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11" w:rsidRPr="00945DAA" w:rsidRDefault="00863511" w:rsidP="00533A95">
      <w:pPr>
        <w:pStyle w:val="ConsPlusNormal"/>
        <w:jc w:val="right"/>
        <w:outlineLvl w:val="0"/>
        <w:rPr>
          <w:rFonts w:ascii="Times New Roman" w:hAnsi="Times New Roman" w:cs="Times New Roman"/>
          <w:sz w:val="28"/>
          <w:szCs w:val="28"/>
        </w:rPr>
      </w:pPr>
      <w:r w:rsidRPr="00945DAA">
        <w:rPr>
          <w:rFonts w:ascii="Times New Roman" w:hAnsi="Times New Roman" w:cs="Times New Roman"/>
          <w:sz w:val="28"/>
          <w:szCs w:val="28"/>
        </w:rPr>
        <w:t>Утвержден</w:t>
      </w:r>
    </w:p>
    <w:p w:rsidR="005565DC" w:rsidRDefault="005565DC" w:rsidP="00533A95">
      <w:pPr>
        <w:pStyle w:val="ConsPlusNormal"/>
        <w:jc w:val="right"/>
        <w:rPr>
          <w:rFonts w:ascii="Times New Roman" w:hAnsi="Times New Roman" w:cs="Times New Roman"/>
          <w:sz w:val="28"/>
          <w:szCs w:val="28"/>
        </w:rPr>
      </w:pPr>
      <w:r w:rsidRPr="00945DAA">
        <w:rPr>
          <w:rFonts w:ascii="Times New Roman" w:hAnsi="Times New Roman" w:cs="Times New Roman"/>
          <w:sz w:val="28"/>
          <w:szCs w:val="28"/>
        </w:rPr>
        <w:t>П</w:t>
      </w:r>
      <w:r w:rsidR="00863511" w:rsidRPr="00945DA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863511" w:rsidRPr="00945DAA">
        <w:rPr>
          <w:rFonts w:ascii="Times New Roman" w:hAnsi="Times New Roman" w:cs="Times New Roman"/>
          <w:sz w:val="28"/>
          <w:szCs w:val="28"/>
        </w:rPr>
        <w:t xml:space="preserve">администрации </w:t>
      </w:r>
    </w:p>
    <w:p w:rsidR="00863511" w:rsidRPr="00945DAA" w:rsidRDefault="005565DC" w:rsidP="00533A95">
      <w:pPr>
        <w:pStyle w:val="ConsPlusNormal"/>
        <w:jc w:val="right"/>
        <w:rPr>
          <w:rFonts w:ascii="Times New Roman" w:hAnsi="Times New Roman" w:cs="Times New Roman"/>
          <w:sz w:val="28"/>
          <w:szCs w:val="28"/>
        </w:rPr>
      </w:pPr>
      <w:r w:rsidRPr="00945DAA">
        <w:rPr>
          <w:rFonts w:ascii="Times New Roman" w:hAnsi="Times New Roman" w:cs="Times New Roman"/>
          <w:sz w:val="28"/>
          <w:szCs w:val="28"/>
        </w:rPr>
        <w:t>Г</w:t>
      </w:r>
      <w:r w:rsidR="00863511" w:rsidRPr="00945DAA">
        <w:rPr>
          <w:rFonts w:ascii="Times New Roman" w:hAnsi="Times New Roman" w:cs="Times New Roman"/>
          <w:sz w:val="28"/>
          <w:szCs w:val="28"/>
        </w:rPr>
        <w:t>ородского</w:t>
      </w:r>
      <w:r>
        <w:rPr>
          <w:rFonts w:ascii="Times New Roman" w:hAnsi="Times New Roman" w:cs="Times New Roman"/>
          <w:sz w:val="28"/>
          <w:szCs w:val="28"/>
        </w:rPr>
        <w:t xml:space="preserve"> </w:t>
      </w:r>
      <w:r w:rsidR="00863511" w:rsidRPr="00945DAA">
        <w:rPr>
          <w:rFonts w:ascii="Times New Roman" w:hAnsi="Times New Roman" w:cs="Times New Roman"/>
          <w:sz w:val="28"/>
          <w:szCs w:val="28"/>
        </w:rPr>
        <w:t>округа город Воронеж</w:t>
      </w:r>
    </w:p>
    <w:p w:rsidR="00863511" w:rsidRPr="00945DAA" w:rsidRDefault="00863511" w:rsidP="00533A95">
      <w:pPr>
        <w:pStyle w:val="ConsPlusNormal"/>
        <w:jc w:val="right"/>
        <w:rPr>
          <w:rFonts w:ascii="Times New Roman" w:hAnsi="Times New Roman" w:cs="Times New Roman"/>
          <w:sz w:val="28"/>
          <w:szCs w:val="28"/>
        </w:rPr>
      </w:pPr>
      <w:r w:rsidRPr="00945DAA">
        <w:rPr>
          <w:rFonts w:ascii="Times New Roman" w:hAnsi="Times New Roman" w:cs="Times New Roman"/>
          <w:sz w:val="28"/>
          <w:szCs w:val="28"/>
        </w:rPr>
        <w:t>от __________ № ____</w:t>
      </w:r>
    </w:p>
    <w:p w:rsidR="00863511" w:rsidRPr="00945DAA" w:rsidRDefault="00863511" w:rsidP="00B56534">
      <w:pPr>
        <w:pStyle w:val="ConsPlusNormal"/>
        <w:spacing w:line="360" w:lineRule="auto"/>
        <w:jc w:val="both"/>
        <w:rPr>
          <w:rFonts w:ascii="Times New Roman" w:hAnsi="Times New Roman" w:cs="Times New Roman"/>
          <w:sz w:val="28"/>
          <w:szCs w:val="28"/>
        </w:rPr>
      </w:pPr>
    </w:p>
    <w:p w:rsidR="00251147" w:rsidRDefault="00251147" w:rsidP="00B56534">
      <w:pPr>
        <w:pStyle w:val="ConsPlusNormal"/>
        <w:spacing w:line="360" w:lineRule="auto"/>
        <w:jc w:val="center"/>
        <w:rPr>
          <w:rFonts w:ascii="Times New Roman" w:hAnsi="Times New Roman" w:cs="Times New Roman"/>
          <w:sz w:val="28"/>
          <w:szCs w:val="28"/>
        </w:rPr>
      </w:pPr>
      <w:bookmarkStart w:id="0" w:name="P35"/>
      <w:bookmarkEnd w:id="0"/>
    </w:p>
    <w:p w:rsidR="00133BDD" w:rsidRDefault="00133BDD" w:rsidP="00B56534">
      <w:pPr>
        <w:pStyle w:val="ConsPlusNormal"/>
        <w:spacing w:line="360" w:lineRule="auto"/>
        <w:jc w:val="center"/>
        <w:rPr>
          <w:rFonts w:ascii="Times New Roman" w:hAnsi="Times New Roman" w:cs="Times New Roman"/>
          <w:b/>
          <w:sz w:val="28"/>
          <w:szCs w:val="28"/>
        </w:rPr>
      </w:pPr>
    </w:p>
    <w:p w:rsidR="00133BDD" w:rsidRPr="00782EF3" w:rsidRDefault="00133BDD" w:rsidP="00B56534">
      <w:pPr>
        <w:pStyle w:val="ConsPlusNormal"/>
        <w:spacing w:line="360" w:lineRule="auto"/>
        <w:jc w:val="center"/>
        <w:rPr>
          <w:rFonts w:ascii="Times New Roman" w:hAnsi="Times New Roman" w:cs="Times New Roman"/>
          <w:b/>
          <w:sz w:val="28"/>
          <w:szCs w:val="28"/>
        </w:rPr>
      </w:pPr>
    </w:p>
    <w:p w:rsidR="00863511" w:rsidRPr="00782EF3" w:rsidRDefault="005940A2" w:rsidP="00B56534">
      <w:pPr>
        <w:pStyle w:val="ConsPlusNormal"/>
        <w:spacing w:line="360" w:lineRule="auto"/>
        <w:jc w:val="center"/>
        <w:rPr>
          <w:rFonts w:ascii="Times New Roman" w:hAnsi="Times New Roman" w:cs="Times New Roman"/>
          <w:b/>
          <w:sz w:val="28"/>
          <w:szCs w:val="28"/>
        </w:rPr>
      </w:pPr>
      <w:r w:rsidRPr="00782EF3">
        <w:rPr>
          <w:rFonts w:ascii="Times New Roman" w:hAnsi="Times New Roman" w:cs="Times New Roman"/>
          <w:b/>
          <w:sz w:val="28"/>
          <w:szCs w:val="28"/>
        </w:rPr>
        <w:t>АДМИНИСТРАТИВНЫЙ РЕГЛАМЕНТ</w:t>
      </w:r>
    </w:p>
    <w:p w:rsidR="00863511" w:rsidRPr="00782EF3" w:rsidRDefault="005940A2" w:rsidP="00B56534">
      <w:pPr>
        <w:pStyle w:val="ConsPlusNormal"/>
        <w:spacing w:line="360" w:lineRule="auto"/>
        <w:jc w:val="center"/>
        <w:rPr>
          <w:rFonts w:ascii="Times New Roman" w:hAnsi="Times New Roman" w:cs="Times New Roman"/>
          <w:b/>
          <w:sz w:val="28"/>
          <w:szCs w:val="28"/>
        </w:rPr>
      </w:pPr>
      <w:r w:rsidRPr="00782EF3">
        <w:rPr>
          <w:rFonts w:ascii="Times New Roman" w:hAnsi="Times New Roman" w:cs="Times New Roman"/>
          <w:b/>
          <w:sz w:val="28"/>
          <w:szCs w:val="28"/>
        </w:rPr>
        <w:t xml:space="preserve">  АДМИНИСТРАЦИИ  ГОРОДСКОГО ОКРУГА  ГОРОД ВОРОНЕЖ ПО ПРЕДОСТАВЛЕНИЮ МУНИЦИПАЛЬНОЙ УСЛУГИ «ВЫДАЧА СОГЛАСИЯ НА ОБМЕН ЖИЛЫМИ ПОМЕЩЕНИЯМИ, ПРЕДОСТАВЛЕННЫМИ ПО ДОГОВОРАМ СОЦИАЛЬНОГО НАЙМА»</w:t>
      </w:r>
    </w:p>
    <w:p w:rsidR="00863511" w:rsidRPr="00782EF3" w:rsidRDefault="00863511" w:rsidP="00B56534">
      <w:pPr>
        <w:pStyle w:val="ConsPlusNormal"/>
        <w:spacing w:line="360" w:lineRule="auto"/>
        <w:jc w:val="both"/>
        <w:rPr>
          <w:rFonts w:ascii="Times New Roman" w:hAnsi="Times New Roman" w:cs="Times New Roman"/>
          <w:b/>
          <w:sz w:val="28"/>
          <w:szCs w:val="28"/>
        </w:rPr>
      </w:pPr>
    </w:p>
    <w:p w:rsidR="00863511" w:rsidRPr="00782EF3" w:rsidRDefault="005940A2" w:rsidP="00B56534">
      <w:pPr>
        <w:pStyle w:val="ConsPlusTitle"/>
        <w:spacing w:line="360" w:lineRule="auto"/>
        <w:jc w:val="center"/>
        <w:outlineLvl w:val="1"/>
        <w:rPr>
          <w:rFonts w:ascii="Times New Roman" w:hAnsi="Times New Roman" w:cs="Times New Roman"/>
          <w:sz w:val="28"/>
          <w:szCs w:val="28"/>
        </w:rPr>
      </w:pPr>
      <w:r w:rsidRPr="00782EF3">
        <w:rPr>
          <w:rFonts w:ascii="Times New Roman" w:hAnsi="Times New Roman" w:cs="Times New Roman"/>
          <w:sz w:val="28"/>
          <w:szCs w:val="28"/>
          <w:lang w:val="en-US"/>
        </w:rPr>
        <w:t>I</w:t>
      </w:r>
      <w:r w:rsidRPr="00782EF3">
        <w:rPr>
          <w:rFonts w:ascii="Times New Roman" w:hAnsi="Times New Roman" w:cs="Times New Roman"/>
          <w:sz w:val="28"/>
          <w:szCs w:val="28"/>
        </w:rPr>
        <w:t>. ОБЩИЕ ПОЛОЖЕНИЯ</w:t>
      </w:r>
    </w:p>
    <w:p w:rsidR="00863511" w:rsidRPr="00782EF3" w:rsidRDefault="00863511" w:rsidP="00B56534">
      <w:pPr>
        <w:pStyle w:val="ConsPlusNormal"/>
        <w:spacing w:line="360" w:lineRule="auto"/>
        <w:jc w:val="both"/>
        <w:rPr>
          <w:rFonts w:ascii="Times New Roman" w:hAnsi="Times New Roman" w:cs="Times New Roman"/>
          <w:b/>
          <w:sz w:val="28"/>
          <w:szCs w:val="28"/>
        </w:rPr>
      </w:pPr>
    </w:p>
    <w:p w:rsidR="00863511" w:rsidRPr="00782EF3" w:rsidRDefault="00C774E0"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1.1. Предмет регулирования А</w:t>
      </w:r>
      <w:r w:rsidR="00863511" w:rsidRPr="00782EF3">
        <w:rPr>
          <w:rFonts w:ascii="Times New Roman" w:hAnsi="Times New Roman" w:cs="Times New Roman"/>
          <w:sz w:val="28"/>
          <w:szCs w:val="28"/>
        </w:rPr>
        <w:t>дминистративного регламента</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D2413B" w:rsidRPr="00782EF3" w:rsidRDefault="00863511" w:rsidP="00B56534">
      <w:pPr>
        <w:autoSpaceDE w:val="0"/>
        <w:autoSpaceDN w:val="0"/>
        <w:adjustRightInd w:val="0"/>
        <w:spacing w:after="0" w:line="360" w:lineRule="auto"/>
        <w:ind w:firstLine="540"/>
        <w:jc w:val="both"/>
        <w:rPr>
          <w:rFonts w:ascii="Times New Roman" w:hAnsi="Times New Roman" w:cs="Times New Roman"/>
          <w:bCs/>
          <w:sz w:val="28"/>
          <w:szCs w:val="28"/>
        </w:rPr>
      </w:pPr>
      <w:r w:rsidRPr="00782EF3">
        <w:rPr>
          <w:rFonts w:ascii="Times New Roman" w:hAnsi="Times New Roman" w:cs="Times New Roman"/>
          <w:sz w:val="28"/>
          <w:szCs w:val="28"/>
        </w:rPr>
        <w:t xml:space="preserve">1.1.1. </w:t>
      </w:r>
      <w:r w:rsidR="00C774E0" w:rsidRPr="00782EF3">
        <w:rPr>
          <w:rFonts w:ascii="Times New Roman" w:hAnsi="Times New Roman" w:cs="Times New Roman"/>
          <w:bCs/>
          <w:sz w:val="28"/>
          <w:szCs w:val="28"/>
        </w:rPr>
        <w:t xml:space="preserve">Административный регламент предоставления муниципальной услуги </w:t>
      </w:r>
      <w:r w:rsidR="00674386" w:rsidRPr="00782EF3">
        <w:rPr>
          <w:rFonts w:ascii="Times New Roman" w:hAnsi="Times New Roman" w:cs="Times New Roman"/>
          <w:sz w:val="28"/>
          <w:szCs w:val="28"/>
        </w:rPr>
        <w:t>«Выд</w:t>
      </w:r>
      <w:r w:rsidR="00C774E0" w:rsidRPr="00782EF3">
        <w:rPr>
          <w:rFonts w:ascii="Times New Roman" w:hAnsi="Times New Roman" w:cs="Times New Roman"/>
          <w:sz w:val="28"/>
          <w:szCs w:val="28"/>
        </w:rPr>
        <w:t xml:space="preserve">ача согласия на </w:t>
      </w:r>
      <w:r w:rsidR="00674386" w:rsidRPr="00782EF3">
        <w:rPr>
          <w:rFonts w:ascii="Times New Roman" w:hAnsi="Times New Roman" w:cs="Times New Roman"/>
          <w:sz w:val="28"/>
          <w:szCs w:val="28"/>
        </w:rPr>
        <w:t xml:space="preserve">обмен жилыми помещениями, предоставленными по </w:t>
      </w:r>
      <w:r w:rsidR="00C774E0" w:rsidRPr="00782EF3">
        <w:rPr>
          <w:rFonts w:ascii="Times New Roman" w:hAnsi="Times New Roman" w:cs="Times New Roman"/>
          <w:sz w:val="28"/>
          <w:szCs w:val="28"/>
        </w:rPr>
        <w:t xml:space="preserve">договорам социального найма» </w:t>
      </w:r>
      <w:r w:rsidR="00C774E0" w:rsidRPr="00782EF3">
        <w:rPr>
          <w:rFonts w:ascii="Times New Roman" w:hAnsi="Times New Roman" w:cs="Times New Roman"/>
          <w:bCs/>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городском округе город Воронеж.</w:t>
      </w:r>
    </w:p>
    <w:p w:rsidR="001E1C17" w:rsidRPr="00782EF3" w:rsidRDefault="001E1C17" w:rsidP="00B56534">
      <w:pPr>
        <w:autoSpaceDE w:val="0"/>
        <w:autoSpaceDN w:val="0"/>
        <w:adjustRightInd w:val="0"/>
        <w:spacing w:after="0" w:line="360" w:lineRule="auto"/>
        <w:ind w:firstLine="540"/>
        <w:jc w:val="both"/>
        <w:rPr>
          <w:rFonts w:ascii="Times New Roman" w:hAnsi="Times New Roman" w:cs="Times New Roman"/>
          <w:bCs/>
          <w:sz w:val="28"/>
          <w:szCs w:val="28"/>
        </w:rPr>
      </w:pPr>
    </w:p>
    <w:p w:rsidR="00863511" w:rsidRPr="00782EF3" w:rsidRDefault="00863511" w:rsidP="00B56534">
      <w:pPr>
        <w:autoSpaceDE w:val="0"/>
        <w:autoSpaceDN w:val="0"/>
        <w:adjustRightInd w:val="0"/>
        <w:spacing w:after="0" w:line="360" w:lineRule="auto"/>
        <w:ind w:firstLine="540"/>
        <w:jc w:val="center"/>
        <w:rPr>
          <w:rFonts w:ascii="Times New Roman" w:hAnsi="Times New Roman" w:cs="Times New Roman"/>
          <w:b/>
          <w:sz w:val="28"/>
          <w:szCs w:val="28"/>
        </w:rPr>
      </w:pPr>
      <w:r w:rsidRPr="00782EF3">
        <w:rPr>
          <w:rFonts w:ascii="Times New Roman" w:hAnsi="Times New Roman" w:cs="Times New Roman"/>
          <w:b/>
          <w:sz w:val="28"/>
          <w:szCs w:val="28"/>
        </w:rPr>
        <w:t xml:space="preserve">1.2. </w:t>
      </w:r>
      <w:r w:rsidR="002620D3" w:rsidRPr="00782EF3">
        <w:rPr>
          <w:rFonts w:ascii="Times New Roman" w:hAnsi="Times New Roman" w:cs="Times New Roman"/>
          <w:b/>
          <w:sz w:val="28"/>
          <w:szCs w:val="28"/>
        </w:rPr>
        <w:t>Круг</w:t>
      </w:r>
      <w:r w:rsidRPr="00782EF3">
        <w:rPr>
          <w:rFonts w:ascii="Times New Roman" w:hAnsi="Times New Roman" w:cs="Times New Roman"/>
          <w:b/>
          <w:sz w:val="28"/>
          <w:szCs w:val="28"/>
        </w:rPr>
        <w:t xml:space="preserve"> заявителей</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863511" w:rsidRPr="00782EF3" w:rsidRDefault="00C774E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1.2.1. </w:t>
      </w:r>
      <w:r w:rsidR="00863511" w:rsidRPr="00782EF3">
        <w:rPr>
          <w:rFonts w:ascii="Times New Roman" w:hAnsi="Times New Roman" w:cs="Times New Roman"/>
          <w:sz w:val="28"/>
          <w:szCs w:val="28"/>
        </w:rPr>
        <w:t>Заявителями</w:t>
      </w:r>
      <w:r w:rsidRPr="00782EF3">
        <w:rPr>
          <w:rFonts w:ascii="Times New Roman" w:hAnsi="Times New Roman" w:cs="Times New Roman"/>
          <w:sz w:val="28"/>
          <w:szCs w:val="28"/>
        </w:rPr>
        <w:t xml:space="preserve"> на получение муниципальной услуги</w:t>
      </w:r>
      <w:r w:rsidR="00863511" w:rsidRPr="00782EF3">
        <w:rPr>
          <w:rFonts w:ascii="Times New Roman" w:hAnsi="Times New Roman" w:cs="Times New Roman"/>
          <w:sz w:val="28"/>
          <w:szCs w:val="28"/>
        </w:rPr>
        <w:t xml:space="preserve"> являются </w:t>
      </w:r>
      <w:r w:rsidR="00863511" w:rsidRPr="00782EF3">
        <w:rPr>
          <w:rFonts w:ascii="Times New Roman" w:hAnsi="Times New Roman" w:cs="Times New Roman"/>
          <w:sz w:val="28"/>
          <w:szCs w:val="28"/>
        </w:rPr>
        <w:lastRenderedPageBreak/>
        <w:t>граждане Российской Федерации, являющиеся нанимателями жилых помещений муниципального жилищного фонда городского округа город Воронеж по договорам социального найма, проживающие совместно с ними члены семьи, в то</w:t>
      </w:r>
      <w:r w:rsidRPr="00782EF3">
        <w:rPr>
          <w:rFonts w:ascii="Times New Roman" w:hAnsi="Times New Roman" w:cs="Times New Roman"/>
          <w:sz w:val="28"/>
          <w:szCs w:val="28"/>
        </w:rPr>
        <w:t xml:space="preserve">м числе временно отсутствующие </w:t>
      </w:r>
      <w:r w:rsidR="00863511" w:rsidRPr="00782EF3">
        <w:rPr>
          <w:rFonts w:ascii="Times New Roman" w:hAnsi="Times New Roman" w:cs="Times New Roman"/>
          <w:sz w:val="28"/>
          <w:szCs w:val="28"/>
        </w:rPr>
        <w:t xml:space="preserve">(далее </w:t>
      </w:r>
      <w:r w:rsidR="005565DC">
        <w:rPr>
          <w:rFonts w:ascii="Times New Roman" w:hAnsi="Times New Roman" w:cs="Times New Roman"/>
          <w:sz w:val="28"/>
          <w:szCs w:val="28"/>
        </w:rPr>
        <w:t>–</w:t>
      </w:r>
      <w:r w:rsidR="00863511" w:rsidRPr="00782EF3">
        <w:rPr>
          <w:rFonts w:ascii="Times New Roman" w:hAnsi="Times New Roman" w:cs="Times New Roman"/>
          <w:sz w:val="28"/>
          <w:szCs w:val="28"/>
        </w:rPr>
        <w:t xml:space="preserve"> заявитель, заявители).</w:t>
      </w:r>
    </w:p>
    <w:p w:rsidR="00C774E0" w:rsidRPr="00782EF3" w:rsidRDefault="00C774E0"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1.2.2. Интересы заявителей, указанных в </w:t>
      </w:r>
      <w:hyperlink r:id="rId8" w:history="1">
        <w:r w:rsidRPr="00782EF3">
          <w:rPr>
            <w:rFonts w:ascii="Times New Roman" w:hAnsi="Times New Roman" w:cs="Times New Roman"/>
            <w:sz w:val="28"/>
            <w:szCs w:val="28"/>
          </w:rPr>
          <w:t>пункте 1.2.1</w:t>
        </w:r>
      </w:hyperlink>
      <w:r w:rsidRPr="00782E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565DC" w:rsidRDefault="005565DC" w:rsidP="00B56534">
      <w:pPr>
        <w:autoSpaceDE w:val="0"/>
        <w:autoSpaceDN w:val="0"/>
        <w:adjustRightInd w:val="0"/>
        <w:spacing w:after="0" w:line="360" w:lineRule="auto"/>
        <w:jc w:val="center"/>
        <w:outlineLvl w:val="0"/>
        <w:rPr>
          <w:rFonts w:ascii="Times New Roman" w:hAnsi="Times New Roman" w:cs="Times New Roman"/>
          <w:b/>
          <w:bCs/>
          <w:sz w:val="28"/>
          <w:szCs w:val="28"/>
        </w:rPr>
      </w:pPr>
    </w:p>
    <w:p w:rsidR="002620D3" w:rsidRPr="00782EF3" w:rsidRDefault="002620D3" w:rsidP="00B56534">
      <w:pPr>
        <w:autoSpaceDE w:val="0"/>
        <w:autoSpaceDN w:val="0"/>
        <w:adjustRightInd w:val="0"/>
        <w:spacing w:after="0" w:line="360" w:lineRule="auto"/>
        <w:jc w:val="center"/>
        <w:outlineLvl w:val="0"/>
        <w:rPr>
          <w:rFonts w:ascii="Times New Roman" w:hAnsi="Times New Roman" w:cs="Times New Roman"/>
          <w:b/>
          <w:bCs/>
          <w:sz w:val="28"/>
          <w:szCs w:val="28"/>
        </w:rPr>
      </w:pPr>
      <w:r w:rsidRPr="00782EF3">
        <w:rPr>
          <w:rFonts w:ascii="Times New Roman" w:hAnsi="Times New Roman" w:cs="Times New Roman"/>
          <w:b/>
          <w:bCs/>
          <w:sz w:val="28"/>
          <w:szCs w:val="28"/>
        </w:rPr>
        <w:t xml:space="preserve">1.3. Требование предоставления заявителю </w:t>
      </w:r>
      <w:proofErr w:type="gramStart"/>
      <w:r w:rsidRPr="00782EF3">
        <w:rPr>
          <w:rFonts w:ascii="Times New Roman" w:hAnsi="Times New Roman" w:cs="Times New Roman"/>
          <w:b/>
          <w:bCs/>
          <w:sz w:val="28"/>
          <w:szCs w:val="28"/>
        </w:rPr>
        <w:t>муниципальной</w:t>
      </w:r>
      <w:proofErr w:type="gramEnd"/>
    </w:p>
    <w:p w:rsidR="002620D3" w:rsidRPr="00782EF3" w:rsidRDefault="002620D3" w:rsidP="00B56534">
      <w:pPr>
        <w:autoSpaceDE w:val="0"/>
        <w:autoSpaceDN w:val="0"/>
        <w:adjustRightInd w:val="0"/>
        <w:spacing w:after="0" w:line="360" w:lineRule="auto"/>
        <w:jc w:val="center"/>
        <w:rPr>
          <w:rFonts w:ascii="Times New Roman" w:hAnsi="Times New Roman" w:cs="Times New Roman"/>
          <w:b/>
          <w:bCs/>
          <w:sz w:val="28"/>
          <w:szCs w:val="28"/>
        </w:rPr>
      </w:pPr>
      <w:r w:rsidRPr="00782EF3">
        <w:rPr>
          <w:rFonts w:ascii="Times New Roman" w:hAnsi="Times New Roman" w:cs="Times New Roman"/>
          <w:b/>
          <w:bCs/>
          <w:sz w:val="28"/>
          <w:szCs w:val="28"/>
        </w:rPr>
        <w:t>услуги в соответствии с вариантом предоставления</w:t>
      </w:r>
    </w:p>
    <w:p w:rsidR="002620D3" w:rsidRPr="00782EF3" w:rsidRDefault="002620D3" w:rsidP="00B56534">
      <w:pPr>
        <w:autoSpaceDE w:val="0"/>
        <w:autoSpaceDN w:val="0"/>
        <w:adjustRightInd w:val="0"/>
        <w:spacing w:after="0" w:line="360" w:lineRule="auto"/>
        <w:jc w:val="center"/>
        <w:rPr>
          <w:rFonts w:ascii="Times New Roman" w:hAnsi="Times New Roman" w:cs="Times New Roman"/>
          <w:b/>
          <w:bCs/>
          <w:sz w:val="28"/>
          <w:szCs w:val="28"/>
        </w:rPr>
      </w:pPr>
      <w:r w:rsidRPr="00782EF3">
        <w:rPr>
          <w:rFonts w:ascii="Times New Roman" w:hAnsi="Times New Roman" w:cs="Times New Roman"/>
          <w:b/>
          <w:bCs/>
          <w:sz w:val="28"/>
          <w:szCs w:val="28"/>
        </w:rPr>
        <w:t>муниципальной услуги, соответствующим признакам заявителя,</w:t>
      </w:r>
    </w:p>
    <w:p w:rsidR="002620D3" w:rsidRPr="00782EF3" w:rsidRDefault="002620D3" w:rsidP="00B56534">
      <w:pPr>
        <w:autoSpaceDE w:val="0"/>
        <w:autoSpaceDN w:val="0"/>
        <w:adjustRightInd w:val="0"/>
        <w:spacing w:after="0" w:line="360" w:lineRule="auto"/>
        <w:jc w:val="center"/>
        <w:rPr>
          <w:rFonts w:ascii="Times New Roman" w:hAnsi="Times New Roman" w:cs="Times New Roman"/>
          <w:b/>
          <w:bCs/>
          <w:sz w:val="28"/>
          <w:szCs w:val="28"/>
        </w:rPr>
      </w:pPr>
      <w:proofErr w:type="gramStart"/>
      <w:r w:rsidRPr="00782EF3">
        <w:rPr>
          <w:rFonts w:ascii="Times New Roman" w:hAnsi="Times New Roman" w:cs="Times New Roman"/>
          <w:b/>
          <w:bCs/>
          <w:sz w:val="28"/>
          <w:szCs w:val="28"/>
        </w:rPr>
        <w:t>определенным</w:t>
      </w:r>
      <w:proofErr w:type="gramEnd"/>
      <w:r w:rsidRPr="00782EF3">
        <w:rPr>
          <w:rFonts w:ascii="Times New Roman" w:hAnsi="Times New Roman" w:cs="Times New Roman"/>
          <w:b/>
          <w:bCs/>
          <w:sz w:val="28"/>
          <w:szCs w:val="28"/>
        </w:rPr>
        <w:t xml:space="preserve"> в результате анкетирования, проводимого</w:t>
      </w:r>
    </w:p>
    <w:p w:rsidR="002620D3" w:rsidRPr="00782EF3" w:rsidRDefault="002620D3" w:rsidP="00B56534">
      <w:pPr>
        <w:autoSpaceDE w:val="0"/>
        <w:autoSpaceDN w:val="0"/>
        <w:adjustRightInd w:val="0"/>
        <w:spacing w:after="0" w:line="360" w:lineRule="auto"/>
        <w:jc w:val="center"/>
        <w:rPr>
          <w:rFonts w:ascii="Times New Roman" w:hAnsi="Times New Roman" w:cs="Times New Roman"/>
          <w:b/>
          <w:bCs/>
          <w:sz w:val="28"/>
          <w:szCs w:val="28"/>
        </w:rPr>
      </w:pPr>
      <w:r w:rsidRPr="00782EF3">
        <w:rPr>
          <w:rFonts w:ascii="Times New Roman" w:hAnsi="Times New Roman" w:cs="Times New Roman"/>
          <w:b/>
          <w:bCs/>
          <w:sz w:val="28"/>
          <w:szCs w:val="28"/>
        </w:rPr>
        <w:t xml:space="preserve">органом, предоставляющим </w:t>
      </w:r>
      <w:r w:rsidR="0090591D" w:rsidRPr="00782EF3">
        <w:rPr>
          <w:rFonts w:ascii="Times New Roman" w:hAnsi="Times New Roman" w:cs="Times New Roman"/>
          <w:b/>
          <w:bCs/>
          <w:sz w:val="28"/>
          <w:szCs w:val="28"/>
        </w:rPr>
        <w:t xml:space="preserve">муниципальную </w:t>
      </w:r>
      <w:r w:rsidRPr="00782EF3">
        <w:rPr>
          <w:rFonts w:ascii="Times New Roman" w:hAnsi="Times New Roman" w:cs="Times New Roman"/>
          <w:b/>
          <w:bCs/>
          <w:sz w:val="28"/>
          <w:szCs w:val="28"/>
        </w:rPr>
        <w:t>услугу (далее - профилирование),</w:t>
      </w:r>
      <w:r w:rsidR="0090591D" w:rsidRPr="00782EF3">
        <w:rPr>
          <w:rFonts w:ascii="Times New Roman" w:hAnsi="Times New Roman" w:cs="Times New Roman"/>
          <w:b/>
          <w:bCs/>
          <w:sz w:val="28"/>
          <w:szCs w:val="28"/>
        </w:rPr>
        <w:t xml:space="preserve"> </w:t>
      </w:r>
      <w:r w:rsidRPr="00782EF3">
        <w:rPr>
          <w:rFonts w:ascii="Times New Roman" w:hAnsi="Times New Roman" w:cs="Times New Roman"/>
          <w:b/>
          <w:bCs/>
          <w:sz w:val="28"/>
          <w:szCs w:val="28"/>
        </w:rPr>
        <w:t>а также результата, за предоставлением которого обратился</w:t>
      </w:r>
      <w:r w:rsidR="00ED63AD" w:rsidRPr="00782EF3">
        <w:rPr>
          <w:rFonts w:ascii="Times New Roman" w:hAnsi="Times New Roman" w:cs="Times New Roman"/>
          <w:b/>
          <w:bCs/>
          <w:sz w:val="28"/>
          <w:szCs w:val="28"/>
        </w:rPr>
        <w:t xml:space="preserve"> </w:t>
      </w:r>
      <w:r w:rsidRPr="00782EF3">
        <w:rPr>
          <w:rFonts w:ascii="Times New Roman" w:hAnsi="Times New Roman" w:cs="Times New Roman"/>
          <w:b/>
          <w:bCs/>
          <w:sz w:val="28"/>
          <w:szCs w:val="28"/>
        </w:rPr>
        <w:t>заявитель</w:t>
      </w:r>
    </w:p>
    <w:p w:rsidR="002620D3" w:rsidRPr="00782EF3" w:rsidRDefault="002620D3" w:rsidP="00B56534">
      <w:pPr>
        <w:autoSpaceDE w:val="0"/>
        <w:autoSpaceDN w:val="0"/>
        <w:adjustRightInd w:val="0"/>
        <w:spacing w:after="0" w:line="360" w:lineRule="auto"/>
        <w:ind w:firstLine="540"/>
        <w:jc w:val="both"/>
        <w:rPr>
          <w:rFonts w:ascii="Times New Roman" w:hAnsi="Times New Roman" w:cs="Times New Roman"/>
          <w:sz w:val="28"/>
          <w:szCs w:val="28"/>
        </w:rPr>
      </w:pPr>
    </w:p>
    <w:p w:rsidR="002620D3" w:rsidRPr="00782EF3" w:rsidRDefault="002620D3"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7A0944" w:rsidRPr="00782EF3" w:rsidRDefault="002620D3"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1.3.2. Вариант предоставления муниципальной услуги определяется исходя из установленных в соответствии с </w:t>
      </w:r>
      <w:hyperlink r:id="rId9" w:history="1">
        <w:r w:rsidR="007A0944" w:rsidRPr="00782EF3">
          <w:rPr>
            <w:rFonts w:ascii="Times New Roman" w:hAnsi="Times New Roman" w:cs="Times New Roman"/>
            <w:sz w:val="28"/>
            <w:szCs w:val="28"/>
          </w:rPr>
          <w:t>приложением №</w:t>
        </w:r>
        <w:r w:rsidRPr="00782EF3">
          <w:rPr>
            <w:rFonts w:ascii="Times New Roman" w:hAnsi="Times New Roman" w:cs="Times New Roman"/>
            <w:sz w:val="28"/>
            <w:szCs w:val="28"/>
          </w:rPr>
          <w:t xml:space="preserve"> 1</w:t>
        </w:r>
      </w:hyperlink>
      <w:r w:rsidRPr="00782EF3">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620D3" w:rsidRPr="00782EF3" w:rsidRDefault="002620D3"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863511" w:rsidRPr="00782EF3" w:rsidRDefault="00863511" w:rsidP="00B56534">
      <w:pPr>
        <w:pStyle w:val="ConsPlusNormal"/>
        <w:spacing w:line="360" w:lineRule="auto"/>
        <w:jc w:val="both"/>
        <w:rPr>
          <w:rFonts w:ascii="Times New Roman" w:hAnsi="Times New Roman" w:cs="Times New Roman"/>
          <w:sz w:val="28"/>
          <w:szCs w:val="28"/>
        </w:rPr>
      </w:pPr>
    </w:p>
    <w:p w:rsidR="00D2413B" w:rsidRPr="00782EF3" w:rsidRDefault="007A0944" w:rsidP="00B56534">
      <w:pPr>
        <w:pStyle w:val="ConsPlusTitle"/>
        <w:spacing w:line="360" w:lineRule="auto"/>
        <w:jc w:val="center"/>
        <w:outlineLvl w:val="1"/>
        <w:rPr>
          <w:rFonts w:ascii="Times New Roman" w:hAnsi="Times New Roman" w:cs="Times New Roman"/>
          <w:sz w:val="28"/>
          <w:szCs w:val="28"/>
        </w:rPr>
      </w:pPr>
      <w:r w:rsidRPr="00782EF3">
        <w:rPr>
          <w:rFonts w:ascii="Times New Roman" w:hAnsi="Times New Roman" w:cs="Times New Roman"/>
          <w:sz w:val="28"/>
          <w:szCs w:val="28"/>
          <w:lang w:val="en-US"/>
        </w:rPr>
        <w:t>II</w:t>
      </w:r>
      <w:r w:rsidR="00863511" w:rsidRPr="00782EF3">
        <w:rPr>
          <w:rFonts w:ascii="Times New Roman" w:hAnsi="Times New Roman" w:cs="Times New Roman"/>
          <w:sz w:val="28"/>
          <w:szCs w:val="28"/>
        </w:rPr>
        <w:t>. СТАНДАРТ ПРЕДОСТАВЛЕНИЯ МУНИЦИПАЛЬНОЙ УСЛУГИ</w:t>
      </w:r>
    </w:p>
    <w:p w:rsidR="00D2413B" w:rsidRPr="00782EF3" w:rsidRDefault="00D2413B" w:rsidP="00B56534">
      <w:pPr>
        <w:pStyle w:val="ConsPlusTitle"/>
        <w:spacing w:line="360" w:lineRule="auto"/>
        <w:jc w:val="center"/>
        <w:outlineLvl w:val="1"/>
        <w:rPr>
          <w:rFonts w:ascii="Times New Roman" w:hAnsi="Times New Roman" w:cs="Times New Roman"/>
          <w:sz w:val="28"/>
          <w:szCs w:val="28"/>
        </w:rPr>
      </w:pPr>
    </w:p>
    <w:p w:rsidR="00863511" w:rsidRPr="00782EF3" w:rsidRDefault="0086351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2.1. Наименование муниципальной услуги</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D2413B" w:rsidRPr="00782EF3" w:rsidRDefault="007A0944" w:rsidP="00B56534">
      <w:pPr>
        <w:pStyle w:val="ConsPlusNormal"/>
        <w:spacing w:line="360" w:lineRule="auto"/>
        <w:ind w:firstLine="567"/>
        <w:jc w:val="both"/>
        <w:rPr>
          <w:rFonts w:ascii="Times New Roman" w:hAnsi="Times New Roman" w:cs="Times New Roman"/>
          <w:sz w:val="28"/>
          <w:szCs w:val="28"/>
        </w:rPr>
      </w:pPr>
      <w:r w:rsidRPr="00782EF3">
        <w:rPr>
          <w:rFonts w:ascii="Times New Roman" w:hAnsi="Times New Roman" w:cs="Times New Roman"/>
          <w:sz w:val="28"/>
          <w:szCs w:val="28"/>
        </w:rPr>
        <w:t>Наи</w:t>
      </w:r>
      <w:r w:rsidR="005565DC">
        <w:rPr>
          <w:rFonts w:ascii="Times New Roman" w:hAnsi="Times New Roman" w:cs="Times New Roman"/>
          <w:sz w:val="28"/>
          <w:szCs w:val="28"/>
        </w:rPr>
        <w:t>менование муниципальной услуги –</w:t>
      </w:r>
      <w:r w:rsidRPr="00782EF3">
        <w:rPr>
          <w:rFonts w:ascii="Times New Roman" w:hAnsi="Times New Roman" w:cs="Times New Roman"/>
          <w:sz w:val="28"/>
          <w:szCs w:val="28"/>
        </w:rPr>
        <w:t xml:space="preserve"> </w:t>
      </w:r>
      <w:r w:rsidR="00F75091" w:rsidRPr="00782EF3">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7D2098" w:rsidRPr="00782EF3">
        <w:rPr>
          <w:rFonts w:ascii="Times New Roman" w:hAnsi="Times New Roman" w:cs="Times New Roman"/>
          <w:sz w:val="28"/>
          <w:szCs w:val="28"/>
        </w:rPr>
        <w:t>.</w:t>
      </w:r>
    </w:p>
    <w:p w:rsidR="001E1C17" w:rsidRPr="00782EF3" w:rsidRDefault="001E1C17" w:rsidP="00B56534">
      <w:pPr>
        <w:pStyle w:val="ConsPlusNormal"/>
        <w:spacing w:line="360" w:lineRule="auto"/>
        <w:ind w:firstLine="567"/>
        <w:jc w:val="center"/>
        <w:rPr>
          <w:rFonts w:ascii="Times New Roman" w:hAnsi="Times New Roman" w:cs="Times New Roman"/>
          <w:b/>
          <w:sz w:val="28"/>
          <w:szCs w:val="28"/>
        </w:rPr>
      </w:pPr>
    </w:p>
    <w:p w:rsidR="00863511" w:rsidRPr="00782EF3" w:rsidRDefault="00863511" w:rsidP="00B56534">
      <w:pPr>
        <w:pStyle w:val="ConsPlusNormal"/>
        <w:spacing w:line="360" w:lineRule="auto"/>
        <w:ind w:firstLine="567"/>
        <w:jc w:val="center"/>
        <w:rPr>
          <w:rFonts w:ascii="Times New Roman" w:hAnsi="Times New Roman" w:cs="Times New Roman"/>
          <w:b/>
          <w:sz w:val="28"/>
          <w:szCs w:val="28"/>
        </w:rPr>
      </w:pPr>
      <w:r w:rsidRPr="00782EF3">
        <w:rPr>
          <w:rFonts w:ascii="Times New Roman" w:hAnsi="Times New Roman" w:cs="Times New Roman"/>
          <w:b/>
          <w:sz w:val="28"/>
          <w:szCs w:val="28"/>
        </w:rPr>
        <w:t>2.2. Наименование органа, предоставляющего</w:t>
      </w:r>
    </w:p>
    <w:p w:rsidR="00863511" w:rsidRPr="00782EF3" w:rsidRDefault="0086351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муниципальную услугу</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863511" w:rsidRPr="00782EF3" w:rsidRDefault="0086351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Орган, предоставляющий муниципальную услугу,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администрация городского округа город Воронеж</w:t>
      </w:r>
      <w:r w:rsidR="007A0944" w:rsidRPr="00782EF3">
        <w:rPr>
          <w:rFonts w:ascii="Times New Roman" w:hAnsi="Times New Roman" w:cs="Times New Roman"/>
          <w:sz w:val="28"/>
          <w:szCs w:val="28"/>
        </w:rPr>
        <w:t xml:space="preserve"> (далее </w:t>
      </w:r>
      <w:r w:rsidR="005565DC">
        <w:rPr>
          <w:rFonts w:ascii="Times New Roman" w:hAnsi="Times New Roman" w:cs="Times New Roman"/>
          <w:sz w:val="28"/>
          <w:szCs w:val="28"/>
        </w:rPr>
        <w:t>–</w:t>
      </w:r>
      <w:r w:rsidR="007A0944" w:rsidRPr="00782EF3">
        <w:rPr>
          <w:rFonts w:ascii="Times New Roman" w:hAnsi="Times New Roman" w:cs="Times New Roman"/>
          <w:sz w:val="28"/>
          <w:szCs w:val="28"/>
        </w:rPr>
        <w:t xml:space="preserve"> администрация)</w:t>
      </w:r>
      <w:r w:rsidRPr="00782EF3">
        <w:rPr>
          <w:rFonts w:ascii="Times New Roman" w:hAnsi="Times New Roman" w:cs="Times New Roman"/>
          <w:sz w:val="28"/>
          <w:szCs w:val="28"/>
        </w:rPr>
        <w:t>.</w:t>
      </w:r>
    </w:p>
    <w:p w:rsidR="00863511" w:rsidRPr="00782EF3" w:rsidRDefault="007A0944" w:rsidP="00B56534">
      <w:pPr>
        <w:autoSpaceDE w:val="0"/>
        <w:autoSpaceDN w:val="0"/>
        <w:adjustRightInd w:val="0"/>
        <w:spacing w:after="0" w:line="360" w:lineRule="auto"/>
        <w:ind w:firstLine="567"/>
        <w:jc w:val="both"/>
        <w:rPr>
          <w:rFonts w:ascii="Times New Roman" w:hAnsi="Times New Roman" w:cs="Times New Roman"/>
          <w:sz w:val="28"/>
          <w:szCs w:val="28"/>
        </w:rPr>
      </w:pPr>
      <w:r w:rsidRPr="00782EF3">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w:t>
      </w:r>
      <w:r w:rsidR="005565DC">
        <w:rPr>
          <w:rFonts w:ascii="Times New Roman" w:hAnsi="Times New Roman" w:cs="Times New Roman"/>
          <w:sz w:val="28"/>
          <w:szCs w:val="28"/>
        </w:rPr>
        <w:t>–</w:t>
      </w:r>
      <w:r w:rsidR="00863511" w:rsidRPr="00782EF3">
        <w:rPr>
          <w:rFonts w:ascii="Times New Roman" w:hAnsi="Times New Roman" w:cs="Times New Roman"/>
          <w:sz w:val="28"/>
          <w:szCs w:val="28"/>
        </w:rPr>
        <w:t xml:space="preserve"> управление жилищных отношений администрации городского округа город Воронеж (далее </w:t>
      </w:r>
      <w:r w:rsidR="005565DC">
        <w:rPr>
          <w:rFonts w:ascii="Times New Roman" w:hAnsi="Times New Roman" w:cs="Times New Roman"/>
          <w:sz w:val="28"/>
          <w:szCs w:val="28"/>
        </w:rPr>
        <w:t>–</w:t>
      </w:r>
      <w:r w:rsidR="00863511" w:rsidRPr="00782EF3">
        <w:rPr>
          <w:rFonts w:ascii="Times New Roman" w:hAnsi="Times New Roman" w:cs="Times New Roman"/>
          <w:sz w:val="28"/>
          <w:szCs w:val="28"/>
        </w:rPr>
        <w:t xml:space="preserve"> управление).</w:t>
      </w:r>
    </w:p>
    <w:p w:rsidR="007A0944" w:rsidRPr="00782EF3" w:rsidRDefault="007A0944"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МФЦ).</w:t>
      </w:r>
    </w:p>
    <w:p w:rsidR="00D2413B" w:rsidRPr="00782EF3" w:rsidRDefault="007A0944"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МФЦ не вправе принимать решение об отказе в приеме заявления о </w:t>
      </w:r>
      <w:r w:rsidR="004524B0" w:rsidRPr="00782EF3">
        <w:rPr>
          <w:rFonts w:ascii="Times New Roman" w:hAnsi="Times New Roman" w:cs="Times New Roman"/>
          <w:sz w:val="28"/>
          <w:szCs w:val="28"/>
        </w:rPr>
        <w:t xml:space="preserve">выдаче </w:t>
      </w:r>
      <w:r w:rsidRPr="00782EF3">
        <w:rPr>
          <w:rFonts w:ascii="Times New Roman" w:hAnsi="Times New Roman" w:cs="Times New Roman"/>
          <w:sz w:val="28"/>
          <w:szCs w:val="28"/>
        </w:rPr>
        <w:t>согласия на осуществление обмена жилыми помещениями между нанимателями данных помещений по договорам социального найма в случае, если указанное заявление подано в МФЦ.</w:t>
      </w:r>
    </w:p>
    <w:p w:rsidR="00D2413B" w:rsidRPr="00782EF3" w:rsidRDefault="00D2413B" w:rsidP="00B56534">
      <w:pPr>
        <w:autoSpaceDE w:val="0"/>
        <w:autoSpaceDN w:val="0"/>
        <w:adjustRightInd w:val="0"/>
        <w:spacing w:after="0" w:line="360" w:lineRule="auto"/>
        <w:ind w:firstLine="540"/>
        <w:jc w:val="both"/>
        <w:rPr>
          <w:rFonts w:ascii="Times New Roman" w:hAnsi="Times New Roman" w:cs="Times New Roman"/>
          <w:sz w:val="28"/>
          <w:szCs w:val="28"/>
        </w:rPr>
      </w:pPr>
    </w:p>
    <w:p w:rsidR="00863511" w:rsidRPr="00782EF3" w:rsidRDefault="0086351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2.3. Результат предоставления муниципальной услуги</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552BAE" w:rsidRPr="00782EF3" w:rsidRDefault="00552BAE"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2.3.1. </w:t>
      </w:r>
      <w:r w:rsidR="00863511" w:rsidRPr="00782EF3">
        <w:rPr>
          <w:rFonts w:ascii="Times New Roman" w:hAnsi="Times New Roman" w:cs="Times New Roman"/>
          <w:sz w:val="28"/>
          <w:szCs w:val="28"/>
        </w:rPr>
        <w:t>Результатом предоставления муниципальной услуги является</w:t>
      </w:r>
      <w:r w:rsidRPr="00782EF3">
        <w:rPr>
          <w:rFonts w:ascii="Times New Roman" w:hAnsi="Times New Roman" w:cs="Times New Roman"/>
          <w:sz w:val="28"/>
          <w:szCs w:val="28"/>
        </w:rPr>
        <w:t>:</w:t>
      </w:r>
    </w:p>
    <w:p w:rsidR="003C6AB8" w:rsidRPr="00782EF3" w:rsidRDefault="00552BAE"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w:t>
      </w:r>
      <w:r w:rsidR="00863511" w:rsidRPr="00782EF3">
        <w:rPr>
          <w:rFonts w:ascii="Times New Roman" w:hAnsi="Times New Roman" w:cs="Times New Roman"/>
          <w:sz w:val="28"/>
          <w:szCs w:val="28"/>
        </w:rPr>
        <w:t xml:space="preserve"> </w:t>
      </w:r>
      <w:r w:rsidR="00077AFC" w:rsidRPr="00782EF3">
        <w:rPr>
          <w:rFonts w:ascii="Times New Roman" w:hAnsi="Times New Roman" w:cs="Times New Roman"/>
          <w:sz w:val="28"/>
          <w:szCs w:val="28"/>
        </w:rPr>
        <w:t>выдача</w:t>
      </w:r>
      <w:r w:rsidR="003C6AB8" w:rsidRPr="00782EF3">
        <w:rPr>
          <w:rFonts w:ascii="Times New Roman" w:hAnsi="Times New Roman" w:cs="Times New Roman"/>
          <w:sz w:val="28"/>
          <w:szCs w:val="28"/>
        </w:rPr>
        <w:t xml:space="preserve"> (направление)</w:t>
      </w:r>
      <w:r w:rsidR="00077AFC" w:rsidRPr="00782EF3">
        <w:rPr>
          <w:rFonts w:ascii="Times New Roman" w:hAnsi="Times New Roman" w:cs="Times New Roman"/>
          <w:sz w:val="28"/>
          <w:szCs w:val="28"/>
        </w:rPr>
        <w:t xml:space="preserve"> </w:t>
      </w:r>
      <w:r w:rsidR="00955135" w:rsidRPr="00782EF3">
        <w:rPr>
          <w:rFonts w:ascii="Times New Roman" w:hAnsi="Times New Roman" w:cs="Times New Roman"/>
          <w:sz w:val="28"/>
          <w:szCs w:val="28"/>
        </w:rPr>
        <w:t>согласия</w:t>
      </w:r>
      <w:r w:rsidR="00077AFC" w:rsidRPr="00782EF3">
        <w:rPr>
          <w:rFonts w:ascii="Times New Roman" w:hAnsi="Times New Roman" w:cs="Times New Roman"/>
          <w:sz w:val="28"/>
          <w:szCs w:val="28"/>
        </w:rPr>
        <w:t xml:space="preserve"> на </w:t>
      </w:r>
      <w:r w:rsidR="003C6AB8" w:rsidRPr="00782EF3">
        <w:rPr>
          <w:rFonts w:ascii="Times New Roman" w:hAnsi="Times New Roman" w:cs="Times New Roman"/>
          <w:sz w:val="28"/>
          <w:szCs w:val="28"/>
        </w:rPr>
        <w:t>обмен жилыми помещениями, предоставленными по договорам социального найма.</w:t>
      </w:r>
    </w:p>
    <w:p w:rsidR="003C6AB8" w:rsidRPr="00782EF3" w:rsidRDefault="003C6AB8" w:rsidP="00B56534">
      <w:pPr>
        <w:pStyle w:val="ConsPlusNormal"/>
        <w:spacing w:line="360" w:lineRule="auto"/>
        <w:ind w:firstLine="709"/>
        <w:contextualSpacing/>
        <w:jc w:val="both"/>
        <w:rPr>
          <w:rFonts w:ascii="Times New Roman" w:hAnsi="Times New Roman" w:cs="Times New Roman"/>
          <w:sz w:val="28"/>
          <w:szCs w:val="28"/>
        </w:rPr>
      </w:pPr>
      <w:r w:rsidRPr="00782EF3">
        <w:rPr>
          <w:rFonts w:ascii="Times New Roman" w:hAnsi="Times New Roman" w:cs="Times New Roman"/>
          <w:sz w:val="28"/>
          <w:szCs w:val="28"/>
        </w:rPr>
        <w:t xml:space="preserve">Документом, содержащим решение о предоставлении муниципальной </w:t>
      </w:r>
      <w:r w:rsidRPr="00782EF3">
        <w:rPr>
          <w:rFonts w:ascii="Times New Roman" w:hAnsi="Times New Roman" w:cs="Times New Roman"/>
          <w:sz w:val="28"/>
          <w:szCs w:val="28"/>
        </w:rPr>
        <w:lastRenderedPageBreak/>
        <w:t>услуги, на основании которого заявителю предоставляется результат муниципальной услуги, явля</w:t>
      </w:r>
      <w:r w:rsidR="00955135" w:rsidRPr="00782EF3">
        <w:rPr>
          <w:rFonts w:ascii="Times New Roman" w:hAnsi="Times New Roman" w:cs="Times New Roman"/>
          <w:sz w:val="28"/>
          <w:szCs w:val="28"/>
        </w:rPr>
        <w:t>е</w:t>
      </w:r>
      <w:r w:rsidRPr="00782EF3">
        <w:rPr>
          <w:rFonts w:ascii="Times New Roman" w:hAnsi="Times New Roman" w:cs="Times New Roman"/>
          <w:sz w:val="28"/>
          <w:szCs w:val="28"/>
        </w:rPr>
        <w:t xml:space="preserve">тся приказ управления о </w:t>
      </w:r>
      <w:r w:rsidR="00307966" w:rsidRPr="00782EF3">
        <w:rPr>
          <w:rFonts w:ascii="Times New Roman" w:hAnsi="Times New Roman" w:cs="Times New Roman"/>
          <w:sz w:val="28"/>
          <w:szCs w:val="28"/>
        </w:rPr>
        <w:t>выдаче 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имеющи</w:t>
      </w:r>
      <w:r w:rsidR="00307966" w:rsidRPr="00782EF3">
        <w:rPr>
          <w:rFonts w:ascii="Times New Roman" w:hAnsi="Times New Roman" w:cs="Times New Roman"/>
          <w:sz w:val="28"/>
          <w:szCs w:val="28"/>
        </w:rPr>
        <w:t>й</w:t>
      </w:r>
      <w:r w:rsidRPr="00782EF3">
        <w:rPr>
          <w:rFonts w:ascii="Times New Roman" w:hAnsi="Times New Roman" w:cs="Times New Roman"/>
          <w:sz w:val="28"/>
          <w:szCs w:val="28"/>
        </w:rPr>
        <w:t xml:space="preserve"> дату, регистрационный номер документа, подпись уполномоченного должностного лица управления;</w:t>
      </w:r>
    </w:p>
    <w:p w:rsidR="00075705" w:rsidRPr="00782EF3" w:rsidRDefault="00552BAE"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w:t>
      </w:r>
      <w:r w:rsidR="00576BA7" w:rsidRPr="00782EF3">
        <w:rPr>
          <w:rFonts w:ascii="Times New Roman" w:hAnsi="Times New Roman" w:cs="Times New Roman"/>
          <w:sz w:val="28"/>
          <w:szCs w:val="28"/>
        </w:rPr>
        <w:t xml:space="preserve"> выдача</w:t>
      </w:r>
      <w:r w:rsidR="00D50403" w:rsidRPr="00782EF3">
        <w:rPr>
          <w:rFonts w:ascii="Times New Roman" w:hAnsi="Times New Roman" w:cs="Times New Roman"/>
          <w:sz w:val="28"/>
          <w:szCs w:val="28"/>
        </w:rPr>
        <w:t xml:space="preserve"> (направление)</w:t>
      </w:r>
      <w:r w:rsidR="00576BA7" w:rsidRPr="00782EF3">
        <w:rPr>
          <w:rFonts w:ascii="Times New Roman" w:hAnsi="Times New Roman" w:cs="Times New Roman"/>
          <w:sz w:val="28"/>
          <w:szCs w:val="28"/>
        </w:rPr>
        <w:t xml:space="preserve"> дубликата </w:t>
      </w:r>
      <w:r w:rsidR="008C677A"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075705" w:rsidRPr="00782EF3">
        <w:rPr>
          <w:rFonts w:ascii="Times New Roman" w:hAnsi="Times New Roman" w:cs="Times New Roman"/>
          <w:sz w:val="28"/>
          <w:szCs w:val="28"/>
        </w:rPr>
        <w:t>.</w:t>
      </w:r>
    </w:p>
    <w:p w:rsidR="008C677A" w:rsidRPr="00782EF3" w:rsidRDefault="00576BA7" w:rsidP="00B56534">
      <w:pPr>
        <w:pStyle w:val="ConsPlusNormal"/>
        <w:spacing w:line="360" w:lineRule="auto"/>
        <w:ind w:firstLine="709"/>
        <w:contextualSpacing/>
        <w:jc w:val="both"/>
        <w:rPr>
          <w:rFonts w:ascii="Times New Roman" w:hAnsi="Times New Roman" w:cs="Times New Roman"/>
          <w:sz w:val="28"/>
          <w:szCs w:val="28"/>
        </w:rPr>
      </w:pPr>
      <w:r w:rsidRPr="00782EF3">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w:t>
      </w:r>
      <w:r w:rsidR="008C677A" w:rsidRPr="00782EF3">
        <w:rPr>
          <w:rFonts w:ascii="Times New Roman" w:hAnsi="Times New Roman" w:cs="Times New Roman"/>
          <w:sz w:val="28"/>
          <w:szCs w:val="28"/>
        </w:rPr>
        <w:t>приказа управления о выдаче согласия на обмен жилыми помещениями, предоставленными по договорам социального найма, имеющий дату, регистрационный номер документа, подпись уполномоченного должностного лица управления;</w:t>
      </w:r>
    </w:p>
    <w:p w:rsidR="008C677A" w:rsidRPr="00782EF3" w:rsidRDefault="00576BA7"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 исправление допущенных опечаток и ошибок в </w:t>
      </w:r>
      <w:r w:rsidR="008C677A" w:rsidRPr="00782EF3">
        <w:rPr>
          <w:rFonts w:ascii="Times New Roman" w:hAnsi="Times New Roman" w:cs="Times New Roman"/>
          <w:sz w:val="28"/>
          <w:szCs w:val="28"/>
        </w:rPr>
        <w:t>согласии на обмен жилыми помещениями, предоставленными по договорам социального найма.</w:t>
      </w:r>
      <w:r w:rsidR="00993F58" w:rsidRPr="00782EF3">
        <w:rPr>
          <w:rFonts w:ascii="Times New Roman" w:hAnsi="Times New Roman" w:cs="Times New Roman"/>
          <w:sz w:val="28"/>
          <w:szCs w:val="28"/>
        </w:rPr>
        <w:t xml:space="preserve"> </w:t>
      </w:r>
    </w:p>
    <w:p w:rsidR="00576BA7" w:rsidRPr="00782EF3" w:rsidRDefault="00576BA7"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w:t>
      </w:r>
      <w:r w:rsidR="00D50403" w:rsidRPr="00782EF3">
        <w:rPr>
          <w:rFonts w:ascii="Times New Roman" w:hAnsi="Times New Roman" w:cs="Times New Roman"/>
          <w:sz w:val="28"/>
          <w:szCs w:val="28"/>
        </w:rPr>
        <w:t>является приказ управления о выдаче согласия на обмен жилыми помещениями, предоставленными по договорам социального найма, с исправленными опечатками и ошибками, имеющий дату, регистрационный номер документа, подпись уполномоченного должностного лица управления;</w:t>
      </w:r>
      <w:r w:rsidR="008C677A" w:rsidRPr="00782EF3">
        <w:rPr>
          <w:rFonts w:ascii="Times New Roman" w:hAnsi="Times New Roman" w:cs="Times New Roman"/>
          <w:sz w:val="28"/>
          <w:szCs w:val="28"/>
        </w:rPr>
        <w:t xml:space="preserve"> </w:t>
      </w:r>
    </w:p>
    <w:p w:rsidR="00362C97" w:rsidRPr="00782EF3" w:rsidRDefault="00576BA7"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г) </w:t>
      </w:r>
      <w:r w:rsidR="00552BAE" w:rsidRPr="00782EF3">
        <w:rPr>
          <w:rFonts w:ascii="Times New Roman" w:hAnsi="Times New Roman" w:cs="Times New Roman"/>
          <w:sz w:val="28"/>
          <w:szCs w:val="28"/>
        </w:rPr>
        <w:t>решение об</w:t>
      </w:r>
      <w:r w:rsidR="00863511" w:rsidRPr="00782EF3">
        <w:rPr>
          <w:rFonts w:ascii="Times New Roman" w:hAnsi="Times New Roman" w:cs="Times New Roman"/>
          <w:sz w:val="28"/>
          <w:szCs w:val="28"/>
        </w:rPr>
        <w:t xml:space="preserve"> отк</w:t>
      </w:r>
      <w:r w:rsidR="00552BAE" w:rsidRPr="00782EF3">
        <w:rPr>
          <w:rFonts w:ascii="Times New Roman" w:hAnsi="Times New Roman" w:cs="Times New Roman"/>
          <w:sz w:val="28"/>
          <w:szCs w:val="28"/>
        </w:rPr>
        <w:t xml:space="preserve">азе в </w:t>
      </w:r>
      <w:r w:rsidR="00D50403" w:rsidRPr="00782EF3">
        <w:rPr>
          <w:rFonts w:ascii="Times New Roman" w:hAnsi="Times New Roman" w:cs="Times New Roman"/>
          <w:sz w:val="28"/>
          <w:szCs w:val="28"/>
        </w:rPr>
        <w:t>выдаче</w:t>
      </w:r>
      <w:r w:rsidR="00D23FAF" w:rsidRPr="00782EF3">
        <w:rPr>
          <w:rFonts w:ascii="Times New Roman" w:hAnsi="Times New Roman" w:cs="Times New Roman"/>
          <w:sz w:val="28"/>
          <w:szCs w:val="28"/>
        </w:rPr>
        <w:t xml:space="preserve"> </w:t>
      </w:r>
      <w:r w:rsidR="00933BDA" w:rsidRPr="00782EF3">
        <w:rPr>
          <w:rFonts w:ascii="Times New Roman" w:hAnsi="Times New Roman" w:cs="Times New Roman"/>
          <w:sz w:val="28"/>
          <w:szCs w:val="28"/>
        </w:rPr>
        <w:t>согласия</w:t>
      </w:r>
      <w:r w:rsidR="00362C97" w:rsidRPr="00782EF3">
        <w:rPr>
          <w:rFonts w:ascii="Times New Roman" w:hAnsi="Times New Roman" w:cs="Times New Roman"/>
          <w:sz w:val="28"/>
          <w:szCs w:val="28"/>
        </w:rPr>
        <w:t xml:space="preserve"> на обмен жилыми помещениями, предоставленными по договорам социального найма.</w:t>
      </w:r>
    </w:p>
    <w:p w:rsidR="00552BAE" w:rsidRPr="00782EF3" w:rsidRDefault="00552BAE"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w:t>
      </w:r>
      <w:r w:rsidR="00362C97" w:rsidRPr="00782EF3">
        <w:rPr>
          <w:rFonts w:ascii="Times New Roman" w:hAnsi="Times New Roman" w:cs="Times New Roman"/>
          <w:sz w:val="28"/>
          <w:szCs w:val="28"/>
        </w:rPr>
        <w:t>вы</w:t>
      </w:r>
      <w:r w:rsidRPr="00782EF3">
        <w:rPr>
          <w:rFonts w:ascii="Times New Roman" w:hAnsi="Times New Roman" w:cs="Times New Roman"/>
          <w:sz w:val="28"/>
          <w:szCs w:val="28"/>
        </w:rPr>
        <w:t xml:space="preserve">даче согласия </w:t>
      </w:r>
      <w:r w:rsidR="00362C97" w:rsidRPr="00782EF3">
        <w:rPr>
          <w:rFonts w:ascii="Times New Roman" w:hAnsi="Times New Roman" w:cs="Times New Roman"/>
          <w:sz w:val="28"/>
          <w:szCs w:val="28"/>
        </w:rPr>
        <w:t>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в соответствии с </w:t>
      </w:r>
      <w:hyperlink r:id="rId10" w:history="1">
        <w:r w:rsidRPr="00782EF3">
          <w:rPr>
            <w:rFonts w:ascii="Times New Roman" w:hAnsi="Times New Roman" w:cs="Times New Roman"/>
            <w:sz w:val="28"/>
            <w:szCs w:val="28"/>
          </w:rPr>
          <w:t>пунктом 2.8.2</w:t>
        </w:r>
      </w:hyperlink>
      <w:r w:rsidRPr="00782EF3">
        <w:rPr>
          <w:rFonts w:ascii="Times New Roman" w:hAnsi="Times New Roman" w:cs="Times New Roman"/>
          <w:sz w:val="28"/>
          <w:szCs w:val="28"/>
        </w:rPr>
        <w:t xml:space="preserve"> настоящего Административного регламента;</w:t>
      </w:r>
    </w:p>
    <w:p w:rsidR="00075705" w:rsidRPr="00782EF3"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д) решение об о</w:t>
      </w:r>
      <w:r w:rsidR="00362C97" w:rsidRPr="00782EF3">
        <w:rPr>
          <w:rFonts w:ascii="Times New Roman" w:hAnsi="Times New Roman" w:cs="Times New Roman"/>
          <w:sz w:val="28"/>
          <w:szCs w:val="28"/>
        </w:rPr>
        <w:t>тказе в выдаче дубликата</w:t>
      </w:r>
      <w:r w:rsidRPr="00782EF3">
        <w:rPr>
          <w:rFonts w:ascii="Times New Roman" w:hAnsi="Times New Roman" w:cs="Times New Roman"/>
          <w:sz w:val="28"/>
          <w:szCs w:val="28"/>
        </w:rPr>
        <w:t xml:space="preserve"> </w:t>
      </w:r>
      <w:r w:rsidR="00362C97"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p>
    <w:p w:rsidR="00075705" w:rsidRPr="00782EF3"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выдаче дубликата </w:t>
      </w:r>
      <w:r w:rsidR="00362C97" w:rsidRPr="00782EF3">
        <w:rPr>
          <w:rFonts w:ascii="Times New Roman" w:hAnsi="Times New Roman" w:cs="Times New Roman"/>
          <w:sz w:val="28"/>
          <w:szCs w:val="28"/>
        </w:rPr>
        <w:t>согласи</w:t>
      </w:r>
      <w:r w:rsidR="00EE7279" w:rsidRPr="00782EF3">
        <w:rPr>
          <w:rFonts w:ascii="Times New Roman" w:hAnsi="Times New Roman" w:cs="Times New Roman"/>
          <w:sz w:val="28"/>
          <w:szCs w:val="28"/>
        </w:rPr>
        <w:t xml:space="preserve">я </w:t>
      </w:r>
      <w:r w:rsidR="00362C97" w:rsidRPr="00782EF3">
        <w:rPr>
          <w:rFonts w:ascii="Times New Roman" w:hAnsi="Times New Roman" w:cs="Times New Roman"/>
          <w:sz w:val="28"/>
          <w:szCs w:val="28"/>
        </w:rPr>
        <w:t>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(далее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дубликат), в котором указаны основания для отказа в выдаче дубликата в соответствии с </w:t>
      </w:r>
      <w:hyperlink r:id="rId11" w:history="1">
        <w:r w:rsidRPr="00782EF3">
          <w:rPr>
            <w:rFonts w:ascii="Times New Roman" w:hAnsi="Times New Roman" w:cs="Times New Roman"/>
            <w:sz w:val="28"/>
            <w:szCs w:val="28"/>
          </w:rPr>
          <w:t>пунктом 2.8.4</w:t>
        </w:r>
      </w:hyperlink>
      <w:r w:rsidRPr="00782EF3">
        <w:rPr>
          <w:rFonts w:ascii="Times New Roman" w:hAnsi="Times New Roman" w:cs="Times New Roman"/>
          <w:sz w:val="28"/>
          <w:szCs w:val="28"/>
        </w:rPr>
        <w:t xml:space="preserve"> настоящего Административного регламента;</w:t>
      </w:r>
      <w:proofErr w:type="gramEnd"/>
    </w:p>
    <w:p w:rsidR="00772C7B" w:rsidRPr="00782EF3"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е) решение об отказе в исправлении допущенных опечаток и ошибок в </w:t>
      </w:r>
      <w:r w:rsidR="00362C97" w:rsidRPr="00782EF3">
        <w:rPr>
          <w:rFonts w:ascii="Times New Roman" w:hAnsi="Times New Roman" w:cs="Times New Roman"/>
          <w:sz w:val="28"/>
          <w:szCs w:val="28"/>
        </w:rPr>
        <w:t>согласии на обмен жилыми помещениями, предоставленными по договорам социального найма</w:t>
      </w:r>
      <w:r w:rsidR="00772C7B" w:rsidRPr="00782EF3">
        <w:rPr>
          <w:rFonts w:ascii="Times New Roman" w:hAnsi="Times New Roman" w:cs="Times New Roman"/>
          <w:sz w:val="28"/>
          <w:szCs w:val="28"/>
        </w:rPr>
        <w:t>.</w:t>
      </w:r>
    </w:p>
    <w:p w:rsidR="00075705" w:rsidRPr="00782EF3"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решение об отказе в исправлении допущенных опечаток и ошибок в </w:t>
      </w:r>
      <w:r w:rsidR="00772C7B" w:rsidRPr="00782EF3">
        <w:rPr>
          <w:rFonts w:ascii="Times New Roman" w:hAnsi="Times New Roman" w:cs="Times New Roman"/>
          <w:sz w:val="28"/>
          <w:szCs w:val="28"/>
        </w:rPr>
        <w:t xml:space="preserve">согласии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(далее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исправление допущенных опечаток и ошибок), в котором указаны основания для отказа в исправлении допущенных опечаток и ошибок в соответствии с </w:t>
      </w:r>
      <w:hyperlink r:id="rId12" w:history="1">
        <w:r w:rsidRPr="00782EF3">
          <w:rPr>
            <w:rFonts w:ascii="Times New Roman" w:hAnsi="Times New Roman" w:cs="Times New Roman"/>
            <w:sz w:val="28"/>
            <w:szCs w:val="28"/>
          </w:rPr>
          <w:t>пунктом</w:t>
        </w:r>
        <w:proofErr w:type="gramEnd"/>
        <w:r w:rsidRPr="00782EF3">
          <w:rPr>
            <w:rFonts w:ascii="Times New Roman" w:hAnsi="Times New Roman" w:cs="Times New Roman"/>
            <w:sz w:val="28"/>
            <w:szCs w:val="28"/>
          </w:rPr>
          <w:t xml:space="preserve"> 2.8.3</w:t>
        </w:r>
      </w:hyperlink>
      <w:r w:rsidRPr="00782EF3">
        <w:rPr>
          <w:rFonts w:ascii="Times New Roman" w:hAnsi="Times New Roman" w:cs="Times New Roman"/>
          <w:sz w:val="28"/>
          <w:szCs w:val="28"/>
        </w:rPr>
        <w:t xml:space="preserve"> настоящего Административного регламента.</w:t>
      </w:r>
    </w:p>
    <w:p w:rsidR="009452FA" w:rsidRPr="00782EF3" w:rsidRDefault="009452FA" w:rsidP="00B56534">
      <w:pPr>
        <w:autoSpaceDE w:val="0"/>
        <w:autoSpaceDN w:val="0"/>
        <w:adjustRightInd w:val="0"/>
        <w:spacing w:after="0" w:line="360" w:lineRule="auto"/>
        <w:ind w:firstLine="709"/>
        <w:jc w:val="both"/>
        <w:rPr>
          <w:rFonts w:ascii="Times New Roman" w:hAnsi="Times New Roman" w:cs="Times New Roman"/>
          <w:sz w:val="28"/>
          <w:szCs w:val="28"/>
        </w:rPr>
      </w:pPr>
      <w:r w:rsidRPr="00782EF3">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w:t>
      </w:r>
    </w:p>
    <w:p w:rsidR="00075705" w:rsidRPr="00782EF3"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2.3.2. Результат предоставления муниципальной услуги, указанный в </w:t>
      </w:r>
      <w:hyperlink r:id="rId13" w:history="1">
        <w:r w:rsidRPr="00782EF3">
          <w:rPr>
            <w:rFonts w:ascii="Times New Roman" w:hAnsi="Times New Roman" w:cs="Times New Roman"/>
            <w:sz w:val="28"/>
            <w:szCs w:val="28"/>
          </w:rPr>
          <w:t>пункте 2.3.1</w:t>
        </w:r>
      </w:hyperlink>
      <w:r w:rsidRPr="00782EF3">
        <w:rPr>
          <w:rFonts w:ascii="Times New Roman" w:hAnsi="Times New Roman" w:cs="Times New Roman"/>
          <w:sz w:val="28"/>
          <w:szCs w:val="28"/>
        </w:rPr>
        <w:t xml:space="preserve"> настоящего Административного регламента:</w:t>
      </w:r>
    </w:p>
    <w:p w:rsidR="00075705" w:rsidRPr="00782EF3"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w:t>
      </w:r>
      <w:r w:rsidRPr="00782EF3">
        <w:rPr>
          <w:rFonts w:ascii="Times New Roman" w:hAnsi="Times New Roman" w:cs="Times New Roman"/>
          <w:sz w:val="28"/>
          <w:szCs w:val="28"/>
        </w:rPr>
        <w:lastRenderedPageBreak/>
        <w:t xml:space="preserve">заявлении </w:t>
      </w:r>
      <w:r w:rsidR="003664BA" w:rsidRPr="00782EF3">
        <w:rPr>
          <w:rFonts w:ascii="Times New Roman" w:hAnsi="Times New Roman" w:cs="Times New Roman"/>
          <w:sz w:val="28"/>
          <w:szCs w:val="28"/>
        </w:rPr>
        <w:t>о даче согласия на осуществление обмена жилыми помещениями между нанимателями данных помещений на условиях социального найма</w:t>
      </w:r>
      <w:r w:rsidRPr="00782EF3">
        <w:rPr>
          <w:rFonts w:ascii="Times New Roman" w:hAnsi="Times New Roman" w:cs="Times New Roman"/>
          <w:sz w:val="28"/>
          <w:szCs w:val="28"/>
        </w:rPr>
        <w:t>, заявлении об</w:t>
      </w:r>
      <w:proofErr w:type="gramEnd"/>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исправлении</w:t>
      </w:r>
      <w:proofErr w:type="gramEnd"/>
      <w:r w:rsidRPr="00782EF3">
        <w:rPr>
          <w:rFonts w:ascii="Times New Roman" w:hAnsi="Times New Roman" w:cs="Times New Roman"/>
          <w:sz w:val="28"/>
          <w:szCs w:val="28"/>
        </w:rPr>
        <w:t xml:space="preserve"> допущенных опечаток и ошибок, заявлении о выдаче дубликата;</w:t>
      </w:r>
    </w:p>
    <w:p w:rsidR="00075705" w:rsidRDefault="00075705" w:rsidP="00B56534">
      <w:pPr>
        <w:autoSpaceDE w:val="0"/>
        <w:autoSpaceDN w:val="0"/>
        <w:adjustRightInd w:val="0"/>
        <w:spacing w:after="0"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выдается заявителю на бумажном носителе при личном обращении в управление, </w:t>
      </w:r>
      <w:r w:rsidR="00534D9B" w:rsidRPr="00782EF3">
        <w:rPr>
          <w:rFonts w:ascii="Times New Roman" w:hAnsi="Times New Roman" w:cs="Times New Roman"/>
          <w:sz w:val="28"/>
          <w:szCs w:val="28"/>
        </w:rPr>
        <w:t xml:space="preserve">в том числе через </w:t>
      </w:r>
      <w:r w:rsidRPr="00782EF3">
        <w:rPr>
          <w:rFonts w:ascii="Times New Roman" w:hAnsi="Times New Roman" w:cs="Times New Roman"/>
          <w:sz w:val="28"/>
          <w:szCs w:val="28"/>
        </w:rPr>
        <w:t>МФЦ</w:t>
      </w:r>
      <w:r w:rsidR="003C4863" w:rsidRPr="00782EF3">
        <w:rPr>
          <w:rFonts w:ascii="Times New Roman" w:hAnsi="Times New Roman" w:cs="Times New Roman"/>
          <w:sz w:val="28"/>
          <w:szCs w:val="28"/>
        </w:rPr>
        <w:t>,</w:t>
      </w:r>
      <w:r w:rsidRPr="00782EF3">
        <w:rPr>
          <w:rFonts w:ascii="Times New Roman" w:hAnsi="Times New Roman" w:cs="Times New Roman"/>
          <w:sz w:val="28"/>
          <w:szCs w:val="28"/>
        </w:rPr>
        <w:t xml:space="preserve"> либо направляется заявителю посредством почтового отправления в соответствии с выбранным заявителем способом получения р</w:t>
      </w:r>
      <w:r w:rsidR="005021B0">
        <w:rPr>
          <w:rFonts w:ascii="Times New Roman" w:hAnsi="Times New Roman" w:cs="Times New Roman"/>
          <w:sz w:val="28"/>
          <w:szCs w:val="28"/>
        </w:rPr>
        <w:t>езультата предоставления услуги;</w:t>
      </w:r>
    </w:p>
    <w:p w:rsidR="005021B0" w:rsidRPr="00996586" w:rsidRDefault="001B0B7D" w:rsidP="001B0B7D">
      <w:pPr>
        <w:pStyle w:val="a6"/>
        <w:widowControl w:val="0"/>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95B61">
        <w:rPr>
          <w:rFonts w:ascii="Times New Roman" w:hAnsi="Times New Roman" w:cs="Times New Roman"/>
          <w:sz w:val="28"/>
          <w:szCs w:val="28"/>
        </w:rPr>
        <w:t xml:space="preserve">2.3.3. </w:t>
      </w:r>
      <w:proofErr w:type="gramStart"/>
      <w:r w:rsidRPr="00495B61">
        <w:rPr>
          <w:rFonts w:ascii="Times New Roman" w:hAnsi="Times New Roman"/>
          <w:sz w:val="28"/>
          <w:szCs w:val="28"/>
        </w:rPr>
        <w:t>П</w:t>
      </w:r>
      <w:r w:rsidR="005021B0" w:rsidRPr="00495B61">
        <w:rPr>
          <w:rFonts w:ascii="Times New Roman" w:eastAsia="Times New Roman" w:hAnsi="Times New Roman" w:cs="Times New Roman"/>
          <w:sz w:val="28"/>
          <w:szCs w:val="28"/>
          <w:lang w:eastAsia="ru-RU"/>
        </w:rPr>
        <w:t>ри</w:t>
      </w:r>
      <w:r w:rsidR="005021B0" w:rsidRPr="00996586">
        <w:rPr>
          <w:rFonts w:ascii="Times New Roman" w:eastAsia="Times New Roman" w:hAnsi="Times New Roman" w:cs="Times New Roman"/>
          <w:sz w:val="28"/>
          <w:szCs w:val="28"/>
          <w:lang w:eastAsia="ru-RU"/>
        </w:rPr>
        <w:t xml:space="preserve">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w:t>
      </w:r>
      <w:r w:rsidR="005021B0">
        <w:rPr>
          <w:rFonts w:ascii="Times New Roman" w:eastAsia="Times New Roman" w:hAnsi="Times New Roman" w:cs="Times New Roman"/>
          <w:sz w:val="28"/>
          <w:szCs w:val="28"/>
          <w:lang w:eastAsia="ru-RU"/>
        </w:rPr>
        <w:t>н</w:t>
      </w:r>
      <w:r w:rsidR="005021B0" w:rsidRPr="00996586">
        <w:rPr>
          <w:rFonts w:ascii="Times New Roman" w:eastAsia="Times New Roman" w:hAnsi="Times New Roman" w:cs="Times New Roman"/>
          <w:sz w:val="28"/>
          <w:szCs w:val="28"/>
          <w:lang w:eastAsia="ru-RU"/>
        </w:rPr>
        <w:t>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w:t>
      </w:r>
      <w:proofErr w:type="gramEnd"/>
      <w:r w:rsidR="005021B0" w:rsidRPr="00996586">
        <w:rPr>
          <w:rFonts w:ascii="Times New Roman" w:eastAsia="Times New Roman" w:hAnsi="Times New Roman" w:cs="Times New Roman"/>
          <w:sz w:val="28"/>
          <w:szCs w:val="28"/>
          <w:lang w:eastAsia="ru-RU"/>
        </w:rPr>
        <w:t xml:space="preserve">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соответствующей услуги в отношении несовершеннолетнего.</w:t>
      </w:r>
    </w:p>
    <w:p w:rsidR="005021B0" w:rsidRPr="00996586" w:rsidRDefault="005021B0" w:rsidP="001B0B7D">
      <w:pPr>
        <w:widowControl w:val="0"/>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996586">
        <w:rPr>
          <w:rFonts w:ascii="Times New Roman" w:eastAsia="Times New Roman" w:hAnsi="Times New Roman" w:cs="Times New Roman"/>
          <w:sz w:val="28"/>
          <w:szCs w:val="28"/>
          <w:lang w:eastAsia="ru-RU"/>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5021B0" w:rsidRPr="00495B61" w:rsidRDefault="005021B0" w:rsidP="005021B0">
      <w:pPr>
        <w:autoSpaceDE w:val="0"/>
        <w:autoSpaceDN w:val="0"/>
        <w:adjustRightInd w:val="0"/>
        <w:spacing w:after="0" w:line="360" w:lineRule="auto"/>
        <w:ind w:firstLine="540"/>
        <w:jc w:val="both"/>
        <w:rPr>
          <w:rFonts w:ascii="Times New Roman" w:hAnsi="Times New Roman" w:cs="Times New Roman"/>
          <w:sz w:val="28"/>
          <w:szCs w:val="28"/>
        </w:rPr>
      </w:pPr>
      <w:r w:rsidRPr="00996586">
        <w:rPr>
          <w:rFonts w:ascii="Times New Roman" w:hAnsi="Times New Roman" w:cs="Times New Roman"/>
          <w:sz w:val="28"/>
          <w:szCs w:val="28"/>
        </w:rPr>
        <w:t xml:space="preserve">Результат предоставления муниципальной услуги в </w:t>
      </w:r>
      <w:proofErr w:type="gramStart"/>
      <w:r w:rsidRPr="00996586">
        <w:rPr>
          <w:rFonts w:ascii="Times New Roman" w:hAnsi="Times New Roman" w:cs="Times New Roman"/>
          <w:sz w:val="28"/>
          <w:szCs w:val="28"/>
        </w:rPr>
        <w:t>отношении</w:t>
      </w:r>
      <w:proofErr w:type="gramEnd"/>
      <w:r w:rsidRPr="00996586">
        <w:rPr>
          <w:rFonts w:ascii="Times New Roman" w:hAnsi="Times New Roman" w:cs="Times New Roman"/>
          <w:sz w:val="28"/>
          <w:szCs w:val="28"/>
        </w:rPr>
        <w:t xml:space="preserve"> несовершеннолетнего, оформленный в форме документа на бумажном </w:t>
      </w:r>
      <w:r w:rsidRPr="00996586">
        <w:rPr>
          <w:rFonts w:ascii="Times New Roman" w:hAnsi="Times New Roman" w:cs="Times New Roman"/>
          <w:sz w:val="28"/>
          <w:szCs w:val="28"/>
        </w:rPr>
        <w:lastRenderedPageBreak/>
        <w:t>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подпункт</w:t>
      </w:r>
      <w:r>
        <w:rPr>
          <w:rFonts w:ascii="Times New Roman" w:hAnsi="Times New Roman" w:cs="Times New Roman"/>
          <w:sz w:val="28"/>
          <w:szCs w:val="28"/>
        </w:rPr>
        <w:t>о</w:t>
      </w:r>
      <w:r w:rsidRPr="00996586">
        <w:rPr>
          <w:rFonts w:ascii="Times New Roman" w:hAnsi="Times New Roman" w:cs="Times New Roman"/>
          <w:sz w:val="28"/>
          <w:szCs w:val="28"/>
        </w:rPr>
        <w:t>м</w:t>
      </w:r>
      <w:r w:rsidR="007A05AD" w:rsidRPr="007A05AD">
        <w:rPr>
          <w:rFonts w:ascii="Times New Roman" w:hAnsi="Times New Roman" w:cs="Times New Roman"/>
          <w:sz w:val="28"/>
          <w:szCs w:val="28"/>
        </w:rPr>
        <w:t xml:space="preserve">, 3.3.2.31, </w:t>
      </w:r>
      <w:r w:rsidR="001B0B7D" w:rsidRPr="00495B61">
        <w:rPr>
          <w:rFonts w:ascii="Times New Roman" w:hAnsi="Times New Roman" w:cs="Times New Roman"/>
          <w:sz w:val="28"/>
          <w:szCs w:val="28"/>
        </w:rPr>
        <w:t xml:space="preserve">3.4.2.25, 3.5.2.27 </w:t>
      </w:r>
      <w:r w:rsidRPr="00495B61">
        <w:rPr>
          <w:rFonts w:ascii="Times New Roman" w:hAnsi="Times New Roman" w:cs="Times New Roman"/>
          <w:sz w:val="28"/>
          <w:szCs w:val="28"/>
        </w:rPr>
        <w:t>настоящего Административного регламента.</w:t>
      </w:r>
    </w:p>
    <w:p w:rsidR="00863511" w:rsidRPr="00782EF3" w:rsidRDefault="001B0B7D" w:rsidP="00B56534">
      <w:pPr>
        <w:autoSpaceDE w:val="0"/>
        <w:autoSpaceDN w:val="0"/>
        <w:adjustRightInd w:val="0"/>
        <w:spacing w:after="0" w:line="360" w:lineRule="auto"/>
        <w:ind w:firstLine="540"/>
        <w:jc w:val="both"/>
        <w:rPr>
          <w:rFonts w:ascii="Times New Roman" w:hAnsi="Times New Roman" w:cs="Times New Roman"/>
          <w:sz w:val="28"/>
          <w:szCs w:val="28"/>
        </w:rPr>
      </w:pPr>
      <w:r w:rsidRPr="00495B61">
        <w:rPr>
          <w:rFonts w:ascii="Times New Roman" w:hAnsi="Times New Roman" w:cs="Times New Roman"/>
          <w:sz w:val="28"/>
          <w:szCs w:val="28"/>
        </w:rPr>
        <w:t>2.3.4</w:t>
      </w:r>
      <w:r w:rsidR="00257F74" w:rsidRPr="00495B61">
        <w:rPr>
          <w:rFonts w:ascii="Times New Roman" w:hAnsi="Times New Roman" w:cs="Times New Roman"/>
          <w:sz w:val="28"/>
          <w:szCs w:val="28"/>
        </w:rPr>
        <w:t>.</w:t>
      </w:r>
      <w:r w:rsidR="00257F74" w:rsidRPr="00782EF3">
        <w:rPr>
          <w:rFonts w:ascii="Times New Roman" w:hAnsi="Times New Roman" w:cs="Times New Roman"/>
          <w:sz w:val="28"/>
          <w:szCs w:val="28"/>
        </w:rPr>
        <w:t xml:space="preserve"> Формирование реестровой записи в качестве результата предоставления муниципальной услуги не предусмотрено.</w:t>
      </w:r>
    </w:p>
    <w:p w:rsidR="00B81D87" w:rsidRPr="00782EF3" w:rsidRDefault="00B81D87" w:rsidP="00B56534">
      <w:pPr>
        <w:autoSpaceDE w:val="0"/>
        <w:autoSpaceDN w:val="0"/>
        <w:adjustRightInd w:val="0"/>
        <w:spacing w:after="0" w:line="360" w:lineRule="auto"/>
        <w:ind w:firstLine="540"/>
        <w:jc w:val="both"/>
        <w:rPr>
          <w:rFonts w:ascii="Times New Roman" w:hAnsi="Times New Roman" w:cs="Times New Roman"/>
          <w:sz w:val="28"/>
          <w:szCs w:val="28"/>
        </w:rPr>
      </w:pPr>
    </w:p>
    <w:p w:rsidR="00863511" w:rsidRPr="00782EF3" w:rsidRDefault="0086351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2.4. Срок предоставления муниципальной услуги</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F26D39" w:rsidRPr="00782EF3" w:rsidRDefault="004A3F76" w:rsidP="00B56534">
      <w:pPr>
        <w:pStyle w:val="ConsPlusNormal"/>
        <w:spacing w:line="360" w:lineRule="auto"/>
        <w:ind w:firstLine="540"/>
        <w:jc w:val="both"/>
        <w:rPr>
          <w:rFonts w:ascii="Times New Roman" w:hAnsi="Times New Roman" w:cs="Times New Roman"/>
          <w:bCs/>
          <w:sz w:val="28"/>
          <w:szCs w:val="28"/>
        </w:rPr>
      </w:pPr>
      <w:r w:rsidRPr="00782EF3">
        <w:rPr>
          <w:rFonts w:ascii="Times New Roman" w:hAnsi="Times New Roman" w:cs="Times New Roman"/>
          <w:bCs/>
          <w:sz w:val="28"/>
          <w:szCs w:val="28"/>
        </w:rPr>
        <w:t xml:space="preserve">2.4.1. </w:t>
      </w:r>
      <w:r w:rsidR="003664BA" w:rsidRPr="00782EF3">
        <w:rPr>
          <w:rFonts w:ascii="Times New Roman" w:hAnsi="Times New Roman" w:cs="Times New Roman"/>
          <w:bCs/>
          <w:sz w:val="28"/>
          <w:szCs w:val="28"/>
        </w:rPr>
        <w:t>Срок предоставления муниципальной услуги составляет</w:t>
      </w:r>
      <w:r w:rsidR="00F26D39" w:rsidRPr="00782EF3">
        <w:rPr>
          <w:rFonts w:ascii="Times New Roman" w:hAnsi="Times New Roman" w:cs="Times New Roman"/>
          <w:bCs/>
          <w:sz w:val="28"/>
          <w:szCs w:val="28"/>
        </w:rPr>
        <w:t>:</w:t>
      </w:r>
    </w:p>
    <w:p w:rsidR="004A3F76" w:rsidRPr="00782EF3" w:rsidRDefault="00F26D39" w:rsidP="00B56534">
      <w:pPr>
        <w:pStyle w:val="ConsPlusNormal"/>
        <w:spacing w:line="360" w:lineRule="auto"/>
        <w:ind w:firstLine="540"/>
        <w:jc w:val="both"/>
        <w:rPr>
          <w:rFonts w:ascii="Times New Roman" w:hAnsi="Times New Roman" w:cs="Times New Roman"/>
          <w:bCs/>
          <w:sz w:val="28"/>
          <w:szCs w:val="28"/>
        </w:rPr>
      </w:pPr>
      <w:r w:rsidRPr="00782EF3">
        <w:rPr>
          <w:rFonts w:ascii="Times New Roman" w:hAnsi="Times New Roman" w:cs="Times New Roman"/>
          <w:bCs/>
          <w:sz w:val="28"/>
          <w:szCs w:val="28"/>
        </w:rPr>
        <w:t>-</w:t>
      </w:r>
      <w:r w:rsidR="003664BA" w:rsidRPr="00782EF3">
        <w:rPr>
          <w:rFonts w:ascii="Times New Roman" w:hAnsi="Times New Roman" w:cs="Times New Roman"/>
          <w:bCs/>
          <w:sz w:val="28"/>
          <w:szCs w:val="28"/>
        </w:rPr>
        <w:t xml:space="preserve"> не более </w:t>
      </w:r>
      <w:r w:rsidR="005021B0">
        <w:rPr>
          <w:rFonts w:ascii="Times New Roman" w:hAnsi="Times New Roman" w:cs="Times New Roman"/>
          <w:bCs/>
          <w:sz w:val="28"/>
          <w:szCs w:val="28"/>
        </w:rPr>
        <w:t>10</w:t>
      </w:r>
      <w:r w:rsidR="003664BA" w:rsidRPr="00782EF3">
        <w:rPr>
          <w:rFonts w:ascii="Times New Roman" w:hAnsi="Times New Roman" w:cs="Times New Roman"/>
          <w:bCs/>
          <w:sz w:val="28"/>
          <w:szCs w:val="28"/>
        </w:rPr>
        <w:t xml:space="preserve"> рабочих дней </w:t>
      </w:r>
      <w:r w:rsidRPr="00782EF3">
        <w:rPr>
          <w:rFonts w:ascii="Times New Roman" w:hAnsi="Times New Roman" w:cs="Times New Roman"/>
          <w:bCs/>
          <w:sz w:val="28"/>
          <w:szCs w:val="28"/>
        </w:rPr>
        <w:t xml:space="preserve">со дня </w:t>
      </w:r>
      <w:r w:rsidR="003664BA" w:rsidRPr="00782EF3">
        <w:rPr>
          <w:rFonts w:ascii="Times New Roman" w:hAnsi="Times New Roman" w:cs="Times New Roman"/>
          <w:bCs/>
          <w:sz w:val="28"/>
          <w:szCs w:val="28"/>
        </w:rPr>
        <w:t xml:space="preserve">получения управлением заявления </w:t>
      </w:r>
      <w:r w:rsidR="003664BA" w:rsidRPr="00782EF3">
        <w:rPr>
          <w:rFonts w:ascii="Times New Roman" w:hAnsi="Times New Roman" w:cs="Times New Roman"/>
          <w:sz w:val="28"/>
          <w:szCs w:val="28"/>
        </w:rPr>
        <w:t xml:space="preserve">о </w:t>
      </w:r>
      <w:r w:rsidR="001320BA" w:rsidRPr="00782EF3">
        <w:rPr>
          <w:rFonts w:ascii="Times New Roman" w:hAnsi="Times New Roman" w:cs="Times New Roman"/>
          <w:sz w:val="28"/>
          <w:szCs w:val="28"/>
        </w:rPr>
        <w:t>в</w:t>
      </w:r>
      <w:r w:rsidR="00772C7B" w:rsidRPr="00782EF3">
        <w:rPr>
          <w:rFonts w:ascii="Times New Roman" w:hAnsi="Times New Roman" w:cs="Times New Roman"/>
          <w:sz w:val="28"/>
          <w:szCs w:val="28"/>
        </w:rPr>
        <w:t>ыд</w:t>
      </w:r>
      <w:r w:rsidR="001320BA" w:rsidRPr="00782EF3">
        <w:rPr>
          <w:rFonts w:ascii="Times New Roman" w:hAnsi="Times New Roman" w:cs="Times New Roman"/>
          <w:sz w:val="28"/>
          <w:szCs w:val="28"/>
        </w:rPr>
        <w:t>аче</w:t>
      </w:r>
      <w:r w:rsidR="00772C7B" w:rsidRPr="00782EF3">
        <w:rPr>
          <w:rFonts w:ascii="Times New Roman" w:hAnsi="Times New Roman" w:cs="Times New Roman"/>
          <w:sz w:val="28"/>
          <w:szCs w:val="28"/>
        </w:rPr>
        <w:t xml:space="preserve"> </w:t>
      </w:r>
      <w:r w:rsidR="0014483C" w:rsidRPr="00782EF3">
        <w:rPr>
          <w:rFonts w:ascii="Times New Roman" w:hAnsi="Times New Roman" w:cs="Times New Roman"/>
          <w:sz w:val="28"/>
          <w:szCs w:val="28"/>
        </w:rPr>
        <w:t xml:space="preserve">(направлении) </w:t>
      </w:r>
      <w:r w:rsidR="00772C7B"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3664BA" w:rsidRPr="00782EF3">
        <w:rPr>
          <w:rFonts w:ascii="Times New Roman" w:hAnsi="Times New Roman" w:cs="Times New Roman"/>
          <w:bCs/>
          <w:sz w:val="28"/>
          <w:szCs w:val="28"/>
        </w:rPr>
        <w:t xml:space="preserve">, представленного </w:t>
      </w:r>
      <w:r w:rsidR="008C624D" w:rsidRPr="00782EF3">
        <w:rPr>
          <w:rFonts w:ascii="Times New Roman" w:hAnsi="Times New Roman" w:cs="Times New Roman"/>
          <w:bCs/>
          <w:sz w:val="28"/>
          <w:szCs w:val="28"/>
        </w:rPr>
        <w:t>одним из способов, указанных</w:t>
      </w:r>
      <w:r w:rsidR="003664BA" w:rsidRPr="00782EF3">
        <w:rPr>
          <w:rFonts w:ascii="Times New Roman" w:hAnsi="Times New Roman" w:cs="Times New Roman"/>
          <w:bCs/>
          <w:sz w:val="28"/>
          <w:szCs w:val="28"/>
        </w:rPr>
        <w:t xml:space="preserve"> в </w:t>
      </w:r>
      <w:hyperlink r:id="rId14" w:history="1">
        <w:r w:rsidR="003664BA" w:rsidRPr="00782EF3">
          <w:rPr>
            <w:rFonts w:ascii="Times New Roman" w:hAnsi="Times New Roman" w:cs="Times New Roman"/>
            <w:bCs/>
            <w:sz w:val="28"/>
            <w:szCs w:val="28"/>
          </w:rPr>
          <w:t>пункте 2.6.4</w:t>
        </w:r>
      </w:hyperlink>
      <w:r w:rsidR="003664BA" w:rsidRPr="00782EF3">
        <w:rPr>
          <w:rFonts w:ascii="Times New Roman" w:hAnsi="Times New Roman" w:cs="Times New Roman"/>
          <w:bCs/>
          <w:sz w:val="28"/>
          <w:szCs w:val="28"/>
        </w:rPr>
        <w:t xml:space="preserve"> настояще</w:t>
      </w:r>
      <w:r w:rsidRPr="00782EF3">
        <w:rPr>
          <w:rFonts w:ascii="Times New Roman" w:hAnsi="Times New Roman" w:cs="Times New Roman"/>
          <w:bCs/>
          <w:sz w:val="28"/>
          <w:szCs w:val="28"/>
        </w:rPr>
        <w:t>го Административного регламента;</w:t>
      </w:r>
    </w:p>
    <w:p w:rsidR="008C624D" w:rsidRPr="00782EF3" w:rsidRDefault="00F26D39" w:rsidP="00B56534">
      <w:pPr>
        <w:pStyle w:val="ConsPlusNormal"/>
        <w:spacing w:line="360" w:lineRule="auto"/>
        <w:ind w:firstLine="540"/>
        <w:jc w:val="both"/>
        <w:rPr>
          <w:rFonts w:ascii="Times New Roman" w:hAnsi="Times New Roman" w:cs="Times New Roman"/>
          <w:bCs/>
          <w:sz w:val="28"/>
          <w:szCs w:val="28"/>
        </w:rPr>
      </w:pPr>
      <w:proofErr w:type="gramStart"/>
      <w:r w:rsidRPr="00782EF3">
        <w:rPr>
          <w:rFonts w:ascii="Times New Roman" w:hAnsi="Times New Roman" w:cs="Times New Roman"/>
          <w:bCs/>
          <w:sz w:val="28"/>
          <w:szCs w:val="28"/>
        </w:rPr>
        <w:t>- не более 5 рабочих дней со дня получения управлением заявления об</w:t>
      </w:r>
      <w:r w:rsidRPr="00782EF3">
        <w:t xml:space="preserve"> </w:t>
      </w:r>
      <w:r w:rsidR="008C624D" w:rsidRPr="00782EF3">
        <w:rPr>
          <w:rFonts w:ascii="Times New Roman" w:hAnsi="Times New Roman" w:cs="Times New Roman"/>
          <w:bCs/>
          <w:sz w:val="28"/>
          <w:szCs w:val="28"/>
        </w:rPr>
        <w:t>исправлении</w:t>
      </w:r>
      <w:r w:rsidRPr="00782EF3">
        <w:rPr>
          <w:rFonts w:ascii="Times New Roman" w:hAnsi="Times New Roman" w:cs="Times New Roman"/>
          <w:bCs/>
          <w:sz w:val="28"/>
          <w:szCs w:val="28"/>
        </w:rPr>
        <w:t xml:space="preserve"> допущенных опечаток и ошибок</w:t>
      </w:r>
      <w:r w:rsidR="008C624D" w:rsidRPr="00782EF3">
        <w:rPr>
          <w:rFonts w:ascii="Times New Roman" w:hAnsi="Times New Roman" w:cs="Times New Roman"/>
          <w:sz w:val="28"/>
          <w:szCs w:val="28"/>
        </w:rPr>
        <w:t xml:space="preserve"> в согласии на обмен жилыми помещениями, предоставленными по договорам социального найма,</w:t>
      </w:r>
      <w:r w:rsidR="008C624D" w:rsidRPr="00782EF3">
        <w:rPr>
          <w:rFonts w:ascii="Times New Roman" w:hAnsi="Times New Roman" w:cs="Times New Roman"/>
          <w:bCs/>
          <w:sz w:val="28"/>
          <w:szCs w:val="28"/>
        </w:rPr>
        <w:t xml:space="preserve"> </w:t>
      </w:r>
      <w:r w:rsidR="008C624D" w:rsidRPr="00782EF3">
        <w:rPr>
          <w:rFonts w:ascii="Times New Roman" w:hAnsi="Times New Roman" w:cs="Times New Roman"/>
          <w:sz w:val="28"/>
          <w:szCs w:val="28"/>
        </w:rPr>
        <w:t>или заявления о выдаче дубликата согласия на обмен жилыми помещениями, предоставленными по договорам социального найма,</w:t>
      </w:r>
      <w:r w:rsidR="008C624D" w:rsidRPr="00782EF3">
        <w:rPr>
          <w:rFonts w:ascii="Times New Roman" w:hAnsi="Times New Roman" w:cs="Times New Roman"/>
          <w:bCs/>
          <w:sz w:val="28"/>
          <w:szCs w:val="28"/>
        </w:rPr>
        <w:t xml:space="preserve"> представленного одним из способов, указанных в </w:t>
      </w:r>
      <w:hyperlink r:id="rId15" w:history="1">
        <w:r w:rsidR="008C624D" w:rsidRPr="00782EF3">
          <w:rPr>
            <w:rFonts w:ascii="Times New Roman" w:hAnsi="Times New Roman" w:cs="Times New Roman"/>
            <w:bCs/>
            <w:sz w:val="28"/>
            <w:szCs w:val="28"/>
          </w:rPr>
          <w:t>пункте 2.6.4</w:t>
        </w:r>
      </w:hyperlink>
      <w:r w:rsidR="008C624D" w:rsidRPr="00782EF3">
        <w:rPr>
          <w:rFonts w:ascii="Times New Roman" w:hAnsi="Times New Roman" w:cs="Times New Roman"/>
          <w:bCs/>
          <w:sz w:val="28"/>
          <w:szCs w:val="28"/>
        </w:rPr>
        <w:t xml:space="preserve"> настоящего Административного регламента;</w:t>
      </w:r>
      <w:proofErr w:type="gramEnd"/>
    </w:p>
    <w:p w:rsidR="00F26D39" w:rsidRPr="00782EF3" w:rsidRDefault="004A3F76" w:rsidP="00B56534">
      <w:pPr>
        <w:autoSpaceDE w:val="0"/>
        <w:autoSpaceDN w:val="0"/>
        <w:adjustRightInd w:val="0"/>
        <w:spacing w:after="0" w:line="360" w:lineRule="auto"/>
        <w:ind w:firstLine="540"/>
        <w:jc w:val="both"/>
        <w:rPr>
          <w:rFonts w:ascii="Times New Roman" w:hAnsi="Times New Roman" w:cs="Times New Roman"/>
          <w:bCs/>
          <w:sz w:val="28"/>
          <w:szCs w:val="28"/>
        </w:rPr>
      </w:pPr>
      <w:r w:rsidRPr="00782EF3">
        <w:rPr>
          <w:rFonts w:ascii="Times New Roman" w:hAnsi="Times New Roman" w:cs="Times New Roman"/>
          <w:bCs/>
          <w:sz w:val="28"/>
          <w:szCs w:val="28"/>
        </w:rPr>
        <w:t>2.4.</w:t>
      </w:r>
      <w:r w:rsidR="008C624D" w:rsidRPr="00782EF3">
        <w:rPr>
          <w:rFonts w:ascii="Times New Roman" w:hAnsi="Times New Roman" w:cs="Times New Roman"/>
          <w:bCs/>
          <w:sz w:val="28"/>
          <w:szCs w:val="28"/>
        </w:rPr>
        <w:t>2</w:t>
      </w:r>
      <w:r w:rsidRPr="00782EF3">
        <w:rPr>
          <w:rFonts w:ascii="Times New Roman" w:hAnsi="Times New Roman" w:cs="Times New Roman"/>
          <w:bCs/>
          <w:sz w:val="28"/>
          <w:szCs w:val="28"/>
        </w:rPr>
        <w:t xml:space="preserve">. </w:t>
      </w:r>
      <w:r w:rsidR="003664BA" w:rsidRPr="00782EF3">
        <w:rPr>
          <w:rFonts w:ascii="Times New Roman" w:hAnsi="Times New Roman" w:cs="Times New Roman"/>
          <w:bCs/>
          <w:sz w:val="28"/>
          <w:szCs w:val="28"/>
        </w:rPr>
        <w:t xml:space="preserve">Заявление </w:t>
      </w:r>
      <w:r w:rsidRPr="00782EF3">
        <w:rPr>
          <w:rFonts w:ascii="Times New Roman" w:hAnsi="Times New Roman" w:cs="Times New Roman"/>
          <w:bCs/>
          <w:sz w:val="28"/>
          <w:szCs w:val="28"/>
        </w:rPr>
        <w:t xml:space="preserve">о предоставлении муниципальной услуги </w:t>
      </w:r>
      <w:r w:rsidR="003664BA" w:rsidRPr="00782EF3">
        <w:rPr>
          <w:rFonts w:ascii="Times New Roman" w:hAnsi="Times New Roman" w:cs="Times New Roman"/>
          <w:bCs/>
          <w:sz w:val="28"/>
          <w:szCs w:val="28"/>
        </w:rPr>
        <w:t>считается полученным управлением со дня его регистрации.</w:t>
      </w:r>
    </w:p>
    <w:p w:rsidR="003664BA" w:rsidRPr="00782EF3" w:rsidRDefault="003664BA" w:rsidP="00B56534">
      <w:pPr>
        <w:pStyle w:val="ConsPlusNormal"/>
        <w:spacing w:line="360" w:lineRule="auto"/>
        <w:jc w:val="both"/>
        <w:rPr>
          <w:rFonts w:ascii="Times New Roman" w:hAnsi="Times New Roman" w:cs="Times New Roman"/>
          <w:sz w:val="28"/>
          <w:szCs w:val="28"/>
        </w:rPr>
      </w:pPr>
    </w:p>
    <w:p w:rsidR="00772C7B" w:rsidRPr="00782EF3" w:rsidRDefault="00772C7B" w:rsidP="00B56534">
      <w:pPr>
        <w:autoSpaceDE w:val="0"/>
        <w:autoSpaceDN w:val="0"/>
        <w:adjustRightInd w:val="0"/>
        <w:spacing w:line="360" w:lineRule="auto"/>
        <w:ind w:firstLine="709"/>
        <w:jc w:val="center"/>
        <w:rPr>
          <w:rFonts w:ascii="Times New Roman" w:hAnsi="Times New Roman" w:cs="Times New Roman"/>
          <w:b/>
          <w:bCs/>
          <w:sz w:val="28"/>
          <w:szCs w:val="28"/>
        </w:rPr>
      </w:pPr>
      <w:bookmarkStart w:id="1" w:name="P188"/>
      <w:bookmarkEnd w:id="1"/>
      <w:r w:rsidRPr="00782EF3">
        <w:rPr>
          <w:rFonts w:ascii="Times New Roman" w:hAnsi="Times New Roman" w:cs="Times New Roman"/>
          <w:b/>
          <w:bCs/>
          <w:sz w:val="28"/>
          <w:szCs w:val="28"/>
        </w:rPr>
        <w:t>2.5. Правовые основания для предоставления муниципальной услуги</w:t>
      </w:r>
    </w:p>
    <w:p w:rsidR="00D2413B" w:rsidRPr="00782EF3" w:rsidRDefault="00772C7B" w:rsidP="00B56534">
      <w:pPr>
        <w:autoSpaceDE w:val="0"/>
        <w:autoSpaceDN w:val="0"/>
        <w:adjustRightInd w:val="0"/>
        <w:spacing w:line="360" w:lineRule="auto"/>
        <w:ind w:firstLine="709"/>
        <w:jc w:val="both"/>
        <w:rPr>
          <w:rFonts w:ascii="Times New Roman" w:hAnsi="Times New Roman" w:cs="Times New Roman"/>
          <w:sz w:val="28"/>
          <w:szCs w:val="28"/>
        </w:rPr>
      </w:pPr>
      <w:r w:rsidRPr="00782EF3">
        <w:rPr>
          <w:rFonts w:ascii="Times New Roman" w:hAnsi="Times New Roman" w:cs="Times New Roman"/>
          <w:sz w:val="28"/>
          <w:szCs w:val="28"/>
        </w:rPr>
        <w:t>Перечень нормативных правовых актов, регулирующих пред</w:t>
      </w:r>
      <w:r w:rsidR="00495B61">
        <w:rPr>
          <w:rFonts w:ascii="Times New Roman" w:hAnsi="Times New Roman" w:cs="Times New Roman"/>
          <w:sz w:val="28"/>
          <w:szCs w:val="28"/>
        </w:rPr>
        <w:t>оставление муниципальной услуги</w:t>
      </w:r>
      <w:r w:rsidR="004A54B3"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(с указанием их реквизитов и </w:t>
      </w:r>
      <w:r w:rsidRPr="00782EF3">
        <w:rPr>
          <w:rFonts w:ascii="Times New Roman" w:hAnsi="Times New Roman" w:cs="Times New Roman"/>
          <w:sz w:val="28"/>
          <w:szCs w:val="28"/>
        </w:rPr>
        <w:lastRenderedPageBreak/>
        <w:t>источников официального опубликования), размещен на Едином портале государственных и муниципальных услуг (функций) (</w:t>
      </w:r>
      <w:hyperlink r:id="rId16" w:history="1">
        <w:r w:rsidRPr="00782EF3">
          <w:rPr>
            <w:rStyle w:val="a3"/>
            <w:rFonts w:ascii="Times New Roman" w:hAnsi="Times New Roman" w:cs="Times New Roman"/>
            <w:color w:val="auto"/>
            <w:sz w:val="28"/>
            <w:szCs w:val="28"/>
            <w:u w:val="none"/>
          </w:rPr>
          <w:t>gosuslugi.ru</w:t>
        </w:r>
      </w:hyperlink>
      <w:r w:rsidRPr="00782EF3">
        <w:rPr>
          <w:rFonts w:ascii="Times New Roman" w:hAnsi="Times New Roman" w:cs="Times New Roman"/>
          <w:sz w:val="28"/>
          <w:szCs w:val="28"/>
        </w:rPr>
        <w:t xml:space="preserve">) и (или) Портале Воронежской области в сети Интернет (govvrn.ru), на официальном сайте администрации городского округа город Воронеж </w:t>
      </w:r>
      <w:r w:rsidR="00B90DB7" w:rsidRPr="00B90DB7">
        <w:rPr>
          <w:rFonts w:ascii="Times New Roman" w:hAnsi="Times New Roman" w:cs="Times New Roman"/>
          <w:sz w:val="28"/>
          <w:szCs w:val="28"/>
          <w:highlight w:val="yellow"/>
        </w:rPr>
        <w:t>(voronezh-city.gosuslugi.ru)</w:t>
      </w:r>
      <w:r w:rsidR="00B90DB7">
        <w:rPr>
          <w:rFonts w:ascii="Times New Roman" w:hAnsi="Times New Roman" w:cs="Times New Roman"/>
          <w:sz w:val="28"/>
          <w:szCs w:val="28"/>
        </w:rPr>
        <w:t>.</w:t>
      </w:r>
    </w:p>
    <w:p w:rsidR="004A54B3" w:rsidRPr="00782EF3" w:rsidRDefault="004A54B3" w:rsidP="00B56534">
      <w:pPr>
        <w:autoSpaceDE w:val="0"/>
        <w:autoSpaceDN w:val="0"/>
        <w:adjustRightInd w:val="0"/>
        <w:spacing w:line="360" w:lineRule="auto"/>
        <w:ind w:firstLine="709"/>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2.6. Исчерпывающий перечень документов,</w:t>
      </w:r>
    </w:p>
    <w:p w:rsidR="00772C7B" w:rsidRPr="00782EF3" w:rsidRDefault="00772C7B" w:rsidP="00B56534">
      <w:pPr>
        <w:pStyle w:val="ConsPlusTitle"/>
        <w:spacing w:line="360" w:lineRule="auto"/>
        <w:jc w:val="center"/>
        <w:rPr>
          <w:rFonts w:ascii="Times New Roman" w:hAnsi="Times New Roman" w:cs="Times New Roman"/>
          <w:sz w:val="28"/>
          <w:szCs w:val="28"/>
        </w:rPr>
      </w:pPr>
      <w:proofErr w:type="gramStart"/>
      <w:r w:rsidRPr="00782EF3">
        <w:rPr>
          <w:rFonts w:ascii="Times New Roman" w:hAnsi="Times New Roman" w:cs="Times New Roman"/>
          <w:sz w:val="28"/>
          <w:szCs w:val="28"/>
        </w:rPr>
        <w:t>необходимых</w:t>
      </w:r>
      <w:proofErr w:type="gramEnd"/>
      <w:r w:rsidRPr="00782EF3">
        <w:rPr>
          <w:rFonts w:ascii="Times New Roman" w:hAnsi="Times New Roman" w:cs="Times New Roman"/>
          <w:sz w:val="28"/>
          <w:szCs w:val="28"/>
        </w:rPr>
        <w:t xml:space="preserve"> для предоставления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2" w:name="P121"/>
      <w:bookmarkEnd w:id="2"/>
      <w:r w:rsidRPr="00782EF3">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30D6B" w:rsidRPr="00782EF3" w:rsidRDefault="00330D6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2.6.1.1. В случае подачи заявления </w:t>
      </w:r>
      <w:r w:rsidR="00F3245A" w:rsidRPr="00782EF3">
        <w:rPr>
          <w:rFonts w:ascii="Times New Roman" w:hAnsi="Times New Roman" w:cs="Times New Roman"/>
          <w:sz w:val="28"/>
          <w:szCs w:val="28"/>
        </w:rPr>
        <w:t xml:space="preserve">о выдаче </w:t>
      </w:r>
      <w:r w:rsidR="000242AE" w:rsidRPr="00782EF3">
        <w:rPr>
          <w:rFonts w:ascii="Times New Roman" w:hAnsi="Times New Roman" w:cs="Times New Roman"/>
          <w:sz w:val="28"/>
          <w:szCs w:val="28"/>
        </w:rPr>
        <w:t xml:space="preserve">(направлении) </w:t>
      </w:r>
      <w:r w:rsidR="00F3245A"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3" w:name="P122"/>
      <w:bookmarkEnd w:id="3"/>
      <w:r w:rsidRPr="00782EF3">
        <w:rPr>
          <w:rFonts w:ascii="Times New Roman" w:hAnsi="Times New Roman" w:cs="Times New Roman"/>
          <w:sz w:val="28"/>
          <w:szCs w:val="28"/>
        </w:rPr>
        <w:t xml:space="preserve">а) заявление о выдаче </w:t>
      </w:r>
      <w:r w:rsidR="00324D9F" w:rsidRPr="00782EF3">
        <w:rPr>
          <w:rFonts w:ascii="Times New Roman" w:hAnsi="Times New Roman" w:cs="Times New Roman"/>
          <w:sz w:val="28"/>
          <w:szCs w:val="28"/>
        </w:rPr>
        <w:t xml:space="preserve">(направлении) </w:t>
      </w:r>
      <w:r w:rsidRPr="00782EF3">
        <w:rPr>
          <w:rFonts w:ascii="Times New Roman" w:hAnsi="Times New Roman" w:cs="Times New Roman"/>
          <w:sz w:val="28"/>
          <w:szCs w:val="28"/>
        </w:rPr>
        <w:t xml:space="preserve">согласия на обмен жилыми помещениями, предоставленными </w:t>
      </w:r>
      <w:r w:rsidR="004D1202" w:rsidRPr="00782EF3">
        <w:rPr>
          <w:rFonts w:ascii="Times New Roman" w:hAnsi="Times New Roman" w:cs="Times New Roman"/>
          <w:sz w:val="28"/>
          <w:szCs w:val="28"/>
        </w:rPr>
        <w:t xml:space="preserve">по договорам социального найма. </w:t>
      </w:r>
      <w:proofErr w:type="gramStart"/>
      <w:r w:rsidRPr="00782EF3">
        <w:rPr>
          <w:rFonts w:ascii="Times New Roman" w:hAnsi="Times New Roman" w:cs="Times New Roman"/>
          <w:sz w:val="28"/>
          <w:szCs w:val="28"/>
        </w:rPr>
        <w:t xml:space="preserve">В случае </w:t>
      </w:r>
      <w:r w:rsidR="006116B6" w:rsidRPr="00782EF3">
        <w:rPr>
          <w:rFonts w:ascii="Times New Roman" w:hAnsi="Times New Roman" w:cs="Times New Roman"/>
          <w:sz w:val="28"/>
          <w:szCs w:val="28"/>
        </w:rPr>
        <w:t xml:space="preserve">его </w:t>
      </w:r>
      <w:r w:rsidRPr="00782EF3">
        <w:rPr>
          <w:rFonts w:ascii="Times New Roman" w:hAnsi="Times New Roman" w:cs="Times New Roman"/>
          <w:sz w:val="28"/>
          <w:szCs w:val="28"/>
        </w:rPr>
        <w:t xml:space="preserve">представления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w:anchor="P134">
        <w:r w:rsidRPr="00782EF3">
          <w:rPr>
            <w:rFonts w:ascii="Times New Roman" w:hAnsi="Times New Roman" w:cs="Times New Roman"/>
            <w:sz w:val="28"/>
            <w:szCs w:val="28"/>
          </w:rPr>
          <w:t>подпунктом «а» пункта 2.6.4</w:t>
        </w:r>
      </w:hyperlink>
      <w:r w:rsidRPr="00782EF3">
        <w:rPr>
          <w:rFonts w:ascii="Times New Roman" w:hAnsi="Times New Roman" w:cs="Times New Roman"/>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roofErr w:type="gramEnd"/>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4" w:name="P123"/>
      <w:bookmarkEnd w:id="4"/>
      <w:r w:rsidRPr="00782EF3">
        <w:rPr>
          <w:rFonts w:ascii="Times New Roman" w:hAnsi="Times New Roman" w:cs="Times New Roman"/>
          <w:sz w:val="28"/>
          <w:szCs w:val="28"/>
        </w:rPr>
        <w:t xml:space="preserve">б) документ, удостоверяющий личность заявителя или представителя, в случае представления заявления о выдаче </w:t>
      </w:r>
      <w:r w:rsidR="0029213C" w:rsidRPr="00782EF3">
        <w:rPr>
          <w:rFonts w:ascii="Times New Roman" w:hAnsi="Times New Roman" w:cs="Times New Roman"/>
          <w:sz w:val="28"/>
          <w:szCs w:val="28"/>
        </w:rPr>
        <w:t xml:space="preserve">(направлении) </w:t>
      </w:r>
      <w:r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и прилагаемых к нему документов посредством личного обращения в управление, в том числе через МФЦ. В случае представления документов в </w:t>
      </w:r>
      <w:r w:rsidRPr="00782EF3">
        <w:rPr>
          <w:rFonts w:ascii="Times New Roman" w:hAnsi="Times New Roman" w:cs="Times New Roman"/>
          <w:sz w:val="28"/>
          <w:szCs w:val="28"/>
        </w:rPr>
        <w:lastRenderedPageBreak/>
        <w:t xml:space="preserve">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w:anchor="P134">
        <w:r w:rsidRPr="00782EF3">
          <w:rPr>
            <w:rFonts w:ascii="Times New Roman" w:hAnsi="Times New Roman" w:cs="Times New Roman"/>
            <w:sz w:val="28"/>
            <w:szCs w:val="28"/>
          </w:rPr>
          <w:t>подпунктом «а» пункта 2.6.4</w:t>
        </w:r>
      </w:hyperlink>
      <w:r w:rsidRPr="00782EF3">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5" w:name="P124"/>
      <w:bookmarkEnd w:id="5"/>
      <w:r w:rsidRPr="00782EF3">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w:anchor="P134">
        <w:r w:rsidRPr="00782EF3">
          <w:rPr>
            <w:rFonts w:ascii="Times New Roman" w:hAnsi="Times New Roman" w:cs="Times New Roman"/>
            <w:sz w:val="28"/>
            <w:szCs w:val="28"/>
          </w:rPr>
          <w:t>подпунктом «а» пункта 2.6.4</w:t>
        </w:r>
      </w:hyperlink>
      <w:r w:rsidRPr="00782EF3">
        <w:rPr>
          <w:rFonts w:ascii="Times New Roman" w:hAnsi="Times New Roman" w:cs="Times New Roman"/>
          <w:sz w:val="28"/>
          <w:szCs w:val="28"/>
        </w:rPr>
        <w:t xml:space="preserve"> настоящего Административного регламента</w:t>
      </w:r>
      <w:r w:rsidR="00865F08" w:rsidRPr="00782EF3">
        <w:rPr>
          <w:rFonts w:ascii="Times New Roman" w:hAnsi="Times New Roman" w:cs="Times New Roman"/>
          <w:sz w:val="28"/>
          <w:szCs w:val="28"/>
        </w:rPr>
        <w:t>,</w:t>
      </w:r>
      <w:r w:rsidRPr="00782EF3">
        <w:rPr>
          <w:rFonts w:ascii="Times New Roman" w:hAnsi="Times New Roman" w:cs="Times New Roman"/>
          <w:sz w:val="28"/>
          <w:szCs w:val="28"/>
        </w:rPr>
        <w:t xml:space="preserve"> указанный документ, выданный заявителем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физическим лицом, удостоверяется усиленной квалифицированной электронной подписью нотариуса;</w:t>
      </w:r>
    </w:p>
    <w:p w:rsidR="001320BA" w:rsidRPr="00782EF3" w:rsidRDefault="00772C7B" w:rsidP="00B56534">
      <w:pPr>
        <w:pStyle w:val="ConsPlusNormal"/>
        <w:spacing w:line="360" w:lineRule="auto"/>
        <w:ind w:firstLine="540"/>
        <w:jc w:val="both"/>
        <w:rPr>
          <w:rFonts w:ascii="Times New Roman" w:hAnsi="Times New Roman" w:cs="Times New Roman"/>
          <w:sz w:val="28"/>
          <w:szCs w:val="28"/>
        </w:rPr>
      </w:pPr>
      <w:bookmarkStart w:id="6" w:name="P125"/>
      <w:bookmarkEnd w:id="6"/>
      <w:r w:rsidRPr="00782EF3">
        <w:rPr>
          <w:rFonts w:ascii="Times New Roman" w:hAnsi="Times New Roman" w:cs="Times New Roman"/>
          <w:sz w:val="28"/>
          <w:szCs w:val="28"/>
        </w:rPr>
        <w:t xml:space="preserve">г) </w:t>
      </w:r>
      <w:r w:rsidR="001320BA" w:rsidRPr="00782EF3">
        <w:rPr>
          <w:rFonts w:ascii="Times New Roman" w:hAnsi="Times New Roman" w:cs="Times New Roman"/>
          <w:sz w:val="28"/>
          <w:szCs w:val="28"/>
        </w:rPr>
        <w:t>договор об обмене жилыми помещениями, занимаемыми на условиях социального найма</w:t>
      </w:r>
      <w:r w:rsidR="0029213C" w:rsidRPr="00782EF3">
        <w:rPr>
          <w:rFonts w:ascii="Times New Roman" w:hAnsi="Times New Roman" w:cs="Times New Roman"/>
          <w:sz w:val="28"/>
          <w:szCs w:val="28"/>
        </w:rPr>
        <w:t xml:space="preserve"> (оригинал)</w:t>
      </w:r>
      <w:r w:rsidR="00112C48" w:rsidRPr="00782EF3">
        <w:rPr>
          <w:rFonts w:ascii="Times New Roman" w:hAnsi="Times New Roman" w:cs="Times New Roman"/>
          <w:sz w:val="28"/>
          <w:szCs w:val="28"/>
        </w:rPr>
        <w:t>;</w:t>
      </w:r>
    </w:p>
    <w:p w:rsidR="001320BA" w:rsidRPr="00782EF3" w:rsidRDefault="001320B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д) документы, подтверждающие основания возникновения прав на жилые помещения (ордер либо копия ордера, заве</w:t>
      </w:r>
      <w:r w:rsidR="001C4336" w:rsidRPr="00782EF3">
        <w:rPr>
          <w:rFonts w:ascii="Times New Roman" w:hAnsi="Times New Roman" w:cs="Times New Roman"/>
          <w:sz w:val="28"/>
          <w:szCs w:val="28"/>
        </w:rPr>
        <w:t>ренная в установленном порядке);</w:t>
      </w:r>
    </w:p>
    <w:p w:rsidR="001320BA" w:rsidRPr="00782EF3" w:rsidRDefault="001320B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е)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w:t>
      </w:r>
      <w:r w:rsidR="001C4336" w:rsidRPr="00782EF3">
        <w:rPr>
          <w:rFonts w:ascii="Times New Roman" w:hAnsi="Times New Roman" w:cs="Times New Roman"/>
          <w:sz w:val="28"/>
          <w:szCs w:val="28"/>
        </w:rPr>
        <w:t>ателя данного жилого помещения)</w:t>
      </w:r>
      <w:r w:rsidR="00112C48" w:rsidRPr="00782EF3">
        <w:rPr>
          <w:rFonts w:ascii="Times New Roman" w:hAnsi="Times New Roman" w:cs="Times New Roman"/>
          <w:sz w:val="28"/>
          <w:szCs w:val="28"/>
        </w:rPr>
        <w:t>;</w:t>
      </w:r>
    </w:p>
    <w:p w:rsidR="001320BA" w:rsidRPr="00782EF3" w:rsidRDefault="001320BA"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ж) медицинская справка об отсутствии тяжелых форм хронических заболеваний, при которых совместное проживание с гражданином в одном помещении невозможно, </w:t>
      </w:r>
      <w:hyperlink r:id="rId17">
        <w:r w:rsidRPr="00782EF3">
          <w:rPr>
            <w:rFonts w:ascii="Times New Roman" w:hAnsi="Times New Roman" w:cs="Times New Roman"/>
            <w:sz w:val="28"/>
            <w:szCs w:val="28"/>
          </w:rPr>
          <w:t>перечень</w:t>
        </w:r>
      </w:hyperlink>
      <w:r w:rsidRPr="00782EF3">
        <w:rPr>
          <w:rFonts w:ascii="Times New Roman" w:hAnsi="Times New Roman" w:cs="Times New Roman"/>
          <w:sz w:val="28"/>
          <w:szCs w:val="28"/>
        </w:rPr>
        <w:t xml:space="preserve"> которых установлен Приказом Министерства здравоохранения Российской Федерации от 29.11.2012 </w:t>
      </w:r>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в случае вселения в коммунальную квартиру.</w:t>
      </w:r>
      <w:proofErr w:type="gramEnd"/>
    </w:p>
    <w:p w:rsidR="00386BA2" w:rsidRPr="00782EF3" w:rsidRDefault="006116B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2.6.1.2. В случае подачи заявления об исправлении допущенных</w:t>
      </w:r>
      <w:r w:rsidR="00386BA2" w:rsidRPr="00782EF3">
        <w:rPr>
          <w:rFonts w:ascii="Times New Roman" w:hAnsi="Times New Roman" w:cs="Times New Roman"/>
          <w:sz w:val="28"/>
          <w:szCs w:val="28"/>
        </w:rPr>
        <w:t xml:space="preserve"> опечаток и ошибок или заявления</w:t>
      </w:r>
      <w:r w:rsidRPr="00782EF3">
        <w:rPr>
          <w:rFonts w:ascii="Times New Roman" w:hAnsi="Times New Roman" w:cs="Times New Roman"/>
          <w:sz w:val="28"/>
          <w:szCs w:val="28"/>
        </w:rPr>
        <w:t xml:space="preserve"> о выдаче дубликата:</w:t>
      </w:r>
    </w:p>
    <w:p w:rsidR="00386BA2" w:rsidRPr="00782EF3" w:rsidRDefault="00386BA2"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заявление об исправлении допущенных опечаток и ошибок или заявление о выдаче дубликата. </w:t>
      </w:r>
      <w:proofErr w:type="gramStart"/>
      <w:r w:rsidRPr="00782EF3">
        <w:rPr>
          <w:rFonts w:ascii="Times New Roman" w:hAnsi="Times New Roman" w:cs="Times New Roman"/>
          <w:sz w:val="28"/>
          <w:szCs w:val="28"/>
        </w:rPr>
        <w:t xml:space="preserve">В случае их представления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w:anchor="P134">
        <w:r w:rsidRPr="00782EF3">
          <w:rPr>
            <w:rFonts w:ascii="Times New Roman" w:hAnsi="Times New Roman" w:cs="Times New Roman"/>
            <w:sz w:val="28"/>
            <w:szCs w:val="28"/>
          </w:rPr>
          <w:t>подпунктом «а» пункта 2.6.4</w:t>
        </w:r>
      </w:hyperlink>
      <w:r w:rsidRPr="00782EF3">
        <w:rPr>
          <w:rFonts w:ascii="Times New Roman" w:hAnsi="Times New Roman" w:cs="Times New Roman"/>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(функций) и Портале Воронежской области в сети Интернет;</w:t>
      </w:r>
      <w:proofErr w:type="gramEnd"/>
    </w:p>
    <w:p w:rsidR="00386BA2" w:rsidRPr="00782EF3" w:rsidRDefault="00386BA2"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документ, удостоверяющий личность заявителя или представителя, в случае представления заявления об исправлении допущенных опечаток и ошибок или заявления о выдаче дубликата и прилагаемых документов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w:anchor="P134">
        <w:r w:rsidRPr="00782EF3">
          <w:rPr>
            <w:rFonts w:ascii="Times New Roman" w:hAnsi="Times New Roman" w:cs="Times New Roman"/>
            <w:sz w:val="28"/>
            <w:szCs w:val="28"/>
          </w:rPr>
          <w:t>подпунктом «а» пункта 2.6.4</w:t>
        </w:r>
      </w:hyperlink>
      <w:r w:rsidRPr="00782EF3">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rsidR="00386BA2" w:rsidRPr="00782EF3" w:rsidRDefault="00386BA2"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w:t>
      </w:r>
      <w:hyperlink w:anchor="P134">
        <w:r w:rsidRPr="00782EF3">
          <w:rPr>
            <w:rFonts w:ascii="Times New Roman" w:hAnsi="Times New Roman" w:cs="Times New Roman"/>
            <w:sz w:val="28"/>
            <w:szCs w:val="28"/>
          </w:rPr>
          <w:t>подпунктом «а» пункта 2.6.4</w:t>
        </w:r>
      </w:hyperlink>
      <w:r w:rsidRPr="00782EF3">
        <w:rPr>
          <w:rFonts w:ascii="Times New Roman" w:hAnsi="Times New Roman" w:cs="Times New Roman"/>
          <w:sz w:val="28"/>
          <w:szCs w:val="28"/>
        </w:rPr>
        <w:t xml:space="preserve"> настоящего Административного регламента, указанный документ, выданный заявителем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физическим лицом, удостоверяется усиленной квалифицированной электронной подписью нотариуса.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2.6.2. Сведения, позволяющие идентифицировать заявителя, содержатся </w:t>
      </w:r>
      <w:r w:rsidRPr="00782EF3">
        <w:rPr>
          <w:rFonts w:ascii="Times New Roman" w:hAnsi="Times New Roman" w:cs="Times New Roman"/>
          <w:sz w:val="28"/>
          <w:szCs w:val="28"/>
        </w:rPr>
        <w:lastRenderedPageBreak/>
        <w:t xml:space="preserve">в документе, предусмотренном </w:t>
      </w:r>
      <w:hyperlink w:anchor="P123">
        <w:r w:rsidR="00A97ACA" w:rsidRPr="00782EF3">
          <w:rPr>
            <w:rFonts w:ascii="Times New Roman" w:hAnsi="Times New Roman" w:cs="Times New Roman"/>
            <w:sz w:val="28"/>
            <w:szCs w:val="28"/>
          </w:rPr>
          <w:t>подпунктом «</w:t>
        </w:r>
        <w:r w:rsidRPr="00782EF3">
          <w:rPr>
            <w:rFonts w:ascii="Times New Roman" w:hAnsi="Times New Roman" w:cs="Times New Roman"/>
            <w:sz w:val="28"/>
            <w:szCs w:val="28"/>
          </w:rPr>
          <w:t>б</w:t>
        </w:r>
        <w:r w:rsidR="00A97ACA"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w:t>
        </w:r>
        <w:r w:rsidR="00386BA2" w:rsidRPr="00782EF3">
          <w:rPr>
            <w:rFonts w:ascii="Times New Roman" w:hAnsi="Times New Roman" w:cs="Times New Roman"/>
            <w:sz w:val="28"/>
            <w:szCs w:val="28"/>
          </w:rPr>
          <w:t>ов</w:t>
        </w:r>
        <w:r w:rsidRPr="00782EF3">
          <w:rPr>
            <w:rFonts w:ascii="Times New Roman" w:hAnsi="Times New Roman" w:cs="Times New Roman"/>
            <w:sz w:val="28"/>
            <w:szCs w:val="28"/>
          </w:rPr>
          <w:t xml:space="preserve"> 2.6.1</w:t>
        </w:r>
      </w:hyperlink>
      <w:r w:rsidR="00386BA2" w:rsidRPr="00782EF3">
        <w:rPr>
          <w:rFonts w:ascii="Times New Roman" w:hAnsi="Times New Roman" w:cs="Times New Roman"/>
          <w:sz w:val="28"/>
          <w:szCs w:val="28"/>
        </w:rPr>
        <w:t>.1, 2.6.1.2</w:t>
      </w:r>
      <w:r w:rsidRPr="00782EF3">
        <w:rPr>
          <w:rFonts w:ascii="Times New Roman" w:hAnsi="Times New Roman" w:cs="Times New Roman"/>
          <w:sz w:val="28"/>
          <w:szCs w:val="28"/>
        </w:rPr>
        <w:t xml:space="preserve"> настоящего Административного регламента.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Сведения, позволяющие идентифицировать представителя, содержатся в документах, предусмотренных </w:t>
      </w:r>
      <w:hyperlink w:anchor="P123">
        <w:r w:rsidR="00A97ACA"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б</w:t>
        </w:r>
      </w:hyperlink>
      <w:r w:rsidR="00A97ACA"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A97ACA" w:rsidRPr="00782EF3">
          <w:rPr>
            <w:rFonts w:ascii="Times New Roman" w:hAnsi="Times New Roman" w:cs="Times New Roman"/>
            <w:sz w:val="28"/>
            <w:szCs w:val="28"/>
          </w:rPr>
          <w:t>«в»</w:t>
        </w:r>
        <w:r w:rsidRPr="00782EF3">
          <w:rPr>
            <w:rFonts w:ascii="Times New Roman" w:hAnsi="Times New Roman" w:cs="Times New Roman"/>
            <w:sz w:val="28"/>
            <w:szCs w:val="28"/>
          </w:rPr>
          <w:t xml:space="preserve"> пункт</w:t>
        </w:r>
        <w:r w:rsidR="00386BA2" w:rsidRPr="00782EF3">
          <w:rPr>
            <w:rFonts w:ascii="Times New Roman" w:hAnsi="Times New Roman" w:cs="Times New Roman"/>
            <w:sz w:val="28"/>
            <w:szCs w:val="28"/>
          </w:rPr>
          <w:t>ов</w:t>
        </w:r>
        <w:r w:rsidRPr="00782EF3">
          <w:rPr>
            <w:rFonts w:ascii="Times New Roman" w:hAnsi="Times New Roman" w:cs="Times New Roman"/>
            <w:sz w:val="28"/>
            <w:szCs w:val="28"/>
          </w:rPr>
          <w:t xml:space="preserve"> 2.6.1</w:t>
        </w:r>
      </w:hyperlink>
      <w:r w:rsidR="00386BA2" w:rsidRPr="00782EF3">
        <w:rPr>
          <w:rFonts w:ascii="Times New Roman" w:hAnsi="Times New Roman" w:cs="Times New Roman"/>
          <w:sz w:val="28"/>
          <w:szCs w:val="28"/>
        </w:rPr>
        <w:t xml:space="preserve">.1, </w:t>
      </w:r>
      <w:hyperlink w:anchor="P124">
        <w:r w:rsidR="00386BA2" w:rsidRPr="00782EF3">
          <w:rPr>
            <w:rFonts w:ascii="Times New Roman" w:hAnsi="Times New Roman" w:cs="Times New Roman"/>
            <w:sz w:val="28"/>
            <w:szCs w:val="28"/>
          </w:rPr>
          <w:t>2.6.1</w:t>
        </w:r>
      </w:hyperlink>
      <w:r w:rsidR="00386BA2" w:rsidRPr="00782EF3">
        <w:rPr>
          <w:rFonts w:ascii="Times New Roman" w:hAnsi="Times New Roman" w:cs="Times New Roman"/>
          <w:sz w:val="28"/>
          <w:szCs w:val="28"/>
        </w:rPr>
        <w:t>.2</w:t>
      </w:r>
      <w:r w:rsidRPr="00782EF3">
        <w:rPr>
          <w:rFonts w:ascii="Times New Roman" w:hAnsi="Times New Roman" w:cs="Times New Roman"/>
          <w:sz w:val="28"/>
          <w:szCs w:val="28"/>
        </w:rPr>
        <w:t xml:space="preserve"> настоящего Административного регламента.</w:t>
      </w:r>
    </w:p>
    <w:p w:rsidR="00824E6E" w:rsidRPr="00782EF3" w:rsidRDefault="00772C7B" w:rsidP="00B56534">
      <w:pPr>
        <w:pStyle w:val="ConsPlusNormal"/>
        <w:spacing w:line="360" w:lineRule="auto"/>
        <w:ind w:firstLine="540"/>
        <w:jc w:val="both"/>
        <w:rPr>
          <w:rFonts w:ascii="Times New Roman" w:hAnsi="Times New Roman" w:cs="Times New Roman"/>
          <w:sz w:val="28"/>
          <w:szCs w:val="28"/>
        </w:rPr>
      </w:pPr>
      <w:bookmarkStart w:id="7" w:name="P128"/>
      <w:bookmarkEnd w:id="7"/>
      <w:r w:rsidRPr="00782EF3">
        <w:rPr>
          <w:rFonts w:ascii="Times New Roman" w:hAnsi="Times New Roman" w:cs="Times New Roman"/>
          <w:sz w:val="28"/>
          <w:szCs w:val="28"/>
        </w:rPr>
        <w:t>2.6.3.</w:t>
      </w:r>
      <w:bookmarkStart w:id="8" w:name="P133"/>
      <w:bookmarkEnd w:id="8"/>
      <w:r w:rsidR="00824E6E" w:rsidRPr="00782EF3">
        <w:rPr>
          <w:rFonts w:ascii="Times New Roman" w:hAnsi="Times New Roman" w:cs="Times New Roman"/>
          <w:sz w:val="28"/>
          <w:szCs w:val="28"/>
        </w:rPr>
        <w:t xml:space="preserve"> </w:t>
      </w:r>
      <w:proofErr w:type="gramStart"/>
      <w:r w:rsidR="00824E6E" w:rsidRPr="00782EF3">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w:t>
      </w:r>
      <w:r w:rsidR="005565DC">
        <w:rPr>
          <w:rFonts w:ascii="Times New Roman" w:hAnsi="Times New Roman" w:cs="Times New Roman"/>
          <w:sz w:val="28"/>
          <w:szCs w:val="28"/>
        </w:rPr>
        <w:t>–</w:t>
      </w:r>
      <w:r w:rsidR="00824E6E" w:rsidRPr="00782EF3">
        <w:rPr>
          <w:rFonts w:ascii="Times New Roman" w:hAnsi="Times New Roman" w:cs="Times New Roman"/>
          <w:sz w:val="28"/>
          <w:szCs w:val="28"/>
        </w:rPr>
        <w:t xml:space="preserve"> СМЭВ)</w:t>
      </w:r>
      <w:r w:rsidR="00B35007" w:rsidRPr="00782EF3">
        <w:rPr>
          <w:rFonts w:ascii="Times New Roman" w:hAnsi="Times New Roman" w:cs="Times New Roman"/>
          <w:sz w:val="28"/>
          <w:szCs w:val="28"/>
        </w:rPr>
        <w:t xml:space="preserve">) </w:t>
      </w:r>
      <w:r w:rsidR="00824E6E" w:rsidRPr="00782EF3">
        <w:rPr>
          <w:rFonts w:ascii="Times New Roman" w:hAnsi="Times New Roman" w:cs="Times New Roman"/>
          <w:sz w:val="28"/>
          <w:szCs w:val="28"/>
        </w:rPr>
        <w:t>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824E6E" w:rsidRPr="00782EF3">
        <w:rPr>
          <w:rFonts w:ascii="Times New Roman" w:hAnsi="Times New Roman" w:cs="Times New Roman"/>
          <w:sz w:val="28"/>
          <w:szCs w:val="28"/>
        </w:rPr>
        <w:t xml:space="preserve"> по собственной инициативе</w:t>
      </w:r>
      <w:r w:rsidR="00585FF8" w:rsidRPr="00782EF3">
        <w:t xml:space="preserve"> </w:t>
      </w:r>
      <w:r w:rsidR="00585FF8" w:rsidRPr="00782EF3">
        <w:rPr>
          <w:rFonts w:ascii="Times New Roman" w:hAnsi="Times New Roman" w:cs="Times New Roman"/>
          <w:sz w:val="28"/>
          <w:szCs w:val="28"/>
        </w:rPr>
        <w:t xml:space="preserve">в </w:t>
      </w:r>
      <w:proofErr w:type="gramStart"/>
      <w:r w:rsidR="00585FF8" w:rsidRPr="00782EF3">
        <w:rPr>
          <w:rFonts w:ascii="Times New Roman" w:hAnsi="Times New Roman" w:cs="Times New Roman"/>
          <w:sz w:val="28"/>
          <w:szCs w:val="28"/>
        </w:rPr>
        <w:t>соответствии</w:t>
      </w:r>
      <w:proofErr w:type="gramEnd"/>
      <w:r w:rsidR="00585FF8" w:rsidRPr="00782EF3">
        <w:rPr>
          <w:rFonts w:ascii="Times New Roman" w:hAnsi="Times New Roman" w:cs="Times New Roman"/>
          <w:sz w:val="28"/>
          <w:szCs w:val="28"/>
        </w:rPr>
        <w:t xml:space="preserve"> с требованиями Федерального закона от 27.07.2010 № 210-ФЗ «Об организации предоставления государственных и муниципальных услуг»:</w:t>
      </w:r>
    </w:p>
    <w:p w:rsidR="00585FF8" w:rsidRPr="00782EF3" w:rsidRDefault="00585FF8"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2.6.3.1. В случае подачи заявления о выдаче</w:t>
      </w:r>
      <w:r w:rsidR="00110467" w:rsidRPr="00782EF3">
        <w:rPr>
          <w:rFonts w:ascii="Times New Roman" w:hAnsi="Times New Roman" w:cs="Times New Roman"/>
          <w:sz w:val="28"/>
          <w:szCs w:val="28"/>
        </w:rPr>
        <w:t xml:space="preserve"> (направлении)</w:t>
      </w:r>
      <w:r w:rsidRPr="00782EF3">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w:t>
      </w:r>
    </w:p>
    <w:p w:rsidR="00824E6E" w:rsidRPr="00782EF3" w:rsidRDefault="00824E6E" w:rsidP="00B56534">
      <w:pPr>
        <w:pStyle w:val="ConsPlusNormal"/>
        <w:spacing w:line="360" w:lineRule="auto"/>
        <w:ind w:firstLine="540"/>
        <w:jc w:val="both"/>
        <w:rPr>
          <w:rFonts w:ascii="Times New Roman" w:hAnsi="Times New Roman" w:cs="Times New Roman"/>
          <w:sz w:val="28"/>
          <w:szCs w:val="28"/>
        </w:rPr>
      </w:pPr>
      <w:bookmarkStart w:id="9" w:name="P129"/>
      <w:bookmarkEnd w:id="9"/>
      <w:r w:rsidRPr="00782EF3">
        <w:rPr>
          <w:rFonts w:ascii="Times New Roman" w:hAnsi="Times New Roman" w:cs="Times New Roman"/>
          <w:sz w:val="28"/>
          <w:szCs w:val="28"/>
        </w:rPr>
        <w:t>а) информация о наличии (отсутствии) принятого решения о капитальном ремонте соответствующего дома с переустройством и (или) перепланиров</w:t>
      </w:r>
      <w:r w:rsidR="009D15AC" w:rsidRPr="00782EF3">
        <w:rPr>
          <w:rFonts w:ascii="Times New Roman" w:hAnsi="Times New Roman" w:cs="Times New Roman"/>
          <w:sz w:val="28"/>
          <w:szCs w:val="28"/>
        </w:rPr>
        <w:t>кой жилых помещений в этом доме</w:t>
      </w:r>
      <w:r w:rsidR="0024294D" w:rsidRPr="00782EF3">
        <w:rPr>
          <w:rFonts w:ascii="Times New Roman" w:hAnsi="Times New Roman" w:cs="Times New Roman"/>
          <w:sz w:val="28"/>
          <w:szCs w:val="28"/>
        </w:rPr>
        <w:t>. Указанный документ находится в распоряжении управления жилищно-коммунального хозяйства администрации городского округа город Воронеж</w:t>
      </w:r>
      <w:r w:rsidR="009D15AC" w:rsidRPr="00782EF3">
        <w:rPr>
          <w:rFonts w:ascii="Times New Roman" w:hAnsi="Times New Roman" w:cs="Times New Roman"/>
          <w:sz w:val="28"/>
          <w:szCs w:val="28"/>
        </w:rPr>
        <w:t>;</w:t>
      </w:r>
    </w:p>
    <w:p w:rsidR="00824E6E" w:rsidRPr="00782EF3" w:rsidRDefault="00824E6E"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 документы, подтверждающие основания возникновения прав на жилые помещения (договор социального найма муниципального жилищного фонда, заключенный с заявителем и членами его семьи после 2006 года, выписка из решения органа местного самоуправления о предоставлении жилого помещения либо копия выписки из решения, заверенная в установленном порядке);</w:t>
      </w:r>
    </w:p>
    <w:p w:rsidR="00824E6E" w:rsidRPr="00782EF3" w:rsidRDefault="00824E6E"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в) информация о наличии (отсутствии) иска о расторжении или об изменении договора социального найма жилого помещения к нанимателю обмениваемого жилого помещения;</w:t>
      </w:r>
    </w:p>
    <w:p w:rsidR="00824E6E" w:rsidRPr="00782EF3" w:rsidRDefault="009D15AC"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г)</w:t>
      </w:r>
      <w:r w:rsidR="00824E6E" w:rsidRPr="00782EF3">
        <w:rPr>
          <w:rFonts w:ascii="Times New Roman" w:hAnsi="Times New Roman" w:cs="Times New Roman"/>
          <w:sz w:val="28"/>
          <w:szCs w:val="28"/>
        </w:rPr>
        <w:t xml:space="preserve"> информация о наличии (отсутствии) оспаривания в судебном порядке права пользования обмениваемым жилым помещением;</w:t>
      </w:r>
    </w:p>
    <w:p w:rsidR="00437FAE" w:rsidRPr="00782EF3" w:rsidRDefault="009D15AC"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д)</w:t>
      </w:r>
      <w:r w:rsidR="00824E6E" w:rsidRPr="00782EF3">
        <w:rPr>
          <w:rFonts w:ascii="Times New Roman" w:hAnsi="Times New Roman" w:cs="Times New Roman"/>
          <w:sz w:val="28"/>
          <w:szCs w:val="28"/>
        </w:rPr>
        <w:t xml:space="preserve"> информация о наличии (отсутствии) </w:t>
      </w:r>
      <w:r w:rsidR="00437FAE" w:rsidRPr="00782EF3">
        <w:rPr>
          <w:rFonts w:ascii="Times New Roman" w:hAnsi="Times New Roman" w:cs="Times New Roman"/>
          <w:sz w:val="28"/>
          <w:szCs w:val="28"/>
        </w:rPr>
        <w:t xml:space="preserve">постановления о признании обмениваемого помещения </w:t>
      </w:r>
      <w:proofErr w:type="gramStart"/>
      <w:r w:rsidR="00437FAE" w:rsidRPr="00782EF3">
        <w:rPr>
          <w:rFonts w:ascii="Times New Roman" w:hAnsi="Times New Roman" w:cs="Times New Roman"/>
          <w:sz w:val="28"/>
          <w:szCs w:val="28"/>
        </w:rPr>
        <w:t>непригодным</w:t>
      </w:r>
      <w:proofErr w:type="gramEnd"/>
      <w:r w:rsidR="00437FAE" w:rsidRPr="00782EF3">
        <w:rPr>
          <w:rFonts w:ascii="Times New Roman" w:hAnsi="Times New Roman" w:cs="Times New Roman"/>
          <w:sz w:val="28"/>
          <w:szCs w:val="28"/>
        </w:rPr>
        <w:t xml:space="preserve"> для проживания;</w:t>
      </w:r>
    </w:p>
    <w:p w:rsidR="00437FAE" w:rsidRPr="00782EF3" w:rsidRDefault="009D15AC"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е)</w:t>
      </w:r>
      <w:r w:rsidR="00824E6E" w:rsidRPr="00782EF3">
        <w:rPr>
          <w:rFonts w:ascii="Times New Roman" w:hAnsi="Times New Roman" w:cs="Times New Roman"/>
          <w:sz w:val="28"/>
          <w:szCs w:val="28"/>
        </w:rPr>
        <w:t xml:space="preserve"> информация о наличии (отсутствии) </w:t>
      </w:r>
      <w:r w:rsidR="00437FAE" w:rsidRPr="00782EF3">
        <w:rPr>
          <w:rFonts w:ascii="Times New Roman" w:hAnsi="Times New Roman" w:cs="Times New Roman"/>
          <w:sz w:val="28"/>
          <w:szCs w:val="28"/>
        </w:rPr>
        <w:t>постановления о признании дома, в котором находится обмениваемое помещение, аварийным и подлежащим сносу.</w:t>
      </w:r>
    </w:p>
    <w:p w:rsidR="009D15AC" w:rsidRPr="00782EF3" w:rsidRDefault="009D15AC"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Документы, предусмотренные подпунктами «б»</w:t>
      </w:r>
      <w:r w:rsidR="005565DC">
        <w:rPr>
          <w:rFonts w:ascii="Times New Roman" w:hAnsi="Times New Roman" w:cs="Times New Roman"/>
          <w:sz w:val="28"/>
          <w:szCs w:val="28"/>
        </w:rPr>
        <w:t xml:space="preserve"> –</w:t>
      </w:r>
      <w:r w:rsidRPr="00782EF3">
        <w:rPr>
          <w:rFonts w:ascii="Times New Roman" w:hAnsi="Times New Roman" w:cs="Times New Roman"/>
          <w:sz w:val="28"/>
          <w:szCs w:val="28"/>
        </w:rPr>
        <w:t xml:space="preserve"> «е» настоящего пункта Административного регламента</w:t>
      </w:r>
      <w:r w:rsidR="00FD6309" w:rsidRPr="00782EF3">
        <w:rPr>
          <w:rFonts w:ascii="Times New Roman" w:hAnsi="Times New Roman" w:cs="Times New Roman"/>
          <w:sz w:val="28"/>
          <w:szCs w:val="28"/>
        </w:rPr>
        <w:t xml:space="preserve"> находятся в распоряжении управления или</w:t>
      </w:r>
      <w:r w:rsidRPr="00782EF3">
        <w:rPr>
          <w:rFonts w:ascii="Times New Roman" w:hAnsi="Times New Roman" w:cs="Times New Roman"/>
          <w:sz w:val="28"/>
          <w:szCs w:val="28"/>
        </w:rPr>
        <w:t xml:space="preserve"> запрашиваются в том случае, если обмениваемые помещения находятся в разных населенных пунктах на территории Российской Федерации.</w:t>
      </w:r>
    </w:p>
    <w:p w:rsidR="008B2BDC" w:rsidRPr="00782EF3" w:rsidRDefault="008B2BDC"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80B86" w:rsidRPr="00782EF3" w:rsidRDefault="00280B8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2.6.3.2. В случае подачи заявления об исправлении допущенных опечаток и ошибок или заявления о выдаче дубликата межведомственное взаимодействие</w:t>
      </w:r>
      <w:r w:rsidR="003669E0" w:rsidRPr="00782EF3">
        <w:rPr>
          <w:rFonts w:ascii="Times New Roman" w:hAnsi="Times New Roman" w:cs="Times New Roman"/>
          <w:sz w:val="28"/>
          <w:szCs w:val="28"/>
        </w:rPr>
        <w:t xml:space="preserve"> не предусмотрено.</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2.6.4. </w:t>
      </w:r>
      <w:proofErr w:type="gramStart"/>
      <w:r w:rsidRPr="00782EF3">
        <w:rPr>
          <w:rFonts w:ascii="Times New Roman" w:hAnsi="Times New Roman" w:cs="Times New Roman"/>
          <w:sz w:val="28"/>
          <w:szCs w:val="28"/>
        </w:rPr>
        <w:t xml:space="preserve">Заявитель или его представитель представляет в управление </w:t>
      </w:r>
      <w:hyperlink w:anchor="P694">
        <w:r w:rsidRPr="00782EF3">
          <w:rPr>
            <w:rFonts w:ascii="Times New Roman" w:hAnsi="Times New Roman" w:cs="Times New Roman"/>
            <w:sz w:val="28"/>
            <w:szCs w:val="28"/>
          </w:rPr>
          <w:t>заявление</w:t>
        </w:r>
      </w:hyperlink>
      <w:r w:rsidRPr="00782EF3">
        <w:rPr>
          <w:rFonts w:ascii="Times New Roman" w:hAnsi="Times New Roman" w:cs="Times New Roman"/>
          <w:sz w:val="28"/>
          <w:szCs w:val="28"/>
        </w:rPr>
        <w:t xml:space="preserve"> о выдаче </w:t>
      </w:r>
      <w:r w:rsidR="00841455" w:rsidRPr="00782EF3">
        <w:rPr>
          <w:rFonts w:ascii="Times New Roman" w:hAnsi="Times New Roman" w:cs="Times New Roman"/>
          <w:sz w:val="28"/>
          <w:szCs w:val="28"/>
        </w:rPr>
        <w:t xml:space="preserve">(направлении) </w:t>
      </w:r>
      <w:r w:rsidR="00A97ACA"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по ф</w:t>
      </w:r>
      <w:r w:rsidR="00AF3D54" w:rsidRPr="00782EF3">
        <w:rPr>
          <w:rFonts w:ascii="Times New Roman" w:hAnsi="Times New Roman" w:cs="Times New Roman"/>
          <w:sz w:val="28"/>
          <w:szCs w:val="28"/>
        </w:rPr>
        <w:t>орме, приведенной в приложении №</w:t>
      </w:r>
      <w:r w:rsidRPr="00782EF3">
        <w:rPr>
          <w:rFonts w:ascii="Times New Roman" w:hAnsi="Times New Roman" w:cs="Times New Roman"/>
          <w:sz w:val="28"/>
          <w:szCs w:val="28"/>
        </w:rPr>
        <w:t xml:space="preserve"> 2 к настоящему Административному регламенту,</w:t>
      </w:r>
      <w:r w:rsidR="003669E0" w:rsidRPr="00782EF3">
        <w:rPr>
          <w:rFonts w:ascii="Times New Roman" w:hAnsi="Times New Roman" w:cs="Times New Roman"/>
          <w:sz w:val="28"/>
          <w:szCs w:val="28"/>
        </w:rPr>
        <w:t xml:space="preserve"> заявление о выдаче дубликата по форме, приведенной в приложении № 3 к настоящему Административному регламенту, заявление об исправлении допущенных опечаток и ошибок, по форме, приведенной в приложении № 4 к настоящему</w:t>
      </w:r>
      <w:proofErr w:type="gramEnd"/>
      <w:r w:rsidR="003669E0" w:rsidRPr="00782EF3">
        <w:rPr>
          <w:rFonts w:ascii="Times New Roman" w:hAnsi="Times New Roman" w:cs="Times New Roman"/>
          <w:sz w:val="28"/>
          <w:szCs w:val="28"/>
        </w:rPr>
        <w:t xml:space="preserve"> Административному регламенту, </w:t>
      </w:r>
      <w:r w:rsidRPr="00782EF3">
        <w:rPr>
          <w:rFonts w:ascii="Times New Roman" w:hAnsi="Times New Roman" w:cs="Times New Roman"/>
          <w:sz w:val="28"/>
          <w:szCs w:val="28"/>
        </w:rPr>
        <w:t xml:space="preserve">а также прилагаемые к </w:t>
      </w:r>
      <w:r w:rsidR="003669E0" w:rsidRPr="00782EF3">
        <w:rPr>
          <w:rFonts w:ascii="Times New Roman" w:hAnsi="Times New Roman" w:cs="Times New Roman"/>
          <w:sz w:val="28"/>
          <w:szCs w:val="28"/>
        </w:rPr>
        <w:t xml:space="preserve">ним </w:t>
      </w:r>
      <w:r w:rsidRPr="00782EF3">
        <w:rPr>
          <w:rFonts w:ascii="Times New Roman" w:hAnsi="Times New Roman" w:cs="Times New Roman"/>
          <w:sz w:val="28"/>
          <w:szCs w:val="28"/>
        </w:rPr>
        <w:t xml:space="preserve">документы, указанные в </w:t>
      </w:r>
      <w:proofErr w:type="gramStart"/>
      <w:r w:rsidRPr="00782EF3">
        <w:rPr>
          <w:rFonts w:ascii="Times New Roman" w:hAnsi="Times New Roman" w:cs="Times New Roman"/>
          <w:sz w:val="28"/>
          <w:szCs w:val="28"/>
        </w:rPr>
        <w:t>настоящем</w:t>
      </w:r>
      <w:proofErr w:type="gramEnd"/>
      <w:r w:rsidRPr="00782EF3">
        <w:rPr>
          <w:rFonts w:ascii="Times New Roman" w:hAnsi="Times New Roman" w:cs="Times New Roman"/>
          <w:sz w:val="28"/>
          <w:szCs w:val="28"/>
        </w:rPr>
        <w:t xml:space="preserve"> Административном регламенте, одним из следующих </w:t>
      </w:r>
      <w:r w:rsidRPr="00782EF3">
        <w:rPr>
          <w:rFonts w:ascii="Times New Roman" w:hAnsi="Times New Roman" w:cs="Times New Roman"/>
          <w:sz w:val="28"/>
          <w:szCs w:val="28"/>
        </w:rPr>
        <w:lastRenderedPageBreak/>
        <w:t>способов по выбору заявителя: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10" w:name="P134"/>
      <w:bookmarkEnd w:id="10"/>
      <w:r w:rsidRPr="00782EF3">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В случае представления заявления о выдаче </w:t>
      </w:r>
      <w:r w:rsidR="00413FD8" w:rsidRPr="00782EF3">
        <w:rPr>
          <w:rFonts w:ascii="Times New Roman" w:hAnsi="Times New Roman" w:cs="Times New Roman"/>
          <w:sz w:val="28"/>
          <w:szCs w:val="28"/>
        </w:rPr>
        <w:t xml:space="preserve">(направлении) </w:t>
      </w:r>
      <w:r w:rsidR="00AF3D54"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782EF3">
        <w:rPr>
          <w:rFonts w:ascii="Times New Roman" w:hAnsi="Times New Roman" w:cs="Times New Roman"/>
          <w:sz w:val="28"/>
          <w:szCs w:val="28"/>
        </w:rPr>
        <w:t xml:space="preserve"> электронной форме</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 xml:space="preserve"> (далее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Заявление о</w:t>
      </w:r>
      <w:r w:rsidR="00AF3D54" w:rsidRPr="00782EF3">
        <w:rPr>
          <w:rFonts w:ascii="Times New Roman" w:hAnsi="Times New Roman" w:cs="Times New Roman"/>
          <w:sz w:val="28"/>
          <w:szCs w:val="28"/>
        </w:rPr>
        <w:t xml:space="preserve"> выдаче</w:t>
      </w:r>
      <w:r w:rsidRPr="00782EF3">
        <w:rPr>
          <w:rFonts w:ascii="Times New Roman" w:hAnsi="Times New Roman" w:cs="Times New Roman"/>
          <w:sz w:val="28"/>
          <w:szCs w:val="28"/>
        </w:rPr>
        <w:t xml:space="preserve"> </w:t>
      </w:r>
      <w:r w:rsidR="00413FD8" w:rsidRPr="00782EF3">
        <w:rPr>
          <w:rFonts w:ascii="Times New Roman" w:hAnsi="Times New Roman" w:cs="Times New Roman"/>
          <w:sz w:val="28"/>
          <w:szCs w:val="28"/>
        </w:rPr>
        <w:t xml:space="preserve">(направлении) </w:t>
      </w:r>
      <w:r w:rsidR="00AF3D54"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r w:rsidR="003669E0"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направляется заявителем или его представителем вместе с прикрепленными электронными документами, указанными в </w:t>
      </w:r>
      <w:hyperlink w:anchor="P123">
        <w:proofErr w:type="gramStart"/>
        <w:r w:rsidR="00AF3D54" w:rsidRPr="00782EF3">
          <w:rPr>
            <w:rFonts w:ascii="Times New Roman" w:hAnsi="Times New Roman" w:cs="Times New Roman"/>
            <w:sz w:val="28"/>
            <w:szCs w:val="28"/>
          </w:rPr>
          <w:t>подпунктах «</w:t>
        </w:r>
        <w:r w:rsidRPr="00782EF3">
          <w:rPr>
            <w:rFonts w:ascii="Times New Roman" w:hAnsi="Times New Roman" w:cs="Times New Roman"/>
            <w:sz w:val="28"/>
            <w:szCs w:val="28"/>
          </w:rPr>
          <w:t>б</w:t>
        </w:r>
        <w:proofErr w:type="gramEnd"/>
      </w:hyperlink>
      <w:r w:rsidR="00AF3D54"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r w:rsidR="005565DC">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5">
        <w:r w:rsidR="00AF3D54" w:rsidRPr="00782EF3">
          <w:rPr>
            <w:rFonts w:ascii="Times New Roman" w:hAnsi="Times New Roman" w:cs="Times New Roman"/>
            <w:sz w:val="28"/>
            <w:szCs w:val="28"/>
          </w:rPr>
          <w:t>«ж»</w:t>
        </w:r>
        <w:r w:rsidRPr="00782EF3">
          <w:rPr>
            <w:rFonts w:ascii="Times New Roman" w:hAnsi="Times New Roman" w:cs="Times New Roman"/>
            <w:sz w:val="28"/>
            <w:szCs w:val="28"/>
          </w:rPr>
          <w:t xml:space="preserve"> пункта 2.6.1</w:t>
        </w:r>
      </w:hyperlink>
      <w:r w:rsidR="003669E0"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настоящего Административного регламента. </w:t>
      </w:r>
      <w:proofErr w:type="gramStart"/>
      <w:r w:rsidRPr="00782EF3">
        <w:rPr>
          <w:rFonts w:ascii="Times New Roman" w:hAnsi="Times New Roman" w:cs="Times New Roman"/>
          <w:sz w:val="28"/>
          <w:szCs w:val="28"/>
        </w:rPr>
        <w:t xml:space="preserve">Заявление о выдаче </w:t>
      </w:r>
      <w:r w:rsidR="00AF3D54"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3669E0" w:rsidRPr="00782EF3">
        <w:rPr>
          <w:rFonts w:ascii="Times New Roman" w:hAnsi="Times New Roman" w:cs="Times New Roman"/>
          <w:sz w:val="28"/>
          <w:szCs w:val="28"/>
        </w:rPr>
        <w:t>, заявление об исправлении допущенных опечаток и ошибок или заявление о выдаче дубликата</w:t>
      </w:r>
      <w:r w:rsidR="00AF3D54"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w:t>
      </w:r>
      <w:r w:rsidRPr="00782EF3">
        <w:rPr>
          <w:rFonts w:ascii="Times New Roman" w:hAnsi="Times New Roman" w:cs="Times New Roman"/>
          <w:sz w:val="28"/>
          <w:szCs w:val="28"/>
        </w:rPr>
        <w:lastRenderedPageBreak/>
        <w:t>сертификат ключа проверки которой создан и используется в инфраструктуре, обеспечивающей информационно</w:t>
      </w:r>
      <w:r w:rsidR="005565DC">
        <w:rPr>
          <w:rFonts w:ascii="Times New Roman" w:hAnsi="Times New Roman" w:cs="Times New Roman"/>
          <w:sz w:val="28"/>
          <w:szCs w:val="28"/>
        </w:rPr>
        <w:t xml:space="preserve"> – </w:t>
      </w:r>
      <w:r w:rsidRPr="00782EF3">
        <w:rPr>
          <w:rFonts w:ascii="Times New Roman" w:hAnsi="Times New Roman" w:cs="Times New Roman"/>
          <w:sz w:val="28"/>
          <w:szCs w:val="28"/>
        </w:rPr>
        <w:t>технологическое</w:t>
      </w:r>
      <w:proofErr w:type="gramEnd"/>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8">
        <w:r w:rsidRPr="00782EF3">
          <w:rPr>
            <w:rFonts w:ascii="Times New Roman" w:hAnsi="Times New Roman" w:cs="Times New Roman"/>
            <w:sz w:val="28"/>
            <w:szCs w:val="28"/>
          </w:rPr>
          <w:t>частью 5 статьи 8</w:t>
        </w:r>
      </w:hyperlink>
      <w:r w:rsidRPr="00782EF3">
        <w:rPr>
          <w:rFonts w:ascii="Times New Roman" w:hAnsi="Times New Roman" w:cs="Times New Roman"/>
          <w:sz w:val="28"/>
          <w:szCs w:val="28"/>
        </w:rPr>
        <w:t xml:space="preserve"> Федерального закона от 06.04.2011 </w:t>
      </w:r>
      <w:r w:rsidR="007B3F15" w:rsidRPr="00782EF3">
        <w:rPr>
          <w:rFonts w:ascii="Times New Roman" w:hAnsi="Times New Roman" w:cs="Times New Roman"/>
          <w:sz w:val="28"/>
          <w:szCs w:val="28"/>
        </w:rPr>
        <w:t>№</w:t>
      </w:r>
      <w:r w:rsidRPr="00782EF3">
        <w:rPr>
          <w:rFonts w:ascii="Times New Roman" w:hAnsi="Times New Roman" w:cs="Times New Roman"/>
          <w:sz w:val="28"/>
          <w:szCs w:val="28"/>
        </w:rPr>
        <w:t xml:space="preserve"> 63-ФЗ </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Об электронной подписи</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 xml:space="preserve"> (далее - Федеральный закон </w:t>
      </w:r>
      <w:r w:rsidR="007B3F15" w:rsidRPr="00782EF3">
        <w:rPr>
          <w:rFonts w:ascii="Times New Roman" w:hAnsi="Times New Roman" w:cs="Times New Roman"/>
          <w:sz w:val="28"/>
          <w:szCs w:val="28"/>
        </w:rPr>
        <w:t>№</w:t>
      </w:r>
      <w:r w:rsidRPr="00782EF3">
        <w:rPr>
          <w:rFonts w:ascii="Times New Roman" w:hAnsi="Times New Roman" w:cs="Times New Roman"/>
          <w:sz w:val="28"/>
          <w:szCs w:val="28"/>
        </w:rPr>
        <w:t xml:space="preserve"> 63-ФЗ), а также</w:t>
      </w:r>
      <w:proofErr w:type="gramEnd"/>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 xml:space="preserve">при наличии у владельца сертификата ключа проверки ключа простой электронной подписи, выданного ему при личном приеме в соответствии с </w:t>
      </w:r>
      <w:hyperlink r:id="rId19">
        <w:r w:rsidRPr="00782EF3">
          <w:rPr>
            <w:rFonts w:ascii="Times New Roman" w:hAnsi="Times New Roman" w:cs="Times New Roman"/>
            <w:sz w:val="28"/>
            <w:szCs w:val="28"/>
          </w:rPr>
          <w:t>Правилами</w:t>
        </w:r>
      </w:hyperlink>
      <w:r w:rsidRPr="00782EF3">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7B3F15" w:rsidRPr="00782EF3">
        <w:rPr>
          <w:rFonts w:ascii="Times New Roman" w:hAnsi="Times New Roman" w:cs="Times New Roman"/>
          <w:sz w:val="28"/>
          <w:szCs w:val="28"/>
        </w:rPr>
        <w:t>№</w:t>
      </w:r>
      <w:r w:rsidRPr="00782EF3">
        <w:rPr>
          <w:rFonts w:ascii="Times New Roman" w:hAnsi="Times New Roman" w:cs="Times New Roman"/>
          <w:sz w:val="28"/>
          <w:szCs w:val="28"/>
        </w:rPr>
        <w:t xml:space="preserve"> 33 </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 xml:space="preserve">, в соответствии с </w:t>
      </w:r>
      <w:hyperlink r:id="rId20">
        <w:r w:rsidRPr="00782EF3">
          <w:rPr>
            <w:rFonts w:ascii="Times New Roman" w:hAnsi="Times New Roman" w:cs="Times New Roman"/>
            <w:sz w:val="28"/>
            <w:szCs w:val="28"/>
          </w:rPr>
          <w:t>Правилами</w:t>
        </w:r>
      </w:hyperlink>
      <w:r w:rsidRPr="00782EF3">
        <w:rPr>
          <w:rFonts w:ascii="Times New Roman" w:hAnsi="Times New Roman" w:cs="Times New Roman"/>
          <w:sz w:val="28"/>
          <w:szCs w:val="28"/>
        </w:rPr>
        <w:t xml:space="preserve"> определения видов электронной подписи, использование которых допускается</w:t>
      </w:r>
      <w:proofErr w:type="gramEnd"/>
      <w:r w:rsidRPr="00782EF3">
        <w:rPr>
          <w:rFonts w:ascii="Times New Roman" w:hAnsi="Times New Roman" w:cs="Times New Roman"/>
          <w:sz w:val="28"/>
          <w:szCs w:val="28"/>
        </w:rPr>
        <w:t xml:space="preserve"> при обращении за получением государственных и муниципальных услуг, </w:t>
      </w:r>
      <w:proofErr w:type="gramStart"/>
      <w:r w:rsidRPr="00782EF3">
        <w:rPr>
          <w:rFonts w:ascii="Times New Roman" w:hAnsi="Times New Roman" w:cs="Times New Roman"/>
          <w:sz w:val="28"/>
          <w:szCs w:val="28"/>
        </w:rPr>
        <w:t>утвержденными</w:t>
      </w:r>
      <w:proofErr w:type="gramEnd"/>
      <w:r w:rsidRPr="00782EF3">
        <w:rPr>
          <w:rFonts w:ascii="Times New Roman" w:hAnsi="Times New Roman" w:cs="Times New Roman"/>
          <w:sz w:val="28"/>
          <w:szCs w:val="28"/>
        </w:rPr>
        <w:t xml:space="preserve"> Постановлением Правительства Российской Федерации от 25.06.2012 </w:t>
      </w:r>
      <w:r w:rsidR="00AF3D54" w:rsidRPr="00782EF3">
        <w:rPr>
          <w:rFonts w:ascii="Times New Roman" w:hAnsi="Times New Roman" w:cs="Times New Roman"/>
          <w:sz w:val="28"/>
          <w:szCs w:val="28"/>
        </w:rPr>
        <w:t>№ 634 «</w:t>
      </w:r>
      <w:r w:rsidRPr="00782EF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F3D54" w:rsidRPr="00782EF3">
        <w:rPr>
          <w:rFonts w:ascii="Times New Roman" w:hAnsi="Times New Roman" w:cs="Times New Roman"/>
          <w:sz w:val="28"/>
          <w:szCs w:val="28"/>
        </w:rPr>
        <w:t>»</w:t>
      </w:r>
      <w:r w:rsidRPr="00782EF3">
        <w:rPr>
          <w:rFonts w:ascii="Times New Roman" w:hAnsi="Times New Roman" w:cs="Times New Roman"/>
          <w:sz w:val="28"/>
          <w:szCs w:val="28"/>
        </w:rPr>
        <w:t>.</w:t>
      </w:r>
    </w:p>
    <w:p w:rsidR="00772C7B" w:rsidRPr="00782EF3" w:rsidRDefault="00772C7B" w:rsidP="00B56534">
      <w:pPr>
        <w:autoSpaceDE w:val="0"/>
        <w:autoSpaceDN w:val="0"/>
        <w:adjustRightInd w:val="0"/>
        <w:spacing w:after="0" w:line="360" w:lineRule="auto"/>
        <w:ind w:firstLine="709"/>
        <w:jc w:val="both"/>
        <w:rPr>
          <w:rFonts w:ascii="Times New Roman" w:hAnsi="Times New Roman" w:cs="Times New Roman"/>
          <w:sz w:val="28"/>
          <w:szCs w:val="28"/>
        </w:rPr>
      </w:pPr>
      <w:r w:rsidRPr="00782EF3">
        <w:rPr>
          <w:rFonts w:ascii="Times New Roman" w:hAnsi="Times New Roman" w:cs="Times New Roman"/>
          <w:sz w:val="28"/>
          <w:szCs w:val="28"/>
        </w:rPr>
        <w:t xml:space="preserve">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21">
        <w:r w:rsidRPr="00782EF3">
          <w:rPr>
            <w:rFonts w:ascii="Times New Roman" w:hAnsi="Times New Roman" w:cs="Times New Roman"/>
            <w:sz w:val="28"/>
            <w:szCs w:val="28"/>
          </w:rPr>
          <w:t>Постановлением</w:t>
        </w:r>
      </w:hyperlink>
      <w:r w:rsidRPr="00782EF3">
        <w:rPr>
          <w:rFonts w:ascii="Times New Roman" w:hAnsi="Times New Roman" w:cs="Times New Roman"/>
          <w:sz w:val="28"/>
          <w:szCs w:val="28"/>
        </w:rPr>
        <w:t xml:space="preserve"> Правительства Российской Федерации от 22.12.2012 </w:t>
      </w:r>
      <w:r w:rsidR="00AF3D54" w:rsidRPr="00782EF3">
        <w:rPr>
          <w:rFonts w:ascii="Times New Roman" w:hAnsi="Times New Roman" w:cs="Times New Roman"/>
          <w:sz w:val="28"/>
          <w:szCs w:val="28"/>
        </w:rPr>
        <w:t>№</w:t>
      </w:r>
      <w:r w:rsidRPr="00782EF3">
        <w:rPr>
          <w:rFonts w:ascii="Times New Roman" w:hAnsi="Times New Roman" w:cs="Times New Roman"/>
          <w:sz w:val="28"/>
          <w:szCs w:val="28"/>
        </w:rPr>
        <w:t xml:space="preserve"> 1376 </w:t>
      </w:r>
      <w:r w:rsidR="00A97ACA" w:rsidRPr="00782EF3">
        <w:rPr>
          <w:rFonts w:ascii="Times New Roman" w:hAnsi="Times New Roman" w:cs="Times New Roman"/>
          <w:sz w:val="28"/>
          <w:szCs w:val="28"/>
        </w:rPr>
        <w:t>«</w:t>
      </w:r>
      <w:r w:rsidRPr="00782EF3">
        <w:rPr>
          <w:rFonts w:ascii="Times New Roman" w:hAnsi="Times New Roman" w:cs="Times New Roman"/>
          <w:sz w:val="28"/>
          <w:szCs w:val="28"/>
        </w:rPr>
        <w:t xml:space="preserve">Об утверждении </w:t>
      </w:r>
      <w:proofErr w:type="gramStart"/>
      <w:r w:rsidRPr="00782EF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82EF3">
        <w:rPr>
          <w:rFonts w:ascii="Times New Roman" w:hAnsi="Times New Roman" w:cs="Times New Roman"/>
          <w:sz w:val="28"/>
          <w:szCs w:val="28"/>
        </w:rPr>
        <w:t xml:space="preserve"> и муниципальных услуг</w:t>
      </w:r>
      <w:r w:rsidR="00A97ACA" w:rsidRPr="00782EF3">
        <w:rPr>
          <w:rFonts w:ascii="Times New Roman" w:hAnsi="Times New Roman" w:cs="Times New Roman"/>
          <w:sz w:val="28"/>
          <w:szCs w:val="28"/>
        </w:rPr>
        <w:t>»</w:t>
      </w:r>
      <w:r w:rsidRPr="00782EF3">
        <w:rPr>
          <w:rFonts w:ascii="Times New Roman" w:hAnsi="Times New Roman" w:cs="Times New Roman"/>
          <w:sz w:val="28"/>
          <w:szCs w:val="28"/>
        </w:rPr>
        <w:t>;</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11" w:name="P138"/>
      <w:bookmarkEnd w:id="11"/>
      <w:r w:rsidRPr="00782EF3">
        <w:rPr>
          <w:rFonts w:ascii="Times New Roman" w:hAnsi="Times New Roman" w:cs="Times New Roman"/>
          <w:sz w:val="28"/>
          <w:szCs w:val="28"/>
        </w:rPr>
        <w:t xml:space="preserve">б) на бумажном носителе посредством личного обращения в управление, </w:t>
      </w:r>
      <w:r w:rsidRPr="00782EF3">
        <w:rPr>
          <w:rFonts w:ascii="Times New Roman" w:hAnsi="Times New Roman" w:cs="Times New Roman"/>
          <w:sz w:val="28"/>
          <w:szCs w:val="28"/>
        </w:rPr>
        <w:lastRenderedPageBreak/>
        <w:t xml:space="preserve">в том числе через МФЦ в соответствии с соглашением о взаимодействии между автономным учреждением Воронежской области </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Многофункциональный центр предоставления государственных и муниципальных услуг</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r w:rsidRPr="005021B0">
        <w:rPr>
          <w:rFonts w:ascii="Times New Roman" w:hAnsi="Times New Roman" w:cs="Times New Roman"/>
          <w:sz w:val="28"/>
          <w:szCs w:val="28"/>
        </w:rPr>
        <w:t xml:space="preserve">(далее </w:t>
      </w:r>
      <w:r w:rsidR="005565DC" w:rsidRPr="005021B0">
        <w:rPr>
          <w:rFonts w:ascii="Times New Roman" w:hAnsi="Times New Roman" w:cs="Times New Roman"/>
          <w:sz w:val="28"/>
          <w:szCs w:val="28"/>
        </w:rPr>
        <w:t>–</w:t>
      </w:r>
      <w:r w:rsidRPr="005021B0">
        <w:rPr>
          <w:rFonts w:ascii="Times New Roman" w:hAnsi="Times New Roman" w:cs="Times New Roman"/>
          <w:sz w:val="28"/>
          <w:szCs w:val="28"/>
        </w:rPr>
        <w:t xml:space="preserve"> АУ </w:t>
      </w:r>
      <w:r w:rsidR="004A54B3" w:rsidRPr="005021B0">
        <w:rPr>
          <w:rFonts w:ascii="Times New Roman" w:hAnsi="Times New Roman" w:cs="Times New Roman"/>
          <w:sz w:val="28"/>
          <w:szCs w:val="28"/>
        </w:rPr>
        <w:t>«</w:t>
      </w:r>
      <w:r w:rsidRPr="005021B0">
        <w:rPr>
          <w:rFonts w:ascii="Times New Roman" w:hAnsi="Times New Roman" w:cs="Times New Roman"/>
          <w:sz w:val="28"/>
          <w:szCs w:val="28"/>
        </w:rPr>
        <w:t>МФЦ</w:t>
      </w:r>
      <w:r w:rsidR="004A54B3" w:rsidRPr="005021B0">
        <w:rPr>
          <w:rFonts w:ascii="Times New Roman" w:hAnsi="Times New Roman" w:cs="Times New Roman"/>
          <w:sz w:val="28"/>
          <w:szCs w:val="28"/>
        </w:rPr>
        <w:t>»</w:t>
      </w:r>
      <w:r w:rsidRPr="005021B0">
        <w:rPr>
          <w:rFonts w:ascii="Times New Roman" w:hAnsi="Times New Roman" w:cs="Times New Roman"/>
          <w:sz w:val="28"/>
          <w:szCs w:val="28"/>
        </w:rPr>
        <w:t xml:space="preserve">) </w:t>
      </w:r>
      <w:r w:rsidRPr="00782EF3">
        <w:rPr>
          <w:rFonts w:ascii="Times New Roman" w:hAnsi="Times New Roman" w:cs="Times New Roman"/>
          <w:sz w:val="28"/>
          <w:szCs w:val="28"/>
        </w:rPr>
        <w:t>и администрацией, либо посредством почтового отправления с уведомлением о вручении.</w:t>
      </w:r>
    </w:p>
    <w:p w:rsidR="00D2413B" w:rsidRPr="00782EF3" w:rsidRDefault="00A97AC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2.6.5. </w:t>
      </w:r>
      <w:proofErr w:type="gramStart"/>
      <w:r w:rsidRPr="00782EF3">
        <w:rPr>
          <w:rFonts w:ascii="Times New Roman" w:hAnsi="Times New Roman" w:cs="Times New Roman"/>
          <w:sz w:val="28"/>
          <w:szCs w:val="28"/>
        </w:rPr>
        <w:t xml:space="preserve">Заявитель или его представитель представляет в управление заявление о выдаче дубликата или заявление об исправлении допущенных опечаток и ошибок по формам, приведенным в </w:t>
      </w:r>
      <w:hyperlink w:anchor="P775">
        <w:r w:rsidRPr="00782EF3">
          <w:rPr>
            <w:rFonts w:ascii="Times New Roman" w:hAnsi="Times New Roman" w:cs="Times New Roman"/>
            <w:sz w:val="28"/>
            <w:szCs w:val="28"/>
          </w:rPr>
          <w:t>приложениях № 3</w:t>
        </w:r>
      </w:hyperlink>
      <w:r w:rsidR="005565DC">
        <w:rPr>
          <w:rFonts w:ascii="Times New Roman" w:hAnsi="Times New Roman" w:cs="Times New Roman"/>
          <w:sz w:val="28"/>
          <w:szCs w:val="28"/>
        </w:rPr>
        <w:t xml:space="preserve"> –</w:t>
      </w:r>
      <w:r w:rsidRPr="00782EF3">
        <w:rPr>
          <w:rFonts w:ascii="Times New Roman" w:hAnsi="Times New Roman" w:cs="Times New Roman"/>
          <w:sz w:val="28"/>
          <w:szCs w:val="28"/>
        </w:rPr>
        <w:t xml:space="preserve"> </w:t>
      </w:r>
      <w:hyperlink w:anchor="P852">
        <w:r w:rsidRPr="00782EF3">
          <w:rPr>
            <w:rFonts w:ascii="Times New Roman" w:hAnsi="Times New Roman" w:cs="Times New Roman"/>
            <w:sz w:val="28"/>
            <w:szCs w:val="28"/>
          </w:rPr>
          <w:t>4</w:t>
        </w:r>
      </w:hyperlink>
      <w:r w:rsidRPr="00782EF3">
        <w:rPr>
          <w:rFonts w:ascii="Times New Roman" w:hAnsi="Times New Roman" w:cs="Times New Roman"/>
          <w:sz w:val="28"/>
          <w:szCs w:val="28"/>
        </w:rPr>
        <w:t xml:space="preserve"> к настоящему Административному регламенту, а также прилагаемые к нему документы, указанные в настоящем Административном регламенте, на бумажном носителе посредством личного обращения в управление, в том числе через МФЦ в соответствии с соглашением о взаимодействии</w:t>
      </w:r>
      <w:proofErr w:type="gramEnd"/>
      <w:r w:rsidRPr="00782EF3">
        <w:rPr>
          <w:rFonts w:ascii="Times New Roman" w:hAnsi="Times New Roman" w:cs="Times New Roman"/>
          <w:sz w:val="28"/>
          <w:szCs w:val="28"/>
        </w:rPr>
        <w:t xml:space="preserve"> между АУ «МФЦ» и администрацией, либо посредством почтового отправления с уведомлением о вручении.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bookmarkStart w:id="12" w:name="P140"/>
      <w:bookmarkEnd w:id="12"/>
      <w:r w:rsidRPr="00782EF3">
        <w:rPr>
          <w:rFonts w:ascii="Times New Roman" w:hAnsi="Times New Roman" w:cs="Times New Roman"/>
          <w:sz w:val="28"/>
          <w:szCs w:val="28"/>
        </w:rPr>
        <w:t>2.7. Исчерпывающий перечень оснований для отказа</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в приеме документов, необходимых для предоставления</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121">
        <w:r w:rsidRPr="00782EF3">
          <w:rPr>
            <w:rFonts w:ascii="Times New Roman" w:hAnsi="Times New Roman" w:cs="Times New Roman"/>
            <w:sz w:val="28"/>
            <w:szCs w:val="28"/>
          </w:rPr>
          <w:t>пункте 2.6.1</w:t>
        </w:r>
      </w:hyperlink>
      <w:r w:rsidRPr="00782EF3">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13" w:name="P145"/>
      <w:bookmarkEnd w:id="13"/>
      <w:r w:rsidRPr="00782EF3">
        <w:rPr>
          <w:rFonts w:ascii="Times New Roman" w:hAnsi="Times New Roman" w:cs="Times New Roman"/>
          <w:sz w:val="28"/>
          <w:szCs w:val="28"/>
        </w:rPr>
        <w:t xml:space="preserve">а) заявление о выдаче </w:t>
      </w:r>
      <w:r w:rsidR="007132A0" w:rsidRPr="00782EF3">
        <w:rPr>
          <w:rFonts w:ascii="Times New Roman" w:hAnsi="Times New Roman" w:cs="Times New Roman"/>
          <w:sz w:val="28"/>
          <w:szCs w:val="28"/>
        </w:rPr>
        <w:t xml:space="preserve">(направлении) </w:t>
      </w:r>
      <w:r w:rsidR="00602661"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8B2BDC" w:rsidRPr="00782EF3">
        <w:rPr>
          <w:rFonts w:ascii="Times New Roman" w:hAnsi="Times New Roman" w:cs="Times New Roman"/>
          <w:sz w:val="28"/>
          <w:szCs w:val="28"/>
        </w:rPr>
        <w:t>, заявление о выдаче дубликата или заявление об исправлении допущенных опечаток и ошибок</w:t>
      </w:r>
      <w:r w:rsidR="00602661" w:rsidRPr="00782EF3">
        <w:rPr>
          <w:rFonts w:ascii="Times New Roman" w:hAnsi="Times New Roman" w:cs="Times New Roman"/>
          <w:sz w:val="28"/>
          <w:szCs w:val="28"/>
        </w:rPr>
        <w:t xml:space="preserve"> </w:t>
      </w:r>
      <w:r w:rsidRPr="00782EF3">
        <w:rPr>
          <w:rFonts w:ascii="Times New Roman" w:hAnsi="Times New Roman" w:cs="Times New Roman"/>
          <w:sz w:val="28"/>
          <w:szCs w:val="28"/>
        </w:rPr>
        <w:t>представлено в орган местного самоуправления, в полномочия которого не входит предоставление муниципальной услуги;</w:t>
      </w:r>
    </w:p>
    <w:p w:rsidR="00772C7B" w:rsidRPr="00782EF3" w:rsidRDefault="00772C7B" w:rsidP="00B56534">
      <w:pPr>
        <w:autoSpaceDE w:val="0"/>
        <w:autoSpaceDN w:val="0"/>
        <w:adjustRightInd w:val="0"/>
        <w:spacing w:after="0" w:line="360" w:lineRule="auto"/>
        <w:ind w:firstLine="567"/>
        <w:jc w:val="both"/>
        <w:rPr>
          <w:rFonts w:ascii="Times New Roman" w:eastAsiaTheme="minorEastAsia" w:hAnsi="Times New Roman" w:cs="Times New Roman"/>
          <w:sz w:val="28"/>
          <w:szCs w:val="28"/>
          <w:lang w:eastAsia="ru-RU"/>
        </w:rPr>
      </w:pPr>
      <w:bookmarkStart w:id="14" w:name="P146"/>
      <w:bookmarkEnd w:id="14"/>
      <w:r w:rsidRPr="00782EF3">
        <w:rPr>
          <w:rFonts w:ascii="Times New Roman" w:hAnsi="Times New Roman" w:cs="Times New Roman"/>
          <w:sz w:val="28"/>
          <w:szCs w:val="28"/>
        </w:rPr>
        <w:t xml:space="preserve">б) </w:t>
      </w:r>
      <w:r w:rsidRPr="00782EF3">
        <w:rPr>
          <w:rFonts w:ascii="Times New Roman" w:eastAsiaTheme="minorEastAsia" w:hAnsi="Times New Roman" w:cs="Times New Roman"/>
          <w:sz w:val="28"/>
          <w:szCs w:val="28"/>
          <w:lang w:eastAsia="ru-RU"/>
        </w:rPr>
        <w:t xml:space="preserve">неполное заполнение полей в форме заявления, в том числе в интерактивной форме заявления на Едином портале государственных и </w:t>
      </w:r>
      <w:r w:rsidRPr="00782EF3">
        <w:rPr>
          <w:rFonts w:ascii="Times New Roman" w:eastAsiaTheme="minorEastAsia" w:hAnsi="Times New Roman" w:cs="Times New Roman"/>
          <w:sz w:val="28"/>
          <w:szCs w:val="28"/>
          <w:lang w:eastAsia="ru-RU"/>
        </w:rPr>
        <w:lastRenderedPageBreak/>
        <w:t>муниципальных услуг (функций) и (или) Портале Воронежской области в сети Интернет;</w:t>
      </w:r>
    </w:p>
    <w:p w:rsidR="006D1A86" w:rsidRPr="006D1A86" w:rsidRDefault="006D1A86" w:rsidP="006D1A86">
      <w:pPr>
        <w:pStyle w:val="ConsPlusNormal"/>
        <w:spacing w:line="360" w:lineRule="auto"/>
        <w:ind w:firstLine="540"/>
        <w:jc w:val="both"/>
        <w:rPr>
          <w:rFonts w:ascii="Times New Roman" w:hAnsi="Times New Roman" w:cs="Times New Roman"/>
          <w:sz w:val="28"/>
          <w:szCs w:val="28"/>
        </w:rPr>
      </w:pPr>
      <w:bookmarkStart w:id="15" w:name="P147"/>
      <w:bookmarkStart w:id="16" w:name="P148"/>
      <w:bookmarkEnd w:id="15"/>
      <w:bookmarkEnd w:id="16"/>
      <w:r w:rsidRPr="006D1A86">
        <w:rPr>
          <w:rFonts w:ascii="Times New Roman" w:hAnsi="Times New Roman" w:cs="Times New Roman"/>
          <w:sz w:val="28"/>
          <w:szCs w:val="28"/>
        </w:rPr>
        <w:t xml:space="preserve">в) документы, предусмотренные </w:t>
      </w:r>
      <w:hyperlink w:anchor="P122">
        <w:r w:rsidRPr="006D1A86">
          <w:rPr>
            <w:rFonts w:ascii="Times New Roman" w:hAnsi="Times New Roman" w:cs="Times New Roman"/>
            <w:sz w:val="28"/>
            <w:szCs w:val="28"/>
          </w:rPr>
          <w:t>подпунктами «а</w:t>
        </w:r>
      </w:hyperlink>
      <w:r w:rsidRPr="006D1A86">
        <w:rPr>
          <w:rFonts w:ascii="Times New Roman" w:hAnsi="Times New Roman" w:cs="Times New Roman"/>
          <w:sz w:val="28"/>
          <w:szCs w:val="28"/>
        </w:rPr>
        <w:t xml:space="preserve">» - </w:t>
      </w:r>
      <w:hyperlink w:anchor="P124">
        <w:r w:rsidRPr="006D1A86">
          <w:rPr>
            <w:rFonts w:ascii="Times New Roman" w:hAnsi="Times New Roman" w:cs="Times New Roman"/>
            <w:sz w:val="28"/>
            <w:szCs w:val="28"/>
          </w:rPr>
          <w:t>«в» пункта 2.6.1</w:t>
        </w:r>
      </w:hyperlink>
      <w:r w:rsidRPr="006D1A86">
        <w:rPr>
          <w:rFonts w:ascii="Times New Roman" w:hAnsi="Times New Roman" w:cs="Times New Roman"/>
          <w:sz w:val="28"/>
          <w:szCs w:val="28"/>
        </w:rPr>
        <w:t xml:space="preserve"> настоящего Административного регламента, не представлены;</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w:t>
      </w:r>
      <w:proofErr w:type="gramStart"/>
      <w:r w:rsidRPr="00782EF3">
        <w:rPr>
          <w:rFonts w:ascii="Times New Roman" w:hAnsi="Times New Roman" w:cs="Times New Roman"/>
          <w:sz w:val="28"/>
          <w:szCs w:val="28"/>
        </w:rPr>
        <w:t>случае</w:t>
      </w:r>
      <w:proofErr w:type="gramEnd"/>
      <w:r w:rsidRPr="00782EF3">
        <w:rPr>
          <w:rFonts w:ascii="Times New Roman" w:hAnsi="Times New Roman" w:cs="Times New Roman"/>
          <w:sz w:val="28"/>
          <w:szCs w:val="28"/>
        </w:rPr>
        <w:t xml:space="preserve"> обращения за получением муниципальной услуги указанным лицом);</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17" w:name="P149"/>
      <w:bookmarkEnd w:id="17"/>
      <w:r w:rsidRPr="00782EF3">
        <w:rPr>
          <w:rFonts w:ascii="Times New Roman" w:hAnsi="Times New Roman" w:cs="Times New Roman"/>
          <w:sz w:val="28"/>
          <w:szCs w:val="28"/>
        </w:rPr>
        <w:t>д) представленные документы содержат подчистки и исправления текста;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18" w:name="P150"/>
      <w:bookmarkEnd w:id="18"/>
      <w:r w:rsidRPr="00782EF3">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19" w:name="P151"/>
      <w:bookmarkEnd w:id="19"/>
      <w:r w:rsidRPr="00782EF3">
        <w:rPr>
          <w:rFonts w:ascii="Times New Roman" w:hAnsi="Times New Roman" w:cs="Times New Roman"/>
          <w:sz w:val="28"/>
          <w:szCs w:val="28"/>
        </w:rPr>
        <w:t xml:space="preserve">ж) выявлено несоблюдение установленных </w:t>
      </w:r>
      <w:hyperlink r:id="rId22">
        <w:r w:rsidRPr="00782EF3">
          <w:rPr>
            <w:rFonts w:ascii="Times New Roman" w:hAnsi="Times New Roman" w:cs="Times New Roman"/>
            <w:sz w:val="28"/>
            <w:szCs w:val="28"/>
          </w:rPr>
          <w:t>статьей 11</w:t>
        </w:r>
      </w:hyperlink>
      <w:r w:rsidRPr="00782EF3">
        <w:rPr>
          <w:rFonts w:ascii="Times New Roman" w:hAnsi="Times New Roman" w:cs="Times New Roman"/>
          <w:sz w:val="28"/>
          <w:szCs w:val="28"/>
        </w:rPr>
        <w:t xml:space="preserve"> Федерального закона </w:t>
      </w:r>
      <w:r w:rsidR="00602661" w:rsidRPr="00782EF3">
        <w:rPr>
          <w:rFonts w:ascii="Times New Roman" w:hAnsi="Times New Roman" w:cs="Times New Roman"/>
          <w:sz w:val="28"/>
          <w:szCs w:val="28"/>
        </w:rPr>
        <w:t>№</w:t>
      </w:r>
      <w:r w:rsidRPr="00782EF3">
        <w:rPr>
          <w:rFonts w:ascii="Times New Roman" w:hAnsi="Times New Roman" w:cs="Times New Roman"/>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2.7.2. </w:t>
      </w:r>
      <w:hyperlink w:anchor="P953">
        <w:r w:rsidRPr="00782EF3">
          <w:rPr>
            <w:rFonts w:ascii="Times New Roman" w:hAnsi="Times New Roman" w:cs="Times New Roman"/>
            <w:sz w:val="28"/>
            <w:szCs w:val="28"/>
          </w:rPr>
          <w:t>Решение</w:t>
        </w:r>
      </w:hyperlink>
      <w:r w:rsidRPr="00782EF3">
        <w:rPr>
          <w:rFonts w:ascii="Times New Roman" w:hAnsi="Times New Roman" w:cs="Times New Roman"/>
          <w:sz w:val="28"/>
          <w:szCs w:val="28"/>
        </w:rPr>
        <w:t xml:space="preserve"> об отказе в приеме документов, указанных в </w:t>
      </w:r>
      <w:hyperlink w:anchor="P121">
        <w:r w:rsidRPr="00782EF3">
          <w:rPr>
            <w:rFonts w:ascii="Times New Roman" w:hAnsi="Times New Roman" w:cs="Times New Roman"/>
            <w:sz w:val="28"/>
            <w:szCs w:val="28"/>
          </w:rPr>
          <w:t>пункте 2.6.1</w:t>
        </w:r>
      </w:hyperlink>
      <w:r w:rsidRPr="00782EF3">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w:t>
      </w:r>
      <w:r w:rsidR="00602661" w:rsidRPr="00782EF3">
        <w:rPr>
          <w:rFonts w:ascii="Times New Roman" w:hAnsi="Times New Roman" w:cs="Times New Roman"/>
          <w:sz w:val="28"/>
          <w:szCs w:val="28"/>
        </w:rPr>
        <w:t>№</w:t>
      </w:r>
      <w:r w:rsidRPr="00782EF3">
        <w:rPr>
          <w:rFonts w:ascii="Times New Roman" w:hAnsi="Times New Roman" w:cs="Times New Roman"/>
          <w:sz w:val="28"/>
          <w:szCs w:val="28"/>
        </w:rPr>
        <w:t xml:space="preserve"> 5 к настоящему Административному регламенту.</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2.7.3. Решение об отказе в приеме документов, указанных в </w:t>
      </w:r>
      <w:hyperlink w:anchor="P121">
        <w:r w:rsidRPr="00782EF3">
          <w:rPr>
            <w:rFonts w:ascii="Times New Roman" w:hAnsi="Times New Roman" w:cs="Times New Roman"/>
            <w:sz w:val="28"/>
            <w:szCs w:val="28"/>
          </w:rPr>
          <w:t>пункте 2.6.1</w:t>
        </w:r>
      </w:hyperlink>
      <w:r w:rsidRPr="00782EF3">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выдаче </w:t>
      </w:r>
      <w:r w:rsidR="00842278" w:rsidRPr="00782EF3">
        <w:rPr>
          <w:rFonts w:ascii="Times New Roman" w:hAnsi="Times New Roman" w:cs="Times New Roman"/>
          <w:sz w:val="28"/>
          <w:szCs w:val="28"/>
        </w:rPr>
        <w:t xml:space="preserve">(направлении) </w:t>
      </w:r>
      <w:r w:rsidR="00602661"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не позднее 5 рабочих дней, следующих за днем получения такого заявления.</w:t>
      </w:r>
    </w:p>
    <w:p w:rsidR="00772C7B" w:rsidRPr="00782EF3" w:rsidRDefault="00772C7B" w:rsidP="00B56534">
      <w:pPr>
        <w:autoSpaceDE w:val="0"/>
        <w:autoSpaceDN w:val="0"/>
        <w:adjustRightInd w:val="0"/>
        <w:spacing w:after="0" w:line="360" w:lineRule="auto"/>
        <w:ind w:firstLine="567"/>
        <w:jc w:val="both"/>
        <w:rPr>
          <w:rFonts w:ascii="Times New Roman" w:hAnsi="Times New Roman" w:cs="Times New Roman"/>
          <w:sz w:val="28"/>
          <w:szCs w:val="28"/>
        </w:rPr>
      </w:pPr>
      <w:r w:rsidRPr="00782EF3">
        <w:rPr>
          <w:rFonts w:ascii="Times New Roman" w:hAnsi="Times New Roman" w:cs="Times New Roman"/>
          <w:sz w:val="28"/>
          <w:szCs w:val="28"/>
        </w:rPr>
        <w:t xml:space="preserve">2.7.4. Отказ в приеме документов, указанных в </w:t>
      </w:r>
      <w:hyperlink w:anchor="P121">
        <w:r w:rsidRPr="00782EF3">
          <w:rPr>
            <w:rFonts w:ascii="Times New Roman" w:hAnsi="Times New Roman" w:cs="Times New Roman"/>
            <w:sz w:val="28"/>
            <w:szCs w:val="28"/>
          </w:rPr>
          <w:t>пункте 2.6.1</w:t>
        </w:r>
      </w:hyperlink>
      <w:r w:rsidRPr="00782EF3">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lastRenderedPageBreak/>
        <w:t>2.8. Исчерпывающий перечень оснований для приостановления</w:t>
      </w:r>
      <w:r w:rsidR="00453F6D" w:rsidRPr="00782EF3">
        <w:rPr>
          <w:rFonts w:ascii="Times New Roman" w:hAnsi="Times New Roman" w:cs="Times New Roman"/>
          <w:sz w:val="28"/>
          <w:szCs w:val="28"/>
        </w:rPr>
        <w:t xml:space="preserve"> предоставления муниципальной услуги</w:t>
      </w:r>
      <w:r w:rsidR="00B81D87" w:rsidRPr="00782EF3">
        <w:rPr>
          <w:rFonts w:ascii="Times New Roman" w:hAnsi="Times New Roman" w:cs="Times New Roman"/>
          <w:sz w:val="28"/>
          <w:szCs w:val="28"/>
        </w:rPr>
        <w:t xml:space="preserve"> или</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отказа в предоставлении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772C7B" w:rsidRPr="00782EF3" w:rsidRDefault="00772C7B" w:rsidP="00B56534">
      <w:pPr>
        <w:pStyle w:val="ConsPlusNormal"/>
        <w:spacing w:before="240" w:line="360" w:lineRule="auto"/>
        <w:ind w:firstLine="540"/>
        <w:jc w:val="both"/>
        <w:rPr>
          <w:rFonts w:ascii="Times New Roman" w:hAnsi="Times New Roman" w:cs="Times New Roman"/>
          <w:sz w:val="28"/>
          <w:szCs w:val="28"/>
        </w:rPr>
      </w:pPr>
      <w:bookmarkStart w:id="20" w:name="P161"/>
      <w:bookmarkEnd w:id="20"/>
      <w:r w:rsidRPr="00782EF3">
        <w:rPr>
          <w:rFonts w:ascii="Times New Roman" w:hAnsi="Times New Roman" w:cs="Times New Roman"/>
          <w:sz w:val="28"/>
          <w:szCs w:val="28"/>
        </w:rPr>
        <w:t xml:space="preserve">2.8.2. Исчерпывающий перечень оснований для отказа в выдаче </w:t>
      </w:r>
      <w:r w:rsidR="00431655"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6D1A86" w:rsidRPr="006D1A86" w:rsidRDefault="006D1A86" w:rsidP="006D1A86">
      <w:pPr>
        <w:pStyle w:val="ConsPlusNormal"/>
        <w:spacing w:line="360" w:lineRule="auto"/>
        <w:ind w:firstLine="540"/>
        <w:jc w:val="both"/>
        <w:rPr>
          <w:rFonts w:ascii="Times New Roman" w:hAnsi="Times New Roman" w:cs="Times New Roman"/>
          <w:sz w:val="28"/>
          <w:szCs w:val="28"/>
        </w:rPr>
      </w:pPr>
      <w:bookmarkStart w:id="21" w:name="P162"/>
      <w:bookmarkEnd w:id="21"/>
      <w:r w:rsidRPr="006D1A86">
        <w:rPr>
          <w:rFonts w:ascii="Times New Roman" w:hAnsi="Times New Roman" w:cs="Times New Roman"/>
          <w:sz w:val="28"/>
          <w:szCs w:val="28"/>
        </w:rPr>
        <w:t xml:space="preserve">а) несоответствие заявителя кругу лиц, указанных в </w:t>
      </w:r>
      <w:hyperlink w:anchor="P55">
        <w:r w:rsidRPr="006D1A86">
          <w:rPr>
            <w:rFonts w:ascii="Times New Roman" w:hAnsi="Times New Roman" w:cs="Times New Roman"/>
            <w:sz w:val="28"/>
            <w:szCs w:val="28"/>
          </w:rPr>
          <w:t>подразделе 1.2</w:t>
        </w:r>
      </w:hyperlink>
      <w:r w:rsidRPr="006D1A86">
        <w:rPr>
          <w:rFonts w:ascii="Times New Roman" w:hAnsi="Times New Roman" w:cs="Times New Roman"/>
          <w:sz w:val="28"/>
          <w:szCs w:val="28"/>
        </w:rPr>
        <w:t xml:space="preserve"> настоящего Административного регламента;</w:t>
      </w:r>
    </w:p>
    <w:p w:rsidR="006D1A86" w:rsidRPr="00782EF3"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782EF3">
        <w:rPr>
          <w:rFonts w:ascii="Times New Roman" w:hAnsi="Times New Roman" w:cs="Times New Roman"/>
          <w:sz w:val="28"/>
          <w:szCs w:val="28"/>
        </w:rPr>
        <w:t xml:space="preserve">) заявителем не представлены документы, указанные в </w:t>
      </w:r>
      <w:proofErr w:type="gramStart"/>
      <w:r w:rsidRPr="00782EF3">
        <w:rPr>
          <w:rFonts w:ascii="Times New Roman" w:hAnsi="Times New Roman" w:cs="Times New Roman"/>
          <w:sz w:val="28"/>
          <w:szCs w:val="28"/>
        </w:rPr>
        <w:t>пункте</w:t>
      </w:r>
      <w:proofErr w:type="gramEnd"/>
      <w:r w:rsidRPr="00782EF3">
        <w:rPr>
          <w:rFonts w:ascii="Times New Roman" w:hAnsi="Times New Roman" w:cs="Times New Roman"/>
          <w:sz w:val="28"/>
          <w:szCs w:val="28"/>
        </w:rPr>
        <w:t xml:space="preserve"> 2.6.1 настоящего Административного регламента.</w:t>
      </w:r>
    </w:p>
    <w:p w:rsidR="006D1A86" w:rsidRPr="00782EF3"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782EF3">
        <w:rPr>
          <w:rFonts w:ascii="Times New Roman" w:hAnsi="Times New Roman" w:cs="Times New Roman"/>
          <w:sz w:val="28"/>
          <w:szCs w:val="28"/>
        </w:rPr>
        <w:t xml:space="preserve">) </w:t>
      </w:r>
      <w:bookmarkStart w:id="22" w:name="P165"/>
      <w:bookmarkEnd w:id="22"/>
      <w:r w:rsidRPr="00782EF3">
        <w:rPr>
          <w:rFonts w:ascii="Times New Roman" w:hAnsi="Times New Roman" w:cs="Times New Roman"/>
          <w:sz w:val="28"/>
          <w:szCs w:val="28"/>
        </w:rPr>
        <w:t>к нанимателю обмениваемого жилого помещения предъявлен иск о расторжении или об измене</w:t>
      </w:r>
      <w:bookmarkStart w:id="23" w:name="_GoBack"/>
      <w:bookmarkEnd w:id="23"/>
      <w:r w:rsidRPr="00782EF3">
        <w:rPr>
          <w:rFonts w:ascii="Times New Roman" w:hAnsi="Times New Roman" w:cs="Times New Roman"/>
          <w:sz w:val="28"/>
          <w:szCs w:val="28"/>
        </w:rPr>
        <w:t>нии договора социального найма жилого помещения;</w:t>
      </w:r>
    </w:p>
    <w:p w:rsidR="006D1A86" w:rsidRPr="00782EF3"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782EF3">
        <w:rPr>
          <w:rFonts w:ascii="Times New Roman" w:hAnsi="Times New Roman" w:cs="Times New Roman"/>
          <w:sz w:val="28"/>
          <w:szCs w:val="28"/>
        </w:rPr>
        <w:t xml:space="preserve">) право пользования обмениваемым жилым помещением оспаривается в судебном </w:t>
      </w:r>
      <w:proofErr w:type="gramStart"/>
      <w:r w:rsidRPr="00782EF3">
        <w:rPr>
          <w:rFonts w:ascii="Times New Roman" w:hAnsi="Times New Roman" w:cs="Times New Roman"/>
          <w:sz w:val="28"/>
          <w:szCs w:val="28"/>
        </w:rPr>
        <w:t>порядке</w:t>
      </w:r>
      <w:proofErr w:type="gramEnd"/>
      <w:r w:rsidRPr="00782EF3">
        <w:rPr>
          <w:rFonts w:ascii="Times New Roman" w:hAnsi="Times New Roman" w:cs="Times New Roman"/>
          <w:sz w:val="28"/>
          <w:szCs w:val="28"/>
        </w:rPr>
        <w:t>;</w:t>
      </w:r>
    </w:p>
    <w:p w:rsidR="006D1A86" w:rsidRPr="00782EF3"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782EF3">
        <w:rPr>
          <w:rFonts w:ascii="Times New Roman" w:hAnsi="Times New Roman" w:cs="Times New Roman"/>
          <w:sz w:val="28"/>
          <w:szCs w:val="28"/>
        </w:rPr>
        <w:t xml:space="preserve">) обмениваемое жилое помещение признано в установленном </w:t>
      </w:r>
      <w:proofErr w:type="gramStart"/>
      <w:r w:rsidRPr="00782EF3">
        <w:rPr>
          <w:rFonts w:ascii="Times New Roman" w:hAnsi="Times New Roman" w:cs="Times New Roman"/>
          <w:sz w:val="28"/>
          <w:szCs w:val="28"/>
        </w:rPr>
        <w:t>порядке</w:t>
      </w:r>
      <w:proofErr w:type="gramEnd"/>
      <w:r w:rsidRPr="00782EF3">
        <w:rPr>
          <w:rFonts w:ascii="Times New Roman" w:hAnsi="Times New Roman" w:cs="Times New Roman"/>
          <w:sz w:val="28"/>
          <w:szCs w:val="28"/>
        </w:rPr>
        <w:t xml:space="preserve"> непригодным для постоянного проживания;</w:t>
      </w:r>
    </w:p>
    <w:p w:rsidR="006D1A86" w:rsidRPr="00782EF3"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782EF3">
        <w:rPr>
          <w:rFonts w:ascii="Times New Roman" w:hAnsi="Times New Roman" w:cs="Times New Roman"/>
          <w:sz w:val="28"/>
          <w:szCs w:val="28"/>
        </w:rPr>
        <w:t xml:space="preserve">) жилой дом, в </w:t>
      </w:r>
      <w:proofErr w:type="gramStart"/>
      <w:r w:rsidRPr="00782EF3">
        <w:rPr>
          <w:rFonts w:ascii="Times New Roman" w:hAnsi="Times New Roman" w:cs="Times New Roman"/>
          <w:sz w:val="28"/>
          <w:szCs w:val="28"/>
        </w:rPr>
        <w:t>котором</w:t>
      </w:r>
      <w:proofErr w:type="gramEnd"/>
      <w:r w:rsidRPr="00782EF3">
        <w:rPr>
          <w:rFonts w:ascii="Times New Roman" w:hAnsi="Times New Roman" w:cs="Times New Roman"/>
          <w:sz w:val="28"/>
          <w:szCs w:val="28"/>
        </w:rPr>
        <w:t xml:space="preserve"> находится обмениваемое жилое помещение, признан аварийным и подлежащим сносу;</w:t>
      </w:r>
    </w:p>
    <w:p w:rsidR="006D1A86" w:rsidRPr="00782EF3"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Pr="00782EF3">
        <w:rPr>
          <w:rFonts w:ascii="Times New Roman" w:hAnsi="Times New Roman" w:cs="Times New Roman"/>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6D1A86" w:rsidRDefault="006D1A86" w:rsidP="006D1A8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782EF3">
        <w:rPr>
          <w:rFonts w:ascii="Times New Roman" w:hAnsi="Times New Roman" w:cs="Times New Roman"/>
          <w:sz w:val="28"/>
          <w:szCs w:val="28"/>
        </w:rPr>
        <w:t xml:space="preserve">) в </w:t>
      </w:r>
      <w:proofErr w:type="gramStart"/>
      <w:r w:rsidRPr="00782EF3">
        <w:rPr>
          <w:rFonts w:ascii="Times New Roman" w:hAnsi="Times New Roman" w:cs="Times New Roman"/>
          <w:sz w:val="28"/>
          <w:szCs w:val="28"/>
        </w:rPr>
        <w:t>результате</w:t>
      </w:r>
      <w:proofErr w:type="gramEnd"/>
      <w:r w:rsidRPr="00782EF3">
        <w:rPr>
          <w:rFonts w:ascii="Times New Roman" w:hAnsi="Times New Roman" w:cs="Times New Roman"/>
          <w:sz w:val="28"/>
          <w:szCs w:val="28"/>
        </w:rPr>
        <w:t xml:space="preserve">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3">
        <w:r w:rsidRPr="00782EF3">
          <w:rPr>
            <w:rFonts w:ascii="Times New Roman" w:hAnsi="Times New Roman" w:cs="Times New Roman"/>
            <w:sz w:val="28"/>
            <w:szCs w:val="28"/>
          </w:rPr>
          <w:t>пунктом 4 части 1 статьи 51</w:t>
        </w:r>
      </w:hyperlink>
      <w:r w:rsidRPr="00782EF3">
        <w:rPr>
          <w:rFonts w:ascii="Times New Roman" w:hAnsi="Times New Roman" w:cs="Times New Roman"/>
          <w:sz w:val="28"/>
          <w:szCs w:val="28"/>
        </w:rPr>
        <w:t xml:space="preserve"> Жилищного кодекса Российской Федерации перечне</w:t>
      </w:r>
      <w:r>
        <w:rPr>
          <w:rFonts w:ascii="Times New Roman" w:hAnsi="Times New Roman" w:cs="Times New Roman"/>
          <w:sz w:val="28"/>
          <w:szCs w:val="28"/>
        </w:rPr>
        <w:t>.</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2.8.3. Исчерпывающий перечень оснований для отказа в исправлении </w:t>
      </w:r>
      <w:r w:rsidRPr="00782EF3">
        <w:rPr>
          <w:rFonts w:ascii="Times New Roman" w:hAnsi="Times New Roman" w:cs="Times New Roman"/>
          <w:sz w:val="28"/>
          <w:szCs w:val="28"/>
        </w:rPr>
        <w:lastRenderedPageBreak/>
        <w:t>допущенных опечаток и ошибок:</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24" w:name="P166"/>
      <w:bookmarkEnd w:id="24"/>
      <w:r w:rsidRPr="00782EF3">
        <w:rPr>
          <w:rFonts w:ascii="Times New Roman" w:hAnsi="Times New Roman" w:cs="Times New Roman"/>
          <w:sz w:val="28"/>
          <w:szCs w:val="28"/>
        </w:rPr>
        <w:t xml:space="preserve">а) несоответствие заявителя кругу лиц, указанных в </w:t>
      </w:r>
      <w:hyperlink w:anchor="P55">
        <w:r w:rsidRPr="00782EF3">
          <w:rPr>
            <w:rFonts w:ascii="Times New Roman" w:hAnsi="Times New Roman" w:cs="Times New Roman"/>
            <w:sz w:val="28"/>
            <w:szCs w:val="28"/>
          </w:rPr>
          <w:t>подразделе 1.2</w:t>
        </w:r>
      </w:hyperlink>
      <w:r w:rsidRPr="00782EF3">
        <w:rPr>
          <w:rFonts w:ascii="Times New Roman" w:hAnsi="Times New Roman" w:cs="Times New Roman"/>
          <w:sz w:val="28"/>
          <w:szCs w:val="28"/>
        </w:rPr>
        <w:t xml:space="preserve"> настоящего Административного регламента;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25" w:name="P167"/>
      <w:bookmarkEnd w:id="25"/>
      <w:r w:rsidRPr="00782EF3">
        <w:rPr>
          <w:rFonts w:ascii="Times New Roman" w:hAnsi="Times New Roman" w:cs="Times New Roman"/>
          <w:sz w:val="28"/>
          <w:szCs w:val="28"/>
        </w:rPr>
        <w:t xml:space="preserve">б) отсутствие опечаток и ошибок в </w:t>
      </w:r>
      <w:r w:rsidR="00CC5812" w:rsidRPr="00782EF3">
        <w:rPr>
          <w:rFonts w:ascii="Times New Roman" w:hAnsi="Times New Roman" w:cs="Times New Roman"/>
          <w:sz w:val="28"/>
          <w:szCs w:val="28"/>
        </w:rPr>
        <w:t>согласии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26" w:name="P168"/>
      <w:bookmarkEnd w:id="26"/>
      <w:r w:rsidRPr="00782EF3">
        <w:rPr>
          <w:rFonts w:ascii="Times New Roman" w:hAnsi="Times New Roman" w:cs="Times New Roman"/>
          <w:sz w:val="28"/>
          <w:szCs w:val="28"/>
        </w:rPr>
        <w:t>2.8.4. Исчерпывающий перечень оснований для отказа в выдаче дубликата: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27" w:name="P169"/>
      <w:bookmarkEnd w:id="27"/>
      <w:r w:rsidRPr="00782EF3">
        <w:rPr>
          <w:rFonts w:ascii="Times New Roman" w:hAnsi="Times New Roman" w:cs="Times New Roman"/>
          <w:sz w:val="28"/>
          <w:szCs w:val="28"/>
        </w:rPr>
        <w:t xml:space="preserve">а) несоответствие заявителя кругу лиц, указанных в </w:t>
      </w:r>
      <w:hyperlink w:anchor="P55">
        <w:r w:rsidRPr="00782EF3">
          <w:rPr>
            <w:rFonts w:ascii="Times New Roman" w:hAnsi="Times New Roman" w:cs="Times New Roman"/>
            <w:sz w:val="28"/>
            <w:szCs w:val="28"/>
          </w:rPr>
          <w:t>подразделе 1.2</w:t>
        </w:r>
      </w:hyperlink>
      <w:r w:rsidRPr="00782EF3">
        <w:rPr>
          <w:rFonts w:ascii="Times New Roman" w:hAnsi="Times New Roman" w:cs="Times New Roman"/>
          <w:sz w:val="28"/>
          <w:szCs w:val="28"/>
        </w:rPr>
        <w:t xml:space="preserve"> настоящего Административного регламента;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bookmarkStart w:id="28" w:name="P170"/>
      <w:bookmarkEnd w:id="28"/>
      <w:r w:rsidRPr="00782EF3">
        <w:rPr>
          <w:rFonts w:ascii="Times New Roman" w:hAnsi="Times New Roman" w:cs="Times New Roman"/>
          <w:sz w:val="28"/>
          <w:szCs w:val="28"/>
        </w:rPr>
        <w:t xml:space="preserve">б) отсутствие запрашиваемого </w:t>
      </w:r>
      <w:r w:rsidR="00CC5812"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2.9. Размер платы, взимаемой с заявителя при предоставлении</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муниципальной услуги, и способы ее взимания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Предоставление муниципальной услуги осуществляется без взимания платы.</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2.10. Максимальный срок ожидания в очереди при подаче</w:t>
      </w:r>
      <w:r w:rsidR="00812FA6" w:rsidRPr="00782EF3">
        <w:rPr>
          <w:rFonts w:ascii="Times New Roman" w:hAnsi="Times New Roman" w:cs="Times New Roman"/>
          <w:sz w:val="28"/>
          <w:szCs w:val="28"/>
        </w:rPr>
        <w:t xml:space="preserve"> заявителем</w:t>
      </w:r>
      <w:r w:rsidR="00812FA6" w:rsidRPr="00782EF3">
        <w:rPr>
          <w:rFonts w:ascii="Times New Roman" w:hAnsi="Times New Roman" w:cs="Times New Roman"/>
          <w:sz w:val="28"/>
          <w:szCs w:val="28"/>
          <w:highlight w:val="yellow"/>
        </w:rPr>
        <w:t xml:space="preserve"> </w:t>
      </w:r>
      <w:r w:rsidRPr="00782EF3">
        <w:rPr>
          <w:rFonts w:ascii="Times New Roman" w:hAnsi="Times New Roman" w:cs="Times New Roman"/>
          <w:sz w:val="28"/>
          <w:szCs w:val="28"/>
        </w:rPr>
        <w:t>заявления о предоставлении муниципальной услуги</w:t>
      </w:r>
      <w:r w:rsidR="008A0210" w:rsidRPr="00782EF3">
        <w:rPr>
          <w:rFonts w:ascii="Times New Roman" w:hAnsi="Times New Roman" w:cs="Times New Roman"/>
          <w:sz w:val="28"/>
          <w:szCs w:val="28"/>
        </w:rPr>
        <w:t xml:space="preserve"> и </w:t>
      </w:r>
      <w:proofErr w:type="gramStart"/>
      <w:r w:rsidR="008A0210" w:rsidRPr="00782EF3">
        <w:rPr>
          <w:rFonts w:ascii="Times New Roman" w:hAnsi="Times New Roman" w:cs="Times New Roman"/>
          <w:sz w:val="28"/>
          <w:szCs w:val="28"/>
        </w:rPr>
        <w:t>при</w:t>
      </w:r>
      <w:proofErr w:type="gramEnd"/>
    </w:p>
    <w:p w:rsidR="00772C7B" w:rsidRPr="00782EF3" w:rsidRDefault="00772C7B" w:rsidP="00B56534">
      <w:pPr>
        <w:pStyle w:val="ConsPlusTitle"/>
        <w:spacing w:line="360" w:lineRule="auto"/>
        <w:jc w:val="center"/>
        <w:rPr>
          <w:rFonts w:ascii="Times New Roman" w:hAnsi="Times New Roman" w:cs="Times New Roman"/>
          <w:sz w:val="28"/>
          <w:szCs w:val="28"/>
        </w:rPr>
      </w:pPr>
      <w:proofErr w:type="gramStart"/>
      <w:r w:rsidRPr="00782EF3">
        <w:rPr>
          <w:rFonts w:ascii="Times New Roman" w:hAnsi="Times New Roman" w:cs="Times New Roman"/>
          <w:sz w:val="28"/>
          <w:szCs w:val="28"/>
        </w:rPr>
        <w:t>получении</w:t>
      </w:r>
      <w:proofErr w:type="gramEnd"/>
      <w:r w:rsidRPr="00782EF3">
        <w:rPr>
          <w:rFonts w:ascii="Times New Roman" w:hAnsi="Times New Roman" w:cs="Times New Roman"/>
          <w:sz w:val="28"/>
          <w:szCs w:val="28"/>
        </w:rPr>
        <w:t xml:space="preserve"> результата предоставления муниципальной</w:t>
      </w:r>
      <w:r w:rsidR="008A0210" w:rsidRPr="00782EF3">
        <w:rPr>
          <w:rFonts w:ascii="Times New Roman" w:hAnsi="Times New Roman" w:cs="Times New Roman"/>
          <w:sz w:val="28"/>
          <w:szCs w:val="28"/>
        </w:rPr>
        <w:t xml:space="preserve"> </w:t>
      </w:r>
      <w:r w:rsidRPr="00782EF3">
        <w:rPr>
          <w:rFonts w:ascii="Times New Roman" w:hAnsi="Times New Roman" w:cs="Times New Roman"/>
          <w:sz w:val="28"/>
          <w:szCs w:val="28"/>
        </w:rPr>
        <w:t>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bookmarkStart w:id="29" w:name="P184"/>
      <w:bookmarkEnd w:id="29"/>
      <w:r w:rsidRPr="00782EF3">
        <w:rPr>
          <w:rFonts w:ascii="Times New Roman" w:hAnsi="Times New Roman" w:cs="Times New Roman"/>
          <w:sz w:val="28"/>
          <w:szCs w:val="28"/>
        </w:rPr>
        <w:t>2.11. Срок регистрации запроса заявителя</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о предоставлении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 xml:space="preserve">Регистрация заявления о выдаче </w:t>
      </w:r>
      <w:r w:rsidR="004418E9" w:rsidRPr="00782EF3">
        <w:rPr>
          <w:rFonts w:ascii="Times New Roman" w:hAnsi="Times New Roman" w:cs="Times New Roman"/>
          <w:sz w:val="28"/>
          <w:szCs w:val="28"/>
        </w:rPr>
        <w:t xml:space="preserve">(направлении) </w:t>
      </w:r>
      <w:r w:rsidR="00CC5812"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w:t>
      </w:r>
      <w:r w:rsidR="0022664D" w:rsidRPr="00782EF3">
        <w:rPr>
          <w:rFonts w:ascii="Times New Roman" w:hAnsi="Times New Roman" w:cs="Times New Roman"/>
          <w:sz w:val="28"/>
          <w:szCs w:val="28"/>
        </w:rPr>
        <w:t xml:space="preserve">заявления об исправлении допущенных опечаток и ошибок или заявления о выдаче дубликата, </w:t>
      </w:r>
      <w:r w:rsidRPr="00782EF3">
        <w:rPr>
          <w:rFonts w:ascii="Times New Roman" w:hAnsi="Times New Roman" w:cs="Times New Roman"/>
          <w:sz w:val="28"/>
          <w:szCs w:val="28"/>
        </w:rPr>
        <w:t xml:space="preserve">представленного заявителем указанными в </w:t>
      </w:r>
      <w:hyperlink w:anchor="P133">
        <w:r w:rsidRPr="00782EF3">
          <w:rPr>
            <w:rFonts w:ascii="Times New Roman" w:hAnsi="Times New Roman" w:cs="Times New Roman"/>
            <w:sz w:val="28"/>
            <w:szCs w:val="28"/>
          </w:rPr>
          <w:t>пункте 2.6.4</w:t>
        </w:r>
      </w:hyperlink>
      <w:r w:rsidRPr="00782EF3">
        <w:rPr>
          <w:rFonts w:ascii="Times New Roman" w:hAnsi="Times New Roman" w:cs="Times New Roman"/>
          <w:sz w:val="28"/>
          <w:szCs w:val="28"/>
        </w:rPr>
        <w:t xml:space="preserve"> настоящего Административного регламента способами в управление, осуществляется не позднее одного рабочего дня, следующего за днем его поступления.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В случае представления заявления о выдаче </w:t>
      </w:r>
      <w:r w:rsidR="00DF6FEC" w:rsidRPr="00782EF3">
        <w:rPr>
          <w:rFonts w:ascii="Times New Roman" w:hAnsi="Times New Roman" w:cs="Times New Roman"/>
          <w:sz w:val="28"/>
          <w:szCs w:val="28"/>
        </w:rPr>
        <w:t xml:space="preserve">(направлении) </w:t>
      </w:r>
      <w:r w:rsidR="00CC5812"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w:t>
      </w:r>
      <w:r w:rsidR="0022664D" w:rsidRPr="00782EF3">
        <w:rPr>
          <w:rFonts w:ascii="Times New Roman" w:hAnsi="Times New Roman" w:cs="Times New Roman"/>
          <w:sz w:val="28"/>
          <w:szCs w:val="28"/>
        </w:rPr>
        <w:t xml:space="preserve">заявления об исправлении допущенных опечаток и ошибок или заявления о выдаче дубликата </w:t>
      </w:r>
      <w:r w:rsidRPr="00782EF3">
        <w:rPr>
          <w:rFonts w:ascii="Times New Roman" w:hAnsi="Times New Roman" w:cs="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w:t>
      </w:r>
      <w:proofErr w:type="gramEnd"/>
      <w:r w:rsidRPr="00782EF3">
        <w:rPr>
          <w:rFonts w:ascii="Times New Roman" w:hAnsi="Times New Roman" w:cs="Times New Roman"/>
          <w:sz w:val="28"/>
          <w:szCs w:val="28"/>
        </w:rPr>
        <w:t xml:space="preserve"> заявления о выдаче </w:t>
      </w:r>
      <w:r w:rsidR="00CC5812"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22664D" w:rsidRPr="00782EF3">
        <w:rPr>
          <w:rFonts w:ascii="Times New Roman" w:hAnsi="Times New Roman" w:cs="Times New Roman"/>
          <w:sz w:val="28"/>
          <w:szCs w:val="28"/>
        </w:rPr>
        <w:t xml:space="preserve"> заявления об исправлении допущенных опечаток и ошибок или заявления о выдаче дубликата</w:t>
      </w:r>
      <w:r w:rsidRPr="00782EF3">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Заявление о выдаче </w:t>
      </w:r>
      <w:r w:rsidR="006966BB" w:rsidRPr="00782EF3">
        <w:rPr>
          <w:rFonts w:ascii="Times New Roman" w:hAnsi="Times New Roman" w:cs="Times New Roman"/>
          <w:sz w:val="28"/>
          <w:szCs w:val="28"/>
        </w:rPr>
        <w:t xml:space="preserve">(направлении) </w:t>
      </w:r>
      <w:r w:rsidR="00CC5812"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заявление об исправлении допущенных опечаток и ошибок или заявление о выдаче дубликата считается полученным управлением со дня его регистрации.</w:t>
      </w:r>
    </w:p>
    <w:p w:rsidR="00772C7B" w:rsidRPr="00782EF3" w:rsidRDefault="00772C7B" w:rsidP="00B56534">
      <w:pPr>
        <w:pStyle w:val="ConsPlusNormal"/>
        <w:spacing w:line="360" w:lineRule="auto"/>
        <w:ind w:firstLine="540"/>
        <w:jc w:val="both"/>
        <w:rPr>
          <w:rFonts w:ascii="Times New Roman" w:hAnsi="Times New Roman" w:cs="Times New Roman"/>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2.12. Требования к помещениям, в которых предоставляется</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муниципальная услуга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стульями и столами для оформления документов.</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режим работы органов, предоставляющих муниципальную услугу;</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графики личного приема граждан уполномоченными должностными лицами;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w:t>
      </w:r>
      <w:r w:rsidRPr="00782EF3">
        <w:rPr>
          <w:rFonts w:ascii="Times New Roman" w:hAnsi="Times New Roman" w:cs="Times New Roman"/>
          <w:sz w:val="28"/>
          <w:szCs w:val="28"/>
        </w:rPr>
        <w:lastRenderedPageBreak/>
        <w:t>устное информирование граждан;</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текст настоящего Административного регламента (полная версия </w:t>
      </w:r>
      <w:r w:rsidR="009D71BA" w:rsidRPr="00782EF3">
        <w:rPr>
          <w:rFonts w:ascii="Times New Roman" w:hAnsi="Times New Roman" w:cs="Times New Roman"/>
          <w:sz w:val="28"/>
          <w:szCs w:val="28"/>
        </w:rPr>
        <w:t>–</w:t>
      </w:r>
      <w:r w:rsidRPr="00782EF3">
        <w:rPr>
          <w:rFonts w:ascii="Times New Roman" w:hAnsi="Times New Roman" w:cs="Times New Roman"/>
          <w:sz w:val="28"/>
          <w:szCs w:val="28"/>
        </w:rPr>
        <w:t xml:space="preserve"> на официальном сайте администрации, извлечения </w:t>
      </w:r>
      <w:r w:rsidR="009D71BA" w:rsidRPr="00782EF3">
        <w:rPr>
          <w:rFonts w:ascii="Times New Roman" w:hAnsi="Times New Roman" w:cs="Times New Roman"/>
          <w:sz w:val="28"/>
          <w:szCs w:val="28"/>
        </w:rPr>
        <w:t>–</w:t>
      </w:r>
      <w:r w:rsidRPr="00782EF3">
        <w:rPr>
          <w:rFonts w:ascii="Times New Roman" w:hAnsi="Times New Roman" w:cs="Times New Roman"/>
          <w:sz w:val="28"/>
          <w:szCs w:val="28"/>
        </w:rPr>
        <w:t xml:space="preserve"> на информационных стендах);</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образцы оформления документов.</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2.12.6. Требования к обеспечению условий доступности муниципальной услуги для инвалидов:</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24">
        <w:r w:rsidRPr="00782EF3">
          <w:rPr>
            <w:rFonts w:ascii="Times New Roman" w:hAnsi="Times New Roman" w:cs="Times New Roman"/>
            <w:sz w:val="28"/>
            <w:szCs w:val="28"/>
          </w:rPr>
          <w:t>законом</w:t>
        </w:r>
      </w:hyperlink>
      <w:r w:rsidRPr="00782EF3">
        <w:rPr>
          <w:rFonts w:ascii="Times New Roman" w:hAnsi="Times New Roman" w:cs="Times New Roman"/>
          <w:sz w:val="28"/>
          <w:szCs w:val="28"/>
        </w:rPr>
        <w:t xml:space="preserve"> от 24.11.1995 N 181-ФЗ </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О социальной защите инвалидов в Российской Федерации</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2.13. Показатели доступности и качества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2.13.1. Показателями доступности муниципальной услуги являются: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 наличие полной и понятной информации о порядке, сроках и ходе предоставления муниципальной услуги в информационно</w:t>
      </w:r>
      <w:r w:rsidR="0005058D">
        <w:rPr>
          <w:rFonts w:ascii="Times New Roman" w:hAnsi="Times New Roman" w:cs="Times New Roman"/>
          <w:sz w:val="28"/>
          <w:szCs w:val="28"/>
        </w:rPr>
        <w:t xml:space="preserve"> </w:t>
      </w:r>
      <w:proofErr w:type="gramStart"/>
      <w:r w:rsidR="0005058D">
        <w:rPr>
          <w:rFonts w:ascii="Times New Roman" w:hAnsi="Times New Roman" w:cs="Times New Roman"/>
          <w:sz w:val="28"/>
          <w:szCs w:val="28"/>
        </w:rPr>
        <w:t>–</w:t>
      </w:r>
      <w:r w:rsidRPr="00782EF3">
        <w:rPr>
          <w:rFonts w:ascii="Times New Roman" w:hAnsi="Times New Roman" w:cs="Times New Roman"/>
          <w:sz w:val="28"/>
          <w:szCs w:val="28"/>
        </w:rPr>
        <w:t>т</w:t>
      </w:r>
      <w:proofErr w:type="gramEnd"/>
      <w:r w:rsidRPr="00782EF3">
        <w:rPr>
          <w:rFonts w:ascii="Times New Roman" w:hAnsi="Times New Roman" w:cs="Times New Roman"/>
          <w:sz w:val="28"/>
          <w:szCs w:val="28"/>
        </w:rPr>
        <w:t xml:space="preserve">елекоммуникационных сетях общего пользования (в том числе в сети </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Интернет</w:t>
      </w:r>
      <w:r w:rsidR="004A54B3" w:rsidRPr="00782EF3">
        <w:rPr>
          <w:rFonts w:ascii="Times New Roman" w:hAnsi="Times New Roman" w:cs="Times New Roman"/>
          <w:sz w:val="28"/>
          <w:szCs w:val="28"/>
        </w:rPr>
        <w:t>»</w:t>
      </w:r>
      <w:r w:rsidRPr="00782EF3">
        <w:rPr>
          <w:rFonts w:ascii="Times New Roman" w:hAnsi="Times New Roman" w:cs="Times New Roman"/>
          <w:sz w:val="28"/>
          <w:szCs w:val="28"/>
        </w:rPr>
        <w:t>);</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w:t>
      </w:r>
      <w:r w:rsidR="0005058D">
        <w:rPr>
          <w:rFonts w:ascii="Times New Roman" w:hAnsi="Times New Roman" w:cs="Times New Roman"/>
          <w:sz w:val="28"/>
          <w:szCs w:val="28"/>
        </w:rPr>
        <w:t xml:space="preserve"> </w:t>
      </w:r>
      <w:proofErr w:type="gramStart"/>
      <w:r w:rsidR="0005058D">
        <w:rPr>
          <w:rFonts w:ascii="Times New Roman" w:hAnsi="Times New Roman" w:cs="Times New Roman"/>
          <w:sz w:val="28"/>
          <w:szCs w:val="28"/>
        </w:rPr>
        <w:t>–</w:t>
      </w:r>
      <w:r w:rsidRPr="00782EF3">
        <w:rPr>
          <w:rFonts w:ascii="Times New Roman" w:hAnsi="Times New Roman" w:cs="Times New Roman"/>
          <w:sz w:val="28"/>
          <w:szCs w:val="28"/>
        </w:rPr>
        <w:t>к</w:t>
      </w:r>
      <w:proofErr w:type="gramEnd"/>
      <w:r w:rsidRPr="00782EF3">
        <w:rPr>
          <w:rFonts w:ascii="Times New Roman" w:hAnsi="Times New Roman" w:cs="Times New Roman"/>
          <w:sz w:val="28"/>
          <w:szCs w:val="28"/>
        </w:rPr>
        <w:t>оммуникационных технологий;</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доступность электронных форм документов, необходимых для предоставления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возможность подачи заявлений и прилагаемых к ним документов в электронной форме.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2.13.2. Показателями качества муниципальной услуги являются: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782EF3">
        <w:rPr>
          <w:rFonts w:ascii="Times New Roman" w:hAnsi="Times New Roman" w:cs="Times New Roman"/>
          <w:sz w:val="28"/>
          <w:szCs w:val="28"/>
        </w:rPr>
        <w:t>итогам</w:t>
      </w:r>
      <w:proofErr w:type="gramEnd"/>
      <w:r w:rsidRPr="00782EF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w:t>
      </w:r>
      <w:r w:rsidRPr="00782EF3">
        <w:rPr>
          <w:rFonts w:ascii="Times New Roman" w:hAnsi="Times New Roman" w:cs="Times New Roman"/>
          <w:sz w:val="28"/>
          <w:szCs w:val="28"/>
        </w:rPr>
        <w:lastRenderedPageBreak/>
        <w:t>требований заявителей.</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2.14. Иные требования к предоставлению муниципальной услуги,</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в том числе учитывающие особенности предоставления</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муниципальных услуг в МФЦ и особенности предоставления</w:t>
      </w:r>
    </w:p>
    <w:p w:rsidR="00772C7B" w:rsidRPr="00782EF3" w:rsidRDefault="00772C7B"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муниципальных услуг в электронной форме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2.14.2. Информационные системы, используемые для предоставления муниципальной услуги:</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Портал Воро</w:t>
      </w:r>
      <w:r w:rsidR="009D71BA" w:rsidRPr="00782EF3">
        <w:rPr>
          <w:rFonts w:ascii="Times New Roman" w:hAnsi="Times New Roman" w:cs="Times New Roman"/>
          <w:sz w:val="28"/>
          <w:szCs w:val="28"/>
        </w:rPr>
        <w:t>нежской области в сети Интернет;</w:t>
      </w:r>
    </w:p>
    <w:p w:rsidR="009D71BA" w:rsidRPr="00782EF3" w:rsidRDefault="009D71B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СМЭВ.</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2.14.3. Прием заявителей (прием и выдача документов) осуществляется специалистами МФЦ.</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комплексный запрос) организует предоставление заявителю двух и более муниципальных услуг. </w:t>
      </w:r>
      <w:proofErr w:type="gramStart"/>
      <w:r w:rsidRPr="00782EF3">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82EF3">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2.14.6. При личном обращении заявителя в МФЦ специалист:</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проверяет соответствие заявления установленным требованиям;</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регистрирует заявление с прилагаемым комплектом документов.</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 случае наличия оснований, указанных в </w:t>
      </w:r>
      <w:hyperlink w:anchor="P140">
        <w:r w:rsidRPr="00782EF3">
          <w:rPr>
            <w:rFonts w:ascii="Times New Roman" w:hAnsi="Times New Roman" w:cs="Times New Roman"/>
            <w:sz w:val="28"/>
            <w:szCs w:val="28"/>
          </w:rPr>
          <w:t>подразделе 2.7</w:t>
        </w:r>
      </w:hyperlink>
      <w:r w:rsidRPr="00782EF3">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72C7B" w:rsidRPr="00782EF3" w:rsidRDefault="00772C7B"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863511" w:rsidRPr="00782EF3" w:rsidRDefault="00863511" w:rsidP="00B56534">
      <w:pPr>
        <w:pStyle w:val="ConsPlusNormal"/>
        <w:spacing w:line="360" w:lineRule="auto"/>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1"/>
        <w:rPr>
          <w:rFonts w:ascii="Times New Roman" w:hAnsi="Times New Roman" w:cs="Times New Roman"/>
          <w:sz w:val="28"/>
          <w:szCs w:val="28"/>
        </w:rPr>
      </w:pPr>
      <w:r w:rsidRPr="00782EF3">
        <w:rPr>
          <w:rFonts w:ascii="Times New Roman" w:hAnsi="Times New Roman" w:cs="Times New Roman"/>
          <w:sz w:val="28"/>
          <w:szCs w:val="28"/>
        </w:rPr>
        <w:t>III. СОСТАВ, ПОСЛЕДОВАТЕЛЬНОСТЬ И СРОКИ ВЫПОЛНЕНИЯ</w:t>
      </w:r>
    </w:p>
    <w:p w:rsidR="00671100"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АДМИНИСТРАТИВНЫХ ПРОЦЕДУР, ТРЕБОВАНИЯ К ПОРЯДКУ ИХ</w:t>
      </w:r>
      <w:r w:rsidR="009D71BA" w:rsidRPr="00782EF3">
        <w:rPr>
          <w:rFonts w:ascii="Times New Roman" w:hAnsi="Times New Roman" w:cs="Times New Roman"/>
          <w:sz w:val="28"/>
          <w:szCs w:val="28"/>
        </w:rPr>
        <w:t xml:space="preserve"> </w:t>
      </w:r>
      <w:r w:rsidRPr="00782EF3">
        <w:rPr>
          <w:rFonts w:ascii="Times New Roman" w:hAnsi="Times New Roman" w:cs="Times New Roman"/>
          <w:sz w:val="28"/>
          <w:szCs w:val="28"/>
        </w:rPr>
        <w:t>ВЫПОЛНЕНИЯ, В ТОМ ЧИСЛЕ ОСОБЕННОСТИ ВЫПОЛНЕНИЯ</w:t>
      </w:r>
      <w:r w:rsidR="009D71BA"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АДМИНИСТРАТИВНЫХ ПРОЦЕДУР В ЭЛЕКТРОННОЙ ФОРМЕ, </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А ТАКЖЕ</w:t>
      </w:r>
      <w:r w:rsidR="008537B4" w:rsidRPr="00782EF3">
        <w:rPr>
          <w:rFonts w:ascii="Times New Roman" w:hAnsi="Times New Roman" w:cs="Times New Roman"/>
          <w:sz w:val="28"/>
          <w:szCs w:val="28"/>
        </w:rPr>
        <w:t xml:space="preserve"> ОСОБЕННОСТИ ВЫПОЛНЕНИЯ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lastRenderedPageBreak/>
        <w:t>АДМИНИСТРАТИВНЫХ ПРОЦЕДУР В МФЦ</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3.1. Перечень вариантов предоставления муниципальной услуги,</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 xml:space="preserve">включающий в том </w:t>
      </w:r>
      <w:proofErr w:type="gramStart"/>
      <w:r w:rsidRPr="00782EF3">
        <w:rPr>
          <w:rFonts w:ascii="Times New Roman" w:hAnsi="Times New Roman" w:cs="Times New Roman"/>
          <w:sz w:val="28"/>
          <w:szCs w:val="28"/>
        </w:rPr>
        <w:t>числе</w:t>
      </w:r>
      <w:proofErr w:type="gramEnd"/>
      <w:r w:rsidRPr="00782EF3">
        <w:rPr>
          <w:rFonts w:ascii="Times New Roman" w:hAnsi="Times New Roman" w:cs="Times New Roman"/>
          <w:sz w:val="28"/>
          <w:szCs w:val="28"/>
        </w:rPr>
        <w:t xml:space="preserve"> варианты предоставления муниципальной</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услуги, необходимые для исправления допущенных опечаток</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 xml:space="preserve">и ошибок в выданных в </w:t>
      </w:r>
      <w:proofErr w:type="gramStart"/>
      <w:r w:rsidRPr="00782EF3">
        <w:rPr>
          <w:rFonts w:ascii="Times New Roman" w:hAnsi="Times New Roman" w:cs="Times New Roman"/>
          <w:sz w:val="28"/>
          <w:szCs w:val="28"/>
        </w:rPr>
        <w:t>результате</w:t>
      </w:r>
      <w:proofErr w:type="gramEnd"/>
      <w:r w:rsidRPr="00782EF3">
        <w:rPr>
          <w:rFonts w:ascii="Times New Roman" w:hAnsi="Times New Roman" w:cs="Times New Roman"/>
          <w:sz w:val="28"/>
          <w:szCs w:val="28"/>
        </w:rPr>
        <w:t xml:space="preserve"> предоставления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 xml:space="preserve">муниципальной услуги </w:t>
      </w:r>
      <w:proofErr w:type="gramStart"/>
      <w:r w:rsidRPr="00782EF3">
        <w:rPr>
          <w:rFonts w:ascii="Times New Roman" w:hAnsi="Times New Roman" w:cs="Times New Roman"/>
          <w:sz w:val="28"/>
          <w:szCs w:val="28"/>
        </w:rPr>
        <w:t>документах</w:t>
      </w:r>
      <w:proofErr w:type="gramEnd"/>
      <w:r w:rsidRPr="00782EF3">
        <w:rPr>
          <w:rFonts w:ascii="Times New Roman" w:hAnsi="Times New Roman" w:cs="Times New Roman"/>
          <w:sz w:val="28"/>
          <w:szCs w:val="28"/>
        </w:rPr>
        <w:t xml:space="preserve"> </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вариант 1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выдача </w:t>
      </w:r>
      <w:r w:rsidR="00470028" w:rsidRPr="00782EF3">
        <w:rPr>
          <w:rFonts w:ascii="Times New Roman" w:hAnsi="Times New Roman" w:cs="Times New Roman"/>
          <w:sz w:val="28"/>
          <w:szCs w:val="28"/>
        </w:rPr>
        <w:t>согласия на обмен жилыми помещениями, предоставленными</w:t>
      </w:r>
      <w:r w:rsidR="009D71BA" w:rsidRPr="00782EF3">
        <w:rPr>
          <w:rFonts w:ascii="Times New Roman" w:hAnsi="Times New Roman" w:cs="Times New Roman"/>
          <w:sz w:val="28"/>
          <w:szCs w:val="28"/>
        </w:rPr>
        <w:t xml:space="preserve"> по договорам социального найма;</w:t>
      </w:r>
    </w:p>
    <w:p w:rsidR="00470028" w:rsidRPr="00782EF3" w:rsidRDefault="00470028"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вариант 2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выдача дубликата согласия на обмен жилыми помещениями, предоставленными</w:t>
      </w:r>
      <w:r w:rsidR="009D71BA" w:rsidRPr="00782EF3">
        <w:rPr>
          <w:rFonts w:ascii="Times New Roman" w:hAnsi="Times New Roman" w:cs="Times New Roman"/>
          <w:sz w:val="28"/>
          <w:szCs w:val="28"/>
        </w:rPr>
        <w:t xml:space="preserve"> по договорам социального найма;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вариант 3 </w:t>
      </w:r>
      <w:r w:rsidR="00AE37DD">
        <w:rPr>
          <w:rFonts w:ascii="Times New Roman" w:hAnsi="Times New Roman" w:cs="Times New Roman"/>
          <w:sz w:val="28"/>
          <w:szCs w:val="28"/>
        </w:rPr>
        <w:t>–</w:t>
      </w:r>
      <w:r w:rsidRPr="00782EF3">
        <w:rPr>
          <w:rFonts w:ascii="Times New Roman" w:hAnsi="Times New Roman" w:cs="Times New Roman"/>
          <w:sz w:val="28"/>
          <w:szCs w:val="28"/>
        </w:rPr>
        <w:t xml:space="preserve"> исправление</w:t>
      </w:r>
      <w:r w:rsidR="00AE37DD">
        <w:rPr>
          <w:rFonts w:ascii="Times New Roman" w:hAnsi="Times New Roman" w:cs="Times New Roman"/>
          <w:sz w:val="28"/>
          <w:szCs w:val="28"/>
        </w:rPr>
        <w:t xml:space="preserve"> </w:t>
      </w:r>
      <w:r w:rsidRPr="00782EF3">
        <w:rPr>
          <w:rFonts w:ascii="Times New Roman" w:hAnsi="Times New Roman" w:cs="Times New Roman"/>
          <w:sz w:val="28"/>
          <w:szCs w:val="28"/>
        </w:rPr>
        <w:t xml:space="preserve"> допущенных опечаток и ошибок</w:t>
      </w:r>
      <w:r w:rsidR="00095DCE" w:rsidRPr="00782EF3">
        <w:rPr>
          <w:rFonts w:ascii="Times New Roman" w:hAnsi="Times New Roman" w:cs="Times New Roman"/>
          <w:sz w:val="28"/>
          <w:szCs w:val="28"/>
        </w:rPr>
        <w:t xml:space="preserve"> в </w:t>
      </w:r>
      <w:proofErr w:type="gramStart"/>
      <w:r w:rsidR="00095DCE" w:rsidRPr="00782EF3">
        <w:rPr>
          <w:rFonts w:ascii="Times New Roman" w:hAnsi="Times New Roman" w:cs="Times New Roman"/>
          <w:sz w:val="28"/>
          <w:szCs w:val="28"/>
        </w:rPr>
        <w:t>согласии</w:t>
      </w:r>
      <w:proofErr w:type="gramEnd"/>
      <w:r w:rsidR="00095DCE" w:rsidRPr="00782EF3">
        <w:rPr>
          <w:rFonts w:ascii="Times New Roman" w:hAnsi="Times New Roman" w:cs="Times New Roman"/>
          <w:sz w:val="28"/>
          <w:szCs w:val="28"/>
        </w:rPr>
        <w:t xml:space="preserve">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FD7481" w:rsidRPr="00782EF3" w:rsidRDefault="00FD7481" w:rsidP="00B56534">
      <w:pPr>
        <w:pStyle w:val="ConsPlusNormal"/>
        <w:spacing w:line="360" w:lineRule="auto"/>
        <w:ind w:firstLine="540"/>
        <w:jc w:val="both"/>
        <w:rPr>
          <w:rFonts w:ascii="Times New Roman" w:hAnsi="Times New Roman" w:cs="Times New Roman"/>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3.2. Описание административной процедуры</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профилирования заявителя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3.2.2. Вариант предоставления муниципальной услуги определяется исходя из установленных в соответствии с </w:t>
      </w:r>
      <w:hyperlink w:anchor="P667">
        <w:r w:rsidR="00470028" w:rsidRPr="00782EF3">
          <w:rPr>
            <w:rFonts w:ascii="Times New Roman" w:hAnsi="Times New Roman" w:cs="Times New Roman"/>
            <w:sz w:val="28"/>
            <w:szCs w:val="28"/>
          </w:rPr>
          <w:t xml:space="preserve">приложением № </w:t>
        </w:r>
        <w:r w:rsidRPr="00782EF3">
          <w:rPr>
            <w:rFonts w:ascii="Times New Roman" w:hAnsi="Times New Roman" w:cs="Times New Roman"/>
            <w:sz w:val="28"/>
            <w:szCs w:val="28"/>
          </w:rPr>
          <w:t>1</w:t>
        </w:r>
      </w:hyperlink>
      <w:r w:rsidRPr="00782EF3">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D7481" w:rsidRPr="00782EF3" w:rsidRDefault="00FD7481" w:rsidP="00B56534">
      <w:pPr>
        <w:pStyle w:val="ConsPlusNormal"/>
        <w:spacing w:line="360" w:lineRule="auto"/>
        <w:ind w:firstLine="540"/>
        <w:jc w:val="both"/>
        <w:rPr>
          <w:rFonts w:ascii="Times New Roman" w:hAnsi="Times New Roman" w:cs="Times New Roman"/>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3.3. Описание 1-го варианта предоставления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3.3.1. Результат предоставления муниципальной услуги указан в </w:t>
      </w:r>
      <w:hyperlink w:anchor="P90">
        <w:r w:rsidR="00315FF1" w:rsidRPr="00782EF3">
          <w:rPr>
            <w:rFonts w:ascii="Times New Roman" w:hAnsi="Times New Roman" w:cs="Times New Roman"/>
            <w:sz w:val="28"/>
            <w:szCs w:val="28"/>
          </w:rPr>
          <w:t>подпунктах «</w:t>
        </w:r>
        <w:r w:rsidRPr="00782EF3">
          <w:rPr>
            <w:rFonts w:ascii="Times New Roman" w:hAnsi="Times New Roman" w:cs="Times New Roman"/>
            <w:sz w:val="28"/>
            <w:szCs w:val="28"/>
          </w:rPr>
          <w:t>а</w:t>
        </w:r>
      </w:hyperlink>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96">
        <w:r w:rsidR="00315FF1" w:rsidRPr="00782EF3">
          <w:rPr>
            <w:rFonts w:ascii="Times New Roman" w:hAnsi="Times New Roman" w:cs="Times New Roman"/>
            <w:sz w:val="28"/>
            <w:szCs w:val="28"/>
          </w:rPr>
          <w:t>«г»</w:t>
        </w:r>
        <w:r w:rsidRPr="00782EF3">
          <w:rPr>
            <w:rFonts w:ascii="Times New Roman" w:hAnsi="Times New Roman" w:cs="Times New Roman"/>
            <w:sz w:val="28"/>
            <w:szCs w:val="28"/>
          </w:rPr>
          <w:t xml:space="preserve"> пункта 2.3.1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Прием запроса и документов и (или) информации,</w:t>
      </w:r>
    </w:p>
    <w:p w:rsidR="00FD7481" w:rsidRPr="00782EF3" w:rsidRDefault="00FD7481" w:rsidP="00B56534">
      <w:pPr>
        <w:pStyle w:val="ConsPlusTitle"/>
        <w:spacing w:line="360" w:lineRule="auto"/>
        <w:jc w:val="center"/>
        <w:rPr>
          <w:rFonts w:ascii="Times New Roman" w:hAnsi="Times New Roman" w:cs="Times New Roman"/>
          <w:sz w:val="28"/>
          <w:szCs w:val="28"/>
        </w:rPr>
      </w:pPr>
      <w:proofErr w:type="gramStart"/>
      <w:r w:rsidRPr="00782EF3">
        <w:rPr>
          <w:rFonts w:ascii="Times New Roman" w:hAnsi="Times New Roman" w:cs="Times New Roman"/>
          <w:sz w:val="28"/>
          <w:szCs w:val="28"/>
        </w:rPr>
        <w:t>необходимых</w:t>
      </w:r>
      <w:proofErr w:type="gramEnd"/>
      <w:r w:rsidRPr="00782EF3">
        <w:rPr>
          <w:rFonts w:ascii="Times New Roman" w:hAnsi="Times New Roman" w:cs="Times New Roman"/>
          <w:sz w:val="28"/>
          <w:szCs w:val="28"/>
        </w:rPr>
        <w:t xml:space="preserve"> для предоставления муниципальной услуги</w:t>
      </w:r>
    </w:p>
    <w:p w:rsidR="00646CCB" w:rsidRPr="00782EF3" w:rsidRDefault="00646CCB" w:rsidP="00B56534">
      <w:pPr>
        <w:pStyle w:val="ConsPlusTitle"/>
        <w:spacing w:line="360" w:lineRule="auto"/>
        <w:jc w:val="center"/>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 </w:t>
      </w:r>
      <w:proofErr w:type="gramStart"/>
      <w:r w:rsidRPr="00782EF3">
        <w:rPr>
          <w:rFonts w:ascii="Times New Roman" w:hAnsi="Times New Roman" w:cs="Times New Roman"/>
          <w:sz w:val="28"/>
          <w:szCs w:val="28"/>
        </w:rPr>
        <w:t xml:space="preserve">Основанием для начала административной процедуры является поступление в управление </w:t>
      </w:r>
      <w:hyperlink w:anchor="P694">
        <w:r w:rsidRPr="00782EF3">
          <w:rPr>
            <w:rFonts w:ascii="Times New Roman" w:hAnsi="Times New Roman" w:cs="Times New Roman"/>
            <w:sz w:val="28"/>
            <w:szCs w:val="28"/>
          </w:rPr>
          <w:t>заявления</w:t>
        </w:r>
      </w:hyperlink>
      <w:r w:rsidRPr="00782EF3">
        <w:rPr>
          <w:rFonts w:ascii="Times New Roman" w:hAnsi="Times New Roman" w:cs="Times New Roman"/>
          <w:sz w:val="28"/>
          <w:szCs w:val="28"/>
        </w:rPr>
        <w:t xml:space="preserve"> о </w:t>
      </w:r>
      <w:r w:rsidR="00315FF1" w:rsidRPr="00782EF3">
        <w:rPr>
          <w:rFonts w:ascii="Times New Roman" w:hAnsi="Times New Roman" w:cs="Times New Roman"/>
          <w:sz w:val="28"/>
          <w:szCs w:val="28"/>
        </w:rPr>
        <w:t>выдаче согласия на обмен жилыми помещениями, предоставленными по договорам социального найма</w:t>
      </w:r>
      <w:r w:rsidR="00A8682B" w:rsidRPr="00782EF3">
        <w:rPr>
          <w:rFonts w:ascii="Times New Roman" w:hAnsi="Times New Roman" w:cs="Times New Roman"/>
          <w:sz w:val="28"/>
          <w:szCs w:val="28"/>
        </w:rPr>
        <w:t>,</w:t>
      </w:r>
      <w:r w:rsidR="00315FF1"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по форме согласно приложению </w:t>
      </w:r>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2 к настоящему Административному регламенту и документов, предусмотренных </w:t>
      </w:r>
      <w:hyperlink w:anchor="P123">
        <w:r w:rsidR="00315FF1"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б</w:t>
        </w:r>
      </w:hyperlink>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5">
        <w:r w:rsidR="00315FF1" w:rsidRPr="00782EF3">
          <w:rPr>
            <w:rFonts w:ascii="Times New Roman" w:hAnsi="Times New Roman" w:cs="Times New Roman"/>
            <w:sz w:val="28"/>
            <w:szCs w:val="28"/>
          </w:rPr>
          <w:t>«ж»</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w:t>
      </w:r>
      <w:r w:rsidR="001C4336" w:rsidRPr="00782EF3">
        <w:rPr>
          <w:rFonts w:ascii="Times New Roman" w:hAnsi="Times New Roman" w:cs="Times New Roman"/>
          <w:sz w:val="28"/>
          <w:szCs w:val="28"/>
        </w:rPr>
        <w:t xml:space="preserve">  пунктом 2.6.3</w:t>
      </w:r>
      <w:r w:rsidRPr="00782EF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33">
        <w:r w:rsidRPr="00782EF3">
          <w:rPr>
            <w:rFonts w:ascii="Times New Roman" w:hAnsi="Times New Roman" w:cs="Times New Roman"/>
            <w:sz w:val="28"/>
            <w:szCs w:val="28"/>
          </w:rPr>
          <w:t>пунктом 2.6.4</w:t>
        </w:r>
      </w:hyperlink>
      <w:r w:rsidRPr="00782EF3">
        <w:rPr>
          <w:rFonts w:ascii="Times New Roman" w:hAnsi="Times New Roman" w:cs="Times New Roman"/>
          <w:sz w:val="28"/>
          <w:szCs w:val="28"/>
        </w:rPr>
        <w:t xml:space="preserve"> настоящего Административного регламента.</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 В целях установления личности физическое лицо представляет в управление документ, предусмотренный </w:t>
      </w:r>
      <w:hyperlink w:anchor="P123">
        <w:r w:rsidR="00315FF1" w:rsidRPr="00782EF3">
          <w:rPr>
            <w:rFonts w:ascii="Times New Roman" w:hAnsi="Times New Roman" w:cs="Times New Roman"/>
            <w:sz w:val="28"/>
            <w:szCs w:val="28"/>
          </w:rPr>
          <w:t>подпунктом «</w:t>
        </w:r>
        <w:r w:rsidRPr="00782EF3">
          <w:rPr>
            <w:rFonts w:ascii="Times New Roman" w:hAnsi="Times New Roman" w:cs="Times New Roman"/>
            <w:sz w:val="28"/>
            <w:szCs w:val="28"/>
          </w:rPr>
          <w:t>б</w:t>
        </w:r>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2.6.1</w:t>
        </w:r>
      </w:hyperlink>
      <w:r w:rsidR="001C4336" w:rsidRPr="00782EF3">
        <w:rPr>
          <w:rFonts w:ascii="Times New Roman" w:hAnsi="Times New Roman" w:cs="Times New Roman"/>
          <w:sz w:val="28"/>
          <w:szCs w:val="28"/>
        </w:rPr>
        <w:t xml:space="preserve">, пунктом 2.6.3 </w:t>
      </w:r>
      <w:r w:rsidRPr="00782EF3">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00315FF1"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б</w:t>
        </w:r>
      </w:hyperlink>
      <w:r w:rsidR="00315FF1"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315FF1" w:rsidRPr="00782EF3">
          <w:rPr>
            <w:rFonts w:ascii="Times New Roman" w:hAnsi="Times New Roman" w:cs="Times New Roman"/>
            <w:sz w:val="28"/>
            <w:szCs w:val="28"/>
          </w:rPr>
          <w:t>«в»</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w:t>
      </w:r>
    </w:p>
    <w:p w:rsidR="00470028"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3.3.2.3. Основания для принятия решения об отказе в приеме заявления о выдаче </w:t>
      </w:r>
      <w:r w:rsidR="006042C6" w:rsidRPr="00782EF3">
        <w:rPr>
          <w:rFonts w:ascii="Times New Roman" w:hAnsi="Times New Roman" w:cs="Times New Roman"/>
          <w:sz w:val="28"/>
          <w:szCs w:val="28"/>
        </w:rPr>
        <w:t xml:space="preserve">(направлении) </w:t>
      </w:r>
      <w:r w:rsidR="00453261"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381BA0" w:rsidRPr="00782EF3">
        <w:rPr>
          <w:rFonts w:ascii="Times New Roman" w:hAnsi="Times New Roman" w:cs="Times New Roman"/>
          <w:sz w:val="28"/>
          <w:szCs w:val="28"/>
        </w:rPr>
        <w:t>,</w:t>
      </w:r>
      <w:r w:rsidR="00453261"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и документов, </w:t>
      </w:r>
      <w:r w:rsidRPr="00782EF3">
        <w:rPr>
          <w:rFonts w:ascii="Times New Roman" w:hAnsi="Times New Roman" w:cs="Times New Roman"/>
          <w:sz w:val="28"/>
          <w:szCs w:val="28"/>
        </w:rPr>
        <w:lastRenderedPageBreak/>
        <w:t>необходимых для предоставления муниципальной услуги, в том числе представленных в электронной форме</w:t>
      </w:r>
      <w:r w:rsidR="00470028" w:rsidRPr="00782EF3">
        <w:rPr>
          <w:rFonts w:ascii="Times New Roman" w:hAnsi="Times New Roman" w:cs="Times New Roman"/>
          <w:sz w:val="28"/>
          <w:szCs w:val="28"/>
        </w:rPr>
        <w:t>, указаны в пункте 2.7.1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3.3.2.4. МФЦ участвует в </w:t>
      </w:r>
      <w:proofErr w:type="gramStart"/>
      <w:r w:rsidRPr="00782EF3">
        <w:rPr>
          <w:rFonts w:ascii="Times New Roman" w:hAnsi="Times New Roman" w:cs="Times New Roman"/>
          <w:sz w:val="28"/>
          <w:szCs w:val="28"/>
        </w:rPr>
        <w:t>приеме</w:t>
      </w:r>
      <w:proofErr w:type="gramEnd"/>
      <w:r w:rsidRPr="00782EF3">
        <w:rPr>
          <w:rFonts w:ascii="Times New Roman" w:hAnsi="Times New Roman" w:cs="Times New Roman"/>
          <w:sz w:val="28"/>
          <w:szCs w:val="28"/>
        </w:rPr>
        <w:t xml:space="preserve"> заявления о выдаче</w:t>
      </w:r>
      <w:r w:rsidR="006042C6" w:rsidRPr="00782EF3">
        <w:rPr>
          <w:rFonts w:ascii="Times New Roman" w:hAnsi="Times New Roman" w:cs="Times New Roman"/>
          <w:sz w:val="28"/>
          <w:szCs w:val="28"/>
        </w:rPr>
        <w:t xml:space="preserve"> (направлении) </w:t>
      </w:r>
      <w:r w:rsidR="00A8682B"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в соответствии с соглашением о взаимодействии между АУ </w:t>
      </w:r>
      <w:r w:rsidR="005625F3" w:rsidRPr="00782EF3">
        <w:rPr>
          <w:rFonts w:ascii="Times New Roman" w:hAnsi="Times New Roman" w:cs="Times New Roman"/>
          <w:sz w:val="28"/>
          <w:szCs w:val="28"/>
        </w:rPr>
        <w:t>«МФЦ»</w:t>
      </w:r>
      <w:r w:rsidRPr="00782EF3">
        <w:rPr>
          <w:rFonts w:ascii="Times New Roman" w:hAnsi="Times New Roman" w:cs="Times New Roman"/>
          <w:sz w:val="28"/>
          <w:szCs w:val="28"/>
        </w:rPr>
        <w:t xml:space="preserve"> и администрацией.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3.3.2.6. Заявление о выдаче </w:t>
      </w:r>
      <w:r w:rsidR="006042C6" w:rsidRPr="00782EF3">
        <w:rPr>
          <w:rFonts w:ascii="Times New Roman" w:hAnsi="Times New Roman" w:cs="Times New Roman"/>
          <w:sz w:val="28"/>
          <w:szCs w:val="28"/>
        </w:rPr>
        <w:t xml:space="preserve">(направлении) </w:t>
      </w:r>
      <w:r w:rsidR="00A8682B"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документы, предусмотренные </w:t>
      </w:r>
      <w:hyperlink w:anchor="P122">
        <w:r w:rsidR="00A8682B"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а</w:t>
        </w:r>
      </w:hyperlink>
      <w:r w:rsidR="00A8682B"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r w:rsidR="00A8682B"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A8682B" w:rsidRPr="00782EF3">
          <w:rPr>
            <w:rFonts w:ascii="Times New Roman" w:hAnsi="Times New Roman" w:cs="Times New Roman"/>
            <w:sz w:val="28"/>
            <w:szCs w:val="28"/>
          </w:rPr>
          <w:t>«ж»</w:t>
        </w:r>
        <w:r w:rsidRPr="00782EF3">
          <w:rPr>
            <w:rFonts w:ascii="Times New Roman" w:hAnsi="Times New Roman" w:cs="Times New Roman"/>
            <w:sz w:val="28"/>
            <w:szCs w:val="28"/>
          </w:rPr>
          <w:t xml:space="preserve"> пункта 2.6.1</w:t>
        </w:r>
      </w:hyperlink>
      <w:r w:rsidR="001C4336" w:rsidRPr="00782EF3">
        <w:rPr>
          <w:rFonts w:ascii="Times New Roman" w:hAnsi="Times New Roman" w:cs="Times New Roman"/>
          <w:sz w:val="28"/>
          <w:szCs w:val="28"/>
        </w:rPr>
        <w:t xml:space="preserve">, пунктом 2.6.3 </w:t>
      </w:r>
      <w:r w:rsidRPr="00782EF3">
        <w:rPr>
          <w:rFonts w:ascii="Times New Roman" w:hAnsi="Times New Roman" w:cs="Times New Roman"/>
          <w:sz w:val="28"/>
          <w:szCs w:val="28"/>
        </w:rPr>
        <w:t xml:space="preserve">настоящего Административного регламента, направленные одним из способов, установленных в </w:t>
      </w:r>
      <w:hyperlink w:anchor="P138">
        <w:r w:rsidR="00A8682B" w:rsidRPr="00782EF3">
          <w:rPr>
            <w:rFonts w:ascii="Times New Roman" w:hAnsi="Times New Roman" w:cs="Times New Roman"/>
            <w:sz w:val="28"/>
            <w:szCs w:val="28"/>
          </w:rPr>
          <w:t>подпункте «</w:t>
        </w:r>
        <w:r w:rsidRPr="00782EF3">
          <w:rPr>
            <w:rFonts w:ascii="Times New Roman" w:hAnsi="Times New Roman" w:cs="Times New Roman"/>
            <w:sz w:val="28"/>
            <w:szCs w:val="28"/>
          </w:rPr>
          <w:t>б</w:t>
        </w:r>
        <w:r w:rsidR="00A8682B"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2.6.4</w:t>
        </w:r>
      </w:hyperlink>
      <w:r w:rsidRPr="00782EF3">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Заявление о</w:t>
      </w:r>
      <w:r w:rsidR="00D142C2" w:rsidRPr="00782EF3">
        <w:rPr>
          <w:rFonts w:ascii="Times New Roman" w:hAnsi="Times New Roman" w:cs="Times New Roman"/>
          <w:sz w:val="28"/>
          <w:szCs w:val="28"/>
        </w:rPr>
        <w:t xml:space="preserve"> выдаче</w:t>
      </w:r>
      <w:r w:rsidRPr="00782EF3">
        <w:rPr>
          <w:rFonts w:ascii="Times New Roman" w:hAnsi="Times New Roman" w:cs="Times New Roman"/>
          <w:sz w:val="28"/>
          <w:szCs w:val="28"/>
        </w:rPr>
        <w:t xml:space="preserve"> </w:t>
      </w:r>
      <w:r w:rsidR="00D142C2"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документы, предусмотренные </w:t>
      </w:r>
      <w:hyperlink w:anchor="P122">
        <w:r w:rsidR="00D142C2" w:rsidRPr="00782EF3">
          <w:rPr>
            <w:rFonts w:ascii="Times New Roman" w:hAnsi="Times New Roman" w:cs="Times New Roman"/>
            <w:sz w:val="28"/>
            <w:szCs w:val="28"/>
          </w:rPr>
          <w:t>подпунктами «а</w:t>
        </w:r>
      </w:hyperlink>
      <w:r w:rsidR="00D142C2" w:rsidRPr="00782EF3">
        <w:rPr>
          <w:rFonts w:ascii="Times New Roman" w:hAnsi="Times New Roman" w:cs="Times New Roman"/>
          <w:sz w:val="28"/>
          <w:szCs w:val="28"/>
        </w:rPr>
        <w:t xml:space="preserve">» – </w:t>
      </w:r>
      <w:hyperlink w:anchor="P124">
        <w:r w:rsidR="00D142C2" w:rsidRPr="00782EF3">
          <w:rPr>
            <w:rFonts w:ascii="Times New Roman" w:hAnsi="Times New Roman" w:cs="Times New Roman"/>
            <w:sz w:val="28"/>
            <w:szCs w:val="28"/>
          </w:rPr>
          <w:t>«ж» пункта 2.6.1</w:t>
        </w:r>
      </w:hyperlink>
      <w:r w:rsidR="001C4336" w:rsidRPr="00782EF3">
        <w:rPr>
          <w:rFonts w:ascii="Times New Roman" w:hAnsi="Times New Roman" w:cs="Times New Roman"/>
          <w:sz w:val="28"/>
          <w:szCs w:val="28"/>
        </w:rPr>
        <w:t>, пунктом 2.6.3</w:t>
      </w:r>
      <w:r w:rsidRPr="00782EF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34">
        <w:r w:rsidRPr="00782EF3">
          <w:rPr>
            <w:rFonts w:ascii="Times New Roman" w:hAnsi="Times New Roman" w:cs="Times New Roman"/>
            <w:sz w:val="28"/>
            <w:szCs w:val="28"/>
          </w:rPr>
          <w:t xml:space="preserve">подпункте </w:t>
        </w:r>
        <w:r w:rsidR="00D142C2" w:rsidRPr="00782EF3">
          <w:rPr>
            <w:rFonts w:ascii="Times New Roman" w:hAnsi="Times New Roman" w:cs="Times New Roman"/>
            <w:sz w:val="28"/>
            <w:szCs w:val="28"/>
          </w:rPr>
          <w:t>«</w:t>
        </w:r>
        <w:r w:rsidRPr="00782EF3">
          <w:rPr>
            <w:rFonts w:ascii="Times New Roman" w:hAnsi="Times New Roman" w:cs="Times New Roman"/>
            <w:sz w:val="28"/>
            <w:szCs w:val="28"/>
          </w:rPr>
          <w:t>а</w:t>
        </w:r>
        <w:r w:rsidR="00D142C2"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2.6.4</w:t>
        </w:r>
      </w:hyperlink>
      <w:r w:rsidRPr="00782EF3">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3.3.2.7. </w:t>
      </w:r>
      <w:proofErr w:type="gramStart"/>
      <w:r w:rsidRPr="00782EF3">
        <w:rPr>
          <w:rFonts w:ascii="Times New Roman" w:hAnsi="Times New Roman" w:cs="Times New Roman"/>
          <w:sz w:val="28"/>
          <w:szCs w:val="28"/>
        </w:rPr>
        <w:t xml:space="preserve">Для возможности подачи заявления о выдаче </w:t>
      </w:r>
      <w:r w:rsidR="00D142C2"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roofErr w:type="gramEnd"/>
      <w:r w:rsidRPr="00782EF3">
        <w:rPr>
          <w:rFonts w:ascii="Times New Roman" w:hAnsi="Times New Roman" w:cs="Times New Roman"/>
          <w:sz w:val="28"/>
          <w:szCs w:val="28"/>
        </w:rPr>
        <w:t>, при условии совпадения сведений о физическом лице в указанных информационных системах.</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 xml:space="preserve">3.3.2.8. Срок регистрации заявления о выдаче </w:t>
      </w:r>
      <w:r w:rsidR="006042C6" w:rsidRPr="00782EF3">
        <w:rPr>
          <w:rFonts w:ascii="Times New Roman" w:hAnsi="Times New Roman" w:cs="Times New Roman"/>
          <w:sz w:val="28"/>
          <w:szCs w:val="28"/>
        </w:rPr>
        <w:t xml:space="preserve">(направлении) </w:t>
      </w:r>
      <w:r w:rsidR="00D142C2"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документов, предусмотренных </w:t>
      </w:r>
      <w:hyperlink w:anchor="P123">
        <w:r w:rsidR="00D142C2" w:rsidRPr="00782EF3">
          <w:rPr>
            <w:rFonts w:ascii="Times New Roman" w:hAnsi="Times New Roman" w:cs="Times New Roman"/>
            <w:sz w:val="28"/>
            <w:szCs w:val="28"/>
          </w:rPr>
          <w:t>подпунктами «</w:t>
        </w:r>
        <w:proofErr w:type="gramStart"/>
        <w:r w:rsidRPr="00782EF3">
          <w:rPr>
            <w:rFonts w:ascii="Times New Roman" w:hAnsi="Times New Roman" w:cs="Times New Roman"/>
            <w:sz w:val="28"/>
            <w:szCs w:val="28"/>
          </w:rPr>
          <w:t>б</w:t>
        </w:r>
      </w:hyperlink>
      <w:r w:rsidR="00D142C2"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5">
        <w:r w:rsidR="00D142C2" w:rsidRPr="00782EF3">
          <w:rPr>
            <w:rFonts w:ascii="Times New Roman" w:hAnsi="Times New Roman" w:cs="Times New Roman"/>
            <w:sz w:val="28"/>
            <w:szCs w:val="28"/>
          </w:rPr>
          <w:t>«ж</w:t>
        </w:r>
        <w:proofErr w:type="gramEnd"/>
        <w:r w:rsidR="00D142C2"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2.6.1</w:t>
        </w:r>
      </w:hyperlink>
      <w:r w:rsidR="00D142C2"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настоящего Административного регламента, указан в </w:t>
      </w:r>
      <w:hyperlink w:anchor="P184">
        <w:r w:rsidRPr="00782EF3">
          <w:rPr>
            <w:rFonts w:ascii="Times New Roman" w:hAnsi="Times New Roman" w:cs="Times New Roman"/>
            <w:sz w:val="28"/>
            <w:szCs w:val="28"/>
          </w:rPr>
          <w:t>подразделе 2.11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3.3.2.9. Результатом административной процедуры является регистрация заявления о выдаче </w:t>
      </w:r>
      <w:r w:rsidR="00405989" w:rsidRPr="00782EF3">
        <w:rPr>
          <w:rFonts w:ascii="Times New Roman" w:hAnsi="Times New Roman" w:cs="Times New Roman"/>
          <w:sz w:val="28"/>
          <w:szCs w:val="28"/>
        </w:rPr>
        <w:t xml:space="preserve">(направлении) </w:t>
      </w:r>
      <w:r w:rsidR="00D142C2"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документов, предусмотренных </w:t>
      </w:r>
      <w:hyperlink w:anchor="P123">
        <w:r w:rsidR="00D142C2" w:rsidRPr="00782EF3">
          <w:rPr>
            <w:rFonts w:ascii="Times New Roman" w:hAnsi="Times New Roman" w:cs="Times New Roman"/>
            <w:sz w:val="28"/>
            <w:szCs w:val="28"/>
          </w:rPr>
          <w:t>подпунктами «</w:t>
        </w:r>
        <w:proofErr w:type="gramStart"/>
        <w:r w:rsidR="00D142C2" w:rsidRPr="00782EF3">
          <w:rPr>
            <w:rFonts w:ascii="Times New Roman" w:hAnsi="Times New Roman" w:cs="Times New Roman"/>
            <w:sz w:val="28"/>
            <w:szCs w:val="28"/>
          </w:rPr>
          <w:t>б</w:t>
        </w:r>
      </w:hyperlink>
      <w:r w:rsidR="00D142C2" w:rsidRPr="00782EF3">
        <w:rPr>
          <w:rFonts w:ascii="Times New Roman" w:hAnsi="Times New Roman" w:cs="Times New Roman"/>
          <w:sz w:val="28"/>
          <w:szCs w:val="28"/>
        </w:rPr>
        <w:t xml:space="preserve">» </w:t>
      </w:r>
      <w:r w:rsidR="00B56534">
        <w:rPr>
          <w:rFonts w:ascii="Times New Roman" w:hAnsi="Times New Roman" w:cs="Times New Roman"/>
          <w:sz w:val="28"/>
          <w:szCs w:val="28"/>
        </w:rPr>
        <w:t>–</w:t>
      </w:r>
      <w:r w:rsidR="00D142C2" w:rsidRPr="00782EF3">
        <w:rPr>
          <w:rFonts w:ascii="Times New Roman" w:hAnsi="Times New Roman" w:cs="Times New Roman"/>
          <w:sz w:val="28"/>
          <w:szCs w:val="28"/>
        </w:rPr>
        <w:t xml:space="preserve"> </w:t>
      </w:r>
      <w:hyperlink w:anchor="P125">
        <w:r w:rsidR="00D142C2" w:rsidRPr="00782EF3">
          <w:rPr>
            <w:rFonts w:ascii="Times New Roman" w:hAnsi="Times New Roman" w:cs="Times New Roman"/>
            <w:sz w:val="28"/>
            <w:szCs w:val="28"/>
          </w:rPr>
          <w:t>«ж</w:t>
        </w:r>
        <w:proofErr w:type="gramEnd"/>
        <w:r w:rsidR="00D142C2" w:rsidRPr="00782EF3">
          <w:rPr>
            <w:rFonts w:ascii="Times New Roman" w:hAnsi="Times New Roman" w:cs="Times New Roman"/>
            <w:sz w:val="28"/>
            <w:szCs w:val="28"/>
          </w:rPr>
          <w:t>» пункта 2.6.1</w:t>
        </w:r>
      </w:hyperlink>
      <w:r w:rsidR="001C4336" w:rsidRPr="00782EF3">
        <w:rPr>
          <w:rFonts w:ascii="Times New Roman" w:hAnsi="Times New Roman" w:cs="Times New Roman"/>
          <w:sz w:val="28"/>
          <w:szCs w:val="28"/>
        </w:rPr>
        <w:t>, пунктом 2.6.3</w:t>
      </w:r>
      <w:r w:rsidR="00D142C2" w:rsidRPr="00782EF3">
        <w:rPr>
          <w:rFonts w:ascii="Times New Roman" w:hAnsi="Times New Roman" w:cs="Times New Roman"/>
          <w:sz w:val="28"/>
          <w:szCs w:val="28"/>
        </w:rPr>
        <w:t xml:space="preserve"> </w:t>
      </w:r>
      <w:r w:rsidRPr="00782EF3">
        <w:rPr>
          <w:rFonts w:ascii="Times New Roman" w:hAnsi="Times New Roman" w:cs="Times New Roman"/>
          <w:sz w:val="28"/>
          <w:szCs w:val="28"/>
        </w:rPr>
        <w:t>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3.3.2.10. После регистрации заявление о выдаче </w:t>
      </w:r>
      <w:r w:rsidR="00405989" w:rsidRPr="00782EF3">
        <w:rPr>
          <w:rFonts w:ascii="Times New Roman" w:hAnsi="Times New Roman" w:cs="Times New Roman"/>
          <w:sz w:val="28"/>
          <w:szCs w:val="28"/>
        </w:rPr>
        <w:t xml:space="preserve">(направлении) </w:t>
      </w:r>
      <w:r w:rsidR="00D142C2"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документов, предусмотренных </w:t>
      </w:r>
      <w:hyperlink w:anchor="P123">
        <w:r w:rsidR="00D142C2" w:rsidRPr="00782EF3">
          <w:rPr>
            <w:rFonts w:ascii="Times New Roman" w:hAnsi="Times New Roman" w:cs="Times New Roman"/>
            <w:sz w:val="28"/>
            <w:szCs w:val="28"/>
          </w:rPr>
          <w:t>подпунктами «</w:t>
        </w:r>
        <w:proofErr w:type="gramStart"/>
        <w:r w:rsidR="00D142C2" w:rsidRPr="00782EF3">
          <w:rPr>
            <w:rFonts w:ascii="Times New Roman" w:hAnsi="Times New Roman" w:cs="Times New Roman"/>
            <w:sz w:val="28"/>
            <w:szCs w:val="28"/>
          </w:rPr>
          <w:t>б</w:t>
        </w:r>
      </w:hyperlink>
      <w:r w:rsidR="00D142C2" w:rsidRPr="00782EF3">
        <w:rPr>
          <w:rFonts w:ascii="Times New Roman" w:hAnsi="Times New Roman" w:cs="Times New Roman"/>
          <w:sz w:val="28"/>
          <w:szCs w:val="28"/>
        </w:rPr>
        <w:t xml:space="preserve">» </w:t>
      </w:r>
      <w:r w:rsidR="00B56534">
        <w:rPr>
          <w:rFonts w:ascii="Times New Roman" w:hAnsi="Times New Roman" w:cs="Times New Roman"/>
          <w:sz w:val="28"/>
          <w:szCs w:val="28"/>
        </w:rPr>
        <w:t>–</w:t>
      </w:r>
      <w:r w:rsidR="00D142C2" w:rsidRPr="00782EF3">
        <w:rPr>
          <w:rFonts w:ascii="Times New Roman" w:hAnsi="Times New Roman" w:cs="Times New Roman"/>
          <w:sz w:val="28"/>
          <w:szCs w:val="28"/>
        </w:rPr>
        <w:t xml:space="preserve"> </w:t>
      </w:r>
      <w:hyperlink w:anchor="P125">
        <w:r w:rsidR="00D142C2" w:rsidRPr="00782EF3">
          <w:rPr>
            <w:rFonts w:ascii="Times New Roman" w:hAnsi="Times New Roman" w:cs="Times New Roman"/>
            <w:sz w:val="28"/>
            <w:szCs w:val="28"/>
          </w:rPr>
          <w:t>«ж</w:t>
        </w:r>
        <w:proofErr w:type="gramEnd"/>
        <w:r w:rsidR="00D142C2" w:rsidRPr="00782EF3">
          <w:rPr>
            <w:rFonts w:ascii="Times New Roman" w:hAnsi="Times New Roman" w:cs="Times New Roman"/>
            <w:sz w:val="28"/>
            <w:szCs w:val="28"/>
          </w:rPr>
          <w:t>» пункта 2.6.1</w:t>
        </w:r>
      </w:hyperlink>
      <w:r w:rsidR="00C34AED" w:rsidRPr="00782EF3">
        <w:rPr>
          <w:rFonts w:ascii="Times New Roman" w:hAnsi="Times New Roman" w:cs="Times New Roman"/>
          <w:sz w:val="28"/>
          <w:szCs w:val="28"/>
        </w:rPr>
        <w:t>,</w:t>
      </w:r>
      <w:r w:rsidR="001C4336" w:rsidRPr="00782EF3">
        <w:rPr>
          <w:rFonts w:ascii="Times New Roman" w:hAnsi="Times New Roman" w:cs="Times New Roman"/>
          <w:sz w:val="28"/>
          <w:szCs w:val="28"/>
        </w:rPr>
        <w:t xml:space="preserve"> пунктом 2.6.3 </w:t>
      </w:r>
      <w:r w:rsidRPr="00782EF3">
        <w:rPr>
          <w:rFonts w:ascii="Times New Roman" w:hAnsi="Times New Roman" w:cs="Times New Roman"/>
          <w:sz w:val="28"/>
          <w:szCs w:val="28"/>
        </w:rPr>
        <w:t>настоящего Административного регламента, направляются в отдел, ответственный за предоставление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Межведомственное информационное взаимодействие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3.3.2.11. Основанием для начала административной процедуры является поступление заявления о выдаче </w:t>
      </w:r>
      <w:r w:rsidR="000123AA" w:rsidRPr="00782EF3">
        <w:rPr>
          <w:rFonts w:ascii="Times New Roman" w:hAnsi="Times New Roman" w:cs="Times New Roman"/>
          <w:sz w:val="28"/>
          <w:szCs w:val="28"/>
        </w:rPr>
        <w:t xml:space="preserve">(направлении) </w:t>
      </w:r>
      <w:r w:rsidR="00824E6E"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и прилагаемых к нему документов в отдел, ответственный за предоставление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3.3.2.12. Начальник отдела определяет </w:t>
      </w:r>
      <w:r w:rsidR="005021B0">
        <w:rPr>
          <w:rFonts w:ascii="Times New Roman" w:hAnsi="Times New Roman" w:cs="Times New Roman"/>
          <w:sz w:val="28"/>
          <w:szCs w:val="28"/>
        </w:rPr>
        <w:t xml:space="preserve">специалиста, </w:t>
      </w:r>
      <w:r w:rsidRPr="00782EF3">
        <w:rPr>
          <w:rFonts w:ascii="Times New Roman" w:hAnsi="Times New Roman" w:cs="Times New Roman"/>
          <w:sz w:val="28"/>
          <w:szCs w:val="28"/>
        </w:rPr>
        <w:t xml:space="preserve">ответственного за предоставление муниципальной услуги (далее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специалист).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bookmarkStart w:id="30" w:name="P317"/>
      <w:bookmarkEnd w:id="30"/>
      <w:r w:rsidRPr="00782EF3">
        <w:rPr>
          <w:rFonts w:ascii="Times New Roman" w:hAnsi="Times New Roman" w:cs="Times New Roman"/>
          <w:sz w:val="28"/>
          <w:szCs w:val="28"/>
        </w:rPr>
        <w:t xml:space="preserve">3.3.2.13. Специалист проводит проверку заявления о выдаче </w:t>
      </w:r>
      <w:r w:rsidR="00453261"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w:t>
      </w:r>
      <w:r w:rsidRPr="00782EF3">
        <w:rPr>
          <w:rFonts w:ascii="Times New Roman" w:hAnsi="Times New Roman" w:cs="Times New Roman"/>
          <w:sz w:val="28"/>
          <w:szCs w:val="28"/>
        </w:rPr>
        <w:lastRenderedPageBreak/>
        <w:t>и</w:t>
      </w:r>
      <w:r w:rsidR="005021B0" w:rsidRPr="005021B0">
        <w:rPr>
          <w:rFonts w:ascii="Times New Roman" w:hAnsi="Times New Roman" w:cs="Times New Roman"/>
          <w:sz w:val="28"/>
          <w:szCs w:val="28"/>
        </w:rPr>
        <w:t xml:space="preserve"> </w:t>
      </w:r>
      <w:r w:rsidR="005021B0" w:rsidRPr="00782EF3">
        <w:rPr>
          <w:rFonts w:ascii="Times New Roman" w:hAnsi="Times New Roman" w:cs="Times New Roman"/>
          <w:sz w:val="28"/>
          <w:szCs w:val="28"/>
        </w:rPr>
        <w:t xml:space="preserve">в течение 2 рабочих дней </w:t>
      </w:r>
      <w:r w:rsidRPr="00782EF3">
        <w:rPr>
          <w:rFonts w:ascii="Times New Roman" w:hAnsi="Times New Roman" w:cs="Times New Roman"/>
          <w:sz w:val="28"/>
          <w:szCs w:val="28"/>
        </w:rPr>
        <w:t>направляет запросы в рамках межведомственного взаимодействия (в том числе с использованием СМЭВ):</w:t>
      </w:r>
    </w:p>
    <w:p w:rsidR="001C4336"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в </w:t>
      </w:r>
      <w:r w:rsidR="000E77EA" w:rsidRPr="00782EF3">
        <w:rPr>
          <w:rFonts w:ascii="Times New Roman" w:hAnsi="Times New Roman" w:cs="Times New Roman"/>
          <w:sz w:val="28"/>
          <w:szCs w:val="28"/>
        </w:rPr>
        <w:t xml:space="preserve">управлении </w:t>
      </w:r>
      <w:proofErr w:type="spellStart"/>
      <w:r w:rsidR="000E77EA" w:rsidRPr="00782EF3">
        <w:rPr>
          <w:rFonts w:ascii="Times New Roman" w:hAnsi="Times New Roman" w:cs="Times New Roman"/>
          <w:sz w:val="28"/>
          <w:szCs w:val="28"/>
        </w:rPr>
        <w:t>жилищно</w:t>
      </w:r>
      <w:proofErr w:type="spellEnd"/>
      <w:r w:rsidR="00B56534">
        <w:rPr>
          <w:rFonts w:ascii="Times New Roman" w:hAnsi="Times New Roman" w:cs="Times New Roman"/>
          <w:sz w:val="28"/>
          <w:szCs w:val="28"/>
        </w:rPr>
        <w:t xml:space="preserve"> – </w:t>
      </w:r>
      <w:r w:rsidR="000E77EA" w:rsidRPr="00782EF3">
        <w:rPr>
          <w:rFonts w:ascii="Times New Roman" w:hAnsi="Times New Roman" w:cs="Times New Roman"/>
          <w:sz w:val="28"/>
          <w:szCs w:val="28"/>
        </w:rPr>
        <w:t>коммунального хозяйства администрации городского округа город Воронеж</w:t>
      </w:r>
      <w:r w:rsidR="001C4336" w:rsidRPr="00782EF3">
        <w:rPr>
          <w:rFonts w:ascii="Times New Roman" w:hAnsi="Times New Roman" w:cs="Times New Roman"/>
          <w:sz w:val="28"/>
          <w:szCs w:val="28"/>
        </w:rPr>
        <w:t xml:space="preserve"> на получение</w:t>
      </w:r>
      <w:r w:rsidRPr="00782EF3">
        <w:rPr>
          <w:rFonts w:ascii="Times New Roman" w:hAnsi="Times New Roman" w:cs="Times New Roman"/>
          <w:sz w:val="28"/>
          <w:szCs w:val="28"/>
        </w:rPr>
        <w:t>:</w:t>
      </w:r>
      <w:r w:rsidR="001C4336" w:rsidRPr="00782EF3">
        <w:rPr>
          <w:rFonts w:ascii="Times New Roman" w:hAnsi="Times New Roman" w:cs="Times New Roman"/>
          <w:sz w:val="28"/>
          <w:szCs w:val="28"/>
        </w:rPr>
        <w:t xml:space="preserve"> </w:t>
      </w:r>
    </w:p>
    <w:p w:rsidR="001C4336" w:rsidRPr="00782EF3" w:rsidRDefault="001C433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информации о наличии (отсутствии) принятого решения о капитальном ремонте соответствующего дома с переустройством и (или) перепланиров</w:t>
      </w:r>
      <w:r w:rsidR="0024294D" w:rsidRPr="00782EF3">
        <w:rPr>
          <w:rFonts w:ascii="Times New Roman" w:hAnsi="Times New Roman" w:cs="Times New Roman"/>
          <w:sz w:val="28"/>
          <w:szCs w:val="28"/>
        </w:rPr>
        <w:t>кой жилых помещений в этом доме;</w:t>
      </w:r>
    </w:p>
    <w:p w:rsidR="000E77EA"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w:t>
      </w:r>
      <w:r w:rsidR="000E77EA" w:rsidRPr="00782EF3">
        <w:rPr>
          <w:rFonts w:ascii="Times New Roman" w:hAnsi="Times New Roman" w:cs="Times New Roman"/>
          <w:sz w:val="28"/>
          <w:szCs w:val="28"/>
        </w:rPr>
        <w:t xml:space="preserve"> в органы местного самоуправления соответствующих муниципальных образований Российской Федерации в том случае, если обмениваемые помещения находятся в разных населенных пунктах на территории Российской Федерации</w:t>
      </w:r>
      <w:r w:rsidR="001C4336" w:rsidRPr="00782EF3">
        <w:rPr>
          <w:rFonts w:ascii="Times New Roman" w:hAnsi="Times New Roman" w:cs="Times New Roman"/>
          <w:sz w:val="28"/>
          <w:szCs w:val="28"/>
        </w:rPr>
        <w:t xml:space="preserve">, на получение: </w:t>
      </w:r>
    </w:p>
    <w:p w:rsidR="000E77EA" w:rsidRPr="00782EF3" w:rsidRDefault="001C433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документов, подтверждающих</w:t>
      </w:r>
      <w:r w:rsidR="000E77EA" w:rsidRPr="00782EF3">
        <w:rPr>
          <w:rFonts w:ascii="Times New Roman" w:hAnsi="Times New Roman" w:cs="Times New Roman"/>
          <w:sz w:val="28"/>
          <w:szCs w:val="28"/>
        </w:rPr>
        <w:t xml:space="preserve"> основания возникновения прав на жилые помещения (договор социального найма муниципального жилищного фонда, заключенный с заявителем и членами его семьи после 2006 года, выписка из решения органа местного самоуправления о предоставлении жилого помещения либо копия выписки из решения, заверенная в установленном порядке);</w:t>
      </w:r>
    </w:p>
    <w:p w:rsidR="000E77EA" w:rsidRPr="00782EF3" w:rsidRDefault="001C433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информации</w:t>
      </w:r>
      <w:r w:rsidR="000E77EA" w:rsidRPr="00782EF3">
        <w:rPr>
          <w:rFonts w:ascii="Times New Roman" w:hAnsi="Times New Roman" w:cs="Times New Roman"/>
          <w:sz w:val="28"/>
          <w:szCs w:val="28"/>
        </w:rPr>
        <w:t xml:space="preserve"> о наличии (отсутствии) иска о расторжении или об изменении договора социального найма жилого помещения к нанимателю обмениваемого жилого помещения;</w:t>
      </w:r>
    </w:p>
    <w:p w:rsidR="000E77EA" w:rsidRPr="00782EF3" w:rsidRDefault="001C433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информации</w:t>
      </w:r>
      <w:r w:rsidR="000E77EA" w:rsidRPr="00782EF3">
        <w:rPr>
          <w:rFonts w:ascii="Times New Roman" w:hAnsi="Times New Roman" w:cs="Times New Roman"/>
          <w:sz w:val="28"/>
          <w:szCs w:val="28"/>
        </w:rPr>
        <w:t xml:space="preserve"> о наличии (отсутствии) оспаривания в судебном порядке права пользования обмениваемым жилым помещением;</w:t>
      </w:r>
    </w:p>
    <w:p w:rsidR="000E77EA" w:rsidRPr="00782EF3" w:rsidRDefault="001C433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информации</w:t>
      </w:r>
      <w:r w:rsidR="000E77EA" w:rsidRPr="00782EF3">
        <w:rPr>
          <w:rFonts w:ascii="Times New Roman" w:hAnsi="Times New Roman" w:cs="Times New Roman"/>
          <w:sz w:val="28"/>
          <w:szCs w:val="28"/>
        </w:rPr>
        <w:t xml:space="preserve"> о наличии (отсутствии) заключения о признании обмениваемого жилого помещения </w:t>
      </w:r>
      <w:proofErr w:type="gramStart"/>
      <w:r w:rsidR="000E77EA" w:rsidRPr="00782EF3">
        <w:rPr>
          <w:rFonts w:ascii="Times New Roman" w:hAnsi="Times New Roman" w:cs="Times New Roman"/>
          <w:sz w:val="28"/>
          <w:szCs w:val="28"/>
        </w:rPr>
        <w:t>непригодным</w:t>
      </w:r>
      <w:proofErr w:type="gramEnd"/>
      <w:r w:rsidR="000E77EA" w:rsidRPr="00782EF3">
        <w:rPr>
          <w:rFonts w:ascii="Times New Roman" w:hAnsi="Times New Roman" w:cs="Times New Roman"/>
          <w:sz w:val="28"/>
          <w:szCs w:val="28"/>
        </w:rPr>
        <w:t xml:space="preserve"> для проживания;</w:t>
      </w:r>
    </w:p>
    <w:p w:rsidR="000E77EA" w:rsidRDefault="001C4336"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w:t>
      </w:r>
      <w:r w:rsidR="000E77EA" w:rsidRPr="00782EF3">
        <w:rPr>
          <w:rFonts w:ascii="Times New Roman" w:hAnsi="Times New Roman" w:cs="Times New Roman"/>
          <w:sz w:val="28"/>
          <w:szCs w:val="28"/>
        </w:rPr>
        <w:t xml:space="preserve"> информаци</w:t>
      </w:r>
      <w:r w:rsidR="00FD6309" w:rsidRPr="00782EF3">
        <w:rPr>
          <w:rFonts w:ascii="Times New Roman" w:hAnsi="Times New Roman" w:cs="Times New Roman"/>
          <w:sz w:val="28"/>
          <w:szCs w:val="28"/>
        </w:rPr>
        <w:t>и</w:t>
      </w:r>
      <w:r w:rsidR="000E77EA" w:rsidRPr="00782EF3">
        <w:rPr>
          <w:rFonts w:ascii="Times New Roman" w:hAnsi="Times New Roman" w:cs="Times New Roman"/>
          <w:sz w:val="28"/>
          <w:szCs w:val="28"/>
        </w:rPr>
        <w:t xml:space="preserve"> о наличии (отсутствии) решения о сносе соответствующего дома или о его переоборудовании дл</w:t>
      </w:r>
      <w:r w:rsidR="005021B0">
        <w:rPr>
          <w:rFonts w:ascii="Times New Roman" w:hAnsi="Times New Roman" w:cs="Times New Roman"/>
          <w:sz w:val="28"/>
          <w:szCs w:val="28"/>
        </w:rPr>
        <w:t>я использования в других целях;</w:t>
      </w:r>
    </w:p>
    <w:p w:rsidR="005021B0" w:rsidRDefault="005021B0" w:rsidP="005021B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1777FA">
        <w:rPr>
          <w:rFonts w:ascii="Times New Roman" w:hAnsi="Times New Roman" w:cs="Times New Roman"/>
          <w:sz w:val="28"/>
          <w:szCs w:val="28"/>
        </w:rPr>
        <w:t xml:space="preserve">в Федеральную налоговую службу </w:t>
      </w:r>
      <w:r>
        <w:rPr>
          <w:rFonts w:ascii="Times New Roman" w:hAnsi="Times New Roman" w:cs="Times New Roman"/>
          <w:sz w:val="28"/>
          <w:szCs w:val="28"/>
        </w:rPr>
        <w:t xml:space="preserve">Российской Федерации на получение сведений из Федерального регистра сведений о </w:t>
      </w:r>
      <w:proofErr w:type="gramStart"/>
      <w:r>
        <w:rPr>
          <w:rFonts w:ascii="Times New Roman" w:hAnsi="Times New Roman" w:cs="Times New Roman"/>
          <w:sz w:val="28"/>
          <w:szCs w:val="28"/>
        </w:rPr>
        <w:t>населении</w:t>
      </w:r>
      <w:proofErr w:type="gramEnd"/>
      <w:r>
        <w:rPr>
          <w:rFonts w:ascii="Times New Roman" w:hAnsi="Times New Roman" w:cs="Times New Roman"/>
          <w:sz w:val="28"/>
          <w:szCs w:val="28"/>
        </w:rPr>
        <w:t xml:space="preserve"> о физических – заявителе, представителе заявителя, необходимые для </w:t>
      </w:r>
      <w:r>
        <w:rPr>
          <w:rFonts w:ascii="Times New Roman" w:hAnsi="Times New Roman" w:cs="Times New Roman"/>
          <w:sz w:val="28"/>
          <w:szCs w:val="28"/>
        </w:rPr>
        <w:lastRenderedPageBreak/>
        <w:t>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которые предоставляются в порядке, установленном статьей 11 указанного Федерального закона.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782EF3">
        <w:rPr>
          <w:rFonts w:ascii="Times New Roman" w:hAnsi="Times New Roman" w:cs="Times New Roman"/>
          <w:sz w:val="28"/>
          <w:szCs w:val="28"/>
        </w:rPr>
        <w:t>необходимых</w:t>
      </w:r>
      <w:proofErr w:type="gramEnd"/>
      <w:r w:rsidRPr="00782EF3">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Межведомственное информационное взаимодействие </w:t>
      </w:r>
      <w:proofErr w:type="gramStart"/>
      <w:r w:rsidRPr="00782EF3">
        <w:rPr>
          <w:rFonts w:ascii="Times New Roman" w:hAnsi="Times New Roman" w:cs="Times New Roman"/>
          <w:sz w:val="28"/>
          <w:szCs w:val="28"/>
        </w:rPr>
        <w:t>может</w:t>
      </w:r>
      <w:proofErr w:type="gramEnd"/>
      <w:r w:rsidRPr="00782EF3">
        <w:rPr>
          <w:rFonts w:ascii="Times New Roman" w:hAnsi="Times New Roman" w:cs="Times New Roman"/>
          <w:sz w:val="28"/>
          <w:szCs w:val="28"/>
        </w:rPr>
        <w:t xml:space="preserve"> осуществляется на бумажном носителе: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29">
        <w:r w:rsidR="001C4336"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а</w:t>
        </w:r>
      </w:hyperlink>
      <w:r w:rsidR="001C4336" w:rsidRPr="00782EF3">
        <w:rPr>
          <w:rFonts w:ascii="Times New Roman" w:hAnsi="Times New Roman" w:cs="Times New Roman"/>
          <w:sz w:val="28"/>
          <w:szCs w:val="28"/>
        </w:rPr>
        <w:t xml:space="preserve">»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30">
        <w:r w:rsidR="001C4336" w:rsidRPr="00782EF3">
          <w:rPr>
            <w:rFonts w:ascii="Times New Roman" w:hAnsi="Times New Roman" w:cs="Times New Roman"/>
            <w:sz w:val="28"/>
            <w:szCs w:val="28"/>
          </w:rPr>
          <w:t>«</w:t>
        </w:r>
      </w:hyperlink>
      <w:r w:rsidR="001C4336" w:rsidRPr="00782EF3">
        <w:rPr>
          <w:rFonts w:ascii="Times New Roman" w:hAnsi="Times New Roman" w:cs="Times New Roman"/>
          <w:sz w:val="28"/>
          <w:szCs w:val="28"/>
        </w:rPr>
        <w:t>е»</w:t>
      </w:r>
      <w:hyperlink w:anchor="P132">
        <w:r w:rsidRPr="00782EF3">
          <w:rPr>
            <w:rFonts w:ascii="Times New Roman" w:hAnsi="Times New Roman" w:cs="Times New Roman"/>
            <w:sz w:val="28"/>
            <w:szCs w:val="28"/>
          </w:rPr>
          <w:t xml:space="preserve"> пункта 2.6.3</w:t>
        </w:r>
      </w:hyperlink>
      <w:r w:rsidRPr="00782EF3">
        <w:rPr>
          <w:rFonts w:ascii="Times New Roman" w:hAnsi="Times New Roman" w:cs="Times New Roman"/>
          <w:sz w:val="28"/>
          <w:szCs w:val="28"/>
        </w:rPr>
        <w:t xml:space="preserve"> настоящего </w:t>
      </w:r>
      <w:r w:rsidRPr="00782EF3">
        <w:rPr>
          <w:rFonts w:ascii="Times New Roman" w:hAnsi="Times New Roman" w:cs="Times New Roman"/>
          <w:sz w:val="28"/>
          <w:szCs w:val="28"/>
        </w:rPr>
        <w:lastRenderedPageBreak/>
        <w:t>Административного регламента, предоставляются органами, указанными в настоящем подпункте, в распоряжении которых находятся эти документы, в срок пять рабочих дней со дня получения соответствующего межведомственного запроса.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FD6309" w:rsidRPr="00782EF3" w:rsidRDefault="00FD6309"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Срок исполнения административной процедуры – 5 рабочих дней.   </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proofErr w:type="gramStart"/>
      <w:r w:rsidRPr="00782EF3">
        <w:rPr>
          <w:rFonts w:ascii="Times New Roman" w:hAnsi="Times New Roman" w:cs="Times New Roman"/>
          <w:sz w:val="28"/>
          <w:szCs w:val="28"/>
        </w:rPr>
        <w:t>Принятие решения о предоставлении (об отказе</w:t>
      </w:r>
      <w:proofErr w:type="gramEnd"/>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в предоставлении)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3.3.2.15. Основанием для начала административной процедуры является наличие приложенных к заявлению о выдаче </w:t>
      </w:r>
      <w:r w:rsidR="001D129E" w:rsidRPr="00782EF3">
        <w:rPr>
          <w:rFonts w:ascii="Times New Roman" w:hAnsi="Times New Roman" w:cs="Times New Roman"/>
          <w:sz w:val="28"/>
          <w:szCs w:val="28"/>
        </w:rPr>
        <w:t xml:space="preserve">(направлении) </w:t>
      </w:r>
      <w:r w:rsidR="00F831C0"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3.3.2.16. В рамках рассмотрения заявления о выдаче </w:t>
      </w:r>
      <w:r w:rsidR="00F831C0"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документов, предусмотренных </w:t>
      </w:r>
      <w:hyperlink w:anchor="P123">
        <w:r w:rsidRPr="00782EF3">
          <w:rPr>
            <w:rFonts w:ascii="Times New Roman" w:hAnsi="Times New Roman" w:cs="Times New Roman"/>
            <w:sz w:val="28"/>
            <w:szCs w:val="28"/>
          </w:rPr>
          <w:t xml:space="preserve">подпунктами </w:t>
        </w:r>
        <w:r w:rsidR="00C34AED" w:rsidRPr="00782EF3">
          <w:rPr>
            <w:rFonts w:ascii="Times New Roman" w:hAnsi="Times New Roman" w:cs="Times New Roman"/>
            <w:sz w:val="28"/>
            <w:szCs w:val="28"/>
          </w:rPr>
          <w:t>«</w:t>
        </w:r>
        <w:proofErr w:type="gramStart"/>
        <w:r w:rsidRPr="00782EF3">
          <w:rPr>
            <w:rFonts w:ascii="Times New Roman" w:hAnsi="Times New Roman" w:cs="Times New Roman"/>
            <w:sz w:val="28"/>
            <w:szCs w:val="28"/>
          </w:rPr>
          <w:t>б</w:t>
        </w:r>
      </w:hyperlink>
      <w:r w:rsidR="00C34AED"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5">
        <w:r w:rsidR="00C34AED" w:rsidRPr="00782EF3">
          <w:rPr>
            <w:rFonts w:ascii="Times New Roman" w:hAnsi="Times New Roman" w:cs="Times New Roman"/>
            <w:sz w:val="28"/>
            <w:szCs w:val="28"/>
          </w:rPr>
          <w:t>«</w:t>
        </w:r>
        <w:r w:rsidR="00F831C0" w:rsidRPr="00782EF3">
          <w:rPr>
            <w:rFonts w:ascii="Times New Roman" w:hAnsi="Times New Roman" w:cs="Times New Roman"/>
            <w:sz w:val="28"/>
            <w:szCs w:val="28"/>
          </w:rPr>
          <w:t>ж</w:t>
        </w:r>
        <w:proofErr w:type="gramEnd"/>
        <w:r w:rsidR="00C34AED"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w:t>
      </w:r>
      <w:hyperlink w:anchor="P128">
        <w:r w:rsidRPr="00782EF3">
          <w:rPr>
            <w:rFonts w:ascii="Times New Roman" w:hAnsi="Times New Roman" w:cs="Times New Roman"/>
            <w:sz w:val="28"/>
            <w:szCs w:val="28"/>
          </w:rPr>
          <w:t>пунктом 2.6.3</w:t>
        </w:r>
      </w:hyperlink>
      <w:r w:rsidRPr="00782EF3">
        <w:rPr>
          <w:rFonts w:ascii="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3.3.2.17. Неполучение (несвоевременное получение) документов, предусмотренных </w:t>
      </w:r>
      <w:hyperlink w:anchor="P317">
        <w:r w:rsidRPr="00782EF3">
          <w:rPr>
            <w:rFonts w:ascii="Times New Roman" w:hAnsi="Times New Roman" w:cs="Times New Roman"/>
            <w:sz w:val="28"/>
            <w:szCs w:val="28"/>
          </w:rPr>
          <w:t>подпунктом 3.3.2.13 пункта 3.3.2</w:t>
        </w:r>
      </w:hyperlink>
      <w:r w:rsidRPr="00782EF3">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357DBA"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3.3.2.18. Критериями принятия решения о предоставлении муниципальной услуги являются:</w:t>
      </w:r>
      <w:r w:rsidR="00FD6309" w:rsidRPr="00782EF3">
        <w:rPr>
          <w:rFonts w:ascii="Times New Roman" w:hAnsi="Times New Roman" w:cs="Times New Roman"/>
          <w:sz w:val="28"/>
          <w:szCs w:val="28"/>
        </w:rPr>
        <w:t xml:space="preserve"> </w:t>
      </w:r>
    </w:p>
    <w:p w:rsidR="00F831C0" w:rsidRPr="00782EF3" w:rsidRDefault="00F831C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отсутствие  иска о расторжении или об изменении договора социального найма жилого помещения, предъявленного к нанимателю </w:t>
      </w:r>
      <w:r w:rsidRPr="00782EF3">
        <w:rPr>
          <w:rFonts w:ascii="Times New Roman" w:hAnsi="Times New Roman" w:cs="Times New Roman"/>
          <w:sz w:val="28"/>
          <w:szCs w:val="28"/>
        </w:rPr>
        <w:lastRenderedPageBreak/>
        <w:t>обмениваемого жилого помещения;</w:t>
      </w:r>
    </w:p>
    <w:p w:rsidR="00F831C0" w:rsidRPr="00782EF3" w:rsidRDefault="00F831C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 право пользования обмениваемым жилым помещением не оспаривается в судебном порядке;</w:t>
      </w:r>
    </w:p>
    <w:p w:rsidR="00F831C0" w:rsidRPr="00782EF3" w:rsidRDefault="00F831C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 обмениваемое жилое помещение не признано непригодным для </w:t>
      </w:r>
      <w:r w:rsidR="00D35CCB" w:rsidRPr="00782EF3">
        <w:rPr>
          <w:rFonts w:ascii="Times New Roman" w:hAnsi="Times New Roman" w:cs="Times New Roman"/>
          <w:sz w:val="28"/>
          <w:szCs w:val="28"/>
        </w:rPr>
        <w:t xml:space="preserve">постоянного </w:t>
      </w:r>
      <w:r w:rsidRPr="00782EF3">
        <w:rPr>
          <w:rFonts w:ascii="Times New Roman" w:hAnsi="Times New Roman" w:cs="Times New Roman"/>
          <w:sz w:val="28"/>
          <w:szCs w:val="28"/>
        </w:rPr>
        <w:t>проживания;</w:t>
      </w:r>
    </w:p>
    <w:p w:rsidR="00F831C0" w:rsidRPr="00782EF3" w:rsidRDefault="00F831C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г) </w:t>
      </w:r>
      <w:r w:rsidR="00D35CCB" w:rsidRPr="00782EF3">
        <w:rPr>
          <w:rFonts w:ascii="Times New Roman" w:hAnsi="Times New Roman" w:cs="Times New Roman"/>
          <w:sz w:val="28"/>
          <w:szCs w:val="28"/>
        </w:rPr>
        <w:t xml:space="preserve">жилой дом, в котором находится обмениваемое жилое помещение, не признан аварийным и подлежащим сносу; </w:t>
      </w:r>
    </w:p>
    <w:p w:rsidR="00F831C0" w:rsidRPr="00782EF3" w:rsidRDefault="00F831C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д)</w:t>
      </w:r>
      <w:r w:rsidR="00636594" w:rsidRPr="00782EF3">
        <w:rPr>
          <w:rFonts w:ascii="Times New Roman" w:hAnsi="Times New Roman" w:cs="Times New Roman"/>
          <w:sz w:val="28"/>
          <w:szCs w:val="28"/>
        </w:rPr>
        <w:t xml:space="preserve"> отсутствие </w:t>
      </w:r>
      <w:r w:rsidRPr="00782EF3">
        <w:rPr>
          <w:rFonts w:ascii="Times New Roman" w:hAnsi="Times New Roman" w:cs="Times New Roman"/>
          <w:sz w:val="28"/>
          <w:szCs w:val="28"/>
        </w:rPr>
        <w:t>принято</w:t>
      </w:r>
      <w:r w:rsidR="00636594" w:rsidRPr="00782EF3">
        <w:rPr>
          <w:rFonts w:ascii="Times New Roman" w:hAnsi="Times New Roman" w:cs="Times New Roman"/>
          <w:sz w:val="28"/>
          <w:szCs w:val="28"/>
        </w:rPr>
        <w:t>го решения</w:t>
      </w:r>
      <w:r w:rsidRPr="00782EF3">
        <w:rPr>
          <w:rFonts w:ascii="Times New Roman" w:hAnsi="Times New Roman" w:cs="Times New Roman"/>
          <w:sz w:val="28"/>
          <w:szCs w:val="28"/>
        </w:rPr>
        <w:t xml:space="preserve"> о капитальном ремонте соответствующего дома с переустройством и (или) перепланировкой жилых помещений в этом доме;</w:t>
      </w:r>
    </w:p>
    <w:p w:rsidR="00F831C0" w:rsidRPr="00782EF3" w:rsidRDefault="00636594"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е)</w:t>
      </w:r>
      <w:r w:rsidR="00F831C0" w:rsidRPr="00782EF3">
        <w:rPr>
          <w:rFonts w:ascii="Times New Roman" w:hAnsi="Times New Roman" w:cs="Times New Roman"/>
          <w:sz w:val="28"/>
          <w:szCs w:val="28"/>
        </w:rPr>
        <w:t xml:space="preserve"> в результате обмена в коммунальную квартиру</w:t>
      </w:r>
      <w:r w:rsidRPr="00782EF3">
        <w:rPr>
          <w:rFonts w:ascii="Times New Roman" w:hAnsi="Times New Roman" w:cs="Times New Roman"/>
          <w:sz w:val="28"/>
          <w:szCs w:val="28"/>
        </w:rPr>
        <w:t xml:space="preserve"> не</w:t>
      </w:r>
      <w:r w:rsidR="00F831C0" w:rsidRPr="00782EF3">
        <w:rPr>
          <w:rFonts w:ascii="Times New Roman" w:hAnsi="Times New Roman" w:cs="Times New Roman"/>
          <w:sz w:val="28"/>
          <w:szCs w:val="28"/>
        </w:rPr>
        <w:t xml:space="preserve"> вселяется гражданин, страдающий одной из тяжелых форм хронических заболеваний, указанных в предусмотренном </w:t>
      </w:r>
      <w:hyperlink r:id="rId25">
        <w:r w:rsidR="00F831C0" w:rsidRPr="00782EF3">
          <w:rPr>
            <w:rFonts w:ascii="Times New Roman" w:hAnsi="Times New Roman" w:cs="Times New Roman"/>
            <w:sz w:val="28"/>
            <w:szCs w:val="28"/>
          </w:rPr>
          <w:t>пунктом 4 части 1 статьи 51</w:t>
        </w:r>
      </w:hyperlink>
      <w:r w:rsidR="00F831C0" w:rsidRPr="00782EF3">
        <w:rPr>
          <w:rFonts w:ascii="Times New Roman" w:hAnsi="Times New Roman" w:cs="Times New Roman"/>
          <w:sz w:val="28"/>
          <w:szCs w:val="28"/>
        </w:rPr>
        <w:t xml:space="preserve"> Жилищного кодекса Российской Федерации перечне.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3.3.2.19. Критериями принятия решения об отказе в предоставлении муниципальной услуги являются:</w:t>
      </w:r>
    </w:p>
    <w:p w:rsidR="00F831C0"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w:t>
      </w:r>
      <w:r w:rsidR="00F831C0" w:rsidRPr="00782EF3">
        <w:rPr>
          <w:rFonts w:ascii="Times New Roman" w:hAnsi="Times New Roman" w:cs="Times New Roman"/>
          <w:sz w:val="28"/>
          <w:szCs w:val="28"/>
        </w:rPr>
        <w:t>) наличие иска о расторжении или об изменении договора социального найма жилого помещения, предъявленного к нанимателю обмениваемого жилого помещения;</w:t>
      </w:r>
    </w:p>
    <w:p w:rsidR="00636594" w:rsidRPr="00782EF3" w:rsidRDefault="00636594"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 право пользования обмениваемым жилым помещением оспаривается в судебном порядке;</w:t>
      </w:r>
    </w:p>
    <w:p w:rsidR="00F831C0" w:rsidRPr="00782EF3" w:rsidRDefault="00636594"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в)</w:t>
      </w:r>
      <w:r w:rsidR="00F831C0" w:rsidRPr="00782EF3">
        <w:rPr>
          <w:rFonts w:ascii="Times New Roman" w:hAnsi="Times New Roman" w:cs="Times New Roman"/>
          <w:sz w:val="28"/>
          <w:szCs w:val="28"/>
        </w:rPr>
        <w:t xml:space="preserve"> обмениваемое жилое помещение признано непригодным для </w:t>
      </w:r>
      <w:r w:rsidR="00D35CCB" w:rsidRPr="00782EF3">
        <w:rPr>
          <w:rFonts w:ascii="Times New Roman" w:hAnsi="Times New Roman" w:cs="Times New Roman"/>
          <w:sz w:val="28"/>
          <w:szCs w:val="28"/>
        </w:rPr>
        <w:t xml:space="preserve">постоянного </w:t>
      </w:r>
      <w:r w:rsidR="00F831C0" w:rsidRPr="00782EF3">
        <w:rPr>
          <w:rFonts w:ascii="Times New Roman" w:hAnsi="Times New Roman" w:cs="Times New Roman"/>
          <w:sz w:val="28"/>
          <w:szCs w:val="28"/>
        </w:rPr>
        <w:t>проживания;</w:t>
      </w:r>
    </w:p>
    <w:p w:rsidR="00D35CCB" w:rsidRPr="00782EF3" w:rsidRDefault="00636594"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г)</w:t>
      </w:r>
      <w:r w:rsidR="00F831C0" w:rsidRPr="00782EF3">
        <w:rPr>
          <w:rFonts w:ascii="Times New Roman" w:hAnsi="Times New Roman" w:cs="Times New Roman"/>
          <w:sz w:val="28"/>
          <w:szCs w:val="28"/>
        </w:rPr>
        <w:t xml:space="preserve"> </w:t>
      </w:r>
      <w:r w:rsidR="00D35CCB" w:rsidRPr="00782EF3">
        <w:rPr>
          <w:rFonts w:ascii="Times New Roman" w:hAnsi="Times New Roman" w:cs="Times New Roman"/>
          <w:sz w:val="28"/>
          <w:szCs w:val="28"/>
        </w:rPr>
        <w:t xml:space="preserve">жилой дом, в котором находится обмениваемое жилое помещение, признан аварийным и подлежащим сносу; </w:t>
      </w:r>
    </w:p>
    <w:p w:rsidR="00F831C0" w:rsidRPr="00782EF3" w:rsidRDefault="00636594"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д)</w:t>
      </w:r>
      <w:r w:rsidR="00F831C0" w:rsidRPr="00782EF3">
        <w:rPr>
          <w:rFonts w:ascii="Times New Roman" w:hAnsi="Times New Roman" w:cs="Times New Roman"/>
          <w:sz w:val="28"/>
          <w:szCs w:val="28"/>
        </w:rPr>
        <w:t xml:space="preserve"> принято решение о капитальном ремонте соответствующего дома с переустройством и (или) перепланировкой жилых помещений в этом доме;</w:t>
      </w:r>
    </w:p>
    <w:p w:rsidR="00F831C0" w:rsidRPr="00782EF3" w:rsidRDefault="00636594"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е)</w:t>
      </w:r>
      <w:r w:rsidR="00F831C0" w:rsidRPr="00782EF3">
        <w:rPr>
          <w:rFonts w:ascii="Times New Roman" w:hAnsi="Times New Roman" w:cs="Times New Roman"/>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6">
        <w:r w:rsidR="00F831C0" w:rsidRPr="00782EF3">
          <w:rPr>
            <w:rFonts w:ascii="Times New Roman" w:hAnsi="Times New Roman" w:cs="Times New Roman"/>
            <w:sz w:val="28"/>
            <w:szCs w:val="28"/>
          </w:rPr>
          <w:t>пунктом 4 части 1 статьи 51</w:t>
        </w:r>
      </w:hyperlink>
      <w:r w:rsidR="00F831C0" w:rsidRPr="00782EF3">
        <w:rPr>
          <w:rFonts w:ascii="Times New Roman" w:hAnsi="Times New Roman" w:cs="Times New Roman"/>
          <w:sz w:val="28"/>
          <w:szCs w:val="28"/>
        </w:rPr>
        <w:t xml:space="preserve"> Жилищного кодекса </w:t>
      </w:r>
      <w:r w:rsidR="00F831C0" w:rsidRPr="00782EF3">
        <w:rPr>
          <w:rFonts w:ascii="Times New Roman" w:hAnsi="Times New Roman" w:cs="Times New Roman"/>
          <w:sz w:val="28"/>
          <w:szCs w:val="28"/>
        </w:rPr>
        <w:lastRenderedPageBreak/>
        <w:t>Российской Федерации перечне.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3.3.2.20. По результатам проверки документов, предусмотренных </w:t>
      </w:r>
      <w:hyperlink w:anchor="P121">
        <w:r w:rsidRPr="00782EF3">
          <w:rPr>
            <w:rFonts w:ascii="Times New Roman" w:hAnsi="Times New Roman" w:cs="Times New Roman"/>
            <w:sz w:val="28"/>
            <w:szCs w:val="28"/>
          </w:rPr>
          <w:t>пунктами 2.6.1</w:t>
        </w:r>
      </w:hyperlink>
      <w:r w:rsidRPr="00782EF3">
        <w:rPr>
          <w:rFonts w:ascii="Times New Roman" w:hAnsi="Times New Roman" w:cs="Times New Roman"/>
          <w:sz w:val="28"/>
          <w:szCs w:val="28"/>
        </w:rPr>
        <w:t xml:space="preserve">, </w:t>
      </w:r>
      <w:hyperlink w:anchor="P128">
        <w:r w:rsidRPr="00782EF3">
          <w:rPr>
            <w:rFonts w:ascii="Times New Roman" w:hAnsi="Times New Roman" w:cs="Times New Roman"/>
            <w:sz w:val="28"/>
            <w:szCs w:val="28"/>
          </w:rPr>
          <w:t>2.6.3</w:t>
        </w:r>
      </w:hyperlink>
      <w:r w:rsidRPr="00782EF3">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3.3.2.21. Решение о предоставлении муниципальной услуги или об отказе в предоставлении муниципальной услуги принимается руководителем управления </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3.3.2.22. Решение, принимаемое руководителем управления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636594" w:rsidRPr="00782EF3">
        <w:rPr>
          <w:rFonts w:ascii="Times New Roman" w:hAnsi="Times New Roman" w:cs="Times New Roman"/>
          <w:sz w:val="28"/>
          <w:szCs w:val="28"/>
        </w:rPr>
        <w:t xml:space="preserve">приказа управления о выдаче 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или подписани</w:t>
      </w:r>
      <w:r w:rsidR="00357DBA" w:rsidRPr="00782EF3">
        <w:rPr>
          <w:rFonts w:ascii="Times New Roman" w:hAnsi="Times New Roman" w:cs="Times New Roman"/>
          <w:sz w:val="28"/>
          <w:szCs w:val="28"/>
        </w:rPr>
        <w:t>е</w:t>
      </w:r>
      <w:r w:rsidRPr="00782EF3">
        <w:rPr>
          <w:rFonts w:ascii="Times New Roman" w:hAnsi="Times New Roman" w:cs="Times New Roman"/>
          <w:sz w:val="28"/>
          <w:szCs w:val="28"/>
        </w:rPr>
        <w:t xml:space="preserve"> решения об отказе в выдаче </w:t>
      </w:r>
      <w:r w:rsidR="00636594"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hyperlink w:anchor="P1024">
        <w:r w:rsidRPr="00782EF3">
          <w:rPr>
            <w:rFonts w:ascii="Times New Roman" w:hAnsi="Times New Roman" w:cs="Times New Roman"/>
            <w:sz w:val="28"/>
            <w:szCs w:val="28"/>
          </w:rPr>
          <w:t>Решение</w:t>
        </w:r>
      </w:hyperlink>
      <w:r w:rsidRPr="00782EF3">
        <w:rPr>
          <w:rFonts w:ascii="Times New Roman" w:hAnsi="Times New Roman" w:cs="Times New Roman"/>
          <w:sz w:val="28"/>
          <w:szCs w:val="28"/>
        </w:rPr>
        <w:t xml:space="preserve"> об отказе в выдаче</w:t>
      </w:r>
      <w:r w:rsidR="00B908B2" w:rsidRPr="00782EF3">
        <w:rPr>
          <w:rFonts w:ascii="Times New Roman" w:hAnsi="Times New Roman" w:cs="Times New Roman"/>
          <w:sz w:val="28"/>
          <w:szCs w:val="28"/>
        </w:rPr>
        <w:t xml:space="preserve"> </w:t>
      </w:r>
      <w:r w:rsidR="00636594"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оформляется по форме согласно приложению </w:t>
      </w:r>
      <w:r w:rsidR="00636594" w:rsidRPr="00782EF3">
        <w:rPr>
          <w:rFonts w:ascii="Times New Roman" w:hAnsi="Times New Roman" w:cs="Times New Roman"/>
          <w:sz w:val="28"/>
          <w:szCs w:val="28"/>
        </w:rPr>
        <w:t>№</w:t>
      </w:r>
      <w:r w:rsidRPr="00782EF3">
        <w:rPr>
          <w:rFonts w:ascii="Times New Roman" w:hAnsi="Times New Roman" w:cs="Times New Roman"/>
          <w:sz w:val="28"/>
          <w:szCs w:val="28"/>
        </w:rPr>
        <w:t xml:space="preserve"> 6 к настоящему Административному регламенту.</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3.3.2.24. </w:t>
      </w:r>
      <w:r w:rsidR="00357DBA" w:rsidRPr="00782EF3">
        <w:rPr>
          <w:rFonts w:ascii="Times New Roman" w:hAnsi="Times New Roman" w:cs="Times New Roman"/>
          <w:sz w:val="28"/>
          <w:szCs w:val="28"/>
        </w:rPr>
        <w:t>Срок исполнения административной процедуры – 3 рабочих дня.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Предоставление результата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636594"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3.3.2.25. Основанием для начала выполнения административной процедуры является подписание руководителем управления </w:t>
      </w:r>
      <w:r w:rsidR="00636594" w:rsidRPr="00782EF3">
        <w:rPr>
          <w:rFonts w:ascii="Times New Roman" w:hAnsi="Times New Roman" w:cs="Times New Roman"/>
          <w:sz w:val="28"/>
          <w:szCs w:val="28"/>
        </w:rPr>
        <w:t xml:space="preserve">приказа управления о выдаче 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или решения об отказе </w:t>
      </w:r>
      <w:r w:rsidRPr="00782EF3">
        <w:rPr>
          <w:rFonts w:ascii="Times New Roman" w:hAnsi="Times New Roman" w:cs="Times New Roman"/>
          <w:sz w:val="28"/>
          <w:szCs w:val="28"/>
        </w:rPr>
        <w:lastRenderedPageBreak/>
        <w:t xml:space="preserve">в выдаче </w:t>
      </w:r>
      <w:r w:rsidR="00636594"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3.3.2.26. Заявитель по его выбору вправе получить результат предоставления муниципальной услуги одним из следующих способов:</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 на бумажном носителе;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3.3.2.27. Лицом, ответственным за выполнение административной процедуры, является специалист, ответственный за предоставление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3.3.2.28. </w:t>
      </w:r>
      <w:proofErr w:type="gramStart"/>
      <w:r w:rsidRPr="00782EF3">
        <w:rPr>
          <w:rFonts w:ascii="Times New Roman" w:hAnsi="Times New Roman" w:cs="Times New Roman"/>
          <w:sz w:val="28"/>
          <w:szCs w:val="28"/>
        </w:rPr>
        <w:t xml:space="preserve">При подаче заявления о выдаче </w:t>
      </w:r>
      <w:r w:rsidR="00FC4246"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документов, предусмотренных </w:t>
      </w:r>
      <w:hyperlink w:anchor="P121">
        <w:r w:rsidRPr="00782EF3">
          <w:rPr>
            <w:rFonts w:ascii="Times New Roman" w:hAnsi="Times New Roman" w:cs="Times New Roman"/>
            <w:sz w:val="28"/>
            <w:szCs w:val="28"/>
          </w:rPr>
          <w:t>пунктами 2.6.1</w:t>
        </w:r>
      </w:hyperlink>
      <w:r w:rsidRPr="00782EF3">
        <w:rPr>
          <w:rFonts w:ascii="Times New Roman" w:hAnsi="Times New Roman" w:cs="Times New Roman"/>
          <w:sz w:val="28"/>
          <w:szCs w:val="28"/>
        </w:rPr>
        <w:t xml:space="preserve">, </w:t>
      </w:r>
      <w:hyperlink w:anchor="P128">
        <w:r w:rsidRPr="00782EF3">
          <w:rPr>
            <w:rFonts w:ascii="Times New Roman" w:hAnsi="Times New Roman" w:cs="Times New Roman"/>
            <w:sz w:val="28"/>
            <w:szCs w:val="28"/>
          </w:rPr>
          <w:t>2.6.3</w:t>
        </w:r>
      </w:hyperlink>
      <w:r w:rsidRPr="00782EF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FC4246"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 или решение об отказе в выдаче </w:t>
      </w:r>
      <w:r w:rsidR="00FC4246"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 соответственно выдается заявителю</w:t>
      </w:r>
      <w:proofErr w:type="gramEnd"/>
      <w:r w:rsidRPr="00782EF3">
        <w:rPr>
          <w:rFonts w:ascii="Times New Roman" w:hAnsi="Times New Roman" w:cs="Times New Roman"/>
          <w:sz w:val="28"/>
          <w:szCs w:val="28"/>
        </w:rPr>
        <w:t xml:space="preserve"> на руки или направляется посредством почтового отправления, если в </w:t>
      </w:r>
      <w:proofErr w:type="gramStart"/>
      <w:r w:rsidRPr="00782EF3">
        <w:rPr>
          <w:rFonts w:ascii="Times New Roman" w:hAnsi="Times New Roman" w:cs="Times New Roman"/>
          <w:sz w:val="28"/>
          <w:szCs w:val="28"/>
        </w:rPr>
        <w:t>заявлении</w:t>
      </w:r>
      <w:proofErr w:type="gramEnd"/>
      <w:r w:rsidRPr="00782EF3">
        <w:rPr>
          <w:rFonts w:ascii="Times New Roman" w:hAnsi="Times New Roman" w:cs="Times New Roman"/>
          <w:sz w:val="28"/>
          <w:szCs w:val="28"/>
        </w:rPr>
        <w:t xml:space="preserve"> о выдаче </w:t>
      </w:r>
      <w:r w:rsidR="00FC4246" w:rsidRPr="00782EF3">
        <w:rPr>
          <w:rFonts w:ascii="Times New Roman" w:hAnsi="Times New Roman" w:cs="Times New Roman"/>
          <w:sz w:val="28"/>
          <w:szCs w:val="28"/>
        </w:rPr>
        <w:t xml:space="preserve">согласии на обмен жилыми помещениями, предоставленными по договорам социального найма, </w:t>
      </w:r>
      <w:r w:rsidRPr="00782EF3">
        <w:rPr>
          <w:rFonts w:ascii="Times New Roman" w:hAnsi="Times New Roman" w:cs="Times New Roman"/>
          <w:sz w:val="28"/>
          <w:szCs w:val="28"/>
        </w:rPr>
        <w:t>не был указан иной способ.</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3.3.2.29. </w:t>
      </w:r>
      <w:proofErr w:type="gramStart"/>
      <w:r w:rsidRPr="00782EF3">
        <w:rPr>
          <w:rFonts w:ascii="Times New Roman" w:hAnsi="Times New Roman" w:cs="Times New Roman"/>
          <w:sz w:val="28"/>
          <w:szCs w:val="28"/>
        </w:rPr>
        <w:t xml:space="preserve">При подаче заявления о выдаче </w:t>
      </w:r>
      <w:r w:rsidR="00FC4246"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BB708F" w:rsidRPr="00782EF3">
        <w:rPr>
          <w:rFonts w:ascii="Times New Roman" w:hAnsi="Times New Roman" w:cs="Times New Roman"/>
          <w:sz w:val="28"/>
          <w:szCs w:val="28"/>
        </w:rPr>
        <w:t>,</w:t>
      </w:r>
      <w:r w:rsidR="00FC4246"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и документов, предусмотренных </w:t>
      </w:r>
      <w:hyperlink w:anchor="P121">
        <w:r w:rsidRPr="00782EF3">
          <w:rPr>
            <w:rFonts w:ascii="Times New Roman" w:hAnsi="Times New Roman" w:cs="Times New Roman"/>
            <w:sz w:val="28"/>
            <w:szCs w:val="28"/>
          </w:rPr>
          <w:t>пунктами 2.6.1</w:t>
        </w:r>
      </w:hyperlink>
      <w:r w:rsidRPr="00782EF3">
        <w:rPr>
          <w:rFonts w:ascii="Times New Roman" w:hAnsi="Times New Roman" w:cs="Times New Roman"/>
          <w:sz w:val="28"/>
          <w:szCs w:val="28"/>
        </w:rPr>
        <w:t xml:space="preserve">, </w:t>
      </w:r>
      <w:hyperlink w:anchor="P128">
        <w:r w:rsidRPr="00782EF3">
          <w:rPr>
            <w:rFonts w:ascii="Times New Roman" w:hAnsi="Times New Roman" w:cs="Times New Roman"/>
            <w:sz w:val="28"/>
            <w:szCs w:val="28"/>
          </w:rPr>
          <w:t>2.6.3</w:t>
        </w:r>
      </w:hyperlink>
      <w:r w:rsidRPr="00782EF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FC4246"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BB708F" w:rsidRPr="00782EF3">
        <w:rPr>
          <w:rFonts w:ascii="Times New Roman" w:hAnsi="Times New Roman" w:cs="Times New Roman"/>
          <w:sz w:val="28"/>
          <w:szCs w:val="28"/>
        </w:rPr>
        <w:t>,</w:t>
      </w:r>
      <w:r w:rsidR="00FC4246"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или решения об отказе в выдаче </w:t>
      </w:r>
      <w:r w:rsidR="00FC4246" w:rsidRPr="00782EF3">
        <w:rPr>
          <w:rFonts w:ascii="Times New Roman" w:hAnsi="Times New Roman" w:cs="Times New Roman"/>
          <w:sz w:val="28"/>
          <w:szCs w:val="28"/>
        </w:rPr>
        <w:t>согласия на</w:t>
      </w:r>
      <w:proofErr w:type="gramEnd"/>
      <w:r w:rsidR="00FC4246" w:rsidRPr="00782EF3">
        <w:rPr>
          <w:rFonts w:ascii="Times New Roman" w:hAnsi="Times New Roman" w:cs="Times New Roman"/>
          <w:sz w:val="28"/>
          <w:szCs w:val="28"/>
        </w:rPr>
        <w:t xml:space="preserve"> обмен жилыми </w:t>
      </w:r>
      <w:r w:rsidR="00FC4246" w:rsidRPr="00782EF3">
        <w:rPr>
          <w:rFonts w:ascii="Times New Roman" w:hAnsi="Times New Roman" w:cs="Times New Roman"/>
          <w:sz w:val="28"/>
          <w:szCs w:val="28"/>
        </w:rPr>
        <w:lastRenderedPageBreak/>
        <w:t xml:space="preserve">помещениями, предоставленными по договорам социального найма, </w:t>
      </w:r>
      <w:r w:rsidRPr="00782EF3">
        <w:rPr>
          <w:rFonts w:ascii="Times New Roman" w:hAnsi="Times New Roman" w:cs="Times New Roman"/>
          <w:sz w:val="28"/>
          <w:szCs w:val="28"/>
        </w:rPr>
        <w:t xml:space="preserve">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выдаче </w:t>
      </w:r>
      <w:r w:rsidR="00FC4246"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не был указан иной способ.</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3.3.2.30. </w:t>
      </w:r>
      <w:proofErr w:type="gramStart"/>
      <w:r w:rsidRPr="00782EF3">
        <w:rPr>
          <w:rFonts w:ascii="Times New Roman" w:hAnsi="Times New Roman" w:cs="Times New Roman"/>
          <w:sz w:val="28"/>
          <w:szCs w:val="28"/>
        </w:rPr>
        <w:t xml:space="preserve">При подаче заявления о выдаче </w:t>
      </w:r>
      <w:r w:rsidR="00AB657D" w:rsidRPr="00782EF3">
        <w:rPr>
          <w:rFonts w:ascii="Times New Roman" w:hAnsi="Times New Roman" w:cs="Times New Roman"/>
          <w:sz w:val="28"/>
          <w:szCs w:val="28"/>
        </w:rPr>
        <w:t xml:space="preserve">(направлении) </w:t>
      </w:r>
      <w:r w:rsidR="00FC4246"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и документов, предусмотренных </w:t>
      </w:r>
      <w:hyperlink w:anchor="P121">
        <w:r w:rsidRPr="00782EF3">
          <w:rPr>
            <w:rFonts w:ascii="Times New Roman" w:hAnsi="Times New Roman" w:cs="Times New Roman"/>
            <w:sz w:val="28"/>
            <w:szCs w:val="28"/>
          </w:rPr>
          <w:t>пунктами 2.6.1</w:t>
        </w:r>
      </w:hyperlink>
      <w:r w:rsidRPr="00782EF3">
        <w:rPr>
          <w:rFonts w:ascii="Times New Roman" w:hAnsi="Times New Roman" w:cs="Times New Roman"/>
          <w:sz w:val="28"/>
          <w:szCs w:val="28"/>
        </w:rPr>
        <w:t xml:space="preserve">, </w:t>
      </w:r>
      <w:hyperlink w:anchor="P128">
        <w:r w:rsidRPr="00782EF3">
          <w:rPr>
            <w:rFonts w:ascii="Times New Roman" w:hAnsi="Times New Roman" w:cs="Times New Roman"/>
            <w:sz w:val="28"/>
            <w:szCs w:val="28"/>
          </w:rPr>
          <w:t>2.6.3</w:t>
        </w:r>
      </w:hyperlink>
      <w:r w:rsidRPr="00782EF3">
        <w:rPr>
          <w:rFonts w:ascii="Times New Roman" w:hAnsi="Times New Roman" w:cs="Times New Roman"/>
          <w:sz w:val="28"/>
          <w:szCs w:val="28"/>
        </w:rPr>
        <w:t xml:space="preserve"> настоящего Административного регламента, через МФЦ </w:t>
      </w:r>
      <w:r w:rsidR="00FC4246"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BB708F" w:rsidRPr="00782EF3">
        <w:rPr>
          <w:rFonts w:ascii="Times New Roman" w:hAnsi="Times New Roman" w:cs="Times New Roman"/>
          <w:sz w:val="28"/>
          <w:szCs w:val="28"/>
        </w:rPr>
        <w:t>,</w:t>
      </w:r>
      <w:r w:rsidRPr="00782EF3">
        <w:rPr>
          <w:rFonts w:ascii="Times New Roman" w:hAnsi="Times New Roman" w:cs="Times New Roman"/>
          <w:sz w:val="28"/>
          <w:szCs w:val="28"/>
        </w:rPr>
        <w:t xml:space="preserve"> или решение об отказе в выдаче </w:t>
      </w:r>
      <w:r w:rsidR="00FC4246"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направляется в МФЦ, если в заявлении о</w:t>
      </w:r>
      <w:proofErr w:type="gramEnd"/>
      <w:r w:rsidRPr="00782EF3">
        <w:rPr>
          <w:rFonts w:ascii="Times New Roman" w:hAnsi="Times New Roman" w:cs="Times New Roman"/>
          <w:sz w:val="28"/>
          <w:szCs w:val="28"/>
        </w:rPr>
        <w:t xml:space="preserve"> выдаче </w:t>
      </w:r>
      <w:r w:rsidR="00AB657D" w:rsidRPr="00782EF3">
        <w:rPr>
          <w:rFonts w:ascii="Times New Roman" w:hAnsi="Times New Roman" w:cs="Times New Roman"/>
          <w:sz w:val="28"/>
          <w:szCs w:val="28"/>
        </w:rPr>
        <w:t xml:space="preserve">(направлении) </w:t>
      </w:r>
      <w:r w:rsidR="00FC4246"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не был указан иной способ.</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3.3.2.31. </w:t>
      </w:r>
      <w:proofErr w:type="gramStart"/>
      <w:r w:rsidRPr="00782EF3">
        <w:rPr>
          <w:rFonts w:ascii="Times New Roman" w:hAnsi="Times New Roman" w:cs="Times New Roman"/>
          <w:sz w:val="28"/>
          <w:szCs w:val="28"/>
        </w:rPr>
        <w:t>Срок предоставления заявителю результата муниципальной услуги исчисляется со дня подписания</w:t>
      </w:r>
      <w:r w:rsidR="00FC4246" w:rsidRPr="00782EF3">
        <w:rPr>
          <w:rFonts w:ascii="Times New Roman" w:hAnsi="Times New Roman" w:cs="Times New Roman"/>
          <w:sz w:val="28"/>
          <w:szCs w:val="28"/>
        </w:rPr>
        <w:t xml:space="preserve"> приказа управления о выдаче</w:t>
      </w:r>
      <w:r w:rsidRPr="00782EF3">
        <w:rPr>
          <w:rFonts w:ascii="Times New Roman" w:hAnsi="Times New Roman" w:cs="Times New Roman"/>
          <w:sz w:val="28"/>
          <w:szCs w:val="28"/>
        </w:rPr>
        <w:t xml:space="preserve"> </w:t>
      </w:r>
      <w:r w:rsidR="00FC4246"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BB708F" w:rsidRPr="00782EF3">
        <w:rPr>
          <w:rFonts w:ascii="Times New Roman" w:hAnsi="Times New Roman" w:cs="Times New Roman"/>
          <w:sz w:val="28"/>
          <w:szCs w:val="28"/>
        </w:rPr>
        <w:t>,</w:t>
      </w:r>
      <w:r w:rsidRPr="00782EF3">
        <w:rPr>
          <w:rFonts w:ascii="Times New Roman" w:hAnsi="Times New Roman" w:cs="Times New Roman"/>
          <w:sz w:val="28"/>
          <w:szCs w:val="28"/>
        </w:rPr>
        <w:t xml:space="preserve"> или решения об отказе в выдаче </w:t>
      </w:r>
      <w:r w:rsidR="00FC4246"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BB708F" w:rsidRPr="00782EF3">
        <w:rPr>
          <w:rFonts w:ascii="Times New Roman" w:hAnsi="Times New Roman" w:cs="Times New Roman"/>
          <w:sz w:val="28"/>
          <w:szCs w:val="28"/>
        </w:rPr>
        <w:t>,</w:t>
      </w:r>
      <w:r w:rsidR="00FC4246"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и составляет </w:t>
      </w:r>
      <w:r w:rsidR="00376C08">
        <w:rPr>
          <w:rFonts w:ascii="Times New Roman" w:hAnsi="Times New Roman" w:cs="Times New Roman"/>
          <w:sz w:val="28"/>
          <w:szCs w:val="28"/>
        </w:rPr>
        <w:t>1</w:t>
      </w:r>
      <w:r w:rsidRPr="00782EF3">
        <w:rPr>
          <w:rFonts w:ascii="Times New Roman" w:hAnsi="Times New Roman" w:cs="Times New Roman"/>
          <w:sz w:val="28"/>
          <w:szCs w:val="28"/>
        </w:rPr>
        <w:t xml:space="preserve"> рабочий день, но не превышает срок, установленный в </w:t>
      </w:r>
      <w:hyperlink w:anchor="P108">
        <w:r w:rsidRPr="00782EF3">
          <w:rPr>
            <w:rFonts w:ascii="Times New Roman" w:hAnsi="Times New Roman" w:cs="Times New Roman"/>
            <w:sz w:val="28"/>
            <w:szCs w:val="28"/>
          </w:rPr>
          <w:t>пункте 2.4</w:t>
        </w:r>
      </w:hyperlink>
      <w:r w:rsidR="008C1C4F" w:rsidRPr="00782EF3">
        <w:rPr>
          <w:rFonts w:ascii="Times New Roman" w:hAnsi="Times New Roman" w:cs="Times New Roman"/>
          <w:sz w:val="28"/>
          <w:szCs w:val="28"/>
        </w:rPr>
        <w:t xml:space="preserve">.1 </w:t>
      </w:r>
      <w:r w:rsidRPr="00782EF3">
        <w:rPr>
          <w:rFonts w:ascii="Times New Roman" w:hAnsi="Times New Roman" w:cs="Times New Roman"/>
          <w:sz w:val="28"/>
          <w:szCs w:val="28"/>
        </w:rPr>
        <w:t>настоящего Административного регламента.</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3.3.2.32. Возможность предоставления результата муниципальной услуги по экстерриториальному принципу отсутствует.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Получение дополнительных сведений от заявителя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3.3.2.33. Получение дополнительных сведений от заявителя не предусмотрено.</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3.3.2.34. Возможность предоставления муниципальной услуги в упреждающем (проактивном) режиме не предусмотрена.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Максимальный срок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3.3.2.35. Срок предоставления муниципальной услуги указан в </w:t>
      </w:r>
      <w:hyperlink w:anchor="P108">
        <w:r w:rsidRPr="00782EF3">
          <w:rPr>
            <w:rFonts w:ascii="Times New Roman" w:hAnsi="Times New Roman" w:cs="Times New Roman"/>
            <w:sz w:val="28"/>
            <w:szCs w:val="28"/>
          </w:rPr>
          <w:t>пункте 2.4</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3.4. Описание 2-го варианта предоставления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3.4.1. Результат предоставления муниципальной услуги указан в </w:t>
      </w:r>
      <w:hyperlink w:anchor="P92">
        <w:proofErr w:type="gramStart"/>
        <w:r w:rsidR="00FC4246" w:rsidRPr="00782EF3">
          <w:rPr>
            <w:rFonts w:ascii="Times New Roman" w:hAnsi="Times New Roman" w:cs="Times New Roman"/>
            <w:sz w:val="28"/>
            <w:szCs w:val="28"/>
          </w:rPr>
          <w:t>подпунктах</w:t>
        </w:r>
        <w:proofErr w:type="gramEnd"/>
        <w:r w:rsidR="00FC4246" w:rsidRPr="00782EF3">
          <w:rPr>
            <w:rFonts w:ascii="Times New Roman" w:hAnsi="Times New Roman" w:cs="Times New Roman"/>
            <w:sz w:val="28"/>
            <w:szCs w:val="28"/>
          </w:rPr>
          <w:t xml:space="preserve"> «</w:t>
        </w:r>
        <w:r w:rsidRPr="00782EF3">
          <w:rPr>
            <w:rFonts w:ascii="Times New Roman" w:hAnsi="Times New Roman" w:cs="Times New Roman"/>
            <w:sz w:val="28"/>
            <w:szCs w:val="28"/>
          </w:rPr>
          <w:t>б</w:t>
        </w:r>
      </w:hyperlink>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98">
        <w:r w:rsidR="00FC4246" w:rsidRPr="00782EF3">
          <w:rPr>
            <w:rFonts w:ascii="Times New Roman" w:hAnsi="Times New Roman" w:cs="Times New Roman"/>
            <w:sz w:val="28"/>
            <w:szCs w:val="28"/>
          </w:rPr>
          <w:t>«</w:t>
        </w:r>
        <w:r w:rsidRPr="00782EF3">
          <w:rPr>
            <w:rFonts w:ascii="Times New Roman" w:hAnsi="Times New Roman" w:cs="Times New Roman"/>
            <w:sz w:val="28"/>
            <w:szCs w:val="28"/>
          </w:rPr>
          <w:t>д</w:t>
        </w:r>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2.3.1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Прием запроса и документов и (или) информации,</w:t>
      </w:r>
    </w:p>
    <w:p w:rsidR="00FD7481" w:rsidRPr="00782EF3" w:rsidRDefault="00FD7481" w:rsidP="00B56534">
      <w:pPr>
        <w:pStyle w:val="ConsPlusTitle"/>
        <w:spacing w:line="360" w:lineRule="auto"/>
        <w:jc w:val="center"/>
        <w:rPr>
          <w:rFonts w:ascii="Times New Roman" w:hAnsi="Times New Roman" w:cs="Times New Roman"/>
          <w:sz w:val="28"/>
          <w:szCs w:val="28"/>
        </w:rPr>
      </w:pPr>
      <w:proofErr w:type="gramStart"/>
      <w:r w:rsidRPr="00782EF3">
        <w:rPr>
          <w:rFonts w:ascii="Times New Roman" w:hAnsi="Times New Roman" w:cs="Times New Roman"/>
          <w:sz w:val="28"/>
          <w:szCs w:val="28"/>
        </w:rPr>
        <w:t>необходимых</w:t>
      </w:r>
      <w:proofErr w:type="gramEnd"/>
      <w:r w:rsidRPr="00782EF3">
        <w:rPr>
          <w:rFonts w:ascii="Times New Roman" w:hAnsi="Times New Roman" w:cs="Times New Roman"/>
          <w:sz w:val="28"/>
          <w:szCs w:val="28"/>
        </w:rPr>
        <w:t xml:space="preserve"> для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3.4.2.1. Основанием для начала административной процедуры является поступление в управление </w:t>
      </w:r>
      <w:hyperlink w:anchor="P775">
        <w:r w:rsidRPr="00782EF3">
          <w:rPr>
            <w:rFonts w:ascii="Times New Roman" w:hAnsi="Times New Roman" w:cs="Times New Roman"/>
            <w:sz w:val="28"/>
            <w:szCs w:val="28"/>
          </w:rPr>
          <w:t>заявления</w:t>
        </w:r>
      </w:hyperlink>
      <w:r w:rsidRPr="00782EF3">
        <w:rPr>
          <w:rFonts w:ascii="Times New Roman" w:hAnsi="Times New Roman" w:cs="Times New Roman"/>
          <w:sz w:val="28"/>
          <w:szCs w:val="28"/>
        </w:rPr>
        <w:t xml:space="preserve"> о выдаче дубликат</w:t>
      </w:r>
      <w:r w:rsidR="00FC4246" w:rsidRPr="00782EF3">
        <w:rPr>
          <w:rFonts w:ascii="Times New Roman" w:hAnsi="Times New Roman" w:cs="Times New Roman"/>
          <w:sz w:val="28"/>
          <w:szCs w:val="28"/>
        </w:rPr>
        <w:t>а по форме согласно приложению №</w:t>
      </w:r>
      <w:r w:rsidRPr="00782EF3">
        <w:rPr>
          <w:rFonts w:ascii="Times New Roman" w:hAnsi="Times New Roman" w:cs="Times New Roman"/>
          <w:sz w:val="28"/>
          <w:szCs w:val="28"/>
        </w:rPr>
        <w:t xml:space="preserve"> 3 к настоящему Административному регламенту и документов, предусмотренных </w:t>
      </w:r>
      <w:hyperlink w:anchor="P123">
        <w:r w:rsidR="00FC4246"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б</w:t>
        </w:r>
      </w:hyperlink>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FC4246" w:rsidRPr="00782EF3">
          <w:rPr>
            <w:rFonts w:ascii="Times New Roman" w:hAnsi="Times New Roman" w:cs="Times New Roman"/>
            <w:sz w:val="28"/>
            <w:szCs w:val="28"/>
          </w:rPr>
          <w:t>«</w:t>
        </w:r>
        <w:r w:rsidRPr="00782EF3">
          <w:rPr>
            <w:rFonts w:ascii="Times New Roman" w:hAnsi="Times New Roman" w:cs="Times New Roman"/>
            <w:sz w:val="28"/>
            <w:szCs w:val="28"/>
          </w:rPr>
          <w:t>в</w:t>
        </w:r>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33">
        <w:r w:rsidRPr="00782EF3">
          <w:rPr>
            <w:rFonts w:ascii="Times New Roman" w:hAnsi="Times New Roman" w:cs="Times New Roman"/>
            <w:sz w:val="28"/>
            <w:szCs w:val="28"/>
          </w:rPr>
          <w:t>пунктом 2.6.4</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3.4.2.2. В целях установления личности физическое лицо представляет в управление документ, предусмотренный </w:t>
      </w:r>
      <w:hyperlink w:anchor="P123">
        <w:r w:rsidR="00FC4246" w:rsidRPr="00782EF3">
          <w:rPr>
            <w:rFonts w:ascii="Times New Roman" w:hAnsi="Times New Roman" w:cs="Times New Roman"/>
            <w:sz w:val="28"/>
            <w:szCs w:val="28"/>
          </w:rPr>
          <w:t>подпунктом «</w:t>
        </w:r>
        <w:r w:rsidRPr="00782EF3">
          <w:rPr>
            <w:rFonts w:ascii="Times New Roman" w:hAnsi="Times New Roman" w:cs="Times New Roman"/>
            <w:sz w:val="28"/>
            <w:szCs w:val="28"/>
          </w:rPr>
          <w:t>б</w:t>
        </w:r>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w:t>
      </w:r>
      <w:r w:rsidRPr="00782EF3">
        <w:rPr>
          <w:rFonts w:ascii="Times New Roman" w:hAnsi="Times New Roman" w:cs="Times New Roman"/>
          <w:sz w:val="28"/>
          <w:szCs w:val="28"/>
        </w:rPr>
        <w:lastRenderedPageBreak/>
        <w:t xml:space="preserve">предусмотренные </w:t>
      </w:r>
      <w:hyperlink w:anchor="P123">
        <w:r w:rsidR="00FC4246" w:rsidRPr="00782EF3">
          <w:rPr>
            <w:rFonts w:ascii="Times New Roman" w:hAnsi="Times New Roman" w:cs="Times New Roman"/>
            <w:sz w:val="28"/>
            <w:szCs w:val="28"/>
          </w:rPr>
          <w:t>подпунктами «</w:t>
        </w:r>
        <w:r w:rsidRPr="00782EF3">
          <w:rPr>
            <w:rFonts w:ascii="Times New Roman" w:hAnsi="Times New Roman" w:cs="Times New Roman"/>
            <w:sz w:val="28"/>
            <w:szCs w:val="28"/>
          </w:rPr>
          <w:t>б</w:t>
        </w:r>
      </w:hyperlink>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FC4246" w:rsidRPr="00782EF3">
          <w:rPr>
            <w:rFonts w:ascii="Times New Roman" w:hAnsi="Times New Roman" w:cs="Times New Roman"/>
            <w:sz w:val="28"/>
            <w:szCs w:val="28"/>
          </w:rPr>
          <w:t>«в»</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3.4.2.3. Основания для принятия решения об отказе в приеме заявления о выдаче дубликата отсутствуют.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3.4.2.4. МФЦ участвует в </w:t>
      </w:r>
      <w:proofErr w:type="gramStart"/>
      <w:r w:rsidRPr="00782EF3">
        <w:rPr>
          <w:rFonts w:ascii="Times New Roman" w:hAnsi="Times New Roman" w:cs="Times New Roman"/>
          <w:sz w:val="28"/>
          <w:szCs w:val="28"/>
        </w:rPr>
        <w:t>приеме</w:t>
      </w:r>
      <w:proofErr w:type="gramEnd"/>
      <w:r w:rsidRPr="00782EF3">
        <w:rPr>
          <w:rFonts w:ascii="Times New Roman" w:hAnsi="Times New Roman" w:cs="Times New Roman"/>
          <w:sz w:val="28"/>
          <w:szCs w:val="28"/>
        </w:rPr>
        <w:t xml:space="preserve"> заявления о выдаче дубликата в соответствии с соглаше</w:t>
      </w:r>
      <w:r w:rsidR="00FC4246" w:rsidRPr="00782EF3">
        <w:rPr>
          <w:rFonts w:ascii="Times New Roman" w:hAnsi="Times New Roman" w:cs="Times New Roman"/>
          <w:sz w:val="28"/>
          <w:szCs w:val="28"/>
        </w:rPr>
        <w:t>нием о взаимодействии между АУ «</w:t>
      </w:r>
      <w:r w:rsidRPr="00782EF3">
        <w:rPr>
          <w:rFonts w:ascii="Times New Roman" w:hAnsi="Times New Roman" w:cs="Times New Roman"/>
          <w:sz w:val="28"/>
          <w:szCs w:val="28"/>
        </w:rPr>
        <w:t>МФЦ</w:t>
      </w:r>
      <w:r w:rsidR="00FC4246" w:rsidRPr="00782EF3">
        <w:rPr>
          <w:rFonts w:ascii="Times New Roman" w:hAnsi="Times New Roman" w:cs="Times New Roman"/>
          <w:sz w:val="28"/>
          <w:szCs w:val="28"/>
        </w:rPr>
        <w:t>»</w:t>
      </w:r>
      <w:r w:rsidRPr="00782EF3">
        <w:rPr>
          <w:rFonts w:ascii="Times New Roman" w:hAnsi="Times New Roman" w:cs="Times New Roman"/>
          <w:sz w:val="28"/>
          <w:szCs w:val="28"/>
        </w:rPr>
        <w:t xml:space="preserve"> и администрацией.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3.4.2.5. Возможность получения муниципальной услуги по экстерриториальному принципу отсутствует.</w:t>
      </w:r>
    </w:p>
    <w:p w:rsidR="006B04E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3.4.2.6. </w:t>
      </w:r>
      <w:r w:rsidR="006B04E1" w:rsidRPr="00782EF3">
        <w:rPr>
          <w:rFonts w:ascii="Times New Roman" w:hAnsi="Times New Roman" w:cs="Times New Roman"/>
          <w:sz w:val="28"/>
          <w:szCs w:val="28"/>
        </w:rPr>
        <w:t xml:space="preserve">Заявление о выдаче дубликата и документы, предусмотренные </w:t>
      </w:r>
      <w:hyperlink w:anchor="P122">
        <w:r w:rsidR="006B04E1" w:rsidRPr="00782EF3">
          <w:rPr>
            <w:rFonts w:ascii="Times New Roman" w:hAnsi="Times New Roman" w:cs="Times New Roman"/>
            <w:sz w:val="28"/>
            <w:szCs w:val="28"/>
          </w:rPr>
          <w:t xml:space="preserve">подпунктами </w:t>
        </w:r>
        <w:r w:rsidR="00822A80" w:rsidRPr="00782EF3">
          <w:rPr>
            <w:rFonts w:ascii="Times New Roman" w:hAnsi="Times New Roman" w:cs="Times New Roman"/>
            <w:sz w:val="28"/>
            <w:szCs w:val="28"/>
          </w:rPr>
          <w:t>«б»</w:t>
        </w:r>
        <w:r w:rsidR="00A93D0F" w:rsidRPr="00782EF3">
          <w:rPr>
            <w:rFonts w:ascii="Times New Roman" w:hAnsi="Times New Roman" w:cs="Times New Roman"/>
            <w:sz w:val="28"/>
            <w:szCs w:val="28"/>
          </w:rPr>
          <w:t>,</w:t>
        </w:r>
        <w:r w:rsidR="00BA0C32" w:rsidRPr="00782EF3">
          <w:rPr>
            <w:rFonts w:ascii="Times New Roman" w:hAnsi="Times New Roman" w:cs="Times New Roman"/>
            <w:sz w:val="28"/>
            <w:szCs w:val="28"/>
          </w:rPr>
          <w:t xml:space="preserve"> </w:t>
        </w:r>
        <w:r w:rsidR="00822A80" w:rsidRPr="00782EF3">
          <w:rPr>
            <w:rFonts w:ascii="Times New Roman" w:hAnsi="Times New Roman" w:cs="Times New Roman"/>
            <w:sz w:val="28"/>
            <w:szCs w:val="28"/>
          </w:rPr>
          <w:t xml:space="preserve">«в» </w:t>
        </w:r>
      </w:hyperlink>
      <w:hyperlink w:anchor="P124">
        <w:r w:rsidR="006B04E1" w:rsidRPr="00782EF3">
          <w:rPr>
            <w:rFonts w:ascii="Times New Roman" w:hAnsi="Times New Roman" w:cs="Times New Roman"/>
            <w:sz w:val="28"/>
            <w:szCs w:val="28"/>
          </w:rPr>
          <w:t xml:space="preserve"> пункта 2.6.1</w:t>
        </w:r>
      </w:hyperlink>
      <w:r w:rsidR="006B04E1" w:rsidRPr="00782EF3">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38">
        <w:r w:rsidR="006B04E1" w:rsidRPr="00782EF3">
          <w:rPr>
            <w:rFonts w:ascii="Times New Roman" w:hAnsi="Times New Roman" w:cs="Times New Roman"/>
            <w:sz w:val="28"/>
            <w:szCs w:val="28"/>
          </w:rPr>
          <w:t>подпункте «б» пункта 2.6.4</w:t>
        </w:r>
      </w:hyperlink>
      <w:r w:rsidR="006B04E1" w:rsidRPr="00782EF3">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r w:rsidR="00277E15" w:rsidRPr="00782EF3">
        <w:rPr>
          <w:rFonts w:ascii="Times New Roman" w:hAnsi="Times New Roman" w:cs="Times New Roman"/>
          <w:sz w:val="28"/>
          <w:szCs w:val="28"/>
        </w:rPr>
        <w:t xml:space="preserve"> </w:t>
      </w:r>
    </w:p>
    <w:p w:rsidR="006B04E1" w:rsidRPr="00782EF3" w:rsidRDefault="006B04E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Заявление о выдаче дубликата и документы, предусмотренные </w:t>
      </w:r>
      <w:hyperlink w:anchor="P122">
        <w:r w:rsidRPr="00782EF3">
          <w:rPr>
            <w:rFonts w:ascii="Times New Roman" w:hAnsi="Times New Roman" w:cs="Times New Roman"/>
            <w:sz w:val="28"/>
            <w:szCs w:val="28"/>
          </w:rPr>
          <w:t xml:space="preserve">подпунктами </w:t>
        </w:r>
        <w:r w:rsidR="00822A80" w:rsidRPr="00782EF3">
          <w:rPr>
            <w:rFonts w:ascii="Times New Roman" w:hAnsi="Times New Roman" w:cs="Times New Roman"/>
            <w:sz w:val="28"/>
            <w:szCs w:val="28"/>
          </w:rPr>
          <w:t>«б»</w:t>
        </w:r>
        <w:r w:rsidR="00A93D0F" w:rsidRPr="00782EF3">
          <w:rPr>
            <w:rFonts w:ascii="Times New Roman" w:hAnsi="Times New Roman" w:cs="Times New Roman"/>
            <w:sz w:val="28"/>
            <w:szCs w:val="28"/>
          </w:rPr>
          <w:t>,</w:t>
        </w:r>
        <w:r w:rsidR="00BA0C32" w:rsidRPr="00782EF3">
          <w:rPr>
            <w:rFonts w:ascii="Times New Roman" w:hAnsi="Times New Roman" w:cs="Times New Roman"/>
            <w:sz w:val="28"/>
            <w:szCs w:val="28"/>
          </w:rPr>
          <w:t xml:space="preserve"> </w:t>
        </w:r>
        <w:r w:rsidR="00822A80" w:rsidRPr="00782EF3">
          <w:rPr>
            <w:rFonts w:ascii="Times New Roman" w:hAnsi="Times New Roman" w:cs="Times New Roman"/>
            <w:sz w:val="28"/>
            <w:szCs w:val="28"/>
          </w:rPr>
          <w:t>«в»</w:t>
        </w:r>
      </w:hyperlink>
      <w:hyperlink w:anchor="P124">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34">
        <w:r w:rsidRPr="00782EF3">
          <w:rPr>
            <w:rFonts w:ascii="Times New Roman" w:hAnsi="Times New Roman" w:cs="Times New Roman"/>
            <w:sz w:val="28"/>
            <w:szCs w:val="28"/>
          </w:rPr>
          <w:t>подпункте «а» пункта 2.6.4</w:t>
        </w:r>
      </w:hyperlink>
      <w:r w:rsidRPr="00782EF3">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r w:rsidR="00822A80" w:rsidRPr="00782EF3">
        <w:rPr>
          <w:rFonts w:ascii="Times New Roman" w:hAnsi="Times New Roman" w:cs="Times New Roman"/>
          <w:sz w:val="28"/>
          <w:szCs w:val="28"/>
        </w:rPr>
        <w:t xml:space="preserve"> </w:t>
      </w:r>
    </w:p>
    <w:p w:rsidR="008C624D" w:rsidRPr="00782EF3" w:rsidRDefault="004046B0"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3.4.2.7. </w:t>
      </w:r>
      <w:proofErr w:type="gramStart"/>
      <w:r w:rsidR="008C624D" w:rsidRPr="00782EF3">
        <w:rPr>
          <w:rFonts w:ascii="Times New Roman" w:hAnsi="Times New Roman" w:cs="Times New Roman"/>
          <w:sz w:val="28"/>
          <w:szCs w:val="28"/>
        </w:rPr>
        <w:t xml:space="preserve">Для возможности подачи заявления о выдаче </w:t>
      </w:r>
      <w:r w:rsidR="006B04E1" w:rsidRPr="00782EF3">
        <w:rPr>
          <w:rFonts w:ascii="Times New Roman" w:hAnsi="Times New Roman" w:cs="Times New Roman"/>
          <w:sz w:val="28"/>
          <w:szCs w:val="28"/>
        </w:rPr>
        <w:t>дубликата</w:t>
      </w:r>
      <w:r w:rsidR="008C624D" w:rsidRPr="00782EF3">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008C624D" w:rsidRPr="00782EF3">
        <w:rPr>
          <w:rFonts w:ascii="Times New Roman" w:hAnsi="Times New Roman" w:cs="Times New Roman"/>
          <w:sz w:val="28"/>
          <w:szCs w:val="28"/>
        </w:rPr>
        <w:t xml:space="preserve"> информационных </w:t>
      </w:r>
      <w:proofErr w:type="gramStart"/>
      <w:r w:rsidR="008C624D" w:rsidRPr="00782EF3">
        <w:rPr>
          <w:rFonts w:ascii="Times New Roman" w:hAnsi="Times New Roman" w:cs="Times New Roman"/>
          <w:sz w:val="28"/>
          <w:szCs w:val="28"/>
        </w:rPr>
        <w:t>системах</w:t>
      </w:r>
      <w:proofErr w:type="gramEnd"/>
      <w:r w:rsidR="008C624D" w:rsidRPr="00782EF3">
        <w:rPr>
          <w:rFonts w:ascii="Times New Roman" w:hAnsi="Times New Roman" w:cs="Times New Roman"/>
          <w:sz w:val="28"/>
          <w:szCs w:val="28"/>
        </w:rPr>
        <w:t>.</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3.4.2.8. Срок регистрации заявления о выдаче дубликата указан в </w:t>
      </w:r>
      <w:hyperlink w:anchor="P184">
        <w:r w:rsidRPr="00782EF3">
          <w:rPr>
            <w:rFonts w:ascii="Times New Roman" w:hAnsi="Times New Roman" w:cs="Times New Roman"/>
            <w:sz w:val="28"/>
            <w:szCs w:val="28"/>
          </w:rPr>
          <w:t>подразделе 2.11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3.4.2.9. Результатом административной процедуры является регистрация </w:t>
      </w:r>
      <w:r w:rsidRPr="00782EF3">
        <w:rPr>
          <w:rFonts w:ascii="Times New Roman" w:hAnsi="Times New Roman" w:cs="Times New Roman"/>
          <w:sz w:val="28"/>
          <w:szCs w:val="28"/>
        </w:rPr>
        <w:lastRenderedPageBreak/>
        <w:t>заявления о выдаче дубликата.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3.4.2.10. После регистрации заявление о выдаче дубликата направляется в отдел, ответственный за предоставление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Межведомственное информационное взаимодействие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3.4.2.11. </w:t>
      </w:r>
      <w:r w:rsidR="004046B0" w:rsidRPr="00782EF3">
        <w:rPr>
          <w:rFonts w:ascii="Times New Roman" w:hAnsi="Times New Roman" w:cs="Times New Roman"/>
          <w:sz w:val="28"/>
          <w:szCs w:val="28"/>
        </w:rPr>
        <w:t>Направление запросов</w:t>
      </w:r>
      <w:r w:rsidRPr="00782EF3">
        <w:rPr>
          <w:rFonts w:ascii="Times New Roman" w:hAnsi="Times New Roman" w:cs="Times New Roman"/>
          <w:sz w:val="28"/>
          <w:szCs w:val="28"/>
        </w:rPr>
        <w:t xml:space="preserve"> в </w:t>
      </w:r>
      <w:proofErr w:type="gramStart"/>
      <w:r w:rsidRPr="00782EF3">
        <w:rPr>
          <w:rFonts w:ascii="Times New Roman" w:hAnsi="Times New Roman" w:cs="Times New Roman"/>
          <w:sz w:val="28"/>
          <w:szCs w:val="28"/>
        </w:rPr>
        <w:t>рамках</w:t>
      </w:r>
      <w:proofErr w:type="gramEnd"/>
      <w:r w:rsidRPr="00782EF3">
        <w:rPr>
          <w:rFonts w:ascii="Times New Roman" w:hAnsi="Times New Roman" w:cs="Times New Roman"/>
          <w:sz w:val="28"/>
          <w:szCs w:val="28"/>
        </w:rPr>
        <w:t xml:space="preserve"> межведомственного</w:t>
      </w:r>
      <w:r w:rsidR="004046B0" w:rsidRPr="00782EF3">
        <w:rPr>
          <w:rFonts w:ascii="Times New Roman" w:hAnsi="Times New Roman" w:cs="Times New Roman"/>
          <w:sz w:val="28"/>
          <w:szCs w:val="28"/>
        </w:rPr>
        <w:t xml:space="preserve"> информационное</w:t>
      </w:r>
      <w:r w:rsidRPr="00782EF3">
        <w:rPr>
          <w:rFonts w:ascii="Times New Roman" w:hAnsi="Times New Roman" w:cs="Times New Roman"/>
          <w:sz w:val="28"/>
          <w:szCs w:val="28"/>
        </w:rPr>
        <w:t xml:space="preserve"> взаимодействия</w:t>
      </w:r>
      <w:r w:rsidR="004046B0" w:rsidRPr="00782EF3">
        <w:rPr>
          <w:rFonts w:ascii="Times New Roman" w:hAnsi="Times New Roman" w:cs="Times New Roman"/>
          <w:sz w:val="28"/>
          <w:szCs w:val="28"/>
        </w:rPr>
        <w:t xml:space="preserve"> (в том числе с использованием СМЭВ) не требуется.</w:t>
      </w:r>
    </w:p>
    <w:p w:rsidR="004046B0" w:rsidRPr="00782EF3" w:rsidRDefault="004046B0" w:rsidP="00B56534">
      <w:pPr>
        <w:pStyle w:val="ConsPlusTitle"/>
        <w:spacing w:line="360" w:lineRule="auto"/>
        <w:jc w:val="center"/>
        <w:outlineLvl w:val="3"/>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Принятие решения о предоставлении</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(об отказе в предоставлении)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3.4.2.12</w:t>
      </w:r>
      <w:r w:rsidR="00FD7481" w:rsidRPr="00782EF3">
        <w:rPr>
          <w:rFonts w:ascii="Times New Roman" w:hAnsi="Times New Roman" w:cs="Times New Roman"/>
          <w:sz w:val="28"/>
          <w:szCs w:val="28"/>
        </w:rPr>
        <w:t>. Основанием для начала административной процедуры является наличие приложенных к заявлению о выдаче дубликата документов, представленных заявителем самостоятельно</w:t>
      </w:r>
      <w:r w:rsidR="004046B0" w:rsidRPr="00782EF3">
        <w:rPr>
          <w:rFonts w:ascii="Times New Roman" w:hAnsi="Times New Roman" w:cs="Times New Roman"/>
          <w:sz w:val="28"/>
          <w:szCs w:val="28"/>
        </w:rPr>
        <w:t>.</w:t>
      </w: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3.4.2.13</w:t>
      </w:r>
      <w:r w:rsidR="00FD7481" w:rsidRPr="00782EF3">
        <w:rPr>
          <w:rFonts w:ascii="Times New Roman" w:hAnsi="Times New Roman" w:cs="Times New Roman"/>
          <w:sz w:val="28"/>
          <w:szCs w:val="28"/>
        </w:rPr>
        <w:t>. Критериями принятия решения о предоставлении муниципальной услуги являются: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соответствие заявителя кругу лиц, указанных в </w:t>
      </w:r>
      <w:hyperlink w:anchor="P55">
        <w:r w:rsidRPr="00782EF3">
          <w:rPr>
            <w:rFonts w:ascii="Times New Roman" w:hAnsi="Times New Roman" w:cs="Times New Roman"/>
            <w:sz w:val="28"/>
            <w:szCs w:val="28"/>
          </w:rPr>
          <w:t>подразделе 1.2</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наличие </w:t>
      </w:r>
      <w:r w:rsidR="004046B0"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дубликат которого запрашивается, в управлении.</w:t>
      </w: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3.4.2.14</w:t>
      </w:r>
      <w:r w:rsidR="00FD7481" w:rsidRPr="00782EF3">
        <w:rPr>
          <w:rFonts w:ascii="Times New Roman" w:hAnsi="Times New Roman" w:cs="Times New Roman"/>
          <w:sz w:val="28"/>
          <w:szCs w:val="28"/>
        </w:rPr>
        <w:t>. По результатам проверки заявления о выдаче дубликата специалист подготавливает проект соответствующего решения.</w:t>
      </w: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3.4.2.15</w:t>
      </w:r>
      <w:r w:rsidR="00FD7481" w:rsidRPr="00782EF3">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w:t>
      </w: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3.4.2.16</w:t>
      </w:r>
      <w:r w:rsidR="00FD7481" w:rsidRPr="00782EF3">
        <w:rPr>
          <w:rFonts w:ascii="Times New Roman" w:hAnsi="Times New Roman" w:cs="Times New Roman"/>
          <w:sz w:val="28"/>
          <w:szCs w:val="28"/>
        </w:rPr>
        <w:t xml:space="preserve">. Решение, принимаемое руководителем управления о предоставлении муниципальной услуги или об отказе в предоставлении </w:t>
      </w:r>
      <w:r w:rsidR="00FD7481" w:rsidRPr="00782EF3">
        <w:rPr>
          <w:rFonts w:ascii="Times New Roman" w:hAnsi="Times New Roman" w:cs="Times New Roman"/>
          <w:sz w:val="28"/>
          <w:szCs w:val="28"/>
        </w:rPr>
        <w:lastRenderedPageBreak/>
        <w:t>муниципальной услуги, подписывается им, в том числе с использованием усиленной квалифицированной электронной подписи.</w:t>
      </w: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3.4.2.17</w:t>
      </w:r>
      <w:r w:rsidR="00FD7481" w:rsidRPr="00782EF3">
        <w:rPr>
          <w:rFonts w:ascii="Times New Roman" w:hAnsi="Times New Roman" w:cs="Times New Roman"/>
          <w:sz w:val="28"/>
          <w:szCs w:val="28"/>
        </w:rPr>
        <w:t xml:space="preserve">. </w:t>
      </w:r>
      <w:proofErr w:type="gramStart"/>
      <w:r w:rsidR="00FD7481" w:rsidRPr="00782EF3">
        <w:rPr>
          <w:rFonts w:ascii="Times New Roman" w:hAnsi="Times New Roman" w:cs="Times New Roman"/>
          <w:sz w:val="28"/>
          <w:szCs w:val="28"/>
        </w:rPr>
        <w:t xml:space="preserve">Результатом административной процедуры по принятию </w:t>
      </w:r>
      <w:hyperlink w:anchor="P1207">
        <w:r w:rsidR="00FD7481" w:rsidRPr="00782EF3">
          <w:rPr>
            <w:rFonts w:ascii="Times New Roman" w:hAnsi="Times New Roman" w:cs="Times New Roman"/>
            <w:sz w:val="28"/>
            <w:szCs w:val="28"/>
          </w:rPr>
          <w:t>решения</w:t>
        </w:r>
      </w:hyperlink>
      <w:r w:rsidR="00FD7481" w:rsidRPr="00782EF3">
        <w:rPr>
          <w:rFonts w:ascii="Times New Roman" w:hAnsi="Times New Roman" w:cs="Times New Roman"/>
          <w:sz w:val="28"/>
          <w:szCs w:val="28"/>
        </w:rPr>
        <w:t xml:space="preserve"> о предоставлении (об отказе в предоставлении) муниципальной услуги является соответственно подписание дубликата </w:t>
      </w:r>
      <w:r w:rsidR="000537B2" w:rsidRPr="00782EF3">
        <w:rPr>
          <w:rFonts w:ascii="Times New Roman" w:hAnsi="Times New Roman" w:cs="Times New Roman"/>
          <w:sz w:val="28"/>
          <w:szCs w:val="28"/>
        </w:rPr>
        <w:t xml:space="preserve">приказа управления о выдаче согласия на обмен жилыми помещениями, предоставленными по договорам социального найма, </w:t>
      </w:r>
      <w:r w:rsidR="00FD7481" w:rsidRPr="00782EF3">
        <w:rPr>
          <w:rFonts w:ascii="Times New Roman" w:hAnsi="Times New Roman" w:cs="Times New Roman"/>
          <w:sz w:val="28"/>
          <w:szCs w:val="28"/>
        </w:rPr>
        <w:t xml:space="preserve">или подписание решения об отказе в выдаче дубликата </w:t>
      </w:r>
      <w:r w:rsidR="004C336E"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00FD7481" w:rsidRPr="00782EF3">
        <w:rPr>
          <w:rFonts w:ascii="Times New Roman" w:hAnsi="Times New Roman" w:cs="Times New Roman"/>
          <w:sz w:val="28"/>
          <w:szCs w:val="28"/>
        </w:rPr>
        <w:t xml:space="preserve">по форме согласно приложению </w:t>
      </w:r>
      <w:r w:rsidR="004046B0" w:rsidRPr="00782EF3">
        <w:rPr>
          <w:rFonts w:ascii="Times New Roman" w:hAnsi="Times New Roman" w:cs="Times New Roman"/>
          <w:sz w:val="28"/>
          <w:szCs w:val="28"/>
        </w:rPr>
        <w:t>№</w:t>
      </w:r>
      <w:r w:rsidR="00FD7481" w:rsidRPr="00782EF3">
        <w:rPr>
          <w:rFonts w:ascii="Times New Roman" w:hAnsi="Times New Roman" w:cs="Times New Roman"/>
          <w:sz w:val="28"/>
          <w:szCs w:val="28"/>
        </w:rPr>
        <w:t xml:space="preserve"> </w:t>
      </w:r>
      <w:r w:rsidR="00A47973" w:rsidRPr="00782EF3">
        <w:rPr>
          <w:rFonts w:ascii="Times New Roman" w:hAnsi="Times New Roman" w:cs="Times New Roman"/>
          <w:sz w:val="28"/>
          <w:szCs w:val="28"/>
        </w:rPr>
        <w:t>7</w:t>
      </w:r>
      <w:r w:rsidR="00FD7481" w:rsidRPr="00782EF3">
        <w:rPr>
          <w:rFonts w:ascii="Times New Roman" w:hAnsi="Times New Roman" w:cs="Times New Roman"/>
          <w:sz w:val="28"/>
          <w:szCs w:val="28"/>
        </w:rPr>
        <w:t>.</w:t>
      </w:r>
      <w:proofErr w:type="gramEnd"/>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3.4.2.18</w:t>
      </w:r>
      <w:r w:rsidR="00FD7481" w:rsidRPr="00782EF3">
        <w:rPr>
          <w:rFonts w:ascii="Times New Roman" w:hAnsi="Times New Roman" w:cs="Times New Roman"/>
          <w:sz w:val="28"/>
          <w:szCs w:val="28"/>
        </w:rPr>
        <w:t>. Критериями принятия решения об отказе в предоставлении муниципальной услуги являются: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несоответствие заявителя кругу лиц, указанных в </w:t>
      </w:r>
      <w:hyperlink w:anchor="P55">
        <w:r w:rsidRPr="00782EF3">
          <w:rPr>
            <w:rFonts w:ascii="Times New Roman" w:hAnsi="Times New Roman" w:cs="Times New Roman"/>
            <w:sz w:val="28"/>
            <w:szCs w:val="28"/>
          </w:rPr>
          <w:t>подразделе 1.2</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отсутствие </w:t>
      </w:r>
      <w:r w:rsidR="004046B0"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дубликат которого запрашивается, в управлении.</w:t>
      </w:r>
    </w:p>
    <w:p w:rsidR="00F536DD"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3.4.2.19</w:t>
      </w:r>
      <w:r w:rsidR="00FD7481" w:rsidRPr="00782EF3">
        <w:rPr>
          <w:rFonts w:ascii="Times New Roman" w:hAnsi="Times New Roman" w:cs="Times New Roman"/>
          <w:sz w:val="28"/>
          <w:szCs w:val="28"/>
        </w:rPr>
        <w:t>.</w:t>
      </w:r>
      <w:r w:rsidR="00F536DD" w:rsidRPr="00782EF3">
        <w:t xml:space="preserve"> </w:t>
      </w:r>
      <w:r w:rsidR="00F536DD" w:rsidRPr="00782EF3">
        <w:rPr>
          <w:rFonts w:ascii="Times New Roman" w:hAnsi="Times New Roman" w:cs="Times New Roman"/>
          <w:sz w:val="28"/>
          <w:szCs w:val="28"/>
        </w:rPr>
        <w:t>Срок исполнения административной процедуры – 3 рабочих дня.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Предоставление результата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3.4.2.20</w:t>
      </w:r>
      <w:r w:rsidR="00FD7481" w:rsidRPr="00782EF3">
        <w:rPr>
          <w:rFonts w:ascii="Times New Roman" w:hAnsi="Times New Roman" w:cs="Times New Roman"/>
          <w:sz w:val="28"/>
          <w:szCs w:val="28"/>
        </w:rPr>
        <w:t>. Основанием для начала выполнения административной процедуры является подписание руководителем управления дубликата</w:t>
      </w:r>
      <w:r w:rsidR="00E53821" w:rsidRPr="00782EF3">
        <w:rPr>
          <w:rFonts w:ascii="Times New Roman" w:hAnsi="Times New Roman" w:cs="Times New Roman"/>
          <w:sz w:val="28"/>
          <w:szCs w:val="28"/>
        </w:rPr>
        <w:t xml:space="preserve"> приказа управления</w:t>
      </w:r>
      <w:r w:rsidR="00FD7481" w:rsidRPr="00782EF3">
        <w:rPr>
          <w:rFonts w:ascii="Times New Roman" w:hAnsi="Times New Roman" w:cs="Times New Roman"/>
          <w:sz w:val="28"/>
          <w:szCs w:val="28"/>
        </w:rPr>
        <w:t>.</w:t>
      </w:r>
    </w:p>
    <w:p w:rsidR="00FD7481" w:rsidRPr="00782EF3" w:rsidRDefault="00DE684F"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3.4.2.21</w:t>
      </w:r>
      <w:r w:rsidR="00FD7481" w:rsidRPr="00782EF3">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 на бумажном носителе;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в форме электронного документа, подписанного с использованием усиленной квалифицированной электронной </w:t>
      </w:r>
      <w:r w:rsidR="00376C08">
        <w:rPr>
          <w:rFonts w:ascii="Times New Roman" w:hAnsi="Times New Roman" w:cs="Times New Roman"/>
          <w:sz w:val="28"/>
          <w:szCs w:val="28"/>
        </w:rPr>
        <w:t>подписи руководителя управления.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3.4.2.2</w:t>
      </w:r>
      <w:r w:rsidR="00DE684F" w:rsidRPr="00782EF3">
        <w:rPr>
          <w:rFonts w:ascii="Times New Roman" w:hAnsi="Times New Roman" w:cs="Times New Roman"/>
          <w:sz w:val="28"/>
          <w:szCs w:val="28"/>
        </w:rPr>
        <w:t>2</w:t>
      </w:r>
      <w:r w:rsidRPr="00782EF3">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FD7481"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3.4.2.2</w:t>
      </w:r>
      <w:r w:rsidR="00DE684F" w:rsidRPr="00782EF3">
        <w:rPr>
          <w:rFonts w:ascii="Times New Roman" w:hAnsi="Times New Roman" w:cs="Times New Roman"/>
          <w:sz w:val="28"/>
          <w:szCs w:val="28"/>
        </w:rPr>
        <w:t>3</w:t>
      </w:r>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 xml:space="preserve">При подаче заявления о выдаче дубликата и документов, </w:t>
      </w:r>
      <w:hyperlink w:anchor="P123">
        <w:r w:rsidR="00621988" w:rsidRPr="00782EF3">
          <w:rPr>
            <w:rFonts w:ascii="Times New Roman" w:hAnsi="Times New Roman" w:cs="Times New Roman"/>
            <w:sz w:val="28"/>
            <w:szCs w:val="28"/>
          </w:rPr>
          <w:t>подпунктами «б</w:t>
        </w:r>
      </w:hyperlink>
      <w:r w:rsidR="00621988" w:rsidRPr="00782EF3">
        <w:rPr>
          <w:rFonts w:ascii="Times New Roman" w:hAnsi="Times New Roman" w:cs="Times New Roman"/>
          <w:sz w:val="28"/>
          <w:szCs w:val="28"/>
        </w:rPr>
        <w:t xml:space="preserve">», </w:t>
      </w:r>
      <w:hyperlink w:anchor="P124">
        <w:r w:rsidR="00621988" w:rsidRPr="00782EF3">
          <w:rPr>
            <w:rFonts w:ascii="Times New Roman" w:hAnsi="Times New Roman" w:cs="Times New Roman"/>
            <w:sz w:val="28"/>
            <w:szCs w:val="28"/>
          </w:rPr>
          <w:t>«в» пункта 2.6.1</w:t>
        </w:r>
      </w:hyperlink>
      <w:r w:rsidR="00621988" w:rsidRPr="00782EF3">
        <w:rPr>
          <w:rFonts w:ascii="Times New Roman" w:hAnsi="Times New Roman" w:cs="Times New Roman"/>
          <w:sz w:val="28"/>
          <w:szCs w:val="28"/>
        </w:rPr>
        <w:t xml:space="preserve"> </w:t>
      </w:r>
      <w:r w:rsidRPr="00782EF3">
        <w:rPr>
          <w:rFonts w:ascii="Times New Roman" w:hAnsi="Times New Roman" w:cs="Times New Roman"/>
          <w:sz w:val="28"/>
          <w:szCs w:val="28"/>
        </w:rPr>
        <w:t>настоящего Административного регламента, в ходе личного приема,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roofErr w:type="gramEnd"/>
    </w:p>
    <w:p w:rsidR="00424320" w:rsidRPr="00782EF3" w:rsidRDefault="00424320" w:rsidP="00424320">
      <w:pPr>
        <w:pStyle w:val="ConsPlusNormal"/>
        <w:spacing w:line="360" w:lineRule="auto"/>
        <w:ind w:firstLine="540"/>
        <w:jc w:val="both"/>
        <w:rPr>
          <w:rFonts w:ascii="Times New Roman" w:hAnsi="Times New Roman" w:cs="Times New Roman"/>
          <w:sz w:val="28"/>
          <w:szCs w:val="28"/>
        </w:rPr>
      </w:pPr>
      <w:r w:rsidRPr="00495B61">
        <w:rPr>
          <w:rFonts w:ascii="Times New Roman" w:hAnsi="Times New Roman" w:cs="Times New Roman"/>
          <w:sz w:val="28"/>
          <w:szCs w:val="28"/>
        </w:rPr>
        <w:t xml:space="preserve">3.4.2.24. </w:t>
      </w:r>
      <w:proofErr w:type="gramStart"/>
      <w:r w:rsidRPr="00495B61">
        <w:rPr>
          <w:rFonts w:ascii="Times New Roman" w:hAnsi="Times New Roman" w:cs="Times New Roman"/>
          <w:sz w:val="28"/>
          <w:szCs w:val="28"/>
        </w:rPr>
        <w:t xml:space="preserve">При подаче заявления о выдаче дубликата и документов, </w:t>
      </w:r>
      <w:hyperlink w:anchor="P123">
        <w:r w:rsidRPr="00495B61">
          <w:rPr>
            <w:rFonts w:ascii="Times New Roman" w:hAnsi="Times New Roman" w:cs="Times New Roman"/>
            <w:sz w:val="28"/>
            <w:szCs w:val="28"/>
          </w:rPr>
          <w:t>подпунктами «б</w:t>
        </w:r>
      </w:hyperlink>
      <w:r w:rsidRPr="00495B61">
        <w:rPr>
          <w:rFonts w:ascii="Times New Roman" w:hAnsi="Times New Roman" w:cs="Times New Roman"/>
          <w:sz w:val="28"/>
          <w:szCs w:val="28"/>
        </w:rPr>
        <w:t xml:space="preserve">», </w:t>
      </w:r>
      <w:hyperlink w:anchor="P124">
        <w:r w:rsidRPr="00495B61">
          <w:rPr>
            <w:rFonts w:ascii="Times New Roman" w:hAnsi="Times New Roman" w:cs="Times New Roman"/>
            <w:sz w:val="28"/>
            <w:szCs w:val="28"/>
          </w:rPr>
          <w:t>«в» пункта 2.6.1</w:t>
        </w:r>
      </w:hyperlink>
      <w:r w:rsidRPr="00495B61">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дубликата или решение об отказе в выдаче дубликата в личный кабинет заявителя на Едином портале государственных и муниципальных услуг (функций) и (или) Портале Воронежской области в</w:t>
      </w:r>
      <w:proofErr w:type="gramEnd"/>
      <w:r w:rsidRPr="00495B61">
        <w:rPr>
          <w:rFonts w:ascii="Times New Roman" w:hAnsi="Times New Roman" w:cs="Times New Roman"/>
          <w:sz w:val="28"/>
          <w:szCs w:val="28"/>
        </w:rPr>
        <w:t xml:space="preserve"> сети Интернет, если в заявлении о выдаче дубликата не был указан иной способ.</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3.4.2.2</w:t>
      </w:r>
      <w:r w:rsidR="00424320">
        <w:rPr>
          <w:rFonts w:ascii="Times New Roman" w:hAnsi="Times New Roman" w:cs="Times New Roman"/>
          <w:sz w:val="28"/>
          <w:szCs w:val="28"/>
        </w:rPr>
        <w:t>5</w:t>
      </w:r>
      <w:r w:rsidRPr="00782EF3">
        <w:rPr>
          <w:rFonts w:ascii="Times New Roman" w:hAnsi="Times New Roman" w:cs="Times New Roman"/>
          <w:sz w:val="28"/>
          <w:szCs w:val="28"/>
        </w:rPr>
        <w:t xml:space="preserve">. При подаче заявления о выдаче дубликата и документов, предусмотренных </w:t>
      </w:r>
      <w:hyperlink w:anchor="P123">
        <w:r w:rsidR="00621988" w:rsidRPr="00782EF3">
          <w:rPr>
            <w:rFonts w:ascii="Times New Roman" w:hAnsi="Times New Roman" w:cs="Times New Roman"/>
            <w:sz w:val="28"/>
            <w:szCs w:val="28"/>
          </w:rPr>
          <w:t>подпунктами «б</w:t>
        </w:r>
      </w:hyperlink>
      <w:r w:rsidR="00621988" w:rsidRPr="00782EF3">
        <w:rPr>
          <w:rFonts w:ascii="Times New Roman" w:hAnsi="Times New Roman" w:cs="Times New Roman"/>
          <w:sz w:val="28"/>
          <w:szCs w:val="28"/>
        </w:rPr>
        <w:t xml:space="preserve">», </w:t>
      </w:r>
      <w:hyperlink w:anchor="P124">
        <w:r w:rsidR="00621988" w:rsidRPr="00782EF3">
          <w:rPr>
            <w:rFonts w:ascii="Times New Roman" w:hAnsi="Times New Roman" w:cs="Times New Roman"/>
            <w:sz w:val="28"/>
            <w:szCs w:val="28"/>
          </w:rPr>
          <w:t>«в» пункта 2.6.1</w:t>
        </w:r>
      </w:hyperlink>
      <w:r w:rsidRPr="00782EF3">
        <w:rPr>
          <w:rFonts w:ascii="Times New Roman" w:hAnsi="Times New Roman" w:cs="Times New Roman"/>
          <w:sz w:val="28"/>
          <w:szCs w:val="28"/>
        </w:rPr>
        <w:t xml:space="preserve"> настоящего Административного регламента, через МФЦ дубликат или решение об отказе в выдаче дубликата направляется в МФЦ, если в заявлении о выдаче дубликата не был указан иной способ.</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w:t>
      </w:r>
      <w:r w:rsidR="00621988" w:rsidRPr="00782EF3">
        <w:rPr>
          <w:rFonts w:ascii="Times New Roman" w:hAnsi="Times New Roman" w:cs="Times New Roman"/>
          <w:sz w:val="28"/>
          <w:szCs w:val="28"/>
        </w:rPr>
        <w:t>2</w:t>
      </w:r>
      <w:r w:rsidR="00424320">
        <w:rPr>
          <w:rFonts w:ascii="Times New Roman" w:hAnsi="Times New Roman" w:cs="Times New Roman"/>
          <w:sz w:val="28"/>
          <w:szCs w:val="28"/>
        </w:rPr>
        <w:t>6</w:t>
      </w:r>
      <w:r w:rsidRPr="00782EF3">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принятия решения о предоставлении дубликата или решения об отказе в выдаче дубликата и составляет </w:t>
      </w:r>
      <w:r w:rsidR="00376C08">
        <w:rPr>
          <w:rFonts w:ascii="Times New Roman" w:hAnsi="Times New Roman" w:cs="Times New Roman"/>
          <w:sz w:val="28"/>
          <w:szCs w:val="28"/>
        </w:rPr>
        <w:t>1</w:t>
      </w:r>
      <w:r w:rsidRPr="00782EF3">
        <w:rPr>
          <w:rFonts w:ascii="Times New Roman" w:hAnsi="Times New Roman" w:cs="Times New Roman"/>
          <w:sz w:val="28"/>
          <w:szCs w:val="28"/>
        </w:rPr>
        <w:t xml:space="preserve"> рабочий день, но не превышает </w:t>
      </w:r>
      <w:r w:rsidR="00376C08">
        <w:rPr>
          <w:rFonts w:ascii="Times New Roman" w:hAnsi="Times New Roman" w:cs="Times New Roman"/>
          <w:sz w:val="28"/>
          <w:szCs w:val="28"/>
        </w:rPr>
        <w:t>5</w:t>
      </w:r>
      <w:r w:rsidRPr="00782EF3">
        <w:rPr>
          <w:rFonts w:ascii="Times New Roman" w:hAnsi="Times New Roman" w:cs="Times New Roman"/>
          <w:sz w:val="28"/>
          <w:szCs w:val="28"/>
        </w:rPr>
        <w:t xml:space="preserve"> рабочих дней </w:t>
      </w:r>
      <w:proofErr w:type="gramStart"/>
      <w:r w:rsidRPr="00782EF3">
        <w:rPr>
          <w:rFonts w:ascii="Times New Roman" w:hAnsi="Times New Roman" w:cs="Times New Roman"/>
          <w:sz w:val="28"/>
          <w:szCs w:val="28"/>
        </w:rPr>
        <w:t>с даты поступления</w:t>
      </w:r>
      <w:proofErr w:type="gramEnd"/>
      <w:r w:rsidRPr="00782EF3">
        <w:rPr>
          <w:rFonts w:ascii="Times New Roman" w:hAnsi="Times New Roman" w:cs="Times New Roman"/>
          <w:sz w:val="28"/>
          <w:szCs w:val="28"/>
        </w:rPr>
        <w:t xml:space="preserve"> заявления о выдаче дубликата.</w:t>
      </w:r>
    </w:p>
    <w:p w:rsidR="00FD7481" w:rsidRPr="00782EF3" w:rsidRDefault="00621988"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3.4.2.2</w:t>
      </w:r>
      <w:r w:rsidR="00424320">
        <w:rPr>
          <w:rFonts w:ascii="Times New Roman" w:hAnsi="Times New Roman" w:cs="Times New Roman"/>
          <w:sz w:val="28"/>
          <w:szCs w:val="28"/>
        </w:rPr>
        <w:t>7</w:t>
      </w:r>
      <w:r w:rsidR="00FD7481" w:rsidRPr="00782EF3">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Получение дополнительных сведений от заявителя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621988"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3.4.2.</w:t>
      </w:r>
      <w:r w:rsidR="00F279E3">
        <w:rPr>
          <w:rFonts w:ascii="Times New Roman" w:hAnsi="Times New Roman" w:cs="Times New Roman"/>
          <w:sz w:val="28"/>
          <w:szCs w:val="28"/>
        </w:rPr>
        <w:t>28</w:t>
      </w:r>
      <w:r w:rsidR="00FD7481" w:rsidRPr="00782EF3">
        <w:rPr>
          <w:rFonts w:ascii="Times New Roman" w:hAnsi="Times New Roman" w:cs="Times New Roman"/>
          <w:sz w:val="28"/>
          <w:szCs w:val="28"/>
        </w:rPr>
        <w:t>. Получение дополнительных сведений от заявителя не предусмотрено.</w:t>
      </w:r>
    </w:p>
    <w:p w:rsidR="00FD7481" w:rsidRPr="00782EF3" w:rsidRDefault="00F279E3" w:rsidP="00B565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3.4.2.29</w:t>
      </w:r>
      <w:r w:rsidR="00FD7481" w:rsidRPr="00782EF3">
        <w:rPr>
          <w:rFonts w:ascii="Times New Roman" w:hAnsi="Times New Roman" w:cs="Times New Roman"/>
          <w:sz w:val="28"/>
          <w:szCs w:val="28"/>
        </w:rPr>
        <w:t>. Возможность предоставления муниципальной услуги в упреждающем (проактивном) режиме не предусмотрена.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Максимальный срок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279E3" w:rsidP="00B565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3.4.2.30. </w:t>
      </w:r>
      <w:r w:rsidR="00FD7481" w:rsidRPr="00782EF3">
        <w:rPr>
          <w:rFonts w:ascii="Times New Roman" w:hAnsi="Times New Roman" w:cs="Times New Roman"/>
          <w:sz w:val="28"/>
          <w:szCs w:val="28"/>
        </w:rPr>
        <w:t xml:space="preserve">Срок предоставления муниципальной услуги не превышает </w:t>
      </w:r>
      <w:r w:rsidR="00376C08">
        <w:rPr>
          <w:rFonts w:ascii="Times New Roman" w:hAnsi="Times New Roman" w:cs="Times New Roman"/>
          <w:sz w:val="28"/>
          <w:szCs w:val="28"/>
        </w:rPr>
        <w:t>5</w:t>
      </w:r>
      <w:r w:rsidR="00FD7481" w:rsidRPr="00782EF3">
        <w:rPr>
          <w:rFonts w:ascii="Times New Roman" w:hAnsi="Times New Roman" w:cs="Times New Roman"/>
          <w:sz w:val="28"/>
          <w:szCs w:val="28"/>
        </w:rPr>
        <w:t xml:space="preserve"> рабочих дней </w:t>
      </w:r>
      <w:proofErr w:type="gramStart"/>
      <w:r w:rsidR="00FD7481" w:rsidRPr="00782EF3">
        <w:rPr>
          <w:rFonts w:ascii="Times New Roman" w:hAnsi="Times New Roman" w:cs="Times New Roman"/>
          <w:sz w:val="28"/>
          <w:szCs w:val="28"/>
        </w:rPr>
        <w:t>с даты поступления</w:t>
      </w:r>
      <w:proofErr w:type="gramEnd"/>
      <w:r w:rsidR="00FD7481" w:rsidRPr="00782EF3">
        <w:rPr>
          <w:rFonts w:ascii="Times New Roman" w:hAnsi="Times New Roman" w:cs="Times New Roman"/>
          <w:sz w:val="28"/>
          <w:szCs w:val="28"/>
        </w:rPr>
        <w:t xml:space="preserve"> заявления о выдаче дубликата.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3.5. Описание 3-го варианта предоставления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3.5.1. Результат предоставления муниципальной услуги указан в </w:t>
      </w:r>
      <w:hyperlink w:anchor="P94">
        <w:r w:rsidR="00621988" w:rsidRPr="00782EF3">
          <w:rPr>
            <w:rFonts w:ascii="Times New Roman" w:hAnsi="Times New Roman" w:cs="Times New Roman"/>
            <w:sz w:val="28"/>
            <w:szCs w:val="28"/>
          </w:rPr>
          <w:t>подпунктах «</w:t>
        </w:r>
        <w:r w:rsidRPr="00782EF3">
          <w:rPr>
            <w:rFonts w:ascii="Times New Roman" w:hAnsi="Times New Roman" w:cs="Times New Roman"/>
            <w:sz w:val="28"/>
            <w:szCs w:val="28"/>
          </w:rPr>
          <w:t>в</w:t>
        </w:r>
      </w:hyperlink>
      <w:r w:rsidR="00621988"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00">
        <w:r w:rsidR="00621988" w:rsidRPr="00782EF3">
          <w:rPr>
            <w:rFonts w:ascii="Times New Roman" w:hAnsi="Times New Roman" w:cs="Times New Roman"/>
            <w:sz w:val="28"/>
            <w:szCs w:val="28"/>
          </w:rPr>
          <w:t>«</w:t>
        </w:r>
        <w:r w:rsidRPr="00782EF3">
          <w:rPr>
            <w:rFonts w:ascii="Times New Roman" w:hAnsi="Times New Roman" w:cs="Times New Roman"/>
            <w:sz w:val="28"/>
            <w:szCs w:val="28"/>
          </w:rPr>
          <w:t>е</w:t>
        </w:r>
        <w:r w:rsidR="00621988"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2.3.1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rsidR="00FD7481" w:rsidRPr="00782EF3" w:rsidRDefault="00FD7481" w:rsidP="00B56534">
      <w:pPr>
        <w:pStyle w:val="ConsPlusNormal"/>
        <w:spacing w:line="360" w:lineRule="auto"/>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Прием запроса и документов и (или) информации,</w:t>
      </w:r>
    </w:p>
    <w:p w:rsidR="00FD7481" w:rsidRPr="00782EF3" w:rsidRDefault="00FD7481" w:rsidP="00B56534">
      <w:pPr>
        <w:pStyle w:val="ConsPlusTitle"/>
        <w:spacing w:line="360" w:lineRule="auto"/>
        <w:jc w:val="center"/>
        <w:rPr>
          <w:rFonts w:ascii="Times New Roman" w:hAnsi="Times New Roman" w:cs="Times New Roman"/>
          <w:sz w:val="28"/>
          <w:szCs w:val="28"/>
        </w:rPr>
      </w:pPr>
      <w:proofErr w:type="gramStart"/>
      <w:r w:rsidRPr="00782EF3">
        <w:rPr>
          <w:rFonts w:ascii="Times New Roman" w:hAnsi="Times New Roman" w:cs="Times New Roman"/>
          <w:sz w:val="28"/>
          <w:szCs w:val="28"/>
        </w:rPr>
        <w:t>необходимых</w:t>
      </w:r>
      <w:proofErr w:type="gramEnd"/>
      <w:r w:rsidRPr="00782EF3">
        <w:rPr>
          <w:rFonts w:ascii="Times New Roman" w:hAnsi="Times New Roman" w:cs="Times New Roman"/>
          <w:sz w:val="28"/>
          <w:szCs w:val="28"/>
        </w:rPr>
        <w:t xml:space="preserve"> для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3.5.2.1. Основанием для начала административной процедуры является поступление </w:t>
      </w:r>
      <w:hyperlink w:anchor="P852">
        <w:r w:rsidRPr="00782EF3">
          <w:rPr>
            <w:rFonts w:ascii="Times New Roman" w:hAnsi="Times New Roman" w:cs="Times New Roman"/>
            <w:sz w:val="28"/>
            <w:szCs w:val="28"/>
          </w:rPr>
          <w:t>заявления</w:t>
        </w:r>
      </w:hyperlink>
      <w:r w:rsidRPr="00782EF3">
        <w:rPr>
          <w:rFonts w:ascii="Times New Roman" w:hAnsi="Times New Roman" w:cs="Times New Roman"/>
          <w:sz w:val="28"/>
          <w:szCs w:val="28"/>
        </w:rPr>
        <w:t xml:space="preserve"> об исправлении допущенных опечаток и ошибо</w:t>
      </w:r>
      <w:r w:rsidR="00A511F6" w:rsidRPr="00782EF3">
        <w:rPr>
          <w:rFonts w:ascii="Times New Roman" w:hAnsi="Times New Roman" w:cs="Times New Roman"/>
          <w:sz w:val="28"/>
          <w:szCs w:val="28"/>
        </w:rPr>
        <w:t>к по форме согласно приложению №</w:t>
      </w:r>
      <w:r w:rsidRPr="00782EF3">
        <w:rPr>
          <w:rFonts w:ascii="Times New Roman" w:hAnsi="Times New Roman" w:cs="Times New Roman"/>
          <w:sz w:val="28"/>
          <w:szCs w:val="28"/>
        </w:rPr>
        <w:t xml:space="preserve"> 4 к настоящему Административному регламенту и документов, предусмотренных </w:t>
      </w:r>
      <w:hyperlink w:anchor="P123">
        <w:r w:rsidR="00A511F6" w:rsidRPr="00782EF3">
          <w:rPr>
            <w:rFonts w:ascii="Times New Roman" w:hAnsi="Times New Roman" w:cs="Times New Roman"/>
            <w:sz w:val="28"/>
            <w:szCs w:val="28"/>
          </w:rPr>
          <w:t>подпунктами «б</w:t>
        </w:r>
      </w:hyperlink>
      <w:r w:rsidR="00A511F6" w:rsidRPr="00782EF3">
        <w:rPr>
          <w:rFonts w:ascii="Times New Roman" w:hAnsi="Times New Roman" w:cs="Times New Roman"/>
          <w:sz w:val="28"/>
          <w:szCs w:val="28"/>
        </w:rPr>
        <w:t xml:space="preserve">», </w:t>
      </w:r>
      <w:hyperlink w:anchor="P124">
        <w:r w:rsidR="00A511F6" w:rsidRPr="00782EF3">
          <w:rPr>
            <w:rFonts w:ascii="Times New Roman" w:hAnsi="Times New Roman" w:cs="Times New Roman"/>
            <w:sz w:val="28"/>
            <w:szCs w:val="28"/>
          </w:rPr>
          <w:t>«в» пункта 2.6.1</w:t>
        </w:r>
      </w:hyperlink>
      <w:r w:rsidRPr="00782EF3">
        <w:rPr>
          <w:rFonts w:ascii="Times New Roman" w:hAnsi="Times New Roman" w:cs="Times New Roman"/>
          <w:sz w:val="28"/>
          <w:szCs w:val="28"/>
        </w:rPr>
        <w:t xml:space="preserve"> настоящего Административного регламента, одним из способов, </w:t>
      </w:r>
      <w:r w:rsidRPr="00782EF3">
        <w:rPr>
          <w:rFonts w:ascii="Times New Roman" w:hAnsi="Times New Roman" w:cs="Times New Roman"/>
          <w:sz w:val="28"/>
          <w:szCs w:val="28"/>
        </w:rPr>
        <w:lastRenderedPageBreak/>
        <w:t xml:space="preserve">установленных </w:t>
      </w:r>
      <w:hyperlink w:anchor="P138">
        <w:r w:rsidR="00DE684F" w:rsidRPr="00782EF3">
          <w:rPr>
            <w:rFonts w:ascii="Times New Roman" w:hAnsi="Times New Roman" w:cs="Times New Roman"/>
            <w:sz w:val="28"/>
            <w:szCs w:val="28"/>
          </w:rPr>
          <w:t xml:space="preserve"> </w:t>
        </w:r>
        <w:r w:rsidR="00F279E3" w:rsidRPr="00495B61">
          <w:rPr>
            <w:rFonts w:ascii="Times New Roman" w:hAnsi="Times New Roman" w:cs="Times New Roman"/>
            <w:sz w:val="28"/>
            <w:szCs w:val="28"/>
          </w:rPr>
          <w:t>пунктом</w:t>
        </w:r>
        <w:r w:rsidR="00F279E3">
          <w:rPr>
            <w:rFonts w:ascii="Times New Roman" w:hAnsi="Times New Roman" w:cs="Times New Roman"/>
            <w:sz w:val="28"/>
            <w:szCs w:val="28"/>
          </w:rPr>
          <w:t xml:space="preserve"> </w:t>
        </w:r>
        <w:r w:rsidR="00DE684F" w:rsidRPr="00782EF3">
          <w:rPr>
            <w:rFonts w:ascii="Times New Roman" w:hAnsi="Times New Roman" w:cs="Times New Roman"/>
            <w:sz w:val="28"/>
            <w:szCs w:val="28"/>
          </w:rPr>
          <w:t>2.6.4</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3.5.2.2. В целях установления личности физическое лицо представляет в управление документ, предусмотренный </w:t>
      </w:r>
      <w:hyperlink w:anchor="P123">
        <w:r w:rsidR="00A511F6" w:rsidRPr="00782EF3">
          <w:rPr>
            <w:rFonts w:ascii="Times New Roman" w:hAnsi="Times New Roman" w:cs="Times New Roman"/>
            <w:sz w:val="28"/>
            <w:szCs w:val="28"/>
          </w:rPr>
          <w:t>подпунктом «</w:t>
        </w:r>
        <w:r w:rsidRPr="00782EF3">
          <w:rPr>
            <w:rFonts w:ascii="Times New Roman" w:hAnsi="Times New Roman" w:cs="Times New Roman"/>
            <w:sz w:val="28"/>
            <w:szCs w:val="28"/>
          </w:rPr>
          <w:t>б</w:t>
        </w:r>
        <w:r w:rsidR="00A511F6" w:rsidRPr="00782EF3">
          <w:rPr>
            <w:rFonts w:ascii="Times New Roman" w:hAnsi="Times New Roman" w:cs="Times New Roman"/>
            <w:sz w:val="28"/>
            <w:szCs w:val="28"/>
          </w:rPr>
          <w:t>»</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23">
        <w:r w:rsidR="00A511F6" w:rsidRPr="00782EF3">
          <w:rPr>
            <w:rFonts w:ascii="Times New Roman" w:hAnsi="Times New Roman" w:cs="Times New Roman"/>
            <w:sz w:val="28"/>
            <w:szCs w:val="28"/>
          </w:rPr>
          <w:t>подпунктами «б</w:t>
        </w:r>
      </w:hyperlink>
      <w:r w:rsidR="00A511F6" w:rsidRPr="00782EF3">
        <w:rPr>
          <w:rFonts w:ascii="Times New Roman" w:hAnsi="Times New Roman" w:cs="Times New Roman"/>
          <w:sz w:val="28"/>
          <w:szCs w:val="28"/>
        </w:rPr>
        <w:t xml:space="preserve">», </w:t>
      </w:r>
      <w:hyperlink w:anchor="P124">
        <w:r w:rsidR="00A511F6" w:rsidRPr="00782EF3">
          <w:rPr>
            <w:rFonts w:ascii="Times New Roman" w:hAnsi="Times New Roman" w:cs="Times New Roman"/>
            <w:sz w:val="28"/>
            <w:szCs w:val="28"/>
          </w:rPr>
          <w:t>«в» пункта 2.6.1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3.5.2.4. МФЦ участвует в </w:t>
      </w:r>
      <w:proofErr w:type="gramStart"/>
      <w:r w:rsidRPr="00782EF3">
        <w:rPr>
          <w:rFonts w:ascii="Times New Roman" w:hAnsi="Times New Roman" w:cs="Times New Roman"/>
          <w:sz w:val="28"/>
          <w:szCs w:val="28"/>
        </w:rPr>
        <w:t>приеме</w:t>
      </w:r>
      <w:proofErr w:type="gramEnd"/>
      <w:r w:rsidRPr="00782EF3">
        <w:rPr>
          <w:rFonts w:ascii="Times New Roman" w:hAnsi="Times New Roman" w:cs="Times New Roman"/>
          <w:sz w:val="28"/>
          <w:szCs w:val="28"/>
        </w:rPr>
        <w:t xml:space="preserve"> заявления об исправлении допущенных опечаток и ошибок в соответствии с соглаше</w:t>
      </w:r>
      <w:r w:rsidR="00DE684F" w:rsidRPr="00782EF3">
        <w:rPr>
          <w:rFonts w:ascii="Times New Roman" w:hAnsi="Times New Roman" w:cs="Times New Roman"/>
          <w:sz w:val="28"/>
          <w:szCs w:val="28"/>
        </w:rPr>
        <w:t>нием о взаимодействии между АУ «</w:t>
      </w:r>
      <w:r w:rsidRPr="00782EF3">
        <w:rPr>
          <w:rFonts w:ascii="Times New Roman" w:hAnsi="Times New Roman" w:cs="Times New Roman"/>
          <w:sz w:val="28"/>
          <w:szCs w:val="28"/>
        </w:rPr>
        <w:t>МФЦ</w:t>
      </w:r>
      <w:r w:rsidR="00DE684F" w:rsidRPr="00782EF3">
        <w:rPr>
          <w:rFonts w:ascii="Times New Roman" w:hAnsi="Times New Roman" w:cs="Times New Roman"/>
          <w:sz w:val="28"/>
          <w:szCs w:val="28"/>
        </w:rPr>
        <w:t>»</w:t>
      </w:r>
      <w:r w:rsidRPr="00782EF3">
        <w:rPr>
          <w:rFonts w:ascii="Times New Roman" w:hAnsi="Times New Roman" w:cs="Times New Roman"/>
          <w:sz w:val="28"/>
          <w:szCs w:val="28"/>
        </w:rPr>
        <w:t xml:space="preserve"> и администрацией.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3.5.2.5. Возможность получения муниципальной услуги по экстерриториальному принципу отсутствует.</w:t>
      </w:r>
    </w:p>
    <w:p w:rsidR="006B04E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3.5.2.6. </w:t>
      </w:r>
      <w:r w:rsidR="006B04E1" w:rsidRPr="00782EF3">
        <w:rPr>
          <w:rFonts w:ascii="Times New Roman" w:hAnsi="Times New Roman" w:cs="Times New Roman"/>
          <w:sz w:val="28"/>
          <w:szCs w:val="28"/>
        </w:rPr>
        <w:t xml:space="preserve">Заявление об исправлении допущенных опечаток и ошибок и документы, предусмотренные </w:t>
      </w:r>
      <w:hyperlink w:anchor="P122">
        <w:r w:rsidR="006B04E1" w:rsidRPr="00782EF3">
          <w:rPr>
            <w:rFonts w:ascii="Times New Roman" w:hAnsi="Times New Roman" w:cs="Times New Roman"/>
            <w:sz w:val="28"/>
            <w:szCs w:val="28"/>
          </w:rPr>
          <w:t xml:space="preserve">подпунктами </w:t>
        </w:r>
        <w:r w:rsidR="00767E5A" w:rsidRPr="00782EF3">
          <w:rPr>
            <w:rFonts w:ascii="Times New Roman" w:hAnsi="Times New Roman" w:cs="Times New Roman"/>
            <w:sz w:val="28"/>
            <w:szCs w:val="28"/>
          </w:rPr>
          <w:t>«б»,</w:t>
        </w:r>
        <w:r w:rsidR="00BA0C32" w:rsidRPr="00782EF3">
          <w:rPr>
            <w:rFonts w:ascii="Times New Roman" w:hAnsi="Times New Roman" w:cs="Times New Roman"/>
            <w:sz w:val="28"/>
            <w:szCs w:val="28"/>
          </w:rPr>
          <w:t xml:space="preserve"> </w:t>
        </w:r>
        <w:r w:rsidR="00767E5A" w:rsidRPr="00782EF3">
          <w:rPr>
            <w:rFonts w:ascii="Times New Roman" w:hAnsi="Times New Roman" w:cs="Times New Roman"/>
            <w:sz w:val="28"/>
            <w:szCs w:val="28"/>
          </w:rPr>
          <w:t>«в»</w:t>
        </w:r>
      </w:hyperlink>
      <w:hyperlink w:anchor="P124">
        <w:r w:rsidR="006B04E1" w:rsidRPr="00782EF3">
          <w:rPr>
            <w:rFonts w:ascii="Times New Roman" w:hAnsi="Times New Roman" w:cs="Times New Roman"/>
            <w:sz w:val="28"/>
            <w:szCs w:val="28"/>
          </w:rPr>
          <w:t xml:space="preserve"> пункта 2.6.1</w:t>
        </w:r>
      </w:hyperlink>
      <w:r w:rsidR="006B04E1" w:rsidRPr="00782EF3">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38">
        <w:r w:rsidR="006B04E1" w:rsidRPr="00782EF3">
          <w:rPr>
            <w:rFonts w:ascii="Times New Roman" w:hAnsi="Times New Roman" w:cs="Times New Roman"/>
            <w:sz w:val="28"/>
            <w:szCs w:val="28"/>
          </w:rPr>
          <w:t>подпункте «б» пункта 2.6.4</w:t>
        </w:r>
      </w:hyperlink>
      <w:r w:rsidR="006B04E1" w:rsidRPr="00782EF3">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6B04E1" w:rsidRPr="00782EF3" w:rsidRDefault="006B04E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Заявление об исправлении допущенных опечаток и ошибок и документы, предусмотренные </w:t>
      </w:r>
      <w:hyperlink w:anchor="P122">
        <w:r w:rsidRPr="00782EF3">
          <w:rPr>
            <w:rFonts w:ascii="Times New Roman" w:hAnsi="Times New Roman" w:cs="Times New Roman"/>
            <w:sz w:val="28"/>
            <w:szCs w:val="28"/>
          </w:rPr>
          <w:t xml:space="preserve">подпунктами </w:t>
        </w:r>
        <w:r w:rsidR="00767E5A" w:rsidRPr="00782EF3">
          <w:rPr>
            <w:rFonts w:ascii="Times New Roman" w:hAnsi="Times New Roman" w:cs="Times New Roman"/>
            <w:sz w:val="28"/>
            <w:szCs w:val="28"/>
          </w:rPr>
          <w:t>«б»,</w:t>
        </w:r>
        <w:r w:rsidR="00595441" w:rsidRPr="00782EF3">
          <w:rPr>
            <w:rFonts w:ascii="Times New Roman" w:hAnsi="Times New Roman" w:cs="Times New Roman"/>
            <w:sz w:val="28"/>
            <w:szCs w:val="28"/>
          </w:rPr>
          <w:t xml:space="preserve"> </w:t>
        </w:r>
        <w:r w:rsidR="00767E5A" w:rsidRPr="00782EF3">
          <w:rPr>
            <w:rFonts w:ascii="Times New Roman" w:hAnsi="Times New Roman" w:cs="Times New Roman"/>
            <w:sz w:val="28"/>
            <w:szCs w:val="28"/>
          </w:rPr>
          <w:t>«в»</w:t>
        </w:r>
      </w:hyperlink>
      <w:hyperlink w:anchor="P124">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34">
        <w:r w:rsidRPr="00782EF3">
          <w:rPr>
            <w:rFonts w:ascii="Times New Roman" w:hAnsi="Times New Roman" w:cs="Times New Roman"/>
            <w:sz w:val="28"/>
            <w:szCs w:val="28"/>
          </w:rPr>
          <w:t>подпункте «а» пункта 2.6.4</w:t>
        </w:r>
      </w:hyperlink>
      <w:r w:rsidRPr="00782EF3">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6B04E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3.5.2.7. </w:t>
      </w:r>
      <w:proofErr w:type="gramStart"/>
      <w:r w:rsidR="006B04E1" w:rsidRPr="00782EF3">
        <w:rPr>
          <w:rFonts w:ascii="Times New Roman" w:hAnsi="Times New Roman" w:cs="Times New Roman"/>
          <w:sz w:val="28"/>
          <w:szCs w:val="28"/>
        </w:rPr>
        <w:t xml:space="preserve">Для возможности подачи заявления об исправлении допущенных опечаток и ошибок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w:t>
      </w:r>
      <w:r w:rsidR="006B04E1" w:rsidRPr="00782EF3">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rsidR="006B04E1" w:rsidRPr="00782EF3">
        <w:rPr>
          <w:rFonts w:ascii="Times New Roman" w:hAnsi="Times New Roman" w:cs="Times New Roman"/>
          <w:sz w:val="28"/>
          <w:szCs w:val="28"/>
        </w:rPr>
        <w:t xml:space="preserve"> </w:t>
      </w:r>
      <w:proofErr w:type="gramStart"/>
      <w:r w:rsidR="006B04E1" w:rsidRPr="00782EF3">
        <w:rPr>
          <w:rFonts w:ascii="Times New Roman" w:hAnsi="Times New Roman" w:cs="Times New Roman"/>
          <w:sz w:val="28"/>
          <w:szCs w:val="28"/>
        </w:rPr>
        <w:t>лице</w:t>
      </w:r>
      <w:proofErr w:type="gramEnd"/>
      <w:r w:rsidR="006B04E1" w:rsidRPr="00782EF3">
        <w:rPr>
          <w:rFonts w:ascii="Times New Roman" w:hAnsi="Times New Roman" w:cs="Times New Roman"/>
          <w:sz w:val="28"/>
          <w:szCs w:val="28"/>
        </w:rPr>
        <w:t xml:space="preserve"> в указанных информационных системах.</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3.5.2.8. Срок регистрации заявления об исправлении допущенных опечаток и ошибок указан в </w:t>
      </w:r>
      <w:hyperlink w:anchor="P184">
        <w:r w:rsidRPr="00782EF3">
          <w:rPr>
            <w:rFonts w:ascii="Times New Roman" w:hAnsi="Times New Roman" w:cs="Times New Roman"/>
            <w:sz w:val="28"/>
            <w:szCs w:val="28"/>
          </w:rPr>
          <w:t>подразделе 2.11</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3.5.2.9. Результатом административной процедуры является регистрация заявления об исправлении допущенных опечаток и ошибок.</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3.5.2.10. После регистрации заявление об исправлении допущенных опечаток и ошибок направляется в отдел, ответственный за предоставление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Межведомственное информационное взаимодействие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DE684F"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3.5.2.11. </w:t>
      </w:r>
      <w:r w:rsidR="00DE684F" w:rsidRPr="00782EF3">
        <w:rPr>
          <w:rFonts w:ascii="Times New Roman" w:hAnsi="Times New Roman" w:cs="Times New Roman"/>
          <w:sz w:val="28"/>
          <w:szCs w:val="28"/>
        </w:rPr>
        <w:t xml:space="preserve">Направление запросов в </w:t>
      </w:r>
      <w:proofErr w:type="gramStart"/>
      <w:r w:rsidR="00DE684F" w:rsidRPr="00782EF3">
        <w:rPr>
          <w:rFonts w:ascii="Times New Roman" w:hAnsi="Times New Roman" w:cs="Times New Roman"/>
          <w:sz w:val="28"/>
          <w:szCs w:val="28"/>
        </w:rPr>
        <w:t>рамках</w:t>
      </w:r>
      <w:proofErr w:type="gramEnd"/>
      <w:r w:rsidR="00DE684F" w:rsidRPr="00782EF3">
        <w:rPr>
          <w:rFonts w:ascii="Times New Roman" w:hAnsi="Times New Roman" w:cs="Times New Roman"/>
          <w:sz w:val="28"/>
          <w:szCs w:val="28"/>
        </w:rPr>
        <w:t xml:space="preserve"> межведомственного информационное взаимодействия (в том числе с использованием СМЭВ) не требуется.</w:t>
      </w:r>
    </w:p>
    <w:p w:rsidR="00DE684F" w:rsidRPr="00782EF3" w:rsidRDefault="00DE684F"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center"/>
        <w:rPr>
          <w:rFonts w:ascii="Times New Roman" w:hAnsi="Times New Roman" w:cs="Times New Roman"/>
          <w:b/>
          <w:sz w:val="28"/>
          <w:szCs w:val="28"/>
        </w:rPr>
      </w:pPr>
      <w:r w:rsidRPr="00782EF3">
        <w:rPr>
          <w:rFonts w:ascii="Times New Roman" w:hAnsi="Times New Roman" w:cs="Times New Roman"/>
          <w:b/>
          <w:sz w:val="28"/>
          <w:szCs w:val="28"/>
        </w:rPr>
        <w:t>Принятие решения о предоставлении</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(об отказе в предоставлении)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DF2EA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3.5.2.12</w:t>
      </w:r>
      <w:r w:rsidR="00FD7481" w:rsidRPr="00782EF3">
        <w:rPr>
          <w:rFonts w:ascii="Times New Roman" w:hAnsi="Times New Roman" w:cs="Times New Roman"/>
          <w:sz w:val="28"/>
          <w:szCs w:val="28"/>
        </w:rPr>
        <w:t>.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w:t>
      </w:r>
      <w:r w:rsidRPr="00782EF3">
        <w:rPr>
          <w:rFonts w:ascii="Times New Roman" w:hAnsi="Times New Roman" w:cs="Times New Roman"/>
          <w:sz w:val="28"/>
          <w:szCs w:val="28"/>
        </w:rPr>
        <w:t>ленных заявителем.</w:t>
      </w:r>
    </w:p>
    <w:p w:rsidR="00FD7481" w:rsidRPr="00782EF3" w:rsidRDefault="00DF2EA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3.5.2.13</w:t>
      </w:r>
      <w:r w:rsidR="00FD7481" w:rsidRPr="00782EF3">
        <w:rPr>
          <w:rFonts w:ascii="Times New Roman" w:hAnsi="Times New Roman" w:cs="Times New Roman"/>
          <w:sz w:val="28"/>
          <w:szCs w:val="28"/>
        </w:rPr>
        <w:t>.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FD7481" w:rsidRPr="00782EF3" w:rsidRDefault="00DF2EA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3.5.2.14</w:t>
      </w:r>
      <w:r w:rsidR="00FD7481" w:rsidRPr="00782EF3">
        <w:rPr>
          <w:rFonts w:ascii="Times New Roman" w:hAnsi="Times New Roman" w:cs="Times New Roman"/>
          <w:sz w:val="28"/>
          <w:szCs w:val="28"/>
        </w:rPr>
        <w:t xml:space="preserve">. Критериями принятия решения о предоставлении </w:t>
      </w:r>
      <w:r w:rsidR="00FD7481" w:rsidRPr="00782EF3">
        <w:rPr>
          <w:rFonts w:ascii="Times New Roman" w:hAnsi="Times New Roman" w:cs="Times New Roman"/>
          <w:sz w:val="28"/>
          <w:szCs w:val="28"/>
        </w:rPr>
        <w:lastRenderedPageBreak/>
        <w:t>муниципальной услуги являются: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соответствие заявителя кругу лиц, указанных в </w:t>
      </w:r>
      <w:hyperlink w:anchor="P55">
        <w:r w:rsidRPr="00782EF3">
          <w:rPr>
            <w:rFonts w:ascii="Times New Roman" w:hAnsi="Times New Roman" w:cs="Times New Roman"/>
            <w:sz w:val="28"/>
            <w:szCs w:val="28"/>
          </w:rPr>
          <w:t>подразделе 1.2</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наличие опечаток и ошибок в </w:t>
      </w:r>
      <w:r w:rsidR="00DF2EAA" w:rsidRPr="00782EF3">
        <w:rPr>
          <w:rFonts w:ascii="Times New Roman" w:hAnsi="Times New Roman" w:cs="Times New Roman"/>
          <w:sz w:val="28"/>
          <w:szCs w:val="28"/>
        </w:rPr>
        <w:t>согласии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FD7481" w:rsidRPr="00782EF3" w:rsidRDefault="00DF2EA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3.5.2.15</w:t>
      </w:r>
      <w:r w:rsidR="00FD7481" w:rsidRPr="00782EF3">
        <w:rPr>
          <w:rFonts w:ascii="Times New Roman" w:hAnsi="Times New Roman" w:cs="Times New Roman"/>
          <w:sz w:val="28"/>
          <w:szCs w:val="28"/>
        </w:rPr>
        <w:t>. Критериями принятия решения об отказе в предоставлении муниципальной услуги является: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а) несоответствие заявителя кругу лиц, указанных в </w:t>
      </w:r>
      <w:hyperlink w:anchor="P55">
        <w:r w:rsidRPr="00782EF3">
          <w:rPr>
            <w:rFonts w:ascii="Times New Roman" w:hAnsi="Times New Roman" w:cs="Times New Roman"/>
            <w:sz w:val="28"/>
            <w:szCs w:val="28"/>
          </w:rPr>
          <w:t>подразделе 1.2</w:t>
        </w:r>
      </w:hyperlink>
      <w:r w:rsidRPr="00782EF3">
        <w:rPr>
          <w:rFonts w:ascii="Times New Roman" w:hAnsi="Times New Roman" w:cs="Times New Roman"/>
          <w:sz w:val="28"/>
          <w:szCs w:val="28"/>
        </w:rPr>
        <w:t xml:space="preserve">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отсутствие опечаток и ошибок в </w:t>
      </w:r>
      <w:r w:rsidR="00DF2EAA" w:rsidRPr="00782EF3">
        <w:rPr>
          <w:rFonts w:ascii="Times New Roman" w:hAnsi="Times New Roman" w:cs="Times New Roman"/>
          <w:sz w:val="28"/>
          <w:szCs w:val="28"/>
        </w:rPr>
        <w:t>согласии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3.5.2.16</w:t>
      </w:r>
      <w:r w:rsidR="00FD7481" w:rsidRPr="00782EF3">
        <w:rPr>
          <w:rFonts w:ascii="Times New Roman" w:hAnsi="Times New Roman" w:cs="Times New Roman"/>
          <w:sz w:val="28"/>
          <w:szCs w:val="28"/>
        </w:rPr>
        <w:t xml:space="preserve">. По результатам проверки документов, предусмотренных </w:t>
      </w:r>
      <w:hyperlink w:anchor="P123">
        <w:r w:rsidR="00DF2EAA" w:rsidRPr="00782EF3">
          <w:rPr>
            <w:rFonts w:ascii="Times New Roman" w:hAnsi="Times New Roman" w:cs="Times New Roman"/>
            <w:sz w:val="28"/>
            <w:szCs w:val="28"/>
          </w:rPr>
          <w:t>подпунктами «б</w:t>
        </w:r>
      </w:hyperlink>
      <w:r w:rsidR="00DF2EAA" w:rsidRPr="00782EF3">
        <w:rPr>
          <w:rFonts w:ascii="Times New Roman" w:hAnsi="Times New Roman" w:cs="Times New Roman"/>
          <w:sz w:val="28"/>
          <w:szCs w:val="28"/>
        </w:rPr>
        <w:t xml:space="preserve">», </w:t>
      </w:r>
      <w:hyperlink w:anchor="P124">
        <w:r w:rsidR="00DF2EAA" w:rsidRPr="00782EF3">
          <w:rPr>
            <w:rFonts w:ascii="Times New Roman" w:hAnsi="Times New Roman" w:cs="Times New Roman"/>
            <w:sz w:val="28"/>
            <w:szCs w:val="28"/>
          </w:rPr>
          <w:t>«в» пункта 2.6.1</w:t>
        </w:r>
      </w:hyperlink>
      <w:r w:rsidR="00DF2EAA" w:rsidRPr="00782EF3">
        <w:rPr>
          <w:rFonts w:ascii="Times New Roman" w:hAnsi="Times New Roman" w:cs="Times New Roman"/>
          <w:sz w:val="28"/>
          <w:szCs w:val="28"/>
        </w:rPr>
        <w:t xml:space="preserve"> </w:t>
      </w:r>
      <w:r w:rsidR="00FD7481" w:rsidRPr="00782EF3">
        <w:rPr>
          <w:rFonts w:ascii="Times New Roman" w:hAnsi="Times New Roman" w:cs="Times New Roman"/>
          <w:sz w:val="28"/>
          <w:szCs w:val="28"/>
        </w:rPr>
        <w:t>настоящего Административного регламента, специалист подготавливает проект соответствующего решения.</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3.5.2.17</w:t>
      </w:r>
      <w:r w:rsidR="00FD7481" w:rsidRPr="00782EF3">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 курирующим отдел, ответственный за предоставление муниципальной услуги.</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3.5.2.18</w:t>
      </w:r>
      <w:r w:rsidR="00FD7481" w:rsidRPr="00782EF3">
        <w:rPr>
          <w:rFonts w:ascii="Times New Roman" w:hAnsi="Times New Roman" w:cs="Times New Roman"/>
          <w:sz w:val="28"/>
          <w:szCs w:val="28"/>
        </w:rPr>
        <w:t xml:space="preserve">. </w:t>
      </w:r>
      <w:proofErr w:type="gramStart"/>
      <w:r w:rsidR="00FD7481" w:rsidRPr="00782EF3">
        <w:rPr>
          <w:rFonts w:ascii="Times New Roman" w:hAnsi="Times New Roman" w:cs="Times New Roman"/>
          <w:sz w:val="28"/>
          <w:szCs w:val="28"/>
        </w:rPr>
        <w:t>Решение, принимаемое руководителем управления подписывается</w:t>
      </w:r>
      <w:proofErr w:type="gramEnd"/>
      <w:r w:rsidR="00FD7481" w:rsidRPr="00782EF3">
        <w:rPr>
          <w:rFonts w:ascii="Times New Roman" w:hAnsi="Times New Roman" w:cs="Times New Roman"/>
          <w:sz w:val="28"/>
          <w:szCs w:val="28"/>
        </w:rPr>
        <w:t xml:space="preserve"> им, в том числе с использованием усиленной квалифицированной электронной подписи.</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3.5.2.19</w:t>
      </w:r>
      <w:r w:rsidR="00FD7481" w:rsidRPr="00782EF3">
        <w:rPr>
          <w:rFonts w:ascii="Times New Roman" w:hAnsi="Times New Roman" w:cs="Times New Roman"/>
          <w:sz w:val="28"/>
          <w:szCs w:val="28"/>
        </w:rPr>
        <w:t xml:space="preserve">. </w:t>
      </w:r>
      <w:proofErr w:type="gramStart"/>
      <w:r w:rsidR="00FD7481" w:rsidRPr="00782EF3">
        <w:rPr>
          <w:rFonts w:ascii="Times New Roman" w:hAnsi="Times New Roman" w:cs="Times New Roman"/>
          <w:sz w:val="28"/>
          <w:szCs w:val="28"/>
        </w:rPr>
        <w:t>Результатом административной процедуры является соответственно подписание</w:t>
      </w:r>
      <w:r w:rsidR="00DF2EAA" w:rsidRPr="00782EF3">
        <w:rPr>
          <w:rFonts w:ascii="Times New Roman" w:hAnsi="Times New Roman" w:cs="Times New Roman"/>
          <w:sz w:val="28"/>
          <w:szCs w:val="28"/>
        </w:rPr>
        <w:t xml:space="preserve"> приказа управления о выдаче</w:t>
      </w:r>
      <w:r w:rsidR="00FD7481" w:rsidRPr="00782EF3">
        <w:rPr>
          <w:rFonts w:ascii="Times New Roman" w:hAnsi="Times New Roman" w:cs="Times New Roman"/>
          <w:sz w:val="28"/>
          <w:szCs w:val="28"/>
        </w:rPr>
        <w:t xml:space="preserve"> </w:t>
      </w:r>
      <w:r w:rsidR="00DF2EAA" w:rsidRPr="00782EF3">
        <w:rPr>
          <w:rFonts w:ascii="Times New Roman" w:hAnsi="Times New Roman" w:cs="Times New Roman"/>
          <w:sz w:val="28"/>
          <w:szCs w:val="28"/>
        </w:rPr>
        <w:t>согласия на обмен жилыми помещениями, предоставленными по договорам социального найма</w:t>
      </w:r>
      <w:r w:rsidR="007F40EA" w:rsidRPr="00782EF3">
        <w:rPr>
          <w:rFonts w:ascii="Times New Roman" w:hAnsi="Times New Roman" w:cs="Times New Roman"/>
          <w:sz w:val="28"/>
          <w:szCs w:val="28"/>
        </w:rPr>
        <w:t>,</w:t>
      </w:r>
      <w:r w:rsidR="00DF2EAA" w:rsidRPr="00782EF3">
        <w:rPr>
          <w:rFonts w:ascii="Times New Roman" w:hAnsi="Times New Roman" w:cs="Times New Roman"/>
          <w:sz w:val="28"/>
          <w:szCs w:val="28"/>
        </w:rPr>
        <w:t xml:space="preserve"> </w:t>
      </w:r>
      <w:r w:rsidR="00FD7481" w:rsidRPr="00782EF3">
        <w:rPr>
          <w:rFonts w:ascii="Times New Roman" w:hAnsi="Times New Roman" w:cs="Times New Roman"/>
          <w:sz w:val="28"/>
          <w:szCs w:val="28"/>
        </w:rPr>
        <w:t xml:space="preserve">с исправленными опечатками и ошибками или подписание </w:t>
      </w:r>
      <w:r w:rsidR="00230AAB" w:rsidRPr="00782EF3">
        <w:rPr>
          <w:rFonts w:ascii="Times New Roman" w:hAnsi="Times New Roman" w:cs="Times New Roman"/>
          <w:sz w:val="28"/>
          <w:szCs w:val="28"/>
        </w:rPr>
        <w:t>решения об отказе в исправлении допущенных опечаток и ошибок в согласии на обмен жилыми помещениями, предоставленными по договорам социального найма</w:t>
      </w:r>
      <w:r w:rsidR="006928DE" w:rsidRPr="00782EF3">
        <w:rPr>
          <w:rFonts w:ascii="Times New Roman" w:hAnsi="Times New Roman" w:cs="Times New Roman"/>
          <w:sz w:val="28"/>
          <w:szCs w:val="28"/>
        </w:rPr>
        <w:t>,</w:t>
      </w:r>
      <w:r w:rsidR="00230AAB" w:rsidRPr="00782EF3">
        <w:rPr>
          <w:rFonts w:ascii="Times New Roman" w:hAnsi="Times New Roman" w:cs="Times New Roman"/>
          <w:sz w:val="28"/>
          <w:szCs w:val="28"/>
        </w:rPr>
        <w:t xml:space="preserve"> </w:t>
      </w:r>
      <w:r w:rsidR="007F40EA" w:rsidRPr="00782EF3">
        <w:rPr>
          <w:rFonts w:ascii="Times New Roman" w:hAnsi="Times New Roman" w:cs="Times New Roman"/>
          <w:sz w:val="28"/>
          <w:szCs w:val="28"/>
        </w:rPr>
        <w:t>по форме согласно приложению №</w:t>
      </w:r>
      <w:r w:rsidR="00FD7481" w:rsidRPr="00782EF3">
        <w:rPr>
          <w:rFonts w:ascii="Times New Roman" w:hAnsi="Times New Roman" w:cs="Times New Roman"/>
          <w:sz w:val="28"/>
          <w:szCs w:val="28"/>
        </w:rPr>
        <w:t xml:space="preserve"> </w:t>
      </w:r>
      <w:r w:rsidR="00A47973" w:rsidRPr="00782EF3">
        <w:rPr>
          <w:rFonts w:ascii="Times New Roman" w:hAnsi="Times New Roman" w:cs="Times New Roman"/>
          <w:sz w:val="28"/>
          <w:szCs w:val="28"/>
        </w:rPr>
        <w:t>8</w:t>
      </w:r>
      <w:r w:rsidR="00FD7481" w:rsidRPr="00782EF3">
        <w:rPr>
          <w:rFonts w:ascii="Times New Roman" w:hAnsi="Times New Roman" w:cs="Times New Roman"/>
          <w:sz w:val="28"/>
          <w:szCs w:val="28"/>
        </w:rPr>
        <w:t>.</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 случае подтверждения наличия допущенных опечаток, ошибок в </w:t>
      </w:r>
      <w:r w:rsidR="007F40EA" w:rsidRPr="00782EF3">
        <w:rPr>
          <w:rFonts w:ascii="Times New Roman" w:hAnsi="Times New Roman" w:cs="Times New Roman"/>
          <w:sz w:val="28"/>
          <w:szCs w:val="28"/>
        </w:rPr>
        <w:t xml:space="preserve">согласии на обмен жилыми помещениями, предоставленными по договорам </w:t>
      </w:r>
      <w:r w:rsidR="007F40EA" w:rsidRPr="00782EF3">
        <w:rPr>
          <w:rFonts w:ascii="Times New Roman" w:hAnsi="Times New Roman" w:cs="Times New Roman"/>
          <w:sz w:val="28"/>
          <w:szCs w:val="28"/>
        </w:rPr>
        <w:lastRenderedPageBreak/>
        <w:t xml:space="preserve">социального найма, </w:t>
      </w:r>
      <w:r w:rsidRPr="00782EF3">
        <w:rPr>
          <w:rFonts w:ascii="Times New Roman" w:hAnsi="Times New Roman" w:cs="Times New Roman"/>
          <w:sz w:val="28"/>
          <w:szCs w:val="28"/>
        </w:rPr>
        <w:t xml:space="preserve">управление вносит исправления в ранее выданный </w:t>
      </w:r>
      <w:r w:rsidR="007F40EA" w:rsidRPr="00782EF3">
        <w:rPr>
          <w:rFonts w:ascii="Times New Roman" w:hAnsi="Times New Roman" w:cs="Times New Roman"/>
          <w:sz w:val="28"/>
          <w:szCs w:val="28"/>
        </w:rPr>
        <w:t>приказ управления о выдаче согласия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Дата и номер выданного </w:t>
      </w:r>
      <w:r w:rsidR="007F40EA" w:rsidRPr="00782EF3">
        <w:rPr>
          <w:rFonts w:ascii="Times New Roman" w:hAnsi="Times New Roman" w:cs="Times New Roman"/>
          <w:sz w:val="28"/>
          <w:szCs w:val="28"/>
        </w:rPr>
        <w:t xml:space="preserve">приказа управления о выдаче 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не изменяются.</w:t>
      </w:r>
    </w:p>
    <w:p w:rsidR="0090065C"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3.5.2.20</w:t>
      </w:r>
      <w:r w:rsidR="00FD7481" w:rsidRPr="00782EF3">
        <w:rPr>
          <w:rFonts w:ascii="Times New Roman" w:hAnsi="Times New Roman" w:cs="Times New Roman"/>
          <w:sz w:val="28"/>
          <w:szCs w:val="28"/>
        </w:rPr>
        <w:t xml:space="preserve">. </w:t>
      </w:r>
      <w:r w:rsidR="0090065C" w:rsidRPr="00782EF3">
        <w:rPr>
          <w:rFonts w:ascii="Times New Roman" w:hAnsi="Times New Roman" w:cs="Times New Roman"/>
          <w:sz w:val="28"/>
          <w:szCs w:val="28"/>
        </w:rPr>
        <w:t>Срок исполнения административной процедуры – 3 рабочих дня.</w:t>
      </w:r>
    </w:p>
    <w:p w:rsidR="00364092" w:rsidRPr="00782EF3" w:rsidRDefault="00364092" w:rsidP="00B56534">
      <w:pPr>
        <w:pStyle w:val="ConsPlusTitle"/>
        <w:spacing w:line="360" w:lineRule="auto"/>
        <w:jc w:val="center"/>
        <w:outlineLvl w:val="3"/>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Предоставление результата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3.5.2.2</w:t>
      </w:r>
      <w:r w:rsidR="000F5D8A" w:rsidRPr="00782EF3">
        <w:rPr>
          <w:rFonts w:ascii="Times New Roman" w:hAnsi="Times New Roman" w:cs="Times New Roman"/>
          <w:sz w:val="28"/>
          <w:szCs w:val="28"/>
        </w:rPr>
        <w:t>1</w:t>
      </w:r>
      <w:r w:rsidRPr="00782EF3">
        <w:rPr>
          <w:rFonts w:ascii="Times New Roman" w:hAnsi="Times New Roman" w:cs="Times New Roman"/>
          <w:sz w:val="28"/>
          <w:szCs w:val="28"/>
        </w:rPr>
        <w:t xml:space="preserve">. Основанием для начала выполнения административной процедуры является подписание руководителем управления </w:t>
      </w:r>
      <w:r w:rsidR="00364092" w:rsidRPr="00782EF3">
        <w:rPr>
          <w:rFonts w:ascii="Times New Roman" w:hAnsi="Times New Roman" w:cs="Times New Roman"/>
          <w:sz w:val="28"/>
          <w:szCs w:val="28"/>
        </w:rPr>
        <w:t xml:space="preserve">приказа управления о выдаче 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с исправленными опечатками и ошибками или </w:t>
      </w:r>
      <w:r w:rsidR="00E308C0" w:rsidRPr="00782EF3">
        <w:rPr>
          <w:rFonts w:ascii="Times New Roman" w:hAnsi="Times New Roman" w:cs="Times New Roman"/>
          <w:sz w:val="28"/>
          <w:szCs w:val="28"/>
        </w:rPr>
        <w:t>решения об отказе в исправлении допущенных опечаток и ошибок в согласии на обмен жилыми помещениями, предоставленными по договорам социального найма</w:t>
      </w:r>
      <w:r w:rsidRPr="00782EF3">
        <w:rPr>
          <w:rFonts w:ascii="Times New Roman" w:hAnsi="Times New Roman" w:cs="Times New Roman"/>
          <w:sz w:val="28"/>
          <w:szCs w:val="28"/>
        </w:rPr>
        <w:t>.</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3.5.2.22</w:t>
      </w:r>
      <w:r w:rsidR="00FD7481" w:rsidRPr="00782EF3">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 на бумажном носителе;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в форме электронного документа, подписанного с использованием усиленной квалифицированной электронной </w:t>
      </w:r>
      <w:r w:rsidR="00801BE2">
        <w:rPr>
          <w:rFonts w:ascii="Times New Roman" w:hAnsi="Times New Roman" w:cs="Times New Roman"/>
          <w:sz w:val="28"/>
          <w:szCs w:val="28"/>
        </w:rPr>
        <w:t>подписи руководителя управления.</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3.5.2.23</w:t>
      </w:r>
      <w:r w:rsidR="00FD7481" w:rsidRPr="00782EF3">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FD7481" w:rsidRPr="00782EF3" w:rsidRDefault="000F5D8A"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3.5.2.24</w:t>
      </w:r>
      <w:r w:rsidR="00FD7481" w:rsidRPr="00782EF3">
        <w:rPr>
          <w:rFonts w:ascii="Times New Roman" w:hAnsi="Times New Roman" w:cs="Times New Roman"/>
          <w:sz w:val="28"/>
          <w:szCs w:val="28"/>
        </w:rPr>
        <w:t xml:space="preserve">. </w:t>
      </w:r>
      <w:proofErr w:type="gramStart"/>
      <w:r w:rsidR="00FD7481" w:rsidRPr="00782EF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Pr="00782EF3">
          <w:rPr>
            <w:rFonts w:ascii="Times New Roman" w:hAnsi="Times New Roman" w:cs="Times New Roman"/>
            <w:sz w:val="28"/>
            <w:szCs w:val="28"/>
          </w:rPr>
          <w:t xml:space="preserve">подпунктами </w:t>
        </w:r>
        <w:r w:rsidR="00147722" w:rsidRPr="00782EF3">
          <w:rPr>
            <w:rFonts w:ascii="Times New Roman" w:hAnsi="Times New Roman" w:cs="Times New Roman"/>
            <w:sz w:val="28"/>
            <w:szCs w:val="28"/>
          </w:rPr>
          <w:t>«</w:t>
        </w:r>
        <w:r w:rsidRPr="00782EF3">
          <w:rPr>
            <w:rFonts w:ascii="Times New Roman" w:hAnsi="Times New Roman" w:cs="Times New Roman"/>
            <w:sz w:val="28"/>
            <w:szCs w:val="28"/>
          </w:rPr>
          <w:t>б</w:t>
        </w:r>
      </w:hyperlink>
      <w:r w:rsidR="00147722"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147722" w:rsidRPr="00782EF3">
          <w:rPr>
            <w:rFonts w:ascii="Times New Roman" w:hAnsi="Times New Roman" w:cs="Times New Roman"/>
            <w:sz w:val="28"/>
            <w:szCs w:val="28"/>
          </w:rPr>
          <w:t>«в»</w:t>
        </w:r>
        <w:r w:rsidRPr="00782EF3">
          <w:rPr>
            <w:rFonts w:ascii="Times New Roman" w:hAnsi="Times New Roman" w:cs="Times New Roman"/>
            <w:sz w:val="28"/>
            <w:szCs w:val="28"/>
          </w:rPr>
          <w:t xml:space="preserve"> пункта 2.6.1</w:t>
        </w:r>
      </w:hyperlink>
      <w:r w:rsidR="00FD7481" w:rsidRPr="00782EF3">
        <w:rPr>
          <w:rFonts w:ascii="Times New Roman" w:hAnsi="Times New Roman" w:cs="Times New Roman"/>
          <w:sz w:val="28"/>
          <w:szCs w:val="28"/>
        </w:rPr>
        <w:t xml:space="preserve"> настоящего Административного регламента, в ходе личного приема, </w:t>
      </w:r>
      <w:r w:rsidR="00FD7481" w:rsidRPr="00782EF3">
        <w:rPr>
          <w:rFonts w:ascii="Times New Roman" w:hAnsi="Times New Roman" w:cs="Times New Roman"/>
          <w:sz w:val="28"/>
          <w:szCs w:val="28"/>
        </w:rPr>
        <w:lastRenderedPageBreak/>
        <w:t xml:space="preserve">посредством почтового отправления </w:t>
      </w:r>
      <w:r w:rsidR="00A758A8"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00FD7481" w:rsidRPr="00782EF3">
        <w:rPr>
          <w:rFonts w:ascii="Times New Roman" w:hAnsi="Times New Roman" w:cs="Times New Roman"/>
          <w:sz w:val="28"/>
          <w:szCs w:val="28"/>
        </w:rPr>
        <w:t xml:space="preserve">с исправленными опечатками и ошибками или решение об отказе во внесении исправлений в </w:t>
      </w:r>
      <w:r w:rsidR="00A758A8" w:rsidRPr="00782EF3">
        <w:rPr>
          <w:rFonts w:ascii="Times New Roman" w:hAnsi="Times New Roman" w:cs="Times New Roman"/>
          <w:sz w:val="28"/>
          <w:szCs w:val="28"/>
        </w:rPr>
        <w:t>согласие на обмен жилыми помещениями, предоставленными по договорам социального найма</w:t>
      </w:r>
      <w:proofErr w:type="gramEnd"/>
      <w:r w:rsidR="00A758A8" w:rsidRPr="00782EF3">
        <w:rPr>
          <w:rFonts w:ascii="Times New Roman" w:hAnsi="Times New Roman" w:cs="Times New Roman"/>
          <w:sz w:val="28"/>
          <w:szCs w:val="28"/>
        </w:rPr>
        <w:t xml:space="preserve"> </w:t>
      </w:r>
      <w:r w:rsidR="00FD7481" w:rsidRPr="00782EF3">
        <w:rPr>
          <w:rFonts w:ascii="Times New Roman" w:hAnsi="Times New Roman" w:cs="Times New Roman"/>
          <w:sz w:val="28"/>
          <w:szCs w:val="28"/>
        </w:rPr>
        <w:t xml:space="preserve">выдается заявителю на руки или направляется посредством почтового отправления, если в </w:t>
      </w:r>
      <w:proofErr w:type="gramStart"/>
      <w:r w:rsidR="00FD7481" w:rsidRPr="00782EF3">
        <w:rPr>
          <w:rFonts w:ascii="Times New Roman" w:hAnsi="Times New Roman" w:cs="Times New Roman"/>
          <w:sz w:val="28"/>
          <w:szCs w:val="28"/>
        </w:rPr>
        <w:t>заявлении</w:t>
      </w:r>
      <w:proofErr w:type="gramEnd"/>
      <w:r w:rsidR="00FD7481" w:rsidRPr="00782EF3">
        <w:rPr>
          <w:rFonts w:ascii="Times New Roman" w:hAnsi="Times New Roman" w:cs="Times New Roman"/>
          <w:sz w:val="28"/>
          <w:szCs w:val="28"/>
        </w:rPr>
        <w:t xml:space="preserve"> об исправлении допущенных опечаток и ошибок не был указан иной способ.</w:t>
      </w:r>
    </w:p>
    <w:p w:rsidR="00E308C0" w:rsidRPr="00782EF3" w:rsidRDefault="00FD7481" w:rsidP="00B56534">
      <w:pPr>
        <w:pStyle w:val="ConsPlusNormal"/>
        <w:spacing w:line="360" w:lineRule="auto"/>
        <w:ind w:firstLine="540"/>
        <w:jc w:val="both"/>
      </w:pPr>
      <w:r w:rsidRPr="00782EF3">
        <w:rPr>
          <w:rFonts w:ascii="Times New Roman" w:hAnsi="Times New Roman" w:cs="Times New Roman"/>
          <w:sz w:val="28"/>
          <w:szCs w:val="28"/>
        </w:rPr>
        <w:t>3.5.2.2</w:t>
      </w:r>
      <w:r w:rsidR="00BF4863" w:rsidRPr="00782EF3">
        <w:rPr>
          <w:rFonts w:ascii="Times New Roman" w:hAnsi="Times New Roman" w:cs="Times New Roman"/>
          <w:sz w:val="28"/>
          <w:szCs w:val="28"/>
        </w:rPr>
        <w:t>5</w:t>
      </w:r>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000F5D8A" w:rsidRPr="00782EF3">
          <w:rPr>
            <w:rFonts w:ascii="Times New Roman" w:hAnsi="Times New Roman" w:cs="Times New Roman"/>
            <w:sz w:val="28"/>
            <w:szCs w:val="28"/>
          </w:rPr>
          <w:t xml:space="preserve">подпунктами </w:t>
        </w:r>
        <w:r w:rsidR="00147722" w:rsidRPr="00782EF3">
          <w:rPr>
            <w:rFonts w:ascii="Times New Roman" w:hAnsi="Times New Roman" w:cs="Times New Roman"/>
            <w:sz w:val="28"/>
            <w:szCs w:val="28"/>
          </w:rPr>
          <w:t>«</w:t>
        </w:r>
        <w:r w:rsidR="000F5D8A" w:rsidRPr="00782EF3">
          <w:rPr>
            <w:rFonts w:ascii="Times New Roman" w:hAnsi="Times New Roman" w:cs="Times New Roman"/>
            <w:sz w:val="28"/>
            <w:szCs w:val="28"/>
          </w:rPr>
          <w:t>б</w:t>
        </w:r>
      </w:hyperlink>
      <w:r w:rsidR="00147722" w:rsidRPr="00782EF3">
        <w:rPr>
          <w:rFonts w:ascii="Times New Roman" w:hAnsi="Times New Roman" w:cs="Times New Roman"/>
          <w:sz w:val="28"/>
          <w:szCs w:val="28"/>
        </w:rPr>
        <w:t>»</w:t>
      </w:r>
      <w:r w:rsidR="000F5D8A" w:rsidRPr="00782EF3">
        <w:rPr>
          <w:rFonts w:ascii="Times New Roman" w:hAnsi="Times New Roman" w:cs="Times New Roman"/>
          <w:sz w:val="28"/>
          <w:szCs w:val="28"/>
        </w:rPr>
        <w:t xml:space="preserve">, </w:t>
      </w:r>
      <w:hyperlink w:anchor="P124">
        <w:r w:rsidR="00147722" w:rsidRPr="00782EF3">
          <w:rPr>
            <w:rFonts w:ascii="Times New Roman" w:hAnsi="Times New Roman" w:cs="Times New Roman"/>
            <w:sz w:val="28"/>
            <w:szCs w:val="28"/>
          </w:rPr>
          <w:t>«в»</w:t>
        </w:r>
        <w:r w:rsidR="000F5D8A"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направление </w:t>
      </w:r>
      <w:r w:rsidR="00CF2BB7" w:rsidRPr="00782EF3">
        <w:rPr>
          <w:rFonts w:ascii="Times New Roman" w:hAnsi="Times New Roman" w:cs="Times New Roman"/>
          <w:sz w:val="28"/>
          <w:szCs w:val="28"/>
        </w:rPr>
        <w:t xml:space="preserve">приказа управления о выдаче </w:t>
      </w:r>
      <w:r w:rsidR="0052077F" w:rsidRPr="00782EF3">
        <w:rPr>
          <w:rFonts w:ascii="Times New Roman" w:hAnsi="Times New Roman" w:cs="Times New Roman"/>
          <w:sz w:val="28"/>
          <w:szCs w:val="28"/>
        </w:rPr>
        <w:t xml:space="preserve">согласия на обмен жилыми помещениями, предоставленными по договорам социального найма, </w:t>
      </w:r>
      <w:r w:rsidRPr="00782EF3">
        <w:rPr>
          <w:rFonts w:ascii="Times New Roman" w:hAnsi="Times New Roman" w:cs="Times New Roman"/>
          <w:sz w:val="28"/>
          <w:szCs w:val="28"/>
        </w:rPr>
        <w:t xml:space="preserve">с исправленными опечатками и ошибками или </w:t>
      </w:r>
      <w:r w:rsidR="00E308C0" w:rsidRPr="00782EF3">
        <w:rPr>
          <w:rFonts w:ascii="Times New Roman" w:hAnsi="Times New Roman" w:cs="Times New Roman"/>
          <w:sz w:val="28"/>
          <w:szCs w:val="28"/>
        </w:rPr>
        <w:t>решения об отказе в исправлении допущенных опечаток и ошибок в согласии</w:t>
      </w:r>
      <w:proofErr w:type="gramEnd"/>
      <w:r w:rsidR="00E308C0" w:rsidRPr="00782EF3">
        <w:rPr>
          <w:rFonts w:ascii="Times New Roman" w:hAnsi="Times New Roman" w:cs="Times New Roman"/>
          <w:sz w:val="28"/>
          <w:szCs w:val="28"/>
        </w:rPr>
        <w:t xml:space="preserve"> на обмен жилыми помещениями, предоставленными по договорам социального найма</w:t>
      </w:r>
      <w:r w:rsidR="00595441" w:rsidRPr="00782EF3">
        <w:rPr>
          <w:rFonts w:ascii="Times New Roman" w:hAnsi="Times New Roman" w:cs="Times New Roman"/>
          <w:sz w:val="28"/>
          <w:szCs w:val="28"/>
        </w:rPr>
        <w:t>,</w:t>
      </w:r>
      <w:r w:rsidR="00E308C0" w:rsidRPr="00782EF3">
        <w:rPr>
          <w:rFonts w:ascii="Times New Roman" w:hAnsi="Times New Roman" w:cs="Times New Roman"/>
          <w:sz w:val="28"/>
          <w:szCs w:val="28"/>
        </w:rPr>
        <w:t xml:space="preserve"> </w:t>
      </w:r>
      <w:r w:rsidRPr="00782EF3">
        <w:rPr>
          <w:rFonts w:ascii="Times New Roman" w:hAnsi="Times New Roman" w:cs="Times New Roman"/>
          <w:sz w:val="28"/>
          <w:szCs w:val="28"/>
        </w:rPr>
        <w:t>осуществляется в личный кабинет заявителя на Едином портале государственных и муниципальных услуг (функций), если в заявлении об исправлении допущенных опечаток и ошибок не был указан иной способ.</w:t>
      </w:r>
      <w:r w:rsidR="00CF2BB7" w:rsidRPr="00782EF3">
        <w:t xml:space="preserve"> </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w:t>
      </w:r>
      <w:r w:rsidR="00BF4863" w:rsidRPr="00782EF3">
        <w:rPr>
          <w:rFonts w:ascii="Times New Roman" w:hAnsi="Times New Roman" w:cs="Times New Roman"/>
          <w:sz w:val="28"/>
          <w:szCs w:val="28"/>
        </w:rPr>
        <w:t>26</w:t>
      </w:r>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 xml:space="preserve">При подаче заявления об исправлении допущенных опечаток и ошибок и документов, предусмотренных </w:t>
      </w:r>
      <w:hyperlink w:anchor="P123">
        <w:r w:rsidRPr="00782EF3">
          <w:rPr>
            <w:rFonts w:ascii="Times New Roman" w:hAnsi="Times New Roman" w:cs="Times New Roman"/>
            <w:sz w:val="28"/>
            <w:szCs w:val="28"/>
          </w:rPr>
          <w:t xml:space="preserve">подпунктами </w:t>
        </w:r>
        <w:r w:rsidR="0096546F" w:rsidRPr="00782EF3">
          <w:rPr>
            <w:rFonts w:ascii="Times New Roman" w:hAnsi="Times New Roman" w:cs="Times New Roman"/>
            <w:sz w:val="28"/>
            <w:szCs w:val="28"/>
          </w:rPr>
          <w:t>«</w:t>
        </w:r>
        <w:r w:rsidRPr="00782EF3">
          <w:rPr>
            <w:rFonts w:ascii="Times New Roman" w:hAnsi="Times New Roman" w:cs="Times New Roman"/>
            <w:sz w:val="28"/>
            <w:szCs w:val="28"/>
          </w:rPr>
          <w:t>б</w:t>
        </w:r>
      </w:hyperlink>
      <w:r w:rsidR="0096546F" w:rsidRPr="00782EF3">
        <w:rPr>
          <w:rFonts w:ascii="Times New Roman" w:hAnsi="Times New Roman" w:cs="Times New Roman"/>
          <w:sz w:val="28"/>
          <w:szCs w:val="28"/>
        </w:rPr>
        <w:t>»</w:t>
      </w:r>
      <w:r w:rsidRPr="00782EF3">
        <w:rPr>
          <w:rFonts w:ascii="Times New Roman" w:hAnsi="Times New Roman" w:cs="Times New Roman"/>
          <w:sz w:val="28"/>
          <w:szCs w:val="28"/>
        </w:rPr>
        <w:t xml:space="preserve">, </w:t>
      </w:r>
      <w:hyperlink w:anchor="P124">
        <w:r w:rsidR="0096546F" w:rsidRPr="00782EF3">
          <w:rPr>
            <w:rFonts w:ascii="Times New Roman" w:hAnsi="Times New Roman" w:cs="Times New Roman"/>
            <w:sz w:val="28"/>
            <w:szCs w:val="28"/>
          </w:rPr>
          <w:t>«в»</w:t>
        </w:r>
        <w:r w:rsidRPr="00782EF3">
          <w:rPr>
            <w:rFonts w:ascii="Times New Roman" w:hAnsi="Times New Roman" w:cs="Times New Roman"/>
            <w:sz w:val="28"/>
            <w:szCs w:val="28"/>
          </w:rPr>
          <w:t xml:space="preserve"> пункта 2.6.1</w:t>
        </w:r>
      </w:hyperlink>
      <w:r w:rsidRPr="00782EF3">
        <w:rPr>
          <w:rFonts w:ascii="Times New Roman" w:hAnsi="Times New Roman" w:cs="Times New Roman"/>
          <w:sz w:val="28"/>
          <w:szCs w:val="28"/>
        </w:rPr>
        <w:t xml:space="preserve"> настоящего Административного регламента, через МФЦ </w:t>
      </w:r>
      <w:r w:rsidR="00CF2BB7" w:rsidRPr="00782EF3">
        <w:rPr>
          <w:rFonts w:ascii="Times New Roman" w:hAnsi="Times New Roman" w:cs="Times New Roman"/>
          <w:sz w:val="28"/>
          <w:szCs w:val="28"/>
        </w:rPr>
        <w:t xml:space="preserve">приказ управления о выдаче </w:t>
      </w:r>
      <w:r w:rsidR="00BF4863" w:rsidRPr="00782EF3">
        <w:rPr>
          <w:rFonts w:ascii="Times New Roman" w:hAnsi="Times New Roman" w:cs="Times New Roman"/>
          <w:sz w:val="28"/>
          <w:szCs w:val="28"/>
        </w:rPr>
        <w:t>согласи</w:t>
      </w:r>
      <w:r w:rsidR="00E308C0" w:rsidRPr="00782EF3">
        <w:rPr>
          <w:rFonts w:ascii="Times New Roman" w:hAnsi="Times New Roman" w:cs="Times New Roman"/>
          <w:sz w:val="28"/>
          <w:szCs w:val="28"/>
        </w:rPr>
        <w:t>я</w:t>
      </w:r>
      <w:r w:rsidR="00BF4863" w:rsidRPr="00782EF3">
        <w:rPr>
          <w:rFonts w:ascii="Times New Roman" w:hAnsi="Times New Roman" w:cs="Times New Roman"/>
          <w:sz w:val="28"/>
          <w:szCs w:val="28"/>
        </w:rPr>
        <w:t xml:space="preserve">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с исправленными опечатками и ошибками или </w:t>
      </w:r>
      <w:r w:rsidR="00E308C0" w:rsidRPr="00782EF3">
        <w:rPr>
          <w:rFonts w:ascii="Times New Roman" w:hAnsi="Times New Roman" w:cs="Times New Roman"/>
          <w:sz w:val="28"/>
          <w:szCs w:val="28"/>
        </w:rPr>
        <w:t>решение об отказе в исправлении допущенных опечаток и ошибок в согласии на обмен жилыми помещениями, предоставленными по договорам</w:t>
      </w:r>
      <w:proofErr w:type="gramEnd"/>
      <w:r w:rsidR="00E308C0" w:rsidRPr="00782EF3">
        <w:rPr>
          <w:rFonts w:ascii="Times New Roman" w:hAnsi="Times New Roman" w:cs="Times New Roman"/>
          <w:sz w:val="28"/>
          <w:szCs w:val="28"/>
        </w:rPr>
        <w:t xml:space="preserve"> социального найма</w:t>
      </w:r>
      <w:r w:rsidR="00BF4863"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направляется в МФЦ, если в </w:t>
      </w:r>
      <w:proofErr w:type="gramStart"/>
      <w:r w:rsidRPr="00782EF3">
        <w:rPr>
          <w:rFonts w:ascii="Times New Roman" w:hAnsi="Times New Roman" w:cs="Times New Roman"/>
          <w:sz w:val="28"/>
          <w:szCs w:val="28"/>
        </w:rPr>
        <w:t>заявлении</w:t>
      </w:r>
      <w:proofErr w:type="gramEnd"/>
      <w:r w:rsidRPr="00782EF3">
        <w:rPr>
          <w:rFonts w:ascii="Times New Roman" w:hAnsi="Times New Roman" w:cs="Times New Roman"/>
          <w:sz w:val="28"/>
          <w:szCs w:val="28"/>
        </w:rPr>
        <w:t xml:space="preserve"> об исправлении допущенных опечаток и ошибок не был указан иной способ.</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w:t>
      </w:r>
      <w:r w:rsidR="00BF4863" w:rsidRPr="00782EF3">
        <w:rPr>
          <w:rFonts w:ascii="Times New Roman" w:hAnsi="Times New Roman" w:cs="Times New Roman"/>
          <w:sz w:val="28"/>
          <w:szCs w:val="28"/>
        </w:rPr>
        <w:t>27</w:t>
      </w:r>
      <w:r w:rsidRPr="00782EF3">
        <w:rPr>
          <w:rFonts w:ascii="Times New Roman" w:hAnsi="Times New Roman" w:cs="Times New Roman"/>
          <w:sz w:val="28"/>
          <w:szCs w:val="28"/>
        </w:rPr>
        <w:t xml:space="preserve">. </w:t>
      </w:r>
      <w:proofErr w:type="gramStart"/>
      <w:r w:rsidRPr="00782EF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об исправлении допущенных </w:t>
      </w:r>
      <w:r w:rsidRPr="00782EF3">
        <w:rPr>
          <w:rFonts w:ascii="Times New Roman" w:hAnsi="Times New Roman" w:cs="Times New Roman"/>
          <w:sz w:val="28"/>
          <w:szCs w:val="28"/>
        </w:rPr>
        <w:lastRenderedPageBreak/>
        <w:t xml:space="preserve">опечаток и ошибок или решения об отказе во внесении исправлений в </w:t>
      </w:r>
      <w:r w:rsidR="002D04E3" w:rsidRPr="00782EF3">
        <w:rPr>
          <w:rFonts w:ascii="Times New Roman" w:hAnsi="Times New Roman" w:cs="Times New Roman"/>
          <w:sz w:val="28"/>
          <w:szCs w:val="28"/>
        </w:rPr>
        <w:t>согласие на обмен жилыми помещениями, предоставленными по договорам социального найма,</w:t>
      </w:r>
      <w:r w:rsidRPr="00782EF3">
        <w:rPr>
          <w:rFonts w:ascii="Times New Roman" w:hAnsi="Times New Roman" w:cs="Times New Roman"/>
          <w:sz w:val="28"/>
          <w:szCs w:val="28"/>
        </w:rPr>
        <w:t xml:space="preserve"> и составляет один рабочий день, но не превышает </w:t>
      </w:r>
      <w:r w:rsidR="00801BE2">
        <w:rPr>
          <w:rFonts w:ascii="Times New Roman" w:hAnsi="Times New Roman" w:cs="Times New Roman"/>
          <w:sz w:val="28"/>
          <w:szCs w:val="28"/>
        </w:rPr>
        <w:t xml:space="preserve">5 </w:t>
      </w:r>
      <w:r w:rsidRPr="00782EF3">
        <w:rPr>
          <w:rFonts w:ascii="Times New Roman" w:hAnsi="Times New Roman" w:cs="Times New Roman"/>
          <w:sz w:val="28"/>
          <w:szCs w:val="28"/>
        </w:rPr>
        <w:t>рабочих дней с даты поступления заявления об исправлении допущенных опечаток и ошибок.</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w:t>
      </w:r>
      <w:r w:rsidR="002D04E3" w:rsidRPr="00782EF3">
        <w:rPr>
          <w:rFonts w:ascii="Times New Roman" w:hAnsi="Times New Roman" w:cs="Times New Roman"/>
          <w:sz w:val="28"/>
          <w:szCs w:val="28"/>
        </w:rPr>
        <w:t>28</w:t>
      </w:r>
      <w:r w:rsidRPr="00782EF3">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Получение дополнительных сведений от заявителя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w:t>
      </w:r>
      <w:r w:rsidR="002D04E3" w:rsidRPr="00782EF3">
        <w:rPr>
          <w:rFonts w:ascii="Times New Roman" w:hAnsi="Times New Roman" w:cs="Times New Roman"/>
          <w:sz w:val="28"/>
          <w:szCs w:val="28"/>
        </w:rPr>
        <w:t>29</w:t>
      </w:r>
      <w:r w:rsidRPr="00782EF3">
        <w:rPr>
          <w:rFonts w:ascii="Times New Roman" w:hAnsi="Times New Roman" w:cs="Times New Roman"/>
          <w:sz w:val="28"/>
          <w:szCs w:val="28"/>
        </w:rPr>
        <w:t>. Получение дополнительных сведений от заявителя не предусмотрено.</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3.5.2.3</w:t>
      </w:r>
      <w:r w:rsidR="002D04E3" w:rsidRPr="00782EF3">
        <w:rPr>
          <w:rFonts w:ascii="Times New Roman" w:hAnsi="Times New Roman" w:cs="Times New Roman"/>
          <w:sz w:val="28"/>
          <w:szCs w:val="28"/>
        </w:rPr>
        <w:t>0</w:t>
      </w:r>
      <w:r w:rsidRPr="00782EF3">
        <w:rPr>
          <w:rFonts w:ascii="Times New Roman" w:hAnsi="Times New Roman" w:cs="Times New Roman"/>
          <w:sz w:val="28"/>
          <w:szCs w:val="28"/>
        </w:rPr>
        <w:t>. Возможность предоставления муниципальной услуги в упреждающем (проактивном) режиме не предусмотрена.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3"/>
        <w:rPr>
          <w:rFonts w:ascii="Times New Roman" w:hAnsi="Times New Roman" w:cs="Times New Roman"/>
          <w:sz w:val="28"/>
          <w:szCs w:val="28"/>
        </w:rPr>
      </w:pPr>
      <w:r w:rsidRPr="00782EF3">
        <w:rPr>
          <w:rFonts w:ascii="Times New Roman" w:hAnsi="Times New Roman" w:cs="Times New Roman"/>
          <w:sz w:val="28"/>
          <w:szCs w:val="28"/>
        </w:rPr>
        <w:t>Максимальный срок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3.5.2.3</w:t>
      </w:r>
      <w:r w:rsidR="002D04E3" w:rsidRPr="00782EF3">
        <w:rPr>
          <w:rFonts w:ascii="Times New Roman" w:hAnsi="Times New Roman" w:cs="Times New Roman"/>
          <w:sz w:val="28"/>
          <w:szCs w:val="28"/>
        </w:rPr>
        <w:t>1</w:t>
      </w:r>
      <w:r w:rsidRPr="00782EF3">
        <w:rPr>
          <w:rFonts w:ascii="Times New Roman" w:hAnsi="Times New Roman" w:cs="Times New Roman"/>
          <w:sz w:val="28"/>
          <w:szCs w:val="28"/>
        </w:rPr>
        <w:t xml:space="preserve">. Срок предоставления муниципальной услуги не превышает </w:t>
      </w:r>
      <w:r w:rsidR="00801BE2">
        <w:rPr>
          <w:rFonts w:ascii="Times New Roman" w:hAnsi="Times New Roman" w:cs="Times New Roman"/>
          <w:sz w:val="28"/>
          <w:szCs w:val="28"/>
        </w:rPr>
        <w:t>5</w:t>
      </w:r>
      <w:r w:rsidRPr="00782EF3">
        <w:rPr>
          <w:rFonts w:ascii="Times New Roman" w:hAnsi="Times New Roman" w:cs="Times New Roman"/>
          <w:sz w:val="28"/>
          <w:szCs w:val="28"/>
        </w:rPr>
        <w:t xml:space="preserve"> рабочих дней </w:t>
      </w:r>
      <w:proofErr w:type="gramStart"/>
      <w:r w:rsidRPr="00782EF3">
        <w:rPr>
          <w:rFonts w:ascii="Times New Roman" w:hAnsi="Times New Roman" w:cs="Times New Roman"/>
          <w:sz w:val="28"/>
          <w:szCs w:val="28"/>
        </w:rPr>
        <w:t>с даты поступления</w:t>
      </w:r>
      <w:proofErr w:type="gramEnd"/>
      <w:r w:rsidRPr="00782EF3">
        <w:rPr>
          <w:rFonts w:ascii="Times New Roman" w:hAnsi="Times New Roman" w:cs="Times New Roman"/>
          <w:sz w:val="28"/>
          <w:szCs w:val="28"/>
        </w:rPr>
        <w:t xml:space="preserve"> заявления об исправлении допущенных опечаток и ошибок.</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1"/>
        <w:rPr>
          <w:rFonts w:ascii="Times New Roman" w:hAnsi="Times New Roman" w:cs="Times New Roman"/>
          <w:sz w:val="28"/>
          <w:szCs w:val="28"/>
        </w:rPr>
      </w:pPr>
      <w:r w:rsidRPr="00782EF3">
        <w:rPr>
          <w:rFonts w:ascii="Times New Roman" w:hAnsi="Times New Roman" w:cs="Times New Roman"/>
          <w:sz w:val="28"/>
          <w:szCs w:val="28"/>
        </w:rPr>
        <w:t xml:space="preserve">IV. ФОРМЫ </w:t>
      </w:r>
      <w:proofErr w:type="gramStart"/>
      <w:r w:rsidRPr="00782EF3">
        <w:rPr>
          <w:rFonts w:ascii="Times New Roman" w:hAnsi="Times New Roman" w:cs="Times New Roman"/>
          <w:sz w:val="28"/>
          <w:szCs w:val="28"/>
        </w:rPr>
        <w:t>КОНТРОЛЯ ЗА</w:t>
      </w:r>
      <w:proofErr w:type="gramEnd"/>
      <w:r w:rsidRPr="00782EF3">
        <w:rPr>
          <w:rFonts w:ascii="Times New Roman" w:hAnsi="Times New Roman" w:cs="Times New Roman"/>
          <w:sz w:val="28"/>
          <w:szCs w:val="28"/>
        </w:rPr>
        <w:t xml:space="preserve"> ИСПОЛНЕНИЕМ</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 xml:space="preserve">4.1. Порядок осуществления текущего </w:t>
      </w:r>
      <w:proofErr w:type="gramStart"/>
      <w:r w:rsidRPr="00782EF3">
        <w:rPr>
          <w:rFonts w:ascii="Times New Roman" w:hAnsi="Times New Roman" w:cs="Times New Roman"/>
          <w:sz w:val="28"/>
          <w:szCs w:val="28"/>
        </w:rPr>
        <w:t>контроля за</w:t>
      </w:r>
      <w:proofErr w:type="gramEnd"/>
      <w:r w:rsidRPr="00782EF3">
        <w:rPr>
          <w:rFonts w:ascii="Times New Roman" w:hAnsi="Times New Roman" w:cs="Times New Roman"/>
          <w:sz w:val="28"/>
          <w:szCs w:val="28"/>
        </w:rPr>
        <w:t xml:space="preserve"> соблюдением</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и исполнением ответственными должностными лицами положений</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Административного регламента и иных нормативных правовых</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актов, устанавливающих требования к предоставлению</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муниципальной услуги, а также принятием ими решений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lastRenderedPageBreak/>
        <w:t xml:space="preserve">Текущий </w:t>
      </w:r>
      <w:proofErr w:type="gramStart"/>
      <w:r w:rsidRPr="00782EF3">
        <w:rPr>
          <w:rFonts w:ascii="Times New Roman" w:hAnsi="Times New Roman" w:cs="Times New Roman"/>
          <w:sz w:val="28"/>
          <w:szCs w:val="28"/>
        </w:rPr>
        <w:t>контроль за</w:t>
      </w:r>
      <w:proofErr w:type="gramEnd"/>
      <w:r w:rsidRPr="00782EF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 xml:space="preserve">4.2. Порядок и периодичность осуществления </w:t>
      </w:r>
      <w:proofErr w:type="gramStart"/>
      <w:r w:rsidRPr="00782EF3">
        <w:rPr>
          <w:rFonts w:ascii="Times New Roman" w:hAnsi="Times New Roman" w:cs="Times New Roman"/>
          <w:sz w:val="28"/>
          <w:szCs w:val="28"/>
        </w:rPr>
        <w:t>плановых</w:t>
      </w:r>
      <w:proofErr w:type="gramEnd"/>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и внеплановых проверок полноты и качества</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предоставления муниципальной услуги,</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 xml:space="preserve">в том числе порядок и формы </w:t>
      </w:r>
      <w:proofErr w:type="gramStart"/>
      <w:r w:rsidRPr="00782EF3">
        <w:rPr>
          <w:rFonts w:ascii="Times New Roman" w:hAnsi="Times New Roman" w:cs="Times New Roman"/>
          <w:sz w:val="28"/>
          <w:szCs w:val="28"/>
        </w:rPr>
        <w:t>контроля за</w:t>
      </w:r>
      <w:proofErr w:type="gramEnd"/>
      <w:r w:rsidRPr="00782EF3">
        <w:rPr>
          <w:rFonts w:ascii="Times New Roman" w:hAnsi="Times New Roman" w:cs="Times New Roman"/>
          <w:sz w:val="28"/>
          <w:szCs w:val="28"/>
        </w:rPr>
        <w:t xml:space="preserve"> полнотой</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и качеством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4.2.1. </w:t>
      </w:r>
      <w:proofErr w:type="gramStart"/>
      <w:r w:rsidRPr="00782EF3">
        <w:rPr>
          <w:rFonts w:ascii="Times New Roman" w:hAnsi="Times New Roman" w:cs="Times New Roman"/>
          <w:sz w:val="28"/>
          <w:szCs w:val="28"/>
        </w:rPr>
        <w:t>Контроль за</w:t>
      </w:r>
      <w:proofErr w:type="gramEnd"/>
      <w:r w:rsidRPr="00782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соблюдение сроков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соблюдение положений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Внеплановая проверка может проводиться по конкретному обращению </w:t>
      </w:r>
      <w:r w:rsidRPr="00782EF3">
        <w:rPr>
          <w:rFonts w:ascii="Times New Roman" w:hAnsi="Times New Roman" w:cs="Times New Roman"/>
          <w:sz w:val="28"/>
          <w:szCs w:val="28"/>
        </w:rPr>
        <w:lastRenderedPageBreak/>
        <w:t>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4.2.3. Контроль деятельности управления осуществляет </w:t>
      </w:r>
      <w:r w:rsidR="00801BE2">
        <w:rPr>
          <w:rFonts w:ascii="Times New Roman" w:hAnsi="Times New Roman" w:cs="Times New Roman"/>
          <w:sz w:val="28"/>
          <w:szCs w:val="28"/>
        </w:rPr>
        <w:t xml:space="preserve">первый заместитель </w:t>
      </w:r>
      <w:r w:rsidRPr="00782EF3">
        <w:rPr>
          <w:rFonts w:ascii="Times New Roman" w:hAnsi="Times New Roman" w:cs="Times New Roman"/>
          <w:sz w:val="28"/>
          <w:szCs w:val="28"/>
        </w:rPr>
        <w:t xml:space="preserve">главы администрации по </w:t>
      </w:r>
      <w:r w:rsidR="00F04E41">
        <w:rPr>
          <w:rFonts w:ascii="Times New Roman" w:hAnsi="Times New Roman" w:cs="Times New Roman"/>
          <w:sz w:val="28"/>
          <w:szCs w:val="28"/>
        </w:rPr>
        <w:t>стратегическому планированию, экономике и финансам</w:t>
      </w:r>
      <w:r w:rsidRPr="00782EF3">
        <w:rPr>
          <w:rFonts w:ascii="Times New Roman" w:hAnsi="Times New Roman" w:cs="Times New Roman"/>
          <w:sz w:val="28"/>
          <w:szCs w:val="28"/>
        </w:rPr>
        <w:t>.</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4.3. Ответственность должностных лиц органа,</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предоставляющего муниципальную услугу, за решения и действия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 xml:space="preserve">(бездействие), </w:t>
      </w:r>
      <w:proofErr w:type="gramStart"/>
      <w:r w:rsidRPr="00782EF3">
        <w:rPr>
          <w:rFonts w:ascii="Times New Roman" w:hAnsi="Times New Roman" w:cs="Times New Roman"/>
          <w:sz w:val="28"/>
          <w:szCs w:val="28"/>
        </w:rPr>
        <w:t>принимаемые</w:t>
      </w:r>
      <w:proofErr w:type="gramEnd"/>
      <w:r w:rsidRPr="00782EF3">
        <w:rPr>
          <w:rFonts w:ascii="Times New Roman" w:hAnsi="Times New Roman" w:cs="Times New Roman"/>
          <w:sz w:val="28"/>
          <w:szCs w:val="28"/>
        </w:rPr>
        <w:t xml:space="preserve"> (осуществляемые) ими в ходе</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7481" w:rsidRPr="00782EF3" w:rsidRDefault="00F04E41" w:rsidP="00B5653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Сотрудники </w:t>
      </w:r>
      <w:r w:rsidR="00FD7481" w:rsidRPr="00782EF3">
        <w:rPr>
          <w:rFonts w:ascii="Times New Roman" w:hAnsi="Times New Roman" w:cs="Times New Roman"/>
          <w:sz w:val="28"/>
          <w:szCs w:val="28"/>
        </w:rPr>
        <w:t>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6534" w:rsidRDefault="00B56534" w:rsidP="00B56534">
      <w:pPr>
        <w:pStyle w:val="ConsPlusTitle"/>
        <w:spacing w:line="360" w:lineRule="auto"/>
        <w:jc w:val="center"/>
        <w:outlineLvl w:val="2"/>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2"/>
        <w:rPr>
          <w:rFonts w:ascii="Times New Roman" w:hAnsi="Times New Roman" w:cs="Times New Roman"/>
          <w:sz w:val="28"/>
          <w:szCs w:val="28"/>
        </w:rPr>
      </w:pPr>
      <w:r w:rsidRPr="00782EF3">
        <w:rPr>
          <w:rFonts w:ascii="Times New Roman" w:hAnsi="Times New Roman" w:cs="Times New Roman"/>
          <w:sz w:val="28"/>
          <w:szCs w:val="28"/>
        </w:rPr>
        <w:t>4.4. Требования к порядку и формам контроля</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за предоставлением муниципальной услуги, в том числе</w:t>
      </w:r>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со стороны граждан, их объединений и организаций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4.4.1. Граждане, их объединения и организации имеют право </w:t>
      </w:r>
      <w:r w:rsidRPr="00782EF3">
        <w:rPr>
          <w:rFonts w:ascii="Times New Roman" w:hAnsi="Times New Roman" w:cs="Times New Roman"/>
          <w:sz w:val="28"/>
          <w:szCs w:val="28"/>
        </w:rPr>
        <w:lastRenderedPageBreak/>
        <w:t xml:space="preserve">осуществлять </w:t>
      </w:r>
      <w:proofErr w:type="gramStart"/>
      <w:r w:rsidRPr="00782EF3">
        <w:rPr>
          <w:rFonts w:ascii="Times New Roman" w:hAnsi="Times New Roman" w:cs="Times New Roman"/>
          <w:sz w:val="28"/>
          <w:szCs w:val="28"/>
        </w:rPr>
        <w:t>контроль за</w:t>
      </w:r>
      <w:proofErr w:type="gramEnd"/>
      <w:r w:rsidRPr="00782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Граждане, их объединения и организации также имеют право:</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Title"/>
        <w:spacing w:line="360" w:lineRule="auto"/>
        <w:jc w:val="center"/>
        <w:outlineLvl w:val="1"/>
        <w:rPr>
          <w:rFonts w:ascii="Times New Roman" w:hAnsi="Times New Roman" w:cs="Times New Roman"/>
          <w:sz w:val="28"/>
          <w:szCs w:val="28"/>
        </w:rPr>
      </w:pPr>
      <w:r w:rsidRPr="00782EF3">
        <w:rPr>
          <w:rFonts w:ascii="Times New Roman" w:hAnsi="Times New Roman" w:cs="Times New Roman"/>
          <w:sz w:val="28"/>
          <w:szCs w:val="28"/>
        </w:rPr>
        <w:t>V. ДОСУДЕБНЫЙ (ВНЕСУДЕБНЫЙ) ПОРЯДОК ОБЖАЛОВАНИЯ РЕШЕНИЙ</w:t>
      </w:r>
      <w:r w:rsidR="00304234" w:rsidRPr="00782EF3">
        <w:rPr>
          <w:rFonts w:ascii="Times New Roman" w:hAnsi="Times New Roman" w:cs="Times New Roman"/>
          <w:sz w:val="28"/>
          <w:szCs w:val="28"/>
        </w:rPr>
        <w:t xml:space="preserve"> </w:t>
      </w:r>
      <w:r w:rsidRPr="00782EF3">
        <w:rPr>
          <w:rFonts w:ascii="Times New Roman" w:hAnsi="Times New Roman" w:cs="Times New Roman"/>
          <w:sz w:val="28"/>
          <w:szCs w:val="28"/>
        </w:rPr>
        <w:t>И ДЕЙСТВИЙ (БЕЗДЕЙСТВИЯ) ОРГАНА, ПРЕДОСТАВЛЯЮЩЕГО</w:t>
      </w:r>
      <w:r w:rsidR="00304234" w:rsidRPr="00782EF3">
        <w:rPr>
          <w:rFonts w:ascii="Times New Roman" w:hAnsi="Times New Roman" w:cs="Times New Roman"/>
          <w:sz w:val="28"/>
          <w:szCs w:val="28"/>
        </w:rPr>
        <w:t xml:space="preserve"> </w:t>
      </w:r>
      <w:r w:rsidRPr="00782EF3">
        <w:rPr>
          <w:rFonts w:ascii="Times New Roman" w:hAnsi="Times New Roman" w:cs="Times New Roman"/>
          <w:sz w:val="28"/>
          <w:szCs w:val="28"/>
        </w:rPr>
        <w:t>МУНИЦИПАЛЬНУЮ УСЛУГУ, МФЦ, ОРГАНИЗАЦИЙ, УКАЗАННЫХ В ЧАСТИ</w:t>
      </w:r>
      <w:r w:rsidR="00304234"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1.1 СТАТЬИ 16 ФЕДЕРАЛЬНОГО ЗАКОНА ОТ 27.07.2010 </w:t>
      </w:r>
      <w:r w:rsidR="002D04E3"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w:t>
      </w:r>
    </w:p>
    <w:p w:rsidR="00FD7481" w:rsidRPr="00782EF3" w:rsidRDefault="00EA4790"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w:t>
      </w:r>
      <w:r w:rsidR="00FD7481" w:rsidRPr="00782EF3">
        <w:rPr>
          <w:rFonts w:ascii="Times New Roman" w:hAnsi="Times New Roman" w:cs="Times New Roman"/>
          <w:sz w:val="28"/>
          <w:szCs w:val="28"/>
        </w:rPr>
        <w:t xml:space="preserve">ОБ ОРГАНИЗАЦИИ ПРЕДОСТАВЛЕНИЯ </w:t>
      </w:r>
      <w:proofErr w:type="gramStart"/>
      <w:r w:rsidR="00FD7481" w:rsidRPr="00782EF3">
        <w:rPr>
          <w:rFonts w:ascii="Times New Roman" w:hAnsi="Times New Roman" w:cs="Times New Roman"/>
          <w:sz w:val="28"/>
          <w:szCs w:val="28"/>
        </w:rPr>
        <w:t>ГОСУДАРСТВЕННЫХ</w:t>
      </w:r>
      <w:proofErr w:type="gramEnd"/>
    </w:p>
    <w:p w:rsidR="00FD7481" w:rsidRPr="00782EF3" w:rsidRDefault="00FD7481" w:rsidP="00B56534">
      <w:pPr>
        <w:pStyle w:val="ConsPlusTitle"/>
        <w:spacing w:line="360" w:lineRule="auto"/>
        <w:jc w:val="center"/>
        <w:rPr>
          <w:rFonts w:ascii="Times New Roman" w:hAnsi="Times New Roman" w:cs="Times New Roman"/>
          <w:sz w:val="28"/>
          <w:szCs w:val="28"/>
        </w:rPr>
      </w:pPr>
      <w:r w:rsidRPr="00782EF3">
        <w:rPr>
          <w:rFonts w:ascii="Times New Roman" w:hAnsi="Times New Roman" w:cs="Times New Roman"/>
          <w:sz w:val="28"/>
          <w:szCs w:val="28"/>
        </w:rPr>
        <w:t>И МУНИЦИПАЛЬНЫХ УСЛУГ</w:t>
      </w:r>
      <w:r w:rsidR="00EA4790" w:rsidRPr="00782EF3">
        <w:rPr>
          <w:rFonts w:ascii="Times New Roman" w:hAnsi="Times New Roman" w:cs="Times New Roman"/>
          <w:sz w:val="28"/>
          <w:szCs w:val="28"/>
        </w:rPr>
        <w:t>»</w:t>
      </w:r>
      <w:r w:rsidRPr="00782EF3">
        <w:rPr>
          <w:rFonts w:ascii="Times New Roman" w:hAnsi="Times New Roman" w:cs="Times New Roman"/>
          <w:sz w:val="28"/>
          <w:szCs w:val="28"/>
        </w:rPr>
        <w:t>, А ТАКЖЕ ИХ ДОЛЖНОСТНЫХ ЛИЦ,</w:t>
      </w:r>
      <w:r w:rsidR="00304234" w:rsidRPr="00782EF3">
        <w:rPr>
          <w:rFonts w:ascii="Times New Roman" w:hAnsi="Times New Roman" w:cs="Times New Roman"/>
          <w:sz w:val="28"/>
          <w:szCs w:val="28"/>
        </w:rPr>
        <w:t xml:space="preserve"> </w:t>
      </w:r>
      <w:r w:rsidRPr="00782EF3">
        <w:rPr>
          <w:rFonts w:ascii="Times New Roman" w:hAnsi="Times New Roman" w:cs="Times New Roman"/>
          <w:sz w:val="28"/>
          <w:szCs w:val="28"/>
        </w:rPr>
        <w:t>МУНИЦИПАЛЬНЫХ СЛУЖАЩИХ, РАБОТНИКОВ</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27">
        <w:r w:rsidRPr="00782EF3">
          <w:rPr>
            <w:rFonts w:ascii="Times New Roman" w:hAnsi="Times New Roman" w:cs="Times New Roman"/>
            <w:sz w:val="28"/>
            <w:szCs w:val="28"/>
          </w:rPr>
          <w:t>частью 1.1 статьи 16</w:t>
        </w:r>
      </w:hyperlink>
      <w:r w:rsidRPr="00782EF3">
        <w:rPr>
          <w:rFonts w:ascii="Times New Roman" w:hAnsi="Times New Roman" w:cs="Times New Roman"/>
          <w:sz w:val="28"/>
          <w:szCs w:val="28"/>
        </w:rPr>
        <w:t xml:space="preserve"> Федерального закона от 27.07.2010 </w:t>
      </w:r>
      <w:r w:rsidR="00EA4790" w:rsidRPr="00782EF3">
        <w:rPr>
          <w:rFonts w:ascii="Times New Roman" w:hAnsi="Times New Roman" w:cs="Times New Roman"/>
          <w:sz w:val="28"/>
          <w:szCs w:val="28"/>
        </w:rPr>
        <w:t xml:space="preserve">   </w:t>
      </w:r>
      <w:r w:rsidR="002D04E3"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 </w:t>
      </w:r>
      <w:r w:rsidR="00EA4790" w:rsidRPr="00782EF3">
        <w:rPr>
          <w:rFonts w:ascii="Times New Roman" w:hAnsi="Times New Roman" w:cs="Times New Roman"/>
          <w:sz w:val="28"/>
          <w:szCs w:val="28"/>
        </w:rPr>
        <w:t>«</w:t>
      </w:r>
      <w:r w:rsidRPr="00782EF3">
        <w:rPr>
          <w:rFonts w:ascii="Times New Roman" w:hAnsi="Times New Roman" w:cs="Times New Roman"/>
          <w:sz w:val="28"/>
          <w:szCs w:val="28"/>
        </w:rPr>
        <w:t xml:space="preserve">Об организации предоставления государственных и </w:t>
      </w:r>
      <w:r w:rsidRPr="00782EF3">
        <w:rPr>
          <w:rFonts w:ascii="Times New Roman" w:hAnsi="Times New Roman" w:cs="Times New Roman"/>
          <w:sz w:val="28"/>
          <w:szCs w:val="28"/>
        </w:rPr>
        <w:lastRenderedPageBreak/>
        <w:t>муниципальных услуг</w:t>
      </w:r>
      <w:r w:rsidR="00EA4790" w:rsidRPr="00782EF3">
        <w:rPr>
          <w:rFonts w:ascii="Times New Roman" w:hAnsi="Times New Roman" w:cs="Times New Roman"/>
          <w:sz w:val="28"/>
          <w:szCs w:val="28"/>
        </w:rPr>
        <w:t>»</w:t>
      </w:r>
      <w:r w:rsidRPr="00782EF3">
        <w:rPr>
          <w:rFonts w:ascii="Times New Roman" w:hAnsi="Times New Roman" w:cs="Times New Roman"/>
          <w:sz w:val="28"/>
          <w:szCs w:val="28"/>
        </w:rPr>
        <w:t xml:space="preserve"> (далее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привлекаемые организации), или их работников в досудебном порядке.</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5.2. Заявитель может обратиться с жалобой</w:t>
      </w:r>
      <w:r w:rsidR="00304234" w:rsidRPr="00782EF3">
        <w:rPr>
          <w:rFonts w:ascii="Times New Roman" w:hAnsi="Times New Roman" w:cs="Times New Roman"/>
          <w:sz w:val="28"/>
          <w:szCs w:val="28"/>
        </w:rPr>
        <w:t>,</w:t>
      </w:r>
      <w:r w:rsidRPr="00782EF3">
        <w:rPr>
          <w:rFonts w:ascii="Times New Roman" w:hAnsi="Times New Roman" w:cs="Times New Roman"/>
          <w:sz w:val="28"/>
          <w:szCs w:val="28"/>
        </w:rPr>
        <w:t xml:space="preserve"> в том числе в следующих случаях:</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нарушение срока регистрации заявления о предоставлении муниципальной услуги, запроса, указанного в </w:t>
      </w:r>
      <w:hyperlink r:id="rId28">
        <w:r w:rsidRPr="00782EF3">
          <w:rPr>
            <w:rFonts w:ascii="Times New Roman" w:hAnsi="Times New Roman" w:cs="Times New Roman"/>
            <w:sz w:val="28"/>
            <w:szCs w:val="28"/>
          </w:rPr>
          <w:t>статье 15.1</w:t>
        </w:r>
      </w:hyperlink>
      <w:r w:rsidRPr="00782EF3">
        <w:rPr>
          <w:rFonts w:ascii="Times New Roman" w:hAnsi="Times New Roman" w:cs="Times New Roman"/>
          <w:sz w:val="28"/>
          <w:szCs w:val="28"/>
        </w:rPr>
        <w:t xml:space="preserve"> Федерального закона от 27.07.2010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Об организации предоставления государственных и муниципальных услуг</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(далее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Федеральный закон </w:t>
      </w:r>
      <w:r w:rsidR="00EA4790" w:rsidRPr="00782EF3">
        <w:rPr>
          <w:rFonts w:ascii="Times New Roman" w:hAnsi="Times New Roman" w:cs="Times New Roman"/>
          <w:sz w:val="28"/>
          <w:szCs w:val="28"/>
        </w:rPr>
        <w:t xml:space="preserve">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sidRPr="00782EF3">
          <w:rPr>
            <w:rFonts w:ascii="Times New Roman" w:hAnsi="Times New Roman" w:cs="Times New Roman"/>
            <w:sz w:val="28"/>
            <w:szCs w:val="28"/>
          </w:rPr>
          <w:t>частью 1.3 статьи 16</w:t>
        </w:r>
      </w:hyperlink>
      <w:r w:rsidRPr="00782EF3">
        <w:rPr>
          <w:rFonts w:ascii="Times New Roman" w:hAnsi="Times New Roman" w:cs="Times New Roman"/>
          <w:sz w:val="28"/>
          <w:szCs w:val="28"/>
        </w:rPr>
        <w:t xml:space="preserve"> Федерального закона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782EF3">
        <w:rPr>
          <w:rFonts w:ascii="Times New Roman" w:hAnsi="Times New Roman" w:cs="Times New Roman"/>
          <w:sz w:val="28"/>
          <w:szCs w:val="28"/>
        </w:rPr>
        <w:lastRenderedPageBreak/>
        <w:t>нормативными правовыми актами органов местного самоуправления городского округа город Воронеж.</w:t>
      </w:r>
      <w:proofErr w:type="gramEnd"/>
      <w:r w:rsidRPr="00782EF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sidRPr="00782EF3">
          <w:rPr>
            <w:rFonts w:ascii="Times New Roman" w:hAnsi="Times New Roman" w:cs="Times New Roman"/>
            <w:sz w:val="28"/>
            <w:szCs w:val="28"/>
          </w:rPr>
          <w:t>частью 1.3 статьи 16</w:t>
        </w:r>
      </w:hyperlink>
      <w:r w:rsidRPr="00782EF3">
        <w:rPr>
          <w:rFonts w:ascii="Times New Roman" w:hAnsi="Times New Roman" w:cs="Times New Roman"/>
          <w:sz w:val="28"/>
          <w:szCs w:val="28"/>
        </w:rPr>
        <w:t xml:space="preserve"> Федерального закона</w:t>
      </w:r>
      <w:r w:rsidR="00BE3D85" w:rsidRPr="00782EF3">
        <w:rPr>
          <w:rFonts w:ascii="Times New Roman" w:hAnsi="Times New Roman" w:cs="Times New Roman"/>
          <w:sz w:val="28"/>
          <w:szCs w:val="28"/>
        </w:rPr>
        <w:t xml:space="preserve"> №</w:t>
      </w:r>
      <w:r w:rsidRPr="00782EF3">
        <w:rPr>
          <w:rFonts w:ascii="Times New Roman" w:hAnsi="Times New Roman" w:cs="Times New Roman"/>
          <w:sz w:val="28"/>
          <w:szCs w:val="28"/>
        </w:rPr>
        <w:t xml:space="preserve"> 210-ФЗ;</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sidRPr="00782EF3">
          <w:rPr>
            <w:rFonts w:ascii="Times New Roman" w:hAnsi="Times New Roman" w:cs="Times New Roman"/>
            <w:sz w:val="28"/>
            <w:szCs w:val="28"/>
          </w:rPr>
          <w:t>частью 1.3 статьи 16</w:t>
        </w:r>
      </w:hyperlink>
      <w:r w:rsidRPr="00782EF3">
        <w:rPr>
          <w:rFonts w:ascii="Times New Roman" w:hAnsi="Times New Roman" w:cs="Times New Roman"/>
          <w:sz w:val="28"/>
          <w:szCs w:val="28"/>
        </w:rPr>
        <w:t xml:space="preserve"> Федерального закона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782EF3">
        <w:rPr>
          <w:rFonts w:ascii="Times New Roman" w:hAnsi="Times New Roman" w:cs="Times New Roman"/>
          <w:sz w:val="28"/>
          <w:szCs w:val="28"/>
        </w:rPr>
        <w:t xml:space="preserve"> В указанном </w:t>
      </w:r>
      <w:r w:rsidRPr="00782EF3">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sidRPr="00782EF3">
          <w:rPr>
            <w:rFonts w:ascii="Times New Roman" w:hAnsi="Times New Roman" w:cs="Times New Roman"/>
            <w:sz w:val="28"/>
            <w:szCs w:val="28"/>
          </w:rPr>
          <w:t>частью 1.3 статьи 16</w:t>
        </w:r>
      </w:hyperlink>
      <w:r w:rsidRPr="00782EF3">
        <w:rPr>
          <w:rFonts w:ascii="Times New Roman" w:hAnsi="Times New Roman" w:cs="Times New Roman"/>
          <w:sz w:val="28"/>
          <w:szCs w:val="28"/>
        </w:rPr>
        <w:t xml:space="preserve"> Федерального закона </w:t>
      </w:r>
      <w:r w:rsidR="00BE3D85" w:rsidRPr="00782EF3">
        <w:rPr>
          <w:rFonts w:ascii="Times New Roman" w:hAnsi="Times New Roman" w:cs="Times New Roman"/>
          <w:sz w:val="28"/>
          <w:szCs w:val="28"/>
        </w:rPr>
        <w:t xml:space="preserve">№ </w:t>
      </w:r>
      <w:r w:rsidRPr="00782EF3">
        <w:rPr>
          <w:rFonts w:ascii="Times New Roman" w:hAnsi="Times New Roman" w:cs="Times New Roman"/>
          <w:sz w:val="28"/>
          <w:szCs w:val="28"/>
        </w:rPr>
        <w:t>210-ФЗ;</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sidRPr="00782EF3">
          <w:rPr>
            <w:rFonts w:ascii="Times New Roman" w:hAnsi="Times New Roman" w:cs="Times New Roman"/>
            <w:sz w:val="28"/>
            <w:szCs w:val="28"/>
          </w:rPr>
          <w:t>пунктом 4 части 1 статьи 7</w:t>
        </w:r>
      </w:hyperlink>
      <w:r w:rsidRPr="00782EF3">
        <w:rPr>
          <w:rFonts w:ascii="Times New Roman" w:hAnsi="Times New Roman" w:cs="Times New Roman"/>
          <w:sz w:val="28"/>
          <w:szCs w:val="28"/>
        </w:rPr>
        <w:t xml:space="preserve"> Федерального закона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sidRPr="00782EF3">
          <w:rPr>
            <w:rFonts w:ascii="Times New Roman" w:hAnsi="Times New Roman" w:cs="Times New Roman"/>
            <w:sz w:val="28"/>
            <w:szCs w:val="28"/>
          </w:rPr>
          <w:t>частью 1.3 статьи 16</w:t>
        </w:r>
      </w:hyperlink>
      <w:r w:rsidR="00251147" w:rsidRPr="00782EF3">
        <w:rPr>
          <w:rFonts w:ascii="Times New Roman" w:hAnsi="Times New Roman" w:cs="Times New Roman"/>
          <w:sz w:val="28"/>
          <w:szCs w:val="28"/>
        </w:rPr>
        <w:t xml:space="preserve"> Федерального закона №</w:t>
      </w:r>
      <w:r w:rsidRPr="00782EF3">
        <w:rPr>
          <w:rFonts w:ascii="Times New Roman" w:hAnsi="Times New Roman" w:cs="Times New Roman"/>
          <w:sz w:val="28"/>
          <w:szCs w:val="28"/>
        </w:rPr>
        <w:t xml:space="preserve"> 210-ФЗ.</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5.4. Оснований для отказа в рассмотрении жалобы не имеется.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A6563A" w:rsidRPr="00782EF3">
        <w:rPr>
          <w:rFonts w:ascii="Times New Roman" w:hAnsi="Times New Roman" w:cs="Times New Roman"/>
          <w:sz w:val="28"/>
          <w:szCs w:val="28"/>
        </w:rPr>
        <w:t>министерство</w:t>
      </w:r>
      <w:r w:rsidRPr="00782EF3">
        <w:rPr>
          <w:rFonts w:ascii="Times New Roman" w:hAnsi="Times New Roman" w:cs="Times New Roman"/>
          <w:sz w:val="28"/>
          <w:szCs w:val="28"/>
        </w:rPr>
        <w:t xml:space="preserve"> цифрового развития Воронежской области, а также в привлекаемые организации.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Интернет</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sidRPr="00782EF3">
        <w:rPr>
          <w:rFonts w:ascii="Times New Roman" w:hAnsi="Times New Roman" w:cs="Times New Roman"/>
          <w:sz w:val="28"/>
          <w:szCs w:val="28"/>
        </w:rPr>
        <w:lastRenderedPageBreak/>
        <w:t>а также может быть принята при личном приеме заявителя.</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Интернет</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Интернет</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5.6. Жалоба должна содержать:</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 фамилию, имя, отчество (последнее при наличии), сведения о месте жительства заявителя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физического лица; наименование, сведения о месте нахождения заявителя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управления, должностного лица управления либо </w:t>
      </w:r>
      <w:r w:rsidRPr="00782EF3">
        <w:rPr>
          <w:rFonts w:ascii="Times New Roman" w:hAnsi="Times New Roman" w:cs="Times New Roman"/>
          <w:sz w:val="28"/>
          <w:szCs w:val="28"/>
        </w:rPr>
        <w:lastRenderedPageBreak/>
        <w:t>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33A95" w:rsidRPr="00782EF3">
        <w:rPr>
          <w:rFonts w:ascii="Times New Roman" w:hAnsi="Times New Roman" w:cs="Times New Roman"/>
          <w:sz w:val="28"/>
          <w:szCs w:val="28"/>
        </w:rPr>
        <w:t xml:space="preserve">министерство </w:t>
      </w:r>
      <w:r w:rsidRPr="00782EF3">
        <w:rPr>
          <w:rFonts w:ascii="Times New Roman" w:hAnsi="Times New Roman" w:cs="Times New Roman"/>
          <w:sz w:val="28"/>
          <w:szCs w:val="28"/>
        </w:rPr>
        <w:t xml:space="preserve">цифрового развития Воронежской области (далее </w:t>
      </w:r>
      <w:r w:rsidR="00B56534">
        <w:rPr>
          <w:rFonts w:ascii="Times New Roman" w:hAnsi="Times New Roman" w:cs="Times New Roman"/>
          <w:sz w:val="28"/>
          <w:szCs w:val="28"/>
        </w:rPr>
        <w:t>–</w:t>
      </w:r>
      <w:r w:rsidRPr="00782EF3">
        <w:rPr>
          <w:rFonts w:ascii="Times New Roman" w:hAnsi="Times New Roman" w:cs="Times New Roman"/>
          <w:sz w:val="28"/>
          <w:szCs w:val="28"/>
        </w:rPr>
        <w:t xml:space="preserve"> </w:t>
      </w:r>
      <w:r w:rsidR="00A6563A" w:rsidRPr="00782EF3">
        <w:rPr>
          <w:rFonts w:ascii="Times New Roman" w:hAnsi="Times New Roman" w:cs="Times New Roman"/>
          <w:sz w:val="28"/>
          <w:szCs w:val="28"/>
        </w:rPr>
        <w:t xml:space="preserve">министерство </w:t>
      </w:r>
      <w:r w:rsidRPr="00782EF3">
        <w:rPr>
          <w:rFonts w:ascii="Times New Roman" w:hAnsi="Times New Roman" w:cs="Times New Roman"/>
          <w:sz w:val="28"/>
          <w:szCs w:val="28"/>
        </w:rPr>
        <w:t>цифрового развития).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bookmarkStart w:id="31" w:name="P637"/>
      <w:bookmarkEnd w:id="31"/>
      <w:r w:rsidRPr="00782EF3">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proofErr w:type="gramStart"/>
      <w:r w:rsidRPr="00782EF3">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782EF3">
        <w:rPr>
          <w:rFonts w:ascii="Times New Roman" w:hAnsi="Times New Roman" w:cs="Times New Roman"/>
          <w:sz w:val="28"/>
          <w:szCs w:val="28"/>
        </w:rPr>
        <w:lastRenderedPageBreak/>
        <w:t>органов местного самоуправления городского округа город Воронеж;</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 в удовлетворении жалобы отказывается.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5.10. </w:t>
      </w:r>
      <w:proofErr w:type="gramStart"/>
      <w:r w:rsidRPr="00782EF3">
        <w:rPr>
          <w:rFonts w:ascii="Times New Roman" w:hAnsi="Times New Roman" w:cs="Times New Roman"/>
          <w:sz w:val="28"/>
          <w:szCs w:val="28"/>
        </w:rPr>
        <w:t xml:space="preserve">Жалоба, поступившая в администрацию, МФЦ, </w:t>
      </w:r>
      <w:r w:rsidR="00A6563A" w:rsidRPr="00782EF3">
        <w:rPr>
          <w:rFonts w:ascii="Times New Roman" w:hAnsi="Times New Roman" w:cs="Times New Roman"/>
          <w:sz w:val="28"/>
          <w:szCs w:val="28"/>
        </w:rPr>
        <w:t>министерство</w:t>
      </w:r>
      <w:r w:rsidR="00533A95" w:rsidRPr="00782EF3">
        <w:rPr>
          <w:rFonts w:ascii="Times New Roman" w:hAnsi="Times New Roman" w:cs="Times New Roman"/>
          <w:sz w:val="28"/>
          <w:szCs w:val="28"/>
        </w:rPr>
        <w:t xml:space="preserve"> </w:t>
      </w:r>
      <w:r w:rsidRPr="00782EF3">
        <w:rPr>
          <w:rFonts w:ascii="Times New Roman" w:hAnsi="Times New Roman" w:cs="Times New Roman"/>
          <w:sz w:val="28"/>
          <w:szCs w:val="28"/>
        </w:rPr>
        <w:t>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5.11. Должностное лицо или орган, уполномоченные на рассмотрение жалобы, МФЦ, </w:t>
      </w:r>
      <w:r w:rsidR="00A6563A" w:rsidRPr="00782EF3">
        <w:rPr>
          <w:rFonts w:ascii="Times New Roman" w:hAnsi="Times New Roman" w:cs="Times New Roman"/>
          <w:sz w:val="28"/>
          <w:szCs w:val="28"/>
        </w:rPr>
        <w:t xml:space="preserve">министерство </w:t>
      </w:r>
      <w:r w:rsidRPr="00782EF3">
        <w:rPr>
          <w:rFonts w:ascii="Times New Roman" w:hAnsi="Times New Roman" w:cs="Times New Roman"/>
          <w:sz w:val="28"/>
          <w:szCs w:val="28"/>
        </w:rPr>
        <w:t>цифрового развития отказывают в удовлетворении жалобы в следующих случаях:</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35">
        <w:r w:rsidRPr="00782EF3">
          <w:rPr>
            <w:rFonts w:ascii="Times New Roman" w:hAnsi="Times New Roman" w:cs="Times New Roman"/>
            <w:sz w:val="28"/>
            <w:szCs w:val="28"/>
          </w:rPr>
          <w:t>Закона</w:t>
        </w:r>
      </w:hyperlink>
      <w:r w:rsidRPr="00782EF3">
        <w:rPr>
          <w:rFonts w:ascii="Times New Roman" w:hAnsi="Times New Roman" w:cs="Times New Roman"/>
          <w:sz w:val="28"/>
          <w:szCs w:val="28"/>
        </w:rPr>
        <w:t xml:space="preserve"> Воронежской области от 26.04.2013 </w:t>
      </w:r>
      <w:r w:rsidR="00B022D3" w:rsidRPr="00782EF3">
        <w:rPr>
          <w:rFonts w:ascii="Times New Roman" w:hAnsi="Times New Roman" w:cs="Times New Roman"/>
          <w:sz w:val="28"/>
          <w:szCs w:val="28"/>
        </w:rPr>
        <w:t xml:space="preserve">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53-ОЗ </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Об особенностях подачи и рассмотрения жалоб на нарушение порядка предоставления государственных услуг в Воронежской области</w:t>
      </w:r>
      <w:r w:rsidR="00BE3D85" w:rsidRPr="00782EF3">
        <w:rPr>
          <w:rFonts w:ascii="Times New Roman" w:hAnsi="Times New Roman" w:cs="Times New Roman"/>
          <w:sz w:val="28"/>
          <w:szCs w:val="28"/>
        </w:rPr>
        <w:t>»</w:t>
      </w:r>
      <w:r w:rsidRPr="00782EF3">
        <w:rPr>
          <w:rFonts w:ascii="Times New Roman" w:hAnsi="Times New Roman" w:cs="Times New Roman"/>
          <w:sz w:val="28"/>
          <w:szCs w:val="28"/>
        </w:rPr>
        <w:t xml:space="preserve"> в отношении того же заявителя и по тому же предмету жалобы;</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г) если обжалуемые действия являются правомерными.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5.12. Должностное лицо или орган, уполномоченные на рассмотрение жалобы, МФЦ, </w:t>
      </w:r>
      <w:r w:rsidR="000A025D" w:rsidRPr="00782EF3">
        <w:rPr>
          <w:rFonts w:ascii="Times New Roman" w:hAnsi="Times New Roman" w:cs="Times New Roman"/>
          <w:sz w:val="28"/>
          <w:szCs w:val="28"/>
        </w:rPr>
        <w:t>министерство</w:t>
      </w:r>
      <w:r w:rsidRPr="00782EF3">
        <w:rPr>
          <w:rFonts w:ascii="Times New Roman" w:hAnsi="Times New Roman" w:cs="Times New Roman"/>
          <w:sz w:val="28"/>
          <w:szCs w:val="28"/>
        </w:rPr>
        <w:t xml:space="preserve"> цифрового развития оставляют жалобу без ответа в следующих случаях:</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б) отсутствие возможности прочитать какую-либо часть текста жалобы, </w:t>
      </w:r>
      <w:r w:rsidRPr="00782EF3">
        <w:rPr>
          <w:rFonts w:ascii="Times New Roman" w:hAnsi="Times New Roman" w:cs="Times New Roman"/>
          <w:sz w:val="28"/>
          <w:szCs w:val="28"/>
        </w:rPr>
        <w:lastRenderedPageBreak/>
        <w:t>данные о заявителе (фамилия, имя, отчество (при наличии) или наименование юридического лица и (или) адрес).</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Должностное лицо или орган, уполномоченные на рассмотрение жалобы, МФЦ, </w:t>
      </w:r>
      <w:r w:rsidR="00133BDD" w:rsidRPr="00782EF3">
        <w:rPr>
          <w:rFonts w:ascii="Times New Roman" w:hAnsi="Times New Roman" w:cs="Times New Roman"/>
          <w:sz w:val="28"/>
          <w:szCs w:val="28"/>
        </w:rPr>
        <w:t xml:space="preserve">министерство </w:t>
      </w:r>
      <w:r w:rsidRPr="00782EF3">
        <w:rPr>
          <w:rFonts w:ascii="Times New Roman" w:hAnsi="Times New Roman" w:cs="Times New Roman"/>
          <w:sz w:val="28"/>
          <w:szCs w:val="28"/>
        </w:rPr>
        <w:t>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bookmarkStart w:id="32" w:name="P651"/>
      <w:bookmarkEnd w:id="32"/>
      <w:r w:rsidRPr="00782EF3">
        <w:rPr>
          <w:rFonts w:ascii="Times New Roman" w:hAnsi="Times New Roman" w:cs="Times New Roman"/>
          <w:sz w:val="28"/>
          <w:szCs w:val="28"/>
        </w:rPr>
        <w:t xml:space="preserve">5.13. Не позднее дня, следующего за днем принятия решения, указанного в </w:t>
      </w:r>
      <w:hyperlink w:anchor="P637">
        <w:r w:rsidRPr="00782EF3">
          <w:rPr>
            <w:rFonts w:ascii="Times New Roman" w:hAnsi="Times New Roman" w:cs="Times New Roman"/>
            <w:sz w:val="28"/>
            <w:szCs w:val="28"/>
          </w:rPr>
          <w:t>пункте 5.9</w:t>
        </w:r>
      </w:hyperlink>
      <w:r w:rsidRPr="00782EF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651">
        <w:r w:rsidRPr="00782EF3">
          <w:rPr>
            <w:rFonts w:ascii="Times New Roman" w:hAnsi="Times New Roman" w:cs="Times New Roman"/>
            <w:sz w:val="28"/>
            <w:szCs w:val="28"/>
          </w:rPr>
          <w:t>пункте 5.13</w:t>
        </w:r>
      </w:hyperlink>
      <w:r w:rsidRPr="00782EF3">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2EF3">
        <w:rPr>
          <w:rFonts w:ascii="Times New Roman" w:hAnsi="Times New Roman" w:cs="Times New Roman"/>
          <w:sz w:val="28"/>
          <w:szCs w:val="28"/>
        </w:rPr>
        <w:t>неудобства</w:t>
      </w:r>
      <w:proofErr w:type="gramEnd"/>
      <w:r w:rsidRPr="00782EF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7481"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5.15. В случае признания </w:t>
      </w:r>
      <w:proofErr w:type="gramStart"/>
      <w:r w:rsidRPr="00782EF3">
        <w:rPr>
          <w:rFonts w:ascii="Times New Roman" w:hAnsi="Times New Roman" w:cs="Times New Roman"/>
          <w:sz w:val="28"/>
          <w:szCs w:val="28"/>
        </w:rPr>
        <w:t>жалобы</w:t>
      </w:r>
      <w:proofErr w:type="gramEnd"/>
      <w:r w:rsidRPr="00782EF3">
        <w:rPr>
          <w:rFonts w:ascii="Times New Roman" w:hAnsi="Times New Roman" w:cs="Times New Roman"/>
          <w:sz w:val="28"/>
          <w:szCs w:val="28"/>
        </w:rPr>
        <w:t xml:space="preserve"> не подлежащей удовлетворению в ответе заявителю, указанном в </w:t>
      </w:r>
      <w:hyperlink w:anchor="P651">
        <w:r w:rsidRPr="00782EF3">
          <w:rPr>
            <w:rFonts w:ascii="Times New Roman" w:hAnsi="Times New Roman" w:cs="Times New Roman"/>
            <w:sz w:val="28"/>
            <w:szCs w:val="28"/>
          </w:rPr>
          <w:t>пункте 5.13</w:t>
        </w:r>
      </w:hyperlink>
      <w:r w:rsidRPr="00782EF3">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31FF" w:rsidRPr="00782EF3" w:rsidRDefault="00FD7481" w:rsidP="00B56534">
      <w:pPr>
        <w:pStyle w:val="ConsPlusNormal"/>
        <w:spacing w:line="360" w:lineRule="auto"/>
        <w:ind w:firstLine="540"/>
        <w:jc w:val="both"/>
        <w:rPr>
          <w:rFonts w:ascii="Times New Roman" w:hAnsi="Times New Roman" w:cs="Times New Roman"/>
          <w:sz w:val="28"/>
          <w:szCs w:val="28"/>
        </w:rPr>
      </w:pPr>
      <w:r w:rsidRPr="00782EF3">
        <w:rPr>
          <w:rFonts w:ascii="Times New Roman" w:hAnsi="Times New Roman" w:cs="Times New Roman"/>
          <w:sz w:val="28"/>
          <w:szCs w:val="28"/>
        </w:rPr>
        <w:t xml:space="preserve">5.16. В случае установления в ходе или по результатам </w:t>
      </w:r>
      <w:proofErr w:type="gramStart"/>
      <w:r w:rsidRPr="00782EF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82EF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31FF" w:rsidRPr="00782EF3" w:rsidRDefault="00EB31FF" w:rsidP="00B56534">
      <w:pPr>
        <w:pStyle w:val="ConsPlusNormal"/>
        <w:spacing w:line="360" w:lineRule="auto"/>
        <w:ind w:firstLine="540"/>
        <w:jc w:val="both"/>
        <w:rPr>
          <w:rFonts w:ascii="Times New Roman" w:hAnsi="Times New Roman" w:cs="Times New Roman"/>
          <w:sz w:val="28"/>
          <w:szCs w:val="28"/>
        </w:rPr>
      </w:pPr>
    </w:p>
    <w:p w:rsidR="00EB31FF" w:rsidRPr="00782EF3" w:rsidRDefault="00EB31FF" w:rsidP="00B56534">
      <w:pPr>
        <w:pStyle w:val="ConsPlusNormal"/>
        <w:spacing w:line="360" w:lineRule="auto"/>
        <w:ind w:firstLine="540"/>
        <w:jc w:val="both"/>
        <w:rPr>
          <w:rFonts w:ascii="Times New Roman" w:hAnsi="Times New Roman" w:cs="Times New Roman"/>
          <w:sz w:val="28"/>
          <w:szCs w:val="28"/>
        </w:rPr>
      </w:pPr>
    </w:p>
    <w:p w:rsidR="00EB31FF" w:rsidRPr="00782EF3" w:rsidRDefault="00EB31FF" w:rsidP="00B56534">
      <w:pPr>
        <w:pStyle w:val="ConsPlusNormal"/>
        <w:spacing w:line="360" w:lineRule="auto"/>
        <w:ind w:firstLine="540"/>
        <w:jc w:val="both"/>
        <w:rPr>
          <w:rFonts w:ascii="Times New Roman" w:hAnsi="Times New Roman" w:cs="Times New Roman"/>
        </w:rPr>
      </w:pPr>
    </w:p>
    <w:p w:rsidR="00BE3D85" w:rsidRPr="00782EF3" w:rsidRDefault="00FD7481" w:rsidP="00B56534">
      <w:pPr>
        <w:pStyle w:val="ConsPlusNormal"/>
        <w:spacing w:line="360" w:lineRule="auto"/>
        <w:jc w:val="both"/>
        <w:rPr>
          <w:rFonts w:ascii="Times New Roman" w:hAnsi="Times New Roman" w:cs="Times New Roman"/>
          <w:sz w:val="28"/>
          <w:szCs w:val="28"/>
        </w:rPr>
      </w:pPr>
      <w:r w:rsidRPr="00782EF3">
        <w:rPr>
          <w:rFonts w:ascii="Times New Roman" w:hAnsi="Times New Roman" w:cs="Times New Roman"/>
          <w:sz w:val="28"/>
          <w:szCs w:val="28"/>
        </w:rPr>
        <w:t>Руководитель управления</w:t>
      </w:r>
      <w:r w:rsidR="00BE3D85" w:rsidRPr="00782EF3">
        <w:rPr>
          <w:rFonts w:ascii="Times New Roman" w:hAnsi="Times New Roman" w:cs="Times New Roman"/>
          <w:sz w:val="28"/>
          <w:szCs w:val="28"/>
        </w:rPr>
        <w:t xml:space="preserve"> </w:t>
      </w:r>
    </w:p>
    <w:p w:rsidR="00FD7481" w:rsidRPr="00782EF3" w:rsidRDefault="00533A95" w:rsidP="00B56534">
      <w:pPr>
        <w:pStyle w:val="ConsPlusNormal"/>
        <w:spacing w:line="360" w:lineRule="auto"/>
        <w:rPr>
          <w:rFonts w:ascii="Times New Roman" w:hAnsi="Times New Roman" w:cs="Times New Roman"/>
          <w:sz w:val="28"/>
          <w:szCs w:val="28"/>
        </w:rPr>
      </w:pPr>
      <w:r w:rsidRPr="00782EF3">
        <w:rPr>
          <w:rFonts w:ascii="Times New Roman" w:hAnsi="Times New Roman" w:cs="Times New Roman"/>
          <w:sz w:val="28"/>
          <w:szCs w:val="28"/>
        </w:rPr>
        <w:t>ж</w:t>
      </w:r>
      <w:r w:rsidR="00BE3D85" w:rsidRPr="00782EF3">
        <w:rPr>
          <w:rFonts w:ascii="Times New Roman" w:hAnsi="Times New Roman" w:cs="Times New Roman"/>
          <w:sz w:val="28"/>
          <w:szCs w:val="28"/>
        </w:rPr>
        <w:t>илищных</w:t>
      </w:r>
      <w:r w:rsidRPr="00782EF3">
        <w:rPr>
          <w:rFonts w:ascii="Times New Roman" w:hAnsi="Times New Roman" w:cs="Times New Roman"/>
          <w:sz w:val="28"/>
          <w:szCs w:val="28"/>
        </w:rPr>
        <w:t xml:space="preserve"> </w:t>
      </w:r>
      <w:r w:rsidR="00BE3D85" w:rsidRPr="00782EF3">
        <w:rPr>
          <w:rFonts w:ascii="Times New Roman" w:hAnsi="Times New Roman" w:cs="Times New Roman"/>
          <w:sz w:val="28"/>
          <w:szCs w:val="28"/>
        </w:rPr>
        <w:t>отношений                                                                 О.Ю. Зацепин</w:t>
      </w: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Default="0059544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Default="00495B61" w:rsidP="00B56534">
      <w:pPr>
        <w:pStyle w:val="ConsPlusNormal"/>
        <w:spacing w:line="360" w:lineRule="auto"/>
        <w:jc w:val="right"/>
        <w:outlineLvl w:val="1"/>
        <w:rPr>
          <w:rFonts w:ascii="Times New Roman" w:hAnsi="Times New Roman" w:cs="Times New Roman"/>
          <w:sz w:val="28"/>
          <w:szCs w:val="28"/>
        </w:rPr>
      </w:pPr>
    </w:p>
    <w:p w:rsidR="00495B61" w:rsidRPr="00782EF3" w:rsidRDefault="00495B61" w:rsidP="00B56534">
      <w:pPr>
        <w:pStyle w:val="ConsPlusNormal"/>
        <w:spacing w:line="360" w:lineRule="auto"/>
        <w:jc w:val="right"/>
        <w:outlineLvl w:val="1"/>
        <w:rPr>
          <w:rFonts w:ascii="Times New Roman" w:hAnsi="Times New Roman" w:cs="Times New Roman"/>
          <w:sz w:val="28"/>
          <w:szCs w:val="28"/>
        </w:rPr>
      </w:pPr>
    </w:p>
    <w:p w:rsidR="00664742" w:rsidRPr="00EE439F" w:rsidRDefault="00664742" w:rsidP="00664742">
      <w:pPr>
        <w:pStyle w:val="ConsPlusNormal"/>
        <w:jc w:val="right"/>
        <w:outlineLvl w:val="1"/>
        <w:rPr>
          <w:rFonts w:ascii="Times New Roman" w:hAnsi="Times New Roman" w:cs="Times New Roman"/>
          <w:sz w:val="28"/>
          <w:szCs w:val="28"/>
        </w:rPr>
      </w:pPr>
      <w:r w:rsidRPr="00EE439F">
        <w:rPr>
          <w:rFonts w:ascii="Times New Roman" w:hAnsi="Times New Roman" w:cs="Times New Roman"/>
          <w:sz w:val="28"/>
          <w:szCs w:val="28"/>
        </w:rPr>
        <w:t>Приложение № 1</w:t>
      </w:r>
    </w:p>
    <w:p w:rsidR="00664742" w:rsidRPr="00EE439F" w:rsidRDefault="00664742" w:rsidP="00664742">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к Административному регламенту</w:t>
      </w:r>
    </w:p>
    <w:p w:rsidR="00664742" w:rsidRPr="00EE439F" w:rsidRDefault="00664742" w:rsidP="00664742">
      <w:pPr>
        <w:pStyle w:val="ConsPlusNormal"/>
        <w:ind w:firstLine="540"/>
        <w:jc w:val="both"/>
        <w:rPr>
          <w:rFonts w:ascii="Times New Roman" w:hAnsi="Times New Roman" w:cs="Times New Roman"/>
          <w:sz w:val="28"/>
          <w:szCs w:val="28"/>
        </w:rPr>
      </w:pPr>
    </w:p>
    <w:p w:rsidR="00664742" w:rsidRPr="005476B8" w:rsidRDefault="00664742" w:rsidP="00664742">
      <w:pPr>
        <w:pStyle w:val="ConsPlusTitle"/>
        <w:jc w:val="center"/>
        <w:rPr>
          <w:rFonts w:ascii="Times New Roman" w:hAnsi="Times New Roman" w:cs="Times New Roman"/>
          <w:color w:val="FF0000"/>
          <w:sz w:val="28"/>
          <w:szCs w:val="28"/>
        </w:rPr>
      </w:pPr>
      <w:bookmarkStart w:id="33" w:name="P667"/>
      <w:bookmarkEnd w:id="33"/>
    </w:p>
    <w:p w:rsidR="00664742" w:rsidRPr="00591200" w:rsidRDefault="00664742" w:rsidP="00664742">
      <w:pPr>
        <w:pStyle w:val="ConsPlusTitle"/>
        <w:jc w:val="center"/>
        <w:rPr>
          <w:rFonts w:ascii="Times New Roman" w:hAnsi="Times New Roman" w:cs="Times New Roman"/>
          <w:sz w:val="28"/>
          <w:szCs w:val="28"/>
        </w:rPr>
      </w:pPr>
      <w:r w:rsidRPr="00591200">
        <w:rPr>
          <w:rFonts w:ascii="Times New Roman" w:hAnsi="Times New Roman" w:cs="Times New Roman"/>
          <w:sz w:val="28"/>
          <w:szCs w:val="28"/>
        </w:rPr>
        <w:t xml:space="preserve">ПЕРЕЧЕНЬ ПРИЗНАКОВ ЗАЯВИТЕЛЕЙ, </w:t>
      </w:r>
    </w:p>
    <w:p w:rsidR="00664742" w:rsidRPr="00591200" w:rsidRDefault="00664742" w:rsidP="00664742">
      <w:pPr>
        <w:pStyle w:val="ConsPlusTitle"/>
        <w:jc w:val="center"/>
        <w:rPr>
          <w:rFonts w:ascii="Times New Roman" w:hAnsi="Times New Roman" w:cs="Times New Roman"/>
          <w:sz w:val="28"/>
          <w:szCs w:val="28"/>
        </w:rPr>
      </w:pPr>
      <w:r w:rsidRPr="00591200">
        <w:rPr>
          <w:rFonts w:ascii="Times New Roman" w:hAnsi="Times New Roman" w:cs="Times New Roman"/>
          <w:sz w:val="28"/>
          <w:szCs w:val="28"/>
        </w:rPr>
        <w:t>А ТАКЖЕ КОМБИНАЦИИ ПРИЗНАКОВ, ЗНАЧЕНИЯ КАЖДОЙ ИЗ КОТОРЫХ СООТВЕТСТВУЕТ ОДНОМУ ВАРИАНТУ</w:t>
      </w:r>
    </w:p>
    <w:p w:rsidR="00664742" w:rsidRPr="00591200" w:rsidRDefault="00664742" w:rsidP="00664742">
      <w:pPr>
        <w:pStyle w:val="ConsPlusTitle"/>
        <w:jc w:val="center"/>
        <w:rPr>
          <w:rFonts w:ascii="Times New Roman" w:hAnsi="Times New Roman" w:cs="Times New Roman"/>
          <w:sz w:val="28"/>
          <w:szCs w:val="28"/>
        </w:rPr>
      </w:pPr>
      <w:r w:rsidRPr="00591200">
        <w:rPr>
          <w:rFonts w:ascii="Times New Roman" w:hAnsi="Times New Roman" w:cs="Times New Roman"/>
          <w:sz w:val="28"/>
          <w:szCs w:val="28"/>
        </w:rPr>
        <w:t>ПРЕДОСТАВЛЕНИЯ МУНИЦИПАЛЬНОЙ УСЛУГИ</w:t>
      </w:r>
    </w:p>
    <w:p w:rsidR="00664742" w:rsidRPr="00591200" w:rsidRDefault="00664742" w:rsidP="00664742">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994"/>
      </w:tblGrid>
      <w:tr w:rsidR="00664742" w:rsidRPr="00591200" w:rsidTr="00776DEC">
        <w:tc>
          <w:tcPr>
            <w:tcW w:w="1338" w:type="dxa"/>
          </w:tcPr>
          <w:p w:rsidR="00664742" w:rsidRPr="00591200" w:rsidRDefault="00664742" w:rsidP="00776DEC">
            <w:pPr>
              <w:pStyle w:val="ConsPlusNormal"/>
              <w:jc w:val="center"/>
              <w:rPr>
                <w:rFonts w:ascii="Times New Roman" w:hAnsi="Times New Roman" w:cs="Times New Roman"/>
                <w:sz w:val="24"/>
                <w:szCs w:val="24"/>
              </w:rPr>
            </w:pPr>
            <w:r w:rsidRPr="00591200">
              <w:rPr>
                <w:rFonts w:ascii="Times New Roman" w:hAnsi="Times New Roman" w:cs="Times New Roman"/>
                <w:sz w:val="24"/>
                <w:szCs w:val="24"/>
              </w:rPr>
              <w:t>№ варианта</w:t>
            </w:r>
          </w:p>
        </w:tc>
        <w:tc>
          <w:tcPr>
            <w:tcW w:w="7994" w:type="dxa"/>
          </w:tcPr>
          <w:p w:rsidR="00664742" w:rsidRPr="00591200" w:rsidRDefault="00664742" w:rsidP="00776DEC">
            <w:pPr>
              <w:pStyle w:val="ConsPlusNormal"/>
              <w:jc w:val="center"/>
              <w:rPr>
                <w:rFonts w:ascii="Times New Roman" w:hAnsi="Times New Roman" w:cs="Times New Roman"/>
                <w:sz w:val="24"/>
                <w:szCs w:val="24"/>
              </w:rPr>
            </w:pPr>
            <w:r w:rsidRPr="00591200">
              <w:rPr>
                <w:rFonts w:ascii="Times New Roman" w:hAnsi="Times New Roman" w:cs="Times New Roman"/>
                <w:sz w:val="24"/>
                <w:szCs w:val="24"/>
              </w:rPr>
              <w:t>Перечень признаков заявителей, а также комбинации признаков, значения каждой из которых соответствует одному варианту предоставления услуги</w:t>
            </w:r>
          </w:p>
        </w:tc>
      </w:tr>
      <w:tr w:rsidR="00664742" w:rsidRPr="00035B3D" w:rsidTr="00776DEC">
        <w:tc>
          <w:tcPr>
            <w:tcW w:w="1338" w:type="dxa"/>
          </w:tcPr>
          <w:p w:rsidR="00664742" w:rsidRPr="00035B3D" w:rsidRDefault="00664742" w:rsidP="00776DEC">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1</w:t>
            </w:r>
          </w:p>
        </w:tc>
        <w:tc>
          <w:tcPr>
            <w:tcW w:w="7994" w:type="dxa"/>
          </w:tcPr>
          <w:p w:rsidR="00664742" w:rsidRPr="00035B3D" w:rsidRDefault="00664742" w:rsidP="00776DEC">
            <w:pPr>
              <w:pStyle w:val="ConsPlusNormal"/>
              <w:jc w:val="both"/>
              <w:rPr>
                <w:rFonts w:ascii="Times New Roman" w:hAnsi="Times New Roman" w:cs="Times New Roman"/>
                <w:sz w:val="24"/>
                <w:szCs w:val="24"/>
              </w:rPr>
            </w:pPr>
            <w:r w:rsidRPr="00035B3D">
              <w:rPr>
                <w:rFonts w:ascii="Times New Roman" w:hAnsi="Times New Roman" w:cs="Times New Roman"/>
                <w:sz w:val="24"/>
                <w:szCs w:val="24"/>
              </w:rPr>
              <w:t xml:space="preserve">Заявитель обратился за выдачей </w:t>
            </w:r>
            <w:r w:rsidRPr="00035B3D">
              <w:rPr>
                <w:rFonts w:ascii="Times New Roman" w:hAnsi="Times New Roman" w:cs="Times New Roman"/>
                <w:bCs/>
                <w:sz w:val="24"/>
                <w:szCs w:val="24"/>
              </w:rPr>
              <w:t>справки о неиспользовании (использовании) гражданами права приватизации жилых помещений</w:t>
            </w:r>
          </w:p>
        </w:tc>
      </w:tr>
      <w:tr w:rsidR="00664742" w:rsidRPr="00035B3D" w:rsidTr="00776DEC">
        <w:tc>
          <w:tcPr>
            <w:tcW w:w="1338" w:type="dxa"/>
          </w:tcPr>
          <w:p w:rsidR="00664742" w:rsidRPr="00035B3D" w:rsidRDefault="00664742" w:rsidP="00776DEC">
            <w:pPr>
              <w:pStyle w:val="ConsPlusNormal"/>
              <w:jc w:val="center"/>
              <w:rPr>
                <w:rFonts w:ascii="Times New Roman" w:hAnsi="Times New Roman" w:cs="Times New Roman"/>
                <w:sz w:val="24"/>
                <w:szCs w:val="24"/>
              </w:rPr>
            </w:pPr>
            <w:r w:rsidRPr="00035B3D">
              <w:rPr>
                <w:rFonts w:ascii="Times New Roman" w:hAnsi="Times New Roman" w:cs="Times New Roman"/>
                <w:sz w:val="24"/>
                <w:szCs w:val="24"/>
              </w:rPr>
              <w:t>2</w:t>
            </w:r>
          </w:p>
        </w:tc>
        <w:tc>
          <w:tcPr>
            <w:tcW w:w="7994" w:type="dxa"/>
          </w:tcPr>
          <w:p w:rsidR="00664742" w:rsidRPr="00035B3D" w:rsidRDefault="00664742" w:rsidP="00776DEC">
            <w:pPr>
              <w:pStyle w:val="ConsPlusNormal"/>
              <w:jc w:val="both"/>
              <w:rPr>
                <w:rFonts w:ascii="Times New Roman" w:hAnsi="Times New Roman" w:cs="Times New Roman"/>
                <w:sz w:val="24"/>
                <w:szCs w:val="24"/>
              </w:rPr>
            </w:pPr>
            <w:r w:rsidRPr="00035B3D">
              <w:rPr>
                <w:rFonts w:ascii="Times New Roman" w:hAnsi="Times New Roman" w:cs="Times New Roman"/>
                <w:sz w:val="24"/>
                <w:szCs w:val="24"/>
              </w:rPr>
              <w:t xml:space="preserve">Заявитель обратился за исправлением опечаток и ошибок в </w:t>
            </w:r>
            <w:r w:rsidRPr="00035B3D">
              <w:rPr>
                <w:rFonts w:ascii="Times New Roman" w:hAnsi="Times New Roman" w:cs="Times New Roman"/>
                <w:bCs/>
                <w:sz w:val="24"/>
                <w:szCs w:val="24"/>
              </w:rPr>
              <w:t>справке о неиспользовании (использовании) гражданами права приватизации жилых помещений</w:t>
            </w:r>
          </w:p>
        </w:tc>
      </w:tr>
    </w:tbl>
    <w:p w:rsidR="00664742" w:rsidRDefault="00664742" w:rsidP="00664742">
      <w:pPr>
        <w:pStyle w:val="ConsPlusNormal"/>
        <w:ind w:firstLine="540"/>
        <w:jc w:val="both"/>
        <w:rPr>
          <w:rFonts w:ascii="Times New Roman" w:hAnsi="Times New Roman" w:cs="Times New Roman"/>
          <w:sz w:val="24"/>
          <w:szCs w:val="24"/>
        </w:rPr>
      </w:pPr>
    </w:p>
    <w:p w:rsidR="00664742" w:rsidRPr="00035B3D" w:rsidRDefault="00664742" w:rsidP="00664742">
      <w:pPr>
        <w:pStyle w:val="ConsPlusNormal"/>
        <w:ind w:firstLine="540"/>
        <w:jc w:val="both"/>
        <w:rPr>
          <w:rFonts w:ascii="Times New Roman" w:hAnsi="Times New Roman" w:cs="Times New Roman"/>
          <w:sz w:val="24"/>
          <w:szCs w:val="24"/>
        </w:rPr>
      </w:pPr>
    </w:p>
    <w:p w:rsidR="00664742" w:rsidRPr="00035B3D" w:rsidRDefault="00664742" w:rsidP="00664742">
      <w:pPr>
        <w:pStyle w:val="ConsPlusNorma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664742" w:rsidRPr="00035B3D" w:rsidTr="00776DE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64742" w:rsidRPr="00035B3D" w:rsidRDefault="00664742"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595441" w:rsidRDefault="00595441" w:rsidP="00B56534">
      <w:pPr>
        <w:pStyle w:val="ConsPlusNormal"/>
        <w:spacing w:line="360" w:lineRule="auto"/>
        <w:jc w:val="right"/>
        <w:outlineLvl w:val="1"/>
        <w:rPr>
          <w:rFonts w:ascii="Times New Roman" w:hAnsi="Times New Roman" w:cs="Times New Roman"/>
          <w:sz w:val="28"/>
          <w:szCs w:val="28"/>
        </w:rPr>
      </w:pPr>
    </w:p>
    <w:p w:rsidR="00664742" w:rsidRDefault="00664742" w:rsidP="00B56534">
      <w:pPr>
        <w:pStyle w:val="ConsPlusNormal"/>
        <w:spacing w:line="360" w:lineRule="auto"/>
        <w:jc w:val="right"/>
        <w:outlineLvl w:val="1"/>
        <w:rPr>
          <w:rFonts w:ascii="Times New Roman" w:hAnsi="Times New Roman" w:cs="Times New Roman"/>
          <w:sz w:val="28"/>
          <w:szCs w:val="28"/>
        </w:rPr>
      </w:pPr>
    </w:p>
    <w:p w:rsidR="00664742" w:rsidRDefault="00664742" w:rsidP="00B56534">
      <w:pPr>
        <w:pStyle w:val="ConsPlusNormal"/>
        <w:spacing w:line="360" w:lineRule="auto"/>
        <w:jc w:val="right"/>
        <w:outlineLvl w:val="1"/>
        <w:rPr>
          <w:rFonts w:ascii="Times New Roman" w:hAnsi="Times New Roman" w:cs="Times New Roman"/>
          <w:sz w:val="28"/>
          <w:szCs w:val="28"/>
        </w:rPr>
      </w:pPr>
    </w:p>
    <w:p w:rsidR="00664742" w:rsidRDefault="00664742" w:rsidP="00B56534">
      <w:pPr>
        <w:pStyle w:val="ConsPlusNormal"/>
        <w:spacing w:line="360" w:lineRule="auto"/>
        <w:jc w:val="right"/>
        <w:outlineLvl w:val="1"/>
        <w:rPr>
          <w:rFonts w:ascii="Times New Roman" w:hAnsi="Times New Roman" w:cs="Times New Roman"/>
          <w:sz w:val="28"/>
          <w:szCs w:val="28"/>
        </w:rPr>
      </w:pPr>
    </w:p>
    <w:p w:rsidR="00664742" w:rsidRDefault="00664742" w:rsidP="00B56534">
      <w:pPr>
        <w:pStyle w:val="ConsPlusNormal"/>
        <w:spacing w:line="360" w:lineRule="auto"/>
        <w:jc w:val="right"/>
        <w:outlineLvl w:val="1"/>
        <w:rPr>
          <w:rFonts w:ascii="Times New Roman" w:hAnsi="Times New Roman" w:cs="Times New Roman"/>
          <w:sz w:val="28"/>
          <w:szCs w:val="28"/>
        </w:rPr>
      </w:pPr>
    </w:p>
    <w:p w:rsidR="00664742" w:rsidRDefault="00664742" w:rsidP="00B56534">
      <w:pPr>
        <w:pStyle w:val="ConsPlusNormal"/>
        <w:spacing w:line="360" w:lineRule="auto"/>
        <w:jc w:val="right"/>
        <w:outlineLvl w:val="1"/>
        <w:rPr>
          <w:rFonts w:ascii="Times New Roman" w:hAnsi="Times New Roman" w:cs="Times New Roman"/>
          <w:sz w:val="28"/>
          <w:szCs w:val="28"/>
        </w:rPr>
      </w:pPr>
    </w:p>
    <w:p w:rsidR="00664742" w:rsidRDefault="00664742" w:rsidP="00B56534">
      <w:pPr>
        <w:pStyle w:val="ConsPlusNormal"/>
        <w:spacing w:line="360" w:lineRule="auto"/>
        <w:jc w:val="right"/>
        <w:outlineLvl w:val="1"/>
        <w:rPr>
          <w:rFonts w:ascii="Times New Roman" w:hAnsi="Times New Roman" w:cs="Times New Roman"/>
          <w:sz w:val="28"/>
          <w:szCs w:val="28"/>
        </w:rPr>
      </w:pPr>
    </w:p>
    <w:p w:rsidR="00664742" w:rsidRPr="00782EF3" w:rsidRDefault="00664742"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Pr="00782EF3" w:rsidRDefault="00595441" w:rsidP="00B56534">
      <w:pPr>
        <w:pStyle w:val="ConsPlusNormal"/>
        <w:spacing w:line="360" w:lineRule="auto"/>
        <w:jc w:val="right"/>
        <w:outlineLvl w:val="1"/>
        <w:rPr>
          <w:rFonts w:ascii="Times New Roman" w:hAnsi="Times New Roman" w:cs="Times New Roman"/>
          <w:sz w:val="28"/>
          <w:szCs w:val="28"/>
        </w:rPr>
      </w:pPr>
    </w:p>
    <w:p w:rsidR="00595441" w:rsidRDefault="00595441" w:rsidP="00B56534">
      <w:pPr>
        <w:pStyle w:val="ConsPlusNormal"/>
        <w:spacing w:line="360" w:lineRule="auto"/>
        <w:jc w:val="right"/>
        <w:outlineLvl w:val="1"/>
        <w:rPr>
          <w:rFonts w:ascii="Times New Roman" w:hAnsi="Times New Roman" w:cs="Times New Roman"/>
          <w:sz w:val="28"/>
          <w:szCs w:val="28"/>
        </w:rPr>
      </w:pPr>
    </w:p>
    <w:p w:rsidR="00664742" w:rsidRPr="00EE439F" w:rsidRDefault="00664742" w:rsidP="00664742">
      <w:pPr>
        <w:pStyle w:val="ConsPlusNormal"/>
        <w:jc w:val="right"/>
        <w:outlineLvl w:val="1"/>
        <w:rPr>
          <w:rFonts w:ascii="Times New Roman" w:hAnsi="Times New Roman" w:cs="Times New Roman"/>
          <w:sz w:val="28"/>
          <w:szCs w:val="28"/>
        </w:rPr>
      </w:pPr>
      <w:r w:rsidRPr="00EE439F">
        <w:rPr>
          <w:rFonts w:ascii="Times New Roman" w:hAnsi="Times New Roman" w:cs="Times New Roman"/>
          <w:sz w:val="28"/>
          <w:szCs w:val="28"/>
        </w:rPr>
        <w:t>Приложение № 2</w:t>
      </w:r>
    </w:p>
    <w:p w:rsidR="00664742" w:rsidRPr="00EE439F" w:rsidRDefault="00664742" w:rsidP="00664742">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к Административному регламенту</w:t>
      </w:r>
    </w:p>
    <w:p w:rsidR="00664742" w:rsidRPr="00EE439F" w:rsidRDefault="00664742" w:rsidP="00664742">
      <w:pPr>
        <w:pStyle w:val="ConsPlusNormal"/>
        <w:jc w:val="right"/>
        <w:rPr>
          <w:rFonts w:ascii="Times New Roman" w:hAnsi="Times New Roman" w:cs="Times New Roman"/>
          <w:sz w:val="28"/>
          <w:szCs w:val="28"/>
        </w:rPr>
      </w:pPr>
    </w:p>
    <w:p w:rsidR="00664742" w:rsidRPr="00EE439F" w:rsidRDefault="00664742" w:rsidP="00664742">
      <w:pPr>
        <w:pStyle w:val="ConsPlusNormal"/>
        <w:jc w:val="right"/>
        <w:rPr>
          <w:rFonts w:ascii="Times New Roman" w:hAnsi="Times New Roman" w:cs="Times New Roman"/>
          <w:sz w:val="28"/>
          <w:szCs w:val="28"/>
        </w:rPr>
      </w:pPr>
      <w:r w:rsidRPr="00EE439F">
        <w:rPr>
          <w:rFonts w:ascii="Times New Roman" w:hAnsi="Times New Roman" w:cs="Times New Roman"/>
          <w:sz w:val="28"/>
          <w:szCs w:val="28"/>
        </w:rPr>
        <w:t>Форма</w:t>
      </w:r>
    </w:p>
    <w:p w:rsidR="00664742" w:rsidRPr="00677118" w:rsidRDefault="00664742" w:rsidP="00664742">
      <w:pPr>
        <w:pStyle w:val="ConsPlusNormal"/>
        <w:ind w:firstLine="540"/>
        <w:jc w:val="both"/>
        <w:rPr>
          <w:rFonts w:ascii="Times New Roman" w:hAnsi="Times New Roman" w:cs="Times New Roman"/>
        </w:rPr>
      </w:pPr>
    </w:p>
    <w:p w:rsidR="00664742" w:rsidRDefault="00664742" w:rsidP="00664742">
      <w:pPr>
        <w:pStyle w:val="ConsPlusNormal"/>
        <w:jc w:val="center"/>
        <w:rPr>
          <w:rFonts w:ascii="Times New Roman" w:hAnsi="Times New Roman" w:cs="Times New Roman"/>
        </w:rPr>
      </w:pPr>
    </w:p>
    <w:p w:rsidR="00664742" w:rsidRDefault="00664742" w:rsidP="00664742">
      <w:pPr>
        <w:pStyle w:val="ConsPlusNormal"/>
        <w:jc w:val="center"/>
        <w:rPr>
          <w:rFonts w:ascii="Times New Roman" w:hAnsi="Times New Roman" w:cs="Times New Roman"/>
        </w:rPr>
      </w:pPr>
    </w:p>
    <w:p w:rsidR="00664742" w:rsidRDefault="00664742" w:rsidP="00664742">
      <w:pPr>
        <w:pStyle w:val="ConsPlusNormal"/>
        <w:jc w:val="center"/>
        <w:rPr>
          <w:rFonts w:ascii="Times New Roman" w:hAnsi="Times New Roman" w:cs="Times New Roman"/>
        </w:rPr>
      </w:pPr>
    </w:p>
    <w:p w:rsidR="00664742" w:rsidRPr="009631D1" w:rsidRDefault="00664742" w:rsidP="00664742">
      <w:pPr>
        <w:pStyle w:val="ConsPlusNormal"/>
        <w:jc w:val="center"/>
        <w:rPr>
          <w:rFonts w:ascii="Times New Roman" w:hAnsi="Times New Roman" w:cs="Times New Roman"/>
          <w:sz w:val="28"/>
          <w:szCs w:val="28"/>
        </w:rPr>
      </w:pPr>
      <w:r w:rsidRPr="009631D1">
        <w:rPr>
          <w:rFonts w:ascii="Times New Roman" w:hAnsi="Times New Roman" w:cs="Times New Roman"/>
          <w:sz w:val="28"/>
          <w:szCs w:val="28"/>
        </w:rPr>
        <w:t>ЗАЯВЛЕНИЕ</w:t>
      </w:r>
    </w:p>
    <w:p w:rsidR="00664742" w:rsidRPr="009631D1" w:rsidRDefault="00664742" w:rsidP="00664742">
      <w:pPr>
        <w:pStyle w:val="ConsPlusTitle"/>
        <w:jc w:val="center"/>
        <w:rPr>
          <w:rFonts w:ascii="Times New Roman" w:hAnsi="Times New Roman" w:cs="Times New Roman"/>
          <w:b w:val="0"/>
          <w:sz w:val="28"/>
          <w:szCs w:val="28"/>
        </w:rPr>
      </w:pPr>
      <w:r w:rsidRPr="009631D1">
        <w:rPr>
          <w:rFonts w:ascii="Times New Roman" w:hAnsi="Times New Roman" w:cs="Times New Roman"/>
          <w:b w:val="0"/>
          <w:sz w:val="28"/>
          <w:szCs w:val="28"/>
        </w:rPr>
        <w:t>О ВЫДАЧЕ СПРАВКИ О НЕИСПОЛЬЗОВАНИИ (ИСПОЛЬЗОВАНИИ)</w:t>
      </w:r>
    </w:p>
    <w:p w:rsidR="00664742" w:rsidRPr="009631D1" w:rsidRDefault="00664742" w:rsidP="00664742">
      <w:pPr>
        <w:pStyle w:val="ConsPlusNormal"/>
        <w:jc w:val="center"/>
        <w:rPr>
          <w:rFonts w:ascii="Times New Roman" w:hAnsi="Times New Roman" w:cs="Times New Roman"/>
          <w:sz w:val="28"/>
          <w:szCs w:val="28"/>
        </w:rPr>
      </w:pPr>
      <w:r w:rsidRPr="009631D1">
        <w:rPr>
          <w:rFonts w:ascii="Times New Roman" w:hAnsi="Times New Roman" w:cs="Times New Roman"/>
          <w:sz w:val="28"/>
          <w:szCs w:val="28"/>
        </w:rPr>
        <w:t>ГРАЖДАНАМИ ПРАВА ПРИВАТИЗАЦИИ ЖИЛЫХ ПОМЕЩЕНИЙ</w:t>
      </w:r>
    </w:p>
    <w:tbl>
      <w:tblPr>
        <w:tblW w:w="9606" w:type="dxa"/>
        <w:tblInd w:w="-46"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624"/>
        <w:gridCol w:w="2267"/>
        <w:gridCol w:w="408"/>
        <w:gridCol w:w="1440"/>
        <w:gridCol w:w="420"/>
        <w:gridCol w:w="3834"/>
        <w:gridCol w:w="531"/>
        <w:gridCol w:w="36"/>
      </w:tblGrid>
      <w:tr w:rsidR="00664742" w:rsidRPr="003330A4" w:rsidTr="00776DEC">
        <w:trPr>
          <w:gridBefore w:val="1"/>
          <w:wBefore w:w="46" w:type="dxa"/>
        </w:trPr>
        <w:tc>
          <w:tcPr>
            <w:tcW w:w="9560" w:type="dxa"/>
            <w:gridSpan w:val="8"/>
            <w:tcBorders>
              <w:top w:val="nil"/>
              <w:left w:val="nil"/>
              <w:bottom w:val="nil"/>
              <w:right w:val="nil"/>
            </w:tcBorders>
          </w:tcPr>
          <w:p w:rsidR="00664742" w:rsidRPr="003330A4" w:rsidRDefault="00664742" w:rsidP="00776DEC">
            <w:pPr>
              <w:pStyle w:val="ConsPlusNormal"/>
              <w:jc w:val="right"/>
              <w:rPr>
                <w:rFonts w:ascii="Times New Roman" w:hAnsi="Times New Roman" w:cs="Times New Roman"/>
                <w:sz w:val="24"/>
              </w:rPr>
            </w:pPr>
            <w:r w:rsidRPr="003330A4">
              <w:rPr>
                <w:rFonts w:ascii="Times New Roman" w:hAnsi="Times New Roman" w:cs="Times New Roman"/>
                <w:b/>
                <w:sz w:val="24"/>
              </w:rPr>
              <w:t>«___» ____________ 20__ г.</w:t>
            </w:r>
          </w:p>
        </w:tc>
      </w:tr>
      <w:tr w:rsidR="00664742" w:rsidRPr="00677118" w:rsidTr="00776DEC">
        <w:trPr>
          <w:gridBefore w:val="1"/>
          <w:wBefore w:w="46" w:type="dxa"/>
        </w:trPr>
        <w:tc>
          <w:tcPr>
            <w:tcW w:w="9560" w:type="dxa"/>
            <w:gridSpan w:val="8"/>
            <w:tcBorders>
              <w:top w:val="nil"/>
              <w:left w:val="nil"/>
              <w:bottom w:val="nil"/>
              <w:right w:val="nil"/>
            </w:tcBorders>
          </w:tcPr>
          <w:p w:rsidR="00664742" w:rsidRPr="003C3CEB" w:rsidRDefault="00664742" w:rsidP="00776DEC">
            <w:pPr>
              <w:pStyle w:val="ConsPlusNormal"/>
              <w:jc w:val="both"/>
              <w:rPr>
                <w:rFonts w:ascii="Times New Roman" w:hAnsi="Times New Roman" w:cs="Times New Roman"/>
                <w:sz w:val="28"/>
                <w:szCs w:val="28"/>
              </w:rPr>
            </w:pPr>
            <w:r w:rsidRPr="003C3CE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w:t>
            </w:r>
          </w:p>
          <w:p w:rsidR="00664742" w:rsidRPr="003C3CEB" w:rsidRDefault="00664742" w:rsidP="00776DEC">
            <w:pPr>
              <w:pStyle w:val="ConsPlusNormal"/>
              <w:jc w:val="both"/>
              <w:rPr>
                <w:rFonts w:ascii="Times New Roman" w:hAnsi="Times New Roman" w:cs="Times New Roman"/>
                <w:sz w:val="28"/>
                <w:szCs w:val="28"/>
              </w:rPr>
            </w:pPr>
            <w:r w:rsidRPr="003C3CE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w:t>
            </w:r>
          </w:p>
          <w:p w:rsidR="00664742" w:rsidRPr="00DC13C2" w:rsidRDefault="00664742" w:rsidP="00776DEC">
            <w:pPr>
              <w:pStyle w:val="ConsPlusNormal"/>
              <w:jc w:val="center"/>
              <w:rPr>
                <w:rFonts w:ascii="Times New Roman" w:hAnsi="Times New Roman" w:cs="Times New Roman"/>
                <w:sz w:val="24"/>
                <w:szCs w:val="24"/>
              </w:rPr>
            </w:pPr>
            <w:proofErr w:type="gramStart"/>
            <w:r w:rsidRPr="00DC13C2">
              <w:rPr>
                <w:rFonts w:ascii="Times New Roman" w:hAnsi="Times New Roman" w:cs="Times New Roman"/>
                <w:sz w:val="24"/>
                <w:szCs w:val="24"/>
              </w:rPr>
              <w:t>(наименование структурного подразделения администрации городского округа</w:t>
            </w:r>
            <w:proofErr w:type="gramEnd"/>
          </w:p>
          <w:p w:rsidR="00664742" w:rsidRPr="00DC13C2" w:rsidRDefault="00664742" w:rsidP="00776DEC">
            <w:pPr>
              <w:pStyle w:val="ConsPlusNormal"/>
              <w:jc w:val="center"/>
              <w:rPr>
                <w:rFonts w:ascii="Times New Roman" w:hAnsi="Times New Roman" w:cs="Times New Roman"/>
                <w:sz w:val="24"/>
                <w:szCs w:val="24"/>
              </w:rPr>
            </w:pPr>
            <w:r w:rsidRPr="00DC13C2">
              <w:rPr>
                <w:rFonts w:ascii="Times New Roman" w:hAnsi="Times New Roman" w:cs="Times New Roman"/>
                <w:sz w:val="24"/>
                <w:szCs w:val="24"/>
              </w:rPr>
              <w:t>город Воронеж, обеспечивающего организацию предоставления</w:t>
            </w:r>
          </w:p>
          <w:p w:rsidR="00664742" w:rsidRDefault="00664742" w:rsidP="00776DEC">
            <w:pPr>
              <w:pStyle w:val="ConsPlusNormal"/>
              <w:jc w:val="center"/>
              <w:rPr>
                <w:rFonts w:ascii="Times New Roman" w:hAnsi="Times New Roman" w:cs="Times New Roman"/>
                <w:sz w:val="24"/>
                <w:szCs w:val="24"/>
              </w:rPr>
            </w:pPr>
            <w:r w:rsidRPr="00DC13C2">
              <w:rPr>
                <w:rFonts w:ascii="Times New Roman" w:hAnsi="Times New Roman" w:cs="Times New Roman"/>
                <w:sz w:val="24"/>
                <w:szCs w:val="24"/>
              </w:rPr>
              <w:t>муниципальной услуги)</w:t>
            </w:r>
          </w:p>
          <w:p w:rsidR="00664742" w:rsidRDefault="00664742" w:rsidP="00776DEC">
            <w:pPr>
              <w:pStyle w:val="ConsPlusNormal"/>
              <w:jc w:val="center"/>
              <w:rPr>
                <w:rFonts w:ascii="Times New Roman" w:hAnsi="Times New Roman" w:cs="Times New Roman"/>
                <w:sz w:val="24"/>
                <w:szCs w:val="24"/>
              </w:rPr>
            </w:pPr>
          </w:p>
          <w:p w:rsidR="00664742" w:rsidRPr="00DC13C2" w:rsidRDefault="00664742" w:rsidP="00776DEC">
            <w:pPr>
              <w:pStyle w:val="ConsPlusNormal"/>
              <w:tabs>
                <w:tab w:val="center" w:pos="4473"/>
                <w:tab w:val="left" w:pos="6575"/>
              </w:tabs>
              <w:rPr>
                <w:rFonts w:ascii="Times New Roman" w:hAnsi="Times New Roman" w:cs="Times New Roman"/>
                <w:sz w:val="28"/>
                <w:szCs w:val="28"/>
              </w:rPr>
            </w:pPr>
            <w:r>
              <w:rPr>
                <w:rFonts w:ascii="Times New Roman" w:hAnsi="Times New Roman" w:cs="Times New Roman"/>
                <w:sz w:val="24"/>
                <w:szCs w:val="24"/>
              </w:rPr>
              <w:tab/>
            </w:r>
            <w:r w:rsidRPr="00DC13C2">
              <w:rPr>
                <w:rFonts w:ascii="Times New Roman" w:hAnsi="Times New Roman" w:cs="Times New Roman"/>
                <w:sz w:val="28"/>
                <w:szCs w:val="28"/>
              </w:rPr>
              <w:t>Сведения о физическом лице</w:t>
            </w:r>
            <w:r w:rsidRPr="00DC13C2">
              <w:rPr>
                <w:rFonts w:ascii="Times New Roman" w:hAnsi="Times New Roman" w:cs="Times New Roman"/>
                <w:sz w:val="28"/>
                <w:szCs w:val="28"/>
              </w:rPr>
              <w:tab/>
            </w: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Borders>
              <w:top w:val="single" w:sz="4" w:space="0" w:color="auto"/>
            </w:tcBorders>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w:t>
            </w:r>
          </w:p>
        </w:tc>
        <w:tc>
          <w:tcPr>
            <w:tcW w:w="4535" w:type="dxa"/>
            <w:gridSpan w:val="4"/>
            <w:tcBorders>
              <w:top w:val="single" w:sz="4" w:space="0" w:color="auto"/>
            </w:tcBorders>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Фамилия, имя, отчество (при наличии)</w:t>
            </w:r>
          </w:p>
        </w:tc>
        <w:tc>
          <w:tcPr>
            <w:tcW w:w="4401" w:type="dxa"/>
            <w:gridSpan w:val="3"/>
            <w:tcBorders>
              <w:top w:val="single" w:sz="4" w:space="0" w:color="auto"/>
            </w:tcBorders>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1.2</w:t>
            </w:r>
          </w:p>
        </w:tc>
        <w:tc>
          <w:tcPr>
            <w:tcW w:w="4535" w:type="dxa"/>
            <w:gridSpan w:val="4"/>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Дата рождения</w:t>
            </w:r>
          </w:p>
        </w:tc>
        <w:tc>
          <w:tcPr>
            <w:tcW w:w="4401" w:type="dxa"/>
            <w:gridSpan w:val="3"/>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1.3</w:t>
            </w:r>
          </w:p>
        </w:tc>
        <w:tc>
          <w:tcPr>
            <w:tcW w:w="4535" w:type="dxa"/>
            <w:gridSpan w:val="4"/>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 xml:space="preserve">Реквизиты документа, удостоверяющего личность </w:t>
            </w:r>
          </w:p>
        </w:tc>
        <w:tc>
          <w:tcPr>
            <w:tcW w:w="4401" w:type="dxa"/>
            <w:gridSpan w:val="3"/>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1.4</w:t>
            </w:r>
          </w:p>
        </w:tc>
        <w:tc>
          <w:tcPr>
            <w:tcW w:w="4535" w:type="dxa"/>
            <w:gridSpan w:val="4"/>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Реквизиты СНИЛС</w:t>
            </w:r>
          </w:p>
        </w:tc>
        <w:tc>
          <w:tcPr>
            <w:tcW w:w="4401" w:type="dxa"/>
            <w:gridSpan w:val="3"/>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1.5</w:t>
            </w:r>
          </w:p>
        </w:tc>
        <w:tc>
          <w:tcPr>
            <w:tcW w:w="4535" w:type="dxa"/>
            <w:gridSpan w:val="4"/>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Номер телефона</w:t>
            </w:r>
          </w:p>
        </w:tc>
        <w:tc>
          <w:tcPr>
            <w:tcW w:w="4401" w:type="dxa"/>
            <w:gridSpan w:val="3"/>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1.6</w:t>
            </w:r>
          </w:p>
        </w:tc>
        <w:tc>
          <w:tcPr>
            <w:tcW w:w="4535" w:type="dxa"/>
            <w:gridSpan w:val="4"/>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 xml:space="preserve">Адрес </w:t>
            </w:r>
          </w:p>
        </w:tc>
        <w:tc>
          <w:tcPr>
            <w:tcW w:w="4401" w:type="dxa"/>
            <w:gridSpan w:val="3"/>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Borders>
              <w:bottom w:val="single" w:sz="4" w:space="0" w:color="auto"/>
            </w:tcBorders>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1.7</w:t>
            </w:r>
          </w:p>
        </w:tc>
        <w:tc>
          <w:tcPr>
            <w:tcW w:w="4535" w:type="dxa"/>
            <w:gridSpan w:val="4"/>
            <w:tcBorders>
              <w:bottom w:val="single" w:sz="4" w:space="0" w:color="auto"/>
            </w:tcBorders>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Телефон</w:t>
            </w:r>
          </w:p>
        </w:tc>
        <w:tc>
          <w:tcPr>
            <w:tcW w:w="4401" w:type="dxa"/>
            <w:gridSpan w:val="3"/>
            <w:tcBorders>
              <w:bottom w:val="single" w:sz="4" w:space="0" w:color="auto"/>
            </w:tcBorders>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624" w:type="dxa"/>
            <w:tcBorders>
              <w:top w:val="single" w:sz="4" w:space="0" w:color="auto"/>
              <w:bottom w:val="single" w:sz="4" w:space="0" w:color="auto"/>
            </w:tcBorders>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1.8</w:t>
            </w:r>
          </w:p>
        </w:tc>
        <w:tc>
          <w:tcPr>
            <w:tcW w:w="4535" w:type="dxa"/>
            <w:gridSpan w:val="4"/>
            <w:tcBorders>
              <w:top w:val="single" w:sz="4" w:space="0" w:color="auto"/>
              <w:bottom w:val="single" w:sz="4" w:space="0" w:color="auto"/>
            </w:tcBorders>
          </w:tcPr>
          <w:p w:rsidR="00664742" w:rsidRPr="004E166E" w:rsidRDefault="00664742" w:rsidP="00776DEC">
            <w:pPr>
              <w:pStyle w:val="ConsPlusNormal"/>
              <w:spacing w:line="276" w:lineRule="auto"/>
              <w:rPr>
                <w:rFonts w:ascii="Times New Roman" w:hAnsi="Times New Roman" w:cs="Times New Roman"/>
                <w:sz w:val="24"/>
                <w:szCs w:val="24"/>
              </w:rPr>
            </w:pPr>
            <w:r w:rsidRPr="004E166E">
              <w:rPr>
                <w:rFonts w:ascii="Times New Roman" w:hAnsi="Times New Roman" w:cs="Times New Roman"/>
                <w:sz w:val="24"/>
                <w:szCs w:val="24"/>
              </w:rPr>
              <w:t>Адрес электронной почты</w:t>
            </w:r>
          </w:p>
        </w:tc>
        <w:tc>
          <w:tcPr>
            <w:tcW w:w="4401" w:type="dxa"/>
            <w:gridSpan w:val="3"/>
            <w:tcBorders>
              <w:top w:val="single" w:sz="4" w:space="0" w:color="auto"/>
              <w:bottom w:val="single" w:sz="4" w:space="0" w:color="auto"/>
            </w:tcBorders>
          </w:tcPr>
          <w:p w:rsidR="00664742" w:rsidRPr="00971C1E" w:rsidRDefault="00664742" w:rsidP="00776DEC">
            <w:pPr>
              <w:pStyle w:val="ConsPlusNormal"/>
              <w:spacing w:line="276" w:lineRule="auto"/>
              <w:rPr>
                <w:rFonts w:ascii="Times New Roman" w:hAnsi="Times New Roman" w:cs="Times New Roman"/>
              </w:rPr>
            </w:pP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9560" w:type="dxa"/>
            <w:gridSpan w:val="8"/>
            <w:tcBorders>
              <w:top w:val="single" w:sz="4" w:space="0" w:color="auto"/>
              <w:left w:val="nil"/>
              <w:bottom w:val="nil"/>
              <w:right w:val="nil"/>
            </w:tcBorders>
          </w:tcPr>
          <w:p w:rsidR="00664742" w:rsidRDefault="00664742" w:rsidP="00776DEC">
            <w:pPr>
              <w:pStyle w:val="ConsPlusTitle"/>
              <w:jc w:val="both"/>
              <w:rPr>
                <w:rFonts w:ascii="Times New Roman" w:hAnsi="Times New Roman" w:cs="Times New Roman"/>
                <w:b w:val="0"/>
                <w:sz w:val="28"/>
                <w:szCs w:val="28"/>
              </w:rPr>
            </w:pPr>
          </w:p>
          <w:p w:rsidR="00664742" w:rsidRDefault="00664742" w:rsidP="00776DEC">
            <w:pPr>
              <w:pStyle w:val="ConsPlusTitle"/>
              <w:ind w:firstLine="567"/>
              <w:jc w:val="both"/>
              <w:rPr>
                <w:rFonts w:ascii="Times New Roman" w:hAnsi="Times New Roman" w:cs="Times New Roman"/>
                <w:b w:val="0"/>
              </w:rPr>
            </w:pPr>
            <w:r w:rsidRPr="004E166E">
              <w:rPr>
                <w:rFonts w:ascii="Times New Roman" w:hAnsi="Times New Roman" w:cs="Times New Roman"/>
                <w:b w:val="0"/>
                <w:sz w:val="28"/>
                <w:szCs w:val="28"/>
              </w:rPr>
              <w:t>Прошу выдать</w:t>
            </w:r>
            <w:r w:rsidRPr="004E166E">
              <w:rPr>
                <w:rFonts w:ascii="Times New Roman" w:hAnsi="Times New Roman" w:cs="Times New Roman"/>
                <w:sz w:val="28"/>
                <w:szCs w:val="28"/>
              </w:rPr>
              <w:t xml:space="preserve"> </w:t>
            </w:r>
            <w:r w:rsidRPr="004E166E">
              <w:rPr>
                <w:rFonts w:ascii="Times New Roman" w:hAnsi="Times New Roman" w:cs="Times New Roman"/>
                <w:b w:val="0"/>
                <w:sz w:val="28"/>
                <w:szCs w:val="28"/>
              </w:rPr>
              <w:t xml:space="preserve">справку о неиспользовании (использовании) </w:t>
            </w:r>
            <w:r>
              <w:rPr>
                <w:rFonts w:ascii="Times New Roman" w:hAnsi="Times New Roman" w:cs="Times New Roman"/>
                <w:b w:val="0"/>
                <w:sz w:val="28"/>
                <w:szCs w:val="28"/>
              </w:rPr>
              <w:t xml:space="preserve"> </w:t>
            </w:r>
            <w:r w:rsidRPr="004E166E">
              <w:rPr>
                <w:rFonts w:ascii="Times New Roman" w:hAnsi="Times New Roman" w:cs="Times New Roman"/>
                <w:b w:val="0"/>
                <w:sz w:val="28"/>
                <w:szCs w:val="28"/>
              </w:rPr>
              <w:t>гражданино</w:t>
            </w:r>
            <w:proofErr w:type="gramStart"/>
            <w:r w:rsidRPr="004E166E">
              <w:rPr>
                <w:rFonts w:ascii="Times New Roman" w:hAnsi="Times New Roman" w:cs="Times New Roman"/>
                <w:b w:val="0"/>
                <w:sz w:val="28"/>
                <w:szCs w:val="28"/>
              </w:rPr>
              <w:t>м(</w:t>
            </w:r>
            <w:proofErr w:type="gramEnd"/>
            <w:r w:rsidRPr="004E166E">
              <w:rPr>
                <w:rFonts w:ascii="Times New Roman" w:hAnsi="Times New Roman" w:cs="Times New Roman"/>
                <w:b w:val="0"/>
                <w:sz w:val="28"/>
                <w:szCs w:val="28"/>
              </w:rPr>
              <w:t>кой)</w:t>
            </w:r>
            <w:r>
              <w:rPr>
                <w:rFonts w:ascii="Times New Roman" w:hAnsi="Times New Roman" w:cs="Times New Roman"/>
                <w:b w:val="0"/>
              </w:rPr>
              <w:t xml:space="preserve"> _________________________________________________________________</w:t>
            </w:r>
          </w:p>
          <w:p w:rsidR="00664742" w:rsidRPr="00D12F4C" w:rsidRDefault="00664742" w:rsidP="00776DEC">
            <w:pPr>
              <w:pStyle w:val="ConsPlusTitle"/>
              <w:ind w:firstLine="567"/>
              <w:jc w:val="center"/>
              <w:rPr>
                <w:rFonts w:ascii="Times New Roman" w:hAnsi="Times New Roman" w:cs="Times New Roman"/>
                <w:b w:val="0"/>
                <w:sz w:val="24"/>
                <w:szCs w:val="24"/>
              </w:rPr>
            </w:pPr>
            <w:r w:rsidRPr="00D12F4C">
              <w:rPr>
                <w:rFonts w:ascii="Times New Roman" w:hAnsi="Times New Roman" w:cs="Times New Roman"/>
                <w:b w:val="0"/>
                <w:sz w:val="24"/>
                <w:szCs w:val="24"/>
              </w:rPr>
              <w:t>(Ф.И.О.)</w:t>
            </w:r>
          </w:p>
          <w:p w:rsidR="00664742" w:rsidRPr="00D12F4C" w:rsidRDefault="00664742" w:rsidP="00776DEC">
            <w:pPr>
              <w:pStyle w:val="ConsPlusTitle"/>
              <w:jc w:val="both"/>
              <w:rPr>
                <w:rFonts w:ascii="Times New Roman" w:hAnsi="Times New Roman" w:cs="Times New Roman"/>
                <w:sz w:val="28"/>
                <w:szCs w:val="28"/>
              </w:rPr>
            </w:pPr>
            <w:r w:rsidRPr="00D12F4C">
              <w:rPr>
                <w:rFonts w:ascii="Times New Roman" w:hAnsi="Times New Roman" w:cs="Times New Roman"/>
                <w:b w:val="0"/>
                <w:sz w:val="28"/>
                <w:szCs w:val="28"/>
              </w:rPr>
              <w:t>права приватизации жилых помещений на территории города Воронежа.</w:t>
            </w: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9560" w:type="dxa"/>
            <w:gridSpan w:val="8"/>
            <w:tcBorders>
              <w:top w:val="nil"/>
              <w:left w:val="nil"/>
              <w:bottom w:val="nil"/>
              <w:right w:val="nil"/>
            </w:tcBorders>
          </w:tcPr>
          <w:p w:rsidR="00664742" w:rsidRPr="004E166E" w:rsidRDefault="00664742" w:rsidP="00776DEC">
            <w:pPr>
              <w:pStyle w:val="ConsPlusNonformat"/>
              <w:jc w:val="both"/>
              <w:rPr>
                <w:rFonts w:ascii="Times New Roman" w:hAnsi="Times New Roman" w:cs="Times New Roman"/>
                <w:sz w:val="28"/>
                <w:szCs w:val="28"/>
              </w:rPr>
            </w:pPr>
            <w:r w:rsidRPr="004E166E">
              <w:rPr>
                <w:rFonts w:ascii="Times New Roman" w:hAnsi="Times New Roman" w:cs="Times New Roman"/>
                <w:sz w:val="28"/>
                <w:szCs w:val="28"/>
              </w:rPr>
              <w:t>В период с 01.01.1991 по настоящее время Ф.И.О. не изменя</w:t>
            </w:r>
            <w:proofErr w:type="gramStart"/>
            <w:r w:rsidRPr="004E166E">
              <w:rPr>
                <w:rFonts w:ascii="Times New Roman" w:hAnsi="Times New Roman" w:cs="Times New Roman"/>
                <w:sz w:val="28"/>
                <w:szCs w:val="28"/>
              </w:rPr>
              <w:t>л(</w:t>
            </w:r>
            <w:proofErr w:type="gramEnd"/>
            <w:r w:rsidRPr="004E166E">
              <w:rPr>
                <w:rFonts w:ascii="Times New Roman" w:hAnsi="Times New Roman" w:cs="Times New Roman"/>
                <w:sz w:val="28"/>
                <w:szCs w:val="28"/>
              </w:rPr>
              <w:t>а)/изменял(а) ________________________________________________________________</w:t>
            </w:r>
          </w:p>
          <w:p w:rsidR="00664742" w:rsidRPr="000A1E24" w:rsidRDefault="00664742" w:rsidP="00776DEC">
            <w:pPr>
              <w:pStyle w:val="ConsPlusNonformat"/>
              <w:jc w:val="both"/>
              <w:rPr>
                <w:rFonts w:ascii="Times New Roman" w:hAnsi="Times New Roman" w:cs="Times New Roman"/>
                <w:sz w:val="28"/>
                <w:szCs w:val="28"/>
              </w:rPr>
            </w:pPr>
            <w:r w:rsidRPr="000A1E24">
              <w:rPr>
                <w:rFonts w:ascii="Times New Roman" w:hAnsi="Times New Roman" w:cs="Times New Roman"/>
                <w:sz w:val="28"/>
                <w:szCs w:val="28"/>
              </w:rPr>
              <w:lastRenderedPageBreak/>
              <w:t>В период с 01.01.1991 в г. Воронеже прожива</w:t>
            </w:r>
            <w:proofErr w:type="gramStart"/>
            <w:r w:rsidRPr="000A1E24">
              <w:rPr>
                <w:rFonts w:ascii="Times New Roman" w:hAnsi="Times New Roman" w:cs="Times New Roman"/>
                <w:sz w:val="28"/>
                <w:szCs w:val="28"/>
              </w:rPr>
              <w:t>л(</w:t>
            </w:r>
            <w:proofErr w:type="gramEnd"/>
            <w:r w:rsidRPr="000A1E24">
              <w:rPr>
                <w:rFonts w:ascii="Times New Roman" w:hAnsi="Times New Roman" w:cs="Times New Roman"/>
                <w:sz w:val="28"/>
                <w:szCs w:val="28"/>
              </w:rPr>
              <w:t>а) по следующим адресам:</w:t>
            </w:r>
          </w:p>
          <w:p w:rsidR="00664742" w:rsidRPr="000A1E24" w:rsidRDefault="00664742" w:rsidP="00776DEC">
            <w:pPr>
              <w:pStyle w:val="ConsPlusNonformat"/>
              <w:jc w:val="both"/>
              <w:rPr>
                <w:rFonts w:ascii="Times New Roman" w:hAnsi="Times New Roman" w:cs="Times New Roman"/>
                <w:sz w:val="28"/>
                <w:szCs w:val="28"/>
              </w:rPr>
            </w:pPr>
            <w:r w:rsidRPr="000A1E24">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w:t>
            </w:r>
          </w:p>
          <w:p w:rsidR="00664742" w:rsidRPr="000A1E24" w:rsidRDefault="00664742" w:rsidP="00776DEC">
            <w:pPr>
              <w:pStyle w:val="ConsPlusNonformat"/>
              <w:jc w:val="both"/>
              <w:rPr>
                <w:rFonts w:ascii="Times New Roman" w:hAnsi="Times New Roman" w:cs="Times New Roman"/>
                <w:sz w:val="28"/>
                <w:szCs w:val="28"/>
              </w:rPr>
            </w:pPr>
            <w:r w:rsidRPr="000A1E24">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w:t>
            </w:r>
          </w:p>
          <w:p w:rsidR="00664742" w:rsidRPr="000A1E24" w:rsidRDefault="00664742" w:rsidP="00776DEC">
            <w:pPr>
              <w:pStyle w:val="ConsPlusNonformat"/>
              <w:jc w:val="both"/>
              <w:rPr>
                <w:rFonts w:ascii="Times New Roman" w:hAnsi="Times New Roman" w:cs="Times New Roman"/>
                <w:sz w:val="28"/>
                <w:szCs w:val="28"/>
              </w:rPr>
            </w:pPr>
            <w:r w:rsidRPr="000A1E24">
              <w:rPr>
                <w:rFonts w:ascii="Times New Roman" w:hAnsi="Times New Roman" w:cs="Times New Roman"/>
                <w:sz w:val="28"/>
                <w:szCs w:val="28"/>
              </w:rPr>
              <w:t>___________________________________________________________________</w:t>
            </w: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9560" w:type="dxa"/>
            <w:gridSpan w:val="8"/>
            <w:tcBorders>
              <w:top w:val="nil"/>
              <w:left w:val="nil"/>
              <w:bottom w:val="nil"/>
              <w:right w:val="nil"/>
            </w:tcBorders>
          </w:tcPr>
          <w:p w:rsidR="00664742" w:rsidRPr="000A1E24" w:rsidRDefault="00664742" w:rsidP="00776DEC">
            <w:pPr>
              <w:pStyle w:val="ConsPlusNormal"/>
              <w:ind w:firstLine="567"/>
              <w:jc w:val="both"/>
              <w:rPr>
                <w:rFonts w:ascii="Times New Roman" w:hAnsi="Times New Roman" w:cs="Times New Roman"/>
                <w:sz w:val="28"/>
                <w:szCs w:val="28"/>
              </w:rPr>
            </w:pPr>
            <w:r w:rsidRPr="000A1E24">
              <w:rPr>
                <w:rFonts w:ascii="Times New Roman" w:hAnsi="Times New Roman" w:cs="Times New Roman"/>
                <w:sz w:val="28"/>
                <w:szCs w:val="28"/>
              </w:rPr>
              <w:lastRenderedPageBreak/>
              <w:t>Приложение:</w:t>
            </w:r>
          </w:p>
          <w:p w:rsidR="00664742" w:rsidRPr="000A1E24" w:rsidRDefault="00664742" w:rsidP="00776DEC">
            <w:pPr>
              <w:pStyle w:val="ConsPlusNormal"/>
              <w:jc w:val="both"/>
              <w:rPr>
                <w:rFonts w:ascii="Times New Roman" w:hAnsi="Times New Roman" w:cs="Times New Roman"/>
                <w:sz w:val="28"/>
                <w:szCs w:val="28"/>
              </w:rPr>
            </w:pPr>
            <w:r w:rsidRPr="000A1E24">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______________</w:t>
            </w:r>
          </w:p>
          <w:p w:rsidR="00664742" w:rsidRPr="00F5369F" w:rsidRDefault="00664742" w:rsidP="00776DEC">
            <w:pPr>
              <w:pStyle w:val="ConsPlusNormal"/>
              <w:jc w:val="both"/>
              <w:rPr>
                <w:rFonts w:ascii="Times New Roman" w:hAnsi="Times New Roman" w:cs="Times New Roman"/>
              </w:rPr>
            </w:pPr>
            <w:r w:rsidRPr="000A1E24">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_____________</w:t>
            </w:r>
          </w:p>
        </w:tc>
      </w:tr>
      <w:tr w:rsidR="00664742" w:rsidRPr="00971C1E" w:rsidTr="00776DEC">
        <w:tblPrEx>
          <w:tblBorders>
            <w:left w:val="single" w:sz="4" w:space="0" w:color="auto"/>
            <w:right w:val="single" w:sz="4" w:space="0" w:color="auto"/>
            <w:insideH w:val="single" w:sz="4" w:space="0" w:color="auto"/>
          </w:tblBorders>
        </w:tblPrEx>
        <w:trPr>
          <w:gridBefore w:val="1"/>
          <w:wBefore w:w="46" w:type="dxa"/>
        </w:trPr>
        <w:tc>
          <w:tcPr>
            <w:tcW w:w="9560" w:type="dxa"/>
            <w:gridSpan w:val="8"/>
            <w:tcBorders>
              <w:top w:val="nil"/>
              <w:left w:val="nil"/>
              <w:bottom w:val="nil"/>
              <w:right w:val="nil"/>
            </w:tcBorders>
          </w:tcPr>
          <w:p w:rsidR="00664742" w:rsidRPr="000A1E24" w:rsidRDefault="00664742" w:rsidP="00776DE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A1E24">
              <w:rPr>
                <w:rFonts w:ascii="Times New Roman" w:hAnsi="Times New Roman" w:cs="Times New Roman"/>
                <w:sz w:val="28"/>
                <w:szCs w:val="28"/>
              </w:rPr>
              <w:t>Номер телефона и адрес электронной почты для связи:</w:t>
            </w:r>
          </w:p>
          <w:p w:rsidR="00664742" w:rsidRPr="000A1E24" w:rsidRDefault="00664742" w:rsidP="00776DEC">
            <w:pPr>
              <w:pStyle w:val="ConsPlusNormal"/>
              <w:jc w:val="both"/>
              <w:rPr>
                <w:rFonts w:ascii="Times New Roman" w:hAnsi="Times New Roman" w:cs="Times New Roman"/>
                <w:sz w:val="28"/>
                <w:szCs w:val="28"/>
              </w:rPr>
            </w:pPr>
            <w:r w:rsidRPr="000A1E24">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______________</w:t>
            </w:r>
          </w:p>
          <w:p w:rsidR="00664742" w:rsidRPr="000A1E24" w:rsidRDefault="00664742" w:rsidP="00776DEC">
            <w:pPr>
              <w:pStyle w:val="ConsPlusNormal"/>
              <w:jc w:val="both"/>
              <w:rPr>
                <w:rFonts w:ascii="Times New Roman" w:hAnsi="Times New Roman" w:cs="Times New Roman"/>
                <w:sz w:val="28"/>
                <w:szCs w:val="28"/>
              </w:rPr>
            </w:pPr>
          </w:p>
          <w:p w:rsidR="00664742" w:rsidRPr="00986AE5" w:rsidRDefault="00664742" w:rsidP="00776DEC">
            <w:pPr>
              <w:pStyle w:val="ConsPlusNormal"/>
              <w:ind w:firstLine="567"/>
              <w:jc w:val="both"/>
              <w:rPr>
                <w:rFonts w:ascii="Times New Roman" w:hAnsi="Times New Roman" w:cs="Times New Roman"/>
                <w:sz w:val="28"/>
                <w:szCs w:val="28"/>
              </w:rPr>
            </w:pPr>
            <w:r w:rsidRPr="00986AE5">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664742" w:rsidRPr="00677118" w:rsidTr="00776DEC">
        <w:tblPrEx>
          <w:tblBorders>
            <w:left w:val="single" w:sz="4" w:space="0" w:color="auto"/>
            <w:right w:val="single" w:sz="4" w:space="0" w:color="auto"/>
            <w:insideH w:val="single" w:sz="4" w:space="0" w:color="auto"/>
          </w:tblBorders>
        </w:tblPrEx>
        <w:trPr>
          <w:gridBefore w:val="1"/>
          <w:wBefore w:w="46" w:type="dxa"/>
        </w:trPr>
        <w:tc>
          <w:tcPr>
            <w:tcW w:w="8993" w:type="dxa"/>
            <w:gridSpan w:val="6"/>
          </w:tcPr>
          <w:p w:rsidR="00664742" w:rsidRPr="00986AE5" w:rsidRDefault="00664742" w:rsidP="00776DEC">
            <w:pPr>
              <w:pStyle w:val="ConsPlusNormal"/>
              <w:jc w:val="both"/>
              <w:rPr>
                <w:rFonts w:ascii="Times New Roman" w:hAnsi="Times New Roman" w:cs="Times New Roman"/>
                <w:sz w:val="24"/>
                <w:szCs w:val="24"/>
              </w:rPr>
            </w:pPr>
            <w:r w:rsidRPr="00986AE5">
              <w:rPr>
                <w:rFonts w:ascii="Times New Roman" w:hAnsi="Times New Roman" w:cs="Times New Roman"/>
                <w:sz w:val="24"/>
                <w:szCs w:val="24"/>
              </w:rPr>
              <w:t xml:space="preserve">направить в форме электронного документа в личный кабинет на Едином портале государственных и муниципальных услуг (функций) </w:t>
            </w:r>
            <w:proofErr w:type="gramStart"/>
            <w:r w:rsidRPr="00986AE5">
              <w:rPr>
                <w:rFonts w:ascii="Times New Roman" w:hAnsi="Times New Roman" w:cs="Times New Roman"/>
                <w:sz w:val="24"/>
                <w:szCs w:val="24"/>
              </w:rPr>
              <w:t>и(</w:t>
            </w:r>
            <w:proofErr w:type="gramEnd"/>
            <w:r w:rsidRPr="00986AE5">
              <w:rPr>
                <w:rFonts w:ascii="Times New Roman" w:hAnsi="Times New Roman" w:cs="Times New Roman"/>
                <w:sz w:val="24"/>
                <w:szCs w:val="24"/>
              </w:rPr>
              <w:t>или) Портале Воронежской области в сети Интернет</w:t>
            </w:r>
          </w:p>
        </w:tc>
        <w:tc>
          <w:tcPr>
            <w:tcW w:w="567" w:type="dxa"/>
            <w:gridSpan w:val="2"/>
          </w:tcPr>
          <w:p w:rsidR="00664742" w:rsidRPr="00986AE5" w:rsidRDefault="00664742" w:rsidP="00776DEC">
            <w:pPr>
              <w:pStyle w:val="ConsPlusNormal"/>
              <w:rPr>
                <w:rFonts w:ascii="Times New Roman" w:hAnsi="Times New Roman" w:cs="Times New Roman"/>
                <w:sz w:val="24"/>
                <w:szCs w:val="24"/>
              </w:rPr>
            </w:pPr>
          </w:p>
        </w:tc>
      </w:tr>
      <w:tr w:rsidR="00664742" w:rsidRPr="00677118" w:rsidTr="00776DEC">
        <w:tblPrEx>
          <w:tblBorders>
            <w:left w:val="single" w:sz="4" w:space="0" w:color="auto"/>
            <w:right w:val="single" w:sz="4" w:space="0" w:color="auto"/>
            <w:insideH w:val="single" w:sz="4" w:space="0" w:color="auto"/>
          </w:tblBorders>
        </w:tblPrEx>
        <w:trPr>
          <w:gridBefore w:val="1"/>
          <w:wBefore w:w="46" w:type="dxa"/>
        </w:trPr>
        <w:tc>
          <w:tcPr>
            <w:tcW w:w="8993" w:type="dxa"/>
            <w:gridSpan w:val="6"/>
          </w:tcPr>
          <w:p w:rsidR="00664742" w:rsidRDefault="00664742" w:rsidP="00776DEC">
            <w:pPr>
              <w:pStyle w:val="ConsPlusNormal"/>
              <w:jc w:val="both"/>
              <w:rPr>
                <w:rFonts w:ascii="Times New Roman" w:hAnsi="Times New Roman" w:cs="Times New Roman"/>
                <w:sz w:val="24"/>
                <w:szCs w:val="24"/>
              </w:rPr>
            </w:pPr>
            <w:r w:rsidRPr="00986AE5">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w:t>
            </w:r>
            <w:r>
              <w:rPr>
                <w:rFonts w:ascii="Times New Roman" w:hAnsi="Times New Roman" w:cs="Times New Roman"/>
                <w:sz w:val="24"/>
                <w:szCs w:val="24"/>
              </w:rPr>
              <w:t>оронеж либо в МФЦ, расположенный</w:t>
            </w:r>
            <w:r w:rsidRPr="00986AE5">
              <w:rPr>
                <w:rFonts w:ascii="Times New Roman" w:hAnsi="Times New Roman" w:cs="Times New Roman"/>
                <w:sz w:val="24"/>
                <w:szCs w:val="24"/>
              </w:rPr>
              <w:t xml:space="preserve"> по адресу: ______________</w:t>
            </w:r>
            <w:r>
              <w:rPr>
                <w:rFonts w:ascii="Times New Roman" w:hAnsi="Times New Roman" w:cs="Times New Roman"/>
                <w:sz w:val="24"/>
                <w:szCs w:val="24"/>
              </w:rPr>
              <w:t>___________________________________</w:t>
            </w:r>
          </w:p>
          <w:p w:rsidR="00664742" w:rsidRPr="00986AE5" w:rsidRDefault="00664742" w:rsidP="00776DEC">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tc>
        <w:tc>
          <w:tcPr>
            <w:tcW w:w="567" w:type="dxa"/>
            <w:gridSpan w:val="2"/>
          </w:tcPr>
          <w:p w:rsidR="00664742" w:rsidRPr="00986AE5" w:rsidRDefault="00664742" w:rsidP="00776DEC">
            <w:pPr>
              <w:pStyle w:val="ConsPlusNormal"/>
              <w:rPr>
                <w:rFonts w:ascii="Times New Roman" w:hAnsi="Times New Roman" w:cs="Times New Roman"/>
                <w:sz w:val="24"/>
                <w:szCs w:val="24"/>
              </w:rPr>
            </w:pPr>
          </w:p>
        </w:tc>
      </w:tr>
      <w:tr w:rsidR="00664742" w:rsidRPr="00677118" w:rsidTr="00776DEC">
        <w:tblPrEx>
          <w:tblBorders>
            <w:left w:val="single" w:sz="4" w:space="0" w:color="auto"/>
            <w:right w:val="single" w:sz="4" w:space="0" w:color="auto"/>
            <w:insideH w:val="single" w:sz="4" w:space="0" w:color="auto"/>
          </w:tblBorders>
        </w:tblPrEx>
        <w:trPr>
          <w:gridBefore w:val="1"/>
          <w:wBefore w:w="46" w:type="dxa"/>
        </w:trPr>
        <w:tc>
          <w:tcPr>
            <w:tcW w:w="8993" w:type="dxa"/>
            <w:gridSpan w:val="6"/>
          </w:tcPr>
          <w:p w:rsidR="00664742" w:rsidRPr="00986AE5" w:rsidRDefault="00664742" w:rsidP="00776DEC">
            <w:pPr>
              <w:pStyle w:val="ConsPlusNormal"/>
              <w:rPr>
                <w:rFonts w:ascii="Times New Roman" w:hAnsi="Times New Roman" w:cs="Times New Roman"/>
                <w:sz w:val="24"/>
                <w:szCs w:val="24"/>
              </w:rPr>
            </w:pPr>
            <w:r w:rsidRPr="00986AE5">
              <w:rPr>
                <w:rFonts w:ascii="Times New Roman" w:hAnsi="Times New Roman" w:cs="Times New Roman"/>
                <w:sz w:val="24"/>
                <w:szCs w:val="24"/>
              </w:rPr>
              <w:t>направить на бумажном носителе на почтовый адрес: ________</w:t>
            </w:r>
            <w:r>
              <w:rPr>
                <w:rFonts w:ascii="Times New Roman" w:hAnsi="Times New Roman" w:cs="Times New Roman"/>
                <w:sz w:val="24"/>
                <w:szCs w:val="24"/>
              </w:rPr>
              <w:t>____</w:t>
            </w:r>
            <w:r w:rsidRPr="00986AE5">
              <w:rPr>
                <w:rFonts w:ascii="Times New Roman" w:hAnsi="Times New Roman" w:cs="Times New Roman"/>
                <w:sz w:val="24"/>
                <w:szCs w:val="24"/>
              </w:rPr>
              <w:t>_______________</w:t>
            </w:r>
          </w:p>
          <w:p w:rsidR="00664742" w:rsidRPr="00986AE5" w:rsidRDefault="00664742" w:rsidP="00776DEC">
            <w:pPr>
              <w:pStyle w:val="ConsPlusNormal"/>
              <w:rPr>
                <w:rFonts w:ascii="Times New Roman" w:hAnsi="Times New Roman" w:cs="Times New Roman"/>
                <w:sz w:val="24"/>
                <w:szCs w:val="24"/>
              </w:rPr>
            </w:pPr>
            <w:r w:rsidRPr="00986AE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w:t>
            </w:r>
            <w:r w:rsidRPr="00986AE5">
              <w:rPr>
                <w:rFonts w:ascii="Times New Roman" w:hAnsi="Times New Roman" w:cs="Times New Roman"/>
                <w:sz w:val="24"/>
                <w:szCs w:val="24"/>
              </w:rPr>
              <w:t>____________</w:t>
            </w:r>
          </w:p>
        </w:tc>
        <w:tc>
          <w:tcPr>
            <w:tcW w:w="567" w:type="dxa"/>
            <w:gridSpan w:val="2"/>
          </w:tcPr>
          <w:p w:rsidR="00664742" w:rsidRPr="00986AE5" w:rsidRDefault="00664742" w:rsidP="00776DEC">
            <w:pPr>
              <w:pStyle w:val="ConsPlusNormal"/>
              <w:rPr>
                <w:rFonts w:ascii="Times New Roman" w:hAnsi="Times New Roman" w:cs="Times New Roman"/>
                <w:sz w:val="24"/>
                <w:szCs w:val="24"/>
              </w:rPr>
            </w:pPr>
          </w:p>
        </w:tc>
      </w:tr>
      <w:tr w:rsidR="00664742" w:rsidRPr="00677118" w:rsidTr="00776DEC">
        <w:tblPrEx>
          <w:tblBorders>
            <w:insideH w:val="single" w:sz="4" w:space="0" w:color="auto"/>
            <w:insideV w:val="nil"/>
          </w:tblBorders>
        </w:tblPrEx>
        <w:trPr>
          <w:gridBefore w:val="1"/>
          <w:wBefore w:w="46" w:type="dxa"/>
        </w:trPr>
        <w:tc>
          <w:tcPr>
            <w:tcW w:w="2891" w:type="dxa"/>
            <w:gridSpan w:val="2"/>
          </w:tcPr>
          <w:p w:rsidR="00664742" w:rsidRPr="005E3CF0" w:rsidRDefault="00664742" w:rsidP="00776DEC">
            <w:pPr>
              <w:pStyle w:val="ConsPlusNormal"/>
              <w:rPr>
                <w:rFonts w:ascii="Times New Roman" w:hAnsi="Times New Roman" w:cs="Times New Roman"/>
                <w:sz w:val="24"/>
              </w:rPr>
            </w:pPr>
          </w:p>
          <w:p w:rsidR="00664742" w:rsidRPr="005E3CF0" w:rsidRDefault="00664742" w:rsidP="00776DEC">
            <w:pPr>
              <w:pStyle w:val="ConsPlusNormal"/>
              <w:rPr>
                <w:rFonts w:ascii="Times New Roman" w:hAnsi="Times New Roman" w:cs="Times New Roman"/>
                <w:sz w:val="24"/>
              </w:rPr>
            </w:pPr>
            <w:r w:rsidRPr="005E3CF0">
              <w:rPr>
                <w:rFonts w:ascii="Times New Roman" w:hAnsi="Times New Roman" w:cs="Times New Roman"/>
                <w:sz w:val="24"/>
              </w:rPr>
              <w:t>_______________________</w:t>
            </w:r>
          </w:p>
          <w:p w:rsidR="00664742" w:rsidRPr="005E3CF0" w:rsidRDefault="00664742" w:rsidP="00776DEC">
            <w:pPr>
              <w:pStyle w:val="ConsPlusNormal"/>
              <w:jc w:val="center"/>
              <w:rPr>
                <w:rFonts w:ascii="Times New Roman" w:hAnsi="Times New Roman" w:cs="Times New Roman"/>
                <w:sz w:val="24"/>
              </w:rPr>
            </w:pPr>
            <w:r w:rsidRPr="005E3CF0">
              <w:rPr>
                <w:rFonts w:ascii="Times New Roman" w:hAnsi="Times New Roman" w:cs="Times New Roman"/>
                <w:sz w:val="24"/>
              </w:rPr>
              <w:t>(подпись)</w:t>
            </w:r>
          </w:p>
        </w:tc>
        <w:tc>
          <w:tcPr>
            <w:tcW w:w="408" w:type="dxa"/>
          </w:tcPr>
          <w:p w:rsidR="00664742" w:rsidRPr="005E3CF0" w:rsidRDefault="00664742" w:rsidP="00776DEC">
            <w:pPr>
              <w:pStyle w:val="ConsPlusNormal"/>
              <w:rPr>
                <w:rFonts w:ascii="Times New Roman" w:hAnsi="Times New Roman" w:cs="Times New Roman"/>
                <w:sz w:val="24"/>
              </w:rPr>
            </w:pPr>
          </w:p>
        </w:tc>
        <w:tc>
          <w:tcPr>
            <w:tcW w:w="6261" w:type="dxa"/>
            <w:gridSpan w:val="5"/>
          </w:tcPr>
          <w:p w:rsidR="00664742" w:rsidRPr="005E3CF0" w:rsidRDefault="00664742" w:rsidP="00776DEC">
            <w:pPr>
              <w:pStyle w:val="ConsPlusNormal"/>
              <w:rPr>
                <w:rFonts w:ascii="Times New Roman" w:hAnsi="Times New Roman" w:cs="Times New Roman"/>
                <w:sz w:val="24"/>
              </w:rPr>
            </w:pPr>
          </w:p>
          <w:p w:rsidR="00664742" w:rsidRPr="005E3CF0" w:rsidRDefault="00664742" w:rsidP="00776DEC">
            <w:pPr>
              <w:pStyle w:val="ConsPlusNormal"/>
              <w:rPr>
                <w:rFonts w:ascii="Times New Roman" w:hAnsi="Times New Roman" w:cs="Times New Roman"/>
                <w:sz w:val="24"/>
              </w:rPr>
            </w:pPr>
            <w:r w:rsidRPr="005E3CF0">
              <w:rPr>
                <w:rFonts w:ascii="Times New Roman" w:hAnsi="Times New Roman" w:cs="Times New Roman"/>
                <w:sz w:val="24"/>
              </w:rPr>
              <w:t>______________________________________________</w:t>
            </w:r>
          </w:p>
          <w:p w:rsidR="00664742" w:rsidRDefault="00664742" w:rsidP="00776DEC">
            <w:pPr>
              <w:pStyle w:val="ConsPlusNormal"/>
              <w:jc w:val="center"/>
              <w:rPr>
                <w:rFonts w:ascii="Times New Roman" w:hAnsi="Times New Roman" w:cs="Times New Roman"/>
                <w:sz w:val="24"/>
              </w:rPr>
            </w:pPr>
            <w:r w:rsidRPr="005E3CF0">
              <w:rPr>
                <w:rFonts w:ascii="Times New Roman" w:hAnsi="Times New Roman" w:cs="Times New Roman"/>
                <w:sz w:val="24"/>
              </w:rPr>
              <w:t>(фамилия, имя, отчество (при наличии))</w:t>
            </w:r>
          </w:p>
          <w:p w:rsidR="00664742" w:rsidRPr="005E3CF0" w:rsidRDefault="00664742" w:rsidP="00776DEC">
            <w:pPr>
              <w:pStyle w:val="ConsPlusNormal"/>
              <w:jc w:val="center"/>
              <w:rPr>
                <w:rFonts w:ascii="Times New Roman" w:hAnsi="Times New Roman" w:cs="Times New Roman"/>
                <w:sz w:val="24"/>
              </w:rPr>
            </w:pPr>
          </w:p>
        </w:tc>
      </w:tr>
      <w:tr w:rsidR="00664742" w:rsidRPr="00677118" w:rsidTr="00776DEC">
        <w:tblPrEx>
          <w:tblBorders>
            <w:insideH w:val="single" w:sz="4" w:space="0" w:color="auto"/>
            <w:insideV w:val="nil"/>
          </w:tblBorders>
        </w:tblPrEx>
        <w:trPr>
          <w:gridBefore w:val="1"/>
          <w:wBefore w:w="46" w:type="dxa"/>
        </w:trPr>
        <w:tc>
          <w:tcPr>
            <w:tcW w:w="9560" w:type="dxa"/>
            <w:gridSpan w:val="8"/>
            <w:tcBorders>
              <w:bottom w:val="nil"/>
            </w:tcBorders>
          </w:tcPr>
          <w:p w:rsidR="00664742" w:rsidRPr="002A2046" w:rsidRDefault="00664742" w:rsidP="00776DEC">
            <w:pPr>
              <w:widowControl w:val="0"/>
              <w:shd w:val="clear" w:color="auto" w:fill="FFFFFF" w:themeFill="background1"/>
              <w:autoSpaceDE w:val="0"/>
              <w:autoSpaceDN w:val="0"/>
              <w:spacing w:after="0"/>
              <w:ind w:firstLine="709"/>
              <w:jc w:val="both"/>
              <w:rPr>
                <w:rFonts w:ascii="Times New Roman" w:eastAsiaTheme="minorEastAsia" w:hAnsi="Times New Roman"/>
                <w:sz w:val="28"/>
                <w:szCs w:val="28"/>
                <w:lang w:eastAsia="ru-RU"/>
              </w:rPr>
            </w:pPr>
            <w:proofErr w:type="gramStart"/>
            <w:r w:rsidRPr="002A2046">
              <w:rPr>
                <w:rFonts w:ascii="Times New Roman" w:eastAsiaTheme="minorEastAsia" w:hAnsi="Times New Roman"/>
                <w:sz w:val="28"/>
                <w:szCs w:val="28"/>
                <w:lang w:eastAsia="ru-RU"/>
              </w:rPr>
              <w:t>В соответствии с требованиями Федерального закона от 27.07.2006</w:t>
            </w:r>
            <w:r>
              <w:rPr>
                <w:rFonts w:ascii="Times New Roman" w:eastAsiaTheme="minorEastAsia" w:hAnsi="Times New Roman"/>
                <w:sz w:val="28"/>
                <w:szCs w:val="28"/>
                <w:lang w:eastAsia="ru-RU"/>
              </w:rPr>
              <w:t xml:space="preserve">     </w:t>
            </w:r>
            <w:r w:rsidRPr="002A2046">
              <w:rPr>
                <w:rFonts w:ascii="Times New Roman" w:eastAsiaTheme="minorEastAsia" w:hAnsi="Times New Roman"/>
                <w:sz w:val="28"/>
                <w:szCs w:val="28"/>
                <w:lang w:eastAsia="ru-RU"/>
              </w:rPr>
              <w:t xml:space="preserve"> № 152-ФЗ «О персональных данных» даю согласие на сбор, систематизацию, накопление,</w:t>
            </w:r>
            <w:r>
              <w:rPr>
                <w:rFonts w:ascii="Times New Roman" w:eastAsiaTheme="minorEastAsia" w:hAnsi="Times New Roman"/>
                <w:sz w:val="28"/>
                <w:szCs w:val="28"/>
                <w:lang w:eastAsia="ru-RU"/>
              </w:rPr>
              <w:t xml:space="preserve"> хранение, </w:t>
            </w:r>
            <w:r w:rsidRPr="002A2046">
              <w:rPr>
                <w:rFonts w:ascii="Times New Roman" w:eastAsiaTheme="minorEastAsia" w:hAnsi="Times New Roman"/>
                <w:sz w:val="28"/>
                <w:szCs w:val="28"/>
                <w:lang w:eastAsia="ru-RU"/>
              </w:rPr>
              <w:t xml:space="preserve">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664742" w:rsidRPr="005E3CF0" w:rsidRDefault="00664742" w:rsidP="00776DEC">
            <w:pPr>
              <w:widowControl w:val="0"/>
              <w:shd w:val="clear" w:color="auto" w:fill="FFFFFF" w:themeFill="background1"/>
              <w:autoSpaceDE w:val="0"/>
              <w:autoSpaceDN w:val="0"/>
              <w:spacing w:after="0"/>
              <w:ind w:firstLine="709"/>
              <w:jc w:val="both"/>
              <w:rPr>
                <w:rFonts w:ascii="Times New Roman" w:eastAsiaTheme="minorEastAsia" w:hAnsi="Times New Roman"/>
                <w:sz w:val="28"/>
                <w:szCs w:val="28"/>
                <w:lang w:eastAsia="ru-RU"/>
              </w:rPr>
            </w:pPr>
            <w:r w:rsidRPr="005E3CF0">
              <w:rPr>
                <w:rFonts w:ascii="Times New Roman" w:eastAsiaTheme="minorEastAsia" w:hAnsi="Times New Roman"/>
                <w:sz w:val="28"/>
                <w:szCs w:val="28"/>
                <w:lang w:eastAsia="ru-RU"/>
              </w:rPr>
              <w:t>Настоящее согласие дано мною бессрочно.</w:t>
            </w:r>
          </w:p>
          <w:p w:rsidR="00664742" w:rsidRPr="005E3CF0" w:rsidRDefault="00664742" w:rsidP="00776DEC">
            <w:pPr>
              <w:widowControl w:val="0"/>
              <w:shd w:val="clear" w:color="auto" w:fill="FFFFFF" w:themeFill="background1"/>
              <w:autoSpaceDE w:val="0"/>
              <w:autoSpaceDN w:val="0"/>
              <w:spacing w:after="0"/>
              <w:jc w:val="both"/>
              <w:rPr>
                <w:rFonts w:ascii="Times New Roman" w:eastAsiaTheme="minorEastAsia" w:hAnsi="Times New Roman"/>
                <w:sz w:val="28"/>
                <w:szCs w:val="28"/>
                <w:lang w:eastAsia="ru-RU"/>
              </w:rPr>
            </w:pPr>
          </w:p>
          <w:p w:rsidR="00664742" w:rsidRPr="005E3CF0" w:rsidRDefault="00664742" w:rsidP="00776DEC">
            <w:pPr>
              <w:widowControl w:val="0"/>
              <w:shd w:val="clear" w:color="auto" w:fill="FFFFFF" w:themeFill="background1"/>
              <w:autoSpaceDE w:val="0"/>
              <w:autoSpaceDN w:val="0"/>
              <w:spacing w:after="0"/>
              <w:jc w:val="both"/>
              <w:rPr>
                <w:rFonts w:ascii="Times New Roman" w:eastAsiaTheme="minorEastAsia" w:hAnsi="Times New Roman"/>
                <w:sz w:val="28"/>
                <w:szCs w:val="28"/>
                <w:lang w:eastAsia="ru-RU"/>
              </w:rPr>
            </w:pPr>
            <w:r w:rsidRPr="005E3CF0">
              <w:rPr>
                <w:rFonts w:ascii="Times New Roman" w:eastAsiaTheme="minorEastAsia" w:hAnsi="Times New Roman"/>
                <w:sz w:val="28"/>
                <w:szCs w:val="28"/>
                <w:lang w:eastAsia="ru-RU"/>
              </w:rPr>
              <w:t>«____» ____________ 20___ г.        __________________________</w:t>
            </w:r>
          </w:p>
          <w:p w:rsidR="00664742" w:rsidRPr="005E3CF0" w:rsidRDefault="00664742" w:rsidP="00776DEC">
            <w:pPr>
              <w:widowControl w:val="0"/>
              <w:shd w:val="clear" w:color="auto" w:fill="FFFFFF" w:themeFill="background1"/>
              <w:autoSpaceDE w:val="0"/>
              <w:autoSpaceDN w:val="0"/>
              <w:spacing w:after="0"/>
              <w:jc w:val="both"/>
              <w:rPr>
                <w:rFonts w:ascii="Times New Roman" w:eastAsiaTheme="minorEastAsia" w:hAnsi="Times New Roman"/>
                <w:sz w:val="24"/>
                <w:szCs w:val="24"/>
                <w:lang w:eastAsia="ru-RU"/>
              </w:rPr>
            </w:pPr>
            <w:r w:rsidRPr="005E3CF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5E3CF0">
              <w:rPr>
                <w:rFonts w:ascii="Times New Roman" w:eastAsiaTheme="minorEastAsia" w:hAnsi="Times New Roman"/>
                <w:sz w:val="28"/>
                <w:szCs w:val="28"/>
                <w:lang w:eastAsia="ru-RU"/>
              </w:rPr>
              <w:t xml:space="preserve">      </w:t>
            </w:r>
            <w:r w:rsidRPr="005E3CF0">
              <w:rPr>
                <w:rFonts w:ascii="Times New Roman" w:eastAsiaTheme="minorEastAsia" w:hAnsi="Times New Roman"/>
                <w:sz w:val="24"/>
                <w:szCs w:val="24"/>
                <w:lang w:eastAsia="ru-RU"/>
              </w:rPr>
              <w:t>(подпись)</w:t>
            </w:r>
          </w:p>
          <w:p w:rsidR="00664742" w:rsidRPr="005E3CF0" w:rsidRDefault="00664742" w:rsidP="00776DEC">
            <w:pPr>
              <w:pStyle w:val="ConsPlusNormal"/>
              <w:rPr>
                <w:rFonts w:ascii="Times New Roman" w:hAnsi="Times New Roman" w:cs="Times New Roman"/>
                <w:sz w:val="28"/>
                <w:szCs w:val="28"/>
              </w:rPr>
            </w:pPr>
          </w:p>
          <w:p w:rsidR="00664742" w:rsidRPr="005E3CF0" w:rsidRDefault="00664742" w:rsidP="00776DEC">
            <w:pPr>
              <w:pStyle w:val="ConsPlusNormal"/>
              <w:rPr>
                <w:rFonts w:ascii="Times New Roman" w:hAnsi="Times New Roman" w:cs="Times New Roman"/>
                <w:sz w:val="28"/>
                <w:szCs w:val="28"/>
              </w:rPr>
            </w:pPr>
          </w:p>
          <w:p w:rsidR="00664742" w:rsidRPr="00677118" w:rsidRDefault="00664742" w:rsidP="00776DEC">
            <w:pPr>
              <w:pStyle w:val="ConsPlusNormal"/>
              <w:rPr>
                <w:rFonts w:ascii="Times New Roman" w:hAnsi="Times New Roman" w:cs="Times New Roman"/>
              </w:rPr>
            </w:pPr>
          </w:p>
        </w:tc>
      </w:tr>
      <w:tr w:rsidR="00664742" w:rsidRPr="00035B3D" w:rsidTr="00776DEC">
        <w:tblPrEx>
          <w:tblBorders>
            <w:left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36" w:type="dxa"/>
        </w:trPr>
        <w:tc>
          <w:tcPr>
            <w:tcW w:w="4785" w:type="dxa"/>
            <w:gridSpan w:val="5"/>
            <w:shd w:val="clear" w:color="auto" w:fill="auto"/>
          </w:tcPr>
          <w:p w:rsidR="00664742" w:rsidRDefault="00664742" w:rsidP="00776DEC">
            <w:pPr>
              <w:suppressAutoHyphens/>
              <w:autoSpaceDE w:val="0"/>
              <w:autoSpaceDN w:val="0"/>
              <w:adjustRightInd w:val="0"/>
              <w:spacing w:after="0"/>
              <w:jc w:val="both"/>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64742" w:rsidRPr="00035B3D" w:rsidRDefault="00664742"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lastRenderedPageBreak/>
              <w:t>жилищных отношений</w:t>
            </w:r>
          </w:p>
        </w:tc>
        <w:tc>
          <w:tcPr>
            <w:tcW w:w="4785" w:type="dxa"/>
            <w:gridSpan w:val="3"/>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lastRenderedPageBreak/>
              <w:t>О.Ю. Зацепин</w:t>
            </w:r>
          </w:p>
        </w:tc>
      </w:tr>
    </w:tbl>
    <w:p w:rsidR="00B56534" w:rsidRDefault="00B56534">
      <w:pPr>
        <w:pStyle w:val="ConsPlusNormal"/>
        <w:spacing w:line="360" w:lineRule="auto"/>
        <w:jc w:val="right"/>
        <w:outlineLvl w:val="1"/>
        <w:rPr>
          <w:rFonts w:ascii="Times New Roman" w:hAnsi="Times New Roman" w:cs="Times New Roman"/>
          <w:sz w:val="28"/>
          <w:szCs w:val="28"/>
        </w:rPr>
      </w:pPr>
    </w:p>
    <w:p w:rsidR="00664742" w:rsidRPr="007F05BB" w:rsidRDefault="00664742" w:rsidP="00664742">
      <w:pPr>
        <w:pStyle w:val="ConsPlusNormal"/>
        <w:jc w:val="right"/>
        <w:outlineLvl w:val="1"/>
        <w:rPr>
          <w:rFonts w:ascii="Times New Roman" w:hAnsi="Times New Roman" w:cs="Times New Roman"/>
          <w:sz w:val="28"/>
          <w:szCs w:val="28"/>
        </w:rPr>
      </w:pPr>
      <w:r w:rsidRPr="007F05BB">
        <w:rPr>
          <w:rFonts w:ascii="Times New Roman" w:hAnsi="Times New Roman" w:cs="Times New Roman"/>
          <w:sz w:val="28"/>
          <w:szCs w:val="28"/>
        </w:rPr>
        <w:t>Приложение № 3</w:t>
      </w:r>
    </w:p>
    <w:p w:rsidR="00664742" w:rsidRPr="007F05BB" w:rsidRDefault="00664742" w:rsidP="00664742">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к Административному регламенту</w:t>
      </w:r>
    </w:p>
    <w:p w:rsidR="00664742" w:rsidRPr="007F05BB" w:rsidRDefault="00664742" w:rsidP="00664742">
      <w:pPr>
        <w:pStyle w:val="ConsPlusNormal"/>
        <w:ind w:firstLine="540"/>
        <w:jc w:val="both"/>
        <w:rPr>
          <w:rFonts w:ascii="Times New Roman" w:hAnsi="Times New Roman" w:cs="Times New Roman"/>
          <w:sz w:val="28"/>
          <w:szCs w:val="28"/>
        </w:rPr>
      </w:pPr>
    </w:p>
    <w:p w:rsidR="00664742" w:rsidRPr="007F05BB" w:rsidRDefault="00664742" w:rsidP="00664742">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Форма</w:t>
      </w:r>
    </w:p>
    <w:p w:rsidR="00664742" w:rsidRPr="00677118" w:rsidRDefault="00664742" w:rsidP="00664742">
      <w:pPr>
        <w:pStyle w:val="ConsPlusNormal"/>
        <w:ind w:firstLine="540"/>
        <w:jc w:val="both"/>
        <w:rPr>
          <w:rFonts w:ascii="Times New Roman" w:hAnsi="Times New Roman" w:cs="Times New Roman"/>
        </w:rPr>
      </w:pPr>
    </w:p>
    <w:p w:rsidR="00664742" w:rsidRPr="00D90718" w:rsidRDefault="00664742" w:rsidP="00664742">
      <w:pPr>
        <w:pStyle w:val="ConsPlusNormal"/>
        <w:ind w:firstLine="540"/>
        <w:jc w:val="both"/>
        <w:rPr>
          <w:rFonts w:ascii="Times New Roman" w:hAnsi="Times New Roman" w:cs="Times New Roman"/>
          <w:sz w:val="28"/>
          <w:szCs w:val="28"/>
        </w:rPr>
      </w:pPr>
      <w:bookmarkStart w:id="34" w:name="P775"/>
      <w:bookmarkEnd w:id="34"/>
    </w:p>
    <w:p w:rsidR="00664742" w:rsidRPr="00D90718" w:rsidRDefault="00664742" w:rsidP="00664742">
      <w:pPr>
        <w:pStyle w:val="ConsPlusNormal"/>
        <w:jc w:val="center"/>
        <w:rPr>
          <w:rFonts w:ascii="Times New Roman" w:hAnsi="Times New Roman" w:cs="Times New Roman"/>
          <w:sz w:val="28"/>
          <w:szCs w:val="28"/>
        </w:rPr>
      </w:pPr>
      <w:r w:rsidRPr="00D90718">
        <w:rPr>
          <w:rFonts w:ascii="Times New Roman" w:hAnsi="Times New Roman" w:cs="Times New Roman"/>
          <w:sz w:val="28"/>
          <w:szCs w:val="28"/>
        </w:rPr>
        <w:t>ЗАЯВЛЕНИЕ</w:t>
      </w:r>
    </w:p>
    <w:p w:rsidR="00664742" w:rsidRPr="00D90718" w:rsidRDefault="00664742" w:rsidP="00664742">
      <w:pPr>
        <w:pStyle w:val="ConsPlusNormal"/>
        <w:jc w:val="center"/>
        <w:rPr>
          <w:rFonts w:ascii="Times New Roman" w:hAnsi="Times New Roman" w:cs="Times New Roman"/>
          <w:sz w:val="28"/>
          <w:szCs w:val="28"/>
        </w:rPr>
      </w:pPr>
      <w:r w:rsidRPr="00D90718">
        <w:rPr>
          <w:rFonts w:ascii="Times New Roman" w:hAnsi="Times New Roman" w:cs="Times New Roman"/>
          <w:sz w:val="28"/>
          <w:szCs w:val="28"/>
        </w:rPr>
        <w:t>ОБ ИСПРАВЛЕНИИ ДОПУЩЕННЫХ ОПЕЧАТОК И ОШИБОК</w:t>
      </w:r>
    </w:p>
    <w:p w:rsidR="00664742" w:rsidRPr="00D90718" w:rsidRDefault="00664742" w:rsidP="00664742">
      <w:pPr>
        <w:pStyle w:val="ConsPlusTitle"/>
        <w:jc w:val="center"/>
        <w:rPr>
          <w:rFonts w:ascii="Times New Roman" w:hAnsi="Times New Roman" w:cs="Times New Roman"/>
          <w:b w:val="0"/>
          <w:sz w:val="28"/>
          <w:szCs w:val="28"/>
        </w:rPr>
      </w:pPr>
      <w:r w:rsidRPr="00D90718">
        <w:rPr>
          <w:rFonts w:ascii="Times New Roman" w:hAnsi="Times New Roman" w:cs="Times New Roman"/>
          <w:b w:val="0"/>
          <w:sz w:val="28"/>
          <w:szCs w:val="28"/>
        </w:rPr>
        <w:t>В СПРАВКЕ О НЕИСПОЛЬЗОВАНИИ (ИСПОЛЬЗОВАНИИ)</w:t>
      </w:r>
    </w:p>
    <w:p w:rsidR="00664742" w:rsidRPr="00D90718" w:rsidRDefault="00664742" w:rsidP="00664742">
      <w:pPr>
        <w:pStyle w:val="ConsPlusNormal"/>
        <w:jc w:val="center"/>
        <w:rPr>
          <w:rFonts w:ascii="Times New Roman" w:hAnsi="Times New Roman" w:cs="Times New Roman"/>
          <w:sz w:val="28"/>
          <w:szCs w:val="28"/>
        </w:rPr>
      </w:pPr>
      <w:r w:rsidRPr="00D90718">
        <w:rPr>
          <w:rFonts w:ascii="Times New Roman" w:hAnsi="Times New Roman" w:cs="Times New Roman"/>
          <w:sz w:val="28"/>
          <w:szCs w:val="28"/>
        </w:rPr>
        <w:t>ГРАЖДАНАМИ ПРАВА ПРИВАТИЗАЦИИ ЖИЛЫХ ПОМЕЩЕНИЙ</w:t>
      </w:r>
    </w:p>
    <w:tbl>
      <w:tblPr>
        <w:tblW w:w="9560"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664742" w:rsidRPr="001B484D" w:rsidTr="00776DEC">
        <w:tc>
          <w:tcPr>
            <w:tcW w:w="9560" w:type="dxa"/>
            <w:tcBorders>
              <w:top w:val="nil"/>
              <w:left w:val="nil"/>
              <w:bottom w:val="nil"/>
              <w:right w:val="nil"/>
            </w:tcBorders>
          </w:tcPr>
          <w:p w:rsidR="00664742" w:rsidRPr="001B484D" w:rsidRDefault="00664742" w:rsidP="00776DEC">
            <w:pPr>
              <w:pStyle w:val="ConsPlusNormal"/>
              <w:jc w:val="right"/>
              <w:rPr>
                <w:rFonts w:ascii="Times New Roman" w:hAnsi="Times New Roman" w:cs="Times New Roman"/>
                <w:sz w:val="24"/>
                <w:szCs w:val="24"/>
              </w:rPr>
            </w:pPr>
            <w:r w:rsidRPr="001B484D">
              <w:rPr>
                <w:rFonts w:ascii="Times New Roman" w:hAnsi="Times New Roman" w:cs="Times New Roman"/>
                <w:b/>
                <w:sz w:val="24"/>
                <w:szCs w:val="24"/>
              </w:rPr>
              <w:t>«___» ____________ 20___ г.</w:t>
            </w:r>
          </w:p>
        </w:tc>
      </w:tr>
      <w:tr w:rsidR="00664742" w:rsidRPr="00677118" w:rsidTr="00776DEC">
        <w:tc>
          <w:tcPr>
            <w:tcW w:w="9560" w:type="dxa"/>
            <w:tcBorders>
              <w:top w:val="nil"/>
              <w:left w:val="nil"/>
              <w:bottom w:val="nil"/>
              <w:right w:val="nil"/>
            </w:tcBorders>
          </w:tcPr>
          <w:p w:rsidR="00664742" w:rsidRPr="00E273E6" w:rsidRDefault="00664742" w:rsidP="00776DEC">
            <w:pPr>
              <w:pStyle w:val="ConsPlusNormal"/>
              <w:jc w:val="both"/>
              <w:rPr>
                <w:rFonts w:ascii="Times New Roman" w:hAnsi="Times New Roman" w:cs="Times New Roman"/>
                <w:sz w:val="28"/>
                <w:szCs w:val="28"/>
              </w:rPr>
            </w:pPr>
            <w:r w:rsidRPr="00E273E6">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w:t>
            </w:r>
          </w:p>
          <w:p w:rsidR="00664742" w:rsidRPr="00E273E6" w:rsidRDefault="00664742" w:rsidP="00776DEC">
            <w:pPr>
              <w:pStyle w:val="ConsPlusNormal"/>
              <w:jc w:val="both"/>
              <w:rPr>
                <w:rFonts w:ascii="Times New Roman" w:hAnsi="Times New Roman" w:cs="Times New Roman"/>
                <w:sz w:val="28"/>
                <w:szCs w:val="28"/>
              </w:rPr>
            </w:pPr>
            <w:r w:rsidRPr="00E273E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w:t>
            </w:r>
          </w:p>
          <w:p w:rsidR="00664742" w:rsidRPr="00D90718" w:rsidRDefault="00664742" w:rsidP="00776DEC">
            <w:pPr>
              <w:pStyle w:val="ConsPlusNormal"/>
              <w:jc w:val="center"/>
              <w:rPr>
                <w:rFonts w:ascii="Times New Roman" w:hAnsi="Times New Roman" w:cs="Times New Roman"/>
                <w:sz w:val="24"/>
                <w:szCs w:val="24"/>
              </w:rPr>
            </w:pPr>
            <w:proofErr w:type="gramStart"/>
            <w:r w:rsidRPr="00D90718">
              <w:rPr>
                <w:rFonts w:ascii="Times New Roman" w:hAnsi="Times New Roman" w:cs="Times New Roman"/>
                <w:sz w:val="24"/>
                <w:szCs w:val="24"/>
              </w:rPr>
              <w:t>(наименование структурного подразделения администрации городского округа</w:t>
            </w:r>
            <w:proofErr w:type="gramEnd"/>
          </w:p>
          <w:p w:rsidR="00664742" w:rsidRPr="00D90718" w:rsidRDefault="00664742" w:rsidP="00776DEC">
            <w:pPr>
              <w:pStyle w:val="ConsPlusNormal"/>
              <w:jc w:val="center"/>
              <w:rPr>
                <w:rFonts w:ascii="Times New Roman" w:hAnsi="Times New Roman" w:cs="Times New Roman"/>
                <w:sz w:val="24"/>
                <w:szCs w:val="24"/>
              </w:rPr>
            </w:pPr>
            <w:r w:rsidRPr="00D90718">
              <w:rPr>
                <w:rFonts w:ascii="Times New Roman" w:hAnsi="Times New Roman" w:cs="Times New Roman"/>
                <w:sz w:val="24"/>
                <w:szCs w:val="24"/>
              </w:rPr>
              <w:t>город Воронеж, обеспечивающего организацию предоставления</w:t>
            </w:r>
          </w:p>
          <w:p w:rsidR="00664742" w:rsidRPr="00677118" w:rsidRDefault="00664742" w:rsidP="00776DEC">
            <w:pPr>
              <w:pStyle w:val="ConsPlusNormal"/>
              <w:jc w:val="center"/>
              <w:rPr>
                <w:rFonts w:ascii="Times New Roman" w:hAnsi="Times New Roman" w:cs="Times New Roman"/>
              </w:rPr>
            </w:pPr>
            <w:r w:rsidRPr="00D90718">
              <w:rPr>
                <w:rFonts w:ascii="Times New Roman" w:hAnsi="Times New Roman" w:cs="Times New Roman"/>
                <w:sz w:val="24"/>
                <w:szCs w:val="24"/>
              </w:rPr>
              <w:t>муниципальной услуги)</w:t>
            </w:r>
          </w:p>
        </w:tc>
      </w:tr>
    </w:tbl>
    <w:p w:rsidR="00664742" w:rsidRDefault="00664742" w:rsidP="00664742">
      <w:pPr>
        <w:pStyle w:val="ConsPlusNormal"/>
        <w:ind w:firstLine="540"/>
        <w:jc w:val="both"/>
        <w:rPr>
          <w:rFonts w:ascii="Times New Roman" w:hAnsi="Times New Roman" w:cs="Times New Roman"/>
        </w:rPr>
      </w:pPr>
    </w:p>
    <w:p w:rsidR="00664742" w:rsidRPr="00D90718" w:rsidRDefault="00664742" w:rsidP="00664742">
      <w:pPr>
        <w:pStyle w:val="ConsPlusNormal"/>
        <w:ind w:firstLine="540"/>
        <w:jc w:val="center"/>
        <w:rPr>
          <w:rFonts w:ascii="Times New Roman" w:hAnsi="Times New Roman" w:cs="Times New Roman"/>
          <w:sz w:val="28"/>
          <w:szCs w:val="28"/>
        </w:rPr>
      </w:pPr>
      <w:r w:rsidRPr="00D90718">
        <w:rPr>
          <w:rFonts w:ascii="Times New Roman" w:hAnsi="Times New Roman" w:cs="Times New Roman"/>
          <w:sz w:val="28"/>
          <w:szCs w:val="28"/>
        </w:rPr>
        <w:t>Сведения о физическом лице</w:t>
      </w:r>
    </w:p>
    <w:p w:rsidR="00664742" w:rsidRDefault="00664742" w:rsidP="00664742">
      <w:pPr>
        <w:pStyle w:val="ConsPlusNormal"/>
        <w:ind w:firstLine="540"/>
        <w:jc w:val="both"/>
        <w:rPr>
          <w:rFonts w:ascii="Times New Roman" w:hAnsi="Times New Roman" w:cs="Times New Roman"/>
        </w:rPr>
      </w:pPr>
    </w:p>
    <w:tbl>
      <w:tblPr>
        <w:tblW w:w="9560" w:type="dxa"/>
        <w:tblBorders>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7"/>
        <w:gridCol w:w="408"/>
        <w:gridCol w:w="1860"/>
        <w:gridCol w:w="3692"/>
        <w:gridCol w:w="709"/>
      </w:tblGrid>
      <w:tr w:rsidR="00664742" w:rsidRPr="00971C1E" w:rsidTr="00776DEC">
        <w:tc>
          <w:tcPr>
            <w:tcW w:w="624" w:type="dxa"/>
            <w:tcBorders>
              <w:top w:val="single" w:sz="4" w:space="0" w:color="auto"/>
            </w:tcBorders>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1.1</w:t>
            </w:r>
          </w:p>
        </w:tc>
        <w:tc>
          <w:tcPr>
            <w:tcW w:w="4535" w:type="dxa"/>
            <w:gridSpan w:val="3"/>
            <w:tcBorders>
              <w:top w:val="single" w:sz="4" w:space="0" w:color="auto"/>
            </w:tcBorders>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Фамилия, имя, отчество (при наличии)</w:t>
            </w:r>
          </w:p>
        </w:tc>
        <w:tc>
          <w:tcPr>
            <w:tcW w:w="4401" w:type="dxa"/>
            <w:gridSpan w:val="2"/>
            <w:tcBorders>
              <w:top w:val="single" w:sz="4" w:space="0" w:color="auto"/>
            </w:tcBorders>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1.2</w:t>
            </w:r>
          </w:p>
        </w:tc>
        <w:tc>
          <w:tcPr>
            <w:tcW w:w="4535" w:type="dxa"/>
            <w:gridSpan w:val="3"/>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Дата рождения</w:t>
            </w:r>
          </w:p>
        </w:tc>
        <w:tc>
          <w:tcPr>
            <w:tcW w:w="4401" w:type="dxa"/>
            <w:gridSpan w:val="2"/>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1.3</w:t>
            </w:r>
          </w:p>
        </w:tc>
        <w:tc>
          <w:tcPr>
            <w:tcW w:w="4535" w:type="dxa"/>
            <w:gridSpan w:val="3"/>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 xml:space="preserve">Реквизиты документа, удостоверяющего личность </w:t>
            </w:r>
          </w:p>
        </w:tc>
        <w:tc>
          <w:tcPr>
            <w:tcW w:w="4401" w:type="dxa"/>
            <w:gridSpan w:val="2"/>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1.4</w:t>
            </w:r>
          </w:p>
        </w:tc>
        <w:tc>
          <w:tcPr>
            <w:tcW w:w="4535" w:type="dxa"/>
            <w:gridSpan w:val="3"/>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Реквизиты СНИЛС</w:t>
            </w:r>
          </w:p>
        </w:tc>
        <w:tc>
          <w:tcPr>
            <w:tcW w:w="4401" w:type="dxa"/>
            <w:gridSpan w:val="2"/>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1.5</w:t>
            </w:r>
          </w:p>
        </w:tc>
        <w:tc>
          <w:tcPr>
            <w:tcW w:w="4535" w:type="dxa"/>
            <w:gridSpan w:val="3"/>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Номер телефона</w:t>
            </w:r>
          </w:p>
        </w:tc>
        <w:tc>
          <w:tcPr>
            <w:tcW w:w="4401" w:type="dxa"/>
            <w:gridSpan w:val="2"/>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1.6</w:t>
            </w:r>
          </w:p>
        </w:tc>
        <w:tc>
          <w:tcPr>
            <w:tcW w:w="4535" w:type="dxa"/>
            <w:gridSpan w:val="3"/>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 xml:space="preserve">Адрес </w:t>
            </w:r>
          </w:p>
        </w:tc>
        <w:tc>
          <w:tcPr>
            <w:tcW w:w="4401" w:type="dxa"/>
            <w:gridSpan w:val="2"/>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Borders>
              <w:bottom w:val="single" w:sz="4" w:space="0" w:color="auto"/>
            </w:tcBorders>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1.7</w:t>
            </w:r>
          </w:p>
        </w:tc>
        <w:tc>
          <w:tcPr>
            <w:tcW w:w="4535" w:type="dxa"/>
            <w:gridSpan w:val="3"/>
            <w:tcBorders>
              <w:bottom w:val="single" w:sz="4" w:space="0" w:color="auto"/>
            </w:tcBorders>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Телефон</w:t>
            </w:r>
          </w:p>
        </w:tc>
        <w:tc>
          <w:tcPr>
            <w:tcW w:w="4401" w:type="dxa"/>
            <w:gridSpan w:val="2"/>
            <w:tcBorders>
              <w:bottom w:val="single" w:sz="4" w:space="0" w:color="auto"/>
            </w:tcBorders>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624" w:type="dxa"/>
            <w:tcBorders>
              <w:top w:val="single" w:sz="4" w:space="0" w:color="auto"/>
              <w:bottom w:val="single" w:sz="4" w:space="0" w:color="auto"/>
            </w:tcBorders>
          </w:tcPr>
          <w:p w:rsidR="00664742" w:rsidRPr="00971C1E" w:rsidRDefault="00664742" w:rsidP="00776DEC">
            <w:pPr>
              <w:pStyle w:val="ConsPlusNormal"/>
              <w:spacing w:line="276" w:lineRule="auto"/>
              <w:jc w:val="center"/>
              <w:rPr>
                <w:rFonts w:ascii="Times New Roman" w:hAnsi="Times New Roman" w:cs="Times New Roman"/>
              </w:rPr>
            </w:pPr>
            <w:r w:rsidRPr="00971C1E">
              <w:rPr>
                <w:rFonts w:ascii="Times New Roman" w:hAnsi="Times New Roman" w:cs="Times New Roman"/>
              </w:rPr>
              <w:t>1.8</w:t>
            </w:r>
          </w:p>
        </w:tc>
        <w:tc>
          <w:tcPr>
            <w:tcW w:w="4535" w:type="dxa"/>
            <w:gridSpan w:val="3"/>
            <w:tcBorders>
              <w:top w:val="single" w:sz="4" w:space="0" w:color="auto"/>
              <w:bottom w:val="single" w:sz="4" w:space="0" w:color="auto"/>
            </w:tcBorders>
          </w:tcPr>
          <w:p w:rsidR="00664742" w:rsidRPr="00BE0010" w:rsidRDefault="00664742" w:rsidP="00776DEC">
            <w:pPr>
              <w:pStyle w:val="ConsPlusNormal"/>
              <w:spacing w:line="276" w:lineRule="auto"/>
              <w:rPr>
                <w:rFonts w:ascii="Times New Roman" w:hAnsi="Times New Roman" w:cs="Times New Roman"/>
                <w:sz w:val="24"/>
                <w:szCs w:val="24"/>
              </w:rPr>
            </w:pPr>
            <w:r w:rsidRPr="00BE0010">
              <w:rPr>
                <w:rFonts w:ascii="Times New Roman" w:hAnsi="Times New Roman" w:cs="Times New Roman"/>
                <w:sz w:val="24"/>
                <w:szCs w:val="24"/>
              </w:rPr>
              <w:t>Адрес электронной почты</w:t>
            </w:r>
          </w:p>
        </w:tc>
        <w:tc>
          <w:tcPr>
            <w:tcW w:w="4401" w:type="dxa"/>
            <w:gridSpan w:val="2"/>
            <w:tcBorders>
              <w:top w:val="single" w:sz="4" w:space="0" w:color="auto"/>
              <w:bottom w:val="single" w:sz="4" w:space="0" w:color="auto"/>
            </w:tcBorders>
          </w:tcPr>
          <w:p w:rsidR="00664742" w:rsidRPr="00BE0010" w:rsidRDefault="00664742" w:rsidP="00776DEC">
            <w:pPr>
              <w:pStyle w:val="ConsPlusNormal"/>
              <w:spacing w:line="276" w:lineRule="auto"/>
              <w:rPr>
                <w:rFonts w:ascii="Times New Roman" w:hAnsi="Times New Roman" w:cs="Times New Roman"/>
                <w:sz w:val="24"/>
                <w:szCs w:val="24"/>
              </w:rPr>
            </w:pPr>
          </w:p>
        </w:tc>
      </w:tr>
      <w:tr w:rsidR="00664742" w:rsidRPr="00971C1E" w:rsidTr="00776DEC">
        <w:tc>
          <w:tcPr>
            <w:tcW w:w="9560" w:type="dxa"/>
            <w:gridSpan w:val="6"/>
            <w:tcBorders>
              <w:top w:val="single" w:sz="4" w:space="0" w:color="auto"/>
              <w:left w:val="nil"/>
              <w:bottom w:val="nil"/>
              <w:right w:val="nil"/>
            </w:tcBorders>
          </w:tcPr>
          <w:p w:rsidR="00664742" w:rsidRDefault="00664742" w:rsidP="00776DEC">
            <w:pPr>
              <w:pStyle w:val="ConsPlusNormal"/>
              <w:ind w:firstLine="283"/>
              <w:jc w:val="both"/>
              <w:rPr>
                <w:rFonts w:ascii="Times New Roman" w:hAnsi="Times New Roman" w:cs="Times New Roman"/>
                <w:sz w:val="28"/>
                <w:szCs w:val="28"/>
              </w:rPr>
            </w:pPr>
          </w:p>
          <w:p w:rsidR="00664742" w:rsidRPr="00BE0010" w:rsidRDefault="00664742" w:rsidP="00776DEC">
            <w:pPr>
              <w:pStyle w:val="ConsPlusNormal"/>
              <w:ind w:firstLine="283"/>
              <w:jc w:val="both"/>
              <w:rPr>
                <w:rFonts w:ascii="Times New Roman" w:hAnsi="Times New Roman" w:cs="Times New Roman"/>
                <w:sz w:val="28"/>
                <w:szCs w:val="28"/>
              </w:rPr>
            </w:pPr>
            <w:r w:rsidRPr="00BE0010">
              <w:rPr>
                <w:rFonts w:ascii="Times New Roman" w:hAnsi="Times New Roman" w:cs="Times New Roman"/>
                <w:sz w:val="28"/>
                <w:szCs w:val="28"/>
              </w:rPr>
              <w:t>Прошу внести исправления в справку о  неиспользова</w:t>
            </w:r>
            <w:r>
              <w:rPr>
                <w:rFonts w:ascii="Times New Roman" w:hAnsi="Times New Roman" w:cs="Times New Roman"/>
                <w:sz w:val="28"/>
                <w:szCs w:val="28"/>
              </w:rPr>
              <w:t>нии (использовании) гражданино</w:t>
            </w:r>
            <w:proofErr w:type="gramStart"/>
            <w:r>
              <w:rPr>
                <w:rFonts w:ascii="Times New Roman" w:hAnsi="Times New Roman" w:cs="Times New Roman"/>
                <w:sz w:val="28"/>
                <w:szCs w:val="28"/>
              </w:rPr>
              <w:t>м</w:t>
            </w:r>
            <w:r w:rsidRPr="00BE0010">
              <w:rPr>
                <w:rFonts w:ascii="Times New Roman" w:hAnsi="Times New Roman" w:cs="Times New Roman"/>
                <w:sz w:val="28"/>
                <w:szCs w:val="28"/>
              </w:rPr>
              <w:t>(</w:t>
            </w:r>
            <w:proofErr w:type="gramEnd"/>
            <w:r w:rsidRPr="00BE0010">
              <w:rPr>
                <w:rFonts w:ascii="Times New Roman" w:hAnsi="Times New Roman" w:cs="Times New Roman"/>
                <w:sz w:val="28"/>
                <w:szCs w:val="28"/>
              </w:rPr>
              <w:t>кой) права приватизации жилых помещений, содержащую опечатку (ошибку).</w:t>
            </w:r>
          </w:p>
        </w:tc>
      </w:tr>
      <w:tr w:rsidR="00664742" w:rsidRPr="00971C1E" w:rsidTr="00776DEC">
        <w:tc>
          <w:tcPr>
            <w:tcW w:w="9560" w:type="dxa"/>
            <w:gridSpan w:val="6"/>
            <w:tcBorders>
              <w:top w:val="nil"/>
              <w:left w:val="nil"/>
              <w:bottom w:val="nil"/>
              <w:right w:val="nil"/>
            </w:tcBorders>
          </w:tcPr>
          <w:p w:rsidR="00664742" w:rsidRPr="00BE0010" w:rsidRDefault="00664742" w:rsidP="00776DEC">
            <w:pPr>
              <w:pStyle w:val="ConsPlusNormal"/>
              <w:ind w:firstLine="283"/>
              <w:jc w:val="both"/>
              <w:rPr>
                <w:rFonts w:ascii="Times New Roman" w:hAnsi="Times New Roman" w:cs="Times New Roman"/>
                <w:sz w:val="28"/>
                <w:szCs w:val="28"/>
              </w:rPr>
            </w:pPr>
            <w:r w:rsidRPr="00BE0010">
              <w:rPr>
                <w:rFonts w:ascii="Times New Roman" w:hAnsi="Times New Roman" w:cs="Times New Roman"/>
                <w:sz w:val="28"/>
                <w:szCs w:val="28"/>
              </w:rPr>
              <w:t>Приложение:</w:t>
            </w:r>
          </w:p>
          <w:p w:rsidR="00664742" w:rsidRPr="00677118" w:rsidRDefault="00664742"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________________________________________________________________________</w:t>
            </w:r>
            <w:r>
              <w:rPr>
                <w:rFonts w:ascii="Times New Roman" w:hAnsi="Times New Roman" w:cs="Times New Roman"/>
              </w:rPr>
              <w:t>_____________</w:t>
            </w:r>
          </w:p>
          <w:p w:rsidR="00664742" w:rsidRPr="00F5369F" w:rsidRDefault="00664742"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w:t>
            </w:r>
            <w:r>
              <w:rPr>
                <w:rFonts w:ascii="Times New Roman" w:hAnsi="Times New Roman" w:cs="Times New Roman"/>
              </w:rPr>
              <w:t>___________________________________________</w:t>
            </w:r>
          </w:p>
        </w:tc>
      </w:tr>
      <w:tr w:rsidR="00664742" w:rsidRPr="00971C1E" w:rsidTr="00776DEC">
        <w:tc>
          <w:tcPr>
            <w:tcW w:w="9560" w:type="dxa"/>
            <w:gridSpan w:val="6"/>
            <w:tcBorders>
              <w:top w:val="nil"/>
              <w:left w:val="nil"/>
              <w:bottom w:val="nil"/>
              <w:right w:val="nil"/>
            </w:tcBorders>
          </w:tcPr>
          <w:p w:rsidR="00664742" w:rsidRPr="00BE0010" w:rsidRDefault="00664742" w:rsidP="00776DEC">
            <w:pPr>
              <w:pStyle w:val="ConsPlusNormal"/>
              <w:ind w:firstLine="283"/>
              <w:jc w:val="both"/>
              <w:rPr>
                <w:rFonts w:ascii="Times New Roman" w:hAnsi="Times New Roman" w:cs="Times New Roman"/>
                <w:sz w:val="24"/>
                <w:szCs w:val="24"/>
              </w:rPr>
            </w:pPr>
            <w:r w:rsidRPr="00BE0010">
              <w:rPr>
                <w:rFonts w:ascii="Times New Roman" w:hAnsi="Times New Roman" w:cs="Times New Roman"/>
                <w:sz w:val="28"/>
                <w:szCs w:val="28"/>
              </w:rPr>
              <w:lastRenderedPageBreak/>
              <w:t>Номер телефона и адрес электронной почты для связи:</w:t>
            </w:r>
            <w:r>
              <w:rPr>
                <w:rFonts w:ascii="Times New Roman" w:hAnsi="Times New Roman" w:cs="Times New Roman"/>
                <w:sz w:val="24"/>
                <w:szCs w:val="24"/>
              </w:rPr>
              <w:t>_____________________</w:t>
            </w:r>
          </w:p>
          <w:p w:rsidR="00664742" w:rsidRPr="00BE0010" w:rsidRDefault="00664742" w:rsidP="00776DEC">
            <w:pPr>
              <w:pStyle w:val="ConsPlusNormal"/>
              <w:jc w:val="both"/>
              <w:rPr>
                <w:rFonts w:ascii="Times New Roman" w:hAnsi="Times New Roman" w:cs="Times New Roman"/>
                <w:sz w:val="24"/>
                <w:szCs w:val="24"/>
              </w:rPr>
            </w:pPr>
            <w:r w:rsidRPr="00BE001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w:t>
            </w:r>
          </w:p>
          <w:p w:rsidR="00664742" w:rsidRDefault="00664742" w:rsidP="00776DEC">
            <w:pPr>
              <w:pStyle w:val="ConsPlusNormal"/>
              <w:ind w:firstLine="283"/>
              <w:jc w:val="both"/>
              <w:rPr>
                <w:rFonts w:ascii="Times New Roman" w:hAnsi="Times New Roman" w:cs="Times New Roman"/>
                <w:sz w:val="28"/>
                <w:szCs w:val="28"/>
              </w:rPr>
            </w:pPr>
          </w:p>
          <w:p w:rsidR="00664742" w:rsidRPr="00BE0010" w:rsidRDefault="00664742" w:rsidP="00776DEC">
            <w:pPr>
              <w:pStyle w:val="ConsPlusNormal"/>
              <w:ind w:firstLine="283"/>
              <w:jc w:val="both"/>
              <w:rPr>
                <w:rFonts w:ascii="Times New Roman" w:hAnsi="Times New Roman" w:cs="Times New Roman"/>
                <w:sz w:val="24"/>
                <w:szCs w:val="24"/>
              </w:rPr>
            </w:pPr>
            <w:r w:rsidRPr="00BE0010">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r w:rsidRPr="00BE0010">
              <w:rPr>
                <w:rFonts w:ascii="Times New Roman" w:hAnsi="Times New Roman" w:cs="Times New Roman"/>
                <w:sz w:val="24"/>
                <w:szCs w:val="24"/>
              </w:rPr>
              <w:t>:</w:t>
            </w:r>
          </w:p>
        </w:tc>
      </w:tr>
      <w:tr w:rsidR="00664742" w:rsidRPr="00677118" w:rsidTr="00776DEC">
        <w:tc>
          <w:tcPr>
            <w:tcW w:w="8851" w:type="dxa"/>
            <w:gridSpan w:val="5"/>
          </w:tcPr>
          <w:p w:rsidR="00664742" w:rsidRPr="00BE0010" w:rsidRDefault="00664742" w:rsidP="00776DEC">
            <w:pPr>
              <w:pStyle w:val="ConsPlusNormal"/>
              <w:jc w:val="both"/>
              <w:rPr>
                <w:rFonts w:ascii="Times New Roman" w:hAnsi="Times New Roman" w:cs="Times New Roman"/>
                <w:sz w:val="24"/>
                <w:szCs w:val="24"/>
              </w:rPr>
            </w:pPr>
            <w:r w:rsidRPr="00BE0010">
              <w:rPr>
                <w:rFonts w:ascii="Times New Roman" w:hAnsi="Times New Roman" w:cs="Times New Roman"/>
                <w:sz w:val="24"/>
                <w:szCs w:val="24"/>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709" w:type="dxa"/>
          </w:tcPr>
          <w:p w:rsidR="00664742" w:rsidRPr="00677118" w:rsidRDefault="00664742" w:rsidP="00776DEC">
            <w:pPr>
              <w:pStyle w:val="ConsPlusNormal"/>
              <w:rPr>
                <w:rFonts w:ascii="Times New Roman" w:hAnsi="Times New Roman" w:cs="Times New Roman"/>
              </w:rPr>
            </w:pPr>
          </w:p>
        </w:tc>
      </w:tr>
      <w:tr w:rsidR="00664742" w:rsidRPr="00677118" w:rsidTr="00776DEC">
        <w:trPr>
          <w:trHeight w:val="834"/>
        </w:trPr>
        <w:tc>
          <w:tcPr>
            <w:tcW w:w="8851" w:type="dxa"/>
            <w:gridSpan w:val="5"/>
          </w:tcPr>
          <w:p w:rsidR="00664742" w:rsidRPr="00BE0010" w:rsidRDefault="00664742" w:rsidP="00776DEC">
            <w:pPr>
              <w:pStyle w:val="ConsPlusNormal"/>
              <w:jc w:val="both"/>
              <w:rPr>
                <w:rFonts w:ascii="Times New Roman" w:hAnsi="Times New Roman" w:cs="Times New Roman"/>
                <w:sz w:val="24"/>
                <w:szCs w:val="24"/>
              </w:rPr>
            </w:pPr>
            <w:r w:rsidRPr="00BE0010">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 либо в МФЦ, расположенный по адресу: ______________________________________________</w:t>
            </w:r>
            <w:r>
              <w:rPr>
                <w:rFonts w:ascii="Times New Roman" w:hAnsi="Times New Roman" w:cs="Times New Roman"/>
                <w:sz w:val="24"/>
                <w:szCs w:val="24"/>
              </w:rPr>
              <w:t>_</w:t>
            </w:r>
          </w:p>
          <w:p w:rsidR="00664742" w:rsidRPr="00677118" w:rsidRDefault="00664742" w:rsidP="00776DEC">
            <w:pPr>
              <w:pStyle w:val="ConsPlusNormal"/>
              <w:jc w:val="both"/>
              <w:rPr>
                <w:rFonts w:ascii="Times New Roman" w:hAnsi="Times New Roman" w:cs="Times New Roman"/>
              </w:rPr>
            </w:pPr>
            <w:r w:rsidRPr="00677118">
              <w:rPr>
                <w:rFonts w:ascii="Times New Roman" w:hAnsi="Times New Roman" w:cs="Times New Roman"/>
              </w:rPr>
              <w:t>______________________________________________________________________</w:t>
            </w:r>
            <w:r>
              <w:rPr>
                <w:rFonts w:ascii="Times New Roman" w:hAnsi="Times New Roman" w:cs="Times New Roman"/>
              </w:rPr>
              <w:t>_________</w:t>
            </w:r>
          </w:p>
        </w:tc>
        <w:tc>
          <w:tcPr>
            <w:tcW w:w="709" w:type="dxa"/>
          </w:tcPr>
          <w:p w:rsidR="00664742" w:rsidRPr="00677118" w:rsidRDefault="00664742" w:rsidP="00776DEC">
            <w:pPr>
              <w:pStyle w:val="ConsPlusNormal"/>
              <w:rPr>
                <w:rFonts w:ascii="Times New Roman" w:hAnsi="Times New Roman" w:cs="Times New Roman"/>
              </w:rPr>
            </w:pPr>
          </w:p>
        </w:tc>
      </w:tr>
      <w:tr w:rsidR="00664742" w:rsidRPr="00677118" w:rsidTr="00776DEC">
        <w:tc>
          <w:tcPr>
            <w:tcW w:w="8851" w:type="dxa"/>
            <w:gridSpan w:val="5"/>
          </w:tcPr>
          <w:p w:rsidR="00664742" w:rsidRPr="00677118" w:rsidRDefault="00664742" w:rsidP="00776DEC">
            <w:pPr>
              <w:pStyle w:val="ConsPlusNormal"/>
              <w:rPr>
                <w:rFonts w:ascii="Times New Roman" w:hAnsi="Times New Roman" w:cs="Times New Roman"/>
              </w:rPr>
            </w:pPr>
            <w:r w:rsidRPr="00BE0010">
              <w:rPr>
                <w:rFonts w:ascii="Times New Roman" w:hAnsi="Times New Roman" w:cs="Times New Roman"/>
                <w:sz w:val="24"/>
                <w:szCs w:val="24"/>
              </w:rPr>
              <w:t>направить на бумажном носителе на почтовый адрес:</w:t>
            </w:r>
            <w:r w:rsidRPr="00677118">
              <w:rPr>
                <w:rFonts w:ascii="Times New Roman" w:hAnsi="Times New Roman" w:cs="Times New Roman"/>
              </w:rPr>
              <w:t xml:space="preserve"> _______________________</w:t>
            </w:r>
            <w:r>
              <w:rPr>
                <w:rFonts w:ascii="Times New Roman" w:hAnsi="Times New Roman" w:cs="Times New Roman"/>
              </w:rPr>
              <w:t>_____</w:t>
            </w:r>
          </w:p>
          <w:p w:rsidR="00664742" w:rsidRPr="00677118" w:rsidRDefault="00664742" w:rsidP="00776DEC">
            <w:pPr>
              <w:pStyle w:val="ConsPlusNormal"/>
              <w:rPr>
                <w:rFonts w:ascii="Times New Roman" w:hAnsi="Times New Roman" w:cs="Times New Roman"/>
              </w:rPr>
            </w:pPr>
            <w:r w:rsidRPr="00677118">
              <w:rPr>
                <w:rFonts w:ascii="Times New Roman" w:hAnsi="Times New Roman" w:cs="Times New Roman"/>
              </w:rPr>
              <w:t>______________________________________________________________________</w:t>
            </w:r>
            <w:r>
              <w:rPr>
                <w:rFonts w:ascii="Times New Roman" w:hAnsi="Times New Roman" w:cs="Times New Roman"/>
              </w:rPr>
              <w:t>_________</w:t>
            </w:r>
          </w:p>
        </w:tc>
        <w:tc>
          <w:tcPr>
            <w:tcW w:w="709" w:type="dxa"/>
          </w:tcPr>
          <w:p w:rsidR="00664742" w:rsidRPr="00677118" w:rsidRDefault="00664742" w:rsidP="00776DEC">
            <w:pPr>
              <w:pStyle w:val="ConsPlusNormal"/>
              <w:rPr>
                <w:rFonts w:ascii="Times New Roman" w:hAnsi="Times New Roman" w:cs="Times New Roman"/>
              </w:rPr>
            </w:pPr>
          </w:p>
        </w:tc>
      </w:tr>
      <w:tr w:rsidR="00664742" w:rsidRPr="00677118" w:rsidTr="00776DEC">
        <w:tblPrEx>
          <w:tblBorders>
            <w:left w:val="nil"/>
            <w:right w:val="nil"/>
            <w:insideV w:val="nil"/>
          </w:tblBorders>
        </w:tblPrEx>
        <w:tc>
          <w:tcPr>
            <w:tcW w:w="2891" w:type="dxa"/>
            <w:gridSpan w:val="2"/>
          </w:tcPr>
          <w:p w:rsidR="00664742" w:rsidRPr="00BE0010" w:rsidRDefault="00664742" w:rsidP="00776DEC">
            <w:pPr>
              <w:pStyle w:val="ConsPlusNormal"/>
              <w:rPr>
                <w:rFonts w:ascii="Times New Roman" w:hAnsi="Times New Roman" w:cs="Times New Roman"/>
                <w:sz w:val="24"/>
                <w:szCs w:val="24"/>
              </w:rPr>
            </w:pPr>
            <w:r w:rsidRPr="00BE0010">
              <w:rPr>
                <w:rFonts w:ascii="Times New Roman" w:hAnsi="Times New Roman" w:cs="Times New Roman"/>
                <w:sz w:val="24"/>
                <w:szCs w:val="24"/>
              </w:rPr>
              <w:t>_______________________</w:t>
            </w:r>
          </w:p>
          <w:p w:rsidR="00664742" w:rsidRPr="00BE0010" w:rsidRDefault="00664742" w:rsidP="00776DEC">
            <w:pPr>
              <w:pStyle w:val="ConsPlusNormal"/>
              <w:jc w:val="center"/>
              <w:rPr>
                <w:rFonts w:ascii="Times New Roman" w:hAnsi="Times New Roman" w:cs="Times New Roman"/>
                <w:sz w:val="24"/>
                <w:szCs w:val="24"/>
              </w:rPr>
            </w:pPr>
            <w:r w:rsidRPr="00BE0010">
              <w:rPr>
                <w:rFonts w:ascii="Times New Roman" w:hAnsi="Times New Roman" w:cs="Times New Roman"/>
                <w:sz w:val="24"/>
                <w:szCs w:val="24"/>
              </w:rPr>
              <w:t>(подпись)</w:t>
            </w:r>
          </w:p>
        </w:tc>
        <w:tc>
          <w:tcPr>
            <w:tcW w:w="408" w:type="dxa"/>
          </w:tcPr>
          <w:p w:rsidR="00664742" w:rsidRPr="00BE0010" w:rsidRDefault="00664742" w:rsidP="00776DEC">
            <w:pPr>
              <w:pStyle w:val="ConsPlusNormal"/>
              <w:rPr>
                <w:rFonts w:ascii="Times New Roman" w:hAnsi="Times New Roman" w:cs="Times New Roman"/>
                <w:sz w:val="24"/>
                <w:szCs w:val="24"/>
              </w:rPr>
            </w:pPr>
          </w:p>
        </w:tc>
        <w:tc>
          <w:tcPr>
            <w:tcW w:w="6261" w:type="dxa"/>
            <w:gridSpan w:val="3"/>
          </w:tcPr>
          <w:p w:rsidR="00664742" w:rsidRPr="00BE0010" w:rsidRDefault="00664742" w:rsidP="00776DEC">
            <w:pPr>
              <w:pStyle w:val="ConsPlusNormal"/>
              <w:rPr>
                <w:rFonts w:ascii="Times New Roman" w:hAnsi="Times New Roman" w:cs="Times New Roman"/>
                <w:sz w:val="24"/>
                <w:szCs w:val="24"/>
              </w:rPr>
            </w:pPr>
            <w:r w:rsidRPr="00BE0010">
              <w:rPr>
                <w:rFonts w:ascii="Times New Roman" w:hAnsi="Times New Roman" w:cs="Times New Roman"/>
                <w:sz w:val="24"/>
                <w:szCs w:val="24"/>
              </w:rPr>
              <w:t>______________________________________________</w:t>
            </w:r>
            <w:r>
              <w:rPr>
                <w:rFonts w:ascii="Times New Roman" w:hAnsi="Times New Roman" w:cs="Times New Roman"/>
                <w:sz w:val="24"/>
                <w:szCs w:val="24"/>
              </w:rPr>
              <w:t>_____</w:t>
            </w:r>
          </w:p>
          <w:p w:rsidR="00664742" w:rsidRPr="00BE0010" w:rsidRDefault="00664742" w:rsidP="00776DEC">
            <w:pPr>
              <w:pStyle w:val="ConsPlusNormal"/>
              <w:jc w:val="center"/>
              <w:rPr>
                <w:rFonts w:ascii="Times New Roman" w:hAnsi="Times New Roman" w:cs="Times New Roman"/>
                <w:sz w:val="24"/>
                <w:szCs w:val="24"/>
              </w:rPr>
            </w:pPr>
            <w:r w:rsidRPr="00BE0010">
              <w:rPr>
                <w:rFonts w:ascii="Times New Roman" w:hAnsi="Times New Roman" w:cs="Times New Roman"/>
                <w:sz w:val="24"/>
                <w:szCs w:val="24"/>
              </w:rPr>
              <w:t>(фамилия, имя, отчество (при наличии))</w:t>
            </w:r>
          </w:p>
        </w:tc>
      </w:tr>
    </w:tbl>
    <w:p w:rsidR="00664742" w:rsidRDefault="00664742" w:rsidP="00664742">
      <w:pPr>
        <w:pStyle w:val="ConsPlusNormal"/>
        <w:ind w:firstLine="540"/>
        <w:jc w:val="both"/>
        <w:rPr>
          <w:rFonts w:ascii="Times New Roman" w:hAnsi="Times New Roman" w:cs="Times New Roman"/>
        </w:rPr>
      </w:pPr>
    </w:p>
    <w:p w:rsidR="00664742" w:rsidRDefault="00664742" w:rsidP="00664742">
      <w:pPr>
        <w:pStyle w:val="ConsPlusNormal"/>
        <w:ind w:firstLine="540"/>
        <w:jc w:val="both"/>
        <w:rPr>
          <w:rFonts w:ascii="Times New Roman" w:hAnsi="Times New Roman" w:cs="Times New Roman"/>
        </w:rPr>
      </w:pPr>
    </w:p>
    <w:p w:rsidR="00664742" w:rsidRDefault="00664742" w:rsidP="00664742">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664742" w:rsidRPr="00035B3D" w:rsidTr="00776DE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64742" w:rsidRPr="00035B3D" w:rsidRDefault="00664742"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Pr="007F05BB" w:rsidRDefault="00664742" w:rsidP="00664742">
      <w:pPr>
        <w:pStyle w:val="ConsPlusNormal"/>
        <w:jc w:val="right"/>
        <w:outlineLvl w:val="1"/>
        <w:rPr>
          <w:rFonts w:ascii="Times New Roman" w:hAnsi="Times New Roman" w:cs="Times New Roman"/>
          <w:sz w:val="28"/>
          <w:szCs w:val="28"/>
        </w:rPr>
      </w:pPr>
      <w:r w:rsidRPr="007F05BB">
        <w:rPr>
          <w:rFonts w:ascii="Times New Roman" w:hAnsi="Times New Roman" w:cs="Times New Roman"/>
          <w:sz w:val="28"/>
          <w:szCs w:val="28"/>
        </w:rPr>
        <w:t>Приложение № 4</w:t>
      </w:r>
    </w:p>
    <w:p w:rsidR="00664742" w:rsidRPr="007F05BB" w:rsidRDefault="00664742" w:rsidP="00664742">
      <w:pPr>
        <w:pStyle w:val="ConsPlusNormal"/>
        <w:jc w:val="right"/>
        <w:rPr>
          <w:rFonts w:ascii="Times New Roman" w:hAnsi="Times New Roman" w:cs="Times New Roman"/>
          <w:sz w:val="28"/>
          <w:szCs w:val="28"/>
        </w:rPr>
      </w:pPr>
      <w:r w:rsidRPr="007F05BB">
        <w:rPr>
          <w:rFonts w:ascii="Times New Roman" w:hAnsi="Times New Roman" w:cs="Times New Roman"/>
          <w:sz w:val="28"/>
          <w:szCs w:val="28"/>
        </w:rPr>
        <w:t>к Административному регламенту</w:t>
      </w:r>
    </w:p>
    <w:p w:rsidR="00664742" w:rsidRPr="007F05BB" w:rsidRDefault="00664742" w:rsidP="00664742">
      <w:pPr>
        <w:pStyle w:val="ConsPlusNormal"/>
        <w:ind w:firstLine="540"/>
        <w:jc w:val="both"/>
        <w:rPr>
          <w:rFonts w:ascii="Times New Roman" w:hAnsi="Times New Roman" w:cs="Times New Roman"/>
          <w:sz w:val="28"/>
          <w:szCs w:val="28"/>
        </w:rPr>
      </w:pPr>
    </w:p>
    <w:p w:rsidR="00664742" w:rsidRPr="00571171" w:rsidRDefault="00664742" w:rsidP="00664742">
      <w:pPr>
        <w:suppressAutoHyphens/>
        <w:autoSpaceDE w:val="0"/>
        <w:autoSpaceDN w:val="0"/>
        <w:adjustRightInd w:val="0"/>
        <w:spacing w:after="0"/>
        <w:ind w:left="5103"/>
        <w:jc w:val="right"/>
        <w:rPr>
          <w:rFonts w:ascii="Times New Roman" w:eastAsia="Times New Roman" w:hAnsi="Times New Roman"/>
          <w:bCs/>
          <w:color w:val="000000"/>
          <w:sz w:val="28"/>
          <w:szCs w:val="28"/>
          <w:lang w:eastAsia="ru-RU"/>
        </w:rPr>
      </w:pPr>
      <w:r w:rsidRPr="00E37CE2">
        <w:rPr>
          <w:rFonts w:ascii="Times New Roman" w:eastAsia="Times New Roman" w:hAnsi="Times New Roman"/>
          <w:bCs/>
          <w:color w:val="000000"/>
          <w:sz w:val="28"/>
          <w:szCs w:val="28"/>
          <w:lang w:eastAsia="ru-RU"/>
        </w:rPr>
        <w:t xml:space="preserve">Форма </w:t>
      </w:r>
    </w:p>
    <w:p w:rsidR="00664742" w:rsidRDefault="00664742" w:rsidP="00664742">
      <w:pPr>
        <w:widowControl w:val="0"/>
        <w:autoSpaceDE w:val="0"/>
        <w:autoSpaceDN w:val="0"/>
        <w:spacing w:after="0"/>
        <w:jc w:val="both"/>
        <w:rPr>
          <w:rFonts w:ascii="Courier New" w:eastAsiaTheme="minorEastAsia" w:hAnsi="Courier New" w:cs="Courier New"/>
          <w:sz w:val="20"/>
          <w:lang w:eastAsia="ru-RU"/>
        </w:rPr>
      </w:pPr>
      <w:r w:rsidRPr="000B24D0">
        <w:rPr>
          <w:rFonts w:ascii="Courier New" w:eastAsiaTheme="minorEastAsia" w:hAnsi="Courier New" w:cs="Courier New"/>
          <w:sz w:val="20"/>
          <w:lang w:eastAsia="ru-RU"/>
        </w:rPr>
        <w:t xml:space="preserve">                                 </w:t>
      </w:r>
    </w:p>
    <w:p w:rsidR="00664742" w:rsidRDefault="00664742" w:rsidP="00664742">
      <w:pPr>
        <w:widowControl w:val="0"/>
        <w:autoSpaceDE w:val="0"/>
        <w:autoSpaceDN w:val="0"/>
        <w:spacing w:after="0"/>
        <w:jc w:val="both"/>
        <w:rPr>
          <w:rFonts w:ascii="Courier New" w:eastAsiaTheme="minorEastAsia" w:hAnsi="Courier New" w:cs="Courier New"/>
          <w:sz w:val="20"/>
          <w:lang w:eastAsia="ru-RU"/>
        </w:rPr>
      </w:pPr>
    </w:p>
    <w:p w:rsidR="00664742" w:rsidRPr="000B24D0" w:rsidRDefault="00664742" w:rsidP="00664742">
      <w:pPr>
        <w:widowControl w:val="0"/>
        <w:autoSpaceDE w:val="0"/>
        <w:autoSpaceDN w:val="0"/>
        <w:spacing w:after="0"/>
        <w:jc w:val="center"/>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РАСПИСКА</w:t>
      </w:r>
    </w:p>
    <w:p w:rsidR="00664742" w:rsidRPr="007F05BB" w:rsidRDefault="00664742" w:rsidP="00664742">
      <w:pPr>
        <w:widowControl w:val="0"/>
        <w:autoSpaceDE w:val="0"/>
        <w:autoSpaceDN w:val="0"/>
        <w:spacing w:after="0"/>
        <w:jc w:val="center"/>
        <w:rPr>
          <w:rFonts w:ascii="Times New Roman" w:eastAsiaTheme="minorEastAsia" w:hAnsi="Times New Roman"/>
          <w:sz w:val="28"/>
          <w:szCs w:val="28"/>
          <w:lang w:eastAsia="ru-RU"/>
        </w:rPr>
      </w:pPr>
      <w:r w:rsidRPr="007F05BB">
        <w:rPr>
          <w:rFonts w:ascii="Times New Roman" w:eastAsiaTheme="minorEastAsia" w:hAnsi="Times New Roman"/>
          <w:sz w:val="28"/>
          <w:szCs w:val="28"/>
          <w:lang w:eastAsia="ru-RU"/>
        </w:rPr>
        <w:t xml:space="preserve">в </w:t>
      </w:r>
      <w:proofErr w:type="gramStart"/>
      <w:r w:rsidRPr="007F05BB">
        <w:rPr>
          <w:rFonts w:ascii="Times New Roman" w:eastAsiaTheme="minorEastAsia" w:hAnsi="Times New Roman"/>
          <w:sz w:val="28"/>
          <w:szCs w:val="28"/>
          <w:lang w:eastAsia="ru-RU"/>
        </w:rPr>
        <w:t>получении</w:t>
      </w:r>
      <w:proofErr w:type="gramEnd"/>
      <w:r w:rsidRPr="007F05BB">
        <w:rPr>
          <w:rFonts w:ascii="Times New Roman" w:eastAsiaTheme="minorEastAsia" w:hAnsi="Times New Roman"/>
          <w:sz w:val="28"/>
          <w:szCs w:val="28"/>
          <w:lang w:eastAsia="ru-RU"/>
        </w:rPr>
        <w:t xml:space="preserve"> документов, представленных для принятия решения</w:t>
      </w:r>
    </w:p>
    <w:p w:rsidR="00664742" w:rsidRPr="007F05BB" w:rsidRDefault="00664742" w:rsidP="00664742">
      <w:pPr>
        <w:pStyle w:val="ConsPlusTitle"/>
        <w:jc w:val="center"/>
        <w:rPr>
          <w:rFonts w:ascii="Times New Roman" w:hAnsi="Times New Roman" w:cs="Times New Roman"/>
          <w:b w:val="0"/>
          <w:sz w:val="28"/>
          <w:szCs w:val="28"/>
        </w:rPr>
      </w:pPr>
      <w:r w:rsidRPr="007F05BB">
        <w:rPr>
          <w:rFonts w:ascii="Times New Roman" w:hAnsi="Times New Roman"/>
          <w:b w:val="0"/>
          <w:sz w:val="28"/>
          <w:szCs w:val="28"/>
        </w:rPr>
        <w:t xml:space="preserve">о выдаче </w:t>
      </w:r>
      <w:r w:rsidRPr="007F05BB">
        <w:rPr>
          <w:rFonts w:ascii="Times New Roman" w:hAnsi="Times New Roman" w:cs="Times New Roman"/>
          <w:b w:val="0"/>
          <w:sz w:val="28"/>
          <w:szCs w:val="28"/>
        </w:rPr>
        <w:t>справки о неиспользовании (использовании)</w:t>
      </w:r>
    </w:p>
    <w:p w:rsidR="00664742" w:rsidRPr="007F05BB" w:rsidRDefault="00664742" w:rsidP="00664742">
      <w:pPr>
        <w:pStyle w:val="ConsPlusNormal"/>
        <w:jc w:val="center"/>
        <w:rPr>
          <w:rFonts w:ascii="Times New Roman" w:hAnsi="Times New Roman" w:cs="Times New Roman"/>
          <w:sz w:val="28"/>
          <w:szCs w:val="28"/>
        </w:rPr>
      </w:pPr>
      <w:r w:rsidRPr="007F05BB">
        <w:rPr>
          <w:rFonts w:ascii="Times New Roman" w:hAnsi="Times New Roman" w:cs="Times New Roman"/>
          <w:sz w:val="28"/>
          <w:szCs w:val="28"/>
        </w:rPr>
        <w:t>гражданами права приватизации жилых помещений</w:t>
      </w:r>
    </w:p>
    <w:p w:rsidR="00664742" w:rsidRPr="007A1814" w:rsidRDefault="00664742" w:rsidP="00664742">
      <w:pPr>
        <w:widowControl w:val="0"/>
        <w:autoSpaceDE w:val="0"/>
        <w:autoSpaceDN w:val="0"/>
        <w:spacing w:after="0"/>
        <w:jc w:val="center"/>
        <w:rPr>
          <w:rFonts w:ascii="Times New Roman" w:eastAsiaTheme="minorEastAsia" w:hAnsi="Times New Roman"/>
          <w:sz w:val="28"/>
          <w:szCs w:val="28"/>
          <w:lang w:eastAsia="ru-RU"/>
        </w:rPr>
      </w:pP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0B24D0">
        <w:rPr>
          <w:rFonts w:ascii="Times New Roman" w:eastAsiaTheme="minorEastAsia" w:hAnsi="Times New Roman"/>
          <w:sz w:val="28"/>
          <w:szCs w:val="28"/>
          <w:lang w:eastAsia="ru-RU"/>
        </w:rPr>
        <w:t>Настоящим удостоверяется, что заявитель</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 __________________________________________________________________</w:t>
      </w:r>
    </w:p>
    <w:p w:rsidR="00664742" w:rsidRPr="00E37CE2" w:rsidRDefault="00664742" w:rsidP="00664742">
      <w:pPr>
        <w:widowControl w:val="0"/>
        <w:autoSpaceDE w:val="0"/>
        <w:autoSpaceDN w:val="0"/>
        <w:spacing w:after="0"/>
        <w:jc w:val="center"/>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(Ф.И.О.)</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proofErr w:type="gramStart"/>
      <w:r w:rsidRPr="000B24D0">
        <w:rPr>
          <w:rFonts w:ascii="Times New Roman" w:eastAsiaTheme="minorEastAsia" w:hAnsi="Times New Roman"/>
          <w:sz w:val="28"/>
          <w:szCs w:val="28"/>
          <w:lang w:eastAsia="ru-RU"/>
        </w:rPr>
        <w:t>представил</w:t>
      </w:r>
      <w:proofErr w:type="gramEnd"/>
      <w:r w:rsidRPr="000B24D0">
        <w:rPr>
          <w:rFonts w:ascii="Times New Roman" w:eastAsiaTheme="minorEastAsia" w:hAnsi="Times New Roman"/>
          <w:sz w:val="28"/>
          <w:szCs w:val="28"/>
          <w:lang w:eastAsia="ru-RU"/>
        </w:rPr>
        <w:t>/направил по почте (нужное подчеркнуть), а сотрудник</w:t>
      </w:r>
      <w:r>
        <w:rPr>
          <w:rFonts w:ascii="Times New Roman" w:eastAsiaTheme="minorEastAsia" w:hAnsi="Times New Roman"/>
          <w:sz w:val="28"/>
          <w:szCs w:val="28"/>
          <w:lang w:eastAsia="ru-RU"/>
        </w:rPr>
        <w:t xml:space="preserve"> _________</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664742" w:rsidRPr="00E37CE2" w:rsidRDefault="00664742" w:rsidP="00664742">
      <w:pPr>
        <w:widowControl w:val="0"/>
        <w:autoSpaceDE w:val="0"/>
        <w:autoSpaceDN w:val="0"/>
        <w:spacing w:after="0"/>
        <w:jc w:val="center"/>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(Ф.И.О.)</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получил «___» ___________ _____</w:t>
      </w:r>
      <w:r w:rsidRPr="000B24D0">
        <w:rPr>
          <w:rFonts w:ascii="Times New Roman" w:eastAsiaTheme="minorEastAsia" w:hAnsi="Times New Roman"/>
          <w:sz w:val="28"/>
          <w:szCs w:val="28"/>
          <w:lang w:eastAsia="ru-RU"/>
        </w:rPr>
        <w:t xml:space="preserve"> документы</w:t>
      </w:r>
      <w:r>
        <w:rPr>
          <w:rFonts w:ascii="Times New Roman" w:eastAsiaTheme="minorEastAsia" w:hAnsi="Times New Roman"/>
          <w:sz w:val="28"/>
          <w:szCs w:val="28"/>
          <w:lang w:eastAsia="ru-RU"/>
        </w:rPr>
        <w:t xml:space="preserve"> (входящий номер_________)</w:t>
      </w:r>
    </w:p>
    <w:p w:rsidR="00664742" w:rsidRPr="00E37CE2" w:rsidRDefault="00664742" w:rsidP="00664742">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 число)</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(месяц прописью)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(год)</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 xml:space="preserve">в </w:t>
      </w:r>
      <w:proofErr w:type="gramStart"/>
      <w:r w:rsidRPr="000B24D0">
        <w:rPr>
          <w:rFonts w:ascii="Times New Roman" w:eastAsiaTheme="minorEastAsia" w:hAnsi="Times New Roman"/>
          <w:sz w:val="28"/>
          <w:szCs w:val="28"/>
          <w:lang w:eastAsia="ru-RU"/>
        </w:rPr>
        <w:t>количестве</w:t>
      </w:r>
      <w:proofErr w:type="gramEnd"/>
      <w:r w:rsidRPr="000B24D0">
        <w:rPr>
          <w:rFonts w:ascii="Times New Roman" w:eastAsiaTheme="minorEastAsia" w:hAnsi="Times New Roman"/>
          <w:sz w:val="28"/>
          <w:szCs w:val="28"/>
          <w:lang w:eastAsia="ru-RU"/>
        </w:rPr>
        <w:t xml:space="preserve"> ________</w:t>
      </w:r>
      <w:r>
        <w:rPr>
          <w:rFonts w:ascii="Times New Roman" w:eastAsiaTheme="minorEastAsia" w:hAnsi="Times New Roman"/>
          <w:sz w:val="28"/>
          <w:szCs w:val="28"/>
          <w:lang w:eastAsia="ru-RU"/>
        </w:rPr>
        <w:t>____________________________________</w:t>
      </w:r>
      <w:r w:rsidRPr="000B24D0">
        <w:rPr>
          <w:rFonts w:ascii="Times New Roman" w:eastAsiaTheme="minorEastAsia" w:hAnsi="Times New Roman"/>
          <w:sz w:val="28"/>
          <w:szCs w:val="28"/>
          <w:lang w:eastAsia="ru-RU"/>
        </w:rPr>
        <w:t>экземпляров</w:t>
      </w:r>
    </w:p>
    <w:p w:rsidR="00664742" w:rsidRPr="00E37CE2" w:rsidRDefault="00664742" w:rsidP="00664742">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(прописью)</w:t>
      </w:r>
    </w:p>
    <w:p w:rsidR="00664742" w:rsidRPr="000B24D0" w:rsidRDefault="00664742" w:rsidP="00664742">
      <w:pPr>
        <w:widowControl w:val="0"/>
        <w:autoSpaceDE w:val="0"/>
        <w:autoSpaceDN w:val="0"/>
        <w:spacing w:after="0"/>
        <w:jc w:val="both"/>
        <w:rPr>
          <w:rFonts w:ascii="Times New Roman" w:hAnsi="Times New Roman"/>
          <w:sz w:val="28"/>
          <w:szCs w:val="28"/>
        </w:rPr>
      </w:pPr>
      <w:r w:rsidRPr="007F05BB">
        <w:rPr>
          <w:rFonts w:ascii="Times New Roman" w:eastAsiaTheme="minorEastAsia" w:hAnsi="Times New Roman"/>
          <w:sz w:val="28"/>
          <w:szCs w:val="28"/>
          <w:lang w:eastAsia="ru-RU"/>
        </w:rPr>
        <w:t>по прилагаемому к заявлению перечню документов, необходимых для</w:t>
      </w:r>
      <w:r>
        <w:rPr>
          <w:rFonts w:ascii="Times New Roman" w:eastAsiaTheme="minorEastAsia" w:hAnsi="Times New Roman"/>
          <w:sz w:val="28"/>
          <w:szCs w:val="28"/>
          <w:lang w:eastAsia="ru-RU"/>
        </w:rPr>
        <w:t xml:space="preserve"> </w:t>
      </w:r>
      <w:r w:rsidRPr="007F05BB">
        <w:rPr>
          <w:rFonts w:ascii="Times New Roman" w:hAnsi="Times New Roman"/>
          <w:sz w:val="28"/>
          <w:szCs w:val="28"/>
        </w:rPr>
        <w:t xml:space="preserve">принятия решения о выдаче </w:t>
      </w:r>
      <w:r w:rsidRPr="007F05BB">
        <w:rPr>
          <w:rFonts w:ascii="Times New Roman" w:hAnsi="Times New Roman" w:cs="Times New Roman"/>
          <w:sz w:val="28"/>
          <w:szCs w:val="28"/>
        </w:rPr>
        <w:t>справки о неиспользовании (использовании)</w:t>
      </w:r>
      <w:r>
        <w:rPr>
          <w:rFonts w:ascii="Times New Roman" w:hAnsi="Times New Roman" w:cs="Times New Roman"/>
          <w:sz w:val="28"/>
          <w:szCs w:val="28"/>
        </w:rPr>
        <w:t xml:space="preserve"> </w:t>
      </w:r>
      <w:r w:rsidRPr="007F05BB">
        <w:rPr>
          <w:rFonts w:ascii="Times New Roman" w:hAnsi="Times New Roman" w:cs="Times New Roman"/>
          <w:sz w:val="28"/>
          <w:szCs w:val="28"/>
        </w:rPr>
        <w:t>гражданами права приватизации жилых помещений</w:t>
      </w:r>
      <w:r>
        <w:rPr>
          <w:rFonts w:ascii="Times New Roman" w:hAnsi="Times New Roman" w:cs="Times New Roman"/>
          <w:sz w:val="28"/>
          <w:szCs w:val="28"/>
        </w:rPr>
        <w:t xml:space="preserve"> </w:t>
      </w:r>
      <w:r w:rsidRPr="007F05BB">
        <w:rPr>
          <w:rFonts w:ascii="Times New Roman" w:hAnsi="Times New Roman"/>
          <w:sz w:val="28"/>
          <w:szCs w:val="28"/>
        </w:rPr>
        <w:t xml:space="preserve">(согласно </w:t>
      </w:r>
      <w:hyperlink w:anchor="P190">
        <w:r>
          <w:rPr>
            <w:rFonts w:ascii="Times New Roman" w:hAnsi="Times New Roman"/>
            <w:color w:val="000000" w:themeColor="text1"/>
            <w:sz w:val="28"/>
            <w:szCs w:val="28"/>
          </w:rPr>
          <w:t xml:space="preserve">пункту </w:t>
        </w:r>
        <w:r w:rsidRPr="007F05BB">
          <w:rPr>
            <w:rFonts w:ascii="Times New Roman" w:hAnsi="Times New Roman"/>
            <w:color w:val="000000" w:themeColor="text1"/>
            <w:sz w:val="28"/>
            <w:szCs w:val="28"/>
          </w:rPr>
          <w:t>2.6.1</w:t>
        </w:r>
      </w:hyperlink>
      <w:r>
        <w:rPr>
          <w:rFonts w:ascii="Times New Roman" w:hAnsi="Times New Roman"/>
          <w:color w:val="000000" w:themeColor="text1"/>
          <w:sz w:val="28"/>
          <w:szCs w:val="28"/>
        </w:rPr>
        <w:t xml:space="preserve"> </w:t>
      </w:r>
      <w:r w:rsidRPr="007F05BB">
        <w:rPr>
          <w:rFonts w:ascii="Times New Roman" w:hAnsi="Times New Roman"/>
          <w:sz w:val="28"/>
          <w:szCs w:val="28"/>
        </w:rPr>
        <w:t xml:space="preserve">Административного регламента администрации городского округа город Воронеж по предоставлению муниципальной услуги </w:t>
      </w:r>
      <w:r w:rsidRPr="00194148">
        <w:rPr>
          <w:rFonts w:ascii="Times New Roman" w:hAnsi="Times New Roman" w:cs="Times New Roman"/>
          <w:bCs/>
          <w:sz w:val="28"/>
          <w:szCs w:val="28"/>
        </w:rPr>
        <w:t>«Выдача справок о неиспользовании (использовании) гражданами права приватизации жилых помещений»</w:t>
      </w:r>
      <w:r>
        <w:rPr>
          <w:rFonts w:ascii="Times New Roman" w:hAnsi="Times New Roman" w:cs="Times New Roman"/>
          <w:bCs/>
          <w:sz w:val="28"/>
          <w:szCs w:val="28"/>
        </w:rPr>
        <w:t>):</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___________________________________________________________________________________________________</w:t>
      </w:r>
      <w:r>
        <w:rPr>
          <w:rFonts w:ascii="Times New Roman" w:eastAsiaTheme="minorEastAsia" w:hAnsi="Times New Roman"/>
          <w:sz w:val="28"/>
          <w:szCs w:val="28"/>
          <w:lang w:eastAsia="ru-RU"/>
        </w:rPr>
        <w:t>_________________________________</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__________________________________________________________</w:t>
      </w:r>
      <w:r>
        <w:rPr>
          <w:rFonts w:ascii="Times New Roman" w:eastAsiaTheme="minorEastAsia" w:hAnsi="Times New Roman"/>
          <w:sz w:val="28"/>
          <w:szCs w:val="28"/>
          <w:lang w:eastAsia="ru-RU"/>
        </w:rPr>
        <w:t>______</w:t>
      </w:r>
    </w:p>
    <w:p w:rsidR="00664742" w:rsidRPr="000B24D0" w:rsidRDefault="00664742" w:rsidP="00664742">
      <w:pPr>
        <w:widowControl w:val="0"/>
        <w:autoSpaceDE w:val="0"/>
        <w:autoSpaceDN w:val="0"/>
        <w:spacing w:after="0"/>
        <w:jc w:val="both"/>
        <w:rPr>
          <w:rFonts w:ascii="Times New Roman" w:eastAsiaTheme="minorEastAsia" w:hAnsi="Times New Roman"/>
          <w:sz w:val="28"/>
          <w:szCs w:val="28"/>
          <w:lang w:eastAsia="ru-RU"/>
        </w:rPr>
      </w:pPr>
      <w:r w:rsidRPr="000B24D0">
        <w:rPr>
          <w:rFonts w:ascii="Times New Roman" w:eastAsiaTheme="minorEastAsia" w:hAnsi="Times New Roman"/>
          <w:sz w:val="28"/>
          <w:szCs w:val="28"/>
          <w:lang w:eastAsia="ru-RU"/>
        </w:rPr>
        <w:t>__________</w:t>
      </w:r>
      <w:r>
        <w:rPr>
          <w:rFonts w:ascii="Times New Roman" w:eastAsiaTheme="minorEastAsia" w:hAnsi="Times New Roman"/>
          <w:sz w:val="28"/>
          <w:szCs w:val="28"/>
          <w:lang w:eastAsia="ru-RU"/>
        </w:rPr>
        <w:t xml:space="preserve">__________________   _________   </w:t>
      </w:r>
      <w:r w:rsidRPr="000B24D0">
        <w:rPr>
          <w:rFonts w:ascii="Times New Roman" w:eastAsiaTheme="minorEastAsia" w:hAnsi="Times New Roman"/>
          <w:sz w:val="28"/>
          <w:szCs w:val="28"/>
          <w:lang w:eastAsia="ru-RU"/>
        </w:rPr>
        <w:t>_____________________</w:t>
      </w:r>
      <w:r>
        <w:rPr>
          <w:rFonts w:ascii="Times New Roman" w:eastAsiaTheme="minorEastAsia" w:hAnsi="Times New Roman"/>
          <w:sz w:val="28"/>
          <w:szCs w:val="28"/>
          <w:lang w:eastAsia="ru-RU"/>
        </w:rPr>
        <w:t>___</w:t>
      </w:r>
    </w:p>
    <w:p w:rsidR="00664742" w:rsidRPr="00E37CE2" w:rsidRDefault="00664742" w:rsidP="00664742">
      <w:pPr>
        <w:widowControl w:val="0"/>
        <w:autoSpaceDE w:val="0"/>
        <w:autoSpaceDN w:val="0"/>
        <w:spacing w:after="0"/>
        <w:jc w:val="both"/>
        <w:rPr>
          <w:rFonts w:ascii="Times New Roman" w:eastAsiaTheme="minorEastAsia" w:hAnsi="Times New Roman"/>
          <w:sz w:val="20"/>
          <w:szCs w:val="28"/>
          <w:lang w:eastAsia="ru-RU"/>
        </w:rPr>
      </w:pPr>
      <w:r w:rsidRPr="00E37CE2">
        <w:rPr>
          <w:rFonts w:ascii="Times New Roman" w:eastAsiaTheme="minorEastAsia" w:hAnsi="Times New Roman"/>
          <w:sz w:val="20"/>
          <w:szCs w:val="28"/>
          <w:lang w:eastAsia="ru-RU"/>
        </w:rPr>
        <w:t xml:space="preserve">        (должность специалиста)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(подпись)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 xml:space="preserve"> </w:t>
      </w:r>
      <w:r>
        <w:rPr>
          <w:rFonts w:ascii="Times New Roman" w:eastAsiaTheme="minorEastAsia" w:hAnsi="Times New Roman"/>
          <w:sz w:val="20"/>
          <w:szCs w:val="28"/>
          <w:lang w:eastAsia="ru-RU"/>
        </w:rPr>
        <w:t xml:space="preserve">      </w:t>
      </w:r>
      <w:r w:rsidRPr="00E37CE2">
        <w:rPr>
          <w:rFonts w:ascii="Times New Roman" w:eastAsiaTheme="minorEastAsia" w:hAnsi="Times New Roman"/>
          <w:sz w:val="20"/>
          <w:szCs w:val="28"/>
          <w:lang w:eastAsia="ru-RU"/>
        </w:rPr>
        <w:t>(расшифровка подписи)</w:t>
      </w:r>
    </w:p>
    <w:p w:rsidR="00664742" w:rsidRPr="00571171" w:rsidRDefault="00664742" w:rsidP="00664742">
      <w:pPr>
        <w:widowControl w:val="0"/>
        <w:autoSpaceDE w:val="0"/>
        <w:autoSpaceDN w:val="0"/>
        <w:spacing w:after="0"/>
        <w:jc w:val="both"/>
        <w:rPr>
          <w:rFonts w:ascii="Times New Roman" w:eastAsiaTheme="minorEastAsia" w:hAnsi="Times New Roman"/>
          <w:sz w:val="24"/>
          <w:szCs w:val="24"/>
          <w:lang w:eastAsia="ru-RU"/>
        </w:rPr>
      </w:pPr>
    </w:p>
    <w:p w:rsidR="00664742" w:rsidRDefault="00664742" w:rsidP="00664742">
      <w:pPr>
        <w:pStyle w:val="ConsPlusNormal"/>
        <w:ind w:firstLine="540"/>
        <w:jc w:val="both"/>
        <w:rPr>
          <w:rFonts w:ascii="Times New Roman" w:hAnsi="Times New Roman" w:cs="Times New Roman"/>
        </w:rPr>
      </w:pPr>
    </w:p>
    <w:p w:rsidR="00664742" w:rsidRPr="00677118" w:rsidRDefault="00664742" w:rsidP="00664742">
      <w:pPr>
        <w:pStyle w:val="ConsPlusNormal"/>
        <w:ind w:firstLine="540"/>
        <w:jc w:val="both"/>
        <w:rPr>
          <w:rFonts w:ascii="Times New Roman" w:hAnsi="Times New Roman" w:cs="Times New Roman"/>
        </w:rPr>
      </w:pPr>
    </w:p>
    <w:p w:rsidR="00664742" w:rsidRDefault="00664742" w:rsidP="00664742">
      <w:pPr>
        <w:pStyle w:val="ConsPlusNormal"/>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664742" w:rsidRPr="00035B3D" w:rsidTr="00776DE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64742" w:rsidRPr="00035B3D" w:rsidRDefault="00664742" w:rsidP="00776DEC">
            <w:pPr>
              <w:tabs>
                <w:tab w:val="left" w:pos="299"/>
              </w:tabs>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664742" w:rsidRDefault="00664742" w:rsidP="00664742"/>
    <w:p w:rsidR="00664742" w:rsidRDefault="00664742">
      <w:pPr>
        <w:pStyle w:val="ConsPlusNormal"/>
        <w:spacing w:line="360" w:lineRule="auto"/>
        <w:jc w:val="right"/>
        <w:outlineLvl w:val="1"/>
        <w:rPr>
          <w:rFonts w:ascii="Times New Roman" w:hAnsi="Times New Roman" w:cs="Times New Roman"/>
          <w:sz w:val="28"/>
          <w:szCs w:val="28"/>
        </w:rPr>
      </w:pPr>
    </w:p>
    <w:p w:rsidR="00664742" w:rsidRPr="007548A5" w:rsidRDefault="00664742" w:rsidP="0066474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7548A5">
        <w:rPr>
          <w:rFonts w:ascii="Times New Roman" w:hAnsi="Times New Roman" w:cs="Times New Roman"/>
          <w:sz w:val="28"/>
          <w:szCs w:val="28"/>
        </w:rPr>
        <w:t xml:space="preserve"> 5</w:t>
      </w:r>
    </w:p>
    <w:p w:rsidR="00664742" w:rsidRPr="007548A5" w:rsidRDefault="00664742" w:rsidP="00664742">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к Административному регламенту</w:t>
      </w:r>
    </w:p>
    <w:p w:rsidR="00664742" w:rsidRPr="007548A5" w:rsidRDefault="00664742" w:rsidP="00664742">
      <w:pPr>
        <w:pStyle w:val="ConsPlusNormal"/>
        <w:ind w:firstLine="540"/>
        <w:jc w:val="both"/>
        <w:rPr>
          <w:rFonts w:ascii="Times New Roman" w:hAnsi="Times New Roman" w:cs="Times New Roman"/>
          <w:sz w:val="28"/>
          <w:szCs w:val="28"/>
        </w:rPr>
      </w:pPr>
    </w:p>
    <w:p w:rsidR="00664742" w:rsidRPr="007548A5" w:rsidRDefault="00664742" w:rsidP="00664742">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Форма</w:t>
      </w:r>
    </w:p>
    <w:p w:rsidR="00664742" w:rsidRPr="00677118" w:rsidRDefault="00664742" w:rsidP="00664742">
      <w:pPr>
        <w:pStyle w:val="ConsPlusNormal"/>
        <w:ind w:firstLine="540"/>
        <w:jc w:val="both"/>
        <w:rPr>
          <w:rFonts w:ascii="Times New Roman" w:hAnsi="Times New Roman" w:cs="Times New Roman"/>
        </w:r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1675"/>
        <w:gridCol w:w="1456"/>
        <w:gridCol w:w="2772"/>
      </w:tblGrid>
      <w:tr w:rsidR="00664742" w:rsidRPr="00EE439F" w:rsidTr="00776DEC">
        <w:tc>
          <w:tcPr>
            <w:tcW w:w="3515" w:type="dxa"/>
            <w:gridSpan w:val="2"/>
            <w:vMerge w:val="restart"/>
            <w:tcBorders>
              <w:top w:val="nil"/>
              <w:bottom w:val="nil"/>
            </w:tcBorders>
          </w:tcPr>
          <w:p w:rsidR="00664742" w:rsidRPr="00EE439F" w:rsidRDefault="00664742" w:rsidP="00776DEC">
            <w:pPr>
              <w:pStyle w:val="ConsPlusNormal"/>
              <w:rPr>
                <w:rFonts w:ascii="Times New Roman" w:hAnsi="Times New Roman" w:cs="Times New Roman"/>
              </w:rPr>
            </w:pPr>
          </w:p>
        </w:tc>
        <w:tc>
          <w:tcPr>
            <w:tcW w:w="5903" w:type="dxa"/>
            <w:gridSpan w:val="3"/>
            <w:tcBorders>
              <w:top w:val="nil"/>
              <w:bottom w:val="nil"/>
            </w:tcBorders>
          </w:tcPr>
          <w:p w:rsidR="00664742" w:rsidRPr="00EE439F" w:rsidRDefault="00664742" w:rsidP="00776DEC">
            <w:pPr>
              <w:pStyle w:val="ConsPlusNormal"/>
              <w:jc w:val="right"/>
              <w:rPr>
                <w:rFonts w:ascii="Times New Roman" w:hAnsi="Times New Roman" w:cs="Times New Roman"/>
              </w:rPr>
            </w:pPr>
            <w:r>
              <w:rPr>
                <w:rFonts w:ascii="Times New Roman" w:hAnsi="Times New Roman" w:cs="Times New Roman"/>
              </w:rPr>
              <w:t xml:space="preserve">  </w:t>
            </w:r>
            <w:r w:rsidRPr="00EE439F">
              <w:rPr>
                <w:rFonts w:ascii="Times New Roman" w:hAnsi="Times New Roman" w:cs="Times New Roman"/>
              </w:rPr>
              <w:t>Кому ________________________________________</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Pr="00EE439F" w:rsidRDefault="00664742" w:rsidP="00776DEC">
            <w:pPr>
              <w:pStyle w:val="ConsPlusNormal"/>
              <w:jc w:val="right"/>
              <w:rPr>
                <w:rFonts w:ascii="Times New Roman" w:hAnsi="Times New Roman" w:cs="Times New Roman"/>
              </w:rPr>
            </w:pPr>
            <w:proofErr w:type="gramStart"/>
            <w:r>
              <w:rPr>
                <w:rFonts w:ascii="Times New Roman" w:hAnsi="Times New Roman" w:cs="Times New Roman"/>
              </w:rPr>
              <w:t>(</w:t>
            </w:r>
            <w:r w:rsidRPr="00EE439F">
              <w:rPr>
                <w:rFonts w:ascii="Times New Roman" w:hAnsi="Times New Roman" w:cs="Times New Roman"/>
              </w:rPr>
              <w:t>фамилия, имя, отчество (при наличии) заявителя</w:t>
            </w:r>
            <w:proofErr w:type="gramEnd"/>
          </w:p>
        </w:tc>
      </w:tr>
      <w:tr w:rsidR="00664742" w:rsidRPr="00EE439F" w:rsidTr="00776DEC">
        <w:tc>
          <w:tcPr>
            <w:tcW w:w="3515" w:type="dxa"/>
            <w:gridSpan w:val="2"/>
            <w:vMerge/>
            <w:tcBorders>
              <w:top w:val="nil"/>
              <w:bottom w:val="nil"/>
            </w:tcBorders>
          </w:tcPr>
          <w:p w:rsidR="00664742" w:rsidRPr="00EE439F" w:rsidRDefault="00664742" w:rsidP="00776DEC">
            <w:pPr>
              <w:pStyle w:val="ConsPlusNormal"/>
              <w:rPr>
                <w:rFonts w:ascii="Times New Roman" w:hAnsi="Times New Roman" w:cs="Times New Roman"/>
              </w:rPr>
            </w:pPr>
          </w:p>
        </w:tc>
        <w:tc>
          <w:tcPr>
            <w:tcW w:w="5903" w:type="dxa"/>
            <w:gridSpan w:val="3"/>
            <w:tcBorders>
              <w:top w:val="nil"/>
              <w:bottom w:val="nil"/>
            </w:tcBorders>
          </w:tcPr>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Default="00664742" w:rsidP="00776DEC">
            <w:pPr>
              <w:pStyle w:val="ConsPlusNormal"/>
              <w:jc w:val="right"/>
              <w:rPr>
                <w:rFonts w:ascii="Times New Roman" w:hAnsi="Times New Roman" w:cs="Times New Roman"/>
              </w:rPr>
            </w:pPr>
            <w:r>
              <w:rPr>
                <w:rFonts w:ascii="Times New Roman" w:hAnsi="Times New Roman" w:cs="Times New Roman"/>
              </w:rPr>
              <w:t xml:space="preserve"> </w:t>
            </w:r>
            <w:r w:rsidRPr="00EE439F">
              <w:rPr>
                <w:rFonts w:ascii="Times New Roman" w:hAnsi="Times New Roman" w:cs="Times New Roman"/>
              </w:rPr>
              <w:t>почтовый индекс и адрес, телефон,</w:t>
            </w:r>
            <w:r>
              <w:rPr>
                <w:rFonts w:ascii="Times New Roman" w:hAnsi="Times New Roman" w:cs="Times New Roman"/>
              </w:rPr>
              <w:t xml:space="preserve"> </w:t>
            </w:r>
            <w:r w:rsidRPr="00EE439F">
              <w:rPr>
                <w:rFonts w:ascii="Times New Roman" w:hAnsi="Times New Roman" w:cs="Times New Roman"/>
              </w:rPr>
              <w:t xml:space="preserve">адрес </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электронной почты)</w:t>
            </w:r>
          </w:p>
        </w:tc>
      </w:tr>
      <w:tr w:rsidR="00664742" w:rsidRPr="00EE439F" w:rsidTr="00776DEC">
        <w:tblPrEx>
          <w:tblBorders>
            <w:insideV w:val="single" w:sz="4" w:space="0" w:color="auto"/>
          </w:tblBorders>
        </w:tblPrEx>
        <w:tc>
          <w:tcPr>
            <w:tcW w:w="9418" w:type="dxa"/>
            <w:gridSpan w:val="5"/>
            <w:tcBorders>
              <w:top w:val="nil"/>
              <w:left w:val="nil"/>
              <w:bottom w:val="nil"/>
              <w:right w:val="nil"/>
            </w:tcBorders>
          </w:tcPr>
          <w:p w:rsidR="00664742" w:rsidRPr="00393E14" w:rsidRDefault="00664742" w:rsidP="00776DEC">
            <w:pPr>
              <w:pStyle w:val="ConsPlusNormal"/>
              <w:jc w:val="center"/>
              <w:rPr>
                <w:rFonts w:ascii="Times New Roman" w:hAnsi="Times New Roman" w:cs="Times New Roman"/>
                <w:sz w:val="28"/>
                <w:szCs w:val="28"/>
              </w:rPr>
            </w:pPr>
            <w:bookmarkStart w:id="35" w:name="P953"/>
            <w:bookmarkEnd w:id="35"/>
            <w:r w:rsidRPr="00393E14">
              <w:rPr>
                <w:rFonts w:ascii="Times New Roman" w:hAnsi="Times New Roman" w:cs="Times New Roman"/>
                <w:b/>
                <w:sz w:val="28"/>
                <w:szCs w:val="28"/>
              </w:rPr>
              <w:t>РЕШЕНИЕ</w:t>
            </w:r>
          </w:p>
          <w:p w:rsidR="00664742" w:rsidRPr="00EE439F" w:rsidRDefault="00664742" w:rsidP="00776DEC">
            <w:pPr>
              <w:pStyle w:val="ConsPlusNormal"/>
              <w:jc w:val="center"/>
              <w:rPr>
                <w:rFonts w:ascii="Times New Roman" w:hAnsi="Times New Roman" w:cs="Times New Roman"/>
              </w:rPr>
            </w:pPr>
            <w:r w:rsidRPr="00393E14">
              <w:rPr>
                <w:rFonts w:ascii="Times New Roman" w:hAnsi="Times New Roman" w:cs="Times New Roman"/>
                <w:b/>
                <w:sz w:val="28"/>
                <w:szCs w:val="28"/>
              </w:rPr>
              <w:t>ОБ ОТКАЗЕ В ПРИЕМЕ ДОКУМЕНТОВ</w:t>
            </w:r>
          </w:p>
        </w:tc>
      </w:tr>
      <w:tr w:rsidR="00664742" w:rsidRPr="00EE439F" w:rsidTr="00776DEC">
        <w:tblPrEx>
          <w:tblBorders>
            <w:insideV w:val="single" w:sz="4" w:space="0" w:color="auto"/>
          </w:tblBorders>
        </w:tblPrEx>
        <w:tc>
          <w:tcPr>
            <w:tcW w:w="9418" w:type="dxa"/>
            <w:gridSpan w:val="5"/>
            <w:tcBorders>
              <w:top w:val="nil"/>
              <w:left w:val="nil"/>
              <w:bottom w:val="nil"/>
              <w:right w:val="nil"/>
            </w:tcBorders>
          </w:tcPr>
          <w:p w:rsidR="00664742" w:rsidRPr="00737631" w:rsidRDefault="00664742" w:rsidP="00776DEC">
            <w:pPr>
              <w:pStyle w:val="ConsPlusNormal"/>
              <w:jc w:val="both"/>
              <w:rPr>
                <w:rFonts w:ascii="Times New Roman" w:hAnsi="Times New Roman" w:cs="Times New Roman"/>
                <w:sz w:val="28"/>
                <w:szCs w:val="28"/>
              </w:rPr>
            </w:pPr>
            <w:r w:rsidRPr="00737631">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664742" w:rsidRPr="00EE439F" w:rsidRDefault="00664742" w:rsidP="00776DEC">
            <w:pPr>
              <w:pStyle w:val="ConsPlusNormal"/>
              <w:jc w:val="both"/>
              <w:rPr>
                <w:rFonts w:ascii="Times New Roman" w:hAnsi="Times New Roman" w:cs="Times New Roman"/>
              </w:rPr>
            </w:pPr>
            <w:r w:rsidRPr="00737631">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664742" w:rsidRPr="00EE439F" w:rsidRDefault="00664742" w:rsidP="00776DEC">
            <w:pPr>
              <w:pStyle w:val="ConsPlusNormal"/>
              <w:jc w:val="center"/>
              <w:rPr>
                <w:rFonts w:ascii="Times New Roman" w:hAnsi="Times New Roman" w:cs="Times New Roman"/>
              </w:rPr>
            </w:pPr>
            <w:proofErr w:type="gramStart"/>
            <w:r w:rsidRPr="00EE439F">
              <w:rPr>
                <w:rFonts w:ascii="Times New Roman" w:hAnsi="Times New Roman" w:cs="Times New Roman"/>
              </w:rPr>
              <w:t>(наименование структурного подразделения администрации городского округа</w:t>
            </w:r>
            <w:proofErr w:type="gramEnd"/>
          </w:p>
          <w:p w:rsidR="00664742" w:rsidRPr="00EE439F" w:rsidRDefault="00664742" w:rsidP="00776DEC">
            <w:pPr>
              <w:pStyle w:val="ConsPlusNormal"/>
              <w:jc w:val="center"/>
              <w:rPr>
                <w:rFonts w:ascii="Times New Roman" w:hAnsi="Times New Roman" w:cs="Times New Roman"/>
              </w:rPr>
            </w:pPr>
            <w:r w:rsidRPr="00EE439F">
              <w:rPr>
                <w:rFonts w:ascii="Times New Roman" w:hAnsi="Times New Roman" w:cs="Times New Roman"/>
              </w:rPr>
              <w:t>город Воронеж, обеспечивающего организацию предоставления</w:t>
            </w:r>
          </w:p>
          <w:p w:rsidR="00664742" w:rsidRPr="00EE439F" w:rsidRDefault="00664742" w:rsidP="00776DEC">
            <w:pPr>
              <w:pStyle w:val="ConsPlusNormal"/>
              <w:jc w:val="center"/>
              <w:rPr>
                <w:rFonts w:ascii="Times New Roman" w:hAnsi="Times New Roman" w:cs="Times New Roman"/>
              </w:rPr>
            </w:pPr>
            <w:r w:rsidRPr="00EE439F">
              <w:rPr>
                <w:rFonts w:ascii="Times New Roman" w:hAnsi="Times New Roman" w:cs="Times New Roman"/>
              </w:rPr>
              <w:t>муниципальной услуги)</w:t>
            </w:r>
          </w:p>
        </w:tc>
      </w:tr>
      <w:tr w:rsidR="00664742" w:rsidRPr="00EE439F" w:rsidTr="00776DEC">
        <w:tblPrEx>
          <w:tblBorders>
            <w:insideV w:val="single" w:sz="4" w:space="0" w:color="auto"/>
          </w:tblBorders>
        </w:tblPrEx>
        <w:tc>
          <w:tcPr>
            <w:tcW w:w="9418" w:type="dxa"/>
            <w:gridSpan w:val="5"/>
            <w:tcBorders>
              <w:top w:val="nil"/>
              <w:left w:val="nil"/>
              <w:right w:val="nil"/>
            </w:tcBorders>
          </w:tcPr>
          <w:p w:rsidR="00664742" w:rsidRDefault="00664742" w:rsidP="00776DEC">
            <w:pPr>
              <w:pStyle w:val="ConsPlusNormal"/>
              <w:ind w:firstLine="283"/>
              <w:jc w:val="both"/>
              <w:rPr>
                <w:rFonts w:ascii="Times New Roman" w:hAnsi="Times New Roman" w:cs="Times New Roman"/>
                <w:sz w:val="28"/>
                <w:szCs w:val="28"/>
              </w:rPr>
            </w:pPr>
          </w:p>
          <w:p w:rsidR="00664742" w:rsidRDefault="00664742" w:rsidP="00776DEC">
            <w:pPr>
              <w:pStyle w:val="ConsPlusNormal"/>
              <w:ind w:firstLine="283"/>
              <w:jc w:val="both"/>
              <w:rPr>
                <w:rFonts w:ascii="Times New Roman" w:hAnsi="Times New Roman" w:cs="Times New Roman"/>
                <w:sz w:val="28"/>
                <w:szCs w:val="28"/>
              </w:rPr>
            </w:pPr>
            <w:r w:rsidRPr="00393E14">
              <w:rPr>
                <w:rFonts w:ascii="Times New Roman" w:hAnsi="Times New Roman" w:cs="Times New Roman"/>
                <w:sz w:val="28"/>
                <w:szCs w:val="28"/>
              </w:rPr>
              <w:t xml:space="preserve">В приеме документов для предоставления муниципальной услуги </w:t>
            </w:r>
            <w:r w:rsidRPr="00393E14">
              <w:rPr>
                <w:rFonts w:ascii="Times New Roman" w:hAnsi="Times New Roman" w:cs="Times New Roman"/>
                <w:bCs/>
                <w:sz w:val="28"/>
                <w:szCs w:val="28"/>
              </w:rPr>
              <w:t>«Выдача справок о неиспользовании (использовании) гражданами права приватизации жилых помещений»</w:t>
            </w:r>
            <w:r w:rsidRPr="00393E14">
              <w:rPr>
                <w:rFonts w:ascii="Times New Roman" w:hAnsi="Times New Roman" w:cs="Times New Roman"/>
                <w:sz w:val="28"/>
                <w:szCs w:val="28"/>
              </w:rPr>
              <w:t xml:space="preserve"> Вам отказано по следующим основаниям:</w:t>
            </w:r>
          </w:p>
          <w:p w:rsidR="00664742" w:rsidRPr="00393E14" w:rsidRDefault="00664742" w:rsidP="00776DEC">
            <w:pPr>
              <w:pStyle w:val="ConsPlusNormal"/>
              <w:ind w:firstLine="283"/>
              <w:jc w:val="both"/>
              <w:rPr>
                <w:rFonts w:ascii="Times New Roman" w:hAnsi="Times New Roman" w:cs="Times New Roman"/>
                <w:sz w:val="28"/>
                <w:szCs w:val="28"/>
              </w:rPr>
            </w:pP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rPr>
          <w:trHeight w:val="285"/>
        </w:trPr>
        <w:tc>
          <w:tcPr>
            <w:tcW w:w="2224" w:type="dxa"/>
          </w:tcPr>
          <w:p w:rsidR="00664742" w:rsidRPr="00393E14" w:rsidRDefault="00664742" w:rsidP="00776DEC">
            <w:pPr>
              <w:pStyle w:val="ConsPlusNormal"/>
              <w:jc w:val="center"/>
              <w:rPr>
                <w:rFonts w:ascii="Times New Roman" w:hAnsi="Times New Roman" w:cs="Times New Roman"/>
                <w:sz w:val="24"/>
                <w:szCs w:val="24"/>
              </w:rPr>
            </w:pPr>
            <w:r w:rsidRPr="00393E14">
              <w:rPr>
                <w:rFonts w:ascii="Times New Roman" w:hAnsi="Times New Roman" w:cs="Times New Roman"/>
                <w:sz w:val="24"/>
                <w:szCs w:val="24"/>
              </w:rPr>
              <w:t>№ пункта Административного регламента</w:t>
            </w:r>
          </w:p>
        </w:tc>
        <w:tc>
          <w:tcPr>
            <w:tcW w:w="4422" w:type="dxa"/>
            <w:gridSpan w:val="3"/>
          </w:tcPr>
          <w:p w:rsidR="00664742" w:rsidRPr="00393E14" w:rsidRDefault="00664742" w:rsidP="00776DEC">
            <w:pPr>
              <w:pStyle w:val="ConsPlusNormal"/>
              <w:jc w:val="center"/>
              <w:rPr>
                <w:rFonts w:ascii="Times New Roman" w:hAnsi="Times New Roman" w:cs="Times New Roman"/>
                <w:sz w:val="24"/>
                <w:szCs w:val="24"/>
              </w:rPr>
            </w:pPr>
            <w:r w:rsidRPr="00393E14">
              <w:rPr>
                <w:rFonts w:ascii="Times New Roman" w:hAnsi="Times New Roman" w:cs="Times New Roman"/>
                <w:sz w:val="24"/>
                <w:szCs w:val="24"/>
              </w:rPr>
              <w:t xml:space="preserve">Основание для отказа в </w:t>
            </w:r>
            <w:proofErr w:type="gramStart"/>
            <w:r w:rsidRPr="00393E14">
              <w:rPr>
                <w:rFonts w:ascii="Times New Roman" w:hAnsi="Times New Roman" w:cs="Times New Roman"/>
                <w:sz w:val="24"/>
                <w:szCs w:val="24"/>
              </w:rPr>
              <w:t>соответствии</w:t>
            </w:r>
            <w:proofErr w:type="gramEnd"/>
            <w:r w:rsidRPr="00393E14">
              <w:rPr>
                <w:rFonts w:ascii="Times New Roman" w:hAnsi="Times New Roman" w:cs="Times New Roman"/>
                <w:sz w:val="24"/>
                <w:szCs w:val="24"/>
              </w:rPr>
              <w:t xml:space="preserve"> с Административным регламентом</w:t>
            </w:r>
          </w:p>
        </w:tc>
        <w:tc>
          <w:tcPr>
            <w:tcW w:w="2772" w:type="dxa"/>
          </w:tcPr>
          <w:p w:rsidR="00664742" w:rsidRPr="00393E14" w:rsidRDefault="00664742" w:rsidP="00776DEC">
            <w:pPr>
              <w:pStyle w:val="ConsPlusNormal"/>
              <w:jc w:val="center"/>
              <w:rPr>
                <w:rFonts w:ascii="Times New Roman" w:hAnsi="Times New Roman" w:cs="Times New Roman"/>
                <w:sz w:val="24"/>
                <w:szCs w:val="24"/>
              </w:rPr>
            </w:pPr>
            <w:r w:rsidRPr="00393E14">
              <w:rPr>
                <w:rFonts w:ascii="Times New Roman" w:hAnsi="Times New Roman" w:cs="Times New Roman"/>
                <w:sz w:val="24"/>
                <w:szCs w:val="24"/>
              </w:rPr>
              <w:t xml:space="preserve">Разъяснение причин отказа в </w:t>
            </w:r>
            <w:proofErr w:type="gramStart"/>
            <w:r w:rsidRPr="00393E14">
              <w:rPr>
                <w:rFonts w:ascii="Times New Roman" w:hAnsi="Times New Roman" w:cs="Times New Roman"/>
                <w:sz w:val="24"/>
                <w:szCs w:val="24"/>
              </w:rPr>
              <w:t>приеме</w:t>
            </w:r>
            <w:proofErr w:type="gramEnd"/>
            <w:r w:rsidRPr="00393E14">
              <w:rPr>
                <w:rFonts w:ascii="Times New Roman" w:hAnsi="Times New Roman" w:cs="Times New Roman"/>
                <w:sz w:val="24"/>
                <w:szCs w:val="24"/>
              </w:rPr>
              <w:t xml:space="preserve"> документов</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664742" w:rsidRPr="00393E14" w:rsidRDefault="005E07BE" w:rsidP="00776DEC">
            <w:pPr>
              <w:pStyle w:val="ConsPlusNormal"/>
              <w:rPr>
                <w:rFonts w:ascii="Times New Roman" w:hAnsi="Times New Roman" w:cs="Times New Roman"/>
                <w:sz w:val="24"/>
                <w:szCs w:val="24"/>
              </w:rPr>
            </w:pPr>
            <w:hyperlink w:anchor="P145">
              <w:r w:rsidR="00664742" w:rsidRPr="00393E14">
                <w:rPr>
                  <w:rFonts w:ascii="Times New Roman" w:hAnsi="Times New Roman" w:cs="Times New Roman"/>
                  <w:sz w:val="24"/>
                  <w:szCs w:val="24"/>
                </w:rPr>
                <w:t>Подпункт «а» пункта 2.7.1</w:t>
              </w:r>
            </w:hyperlink>
          </w:p>
        </w:tc>
        <w:tc>
          <w:tcPr>
            <w:tcW w:w="4422" w:type="dxa"/>
            <w:gridSpan w:val="3"/>
          </w:tcPr>
          <w:p w:rsidR="00664742" w:rsidRDefault="00664742" w:rsidP="00776DEC">
            <w:pPr>
              <w:pStyle w:val="ConsPlusNormal"/>
              <w:jc w:val="both"/>
              <w:rPr>
                <w:rFonts w:ascii="Times New Roman" w:hAnsi="Times New Roman" w:cs="Times New Roman"/>
                <w:sz w:val="24"/>
                <w:szCs w:val="24"/>
              </w:rPr>
            </w:pPr>
            <w:r w:rsidRPr="00393E14">
              <w:rPr>
                <w:rFonts w:ascii="Times New Roman" w:hAnsi="Times New Roman" w:cs="Times New Roman"/>
                <w:sz w:val="24"/>
                <w:szCs w:val="24"/>
              </w:rPr>
              <w:t xml:space="preserve">Заявление о выдаче </w:t>
            </w:r>
            <w:r w:rsidRPr="00393E14">
              <w:rPr>
                <w:rFonts w:ascii="Times New Roman" w:hAnsi="Times New Roman" w:cs="Times New Roman"/>
                <w:bCs/>
                <w:sz w:val="24"/>
                <w:szCs w:val="24"/>
              </w:rPr>
              <w:t>справки о неиспользовании (использовании) гражданами права приватизации жилых помещений</w:t>
            </w:r>
            <w:r w:rsidRPr="00393E14">
              <w:rPr>
                <w:rFonts w:ascii="Times New Roman" w:hAnsi="Times New Roman" w:cs="Times New Roman"/>
                <w:sz w:val="24"/>
                <w:szCs w:val="24"/>
              </w:rPr>
              <w:t xml:space="preserve"> представлено в орган местного самоуправления, в полномочия которого не входит предоставление муниципальной услуги</w:t>
            </w:r>
          </w:p>
          <w:p w:rsidR="00664742" w:rsidRPr="00393E14" w:rsidRDefault="00664742" w:rsidP="00776DEC">
            <w:pPr>
              <w:pStyle w:val="ConsPlusNormal"/>
              <w:jc w:val="both"/>
              <w:rPr>
                <w:rFonts w:ascii="Times New Roman" w:hAnsi="Times New Roman" w:cs="Times New Roman"/>
                <w:sz w:val="24"/>
                <w:szCs w:val="24"/>
              </w:rPr>
            </w:pPr>
          </w:p>
        </w:tc>
        <w:tc>
          <w:tcPr>
            <w:tcW w:w="2772" w:type="dxa"/>
          </w:tcPr>
          <w:p w:rsidR="00664742" w:rsidRPr="00393E14" w:rsidRDefault="00664742" w:rsidP="00776DEC">
            <w:pPr>
              <w:pStyle w:val="ConsPlusNormal"/>
              <w:jc w:val="both"/>
              <w:rPr>
                <w:rFonts w:ascii="Times New Roman" w:hAnsi="Times New Roman" w:cs="Times New Roman"/>
                <w:sz w:val="24"/>
                <w:szCs w:val="24"/>
              </w:rPr>
            </w:pPr>
            <w:r w:rsidRPr="00393E14">
              <w:rPr>
                <w:rFonts w:ascii="Times New Roman" w:hAnsi="Times New Roman" w:cs="Times New Roman"/>
                <w:sz w:val="24"/>
                <w:szCs w:val="24"/>
              </w:rPr>
              <w:t>Указывается, какое ведомство предоставляет услугу,</w:t>
            </w:r>
            <w:r>
              <w:rPr>
                <w:rFonts w:ascii="Times New Roman" w:hAnsi="Times New Roman" w:cs="Times New Roman"/>
                <w:sz w:val="24"/>
                <w:szCs w:val="24"/>
              </w:rPr>
              <w:t xml:space="preserve"> дается </w:t>
            </w:r>
            <w:r w:rsidRPr="00393E14">
              <w:rPr>
                <w:rFonts w:ascii="Times New Roman" w:hAnsi="Times New Roman" w:cs="Times New Roman"/>
                <w:sz w:val="24"/>
                <w:szCs w:val="24"/>
              </w:rPr>
              <w:t>информация о его местонахождении</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bottom w:val="single" w:sz="4" w:space="0" w:color="auto"/>
            </w:tcBorders>
          </w:tcPr>
          <w:p w:rsidR="00664742" w:rsidRPr="00393E14" w:rsidRDefault="005E07BE" w:rsidP="00776DEC">
            <w:pPr>
              <w:pStyle w:val="ConsPlusNormal"/>
              <w:rPr>
                <w:rFonts w:ascii="Times New Roman" w:hAnsi="Times New Roman" w:cs="Times New Roman"/>
                <w:sz w:val="24"/>
                <w:szCs w:val="24"/>
              </w:rPr>
            </w:pPr>
            <w:hyperlink w:anchor="P146">
              <w:r w:rsidR="00664742" w:rsidRPr="00393E14">
                <w:rPr>
                  <w:rFonts w:ascii="Times New Roman" w:hAnsi="Times New Roman" w:cs="Times New Roman"/>
                  <w:sz w:val="24"/>
                  <w:szCs w:val="24"/>
                </w:rPr>
                <w:t>Подпункт «б» пункта 2.7.1</w:t>
              </w:r>
            </w:hyperlink>
          </w:p>
        </w:tc>
        <w:tc>
          <w:tcPr>
            <w:tcW w:w="4422" w:type="dxa"/>
            <w:gridSpan w:val="3"/>
            <w:tcBorders>
              <w:bottom w:val="single" w:sz="4" w:space="0" w:color="auto"/>
            </w:tcBorders>
          </w:tcPr>
          <w:p w:rsidR="00664742" w:rsidRPr="00393E14" w:rsidRDefault="00664742" w:rsidP="00776DEC">
            <w:pPr>
              <w:pStyle w:val="ConsPlusNormal"/>
              <w:jc w:val="both"/>
              <w:rPr>
                <w:rFonts w:ascii="Times New Roman" w:hAnsi="Times New Roman" w:cs="Times New Roman"/>
                <w:sz w:val="24"/>
                <w:szCs w:val="24"/>
              </w:rPr>
            </w:pPr>
            <w:r>
              <w:rPr>
                <w:rFonts w:ascii="Times New Roman" w:hAnsi="Times New Roman" w:cs="Times New Roman"/>
                <w:sz w:val="24"/>
                <w:szCs w:val="24"/>
              </w:rPr>
              <w:t>Поля</w:t>
            </w:r>
            <w:r w:rsidRPr="00393E14">
              <w:rPr>
                <w:rFonts w:ascii="Times New Roman" w:hAnsi="Times New Roman" w:cs="Times New Roman"/>
                <w:sz w:val="24"/>
                <w:szCs w:val="24"/>
              </w:rPr>
              <w:t xml:space="preserve"> в форме заявления о выдаче </w:t>
            </w:r>
            <w:r w:rsidRPr="00393E14">
              <w:rPr>
                <w:rFonts w:ascii="Times New Roman" w:hAnsi="Times New Roman" w:cs="Times New Roman"/>
                <w:bCs/>
                <w:sz w:val="24"/>
                <w:szCs w:val="24"/>
              </w:rPr>
              <w:t>справки о неиспользовании (использовании) гражданами права приватизации жилых помещений</w:t>
            </w:r>
            <w:r w:rsidRPr="00393E14">
              <w:rPr>
                <w:rFonts w:ascii="Times New Roman" w:hAnsi="Times New Roman" w:cs="Times New Roman"/>
                <w:sz w:val="24"/>
                <w:szCs w:val="24"/>
              </w:rPr>
              <w:t xml:space="preserve">, в том числе в интерактивной форме заявления </w:t>
            </w:r>
            <w:r w:rsidRPr="00393E14">
              <w:rPr>
                <w:rFonts w:ascii="Times New Roman" w:hAnsi="Times New Roman" w:cs="Times New Roman"/>
                <w:sz w:val="24"/>
                <w:szCs w:val="24"/>
              </w:rPr>
              <w:lastRenderedPageBreak/>
              <w:t>на Едином портале государственны</w:t>
            </w:r>
            <w:r>
              <w:rPr>
                <w:rFonts w:ascii="Times New Roman" w:hAnsi="Times New Roman" w:cs="Times New Roman"/>
                <w:sz w:val="24"/>
                <w:szCs w:val="24"/>
              </w:rPr>
              <w:t>х и муниципальных услуг (функции</w:t>
            </w:r>
            <w:r w:rsidRPr="00393E14">
              <w:rPr>
                <w:rFonts w:ascii="Times New Roman" w:hAnsi="Times New Roman" w:cs="Times New Roman"/>
                <w:sz w:val="24"/>
                <w:szCs w:val="24"/>
              </w:rPr>
              <w:t>), Портале Воронежской области в сети Интернет</w:t>
            </w:r>
            <w:r>
              <w:rPr>
                <w:rFonts w:ascii="Times New Roman" w:hAnsi="Times New Roman" w:cs="Times New Roman"/>
                <w:sz w:val="24"/>
                <w:szCs w:val="24"/>
              </w:rPr>
              <w:t>, заполнены не полностью</w:t>
            </w:r>
          </w:p>
        </w:tc>
        <w:tc>
          <w:tcPr>
            <w:tcW w:w="2772" w:type="dxa"/>
            <w:tcBorders>
              <w:bottom w:val="single" w:sz="4" w:space="0" w:color="auto"/>
            </w:tcBorders>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lastRenderedPageBreak/>
              <w:t>Указываются основания такого вывода</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left w:val="single" w:sz="4" w:space="0" w:color="auto"/>
              <w:bottom w:val="single" w:sz="4" w:space="0" w:color="auto"/>
              <w:right w:val="single" w:sz="4" w:space="0" w:color="auto"/>
            </w:tcBorders>
          </w:tcPr>
          <w:p w:rsidR="00664742" w:rsidRPr="00393E14" w:rsidRDefault="00664742" w:rsidP="00776DEC">
            <w:pPr>
              <w:pStyle w:val="ConsPlusNormal"/>
              <w:jc w:val="center"/>
              <w:rPr>
                <w:rFonts w:ascii="Times New Roman" w:hAnsi="Times New Roman" w:cs="Times New Roman"/>
                <w:sz w:val="24"/>
                <w:szCs w:val="24"/>
              </w:rPr>
            </w:pPr>
            <w:r w:rsidRPr="00393E14">
              <w:rPr>
                <w:rFonts w:ascii="Times New Roman" w:hAnsi="Times New Roman" w:cs="Times New Roman"/>
                <w:sz w:val="24"/>
                <w:szCs w:val="24"/>
              </w:rPr>
              <w:lastRenderedPageBreak/>
              <w:t>№ пункта Административного регламента</w:t>
            </w:r>
          </w:p>
        </w:tc>
        <w:tc>
          <w:tcPr>
            <w:tcW w:w="4422" w:type="dxa"/>
            <w:gridSpan w:val="3"/>
            <w:tcBorders>
              <w:top w:val="single" w:sz="4" w:space="0" w:color="auto"/>
              <w:left w:val="single" w:sz="4" w:space="0" w:color="auto"/>
              <w:bottom w:val="single" w:sz="4" w:space="0" w:color="auto"/>
              <w:right w:val="single" w:sz="4" w:space="0" w:color="auto"/>
            </w:tcBorders>
          </w:tcPr>
          <w:p w:rsidR="00664742" w:rsidRPr="00393E14" w:rsidRDefault="00664742" w:rsidP="00776DEC">
            <w:pPr>
              <w:pStyle w:val="ConsPlusNormal"/>
              <w:jc w:val="center"/>
              <w:rPr>
                <w:rFonts w:ascii="Times New Roman" w:hAnsi="Times New Roman" w:cs="Times New Roman"/>
                <w:sz w:val="24"/>
                <w:szCs w:val="24"/>
              </w:rPr>
            </w:pPr>
            <w:r w:rsidRPr="00393E14">
              <w:rPr>
                <w:rFonts w:ascii="Times New Roman" w:hAnsi="Times New Roman" w:cs="Times New Roman"/>
                <w:sz w:val="24"/>
                <w:szCs w:val="24"/>
              </w:rPr>
              <w:t xml:space="preserve">Основание для отказа в </w:t>
            </w:r>
            <w:proofErr w:type="gramStart"/>
            <w:r w:rsidRPr="00393E14">
              <w:rPr>
                <w:rFonts w:ascii="Times New Roman" w:hAnsi="Times New Roman" w:cs="Times New Roman"/>
                <w:sz w:val="24"/>
                <w:szCs w:val="24"/>
              </w:rPr>
              <w:t>соответствии</w:t>
            </w:r>
            <w:proofErr w:type="gramEnd"/>
            <w:r w:rsidRPr="00393E14">
              <w:rPr>
                <w:rFonts w:ascii="Times New Roman" w:hAnsi="Times New Roman" w:cs="Times New Roman"/>
                <w:sz w:val="24"/>
                <w:szCs w:val="24"/>
              </w:rPr>
              <w:t xml:space="preserve"> с Административным регламентом</w:t>
            </w:r>
          </w:p>
        </w:tc>
        <w:tc>
          <w:tcPr>
            <w:tcW w:w="2772" w:type="dxa"/>
            <w:tcBorders>
              <w:top w:val="single" w:sz="4" w:space="0" w:color="auto"/>
              <w:left w:val="single" w:sz="4" w:space="0" w:color="auto"/>
              <w:bottom w:val="single" w:sz="4" w:space="0" w:color="auto"/>
              <w:right w:val="single" w:sz="4" w:space="0" w:color="auto"/>
            </w:tcBorders>
          </w:tcPr>
          <w:p w:rsidR="00664742" w:rsidRPr="00393E14" w:rsidRDefault="00664742" w:rsidP="00776DEC">
            <w:pPr>
              <w:pStyle w:val="ConsPlusNormal"/>
              <w:jc w:val="center"/>
              <w:rPr>
                <w:rFonts w:ascii="Times New Roman" w:hAnsi="Times New Roman" w:cs="Times New Roman"/>
                <w:sz w:val="24"/>
                <w:szCs w:val="24"/>
              </w:rPr>
            </w:pPr>
            <w:r w:rsidRPr="00393E14">
              <w:rPr>
                <w:rFonts w:ascii="Times New Roman" w:hAnsi="Times New Roman" w:cs="Times New Roman"/>
                <w:sz w:val="24"/>
                <w:szCs w:val="24"/>
              </w:rPr>
              <w:t xml:space="preserve">Разъяснение причин отказа в </w:t>
            </w:r>
            <w:proofErr w:type="gramStart"/>
            <w:r w:rsidRPr="00393E14">
              <w:rPr>
                <w:rFonts w:ascii="Times New Roman" w:hAnsi="Times New Roman" w:cs="Times New Roman"/>
                <w:sz w:val="24"/>
                <w:szCs w:val="24"/>
              </w:rPr>
              <w:t>приеме</w:t>
            </w:r>
            <w:proofErr w:type="gramEnd"/>
            <w:r w:rsidRPr="00393E14">
              <w:rPr>
                <w:rFonts w:ascii="Times New Roman" w:hAnsi="Times New Roman" w:cs="Times New Roman"/>
                <w:sz w:val="24"/>
                <w:szCs w:val="24"/>
              </w:rPr>
              <w:t xml:space="preserve"> документов</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tcBorders>
          </w:tcPr>
          <w:p w:rsidR="00664742" w:rsidRPr="00393E14" w:rsidRDefault="005E07BE" w:rsidP="00776DEC">
            <w:pPr>
              <w:pStyle w:val="ConsPlusNormal"/>
              <w:rPr>
                <w:rFonts w:ascii="Times New Roman" w:hAnsi="Times New Roman" w:cs="Times New Roman"/>
                <w:sz w:val="24"/>
                <w:szCs w:val="24"/>
              </w:rPr>
            </w:pPr>
            <w:hyperlink w:anchor="P147">
              <w:r w:rsidR="00664742" w:rsidRPr="00393E14">
                <w:rPr>
                  <w:rFonts w:ascii="Times New Roman" w:hAnsi="Times New Roman" w:cs="Times New Roman"/>
                  <w:sz w:val="24"/>
                  <w:szCs w:val="24"/>
                </w:rPr>
                <w:t>Подпункт «в» пункта 2.7.1</w:t>
              </w:r>
            </w:hyperlink>
          </w:p>
        </w:tc>
        <w:tc>
          <w:tcPr>
            <w:tcW w:w="4422" w:type="dxa"/>
            <w:gridSpan w:val="3"/>
            <w:tcBorders>
              <w:top w:val="single" w:sz="4" w:space="0" w:color="auto"/>
            </w:tcBorders>
          </w:tcPr>
          <w:p w:rsidR="00664742" w:rsidRPr="00393E14" w:rsidRDefault="00664742" w:rsidP="00776DEC">
            <w:pPr>
              <w:pStyle w:val="ConsPlusNormal"/>
              <w:jc w:val="both"/>
              <w:rPr>
                <w:rFonts w:ascii="Times New Roman" w:hAnsi="Times New Roman" w:cs="Times New Roman"/>
                <w:sz w:val="24"/>
                <w:szCs w:val="24"/>
              </w:rPr>
            </w:pPr>
            <w:r>
              <w:rPr>
                <w:rFonts w:ascii="Times New Roman" w:hAnsi="Times New Roman" w:cs="Times New Roman"/>
                <w:sz w:val="24"/>
                <w:szCs w:val="24"/>
              </w:rPr>
              <w:t>Документы,</w:t>
            </w:r>
            <w:r w:rsidRPr="00393E14">
              <w:rPr>
                <w:rFonts w:ascii="Times New Roman" w:hAnsi="Times New Roman" w:cs="Times New Roman"/>
                <w:sz w:val="24"/>
                <w:szCs w:val="24"/>
              </w:rPr>
              <w:t xml:space="preserve"> предусмотренны</w:t>
            </w:r>
            <w:r>
              <w:rPr>
                <w:rFonts w:ascii="Times New Roman" w:hAnsi="Times New Roman" w:cs="Times New Roman"/>
                <w:sz w:val="24"/>
                <w:szCs w:val="24"/>
              </w:rPr>
              <w:t>е</w:t>
            </w:r>
            <w:r w:rsidRPr="00393E14">
              <w:rPr>
                <w:rFonts w:ascii="Times New Roman" w:hAnsi="Times New Roman" w:cs="Times New Roman"/>
                <w:sz w:val="24"/>
                <w:szCs w:val="24"/>
              </w:rPr>
              <w:t xml:space="preserve"> </w:t>
            </w:r>
            <w:hyperlink w:anchor="P122">
              <w:r w:rsidRPr="00393E14">
                <w:rPr>
                  <w:rFonts w:ascii="Times New Roman" w:hAnsi="Times New Roman" w:cs="Times New Roman"/>
                  <w:sz w:val="24"/>
                  <w:szCs w:val="24"/>
                </w:rPr>
                <w:t>подпунктами «а</w:t>
              </w:r>
            </w:hyperlink>
            <w:r w:rsidRPr="00393E14">
              <w:rPr>
                <w:rFonts w:ascii="Times New Roman" w:hAnsi="Times New Roman" w:cs="Times New Roman"/>
                <w:sz w:val="24"/>
                <w:szCs w:val="24"/>
              </w:rPr>
              <w:t xml:space="preserve">» </w:t>
            </w:r>
            <w:r>
              <w:rPr>
                <w:rFonts w:ascii="Times New Roman" w:hAnsi="Times New Roman" w:cs="Times New Roman"/>
                <w:sz w:val="24"/>
                <w:szCs w:val="24"/>
              </w:rPr>
              <w:t>–</w:t>
            </w:r>
            <w:r w:rsidRPr="00393E14">
              <w:rPr>
                <w:rFonts w:ascii="Times New Roman" w:hAnsi="Times New Roman" w:cs="Times New Roman"/>
                <w:sz w:val="24"/>
                <w:szCs w:val="24"/>
              </w:rPr>
              <w:t xml:space="preserve"> </w:t>
            </w:r>
            <w:hyperlink w:anchor="P124">
              <w:r w:rsidRPr="00393E14">
                <w:rPr>
                  <w:rFonts w:ascii="Times New Roman" w:hAnsi="Times New Roman" w:cs="Times New Roman"/>
                  <w:sz w:val="24"/>
                  <w:szCs w:val="24"/>
                </w:rPr>
                <w:t>«в» пункта 2.6.1</w:t>
              </w:r>
            </w:hyperlink>
            <w:r w:rsidRPr="00393E14">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не представлены</w:t>
            </w:r>
          </w:p>
        </w:tc>
        <w:tc>
          <w:tcPr>
            <w:tcW w:w="2772" w:type="dxa"/>
            <w:tcBorders>
              <w:top w:val="single" w:sz="4" w:space="0" w:color="auto"/>
            </w:tcBorders>
          </w:tcPr>
          <w:p w:rsidR="00664742" w:rsidRPr="00393E14" w:rsidRDefault="00664742" w:rsidP="00776DEC">
            <w:pPr>
              <w:pStyle w:val="ConsPlusNormal"/>
              <w:jc w:val="both"/>
              <w:rPr>
                <w:rFonts w:ascii="Times New Roman" w:hAnsi="Times New Roman" w:cs="Times New Roman"/>
                <w:sz w:val="24"/>
                <w:szCs w:val="24"/>
              </w:rPr>
            </w:pPr>
            <w:r w:rsidRPr="00393E14">
              <w:rPr>
                <w:rFonts w:ascii="Times New Roman" w:hAnsi="Times New Roman" w:cs="Times New Roman"/>
                <w:sz w:val="24"/>
                <w:szCs w:val="24"/>
              </w:rPr>
              <w:t>Указывается исчерпывающий перечень документов, не представленных заявителем</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664742" w:rsidRPr="00393E14" w:rsidRDefault="005E07BE" w:rsidP="00776DEC">
            <w:pPr>
              <w:pStyle w:val="ConsPlusNormal"/>
              <w:rPr>
                <w:rFonts w:ascii="Times New Roman" w:hAnsi="Times New Roman" w:cs="Times New Roman"/>
                <w:sz w:val="24"/>
                <w:szCs w:val="24"/>
              </w:rPr>
            </w:pPr>
            <w:hyperlink w:anchor="P148">
              <w:r w:rsidR="00664742" w:rsidRPr="00393E14">
                <w:rPr>
                  <w:rFonts w:ascii="Times New Roman" w:hAnsi="Times New Roman" w:cs="Times New Roman"/>
                  <w:sz w:val="24"/>
                  <w:szCs w:val="24"/>
                </w:rPr>
                <w:t>Подпункт «г» пункта 2.7.1</w:t>
              </w:r>
            </w:hyperlink>
          </w:p>
        </w:tc>
        <w:tc>
          <w:tcPr>
            <w:tcW w:w="4422" w:type="dxa"/>
            <w:gridSpan w:val="3"/>
          </w:tcPr>
          <w:p w:rsidR="00664742" w:rsidRPr="00393E14" w:rsidRDefault="00664742" w:rsidP="00776DEC">
            <w:pPr>
              <w:pStyle w:val="ConsPlusNormal"/>
              <w:jc w:val="both"/>
              <w:rPr>
                <w:rFonts w:ascii="Times New Roman" w:hAnsi="Times New Roman" w:cs="Times New Roman"/>
                <w:sz w:val="24"/>
                <w:szCs w:val="24"/>
              </w:rPr>
            </w:pPr>
            <w:r w:rsidRPr="00393E14">
              <w:rPr>
                <w:rFonts w:ascii="Times New Roman" w:hAnsi="Times New Roman" w:cs="Times New Roman"/>
                <w:sz w:val="24"/>
                <w:szCs w:val="24"/>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w:t>
            </w:r>
            <w:proofErr w:type="gramStart"/>
            <w:r w:rsidRPr="00393E14">
              <w:rPr>
                <w:rFonts w:ascii="Times New Roman" w:hAnsi="Times New Roman" w:cs="Times New Roman"/>
                <w:sz w:val="24"/>
                <w:szCs w:val="24"/>
              </w:rPr>
              <w:t>случае</w:t>
            </w:r>
            <w:proofErr w:type="gramEnd"/>
            <w:r w:rsidRPr="00393E14">
              <w:rPr>
                <w:rFonts w:ascii="Times New Roman" w:hAnsi="Times New Roman" w:cs="Times New Roman"/>
                <w:sz w:val="24"/>
                <w:szCs w:val="24"/>
              </w:rPr>
              <w:t xml:space="preserve"> обращения за получением муниципальной услуги указанн</w:t>
            </w:r>
            <w:r>
              <w:rPr>
                <w:rFonts w:ascii="Times New Roman" w:hAnsi="Times New Roman" w:cs="Times New Roman"/>
                <w:sz w:val="24"/>
                <w:szCs w:val="24"/>
              </w:rPr>
              <w:t>ого</w:t>
            </w:r>
            <w:r w:rsidRPr="00393E14">
              <w:rPr>
                <w:rFonts w:ascii="Times New Roman" w:hAnsi="Times New Roman" w:cs="Times New Roman"/>
                <w:sz w:val="24"/>
                <w:szCs w:val="24"/>
              </w:rPr>
              <w:t xml:space="preserve"> лиц</w:t>
            </w:r>
            <w:r>
              <w:rPr>
                <w:rFonts w:ascii="Times New Roman" w:hAnsi="Times New Roman" w:cs="Times New Roman"/>
                <w:sz w:val="24"/>
                <w:szCs w:val="24"/>
              </w:rPr>
              <w:t>а</w:t>
            </w:r>
            <w:r w:rsidRPr="00393E14">
              <w:rPr>
                <w:rFonts w:ascii="Times New Roman" w:hAnsi="Times New Roman" w:cs="Times New Roman"/>
                <w:sz w:val="24"/>
                <w:szCs w:val="24"/>
              </w:rPr>
              <w:t>)</w:t>
            </w:r>
          </w:p>
        </w:tc>
        <w:tc>
          <w:tcPr>
            <w:tcW w:w="2772" w:type="dxa"/>
          </w:tcPr>
          <w:p w:rsidR="00664742" w:rsidRPr="00393E14" w:rsidRDefault="00664742" w:rsidP="00776DEC">
            <w:pPr>
              <w:pStyle w:val="ConsPlusNormal"/>
              <w:jc w:val="both"/>
              <w:rPr>
                <w:rFonts w:ascii="Times New Roman" w:hAnsi="Times New Roman" w:cs="Times New Roman"/>
                <w:sz w:val="24"/>
                <w:szCs w:val="24"/>
              </w:rPr>
            </w:pPr>
            <w:r w:rsidRPr="00393E14">
              <w:rPr>
                <w:rFonts w:ascii="Times New Roman" w:hAnsi="Times New Roman" w:cs="Times New Roman"/>
                <w:sz w:val="24"/>
                <w:szCs w:val="24"/>
              </w:rPr>
              <w:t>Указывается исчерпывающий перечень документов, утративших силу</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664742" w:rsidRPr="00393E14" w:rsidRDefault="005E07BE" w:rsidP="00776DEC">
            <w:pPr>
              <w:pStyle w:val="ConsPlusNormal"/>
              <w:rPr>
                <w:rFonts w:ascii="Times New Roman" w:hAnsi="Times New Roman" w:cs="Times New Roman"/>
                <w:sz w:val="24"/>
                <w:szCs w:val="24"/>
              </w:rPr>
            </w:pPr>
            <w:hyperlink w:anchor="P149">
              <w:r w:rsidR="00664742" w:rsidRPr="00393E14">
                <w:rPr>
                  <w:rFonts w:ascii="Times New Roman" w:hAnsi="Times New Roman" w:cs="Times New Roman"/>
                  <w:sz w:val="24"/>
                  <w:szCs w:val="24"/>
                </w:rPr>
                <w:t>Подпункт «д» пункта 2.7.1</w:t>
              </w:r>
            </w:hyperlink>
          </w:p>
        </w:tc>
        <w:tc>
          <w:tcPr>
            <w:tcW w:w="4422" w:type="dxa"/>
            <w:gridSpan w:val="3"/>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t>Представленные документы содержат подчистки и исправления текста</w:t>
            </w:r>
          </w:p>
        </w:tc>
        <w:tc>
          <w:tcPr>
            <w:tcW w:w="2772" w:type="dxa"/>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664742" w:rsidRPr="00393E14" w:rsidRDefault="005E07BE" w:rsidP="00776DEC">
            <w:pPr>
              <w:pStyle w:val="ConsPlusNormal"/>
              <w:rPr>
                <w:rFonts w:ascii="Times New Roman" w:hAnsi="Times New Roman" w:cs="Times New Roman"/>
                <w:sz w:val="24"/>
                <w:szCs w:val="24"/>
              </w:rPr>
            </w:pPr>
            <w:hyperlink w:anchor="P150">
              <w:r w:rsidR="00664742" w:rsidRPr="00393E14">
                <w:rPr>
                  <w:rFonts w:ascii="Times New Roman" w:hAnsi="Times New Roman" w:cs="Times New Roman"/>
                  <w:sz w:val="24"/>
                  <w:szCs w:val="24"/>
                </w:rPr>
                <w:t>Подпункт «е» пункта 2.7.1</w:t>
              </w:r>
            </w:hyperlink>
          </w:p>
        </w:tc>
        <w:tc>
          <w:tcPr>
            <w:tcW w:w="4422" w:type="dxa"/>
            <w:gridSpan w:val="3"/>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2" w:type="dxa"/>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t>Указывается исчерпывающий перечень документов, содержащих повреждения</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Pr>
          <w:p w:rsidR="00664742" w:rsidRPr="00393E14" w:rsidRDefault="005E07BE" w:rsidP="00776DEC">
            <w:pPr>
              <w:pStyle w:val="ConsPlusNormal"/>
              <w:rPr>
                <w:rFonts w:ascii="Times New Roman" w:hAnsi="Times New Roman" w:cs="Times New Roman"/>
                <w:sz w:val="24"/>
                <w:szCs w:val="24"/>
              </w:rPr>
            </w:pPr>
            <w:hyperlink w:anchor="P151">
              <w:r w:rsidR="00664742" w:rsidRPr="00393E14">
                <w:rPr>
                  <w:rFonts w:ascii="Times New Roman" w:hAnsi="Times New Roman" w:cs="Times New Roman"/>
                  <w:sz w:val="24"/>
                  <w:szCs w:val="24"/>
                </w:rPr>
                <w:t>Подпункт «ж» пункта 2.7.1</w:t>
              </w:r>
            </w:hyperlink>
          </w:p>
        </w:tc>
        <w:tc>
          <w:tcPr>
            <w:tcW w:w="4422" w:type="dxa"/>
            <w:gridSpan w:val="3"/>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t xml:space="preserve">Выявлено несоблюдение установленных </w:t>
            </w:r>
            <w:hyperlink r:id="rId36">
              <w:r w:rsidRPr="00393E14">
                <w:rPr>
                  <w:rFonts w:ascii="Times New Roman" w:hAnsi="Times New Roman" w:cs="Times New Roman"/>
                  <w:sz w:val="24"/>
                  <w:szCs w:val="24"/>
                </w:rPr>
                <w:t>статьей 11</w:t>
              </w:r>
            </w:hyperlink>
            <w:r w:rsidRPr="00393E14">
              <w:rPr>
                <w:rFonts w:ascii="Times New Roman" w:hAnsi="Times New Roman" w:cs="Times New Roman"/>
                <w:sz w:val="24"/>
                <w:szCs w:val="24"/>
              </w:rPr>
              <w:t xml:space="preserve">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2" w:type="dxa"/>
          </w:tcPr>
          <w:p w:rsidR="00664742" w:rsidRPr="00393E14" w:rsidRDefault="00664742" w:rsidP="00776DEC">
            <w:pPr>
              <w:pStyle w:val="ConsPlusNormal"/>
              <w:rPr>
                <w:rFonts w:ascii="Times New Roman" w:hAnsi="Times New Roman" w:cs="Times New Roman"/>
                <w:sz w:val="24"/>
                <w:szCs w:val="24"/>
              </w:rPr>
            </w:pPr>
            <w:r w:rsidRPr="00393E14">
              <w:rPr>
                <w:rFonts w:ascii="Times New Roman" w:hAnsi="Times New Roman" w:cs="Times New Roman"/>
                <w:sz w:val="24"/>
                <w:szCs w:val="24"/>
              </w:rPr>
              <w:t>Указываются основания такого вывода</w:t>
            </w:r>
          </w:p>
        </w:tc>
      </w:tr>
      <w:tr w:rsidR="00664742" w:rsidRPr="00EE439F" w:rsidTr="00776DEC">
        <w:tblPrEx>
          <w:tblBorders>
            <w:insideV w:val="single" w:sz="4" w:space="0" w:color="auto"/>
          </w:tblBorders>
        </w:tblPrEx>
        <w:tc>
          <w:tcPr>
            <w:tcW w:w="9418" w:type="dxa"/>
            <w:gridSpan w:val="5"/>
            <w:tcBorders>
              <w:left w:val="nil"/>
              <w:bottom w:val="nil"/>
              <w:right w:val="nil"/>
            </w:tcBorders>
          </w:tcPr>
          <w:p w:rsidR="00664742" w:rsidRPr="00393E14" w:rsidRDefault="00664742" w:rsidP="00776DEC">
            <w:pPr>
              <w:pStyle w:val="ConsPlusNormal"/>
              <w:jc w:val="both"/>
              <w:rPr>
                <w:rFonts w:ascii="Times New Roman" w:hAnsi="Times New Roman" w:cs="Times New Roman"/>
                <w:sz w:val="28"/>
                <w:szCs w:val="28"/>
              </w:rPr>
            </w:pPr>
            <w:r w:rsidRPr="00393E14">
              <w:rPr>
                <w:rFonts w:ascii="Times New Roman" w:hAnsi="Times New Roman" w:cs="Times New Roman"/>
                <w:sz w:val="28"/>
                <w:szCs w:val="28"/>
              </w:rPr>
              <w:t>Дополнительно информируем:</w:t>
            </w:r>
          </w:p>
          <w:p w:rsidR="00664742" w:rsidRPr="00393E14" w:rsidRDefault="00664742" w:rsidP="00776DEC">
            <w:pPr>
              <w:pStyle w:val="ConsPlusNormal"/>
              <w:jc w:val="both"/>
              <w:rPr>
                <w:rFonts w:ascii="Times New Roman" w:hAnsi="Times New Roman" w:cs="Times New Roman"/>
                <w:sz w:val="28"/>
                <w:szCs w:val="28"/>
              </w:rPr>
            </w:pPr>
            <w:r w:rsidRPr="00393E14">
              <w:rPr>
                <w:rFonts w:ascii="Times New Roman" w:hAnsi="Times New Roman" w:cs="Times New Roman"/>
                <w:sz w:val="28"/>
                <w:szCs w:val="28"/>
              </w:rPr>
              <w:t>__________________________________________________________________</w:t>
            </w:r>
          </w:p>
          <w:p w:rsidR="00664742" w:rsidRPr="00393E14" w:rsidRDefault="00664742" w:rsidP="00776DEC">
            <w:pPr>
              <w:pStyle w:val="ConsPlusNormal"/>
              <w:jc w:val="center"/>
              <w:rPr>
                <w:rFonts w:ascii="Times New Roman" w:hAnsi="Times New Roman" w:cs="Times New Roman"/>
                <w:sz w:val="28"/>
                <w:szCs w:val="28"/>
              </w:rPr>
            </w:pPr>
            <w:r w:rsidRPr="00393E1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r w:rsidRPr="002C685C">
              <w:rPr>
                <w:rFonts w:ascii="Times New Roman" w:hAnsi="Times New Roman" w:cs="Times New Roman"/>
                <w:sz w:val="24"/>
                <w:szCs w:val="24"/>
              </w:rPr>
              <w:t>указывается информация, необходимая для устранения причин отказа</w:t>
            </w:r>
            <w:r>
              <w:rPr>
                <w:rFonts w:ascii="Times New Roman" w:hAnsi="Times New Roman" w:cs="Times New Roman"/>
                <w:sz w:val="24"/>
                <w:szCs w:val="24"/>
              </w:rPr>
              <w:t xml:space="preserve"> </w:t>
            </w:r>
            <w:r w:rsidRPr="002C685C">
              <w:rPr>
                <w:rFonts w:ascii="Times New Roman" w:hAnsi="Times New Roman" w:cs="Times New Roman"/>
                <w:sz w:val="24"/>
                <w:szCs w:val="24"/>
              </w:rPr>
              <w:t xml:space="preserve">в </w:t>
            </w:r>
            <w:proofErr w:type="gramStart"/>
            <w:r w:rsidRPr="002C685C">
              <w:rPr>
                <w:rFonts w:ascii="Times New Roman" w:hAnsi="Times New Roman" w:cs="Times New Roman"/>
                <w:sz w:val="24"/>
                <w:szCs w:val="24"/>
              </w:rPr>
              <w:t>приеме</w:t>
            </w:r>
            <w:proofErr w:type="gramEnd"/>
            <w:r w:rsidRPr="002C685C">
              <w:rPr>
                <w:rFonts w:ascii="Times New Roman" w:hAnsi="Times New Roman" w:cs="Times New Roman"/>
                <w:sz w:val="24"/>
                <w:szCs w:val="24"/>
              </w:rPr>
              <w:t xml:space="preserve"> документов, а также иная дополнительная информация при наличии)</w:t>
            </w:r>
          </w:p>
        </w:tc>
      </w:tr>
      <w:tr w:rsidR="00664742" w:rsidRPr="00EE439F" w:rsidTr="00776DEC">
        <w:tc>
          <w:tcPr>
            <w:tcW w:w="3515" w:type="dxa"/>
            <w:gridSpan w:val="2"/>
            <w:tcBorders>
              <w:top w:val="nil"/>
              <w:bottom w:val="nil"/>
            </w:tcBorders>
          </w:tcPr>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____________________________</w:t>
            </w:r>
          </w:p>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(должность)</w:t>
            </w:r>
          </w:p>
        </w:tc>
        <w:tc>
          <w:tcPr>
            <w:tcW w:w="1675" w:type="dxa"/>
            <w:tcBorders>
              <w:top w:val="nil"/>
              <w:bottom w:val="nil"/>
            </w:tcBorders>
          </w:tcPr>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____________</w:t>
            </w:r>
          </w:p>
          <w:p w:rsidR="00664742" w:rsidRPr="002C685C" w:rsidRDefault="00664742" w:rsidP="00776DEC">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Pr="002C685C">
              <w:rPr>
                <w:rFonts w:ascii="Times New Roman" w:hAnsi="Times New Roman" w:cs="Times New Roman"/>
                <w:sz w:val="24"/>
                <w:szCs w:val="24"/>
              </w:rPr>
              <w:t>одпись)</w:t>
            </w:r>
          </w:p>
        </w:tc>
        <w:tc>
          <w:tcPr>
            <w:tcW w:w="4228" w:type="dxa"/>
            <w:gridSpan w:val="2"/>
            <w:tcBorders>
              <w:top w:val="nil"/>
              <w:bottom w:val="nil"/>
            </w:tcBorders>
          </w:tcPr>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______________________________</w:t>
            </w:r>
          </w:p>
          <w:p w:rsidR="00664742" w:rsidRPr="002C685C" w:rsidRDefault="00664742" w:rsidP="00776DEC">
            <w:pPr>
              <w:pStyle w:val="ConsPlusNormal"/>
              <w:jc w:val="center"/>
              <w:rPr>
                <w:rFonts w:ascii="Times New Roman" w:hAnsi="Times New Roman" w:cs="Times New Roman"/>
                <w:sz w:val="24"/>
                <w:szCs w:val="24"/>
              </w:rPr>
            </w:pPr>
            <w:proofErr w:type="gramStart"/>
            <w:r w:rsidRPr="002C685C">
              <w:rPr>
                <w:rFonts w:ascii="Times New Roman" w:hAnsi="Times New Roman" w:cs="Times New Roman"/>
                <w:sz w:val="24"/>
                <w:szCs w:val="24"/>
              </w:rPr>
              <w:t>(фамилия, имя, отчество</w:t>
            </w:r>
            <w:proofErr w:type="gramEnd"/>
          </w:p>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lastRenderedPageBreak/>
              <w:t>(при наличии))</w:t>
            </w:r>
          </w:p>
        </w:tc>
      </w:tr>
    </w:tbl>
    <w:p w:rsidR="00664742" w:rsidRDefault="00664742" w:rsidP="00664742">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664742" w:rsidRPr="00035B3D" w:rsidTr="00776DE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64742" w:rsidRPr="00035B3D" w:rsidRDefault="00664742"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664742" w:rsidRPr="007548A5" w:rsidRDefault="00664742" w:rsidP="00664742">
      <w:pPr>
        <w:pStyle w:val="ConsPlusNormal"/>
        <w:jc w:val="right"/>
        <w:outlineLvl w:val="1"/>
        <w:rPr>
          <w:rFonts w:ascii="Times New Roman" w:hAnsi="Times New Roman" w:cs="Times New Roman"/>
          <w:sz w:val="28"/>
          <w:szCs w:val="28"/>
        </w:rPr>
      </w:pPr>
      <w:r w:rsidRPr="007548A5">
        <w:rPr>
          <w:rFonts w:ascii="Times New Roman" w:hAnsi="Times New Roman" w:cs="Times New Roman"/>
          <w:sz w:val="28"/>
          <w:szCs w:val="28"/>
        </w:rPr>
        <w:t>Приложение № 6</w:t>
      </w:r>
    </w:p>
    <w:p w:rsidR="00664742" w:rsidRPr="007548A5" w:rsidRDefault="00664742" w:rsidP="00664742">
      <w:pPr>
        <w:pStyle w:val="ConsPlusNormal"/>
        <w:jc w:val="right"/>
        <w:rPr>
          <w:rFonts w:ascii="Times New Roman" w:hAnsi="Times New Roman" w:cs="Times New Roman"/>
          <w:sz w:val="28"/>
          <w:szCs w:val="28"/>
        </w:rPr>
      </w:pPr>
      <w:r w:rsidRPr="007548A5">
        <w:rPr>
          <w:rFonts w:ascii="Times New Roman" w:hAnsi="Times New Roman" w:cs="Times New Roman"/>
          <w:sz w:val="28"/>
          <w:szCs w:val="28"/>
        </w:rPr>
        <w:t>к Административному регламенту</w:t>
      </w:r>
    </w:p>
    <w:p w:rsidR="00664742" w:rsidRPr="00677118" w:rsidRDefault="00664742" w:rsidP="00664742">
      <w:pPr>
        <w:pStyle w:val="ConsPlusNormal"/>
        <w:ind w:firstLine="540"/>
        <w:jc w:val="both"/>
        <w:rPr>
          <w:rFonts w:ascii="Times New Roman" w:hAnsi="Times New Roman" w:cs="Times New Roman"/>
        </w:rPr>
      </w:pPr>
    </w:p>
    <w:p w:rsidR="00664742" w:rsidRPr="0062577B" w:rsidRDefault="00664742" w:rsidP="00664742">
      <w:pPr>
        <w:pStyle w:val="ConsPlusNormal"/>
        <w:jc w:val="right"/>
        <w:rPr>
          <w:rFonts w:ascii="Times New Roman" w:hAnsi="Times New Roman" w:cs="Times New Roman"/>
          <w:sz w:val="28"/>
          <w:szCs w:val="28"/>
        </w:rPr>
      </w:pPr>
      <w:r w:rsidRPr="0062577B">
        <w:rPr>
          <w:rFonts w:ascii="Times New Roman" w:hAnsi="Times New Roman" w:cs="Times New Roman"/>
          <w:sz w:val="28"/>
          <w:szCs w:val="28"/>
        </w:rPr>
        <w:t>Форма</w:t>
      </w:r>
    </w:p>
    <w:p w:rsidR="00664742" w:rsidRPr="00677118" w:rsidRDefault="00664742" w:rsidP="00664742">
      <w:pPr>
        <w:pStyle w:val="ConsPlusNormal"/>
        <w:ind w:firstLine="540"/>
        <w:jc w:val="both"/>
        <w:rPr>
          <w:rFonts w:ascii="Times New Roman" w:hAnsi="Times New Roman" w:cs="Times New Roman"/>
        </w:rPr>
      </w:pPr>
    </w:p>
    <w:p w:rsidR="00664742" w:rsidRPr="00677118" w:rsidRDefault="00664742" w:rsidP="00664742">
      <w:pPr>
        <w:pStyle w:val="ConsPlusNormal"/>
        <w:jc w:val="both"/>
        <w:rPr>
          <w:rFonts w:ascii="Times New Roman" w:hAnsi="Times New Roman" w:cs="Times New Roman"/>
        </w:rPr>
      </w:pPr>
    </w:p>
    <w:tbl>
      <w:tblPr>
        <w:tblW w:w="9560" w:type="dxa"/>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224"/>
        <w:gridCol w:w="1291"/>
        <w:gridCol w:w="2865"/>
        <w:gridCol w:w="3180"/>
      </w:tblGrid>
      <w:tr w:rsidR="00664742" w:rsidRPr="00EE439F" w:rsidTr="00776DEC">
        <w:tc>
          <w:tcPr>
            <w:tcW w:w="3515" w:type="dxa"/>
            <w:gridSpan w:val="2"/>
            <w:vMerge w:val="restart"/>
            <w:tcBorders>
              <w:top w:val="nil"/>
              <w:bottom w:val="nil"/>
            </w:tcBorders>
          </w:tcPr>
          <w:p w:rsidR="00664742" w:rsidRPr="00EE439F" w:rsidRDefault="00664742" w:rsidP="00776DEC">
            <w:pPr>
              <w:pStyle w:val="ConsPlusNormal"/>
              <w:rPr>
                <w:rFonts w:ascii="Times New Roman" w:hAnsi="Times New Roman" w:cs="Times New Roman"/>
              </w:rPr>
            </w:pPr>
          </w:p>
        </w:tc>
        <w:tc>
          <w:tcPr>
            <w:tcW w:w="6045" w:type="dxa"/>
            <w:gridSpan w:val="2"/>
            <w:tcBorders>
              <w:top w:val="nil"/>
              <w:bottom w:val="nil"/>
            </w:tcBorders>
          </w:tcPr>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Кому ________________________________________</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Pr="00EE439F" w:rsidRDefault="00664742" w:rsidP="00776DEC">
            <w:pPr>
              <w:pStyle w:val="ConsPlusNormal"/>
              <w:jc w:val="right"/>
              <w:rPr>
                <w:rFonts w:ascii="Times New Roman" w:hAnsi="Times New Roman" w:cs="Times New Roman"/>
              </w:rPr>
            </w:pPr>
            <w:proofErr w:type="gramStart"/>
            <w:r w:rsidRPr="00EE439F">
              <w:rPr>
                <w:rFonts w:ascii="Times New Roman" w:hAnsi="Times New Roman" w:cs="Times New Roman"/>
              </w:rPr>
              <w:t>(фамилия, имя, отчество (при наличии) заявителя,</w:t>
            </w:r>
            <w:proofErr w:type="gramEnd"/>
          </w:p>
        </w:tc>
      </w:tr>
      <w:tr w:rsidR="00664742" w:rsidRPr="00EE439F" w:rsidTr="00776DEC">
        <w:tc>
          <w:tcPr>
            <w:tcW w:w="3515" w:type="dxa"/>
            <w:gridSpan w:val="2"/>
            <w:vMerge/>
            <w:tcBorders>
              <w:top w:val="nil"/>
              <w:bottom w:val="nil"/>
            </w:tcBorders>
          </w:tcPr>
          <w:p w:rsidR="00664742" w:rsidRPr="00EE439F" w:rsidRDefault="00664742" w:rsidP="00776DEC">
            <w:pPr>
              <w:pStyle w:val="ConsPlusNormal"/>
              <w:rPr>
                <w:rFonts w:ascii="Times New Roman" w:hAnsi="Times New Roman" w:cs="Times New Roman"/>
              </w:rPr>
            </w:pPr>
          </w:p>
        </w:tc>
        <w:tc>
          <w:tcPr>
            <w:tcW w:w="6045" w:type="dxa"/>
            <w:gridSpan w:val="2"/>
            <w:tcBorders>
              <w:top w:val="nil"/>
              <w:bottom w:val="nil"/>
            </w:tcBorders>
          </w:tcPr>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_________________________________________</w:t>
            </w:r>
          </w:p>
          <w:p w:rsidR="00664742" w:rsidRDefault="00664742" w:rsidP="00776DEC">
            <w:pPr>
              <w:pStyle w:val="ConsPlusNormal"/>
              <w:jc w:val="right"/>
              <w:rPr>
                <w:rFonts w:ascii="Times New Roman" w:hAnsi="Times New Roman" w:cs="Times New Roman"/>
              </w:rPr>
            </w:pPr>
            <w:r w:rsidRPr="00EE439F">
              <w:rPr>
                <w:rFonts w:ascii="Times New Roman" w:hAnsi="Times New Roman" w:cs="Times New Roman"/>
              </w:rPr>
              <w:t>почтовый индекс и адрес, телефон,</w:t>
            </w:r>
            <w:r>
              <w:rPr>
                <w:rFonts w:ascii="Times New Roman" w:hAnsi="Times New Roman" w:cs="Times New Roman"/>
              </w:rPr>
              <w:t xml:space="preserve"> </w:t>
            </w:r>
            <w:r w:rsidRPr="00EE439F">
              <w:rPr>
                <w:rFonts w:ascii="Times New Roman" w:hAnsi="Times New Roman" w:cs="Times New Roman"/>
              </w:rPr>
              <w:t xml:space="preserve">адрес </w:t>
            </w:r>
          </w:p>
          <w:p w:rsidR="00664742" w:rsidRPr="00EE439F" w:rsidRDefault="00664742" w:rsidP="00776DEC">
            <w:pPr>
              <w:pStyle w:val="ConsPlusNormal"/>
              <w:jc w:val="right"/>
              <w:rPr>
                <w:rFonts w:ascii="Times New Roman" w:hAnsi="Times New Roman" w:cs="Times New Roman"/>
              </w:rPr>
            </w:pPr>
            <w:r w:rsidRPr="00EE439F">
              <w:rPr>
                <w:rFonts w:ascii="Times New Roman" w:hAnsi="Times New Roman" w:cs="Times New Roman"/>
              </w:rPr>
              <w:t>электронной почты)</w:t>
            </w:r>
          </w:p>
        </w:tc>
      </w:tr>
      <w:tr w:rsidR="00664742" w:rsidRPr="00EE439F" w:rsidTr="00776DEC">
        <w:tblPrEx>
          <w:tblBorders>
            <w:insideV w:val="single" w:sz="4" w:space="0" w:color="auto"/>
          </w:tblBorders>
        </w:tblPrEx>
        <w:tc>
          <w:tcPr>
            <w:tcW w:w="9560" w:type="dxa"/>
            <w:gridSpan w:val="4"/>
            <w:tcBorders>
              <w:top w:val="nil"/>
              <w:left w:val="nil"/>
              <w:bottom w:val="nil"/>
              <w:right w:val="nil"/>
            </w:tcBorders>
          </w:tcPr>
          <w:p w:rsidR="00664742" w:rsidRPr="003F4E91" w:rsidRDefault="00664742" w:rsidP="00776DEC">
            <w:pPr>
              <w:pStyle w:val="ConsPlusNormal"/>
              <w:jc w:val="center"/>
              <w:rPr>
                <w:rFonts w:ascii="Times New Roman" w:hAnsi="Times New Roman" w:cs="Times New Roman"/>
                <w:sz w:val="28"/>
                <w:szCs w:val="28"/>
              </w:rPr>
            </w:pPr>
            <w:bookmarkStart w:id="36" w:name="P1270"/>
            <w:bookmarkEnd w:id="36"/>
            <w:r w:rsidRPr="003F4E91">
              <w:rPr>
                <w:rFonts w:ascii="Times New Roman" w:hAnsi="Times New Roman" w:cs="Times New Roman"/>
                <w:sz w:val="28"/>
                <w:szCs w:val="28"/>
              </w:rPr>
              <w:t>РЕШЕНИЕ</w:t>
            </w:r>
          </w:p>
          <w:p w:rsidR="00664742" w:rsidRPr="003F4E91" w:rsidRDefault="00664742" w:rsidP="00776DEC">
            <w:pPr>
              <w:pStyle w:val="ConsPlusNormal"/>
              <w:jc w:val="center"/>
              <w:rPr>
                <w:rFonts w:ascii="Times New Roman" w:hAnsi="Times New Roman" w:cs="Times New Roman"/>
                <w:sz w:val="28"/>
                <w:szCs w:val="28"/>
              </w:rPr>
            </w:pPr>
            <w:r w:rsidRPr="003F4E91">
              <w:rPr>
                <w:rFonts w:ascii="Times New Roman" w:hAnsi="Times New Roman" w:cs="Times New Roman"/>
                <w:sz w:val="28"/>
                <w:szCs w:val="28"/>
              </w:rPr>
              <w:t>ОБ ОТКАЗЕ ВО ВНЕСЕНИИ ИСПРАВЛЕНИЙ</w:t>
            </w:r>
          </w:p>
          <w:p w:rsidR="00664742" w:rsidRPr="003F4E91" w:rsidRDefault="00664742" w:rsidP="00776DEC">
            <w:pPr>
              <w:pStyle w:val="ConsPlusTitle"/>
              <w:ind w:left="708" w:hanging="708"/>
              <w:jc w:val="center"/>
              <w:rPr>
                <w:rFonts w:ascii="Times New Roman" w:hAnsi="Times New Roman" w:cs="Times New Roman"/>
                <w:b w:val="0"/>
                <w:sz w:val="28"/>
                <w:szCs w:val="28"/>
              </w:rPr>
            </w:pPr>
            <w:r w:rsidRPr="003F4E91">
              <w:rPr>
                <w:rFonts w:ascii="Times New Roman" w:hAnsi="Times New Roman" w:cs="Times New Roman"/>
                <w:b w:val="0"/>
                <w:sz w:val="28"/>
                <w:szCs w:val="28"/>
              </w:rPr>
              <w:t>В СПРАВК</w:t>
            </w:r>
            <w:r>
              <w:rPr>
                <w:rFonts w:ascii="Times New Roman" w:hAnsi="Times New Roman" w:cs="Times New Roman"/>
                <w:b w:val="0"/>
                <w:sz w:val="28"/>
                <w:szCs w:val="28"/>
              </w:rPr>
              <w:t>У</w:t>
            </w:r>
            <w:r w:rsidRPr="003F4E91">
              <w:rPr>
                <w:rFonts w:ascii="Times New Roman" w:hAnsi="Times New Roman" w:cs="Times New Roman"/>
                <w:b w:val="0"/>
                <w:sz w:val="28"/>
                <w:szCs w:val="28"/>
              </w:rPr>
              <w:t xml:space="preserve"> О НЕИСПОЛЬЗОВАНИИ (ИСПОЛЬЗОВАНИИ)</w:t>
            </w:r>
          </w:p>
          <w:p w:rsidR="00664742" w:rsidRPr="00EE439F" w:rsidRDefault="00664742" w:rsidP="00776DEC">
            <w:pPr>
              <w:pStyle w:val="ConsPlusNormal"/>
              <w:jc w:val="center"/>
              <w:rPr>
                <w:rFonts w:ascii="Times New Roman" w:hAnsi="Times New Roman" w:cs="Times New Roman"/>
              </w:rPr>
            </w:pPr>
            <w:r w:rsidRPr="003F4E91">
              <w:rPr>
                <w:rFonts w:ascii="Times New Roman" w:hAnsi="Times New Roman" w:cs="Times New Roman"/>
                <w:sz w:val="28"/>
                <w:szCs w:val="28"/>
              </w:rPr>
              <w:t xml:space="preserve">ГРАЖДАНАМИ ПРАВА ПРИВАТИЗАЦИИ ЖИЛЫХ ПОМЕЩЕНИЙ </w:t>
            </w:r>
          </w:p>
        </w:tc>
      </w:tr>
      <w:tr w:rsidR="00664742" w:rsidRPr="00EE439F" w:rsidTr="00776DEC">
        <w:tblPrEx>
          <w:tblBorders>
            <w:insideV w:val="single" w:sz="4" w:space="0" w:color="auto"/>
          </w:tblBorders>
        </w:tblPrEx>
        <w:tc>
          <w:tcPr>
            <w:tcW w:w="9560" w:type="dxa"/>
            <w:gridSpan w:val="4"/>
            <w:tcBorders>
              <w:top w:val="nil"/>
              <w:left w:val="nil"/>
              <w:bottom w:val="nil"/>
              <w:right w:val="nil"/>
            </w:tcBorders>
          </w:tcPr>
          <w:p w:rsidR="00664742" w:rsidRPr="00612043" w:rsidRDefault="00664742" w:rsidP="00776DEC">
            <w:pPr>
              <w:pStyle w:val="ConsPlusNormal"/>
              <w:jc w:val="both"/>
              <w:rPr>
                <w:rFonts w:ascii="Times New Roman" w:hAnsi="Times New Roman" w:cs="Times New Roman"/>
                <w:sz w:val="28"/>
                <w:szCs w:val="28"/>
              </w:rPr>
            </w:pPr>
            <w:r w:rsidRPr="00612043">
              <w:rPr>
                <w:rFonts w:ascii="Times New Roman" w:hAnsi="Times New Roman" w:cs="Times New Roman"/>
                <w:sz w:val="28"/>
                <w:szCs w:val="28"/>
              </w:rPr>
              <w:t>______________________________________________________________________________________________________________________________</w:t>
            </w:r>
            <w:r>
              <w:rPr>
                <w:rFonts w:ascii="Times New Roman" w:hAnsi="Times New Roman" w:cs="Times New Roman"/>
                <w:sz w:val="28"/>
                <w:szCs w:val="28"/>
              </w:rPr>
              <w:t>________</w:t>
            </w:r>
          </w:p>
          <w:p w:rsidR="00664742" w:rsidRPr="00EE439F" w:rsidRDefault="00664742" w:rsidP="00776DEC">
            <w:pPr>
              <w:pStyle w:val="ConsPlusNormal"/>
              <w:jc w:val="center"/>
              <w:rPr>
                <w:rFonts w:ascii="Times New Roman" w:hAnsi="Times New Roman" w:cs="Times New Roman"/>
              </w:rPr>
            </w:pPr>
            <w:proofErr w:type="gramStart"/>
            <w:r w:rsidRPr="00EE439F">
              <w:rPr>
                <w:rFonts w:ascii="Times New Roman" w:hAnsi="Times New Roman" w:cs="Times New Roman"/>
              </w:rPr>
              <w:t>(наименование структурного подразделения администрации городского округа</w:t>
            </w:r>
            <w:proofErr w:type="gramEnd"/>
          </w:p>
          <w:p w:rsidR="00664742" w:rsidRPr="00EE439F" w:rsidRDefault="00664742" w:rsidP="00776DEC">
            <w:pPr>
              <w:pStyle w:val="ConsPlusNormal"/>
              <w:jc w:val="center"/>
              <w:rPr>
                <w:rFonts w:ascii="Times New Roman" w:hAnsi="Times New Roman" w:cs="Times New Roman"/>
              </w:rPr>
            </w:pPr>
            <w:r w:rsidRPr="00EE439F">
              <w:rPr>
                <w:rFonts w:ascii="Times New Roman" w:hAnsi="Times New Roman" w:cs="Times New Roman"/>
              </w:rPr>
              <w:t>город Воронеж, обеспечивающего организацию предоставления</w:t>
            </w:r>
          </w:p>
          <w:p w:rsidR="00664742" w:rsidRPr="00EE439F" w:rsidRDefault="00664742" w:rsidP="00776DEC">
            <w:pPr>
              <w:pStyle w:val="ConsPlusNormal"/>
              <w:jc w:val="center"/>
              <w:rPr>
                <w:rFonts w:ascii="Times New Roman" w:hAnsi="Times New Roman" w:cs="Times New Roman"/>
              </w:rPr>
            </w:pPr>
            <w:r w:rsidRPr="00EE439F">
              <w:rPr>
                <w:rFonts w:ascii="Times New Roman" w:hAnsi="Times New Roman" w:cs="Times New Roman"/>
              </w:rPr>
              <w:t>муниципальной услуги)</w:t>
            </w:r>
          </w:p>
        </w:tc>
      </w:tr>
      <w:tr w:rsidR="00664742" w:rsidRPr="00EE439F" w:rsidTr="00776DEC">
        <w:tblPrEx>
          <w:tblBorders>
            <w:insideV w:val="single" w:sz="4" w:space="0" w:color="auto"/>
          </w:tblBorders>
        </w:tblPrEx>
        <w:tc>
          <w:tcPr>
            <w:tcW w:w="9560" w:type="dxa"/>
            <w:gridSpan w:val="4"/>
            <w:tcBorders>
              <w:top w:val="nil"/>
              <w:left w:val="nil"/>
              <w:bottom w:val="nil"/>
              <w:right w:val="nil"/>
            </w:tcBorders>
          </w:tcPr>
          <w:p w:rsidR="00664742" w:rsidRDefault="00664742" w:rsidP="00776DEC">
            <w:pPr>
              <w:pStyle w:val="ConsPlusNormal"/>
              <w:spacing w:line="276" w:lineRule="auto"/>
              <w:ind w:firstLine="567"/>
              <w:jc w:val="both"/>
              <w:rPr>
                <w:rFonts w:ascii="Times New Roman" w:hAnsi="Times New Roman" w:cs="Times New Roman"/>
                <w:sz w:val="28"/>
                <w:szCs w:val="28"/>
              </w:rPr>
            </w:pPr>
            <w:r w:rsidRPr="00214798">
              <w:rPr>
                <w:rFonts w:ascii="Times New Roman" w:hAnsi="Times New Roman" w:cs="Times New Roman"/>
                <w:sz w:val="28"/>
                <w:szCs w:val="28"/>
              </w:rPr>
              <w:t>По результатам рассмотрения заявления об исправлении допущенных опечаток и</w:t>
            </w:r>
            <w:r>
              <w:t xml:space="preserve"> </w:t>
            </w:r>
            <w:r w:rsidRPr="00214798">
              <w:rPr>
                <w:rFonts w:ascii="Times New Roman" w:hAnsi="Times New Roman" w:cs="Times New Roman"/>
                <w:sz w:val="28"/>
                <w:szCs w:val="28"/>
              </w:rPr>
              <w:t xml:space="preserve">ошибок в справке о </w:t>
            </w:r>
            <w:r>
              <w:rPr>
                <w:rFonts w:ascii="Times New Roman" w:hAnsi="Times New Roman" w:cs="Times New Roman"/>
                <w:sz w:val="28"/>
                <w:szCs w:val="28"/>
              </w:rPr>
              <w:t xml:space="preserve">неиспользовании (использовании) </w:t>
            </w:r>
            <w:r w:rsidRPr="00214798">
              <w:rPr>
                <w:rFonts w:ascii="Times New Roman" w:hAnsi="Times New Roman" w:cs="Times New Roman"/>
                <w:sz w:val="28"/>
                <w:szCs w:val="28"/>
              </w:rPr>
              <w:t>гражданами права приватизации жилых помещений</w:t>
            </w:r>
            <w:r>
              <w:rPr>
                <w:rFonts w:ascii="Times New Roman" w:hAnsi="Times New Roman" w:cs="Times New Roman"/>
                <w:sz w:val="28"/>
                <w:szCs w:val="28"/>
              </w:rPr>
              <w:t xml:space="preserve"> </w:t>
            </w:r>
            <w:proofErr w:type="gramStart"/>
            <w:r w:rsidRPr="00214798">
              <w:rPr>
                <w:rFonts w:ascii="Times New Roman" w:hAnsi="Times New Roman" w:cs="Times New Roman"/>
                <w:sz w:val="28"/>
                <w:szCs w:val="28"/>
              </w:rPr>
              <w:t>от</w:t>
            </w:r>
            <w:proofErr w:type="gramEnd"/>
            <w:r w:rsidRPr="00214798">
              <w:rPr>
                <w:rFonts w:ascii="Times New Roman" w:hAnsi="Times New Roman" w:cs="Times New Roman"/>
                <w:sz w:val="28"/>
                <w:szCs w:val="28"/>
              </w:rPr>
              <w:t xml:space="preserve"> __________</w:t>
            </w:r>
            <w:r>
              <w:rPr>
                <w:rFonts w:ascii="Times New Roman" w:hAnsi="Times New Roman" w:cs="Times New Roman"/>
                <w:sz w:val="28"/>
                <w:szCs w:val="28"/>
              </w:rPr>
              <w:t>_____</w:t>
            </w:r>
            <w:r w:rsidRPr="00214798">
              <w:rPr>
                <w:rFonts w:ascii="Times New Roman" w:hAnsi="Times New Roman" w:cs="Times New Roman"/>
                <w:sz w:val="28"/>
                <w:szCs w:val="28"/>
              </w:rPr>
              <w:t>_ № __</w:t>
            </w:r>
            <w:r>
              <w:rPr>
                <w:rFonts w:ascii="Times New Roman" w:hAnsi="Times New Roman" w:cs="Times New Roman"/>
                <w:sz w:val="28"/>
                <w:szCs w:val="28"/>
              </w:rPr>
              <w:t>__</w:t>
            </w:r>
            <w:r w:rsidRPr="00214798">
              <w:rPr>
                <w:rFonts w:ascii="Times New Roman" w:hAnsi="Times New Roman" w:cs="Times New Roman"/>
                <w:sz w:val="28"/>
                <w:szCs w:val="28"/>
              </w:rPr>
              <w:t>______</w:t>
            </w:r>
          </w:p>
          <w:p w:rsidR="00664742" w:rsidRPr="00214798" w:rsidRDefault="00664742" w:rsidP="00776DEC">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4"/>
                <w:szCs w:val="24"/>
              </w:rPr>
              <w:t xml:space="preserve">                                                                           </w:t>
            </w:r>
            <w:r w:rsidRPr="00214798">
              <w:rPr>
                <w:rFonts w:ascii="Times New Roman" w:hAnsi="Times New Roman" w:cs="Times New Roman"/>
                <w:sz w:val="24"/>
                <w:szCs w:val="24"/>
              </w:rPr>
              <w:t>(дата и номер регистрации)</w:t>
            </w:r>
          </w:p>
        </w:tc>
      </w:tr>
      <w:tr w:rsidR="00664742" w:rsidRPr="00EE439F" w:rsidTr="00776DEC">
        <w:tblPrEx>
          <w:tblBorders>
            <w:insideV w:val="single" w:sz="4" w:space="0" w:color="auto"/>
          </w:tblBorders>
        </w:tblPrEx>
        <w:tc>
          <w:tcPr>
            <w:tcW w:w="9560" w:type="dxa"/>
            <w:gridSpan w:val="4"/>
            <w:tcBorders>
              <w:top w:val="nil"/>
              <w:left w:val="nil"/>
              <w:bottom w:val="single" w:sz="4" w:space="0" w:color="auto"/>
              <w:right w:val="nil"/>
            </w:tcBorders>
          </w:tcPr>
          <w:p w:rsidR="00664742" w:rsidRPr="00214798" w:rsidRDefault="00664742" w:rsidP="00776DEC">
            <w:pPr>
              <w:pStyle w:val="ConsPlusTitle"/>
              <w:spacing w:line="276" w:lineRule="auto"/>
              <w:jc w:val="both"/>
              <w:rPr>
                <w:rFonts w:ascii="Times New Roman" w:hAnsi="Times New Roman" w:cs="Times New Roman"/>
                <w:b w:val="0"/>
                <w:sz w:val="28"/>
                <w:szCs w:val="28"/>
              </w:rPr>
            </w:pPr>
            <w:r w:rsidRPr="00214798">
              <w:rPr>
                <w:rFonts w:ascii="Times New Roman" w:hAnsi="Times New Roman" w:cs="Times New Roman"/>
                <w:b w:val="0"/>
                <w:sz w:val="28"/>
                <w:szCs w:val="28"/>
              </w:rPr>
              <w:t>принято решение об отказе во внесении исправлений в справку о неиспользовании (использовании) гражданами права приватизации жилых помещений.</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t>№ пункта Административного регламента</w:t>
            </w:r>
          </w:p>
        </w:tc>
        <w:tc>
          <w:tcPr>
            <w:tcW w:w="4156" w:type="dxa"/>
            <w:gridSpan w:val="2"/>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t>Основание для отказа во внесении исправлений в справке о неиспользовании (использовании) гражданами права приватизации жилых помещений в соответствии с Административным регламентом</w:t>
            </w:r>
          </w:p>
        </w:tc>
        <w:tc>
          <w:tcPr>
            <w:tcW w:w="3180" w:type="dxa"/>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t>Разъяснение причин отказа во внесении исправлений в</w:t>
            </w:r>
            <w:r w:rsidRPr="003F4E91">
              <w:rPr>
                <w:rFonts w:ascii="Times New Roman" w:hAnsi="Times New Roman" w:cs="Times New Roman"/>
                <w:b/>
                <w:sz w:val="24"/>
                <w:szCs w:val="24"/>
              </w:rPr>
              <w:t xml:space="preserve"> </w:t>
            </w:r>
            <w:r>
              <w:rPr>
                <w:rFonts w:ascii="Times New Roman" w:hAnsi="Times New Roman" w:cs="Times New Roman"/>
                <w:sz w:val="24"/>
                <w:szCs w:val="24"/>
              </w:rPr>
              <w:t>справку</w:t>
            </w:r>
            <w:r w:rsidRPr="003F4E91">
              <w:rPr>
                <w:rFonts w:ascii="Times New Roman" w:hAnsi="Times New Roman" w:cs="Times New Roman"/>
                <w:sz w:val="24"/>
                <w:szCs w:val="24"/>
              </w:rPr>
              <w:t xml:space="preserve"> о неиспользовании (использовании) гражданами права приватизации жилых помещений</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664742" w:rsidRPr="003F4E91" w:rsidRDefault="005E07BE" w:rsidP="00776DEC">
            <w:pPr>
              <w:pStyle w:val="ConsPlusNormal"/>
              <w:jc w:val="center"/>
              <w:rPr>
                <w:rFonts w:ascii="Times New Roman" w:hAnsi="Times New Roman" w:cs="Times New Roman"/>
                <w:sz w:val="24"/>
                <w:szCs w:val="24"/>
              </w:rPr>
            </w:pPr>
            <w:hyperlink w:anchor="P166">
              <w:r w:rsidR="00664742" w:rsidRPr="003F4E91">
                <w:rPr>
                  <w:rFonts w:ascii="Times New Roman" w:hAnsi="Times New Roman" w:cs="Times New Roman"/>
                  <w:sz w:val="24"/>
                  <w:szCs w:val="24"/>
                </w:rPr>
                <w:t>Подпункт «а» пункта 2.8.</w:t>
              </w:r>
            </w:hyperlink>
            <w:r w:rsidR="00664742">
              <w:rPr>
                <w:rFonts w:ascii="Times New Roman" w:hAnsi="Times New Roman" w:cs="Times New Roman"/>
                <w:sz w:val="24"/>
                <w:szCs w:val="24"/>
              </w:rPr>
              <w:t>2</w:t>
            </w:r>
          </w:p>
        </w:tc>
        <w:tc>
          <w:tcPr>
            <w:tcW w:w="4156" w:type="dxa"/>
            <w:gridSpan w:val="2"/>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t xml:space="preserve">Несоответствие заявителя кругу лиц, указанных в </w:t>
            </w:r>
            <w:hyperlink w:anchor="P55">
              <w:r w:rsidRPr="003F4E91">
                <w:rPr>
                  <w:rFonts w:ascii="Times New Roman" w:hAnsi="Times New Roman" w:cs="Times New Roman"/>
                  <w:sz w:val="24"/>
                  <w:szCs w:val="24"/>
                </w:rPr>
                <w:t>подразделе 1.2</w:t>
              </w:r>
            </w:hyperlink>
            <w:r w:rsidRPr="003F4E91">
              <w:rPr>
                <w:rFonts w:ascii="Times New Roman" w:hAnsi="Times New Roman" w:cs="Times New Roman"/>
                <w:sz w:val="24"/>
                <w:szCs w:val="24"/>
              </w:rPr>
              <w:t xml:space="preserve"> </w:t>
            </w:r>
            <w:r w:rsidRPr="003F4E91">
              <w:rPr>
                <w:rFonts w:ascii="Times New Roman" w:hAnsi="Times New Roman" w:cs="Times New Roman"/>
                <w:sz w:val="24"/>
                <w:szCs w:val="24"/>
              </w:rPr>
              <w:lastRenderedPageBreak/>
              <w:t>Административного регламента</w:t>
            </w:r>
          </w:p>
        </w:tc>
        <w:tc>
          <w:tcPr>
            <w:tcW w:w="3180" w:type="dxa"/>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lastRenderedPageBreak/>
              <w:t>Указываются основания такого вывода</w:t>
            </w:r>
          </w:p>
        </w:tc>
      </w:tr>
      <w:tr w:rsidR="00664742" w:rsidRPr="00EE439F" w:rsidTr="00776DEC">
        <w:tblPrEx>
          <w:tblBorders>
            <w:left w:val="single" w:sz="4" w:space="0" w:color="auto"/>
            <w:right w:val="single" w:sz="4" w:space="0" w:color="auto"/>
            <w:insideH w:val="single" w:sz="4" w:space="0" w:color="auto"/>
            <w:insideV w:val="single" w:sz="4" w:space="0" w:color="auto"/>
          </w:tblBorders>
        </w:tblPrEx>
        <w:tc>
          <w:tcPr>
            <w:tcW w:w="2224" w:type="dxa"/>
            <w:tcBorders>
              <w:top w:val="single" w:sz="4" w:space="0" w:color="auto"/>
              <w:bottom w:val="single" w:sz="4" w:space="0" w:color="auto"/>
            </w:tcBorders>
          </w:tcPr>
          <w:p w:rsidR="00664742" w:rsidRPr="003F4E91" w:rsidRDefault="005E07BE" w:rsidP="00776DEC">
            <w:pPr>
              <w:pStyle w:val="ConsPlusNormal"/>
              <w:jc w:val="center"/>
              <w:rPr>
                <w:rFonts w:ascii="Times New Roman" w:hAnsi="Times New Roman" w:cs="Times New Roman"/>
                <w:sz w:val="24"/>
                <w:szCs w:val="24"/>
              </w:rPr>
            </w:pPr>
            <w:hyperlink w:anchor="P167">
              <w:r w:rsidR="00664742" w:rsidRPr="003F4E91">
                <w:rPr>
                  <w:rFonts w:ascii="Times New Roman" w:hAnsi="Times New Roman" w:cs="Times New Roman"/>
                  <w:sz w:val="24"/>
                  <w:szCs w:val="24"/>
                </w:rPr>
                <w:t>Подпункт «б» пункта 2.8.</w:t>
              </w:r>
            </w:hyperlink>
            <w:r w:rsidR="00664742">
              <w:rPr>
                <w:rFonts w:ascii="Times New Roman" w:hAnsi="Times New Roman" w:cs="Times New Roman"/>
                <w:sz w:val="24"/>
                <w:szCs w:val="24"/>
              </w:rPr>
              <w:t>2</w:t>
            </w:r>
          </w:p>
        </w:tc>
        <w:tc>
          <w:tcPr>
            <w:tcW w:w="4156" w:type="dxa"/>
            <w:gridSpan w:val="2"/>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t>Отсутствие опечаток и ошибок в справке о неиспользовании (использовании) гражданами права приватизации жилых помещений</w:t>
            </w:r>
          </w:p>
        </w:tc>
        <w:tc>
          <w:tcPr>
            <w:tcW w:w="3180" w:type="dxa"/>
            <w:tcBorders>
              <w:top w:val="single" w:sz="4" w:space="0" w:color="auto"/>
              <w:bottom w:val="single" w:sz="4" w:space="0" w:color="auto"/>
            </w:tcBorders>
          </w:tcPr>
          <w:p w:rsidR="00664742" w:rsidRPr="003F4E91" w:rsidRDefault="00664742" w:rsidP="00776DEC">
            <w:pPr>
              <w:pStyle w:val="ConsPlusNormal"/>
              <w:jc w:val="center"/>
              <w:rPr>
                <w:rFonts w:ascii="Times New Roman" w:hAnsi="Times New Roman" w:cs="Times New Roman"/>
                <w:sz w:val="24"/>
                <w:szCs w:val="24"/>
              </w:rPr>
            </w:pPr>
            <w:r w:rsidRPr="003F4E91">
              <w:rPr>
                <w:rFonts w:ascii="Times New Roman" w:hAnsi="Times New Roman" w:cs="Times New Roman"/>
                <w:sz w:val="24"/>
                <w:szCs w:val="24"/>
              </w:rPr>
              <w:t>Указываются основания такого вывода</w:t>
            </w:r>
          </w:p>
        </w:tc>
      </w:tr>
    </w:tbl>
    <w:p w:rsidR="00664742" w:rsidRDefault="00664742" w:rsidP="00664742">
      <w:pPr>
        <w:pStyle w:val="ConsPlusNormal"/>
        <w:ind w:firstLine="540"/>
        <w:jc w:val="both"/>
        <w:rPr>
          <w:rFonts w:ascii="Times New Roman" w:hAnsi="Times New Roman" w:cs="Times New Roman"/>
        </w:rPr>
      </w:pPr>
    </w:p>
    <w:tbl>
      <w:tblPr>
        <w:tblW w:w="956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675"/>
        <w:gridCol w:w="4370"/>
      </w:tblGrid>
      <w:tr w:rsidR="00664742" w:rsidRPr="00EE439F" w:rsidTr="00776DEC">
        <w:tc>
          <w:tcPr>
            <w:tcW w:w="9560" w:type="dxa"/>
            <w:gridSpan w:val="3"/>
            <w:tcBorders>
              <w:top w:val="nil"/>
              <w:left w:val="nil"/>
              <w:bottom w:val="nil"/>
              <w:right w:val="nil"/>
            </w:tcBorders>
          </w:tcPr>
          <w:p w:rsidR="00664742" w:rsidRPr="003F4E91" w:rsidRDefault="00664742" w:rsidP="00776DEC">
            <w:pPr>
              <w:pStyle w:val="ConsPlusNormal"/>
              <w:spacing w:line="276" w:lineRule="auto"/>
              <w:ind w:firstLine="283"/>
              <w:jc w:val="both"/>
              <w:rPr>
                <w:rFonts w:ascii="Times New Roman" w:hAnsi="Times New Roman" w:cs="Times New Roman"/>
                <w:sz w:val="28"/>
                <w:szCs w:val="28"/>
              </w:rPr>
            </w:pPr>
            <w:r w:rsidRPr="003F4E91">
              <w:rPr>
                <w:rFonts w:ascii="Times New Roman" w:hAnsi="Times New Roman" w:cs="Times New Roman"/>
                <w:sz w:val="28"/>
                <w:szCs w:val="28"/>
              </w:rPr>
              <w:t>Вы вправе повторно обратиться с заявлением об исправлении допущенных опечаток и ошибок в справке о неиспользовании (использовании) гражданами права приватизации жилых помещений.</w:t>
            </w:r>
          </w:p>
          <w:p w:rsidR="00664742" w:rsidRPr="00EE439F" w:rsidRDefault="00664742" w:rsidP="00776DEC">
            <w:pPr>
              <w:pStyle w:val="ConsPlusNormal"/>
              <w:spacing w:line="276" w:lineRule="auto"/>
              <w:ind w:firstLine="283"/>
              <w:jc w:val="both"/>
              <w:rPr>
                <w:rFonts w:ascii="Times New Roman" w:hAnsi="Times New Roman" w:cs="Times New Roman"/>
              </w:rPr>
            </w:pPr>
            <w:r w:rsidRPr="003F4E91">
              <w:rPr>
                <w:rFonts w:ascii="Times New Roman" w:hAnsi="Times New Roman" w:cs="Times New Roman"/>
                <w:sz w:val="28"/>
                <w:szCs w:val="28"/>
              </w:rPr>
              <w:t xml:space="preserve">Данный отказ может быть обжалован в досудебном </w:t>
            </w:r>
            <w:proofErr w:type="gramStart"/>
            <w:r w:rsidRPr="003F4E91">
              <w:rPr>
                <w:rFonts w:ascii="Times New Roman" w:hAnsi="Times New Roman" w:cs="Times New Roman"/>
                <w:sz w:val="28"/>
                <w:szCs w:val="28"/>
              </w:rPr>
              <w:t>порядке</w:t>
            </w:r>
            <w:proofErr w:type="gramEnd"/>
            <w:r w:rsidRPr="003F4E91">
              <w:rPr>
                <w:rFonts w:ascii="Times New Roman" w:hAnsi="Times New Roman" w:cs="Times New Roman"/>
                <w:sz w:val="28"/>
                <w:szCs w:val="28"/>
              </w:rPr>
              <w:t xml:space="preserve"> путем направления жалобы, а также в судебном порядке</w:t>
            </w:r>
            <w:r w:rsidRPr="00EE439F">
              <w:rPr>
                <w:rFonts w:ascii="Times New Roman" w:hAnsi="Times New Roman" w:cs="Times New Roman"/>
              </w:rPr>
              <w:t>.</w:t>
            </w:r>
          </w:p>
        </w:tc>
      </w:tr>
      <w:tr w:rsidR="00664742" w:rsidRPr="00393E14" w:rsidTr="00776DEC">
        <w:tblPrEx>
          <w:tblBorders>
            <w:left w:val="nil"/>
            <w:right w:val="nil"/>
            <w:insideH w:val="nil"/>
          </w:tblBorders>
        </w:tblPrEx>
        <w:tc>
          <w:tcPr>
            <w:tcW w:w="9560" w:type="dxa"/>
            <w:gridSpan w:val="3"/>
            <w:tcBorders>
              <w:left w:val="nil"/>
              <w:bottom w:val="nil"/>
              <w:right w:val="nil"/>
            </w:tcBorders>
          </w:tcPr>
          <w:p w:rsidR="00664742" w:rsidRPr="00393E14" w:rsidRDefault="00664742" w:rsidP="00776D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93E14">
              <w:rPr>
                <w:rFonts w:ascii="Times New Roman" w:hAnsi="Times New Roman" w:cs="Times New Roman"/>
                <w:sz w:val="28"/>
                <w:szCs w:val="28"/>
              </w:rPr>
              <w:t>Дополнительно информируем:</w:t>
            </w:r>
          </w:p>
          <w:p w:rsidR="00664742" w:rsidRPr="00393E14" w:rsidRDefault="00664742" w:rsidP="00776DEC">
            <w:pPr>
              <w:pStyle w:val="ConsPlusNormal"/>
              <w:jc w:val="both"/>
              <w:rPr>
                <w:rFonts w:ascii="Times New Roman" w:hAnsi="Times New Roman" w:cs="Times New Roman"/>
                <w:sz w:val="28"/>
                <w:szCs w:val="28"/>
              </w:rPr>
            </w:pPr>
            <w:r w:rsidRPr="00393E14">
              <w:rPr>
                <w:rFonts w:ascii="Times New Roman" w:hAnsi="Times New Roman" w:cs="Times New Roman"/>
                <w:sz w:val="28"/>
                <w:szCs w:val="28"/>
              </w:rPr>
              <w:t>__________________________________________________________________</w:t>
            </w:r>
          </w:p>
          <w:p w:rsidR="00664742" w:rsidRPr="00393E14" w:rsidRDefault="00664742" w:rsidP="00776DEC">
            <w:pPr>
              <w:pStyle w:val="ConsPlusNormal"/>
              <w:jc w:val="center"/>
              <w:rPr>
                <w:rFonts w:ascii="Times New Roman" w:hAnsi="Times New Roman" w:cs="Times New Roman"/>
                <w:sz w:val="28"/>
                <w:szCs w:val="28"/>
              </w:rPr>
            </w:pPr>
            <w:r w:rsidRPr="00393E1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r w:rsidRPr="002C685C">
              <w:rPr>
                <w:rFonts w:ascii="Times New Roman" w:hAnsi="Times New Roman" w:cs="Times New Roman"/>
                <w:sz w:val="24"/>
                <w:szCs w:val="24"/>
              </w:rPr>
              <w:t>указывается информация, необходимая для устранения причин отказа</w:t>
            </w:r>
            <w:r>
              <w:rPr>
                <w:rFonts w:ascii="Times New Roman" w:hAnsi="Times New Roman" w:cs="Times New Roman"/>
                <w:sz w:val="24"/>
                <w:szCs w:val="24"/>
              </w:rPr>
              <w:t xml:space="preserve"> </w:t>
            </w:r>
            <w:r w:rsidRPr="002C685C">
              <w:rPr>
                <w:rFonts w:ascii="Times New Roman" w:hAnsi="Times New Roman" w:cs="Times New Roman"/>
                <w:sz w:val="24"/>
                <w:szCs w:val="24"/>
              </w:rPr>
              <w:t xml:space="preserve">в </w:t>
            </w:r>
            <w:proofErr w:type="gramStart"/>
            <w:r w:rsidRPr="002C685C">
              <w:rPr>
                <w:rFonts w:ascii="Times New Roman" w:hAnsi="Times New Roman" w:cs="Times New Roman"/>
                <w:sz w:val="24"/>
                <w:szCs w:val="24"/>
              </w:rPr>
              <w:t>приеме</w:t>
            </w:r>
            <w:proofErr w:type="gramEnd"/>
            <w:r w:rsidRPr="002C685C">
              <w:rPr>
                <w:rFonts w:ascii="Times New Roman" w:hAnsi="Times New Roman" w:cs="Times New Roman"/>
                <w:sz w:val="24"/>
                <w:szCs w:val="24"/>
              </w:rPr>
              <w:t xml:space="preserve"> документов, а также иная дополнительная информация при наличии)</w:t>
            </w:r>
          </w:p>
        </w:tc>
      </w:tr>
      <w:tr w:rsidR="00664742" w:rsidRPr="002C685C" w:rsidTr="00776DEC">
        <w:tblPrEx>
          <w:tblBorders>
            <w:left w:val="nil"/>
            <w:right w:val="nil"/>
            <w:insideH w:val="nil"/>
            <w:insideV w:val="nil"/>
          </w:tblBorders>
        </w:tblPrEx>
        <w:tc>
          <w:tcPr>
            <w:tcW w:w="3515" w:type="dxa"/>
            <w:tcBorders>
              <w:top w:val="nil"/>
              <w:bottom w:val="nil"/>
            </w:tcBorders>
          </w:tcPr>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____________________________</w:t>
            </w:r>
          </w:p>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(должность)</w:t>
            </w:r>
          </w:p>
        </w:tc>
        <w:tc>
          <w:tcPr>
            <w:tcW w:w="1675" w:type="dxa"/>
            <w:tcBorders>
              <w:top w:val="nil"/>
              <w:bottom w:val="nil"/>
            </w:tcBorders>
          </w:tcPr>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____________</w:t>
            </w:r>
          </w:p>
          <w:p w:rsidR="00664742" w:rsidRPr="002C685C" w:rsidRDefault="00664742" w:rsidP="00776DEC">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Pr="002C685C">
              <w:rPr>
                <w:rFonts w:ascii="Times New Roman" w:hAnsi="Times New Roman" w:cs="Times New Roman"/>
                <w:sz w:val="24"/>
                <w:szCs w:val="24"/>
              </w:rPr>
              <w:t>одпись)</w:t>
            </w:r>
          </w:p>
        </w:tc>
        <w:tc>
          <w:tcPr>
            <w:tcW w:w="4370" w:type="dxa"/>
            <w:tcBorders>
              <w:top w:val="nil"/>
              <w:bottom w:val="nil"/>
            </w:tcBorders>
          </w:tcPr>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______________________________</w:t>
            </w:r>
          </w:p>
          <w:p w:rsidR="00664742" w:rsidRPr="002C685C" w:rsidRDefault="00664742" w:rsidP="00776DEC">
            <w:pPr>
              <w:pStyle w:val="ConsPlusNormal"/>
              <w:jc w:val="center"/>
              <w:rPr>
                <w:rFonts w:ascii="Times New Roman" w:hAnsi="Times New Roman" w:cs="Times New Roman"/>
                <w:sz w:val="24"/>
                <w:szCs w:val="24"/>
              </w:rPr>
            </w:pPr>
            <w:proofErr w:type="gramStart"/>
            <w:r w:rsidRPr="002C685C">
              <w:rPr>
                <w:rFonts w:ascii="Times New Roman" w:hAnsi="Times New Roman" w:cs="Times New Roman"/>
                <w:sz w:val="24"/>
                <w:szCs w:val="24"/>
              </w:rPr>
              <w:t>(фамилия, имя, отчество</w:t>
            </w:r>
            <w:proofErr w:type="gramEnd"/>
          </w:p>
          <w:p w:rsidR="00664742" w:rsidRPr="002C685C" w:rsidRDefault="00664742" w:rsidP="00776DEC">
            <w:pPr>
              <w:pStyle w:val="ConsPlusNormal"/>
              <w:jc w:val="center"/>
              <w:rPr>
                <w:rFonts w:ascii="Times New Roman" w:hAnsi="Times New Roman" w:cs="Times New Roman"/>
                <w:sz w:val="24"/>
                <w:szCs w:val="24"/>
              </w:rPr>
            </w:pPr>
            <w:r w:rsidRPr="002C685C">
              <w:rPr>
                <w:rFonts w:ascii="Times New Roman" w:hAnsi="Times New Roman" w:cs="Times New Roman"/>
                <w:sz w:val="24"/>
                <w:szCs w:val="24"/>
              </w:rPr>
              <w:t>(при наличии))</w:t>
            </w:r>
          </w:p>
        </w:tc>
      </w:tr>
    </w:tbl>
    <w:p w:rsidR="00664742" w:rsidRDefault="00664742" w:rsidP="00664742">
      <w:pPr>
        <w:pStyle w:val="ConsPlusNormal"/>
        <w:ind w:firstLine="540"/>
        <w:jc w:val="both"/>
        <w:rPr>
          <w:rFonts w:ascii="Times New Roman" w:hAnsi="Times New Roman" w:cs="Times New Roman"/>
        </w:rPr>
      </w:pPr>
    </w:p>
    <w:p w:rsidR="00664742" w:rsidRDefault="00664742" w:rsidP="00664742">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4785"/>
        <w:gridCol w:w="4785"/>
      </w:tblGrid>
      <w:tr w:rsidR="00664742" w:rsidRPr="00035B3D" w:rsidTr="00776DE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r w:rsidRPr="00035B3D">
              <w:rPr>
                <w:rFonts w:ascii="Times New Roman" w:eastAsia="Times New Roman" w:hAnsi="Times New Roman"/>
                <w:sz w:val="28"/>
                <w:szCs w:val="28"/>
              </w:rPr>
              <w:t>Руководитель управления</w:t>
            </w:r>
          </w:p>
          <w:p w:rsidR="00664742" w:rsidRPr="00035B3D" w:rsidRDefault="00664742" w:rsidP="00776DEC">
            <w:pPr>
              <w:suppressAutoHyphens/>
              <w:autoSpaceDE w:val="0"/>
              <w:autoSpaceDN w:val="0"/>
              <w:adjustRightInd w:val="0"/>
              <w:spacing w:after="0"/>
              <w:rPr>
                <w:rFonts w:ascii="Times New Roman" w:eastAsia="Times New Roman" w:hAnsi="Times New Roman"/>
                <w:sz w:val="28"/>
                <w:szCs w:val="28"/>
              </w:rPr>
            </w:pPr>
            <w:r w:rsidRPr="00035B3D">
              <w:rPr>
                <w:rFonts w:ascii="Times New Roman" w:eastAsia="Times New Roman" w:hAnsi="Times New Roman"/>
                <w:sz w:val="28"/>
                <w:szCs w:val="28"/>
              </w:rPr>
              <w:t>жилищных отношений</w:t>
            </w:r>
          </w:p>
        </w:tc>
        <w:tc>
          <w:tcPr>
            <w:tcW w:w="4785" w:type="dxa"/>
            <w:shd w:val="clear" w:color="auto" w:fill="auto"/>
          </w:tcPr>
          <w:p w:rsidR="00664742" w:rsidRPr="00035B3D" w:rsidRDefault="00664742" w:rsidP="00776DEC">
            <w:pPr>
              <w:suppressAutoHyphens/>
              <w:autoSpaceDE w:val="0"/>
              <w:autoSpaceDN w:val="0"/>
              <w:adjustRightInd w:val="0"/>
              <w:spacing w:after="0"/>
              <w:jc w:val="both"/>
              <w:rPr>
                <w:rFonts w:ascii="Times New Roman" w:eastAsia="Times New Roman" w:hAnsi="Times New Roman"/>
                <w:sz w:val="28"/>
                <w:szCs w:val="28"/>
              </w:rPr>
            </w:pPr>
          </w:p>
          <w:p w:rsidR="00664742" w:rsidRPr="00035B3D" w:rsidRDefault="00664742" w:rsidP="00776DEC">
            <w:pPr>
              <w:suppressAutoHyphens/>
              <w:autoSpaceDE w:val="0"/>
              <w:autoSpaceDN w:val="0"/>
              <w:adjustRightInd w:val="0"/>
              <w:spacing w:after="0"/>
              <w:jc w:val="right"/>
              <w:rPr>
                <w:rFonts w:ascii="Times New Roman" w:eastAsia="Times New Roman" w:hAnsi="Times New Roman"/>
                <w:sz w:val="28"/>
                <w:szCs w:val="28"/>
              </w:rPr>
            </w:pPr>
            <w:r w:rsidRPr="00035B3D">
              <w:rPr>
                <w:rFonts w:ascii="Times New Roman" w:eastAsia="Times New Roman" w:hAnsi="Times New Roman"/>
                <w:sz w:val="28"/>
                <w:szCs w:val="28"/>
              </w:rPr>
              <w:t>О.Ю. Зацепин</w:t>
            </w:r>
          </w:p>
        </w:tc>
      </w:tr>
    </w:tbl>
    <w:p w:rsidR="00664742" w:rsidRPr="00677118" w:rsidRDefault="00664742" w:rsidP="00664742">
      <w:pPr>
        <w:pStyle w:val="ConsPlusNormal"/>
        <w:ind w:firstLine="540"/>
        <w:jc w:val="both"/>
        <w:rPr>
          <w:rFonts w:ascii="Times New Roman" w:hAnsi="Times New Roman" w:cs="Times New Roman"/>
        </w:rPr>
      </w:pPr>
    </w:p>
    <w:p w:rsidR="00664742" w:rsidRDefault="00664742" w:rsidP="00664742"/>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p w:rsidR="00664742" w:rsidRDefault="00664742">
      <w:pPr>
        <w:pStyle w:val="ConsPlusNormal"/>
        <w:spacing w:line="360" w:lineRule="auto"/>
        <w:jc w:val="right"/>
        <w:outlineLvl w:val="1"/>
        <w:rPr>
          <w:rFonts w:ascii="Times New Roman" w:hAnsi="Times New Roman" w:cs="Times New Roman"/>
          <w:sz w:val="28"/>
          <w:szCs w:val="28"/>
        </w:rPr>
      </w:pPr>
    </w:p>
    <w:sectPr w:rsidR="00664742" w:rsidSect="0005058D">
      <w:headerReference w:type="default" r:id="rId3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BE" w:rsidRDefault="005E07BE" w:rsidP="0001027D">
      <w:pPr>
        <w:spacing w:after="0" w:line="240" w:lineRule="auto"/>
      </w:pPr>
      <w:r>
        <w:separator/>
      </w:r>
    </w:p>
  </w:endnote>
  <w:endnote w:type="continuationSeparator" w:id="0">
    <w:p w:rsidR="005E07BE" w:rsidRDefault="005E07BE" w:rsidP="0001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BE" w:rsidRDefault="005E07BE" w:rsidP="0001027D">
      <w:pPr>
        <w:spacing w:after="0" w:line="240" w:lineRule="auto"/>
      </w:pPr>
      <w:r>
        <w:separator/>
      </w:r>
    </w:p>
  </w:footnote>
  <w:footnote w:type="continuationSeparator" w:id="0">
    <w:p w:rsidR="005E07BE" w:rsidRDefault="005E07BE" w:rsidP="00010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98202"/>
      <w:docPartObj>
        <w:docPartGallery w:val="Page Numbers (Top of Page)"/>
        <w:docPartUnique/>
      </w:docPartObj>
    </w:sdtPr>
    <w:sdtEndPr/>
    <w:sdtContent>
      <w:p w:rsidR="00CC3773" w:rsidRDefault="00CC3773">
        <w:pPr>
          <w:pStyle w:val="a8"/>
          <w:jc w:val="center"/>
        </w:pPr>
        <w:r>
          <w:fldChar w:fldCharType="begin"/>
        </w:r>
        <w:r>
          <w:instrText>PAGE   \* MERGEFORMAT</w:instrText>
        </w:r>
        <w:r>
          <w:fldChar w:fldCharType="separate"/>
        </w:r>
        <w:r w:rsidR="006D1A86">
          <w:rPr>
            <w:noProof/>
          </w:rPr>
          <w:t>17</w:t>
        </w:r>
        <w:r>
          <w:fldChar w:fldCharType="end"/>
        </w:r>
      </w:p>
    </w:sdtContent>
  </w:sdt>
  <w:p w:rsidR="00CC3773" w:rsidRDefault="00CC3773" w:rsidP="0001027D">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11"/>
    <w:rsid w:val="0001027D"/>
    <w:rsid w:val="00011C6A"/>
    <w:rsid w:val="000123AA"/>
    <w:rsid w:val="0002212E"/>
    <w:rsid w:val="000242AE"/>
    <w:rsid w:val="000318EF"/>
    <w:rsid w:val="0003302C"/>
    <w:rsid w:val="0005058D"/>
    <w:rsid w:val="000537B2"/>
    <w:rsid w:val="00064E19"/>
    <w:rsid w:val="00075705"/>
    <w:rsid w:val="00077AFC"/>
    <w:rsid w:val="0008072D"/>
    <w:rsid w:val="00085F3B"/>
    <w:rsid w:val="00095DCE"/>
    <w:rsid w:val="000A025D"/>
    <w:rsid w:val="000C2242"/>
    <w:rsid w:val="000C38EF"/>
    <w:rsid w:val="000E3C88"/>
    <w:rsid w:val="000E77EA"/>
    <w:rsid w:val="000F5D8A"/>
    <w:rsid w:val="00105094"/>
    <w:rsid w:val="00110467"/>
    <w:rsid w:val="00112C48"/>
    <w:rsid w:val="00116B76"/>
    <w:rsid w:val="00122378"/>
    <w:rsid w:val="001320BA"/>
    <w:rsid w:val="00133BDD"/>
    <w:rsid w:val="0014483C"/>
    <w:rsid w:val="00147722"/>
    <w:rsid w:val="00153F79"/>
    <w:rsid w:val="00166100"/>
    <w:rsid w:val="0016756B"/>
    <w:rsid w:val="00167E75"/>
    <w:rsid w:val="001B0B7D"/>
    <w:rsid w:val="001C4336"/>
    <w:rsid w:val="001C6922"/>
    <w:rsid w:val="001D129E"/>
    <w:rsid w:val="001E1C17"/>
    <w:rsid w:val="001E4C76"/>
    <w:rsid w:val="001F268E"/>
    <w:rsid w:val="001F5D20"/>
    <w:rsid w:val="0022664D"/>
    <w:rsid w:val="00230AAB"/>
    <w:rsid w:val="00242189"/>
    <w:rsid w:val="0024294D"/>
    <w:rsid w:val="00251147"/>
    <w:rsid w:val="00257F74"/>
    <w:rsid w:val="00260FBC"/>
    <w:rsid w:val="002620D3"/>
    <w:rsid w:val="00277881"/>
    <w:rsid w:val="00277E15"/>
    <w:rsid w:val="00280B86"/>
    <w:rsid w:val="00286D93"/>
    <w:rsid w:val="0029213C"/>
    <w:rsid w:val="00293F24"/>
    <w:rsid w:val="002A2A68"/>
    <w:rsid w:val="002B5ACF"/>
    <w:rsid w:val="002D04E3"/>
    <w:rsid w:val="002E3688"/>
    <w:rsid w:val="00300D4B"/>
    <w:rsid w:val="00304234"/>
    <w:rsid w:val="00307966"/>
    <w:rsid w:val="00315FF1"/>
    <w:rsid w:val="00317F2E"/>
    <w:rsid w:val="00324D9F"/>
    <w:rsid w:val="00326362"/>
    <w:rsid w:val="00330D6B"/>
    <w:rsid w:val="00357DBA"/>
    <w:rsid w:val="00362C97"/>
    <w:rsid w:val="00364092"/>
    <w:rsid w:val="003664BA"/>
    <w:rsid w:val="003669E0"/>
    <w:rsid w:val="00376C08"/>
    <w:rsid w:val="00381BA0"/>
    <w:rsid w:val="0038218E"/>
    <w:rsid w:val="00386BA2"/>
    <w:rsid w:val="00393217"/>
    <w:rsid w:val="00394BE0"/>
    <w:rsid w:val="003C4863"/>
    <w:rsid w:val="003C60C3"/>
    <w:rsid w:val="003C6AB8"/>
    <w:rsid w:val="003D0FE1"/>
    <w:rsid w:val="003D3FD2"/>
    <w:rsid w:val="0040123A"/>
    <w:rsid w:val="004046B0"/>
    <w:rsid w:val="00405989"/>
    <w:rsid w:val="00413FD8"/>
    <w:rsid w:val="004149DC"/>
    <w:rsid w:val="00417A65"/>
    <w:rsid w:val="004219A8"/>
    <w:rsid w:val="00424320"/>
    <w:rsid w:val="00431655"/>
    <w:rsid w:val="00436376"/>
    <w:rsid w:val="00437FAE"/>
    <w:rsid w:val="004418E9"/>
    <w:rsid w:val="004508CF"/>
    <w:rsid w:val="004524B0"/>
    <w:rsid w:val="00453261"/>
    <w:rsid w:val="00453F6D"/>
    <w:rsid w:val="00455398"/>
    <w:rsid w:val="00463228"/>
    <w:rsid w:val="00470028"/>
    <w:rsid w:val="004861C0"/>
    <w:rsid w:val="00493349"/>
    <w:rsid w:val="00495B61"/>
    <w:rsid w:val="004A21B1"/>
    <w:rsid w:val="004A3F76"/>
    <w:rsid w:val="004A54B3"/>
    <w:rsid w:val="004A68A0"/>
    <w:rsid w:val="004C336E"/>
    <w:rsid w:val="004D1202"/>
    <w:rsid w:val="004D7257"/>
    <w:rsid w:val="005021B0"/>
    <w:rsid w:val="0050260E"/>
    <w:rsid w:val="00507100"/>
    <w:rsid w:val="0052077F"/>
    <w:rsid w:val="00533A95"/>
    <w:rsid w:val="00534D9B"/>
    <w:rsid w:val="00552BAE"/>
    <w:rsid w:val="005565DC"/>
    <w:rsid w:val="005625F3"/>
    <w:rsid w:val="00567FAE"/>
    <w:rsid w:val="00576073"/>
    <w:rsid w:val="00576BA7"/>
    <w:rsid w:val="005805FE"/>
    <w:rsid w:val="00585FF8"/>
    <w:rsid w:val="005940A2"/>
    <w:rsid w:val="00595441"/>
    <w:rsid w:val="00595DDA"/>
    <w:rsid w:val="005E07BE"/>
    <w:rsid w:val="005F455C"/>
    <w:rsid w:val="00602661"/>
    <w:rsid w:val="006042C6"/>
    <w:rsid w:val="006116B6"/>
    <w:rsid w:val="00615CA0"/>
    <w:rsid w:val="00621988"/>
    <w:rsid w:val="006234F2"/>
    <w:rsid w:val="00636594"/>
    <w:rsid w:val="00646CCB"/>
    <w:rsid w:val="00647580"/>
    <w:rsid w:val="00664742"/>
    <w:rsid w:val="00671100"/>
    <w:rsid w:val="00674386"/>
    <w:rsid w:val="00675930"/>
    <w:rsid w:val="00677031"/>
    <w:rsid w:val="006870B6"/>
    <w:rsid w:val="006928DE"/>
    <w:rsid w:val="006966BB"/>
    <w:rsid w:val="006B04E1"/>
    <w:rsid w:val="006B6E75"/>
    <w:rsid w:val="006C10D2"/>
    <w:rsid w:val="006C3AC3"/>
    <w:rsid w:val="006D1A86"/>
    <w:rsid w:val="006E2EE3"/>
    <w:rsid w:val="006F590C"/>
    <w:rsid w:val="007132A0"/>
    <w:rsid w:val="00713A8E"/>
    <w:rsid w:val="00734A83"/>
    <w:rsid w:val="0073724A"/>
    <w:rsid w:val="00750B22"/>
    <w:rsid w:val="00767E5A"/>
    <w:rsid w:val="00772C7B"/>
    <w:rsid w:val="007802C9"/>
    <w:rsid w:val="00782EF3"/>
    <w:rsid w:val="007855D8"/>
    <w:rsid w:val="00786C3B"/>
    <w:rsid w:val="007A0286"/>
    <w:rsid w:val="007A05AD"/>
    <w:rsid w:val="007A0944"/>
    <w:rsid w:val="007B3F15"/>
    <w:rsid w:val="007C1942"/>
    <w:rsid w:val="007C393C"/>
    <w:rsid w:val="007D0161"/>
    <w:rsid w:val="007D2098"/>
    <w:rsid w:val="007D7B99"/>
    <w:rsid w:val="007F2115"/>
    <w:rsid w:val="007F40EA"/>
    <w:rsid w:val="00800C32"/>
    <w:rsid w:val="00801BE2"/>
    <w:rsid w:val="00812FA6"/>
    <w:rsid w:val="00822494"/>
    <w:rsid w:val="00822A80"/>
    <w:rsid w:val="00824E6E"/>
    <w:rsid w:val="00836510"/>
    <w:rsid w:val="00841455"/>
    <w:rsid w:val="00842278"/>
    <w:rsid w:val="00844351"/>
    <w:rsid w:val="008537B4"/>
    <w:rsid w:val="00860C67"/>
    <w:rsid w:val="00863511"/>
    <w:rsid w:val="00865F08"/>
    <w:rsid w:val="00866EF2"/>
    <w:rsid w:val="00874F02"/>
    <w:rsid w:val="008A0210"/>
    <w:rsid w:val="008B10EB"/>
    <w:rsid w:val="008B185A"/>
    <w:rsid w:val="008B2BDC"/>
    <w:rsid w:val="008C1C4F"/>
    <w:rsid w:val="008C624D"/>
    <w:rsid w:val="008C677A"/>
    <w:rsid w:val="008D2CC2"/>
    <w:rsid w:val="008E4167"/>
    <w:rsid w:val="0090065C"/>
    <w:rsid w:val="0090591D"/>
    <w:rsid w:val="00913F44"/>
    <w:rsid w:val="00932D53"/>
    <w:rsid w:val="00933BDA"/>
    <w:rsid w:val="009452FA"/>
    <w:rsid w:val="00945DAA"/>
    <w:rsid w:val="00953A71"/>
    <w:rsid w:val="00955135"/>
    <w:rsid w:val="0096546F"/>
    <w:rsid w:val="00965F37"/>
    <w:rsid w:val="00977AEC"/>
    <w:rsid w:val="009928F3"/>
    <w:rsid w:val="00993F58"/>
    <w:rsid w:val="009B2E24"/>
    <w:rsid w:val="009B4615"/>
    <w:rsid w:val="009D15AC"/>
    <w:rsid w:val="009D71BA"/>
    <w:rsid w:val="009F28BC"/>
    <w:rsid w:val="00A03121"/>
    <w:rsid w:val="00A163B5"/>
    <w:rsid w:val="00A41F97"/>
    <w:rsid w:val="00A47973"/>
    <w:rsid w:val="00A511F6"/>
    <w:rsid w:val="00A52581"/>
    <w:rsid w:val="00A626DF"/>
    <w:rsid w:val="00A6399A"/>
    <w:rsid w:val="00A6563A"/>
    <w:rsid w:val="00A758A8"/>
    <w:rsid w:val="00A8682B"/>
    <w:rsid w:val="00A93D0F"/>
    <w:rsid w:val="00A97ACA"/>
    <w:rsid w:val="00AA408E"/>
    <w:rsid w:val="00AB08F1"/>
    <w:rsid w:val="00AB4F7C"/>
    <w:rsid w:val="00AB63FB"/>
    <w:rsid w:val="00AB657D"/>
    <w:rsid w:val="00AE37DD"/>
    <w:rsid w:val="00AF3D54"/>
    <w:rsid w:val="00B022D3"/>
    <w:rsid w:val="00B03B66"/>
    <w:rsid w:val="00B35007"/>
    <w:rsid w:val="00B43B15"/>
    <w:rsid w:val="00B47006"/>
    <w:rsid w:val="00B56534"/>
    <w:rsid w:val="00B65D74"/>
    <w:rsid w:val="00B66415"/>
    <w:rsid w:val="00B755FB"/>
    <w:rsid w:val="00B81D87"/>
    <w:rsid w:val="00B908B2"/>
    <w:rsid w:val="00B90DB7"/>
    <w:rsid w:val="00B90FCC"/>
    <w:rsid w:val="00BA0C32"/>
    <w:rsid w:val="00BB708F"/>
    <w:rsid w:val="00BC3640"/>
    <w:rsid w:val="00BC6488"/>
    <w:rsid w:val="00BD2D56"/>
    <w:rsid w:val="00BE2482"/>
    <w:rsid w:val="00BE3D85"/>
    <w:rsid w:val="00BF4863"/>
    <w:rsid w:val="00C11AF2"/>
    <w:rsid w:val="00C343FB"/>
    <w:rsid w:val="00C34AED"/>
    <w:rsid w:val="00C60091"/>
    <w:rsid w:val="00C774E0"/>
    <w:rsid w:val="00CB3442"/>
    <w:rsid w:val="00CC3773"/>
    <w:rsid w:val="00CC5812"/>
    <w:rsid w:val="00CE6419"/>
    <w:rsid w:val="00CF2BB7"/>
    <w:rsid w:val="00D0569B"/>
    <w:rsid w:val="00D0613B"/>
    <w:rsid w:val="00D142C2"/>
    <w:rsid w:val="00D23FAF"/>
    <w:rsid w:val="00D2413B"/>
    <w:rsid w:val="00D35CCB"/>
    <w:rsid w:val="00D36ADA"/>
    <w:rsid w:val="00D50403"/>
    <w:rsid w:val="00D71FD9"/>
    <w:rsid w:val="00D775AB"/>
    <w:rsid w:val="00D778BC"/>
    <w:rsid w:val="00DA5763"/>
    <w:rsid w:val="00DC737C"/>
    <w:rsid w:val="00DD1B71"/>
    <w:rsid w:val="00DE14D6"/>
    <w:rsid w:val="00DE684F"/>
    <w:rsid w:val="00DF0C3B"/>
    <w:rsid w:val="00DF2EAA"/>
    <w:rsid w:val="00DF6FEC"/>
    <w:rsid w:val="00E003FC"/>
    <w:rsid w:val="00E04604"/>
    <w:rsid w:val="00E06515"/>
    <w:rsid w:val="00E308C0"/>
    <w:rsid w:val="00E323AF"/>
    <w:rsid w:val="00E34942"/>
    <w:rsid w:val="00E463C9"/>
    <w:rsid w:val="00E53821"/>
    <w:rsid w:val="00E5476F"/>
    <w:rsid w:val="00E970AB"/>
    <w:rsid w:val="00EA4790"/>
    <w:rsid w:val="00EB0085"/>
    <w:rsid w:val="00EB31FF"/>
    <w:rsid w:val="00EC1020"/>
    <w:rsid w:val="00EC7ED9"/>
    <w:rsid w:val="00ED63AD"/>
    <w:rsid w:val="00EE2B21"/>
    <w:rsid w:val="00EE7279"/>
    <w:rsid w:val="00EE7A19"/>
    <w:rsid w:val="00EF0061"/>
    <w:rsid w:val="00F04E41"/>
    <w:rsid w:val="00F12AF6"/>
    <w:rsid w:val="00F1328E"/>
    <w:rsid w:val="00F17DB5"/>
    <w:rsid w:val="00F21D5A"/>
    <w:rsid w:val="00F26D39"/>
    <w:rsid w:val="00F279E3"/>
    <w:rsid w:val="00F3245A"/>
    <w:rsid w:val="00F536DD"/>
    <w:rsid w:val="00F57C3C"/>
    <w:rsid w:val="00F75091"/>
    <w:rsid w:val="00F831C0"/>
    <w:rsid w:val="00FC4246"/>
    <w:rsid w:val="00FD6309"/>
    <w:rsid w:val="00FD7481"/>
    <w:rsid w:val="00FF5B7E"/>
    <w:rsid w:val="00FF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511"/>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C6AB8"/>
    <w:rPr>
      <w:rFonts w:ascii="Calibri" w:eastAsiaTheme="minorEastAsia" w:hAnsi="Calibri" w:cs="Calibri"/>
      <w:lang w:eastAsia="ru-RU"/>
    </w:rPr>
  </w:style>
  <w:style w:type="paragraph" w:customStyle="1" w:styleId="ConsPlusTitle">
    <w:name w:val="ConsPlusTitle"/>
    <w:rsid w:val="0086351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6351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uiPriority w:val="99"/>
    <w:rsid w:val="00772C7B"/>
    <w:rPr>
      <w:color w:val="0000FF"/>
      <w:u w:val="single"/>
    </w:rPr>
  </w:style>
  <w:style w:type="paragraph" w:styleId="a4">
    <w:name w:val="Balloon Text"/>
    <w:basedOn w:val="a"/>
    <w:link w:val="a5"/>
    <w:uiPriority w:val="99"/>
    <w:semiHidden/>
    <w:unhideWhenUsed/>
    <w:rsid w:val="006026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661"/>
    <w:rPr>
      <w:rFonts w:ascii="Tahoma" w:hAnsi="Tahoma" w:cs="Tahoma"/>
      <w:sz w:val="16"/>
      <w:szCs w:val="16"/>
    </w:rPr>
  </w:style>
  <w:style w:type="paragraph" w:styleId="a6">
    <w:name w:val="List Paragraph"/>
    <w:aliases w:val="ТЗ список,Абзац списка нумерованный"/>
    <w:basedOn w:val="a"/>
    <w:link w:val="a7"/>
    <w:uiPriority w:val="34"/>
    <w:qFormat/>
    <w:rsid w:val="001E1C17"/>
    <w:pPr>
      <w:ind w:left="720"/>
      <w:contextualSpacing/>
    </w:pPr>
  </w:style>
  <w:style w:type="paragraph" w:styleId="a8">
    <w:name w:val="header"/>
    <w:basedOn w:val="a"/>
    <w:link w:val="a9"/>
    <w:uiPriority w:val="99"/>
    <w:unhideWhenUsed/>
    <w:rsid w:val="000102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27D"/>
  </w:style>
  <w:style w:type="paragraph" w:styleId="aa">
    <w:name w:val="footer"/>
    <w:basedOn w:val="a"/>
    <w:link w:val="ab"/>
    <w:uiPriority w:val="99"/>
    <w:unhideWhenUsed/>
    <w:rsid w:val="000102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027D"/>
  </w:style>
  <w:style w:type="character" w:customStyle="1" w:styleId="a7">
    <w:name w:val="Абзац списка Знак"/>
    <w:aliases w:val="ТЗ список Знак,Абзац списка нумерованный Знак"/>
    <w:link w:val="a6"/>
    <w:uiPriority w:val="34"/>
    <w:qFormat/>
    <w:locked/>
    <w:rsid w:val="005021B0"/>
  </w:style>
  <w:style w:type="character" w:styleId="ac">
    <w:name w:val="annotation reference"/>
    <w:basedOn w:val="a0"/>
    <w:uiPriority w:val="99"/>
    <w:semiHidden/>
    <w:unhideWhenUsed/>
    <w:rsid w:val="00DC737C"/>
    <w:rPr>
      <w:sz w:val="16"/>
      <w:szCs w:val="16"/>
    </w:rPr>
  </w:style>
  <w:style w:type="paragraph" w:styleId="ad">
    <w:name w:val="annotation text"/>
    <w:basedOn w:val="a"/>
    <w:link w:val="ae"/>
    <w:uiPriority w:val="99"/>
    <w:semiHidden/>
    <w:unhideWhenUsed/>
    <w:rsid w:val="00DC737C"/>
    <w:pPr>
      <w:spacing w:line="240" w:lineRule="auto"/>
    </w:pPr>
    <w:rPr>
      <w:sz w:val="20"/>
      <w:szCs w:val="20"/>
    </w:rPr>
  </w:style>
  <w:style w:type="character" w:customStyle="1" w:styleId="ae">
    <w:name w:val="Текст примечания Знак"/>
    <w:basedOn w:val="a0"/>
    <w:link w:val="ad"/>
    <w:uiPriority w:val="99"/>
    <w:semiHidden/>
    <w:rsid w:val="00DC737C"/>
    <w:rPr>
      <w:sz w:val="20"/>
      <w:szCs w:val="20"/>
    </w:rPr>
  </w:style>
  <w:style w:type="paragraph" w:styleId="af">
    <w:name w:val="annotation subject"/>
    <w:basedOn w:val="ad"/>
    <w:next w:val="ad"/>
    <w:link w:val="af0"/>
    <w:uiPriority w:val="99"/>
    <w:semiHidden/>
    <w:unhideWhenUsed/>
    <w:rsid w:val="00DC737C"/>
    <w:rPr>
      <w:b/>
      <w:bCs/>
    </w:rPr>
  </w:style>
  <w:style w:type="character" w:customStyle="1" w:styleId="af0">
    <w:name w:val="Тема примечания Знак"/>
    <w:basedOn w:val="ae"/>
    <w:link w:val="af"/>
    <w:uiPriority w:val="99"/>
    <w:semiHidden/>
    <w:rsid w:val="00DC73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63511"/>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C6AB8"/>
    <w:rPr>
      <w:rFonts w:ascii="Calibri" w:eastAsiaTheme="minorEastAsia" w:hAnsi="Calibri" w:cs="Calibri"/>
      <w:lang w:eastAsia="ru-RU"/>
    </w:rPr>
  </w:style>
  <w:style w:type="paragraph" w:customStyle="1" w:styleId="ConsPlusTitle">
    <w:name w:val="ConsPlusTitle"/>
    <w:rsid w:val="0086351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6351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uiPriority w:val="99"/>
    <w:rsid w:val="00772C7B"/>
    <w:rPr>
      <w:color w:val="0000FF"/>
      <w:u w:val="single"/>
    </w:rPr>
  </w:style>
  <w:style w:type="paragraph" w:styleId="a4">
    <w:name w:val="Balloon Text"/>
    <w:basedOn w:val="a"/>
    <w:link w:val="a5"/>
    <w:uiPriority w:val="99"/>
    <w:semiHidden/>
    <w:unhideWhenUsed/>
    <w:rsid w:val="006026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661"/>
    <w:rPr>
      <w:rFonts w:ascii="Tahoma" w:hAnsi="Tahoma" w:cs="Tahoma"/>
      <w:sz w:val="16"/>
      <w:szCs w:val="16"/>
    </w:rPr>
  </w:style>
  <w:style w:type="paragraph" w:styleId="a6">
    <w:name w:val="List Paragraph"/>
    <w:aliases w:val="ТЗ список,Абзац списка нумерованный"/>
    <w:basedOn w:val="a"/>
    <w:link w:val="a7"/>
    <w:uiPriority w:val="34"/>
    <w:qFormat/>
    <w:rsid w:val="001E1C17"/>
    <w:pPr>
      <w:ind w:left="720"/>
      <w:contextualSpacing/>
    </w:pPr>
  </w:style>
  <w:style w:type="paragraph" w:styleId="a8">
    <w:name w:val="header"/>
    <w:basedOn w:val="a"/>
    <w:link w:val="a9"/>
    <w:uiPriority w:val="99"/>
    <w:unhideWhenUsed/>
    <w:rsid w:val="000102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27D"/>
  </w:style>
  <w:style w:type="paragraph" w:styleId="aa">
    <w:name w:val="footer"/>
    <w:basedOn w:val="a"/>
    <w:link w:val="ab"/>
    <w:uiPriority w:val="99"/>
    <w:unhideWhenUsed/>
    <w:rsid w:val="000102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027D"/>
  </w:style>
  <w:style w:type="character" w:customStyle="1" w:styleId="a7">
    <w:name w:val="Абзац списка Знак"/>
    <w:aliases w:val="ТЗ список Знак,Абзац списка нумерованный Знак"/>
    <w:link w:val="a6"/>
    <w:uiPriority w:val="34"/>
    <w:qFormat/>
    <w:locked/>
    <w:rsid w:val="005021B0"/>
  </w:style>
  <w:style w:type="character" w:styleId="ac">
    <w:name w:val="annotation reference"/>
    <w:basedOn w:val="a0"/>
    <w:uiPriority w:val="99"/>
    <w:semiHidden/>
    <w:unhideWhenUsed/>
    <w:rsid w:val="00DC737C"/>
    <w:rPr>
      <w:sz w:val="16"/>
      <w:szCs w:val="16"/>
    </w:rPr>
  </w:style>
  <w:style w:type="paragraph" w:styleId="ad">
    <w:name w:val="annotation text"/>
    <w:basedOn w:val="a"/>
    <w:link w:val="ae"/>
    <w:uiPriority w:val="99"/>
    <w:semiHidden/>
    <w:unhideWhenUsed/>
    <w:rsid w:val="00DC737C"/>
    <w:pPr>
      <w:spacing w:line="240" w:lineRule="auto"/>
    </w:pPr>
    <w:rPr>
      <w:sz w:val="20"/>
      <w:szCs w:val="20"/>
    </w:rPr>
  </w:style>
  <w:style w:type="character" w:customStyle="1" w:styleId="ae">
    <w:name w:val="Текст примечания Знак"/>
    <w:basedOn w:val="a0"/>
    <w:link w:val="ad"/>
    <w:uiPriority w:val="99"/>
    <w:semiHidden/>
    <w:rsid w:val="00DC737C"/>
    <w:rPr>
      <w:sz w:val="20"/>
      <w:szCs w:val="20"/>
    </w:rPr>
  </w:style>
  <w:style w:type="paragraph" w:styleId="af">
    <w:name w:val="annotation subject"/>
    <w:basedOn w:val="ad"/>
    <w:next w:val="ad"/>
    <w:link w:val="af0"/>
    <w:uiPriority w:val="99"/>
    <w:semiHidden/>
    <w:unhideWhenUsed/>
    <w:rsid w:val="00DC737C"/>
    <w:rPr>
      <w:b/>
      <w:bCs/>
    </w:rPr>
  </w:style>
  <w:style w:type="character" w:customStyle="1" w:styleId="af0">
    <w:name w:val="Тема примечания Знак"/>
    <w:basedOn w:val="ae"/>
    <w:link w:val="af"/>
    <w:uiPriority w:val="99"/>
    <w:semiHidden/>
    <w:rsid w:val="00DC7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C88D4C461F863F15EE3C49898100C759A064891B695B379A491E43E70BEF51D76645FC188DB392A62CD925A9A3CCD69AA9265DBCD3D72A46EB1C9460E0M" TargetMode="External"/><Relationship Id="rId13" Type="http://schemas.openxmlformats.org/officeDocument/2006/relationships/hyperlink" Target="consultantplus://offline/ref=85777A109B7157D03E01FFD8AFF3DB06732CE852F3F793AB61EAC1209F86B891FB54AB4E9569416A84DDDA6384E524D95262EDE80C439E219E7981B5ACU8Q" TargetMode="External"/><Relationship Id="rId18" Type="http://schemas.openxmlformats.org/officeDocument/2006/relationships/hyperlink" Target="consultantplus://offline/ref=070D497AA6A850D52BD5C394288083ED97CB407B261EE590A7427453F48861AAC354A9E669051B7ED36841699232CFAE08AF381DAA6E3F793Ao3I" TargetMode="External"/><Relationship Id="rId26" Type="http://schemas.openxmlformats.org/officeDocument/2006/relationships/hyperlink" Target="consultantplus://offline/ref=BDC98025A243C7BC243D62BD0BA5E73E1F15041789BE240C6F8562E174CBD5CAADCF31D86F3BF7DF433C210DDA44DD95474A3D9ADA0A107Fe0CEQ"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070D497AA6A850D52BD5C394288083ED97CB43702C1FE590A7427453F48861AAD154F1EA68050578DD7D1738D436o4I" TargetMode="External"/><Relationship Id="rId34" Type="http://schemas.openxmlformats.org/officeDocument/2006/relationships/hyperlink" Target="consultantplus://offline/ref=070D497AA6A850D52BD5C394288083ED97CB45752D1CE590A7427453F48861AAC354A9E66905187DDE6841699232CFAE08AF381DAA6E3F793Ao3I" TargetMode="External"/><Relationship Id="rId7" Type="http://schemas.openxmlformats.org/officeDocument/2006/relationships/endnotes" Target="endnotes.xml"/><Relationship Id="rId12" Type="http://schemas.openxmlformats.org/officeDocument/2006/relationships/hyperlink" Target="consultantplus://offline/ref=85777A109B7157D03E01FFD8AFF3DB06732CE852F3F793AB61EAC1209F86B891FB54AB4E9569416A84DDDA6585E524D95262EDE80C439E219E7981B5ACU8Q" TargetMode="External"/><Relationship Id="rId17" Type="http://schemas.openxmlformats.org/officeDocument/2006/relationships/hyperlink" Target="consultantplus://offline/ref=BDC98025A243C7BC243D62BD0BA5E73E1A1504168FB8240C6F8562E174CBD5CAADCF31D86F3AF5D6443C210DDA44DD95474A3D9ADA0A107Fe0CEQ" TargetMode="External"/><Relationship Id="rId25" Type="http://schemas.openxmlformats.org/officeDocument/2006/relationships/hyperlink" Target="consultantplus://offline/ref=BDC98025A243C7BC243D62BD0BA5E73E1F15041789BE240C6F8562E174CBD5CAADCF31D86F3BF7DF433C210DDA44DD95474A3D9ADA0A107Fe0CEQ" TargetMode="External"/><Relationship Id="rId33" Type="http://schemas.openxmlformats.org/officeDocument/2006/relationships/hyperlink" Target="consultantplus://offline/ref=070D497AA6A850D52BD5C394288083ED97CB45752D1CE590A7427453F48861AAC354A9E56005102C8B274035D767DCAF0FAF3A1AB636oF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070D497AA6A850D52BD5C394288083ED97CC4773271FE590A7427453F48861AAC354A9E669051B79DA6841699232CFAE08AF381DAA6E3F793Ao3I" TargetMode="External"/><Relationship Id="rId29" Type="http://schemas.openxmlformats.org/officeDocument/2006/relationships/hyperlink" Target="consultantplus://offline/ref=070D497AA6A850D52BD5C394288083ED97CB45752D1CE590A7427453F48861AAC354A9E66905187DDE6841699232CFAE08AF381DAA6E3F793Ao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777A109B7157D03E01FFD8AFF3DB06732CE852F3F793AB61EAC1209F86B891FB54AB4E9569416A84DDDA6580E524D95262EDE80C439E219E7981B5ACU8Q" TargetMode="External"/><Relationship Id="rId24" Type="http://schemas.openxmlformats.org/officeDocument/2006/relationships/hyperlink" Target="consultantplus://offline/ref=070D497AA6A850D52BD5C394288083ED97CB407B261FE590A7427453F48861AAD154F1EA68050578DD7D1738D436o4I" TargetMode="External"/><Relationship Id="rId32" Type="http://schemas.openxmlformats.org/officeDocument/2006/relationships/hyperlink" Target="consultantplus://offline/ref=070D497AA6A850D52BD5C394288083ED97CB45752D1CE590A7427453F48861AAC354A9E66905187DDE6841699232CFAE08AF381DAA6E3F793Ao3I"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49A7C436FB89BB9CE553CDBD97BDD7A981418EA0D5D2DB9DAF991E7E9F37F117184FB7EA3ADE44B0F31950AD7EAAC35209BA4361FCB9E242C3F7299ODb4Q" TargetMode="External"/><Relationship Id="rId23" Type="http://schemas.openxmlformats.org/officeDocument/2006/relationships/hyperlink" Target="consultantplus://offline/ref=BDC98025A243C7BC243D62BD0BA5E73E1F15041789BE240C6F8562E174CBD5CAADCF31D86F3BF7DF433C210DDA44DD95474A3D9ADA0A107Fe0CEQ" TargetMode="External"/><Relationship Id="rId28" Type="http://schemas.openxmlformats.org/officeDocument/2006/relationships/hyperlink" Target="consultantplus://offline/ref=070D497AA6A850D52BD5C394288083ED97CB45752D1CE590A7427453F48861AAC354A9E56D01102C8B274035D767DCAF0FAF3A1AB636oFI" TargetMode="External"/><Relationship Id="rId36" Type="http://schemas.openxmlformats.org/officeDocument/2006/relationships/hyperlink" Target="consultantplus://offline/ref=16171C35274F32217EB10B4098E1B746DAC39D5745F6E21B9924ADF91975DD66DA32A1058F5B9B1DC2D1859AB10D35EE27A6419FA0BD1C05e5B7Q" TargetMode="External"/><Relationship Id="rId10" Type="http://schemas.openxmlformats.org/officeDocument/2006/relationships/hyperlink" Target="consultantplus://offline/ref=CA2528A7A2B962FD645E1F89354C4AC15C8C812087E59D18021BA91DC83C6A6FDC6D0AC1A5DD6861C11EDEB642090C699101E1F955AAB191834B63BAP8Z8M" TargetMode="External"/><Relationship Id="rId19" Type="http://schemas.openxmlformats.org/officeDocument/2006/relationships/hyperlink" Target="consultantplus://offline/ref=070D497AA6A850D52BD5C394288083ED97CC4773271EE590A7427453F48861AAC354A9E669051B79D96841699232CFAE08AF381DAA6E3F793Ao3I" TargetMode="External"/><Relationship Id="rId31" Type="http://schemas.openxmlformats.org/officeDocument/2006/relationships/hyperlink" Target="consultantplus://offline/ref=070D497AA6A850D52BD5C394288083ED97CB45752D1CE590A7427453F48861AAC354A9E66905187DDE6841699232CFAE08AF381DAA6E3F793Ao3I" TargetMode="External"/><Relationship Id="rId4" Type="http://schemas.openxmlformats.org/officeDocument/2006/relationships/settings" Target="settings.xml"/><Relationship Id="rId9" Type="http://schemas.openxmlformats.org/officeDocument/2006/relationships/hyperlink" Target="consultantplus://offline/ref=DFF2C2CB0390FBC427FA01A27CECCDBB4B15E33A545F8244F5990C66A7DD397AF1A0472DE1193F3D31AE7641D97B92E0FA6891F41E7298E5B0339DC6h9MBM" TargetMode="External"/><Relationship Id="rId14" Type="http://schemas.openxmlformats.org/officeDocument/2006/relationships/hyperlink" Target="consultantplus://offline/ref=749A7C436FB89BB9CE553CDBD97BDD7A981418EA0D5D2DB9DAF991E7E9F37F117184FB7EA3ADE44B0F31950AD7EAAC35209BA4361FCB9E242C3F7299ODb4Q" TargetMode="External"/><Relationship Id="rId22" Type="http://schemas.openxmlformats.org/officeDocument/2006/relationships/hyperlink" Target="consultantplus://offline/ref=070D497AA6A850D52BD5C394288083ED97CB407B261EE590A7427453F48861AAC354A9E669051B70D26841699232CFAE08AF381DAA6E3F793Ao3I" TargetMode="External"/><Relationship Id="rId27" Type="http://schemas.openxmlformats.org/officeDocument/2006/relationships/hyperlink" Target="consultantplus://offline/ref=070D497AA6A850D52BD5C394288083ED97CB45752D1CE590A7427453F48861AAC354A9E66905187DD86841699232CFAE08AF381DAA6E3F793Ao3I" TargetMode="External"/><Relationship Id="rId30" Type="http://schemas.openxmlformats.org/officeDocument/2006/relationships/hyperlink" Target="consultantplus://offline/ref=070D497AA6A850D52BD5C394288083ED97CB45752D1CE590A7427453F48861AAC354A9E66905187DDE6841699232CFAE08AF381DAA6E3F793Ao3I" TargetMode="External"/><Relationship Id="rId35" Type="http://schemas.openxmlformats.org/officeDocument/2006/relationships/hyperlink" Target="consultantplus://offline/ref=070D497AA6A850D52BD5DD993EECDCE892C31B7E2719EEC0FC1D2F0EA3816BFD841BF0B62D501679DA7D153FC865C2AD30o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8460-FFFD-4674-BCD7-E08EA0AD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68</Pages>
  <Words>17182</Words>
  <Characters>97940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Буравлева Д.С.</dc:creator>
  <cp:lastModifiedBy>Красникова Е.В.</cp:lastModifiedBy>
  <cp:revision>17</cp:revision>
  <cp:lastPrinted>2024-09-24T12:37:00Z</cp:lastPrinted>
  <dcterms:created xsi:type="dcterms:W3CDTF">2024-09-24T12:37:00Z</dcterms:created>
  <dcterms:modified xsi:type="dcterms:W3CDTF">2024-10-25T13:20:00Z</dcterms:modified>
</cp:coreProperties>
</file>