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Pr="003056C5" w:rsidRDefault="00214D48" w:rsidP="00214D48">
      <w:pPr>
        <w:jc w:val="right"/>
        <w:rPr>
          <w:sz w:val="28"/>
          <w:szCs w:val="28"/>
        </w:rPr>
      </w:pPr>
      <w:r w:rsidRPr="003056C5">
        <w:rPr>
          <w:sz w:val="28"/>
          <w:szCs w:val="28"/>
        </w:rPr>
        <w:t xml:space="preserve">     Проект</w:t>
      </w:r>
    </w:p>
    <w:p w:rsidR="00214D48" w:rsidRPr="003056C5" w:rsidRDefault="00214D48" w:rsidP="00214D48">
      <w:pPr>
        <w:jc w:val="center"/>
        <w:rPr>
          <w:sz w:val="28"/>
          <w:szCs w:val="28"/>
        </w:rPr>
      </w:pPr>
    </w:p>
    <w:p w:rsidR="00BF32A7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АДМИНИСТРАЦИЯ ГОРОДСКОГО ОКРУГА</w:t>
      </w:r>
    </w:p>
    <w:p w:rsidR="00214D48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ГОРОД ВОРОНЕЖ</w:t>
      </w:r>
    </w:p>
    <w:p w:rsidR="00214D48" w:rsidRPr="003056C5" w:rsidRDefault="00214D48" w:rsidP="00214D48">
      <w:pPr>
        <w:jc w:val="center"/>
        <w:rPr>
          <w:b/>
          <w:bCs/>
          <w:sz w:val="28"/>
          <w:szCs w:val="28"/>
        </w:rPr>
      </w:pPr>
      <w:r w:rsidRPr="003056C5">
        <w:rPr>
          <w:b/>
          <w:bCs/>
          <w:sz w:val="28"/>
          <w:szCs w:val="28"/>
        </w:rPr>
        <w:t xml:space="preserve">ПОСТАНОВЛЕНИЕ </w:t>
      </w:r>
    </w:p>
    <w:p w:rsidR="00214D48" w:rsidRPr="003056C5" w:rsidRDefault="00214D48" w:rsidP="00214D48">
      <w:pPr>
        <w:rPr>
          <w:sz w:val="28"/>
          <w:szCs w:val="28"/>
        </w:rPr>
      </w:pPr>
    </w:p>
    <w:p w:rsidR="00214D48" w:rsidRPr="003056C5" w:rsidRDefault="00214D48" w:rsidP="00214D48">
      <w:pPr>
        <w:rPr>
          <w:sz w:val="28"/>
          <w:szCs w:val="28"/>
        </w:rPr>
      </w:pPr>
      <w:r w:rsidRPr="003056C5">
        <w:rPr>
          <w:sz w:val="28"/>
          <w:szCs w:val="28"/>
        </w:rPr>
        <w:t>от__________№__________</w:t>
      </w:r>
    </w:p>
    <w:p w:rsidR="00214D48" w:rsidRPr="003056C5" w:rsidRDefault="00214D48" w:rsidP="00214D48">
      <w:pPr>
        <w:rPr>
          <w:sz w:val="20"/>
          <w:szCs w:val="20"/>
        </w:rPr>
      </w:pPr>
      <w:r w:rsidRPr="003056C5">
        <w:rPr>
          <w:sz w:val="28"/>
          <w:szCs w:val="28"/>
        </w:rPr>
        <w:t xml:space="preserve"> </w:t>
      </w:r>
      <w:r w:rsidRPr="003056C5">
        <w:rPr>
          <w:sz w:val="20"/>
          <w:szCs w:val="20"/>
        </w:rPr>
        <w:t xml:space="preserve">                        г. Воронеж</w:t>
      </w:r>
    </w:p>
    <w:p w:rsidR="00214D48" w:rsidRPr="003056C5" w:rsidRDefault="00214D48" w:rsidP="00214D48">
      <w:pPr>
        <w:tabs>
          <w:tab w:val="left" w:pos="7980"/>
        </w:tabs>
        <w:rPr>
          <w:sz w:val="20"/>
          <w:szCs w:val="20"/>
        </w:rPr>
      </w:pPr>
      <w:r w:rsidRPr="003056C5">
        <w:rPr>
          <w:sz w:val="20"/>
          <w:szCs w:val="20"/>
        </w:rPr>
        <w:tab/>
      </w:r>
    </w:p>
    <w:p w:rsidR="0020122D" w:rsidRDefault="0020122D" w:rsidP="00214D48">
      <w:pPr>
        <w:rPr>
          <w:sz w:val="28"/>
          <w:szCs w:val="28"/>
        </w:rPr>
      </w:pPr>
    </w:p>
    <w:p w:rsidR="00DC0F25" w:rsidRPr="00DC0F25" w:rsidRDefault="00DC0F25" w:rsidP="00214D48">
      <w:pPr>
        <w:rPr>
          <w:sz w:val="28"/>
          <w:szCs w:val="28"/>
        </w:rPr>
      </w:pP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9144F">
        <w:rPr>
          <w:rFonts w:ascii="Times New Roman" w:hAnsi="Times New Roman" w:cs="Times New Roman"/>
          <w:sz w:val="28"/>
          <w:szCs w:val="28"/>
        </w:rPr>
        <w:t xml:space="preserve"> </w:t>
      </w:r>
      <w:r w:rsidR="00C9144F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город Воронеж</w:t>
      </w:r>
    </w:p>
    <w:p w:rsidR="00703C8E" w:rsidRPr="00520029" w:rsidRDefault="00D22210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AA6">
        <w:rPr>
          <w:rFonts w:ascii="Times New Roman" w:hAnsi="Times New Roman" w:cs="Times New Roman"/>
          <w:sz w:val="28"/>
          <w:szCs w:val="28"/>
        </w:rPr>
        <w:t>22</w:t>
      </w:r>
      <w:r w:rsidR="00933C21">
        <w:rPr>
          <w:rFonts w:ascii="Times New Roman" w:hAnsi="Times New Roman" w:cs="Times New Roman"/>
          <w:sz w:val="28"/>
          <w:szCs w:val="28"/>
        </w:rPr>
        <w:t>.0</w:t>
      </w:r>
      <w:r w:rsidR="004B3AA6">
        <w:rPr>
          <w:rFonts w:ascii="Times New Roman" w:hAnsi="Times New Roman" w:cs="Times New Roman"/>
          <w:sz w:val="28"/>
          <w:szCs w:val="28"/>
        </w:rPr>
        <w:t>2</w:t>
      </w:r>
      <w:r w:rsidR="00933C21">
        <w:rPr>
          <w:rFonts w:ascii="Times New Roman" w:hAnsi="Times New Roman" w:cs="Times New Roman"/>
          <w:sz w:val="28"/>
          <w:szCs w:val="28"/>
        </w:rPr>
        <w:t>.2024</w:t>
      </w:r>
      <w:r w:rsidR="00703C8E">
        <w:rPr>
          <w:rFonts w:ascii="Times New Roman" w:hAnsi="Times New Roman" w:cs="Times New Roman"/>
          <w:sz w:val="28"/>
          <w:szCs w:val="28"/>
        </w:rPr>
        <w:t xml:space="preserve"> № </w:t>
      </w:r>
      <w:r w:rsidR="004B3AA6">
        <w:rPr>
          <w:rFonts w:ascii="Times New Roman" w:hAnsi="Times New Roman" w:cs="Times New Roman"/>
          <w:sz w:val="28"/>
          <w:szCs w:val="28"/>
        </w:rPr>
        <w:t>219</w:t>
      </w:r>
    </w:p>
    <w:p w:rsidR="00520029" w:rsidRDefault="00520029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10C9" w:rsidRDefault="00D810C9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703C8E" w:rsidRDefault="003D695F" w:rsidP="004B3AA6">
      <w:pPr>
        <w:pStyle w:val="ConsPlusNormal"/>
        <w:spacing w:line="348" w:lineRule="auto"/>
        <w:ind w:firstLine="53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03C8E">
        <w:rPr>
          <w:rFonts w:ascii="Times New Roman" w:hAnsi="Times New Roman" w:cs="Times New Roman"/>
          <w:sz w:val="28"/>
          <w:szCs w:val="28"/>
        </w:rPr>
        <w:t>В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4D63AE" w:rsidRPr="00703C8E">
        <w:rPr>
          <w:rFonts w:ascii="Times New Roman" w:hAnsi="Times New Roman" w:cs="Times New Roman"/>
          <w:sz w:val="28"/>
          <w:szCs w:val="28"/>
        </w:rPr>
        <w:t>нормативных</w:t>
      </w:r>
      <w:r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 w:rsidR="00B67C98" w:rsidRPr="00703C8E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в соответствие действующему законодательству</w:t>
      </w:r>
      <w:r w:rsidRPr="00703C8E">
        <w:rPr>
          <w:rFonts w:ascii="Times New Roman" w:hAnsi="Times New Roman" w:cs="Times New Roman"/>
          <w:sz w:val="28"/>
          <w:szCs w:val="28"/>
        </w:rPr>
        <w:t>, а также</w:t>
      </w:r>
      <w:r w:rsidR="003411BD" w:rsidRPr="00703C8E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52456B" w:rsidRPr="00703C8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520029" w:rsidRPr="00703C8E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 w:rsidR="00520029" w:rsidRPr="00703C8E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  <w:r w:rsidR="00520029" w:rsidRPr="00703C8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A79CF" w:rsidRPr="004B3AA6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3AA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4B3AA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B3AA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C9144F" w:rsidRPr="004B3AA6">
        <w:rPr>
          <w:rFonts w:ascii="Times New Roman" w:hAnsi="Times New Roman" w:cs="Times New Roman"/>
          <w:sz w:val="28"/>
          <w:szCs w:val="28"/>
        </w:rPr>
        <w:br/>
      </w:r>
      <w:r w:rsidRPr="004B3AA6">
        <w:rPr>
          <w:rFonts w:ascii="Times New Roman" w:hAnsi="Times New Roman" w:cs="Times New Roman"/>
          <w:sz w:val="28"/>
          <w:szCs w:val="28"/>
        </w:rPr>
        <w:t xml:space="preserve">город Воронеж от </w:t>
      </w:r>
      <w:r w:rsidR="004B3AA6" w:rsidRPr="004B3AA6">
        <w:rPr>
          <w:rFonts w:ascii="Times New Roman" w:hAnsi="Times New Roman" w:cs="Times New Roman"/>
          <w:sz w:val="28"/>
          <w:szCs w:val="28"/>
        </w:rPr>
        <w:t xml:space="preserve">22.02.2024 № 219 </w:t>
      </w:r>
      <w:r w:rsidRPr="004B3AA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9144F" w:rsidRPr="004B3AA6">
        <w:rPr>
          <w:rFonts w:ascii="Times New Roman" w:hAnsi="Times New Roman" w:cs="Times New Roman"/>
          <w:sz w:val="28"/>
          <w:szCs w:val="28"/>
        </w:rPr>
        <w:br/>
      </w:r>
      <w:r w:rsidRPr="004B3A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="00933C21" w:rsidRPr="004B3AA6">
        <w:rPr>
          <w:rFonts w:ascii="Times New Roman" w:hAnsi="Times New Roman" w:cs="Times New Roman"/>
          <w:sz w:val="28"/>
          <w:szCs w:val="28"/>
        </w:rPr>
        <w:t>«</w:t>
      </w:r>
      <w:r w:rsidR="004B3AA6" w:rsidRPr="004B3A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C21" w:rsidRPr="004B3AA6">
        <w:rPr>
          <w:rFonts w:ascii="Times New Roman" w:hAnsi="Times New Roman" w:cs="Times New Roman"/>
          <w:sz w:val="28"/>
          <w:szCs w:val="28"/>
        </w:rPr>
        <w:t>»</w:t>
      </w:r>
      <w:r w:rsidRPr="004B3AA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A79CF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F2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администрации городского округа город Воронеж по предоставлению муниципальной услуги «</w:t>
      </w:r>
      <w:r w:rsidR="004B3AA6" w:rsidRPr="004B3A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00162" w:rsidRPr="00E00162">
        <w:rPr>
          <w:rFonts w:ascii="Times New Roman" w:hAnsi="Times New Roman" w:cs="Times New Roman"/>
          <w:sz w:val="28"/>
          <w:szCs w:val="28"/>
        </w:rPr>
        <w:t>»</w:t>
      </w:r>
      <w:r w:rsidRPr="00DC5BF2">
        <w:rPr>
          <w:rFonts w:ascii="Times New Roman" w:hAnsi="Times New Roman" w:cs="Times New Roman"/>
          <w:sz w:val="28"/>
          <w:szCs w:val="28"/>
        </w:rPr>
        <w:t>.</w:t>
      </w:r>
    </w:p>
    <w:p w:rsidR="00D810C9" w:rsidRDefault="004A79CF" w:rsidP="00DC0F25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B6744C">
        <w:rPr>
          <w:spacing w:val="4"/>
          <w:sz w:val="28"/>
          <w:szCs w:val="28"/>
        </w:rPr>
        <w:t xml:space="preserve">2. </w:t>
      </w:r>
      <w:r w:rsidR="00E70E53" w:rsidRPr="00E70E53">
        <w:rPr>
          <w:spacing w:val="4"/>
          <w:sz w:val="28"/>
          <w:szCs w:val="28"/>
        </w:rPr>
        <w:t xml:space="preserve">Настоящее постановление вступает в силу в день его опубликования в сетевом </w:t>
      </w:r>
      <w:proofErr w:type="gramStart"/>
      <w:r w:rsidR="00E70E53" w:rsidRPr="00E70E53">
        <w:rPr>
          <w:spacing w:val="4"/>
          <w:sz w:val="28"/>
          <w:szCs w:val="28"/>
        </w:rPr>
        <w:t>издании</w:t>
      </w:r>
      <w:proofErr w:type="gramEnd"/>
      <w:r w:rsidR="00E70E53" w:rsidRPr="00E70E53">
        <w:rPr>
          <w:spacing w:val="4"/>
          <w:sz w:val="28"/>
          <w:szCs w:val="28"/>
        </w:rPr>
        <w:t xml:space="preserve"> «Берег-Воронеж» (</w:t>
      </w:r>
      <w:hyperlink r:id="rId10" w:history="1">
        <w:r w:rsidR="00E70E53" w:rsidRPr="00D810C9">
          <w:rPr>
            <w:rStyle w:val="aa"/>
            <w:spacing w:val="4"/>
            <w:sz w:val="28"/>
            <w:szCs w:val="28"/>
            <w:u w:val="none"/>
          </w:rPr>
          <w:t>www.beregvrn.ru</w:t>
        </w:r>
      </w:hyperlink>
      <w:r w:rsidR="00E70E53" w:rsidRPr="00D810C9">
        <w:rPr>
          <w:spacing w:val="4"/>
          <w:sz w:val="28"/>
          <w:szCs w:val="28"/>
        </w:rPr>
        <w:t>).</w:t>
      </w:r>
    </w:p>
    <w:p w:rsidR="00E70E53" w:rsidRPr="004A79CF" w:rsidRDefault="00E70E53" w:rsidP="00E70E53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E70E53">
        <w:rPr>
          <w:spacing w:val="4"/>
          <w:sz w:val="28"/>
          <w:szCs w:val="28"/>
        </w:rPr>
        <w:t xml:space="preserve">3. </w:t>
      </w:r>
      <w:proofErr w:type="gramStart"/>
      <w:r w:rsidRPr="00E70E53">
        <w:rPr>
          <w:spacing w:val="4"/>
          <w:sz w:val="28"/>
          <w:szCs w:val="28"/>
        </w:rPr>
        <w:t>Контроль за</w:t>
      </w:r>
      <w:proofErr w:type="gramEnd"/>
      <w:r w:rsidRPr="00E70E53">
        <w:rPr>
          <w:spacing w:val="4"/>
          <w:sz w:val="28"/>
          <w:szCs w:val="28"/>
        </w:rPr>
        <w:t xml:space="preserve"> исполнением настоящего постановления возложить на </w:t>
      </w:r>
      <w:r w:rsidRPr="00E70E53">
        <w:rPr>
          <w:spacing w:val="4"/>
          <w:sz w:val="28"/>
          <w:szCs w:val="28"/>
        </w:rPr>
        <w:lastRenderedPageBreak/>
        <w:t>з</w:t>
      </w:r>
      <w:r>
        <w:rPr>
          <w:spacing w:val="4"/>
          <w:sz w:val="28"/>
          <w:szCs w:val="28"/>
        </w:rPr>
        <w:t xml:space="preserve">аместителя главы администрации </w:t>
      </w:r>
      <w:r w:rsidRPr="00E70E53">
        <w:rPr>
          <w:spacing w:val="4"/>
          <w:sz w:val="28"/>
          <w:szCs w:val="28"/>
        </w:rPr>
        <w:t>по градостроительству Гладких Д.Е.</w:t>
      </w:r>
    </w:p>
    <w:p w:rsidR="002C5E0D" w:rsidRDefault="002C5E0D" w:rsidP="00933C2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DC5BF2" w:rsidRDefault="00DC5BF2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0122D" w:rsidRPr="00E52DD3" w:rsidRDefault="0020122D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2FE6" wp14:editId="54FC3377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D" w:rsidRPr="00E52DD3" w:rsidRDefault="00EE0E4E" w:rsidP="0020122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С.А. Петрин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" filled="f" stroked="f">
                <v:textbox style="mso-fit-shape-to-text:t">
                  <w:txbxContent>
                    <w:p w:rsidR="0020122D" w:rsidRPr="00E52DD3" w:rsidRDefault="00EE0E4E" w:rsidP="0020122D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С.А. Петрин</w:t>
                      </w:r>
                    </w:p>
                  </w:txbxContent>
                </v:textbox>
              </v:shape>
            </w:pict>
          </mc:Fallback>
        </mc:AlternateContent>
      </w:r>
      <w:r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0122D" w:rsidRPr="00E52DD3" w:rsidRDefault="0020122D" w:rsidP="00D810C9">
      <w:pPr>
        <w:pStyle w:val="ConsPlusNormal"/>
        <w:ind w:right="6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810C9">
        <w:rPr>
          <w:rFonts w:ascii="Times New Roman" w:hAnsi="Times New Roman" w:cs="Times New Roman"/>
          <w:b/>
          <w:sz w:val="28"/>
          <w:szCs w:val="28"/>
        </w:rPr>
        <w:t>о</w:t>
      </w:r>
      <w:r w:rsidRPr="00E52DD3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DC0F25" w:rsidRDefault="0020122D" w:rsidP="00DC5BF2">
      <w:pPr>
        <w:pStyle w:val="ConsPlusNormal"/>
        <w:ind w:right="7087"/>
        <w:jc w:val="center"/>
        <w:rPr>
          <w:sz w:val="27"/>
          <w:szCs w:val="27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Pr="00DC0F25" w:rsidRDefault="00DC0F25" w:rsidP="00DC0F25">
      <w:pPr>
        <w:rPr>
          <w:lang w:bidi="ar-SA"/>
        </w:rPr>
      </w:pPr>
    </w:p>
    <w:p w:rsidR="00DC0F25" w:rsidRDefault="00DC0F25" w:rsidP="00DC0F25">
      <w:pPr>
        <w:rPr>
          <w:lang w:bidi="ar-SA"/>
        </w:rPr>
      </w:pPr>
    </w:p>
    <w:p w:rsidR="00DC0F25" w:rsidRDefault="00DC0F25" w:rsidP="00DC0F25">
      <w:pPr>
        <w:rPr>
          <w:lang w:bidi="ar-SA"/>
        </w:rPr>
      </w:pPr>
    </w:p>
    <w:p w:rsidR="004569B2" w:rsidRDefault="00DC0F25" w:rsidP="00DC0F25">
      <w:pPr>
        <w:tabs>
          <w:tab w:val="left" w:pos="1680"/>
        </w:tabs>
        <w:rPr>
          <w:lang w:bidi="ar-SA"/>
        </w:rPr>
      </w:pPr>
      <w:r>
        <w:rPr>
          <w:lang w:bidi="ar-SA"/>
        </w:rPr>
        <w:tab/>
      </w: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tabs>
          <w:tab w:val="left" w:pos="1680"/>
        </w:tabs>
        <w:rPr>
          <w:lang w:bidi="ar-SA"/>
        </w:rPr>
      </w:pPr>
    </w:p>
    <w:p w:rsidR="00DC0F25" w:rsidRDefault="00DC0F25" w:rsidP="00DC0F25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DC0F25" w:rsidRDefault="00DC0F25" w:rsidP="00DC0F25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C0F25" w:rsidRDefault="00DC0F25" w:rsidP="00DC0F25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</w:t>
      </w:r>
    </w:p>
    <w:p w:rsidR="00DC0F25" w:rsidRDefault="00DC0F25" w:rsidP="00DC0F25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 _______</w:t>
      </w:r>
    </w:p>
    <w:p w:rsidR="00DC0F25" w:rsidRDefault="00DC0F25" w:rsidP="00DC0F25">
      <w:pPr>
        <w:rPr>
          <w:lang w:bidi="ar-SA"/>
        </w:rPr>
      </w:pPr>
    </w:p>
    <w:p w:rsidR="00DC0F25" w:rsidRDefault="00DC0F25" w:rsidP="00DC0F25">
      <w:pPr>
        <w:rPr>
          <w:lang w:bidi="ar-SA"/>
        </w:rPr>
      </w:pPr>
    </w:p>
    <w:p w:rsidR="00DC0F25" w:rsidRDefault="00DC0F25" w:rsidP="00DC0F2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</w:p>
    <w:p w:rsidR="00DC0F25" w:rsidRDefault="00DC0F25" w:rsidP="00DC0F2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АДМИНИСТРАТИВНЫЙ РЕГЛАМЕНТ </w:t>
      </w:r>
    </w:p>
    <w:p w:rsidR="00DC0F25" w:rsidRDefault="00DC0F25" w:rsidP="00DC0F2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АДМИНИСТРАЦИИ ГОРОДСКОГО ОКРУГА ГОРОД ВОРОНЕЖ ПО ПРЕДОСТАВЛЕНИЮ МУНИЦИПАЛЬНОЙ УСЛУГИ</w:t>
      </w:r>
    </w:p>
    <w:p w:rsidR="00DC0F25" w:rsidRDefault="00DC0F25" w:rsidP="00DC0F2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2A7EAF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DC0F25" w:rsidRDefault="00DC0F25" w:rsidP="00DC0F2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DC0F25" w:rsidRDefault="00DC0F25" w:rsidP="00DC0F25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624A35">
        <w:rPr>
          <w:rFonts w:eastAsia="Times New Roman" w:cs="Times New Roman"/>
          <w:sz w:val="28"/>
          <w:szCs w:val="28"/>
          <w:lang w:bidi="ar-SA"/>
        </w:rPr>
        <w:t>1. Подраздел 2.3 «Результат предоставления муниципальной услуги» раздела 2 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дополнить пунктом 2.3.5 следующего содержания:</w:t>
      </w:r>
    </w:p>
    <w:p w:rsidR="00DC0F25" w:rsidRPr="00DC0F25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24A35">
        <w:rPr>
          <w:rFonts w:cs="Times New Roman"/>
          <w:sz w:val="28"/>
          <w:szCs w:val="28"/>
        </w:rPr>
        <w:t xml:space="preserve"> «2.3.5.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24A35">
        <w:rPr>
          <w:rFonts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_GoBack"/>
      <w:bookmarkEnd w:id="0"/>
    </w:p>
    <w:p w:rsidR="00DC0F25" w:rsidRPr="00624A35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624A35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DC0F25" w:rsidRPr="00624A35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624A35">
        <w:rPr>
          <w:rFonts w:cs="Times New Roman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624A35">
        <w:rPr>
          <w:rFonts w:cs="Times New Roman"/>
          <w:sz w:val="28"/>
          <w:szCs w:val="28"/>
        </w:rPr>
        <w:t>отношении</w:t>
      </w:r>
      <w:proofErr w:type="gramEnd"/>
      <w:r w:rsidRPr="00624A35">
        <w:rPr>
          <w:rFonts w:cs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Pr="00DC0F25">
        <w:rPr>
          <w:rFonts w:cs="Times New Roman"/>
          <w:sz w:val="28"/>
          <w:szCs w:val="28"/>
        </w:rPr>
        <w:t>пунктом 3.3.2.28</w:t>
      </w:r>
      <w:r>
        <w:rPr>
          <w:rFonts w:cs="Times New Roman"/>
          <w:sz w:val="28"/>
          <w:szCs w:val="28"/>
        </w:rPr>
        <w:t xml:space="preserve"> </w:t>
      </w:r>
      <w:r w:rsidRPr="00624A35">
        <w:rPr>
          <w:rFonts w:cs="Times New Roman"/>
          <w:sz w:val="28"/>
          <w:szCs w:val="28"/>
        </w:rPr>
        <w:t>настоящего Административного регламента.».</w:t>
      </w:r>
    </w:p>
    <w:p w:rsidR="00DC0F25" w:rsidRPr="00624A35" w:rsidRDefault="00DC0F25" w:rsidP="00DC0F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4A35">
        <w:rPr>
          <w:rFonts w:ascii="Times New Roman" w:hAnsi="Times New Roman" w:cs="Times New Roman"/>
          <w:sz w:val="28"/>
          <w:szCs w:val="28"/>
        </w:rPr>
        <w:t>2. Подраздел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4A35">
        <w:rPr>
          <w:rFonts w:ascii="Times New Roman" w:hAnsi="Times New Roman" w:cs="Times New Roman"/>
          <w:sz w:val="28"/>
          <w:szCs w:val="28"/>
        </w:rPr>
        <w:t xml:space="preserve"> «Срок предоставления муниципальной услуги» раздела 2 «Стандарт предоставления муниципальной услуги»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24A35">
        <w:rPr>
          <w:rFonts w:ascii="Times New Roman" w:hAnsi="Times New Roman" w:cs="Times New Roman"/>
          <w:sz w:val="28"/>
          <w:szCs w:val="28"/>
          <w:lang w:eastAsia="ar-SA"/>
        </w:rPr>
        <w:t>дополнить абзацами следующего содержания:</w:t>
      </w:r>
    </w:p>
    <w:p w:rsidR="00DC0F25" w:rsidRPr="00624A35" w:rsidRDefault="00DC0F25" w:rsidP="00DC0F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4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24A35">
        <w:rPr>
          <w:rFonts w:ascii="Times New Roman" w:hAnsi="Times New Roman" w:cs="Times New Roman"/>
          <w:sz w:val="28"/>
          <w:szCs w:val="28"/>
          <w:lang w:eastAsia="ar-SA"/>
        </w:rPr>
        <w:t>«В случае обращения ответственной организации, признанной таковой в соответствии с Законом Воронежской области от 01.12.2023 № 116-ОЗ                    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не более 40 рабочих дней со дня поступления заявления с приложением полного пакета документов, не требующих  дополнительных межведомственных запросов,  необходимых для предоставления муниципальной услуги, предусмотренных настоящим Административным</w:t>
      </w:r>
      <w:proofErr w:type="gramEnd"/>
      <w:r w:rsidRPr="00624A35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регламентом.</w:t>
      </w:r>
    </w:p>
    <w:p w:rsidR="00DC0F25" w:rsidRPr="00624A35" w:rsidRDefault="00DC0F25" w:rsidP="00DC0F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4A35">
        <w:rPr>
          <w:rFonts w:ascii="Times New Roman" w:hAnsi="Times New Roman" w:cs="Times New Roman"/>
          <w:sz w:val="28"/>
          <w:szCs w:val="28"/>
          <w:lang w:eastAsia="ar-SA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</w:t>
      </w:r>
      <w:r w:rsidRPr="00624A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предоставляемой заявителем при обращении за муниципальной услугой</w:t>
      </w:r>
      <w:proofErr w:type="gramStart"/>
      <w:r w:rsidRPr="00624A35">
        <w:rPr>
          <w:rFonts w:ascii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DC0F25" w:rsidRPr="00624A35" w:rsidRDefault="00DC0F25" w:rsidP="00DC0F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4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624A35">
        <w:rPr>
          <w:rFonts w:ascii="Times New Roman" w:hAnsi="Times New Roman" w:cs="Times New Roman"/>
          <w:sz w:val="28"/>
          <w:szCs w:val="28"/>
        </w:rPr>
        <w:t>Подпункт «б» пункта 2.6.4. подраздела 2.6 «Исчерпывающий перечень документов, необходимых для предоставления муниципальной услуги»</w:t>
      </w:r>
      <w:r w:rsidRPr="00624A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</w:t>
      </w:r>
      <w:r w:rsidRPr="00624A35">
        <w:rPr>
          <w:rFonts w:ascii="Times New Roman" w:hAnsi="Times New Roman" w:cs="Times New Roman"/>
          <w:sz w:val="28"/>
          <w:szCs w:val="28"/>
          <w:lang w:eastAsia="ar-SA"/>
        </w:rPr>
        <w:t xml:space="preserve">2 «Стандарт предоставления муниципальной услуги» Административного регламента изложить в следующей редакции: </w:t>
      </w:r>
    </w:p>
    <w:p w:rsidR="00DC0F25" w:rsidRPr="00624A35" w:rsidRDefault="00DC0F25" w:rsidP="00DC0F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A35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 w:rsidRPr="00624A35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C65DA2">
        <w:rPr>
          <w:rFonts w:ascii="Times New Roman" w:hAnsi="Times New Roman" w:cs="Times New Roman"/>
          <w:bCs/>
          <w:sz w:val="28"/>
          <w:szCs w:val="28"/>
        </w:rPr>
        <w:t>(с приложением документов в бумажном виде и на электронном носителе)</w:t>
      </w:r>
      <w:r w:rsidRPr="00624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A35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</w:t>
      </w:r>
      <w:r w:rsidRPr="00C65DA2">
        <w:rPr>
          <w:rFonts w:ascii="Times New Roman" w:hAnsi="Times New Roman" w:cs="Times New Roman"/>
          <w:sz w:val="28"/>
          <w:szCs w:val="28"/>
        </w:rPr>
        <w:t>управление</w:t>
      </w:r>
      <w:r w:rsidRPr="00624A35">
        <w:rPr>
          <w:rFonts w:ascii="Times New Roman" w:hAnsi="Times New Roman" w:cs="Times New Roman"/>
          <w:sz w:val="28"/>
          <w:szCs w:val="28"/>
        </w:rPr>
        <w:t xml:space="preserve">, в том числе через МФЦ в соответствии с соглашением о взаимодействии между автономным учреждением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A3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A35">
        <w:rPr>
          <w:rFonts w:ascii="Times New Roman" w:hAnsi="Times New Roman" w:cs="Times New Roman"/>
          <w:sz w:val="28"/>
          <w:szCs w:val="28"/>
        </w:rPr>
        <w:t xml:space="preserve"> (далее - 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A3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A35">
        <w:rPr>
          <w:rFonts w:ascii="Times New Roman" w:hAnsi="Times New Roman" w:cs="Times New Roman"/>
          <w:sz w:val="28"/>
          <w:szCs w:val="28"/>
        </w:rPr>
        <w:t xml:space="preserve">) и администрацией, либо посредством почтового отправления с уведомлением о вручении в адрес </w:t>
      </w:r>
      <w:r w:rsidRPr="00C65DA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A3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0F25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4</w:t>
      </w:r>
      <w:r w:rsidRPr="00624A35">
        <w:rPr>
          <w:rFonts w:eastAsiaTheme="minorHAnsi" w:cs="Times New Roman"/>
          <w:sz w:val="28"/>
          <w:szCs w:val="28"/>
          <w:lang w:eastAsia="en-US" w:bidi="ar-SA"/>
        </w:rPr>
        <w:t xml:space="preserve">. </w:t>
      </w:r>
      <w:r w:rsidRPr="00FE0A4F">
        <w:rPr>
          <w:rFonts w:cs="Times New Roman"/>
          <w:sz w:val="28"/>
          <w:szCs w:val="28"/>
        </w:rPr>
        <w:t xml:space="preserve">Подпункт «б» пункта </w:t>
      </w:r>
      <w:r w:rsidRPr="00FE0A4F">
        <w:rPr>
          <w:rFonts w:eastAsia="Calibri" w:cs="Times New Roman"/>
          <w:sz w:val="28"/>
          <w:szCs w:val="28"/>
          <w:lang w:eastAsia="en-US"/>
        </w:rPr>
        <w:t xml:space="preserve">3.3.2.15 </w:t>
      </w:r>
      <w:r w:rsidRPr="00FE0A4F">
        <w:rPr>
          <w:rFonts w:cs="Times New Roman"/>
          <w:sz w:val="28"/>
          <w:szCs w:val="28"/>
        </w:rPr>
        <w:t xml:space="preserve">подраздела 3.3 «Описание муниципальной услуги» раздела </w:t>
      </w:r>
      <w:r>
        <w:rPr>
          <w:rFonts w:cs="Times New Roman"/>
          <w:sz w:val="28"/>
          <w:szCs w:val="28"/>
        </w:rPr>
        <w:t>3</w:t>
      </w:r>
      <w:r w:rsidRPr="00FE0A4F">
        <w:rPr>
          <w:rFonts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дополнить абзацем </w:t>
      </w:r>
      <w:r>
        <w:rPr>
          <w:rFonts w:cs="Times New Roman"/>
          <w:sz w:val="28"/>
          <w:szCs w:val="28"/>
        </w:rPr>
        <w:t>четвертым</w:t>
      </w:r>
      <w:r w:rsidRPr="00FE0A4F">
        <w:rPr>
          <w:rFonts w:cs="Times New Roman"/>
          <w:sz w:val="28"/>
          <w:szCs w:val="28"/>
        </w:rPr>
        <w:t xml:space="preserve"> следующего содержания:</w:t>
      </w:r>
    </w:p>
    <w:p w:rsidR="00DC0F25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84ECF">
        <w:rPr>
          <w:rFonts w:eastAsia="Times New Roman" w:cs="Times New Roman"/>
          <w:sz w:val="28"/>
          <w:szCs w:val="28"/>
          <w:lang w:bidi="ar-SA"/>
        </w:rPr>
        <w:t xml:space="preserve"> «- сведений из Федерального регистра сведений о </w:t>
      </w:r>
      <w:proofErr w:type="gramStart"/>
      <w:r w:rsidRPr="00084ECF">
        <w:rPr>
          <w:rFonts w:eastAsia="Times New Roman" w:cs="Times New Roman"/>
          <w:sz w:val="28"/>
          <w:szCs w:val="28"/>
          <w:lang w:bidi="ar-SA"/>
        </w:rPr>
        <w:t>населении</w:t>
      </w:r>
      <w:proofErr w:type="gramEnd"/>
      <w:r w:rsidRPr="00084ECF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84ECF">
        <w:rPr>
          <w:rFonts w:eastAsia="Times New Roman" w:cs="Times New Roman"/>
          <w:sz w:val="28"/>
          <w:szCs w:val="28"/>
          <w:lang w:bidi="ar-SA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Федерации, предоставляемых в порядке, установленном статьей 11 указанного Федерального закона.».</w:t>
      </w:r>
    </w:p>
    <w:p w:rsidR="00DC0F25" w:rsidRPr="00441323" w:rsidRDefault="00DC0F25" w:rsidP="00DC0F25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5</w:t>
      </w:r>
      <w:r w:rsidRPr="00624A35">
        <w:rPr>
          <w:rFonts w:eastAsiaTheme="minorHAnsi" w:cs="Times New Roman"/>
          <w:sz w:val="28"/>
          <w:szCs w:val="28"/>
          <w:lang w:eastAsia="en-US" w:bidi="ar-SA"/>
        </w:rPr>
        <w:t xml:space="preserve">. </w:t>
      </w:r>
      <w:r w:rsidRPr="00441323">
        <w:rPr>
          <w:rFonts w:cs="Times New Roman"/>
          <w:sz w:val="28"/>
          <w:szCs w:val="28"/>
        </w:rPr>
        <w:t>Приложение № 4 к Административному регламенту изложить в следующей редакции</w:t>
      </w:r>
      <w:r w:rsidRPr="00441323">
        <w:rPr>
          <w:rFonts w:eastAsiaTheme="minorHAnsi" w:cs="Times New Roman"/>
          <w:sz w:val="28"/>
          <w:szCs w:val="28"/>
          <w:lang w:eastAsia="en-US" w:bidi="ar-SA"/>
        </w:rPr>
        <w:t>:</w:t>
      </w:r>
      <w:r w:rsidRPr="00624A35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</w:p>
    <w:p w:rsidR="00DC0F25" w:rsidRPr="00BA3FE0" w:rsidRDefault="00DC0F25" w:rsidP="00DC0F25">
      <w:pPr>
        <w:spacing w:after="1" w:line="28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A3F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BA3FE0">
        <w:rPr>
          <w:sz w:val="28"/>
          <w:szCs w:val="28"/>
        </w:rPr>
        <w:t xml:space="preserve"> 4</w:t>
      </w:r>
    </w:p>
    <w:p w:rsidR="00DC0F25" w:rsidRPr="00BA3FE0" w:rsidRDefault="00DC0F25" w:rsidP="00DC0F25">
      <w:pPr>
        <w:spacing w:after="1" w:line="280" w:lineRule="auto"/>
        <w:jc w:val="right"/>
        <w:rPr>
          <w:sz w:val="28"/>
          <w:szCs w:val="28"/>
        </w:rPr>
      </w:pPr>
      <w:r w:rsidRPr="00BA3FE0">
        <w:rPr>
          <w:sz w:val="28"/>
          <w:szCs w:val="28"/>
        </w:rPr>
        <w:lastRenderedPageBreak/>
        <w:t>к Административному регламенту</w:t>
      </w:r>
    </w:p>
    <w:p w:rsidR="00DC0F25" w:rsidRPr="00BA3FE0" w:rsidRDefault="00DC0F25" w:rsidP="00DC0F25">
      <w:pPr>
        <w:spacing w:after="1" w:line="280" w:lineRule="auto"/>
        <w:jc w:val="both"/>
        <w:rPr>
          <w:sz w:val="28"/>
          <w:szCs w:val="28"/>
        </w:rPr>
      </w:pPr>
    </w:p>
    <w:p w:rsidR="00DC0F25" w:rsidRPr="00BA3FE0" w:rsidRDefault="00DC0F25" w:rsidP="00DC0F25">
      <w:pPr>
        <w:spacing w:after="1" w:line="280" w:lineRule="auto"/>
        <w:jc w:val="right"/>
        <w:rPr>
          <w:sz w:val="28"/>
          <w:szCs w:val="28"/>
        </w:rPr>
      </w:pPr>
      <w:r w:rsidRPr="00BA3FE0">
        <w:rPr>
          <w:sz w:val="28"/>
          <w:szCs w:val="28"/>
        </w:rPr>
        <w:t>Форма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1775"/>
        <w:gridCol w:w="340"/>
        <w:gridCol w:w="907"/>
        <w:gridCol w:w="664"/>
        <w:gridCol w:w="526"/>
        <w:gridCol w:w="3516"/>
      </w:tblGrid>
      <w:tr w:rsidR="00DC0F25" w:rsidRPr="00BA3FE0" w:rsidTr="00032391"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Кому____________________________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________________________________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________________________________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________________________________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________________________________</w:t>
            </w:r>
          </w:p>
          <w:p w:rsidR="00DC0F25" w:rsidRPr="00441323" w:rsidRDefault="00DC0F25" w:rsidP="00032391">
            <w:pPr>
              <w:spacing w:after="1" w:line="280" w:lineRule="auto"/>
              <w:jc w:val="both"/>
            </w:pPr>
            <w:proofErr w:type="gramStart"/>
            <w:r w:rsidRPr="00BA3FE0">
              <w:rPr>
                <w:sz w:val="28"/>
                <w:szCs w:val="28"/>
              </w:rPr>
              <w:t>(</w:t>
            </w:r>
            <w:r w:rsidRPr="00BA3FE0">
              <w:t xml:space="preserve">фамилия, имя, отчество, место </w:t>
            </w:r>
            <w:r>
              <w:br/>
            </w:r>
            <w:r w:rsidRPr="00BA3FE0">
              <w:t xml:space="preserve">жительства </w:t>
            </w:r>
            <w:r>
              <w:t>–</w:t>
            </w:r>
            <w:r w:rsidRPr="00BA3FE0">
              <w:t xml:space="preserve"> для физических лиц, индивидуальных предпринимателей; полное наименование, место нахождения, </w:t>
            </w:r>
            <w:r>
              <w:br/>
            </w:r>
            <w:r w:rsidRPr="00BA3FE0">
              <w:t xml:space="preserve">ИНН </w:t>
            </w:r>
            <w:r>
              <w:t>–</w:t>
            </w:r>
            <w:r w:rsidRPr="00BA3FE0">
              <w:t xml:space="preserve"> для юридических лиц)</w:t>
            </w:r>
            <w:proofErr w:type="gramEnd"/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BA3FE0">
              <w:rPr>
                <w:sz w:val="28"/>
                <w:szCs w:val="28"/>
              </w:rPr>
              <w:t>___________________________________________________________</w:t>
            </w:r>
          </w:p>
        </w:tc>
      </w:tr>
      <w:tr w:rsidR="00DC0F25" w:rsidRPr="00BA3FE0" w:rsidTr="0003239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0F25" w:rsidRPr="00BA3FE0" w:rsidRDefault="00DC0F25" w:rsidP="00032391">
            <w:pPr>
              <w:spacing w:after="1" w:line="280" w:lineRule="auto"/>
              <w:jc w:val="center"/>
              <w:rPr>
                <w:b/>
                <w:sz w:val="28"/>
                <w:szCs w:val="28"/>
              </w:rPr>
            </w:pPr>
            <w:r w:rsidRPr="00BA3FE0">
              <w:rPr>
                <w:b/>
                <w:sz w:val="28"/>
                <w:szCs w:val="28"/>
              </w:rPr>
              <w:t>УВЕДОМЛЕНИЕ</w:t>
            </w:r>
          </w:p>
          <w:p w:rsidR="00DC0F25" w:rsidRPr="00BA3FE0" w:rsidRDefault="00DC0F25" w:rsidP="00032391">
            <w:pPr>
              <w:spacing w:after="1" w:line="280" w:lineRule="auto"/>
              <w:jc w:val="center"/>
              <w:rPr>
                <w:sz w:val="28"/>
                <w:szCs w:val="28"/>
              </w:rPr>
            </w:pPr>
            <w:r w:rsidRPr="00BA3FE0">
              <w:rPr>
                <w:b/>
                <w:sz w:val="28"/>
                <w:szCs w:val="28"/>
              </w:rPr>
              <w:t>об отказе в предоставлении муниципальной услуги</w:t>
            </w:r>
          </w:p>
        </w:tc>
      </w:tr>
      <w:tr w:rsidR="00DC0F25" w:rsidRPr="00BA3FE0" w:rsidTr="00032391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DC0F25" w:rsidRPr="00B34C04" w:rsidRDefault="00DC0F25" w:rsidP="00032391">
            <w:pPr>
              <w:spacing w:after="1" w:line="281" w:lineRule="auto"/>
              <w:ind w:firstLine="851"/>
              <w:jc w:val="both"/>
              <w:rPr>
                <w:sz w:val="28"/>
                <w:szCs w:val="28"/>
              </w:rPr>
            </w:pPr>
            <w:r w:rsidRPr="00B34C04">
              <w:rPr>
                <w:sz w:val="28"/>
                <w:szCs w:val="28"/>
              </w:rPr>
              <w:t xml:space="preserve">По результатам рассмотрения заявления </w:t>
            </w:r>
            <w:proofErr w:type="gramStart"/>
            <w:r w:rsidRPr="00B34C04">
              <w:rPr>
                <w:sz w:val="28"/>
                <w:szCs w:val="28"/>
              </w:rPr>
              <w:t>от</w:t>
            </w:r>
            <w:proofErr w:type="gramEnd"/>
            <w:r w:rsidRPr="00B34C04">
              <w:rPr>
                <w:sz w:val="28"/>
                <w:szCs w:val="28"/>
                <w:u w:val="single"/>
              </w:rPr>
              <w:t xml:space="preserve"> </w:t>
            </w:r>
            <w:r w:rsidRPr="00B34C04">
              <w:rPr>
                <w:sz w:val="28"/>
                <w:szCs w:val="28"/>
              </w:rPr>
              <w:t>_______________________________________________________________</w:t>
            </w:r>
          </w:p>
          <w:p w:rsidR="00DC0F25" w:rsidRPr="00B34C04" w:rsidRDefault="00DC0F25" w:rsidP="00032391">
            <w:pPr>
              <w:spacing w:after="1" w:line="280" w:lineRule="auto"/>
              <w:ind w:firstLine="540"/>
              <w:jc w:val="center"/>
            </w:pPr>
            <w:r>
              <w:t>(</w:t>
            </w:r>
            <w:r w:rsidRPr="00B34C04">
              <w:t>дата направления заявления (дата регистрации)</w:t>
            </w:r>
            <w:r>
              <w:t>)</w:t>
            </w:r>
          </w:p>
          <w:p w:rsidR="00DC0F25" w:rsidRPr="00B34C04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34C04">
              <w:rPr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объекта                        капитального строительства и документов, представленных _______________________________________________________________</w:t>
            </w:r>
          </w:p>
          <w:p w:rsidR="00DC0F25" w:rsidRPr="00B34C04" w:rsidRDefault="00DC0F25" w:rsidP="00032391">
            <w:pPr>
              <w:spacing w:after="1" w:line="280" w:lineRule="auto"/>
              <w:jc w:val="center"/>
            </w:pPr>
            <w:r>
              <w:t>(</w:t>
            </w:r>
            <w:r w:rsidRPr="00B34C04">
              <w:t>фамилия, имя, отчество, юридическое наименование заявителя</w:t>
            </w:r>
            <w:r>
              <w:t>)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34C04">
              <w:rPr>
                <w:sz w:val="28"/>
                <w:szCs w:val="28"/>
              </w:rPr>
              <w:t>принято решение об отказе в предоставлении муниципальной услуги «Предоставление разрешения на отклонение от предельных параметров разрешенного строительства, реконструкции объект</w:t>
            </w:r>
            <w:r w:rsidRPr="00BA3FE0">
              <w:rPr>
                <w:sz w:val="28"/>
                <w:szCs w:val="28"/>
              </w:rPr>
              <w:t>а капитального строительства</w:t>
            </w:r>
            <w:r>
              <w:rPr>
                <w:sz w:val="28"/>
                <w:szCs w:val="28"/>
              </w:rPr>
              <w:t>»</w:t>
            </w:r>
            <w:r w:rsidRPr="00BA3FE0">
              <w:rPr>
                <w:sz w:val="28"/>
                <w:szCs w:val="28"/>
              </w:rPr>
              <w:t xml:space="preserve"> в отношении </w:t>
            </w:r>
            <w:r>
              <w:rPr>
                <w:sz w:val="28"/>
                <w:szCs w:val="28"/>
              </w:rPr>
              <w:t>земельного участка</w:t>
            </w:r>
            <w:r w:rsidRPr="00BA3FE0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DC0F25" w:rsidRPr="00BA3FE0" w:rsidRDefault="00DC0F25" w:rsidP="00032391">
            <w:pPr>
              <w:spacing w:after="1" w:line="280" w:lineRule="auto"/>
              <w:jc w:val="center"/>
            </w:pPr>
            <w:r>
              <w:t>(</w:t>
            </w:r>
            <w:r w:rsidRPr="00BA3FE0">
              <w:t>адрес объекта</w:t>
            </w:r>
            <w:r>
              <w:t>, кадастровый номер объекта)</w:t>
            </w:r>
          </w:p>
          <w:p w:rsidR="00DC0F25" w:rsidRPr="00BA3FE0" w:rsidRDefault="00DC0F25" w:rsidP="00032391">
            <w:pPr>
              <w:spacing w:after="1" w:line="280" w:lineRule="auto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по следующим основаниям:</w:t>
            </w:r>
          </w:p>
        </w:tc>
      </w:tr>
      <w:tr w:rsidR="00DC0F25" w:rsidRPr="00BA3FE0" w:rsidTr="000323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" w:type="dxa"/>
          </w:tcPr>
          <w:p w:rsidR="00DC0F25" w:rsidRPr="00BA3FE0" w:rsidRDefault="00DC0F25" w:rsidP="00032391">
            <w:pPr>
              <w:spacing w:after="1" w:line="280" w:lineRule="auto"/>
              <w:jc w:val="center"/>
            </w:pPr>
            <w:r w:rsidRPr="00BA3FE0">
              <w:t>№</w:t>
            </w:r>
          </w:p>
          <w:p w:rsidR="00DC0F25" w:rsidRPr="00BA3FE0" w:rsidRDefault="00DC0F25" w:rsidP="00032391">
            <w:pPr>
              <w:spacing w:after="1" w:line="280" w:lineRule="auto"/>
              <w:jc w:val="center"/>
            </w:pPr>
            <w:r w:rsidRPr="00BA3FE0">
              <w:t xml:space="preserve">пункта </w:t>
            </w:r>
            <w:proofErr w:type="spellStart"/>
            <w:proofErr w:type="gramStart"/>
            <w:r w:rsidRPr="00BA3FE0">
              <w:t>Админист</w:t>
            </w:r>
            <w:r>
              <w:t>-</w:t>
            </w:r>
            <w:r w:rsidRPr="00BA3FE0">
              <w:t>ративного</w:t>
            </w:r>
            <w:proofErr w:type="spellEnd"/>
            <w:proofErr w:type="gramEnd"/>
            <w:r w:rsidRPr="00BA3FE0">
              <w:t xml:space="preserve"> регламента</w:t>
            </w:r>
          </w:p>
        </w:tc>
        <w:tc>
          <w:tcPr>
            <w:tcW w:w="3686" w:type="dxa"/>
            <w:gridSpan w:val="4"/>
          </w:tcPr>
          <w:p w:rsidR="00DC0F25" w:rsidRPr="00BA3FE0" w:rsidRDefault="00DC0F25" w:rsidP="00032391">
            <w:pPr>
              <w:spacing w:after="1" w:line="280" w:lineRule="auto"/>
              <w:jc w:val="center"/>
            </w:pPr>
            <w:r w:rsidRPr="00BA3FE0">
              <w:t xml:space="preserve">Основание для отказа в </w:t>
            </w:r>
            <w:proofErr w:type="gramStart"/>
            <w:r w:rsidRPr="00BA3FE0">
              <w:t>соответствии</w:t>
            </w:r>
            <w:proofErr w:type="gramEnd"/>
            <w:r w:rsidRPr="00BA3FE0">
              <w:t xml:space="preserve"> с Административным регламентом</w:t>
            </w:r>
          </w:p>
        </w:tc>
        <w:tc>
          <w:tcPr>
            <w:tcW w:w="4042" w:type="dxa"/>
            <w:gridSpan w:val="2"/>
          </w:tcPr>
          <w:p w:rsidR="00DC0F25" w:rsidRPr="00BA3FE0" w:rsidRDefault="00DC0F25" w:rsidP="00032391">
            <w:pPr>
              <w:spacing w:after="1" w:line="280" w:lineRule="auto"/>
              <w:jc w:val="center"/>
            </w:pPr>
            <w:r w:rsidRPr="00B34C04">
              <w:t xml:space="preserve">Разъяснение причин отказа </w:t>
            </w:r>
          </w:p>
        </w:tc>
      </w:tr>
      <w:tr w:rsidR="00DC0F25" w:rsidRPr="00BA3FE0" w:rsidTr="000323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" w:type="dxa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4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</w:tr>
      <w:tr w:rsidR="00DC0F25" w:rsidRPr="00BA3FE0" w:rsidTr="00032391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DC0F25" w:rsidRPr="00BA3FE0" w:rsidRDefault="00DC0F25" w:rsidP="00032391">
            <w:pPr>
              <w:spacing w:after="1" w:line="280" w:lineRule="auto"/>
              <w:ind w:firstLine="540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</w:r>
          </w:p>
          <w:p w:rsidR="00DC0F25" w:rsidRPr="00BA3FE0" w:rsidRDefault="00DC0F25" w:rsidP="00032391">
            <w:pPr>
              <w:spacing w:after="1" w:line="280" w:lineRule="auto"/>
              <w:ind w:firstLine="540"/>
              <w:jc w:val="both"/>
              <w:rPr>
                <w:sz w:val="28"/>
                <w:szCs w:val="28"/>
              </w:rPr>
            </w:pPr>
            <w:r w:rsidRPr="00BA3FE0">
              <w:rPr>
                <w:sz w:val="28"/>
                <w:szCs w:val="28"/>
              </w:rPr>
              <w:t xml:space="preserve">Настоящее решение может быть обжаловано в досудебном </w:t>
            </w:r>
            <w:proofErr w:type="gramStart"/>
            <w:r w:rsidRPr="00BA3FE0">
              <w:rPr>
                <w:sz w:val="28"/>
                <w:szCs w:val="28"/>
              </w:rPr>
              <w:t>порядке</w:t>
            </w:r>
            <w:proofErr w:type="gramEnd"/>
            <w:r w:rsidRPr="00BA3FE0">
              <w:rPr>
                <w:sz w:val="28"/>
                <w:szCs w:val="28"/>
              </w:rPr>
              <w:t xml:space="preserve"> путем направления жалобы в управление главного архитектора администрации городского округа город Воронеж, а также в судебном порядке.</w:t>
            </w:r>
          </w:p>
        </w:tc>
      </w:tr>
      <w:tr w:rsidR="00DC0F25" w:rsidRPr="00BA3FE0" w:rsidTr="00032391"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DC0F25" w:rsidRPr="00BA3FE0" w:rsidRDefault="00DC0F25" w:rsidP="00032391">
            <w:pPr>
              <w:spacing w:after="1" w:line="280" w:lineRule="auto"/>
              <w:rPr>
                <w:sz w:val="28"/>
                <w:szCs w:val="28"/>
              </w:rPr>
            </w:pPr>
          </w:p>
        </w:tc>
      </w:tr>
      <w:tr w:rsidR="00DC0F25" w:rsidRPr="00BA3FE0" w:rsidTr="00032391">
        <w:tblPrEx>
          <w:tblBorders>
            <w:insideH w:val="single" w:sz="4" w:space="0" w:color="auto"/>
          </w:tblBorders>
        </w:tblPrEx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DC0F25" w:rsidRPr="00441323" w:rsidRDefault="00DC0F25" w:rsidP="00032391">
            <w:pPr>
              <w:spacing w:after="1" w:line="280" w:lineRule="auto"/>
              <w:jc w:val="center"/>
            </w:pPr>
            <w:r w:rsidRPr="00441323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0F25" w:rsidRPr="00441323" w:rsidRDefault="00DC0F25" w:rsidP="00032391">
            <w:pPr>
              <w:spacing w:after="1" w:line="280" w:lineRule="auto"/>
            </w:pPr>
          </w:p>
        </w:tc>
        <w:tc>
          <w:tcPr>
            <w:tcW w:w="1571" w:type="dxa"/>
            <w:gridSpan w:val="2"/>
            <w:tcBorders>
              <w:left w:val="nil"/>
              <w:bottom w:val="nil"/>
              <w:right w:val="nil"/>
            </w:tcBorders>
          </w:tcPr>
          <w:p w:rsidR="00DC0F25" w:rsidRPr="00441323" w:rsidRDefault="00DC0F25" w:rsidP="00032391">
            <w:pPr>
              <w:spacing w:after="1" w:line="280" w:lineRule="auto"/>
              <w:jc w:val="center"/>
            </w:pPr>
            <w:r w:rsidRPr="00441323"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C0F25" w:rsidRPr="00441323" w:rsidRDefault="00DC0F25" w:rsidP="00032391">
            <w:pPr>
              <w:spacing w:after="1" w:line="280" w:lineRule="auto"/>
            </w:pPr>
          </w:p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:rsidR="00DC0F25" w:rsidRPr="00441323" w:rsidRDefault="00DC0F25" w:rsidP="00032391">
            <w:pPr>
              <w:spacing w:after="1" w:line="280" w:lineRule="auto"/>
              <w:jc w:val="center"/>
            </w:pPr>
            <w:r w:rsidRPr="00441323">
              <w:t>(фамилия, имя, отчество (при наличии))».</w:t>
            </w:r>
          </w:p>
          <w:p w:rsidR="00DC0F25" w:rsidRPr="00441323" w:rsidRDefault="00DC0F25" w:rsidP="00032391">
            <w:pPr>
              <w:spacing w:after="1" w:line="280" w:lineRule="auto"/>
              <w:jc w:val="center"/>
            </w:pPr>
          </w:p>
          <w:p w:rsidR="00DC0F25" w:rsidRPr="00441323" w:rsidRDefault="00DC0F25" w:rsidP="00032391">
            <w:pPr>
              <w:spacing w:after="1" w:line="280" w:lineRule="auto"/>
              <w:jc w:val="center"/>
            </w:pPr>
          </w:p>
        </w:tc>
      </w:tr>
    </w:tbl>
    <w:p w:rsidR="00DC0F25" w:rsidRDefault="00DC0F25" w:rsidP="00DC0F25">
      <w:pPr>
        <w:tabs>
          <w:tab w:val="left" w:pos="709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0F25" w:rsidRPr="00926A3F" w:rsidRDefault="00DC0F25" w:rsidP="00DC0F25">
      <w:pPr>
        <w:tabs>
          <w:tab w:val="left" w:pos="709"/>
        </w:tabs>
        <w:contextualSpacing/>
        <w:rPr>
          <w:b/>
          <w:sz w:val="28"/>
          <w:szCs w:val="28"/>
        </w:rPr>
      </w:pPr>
    </w:p>
    <w:p w:rsidR="00DC0F25" w:rsidRDefault="00DC0F25" w:rsidP="00DC0F25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Руководитель управления </w:t>
      </w:r>
    </w:p>
    <w:p w:rsidR="00DC0F25" w:rsidRDefault="00DC0F25" w:rsidP="00DC0F25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главного архитектора                                                                    Г.Ю. Чурсанов</w:t>
      </w:r>
    </w:p>
    <w:p w:rsidR="00DC0F25" w:rsidRPr="00DC0F25" w:rsidRDefault="00DC0F25" w:rsidP="00DC0F25">
      <w:pPr>
        <w:tabs>
          <w:tab w:val="left" w:pos="1680"/>
        </w:tabs>
        <w:rPr>
          <w:lang w:bidi="ar-SA"/>
        </w:rPr>
      </w:pPr>
    </w:p>
    <w:sectPr w:rsidR="00DC0F25" w:rsidRPr="00DC0F25" w:rsidSect="00DC0F25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89" w:rsidRDefault="00AE1189" w:rsidP="00BF32A7">
      <w:r>
        <w:separator/>
      </w:r>
    </w:p>
  </w:endnote>
  <w:endnote w:type="continuationSeparator" w:id="0">
    <w:p w:rsidR="00AE1189" w:rsidRDefault="00AE1189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89" w:rsidRDefault="00AE1189" w:rsidP="00BF32A7">
      <w:r>
        <w:separator/>
      </w:r>
    </w:p>
  </w:footnote>
  <w:footnote w:type="continuationSeparator" w:id="0">
    <w:p w:rsidR="00AE1189" w:rsidRDefault="00AE1189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116"/>
      <w:docPartObj>
        <w:docPartGallery w:val="Page Numbers (Top of Page)"/>
        <w:docPartUnique/>
      </w:docPartObj>
    </w:sdtPr>
    <w:sdtEndPr/>
    <w:sdtContent>
      <w:p w:rsidR="00BF32A7" w:rsidRDefault="00BF3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25">
          <w:rPr>
            <w:noProof/>
          </w:rPr>
          <w:t>2</w:t>
        </w:r>
        <w:r>
          <w:fldChar w:fldCharType="end"/>
        </w:r>
      </w:p>
    </w:sdtContent>
  </w:sdt>
  <w:p w:rsidR="00BF32A7" w:rsidRDefault="00BF3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B37"/>
    <w:multiLevelType w:val="hybridMultilevel"/>
    <w:tmpl w:val="161804DA"/>
    <w:lvl w:ilvl="0" w:tplc="1C6478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B87139D"/>
    <w:multiLevelType w:val="hybridMultilevel"/>
    <w:tmpl w:val="3A80C3A2"/>
    <w:lvl w:ilvl="0" w:tplc="1C64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D1CF9"/>
    <w:multiLevelType w:val="hybridMultilevel"/>
    <w:tmpl w:val="6E067AC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C7B"/>
    <w:multiLevelType w:val="hybridMultilevel"/>
    <w:tmpl w:val="9F621B76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5028A"/>
    <w:multiLevelType w:val="hybridMultilevel"/>
    <w:tmpl w:val="882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120946"/>
    <w:multiLevelType w:val="hybridMultilevel"/>
    <w:tmpl w:val="2AA6978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166E84"/>
    <w:multiLevelType w:val="hybridMultilevel"/>
    <w:tmpl w:val="22B02BFC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B72FDE"/>
    <w:multiLevelType w:val="hybridMultilevel"/>
    <w:tmpl w:val="F628F5D8"/>
    <w:lvl w:ilvl="0" w:tplc="F352350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276FF"/>
    <w:multiLevelType w:val="hybridMultilevel"/>
    <w:tmpl w:val="2AA45BA0"/>
    <w:lvl w:ilvl="0" w:tplc="69344AD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49186B4E"/>
    <w:multiLevelType w:val="hybridMultilevel"/>
    <w:tmpl w:val="DA28D2D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A2736D"/>
    <w:multiLevelType w:val="hybridMultilevel"/>
    <w:tmpl w:val="E458AE26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D75ADA"/>
    <w:multiLevelType w:val="hybridMultilevel"/>
    <w:tmpl w:val="62B05A8E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E46D7F"/>
    <w:multiLevelType w:val="hybridMultilevel"/>
    <w:tmpl w:val="F802F8E4"/>
    <w:lvl w:ilvl="0" w:tplc="A26A322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910"/>
    <w:multiLevelType w:val="hybridMultilevel"/>
    <w:tmpl w:val="8CAAEC8C"/>
    <w:lvl w:ilvl="0" w:tplc="C2BC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C742D"/>
    <w:multiLevelType w:val="hybridMultilevel"/>
    <w:tmpl w:val="B2DAC158"/>
    <w:lvl w:ilvl="0" w:tplc="A882FA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2D610B"/>
    <w:multiLevelType w:val="hybridMultilevel"/>
    <w:tmpl w:val="3D7E8F22"/>
    <w:lvl w:ilvl="0" w:tplc="F180697A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7B44"/>
    <w:multiLevelType w:val="hybridMultilevel"/>
    <w:tmpl w:val="8B54C1F4"/>
    <w:lvl w:ilvl="0" w:tplc="2076A8F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486A"/>
    <w:multiLevelType w:val="hybridMultilevel"/>
    <w:tmpl w:val="857A2B50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C9F"/>
    <w:rsid w:val="00022B99"/>
    <w:rsid w:val="00034EFA"/>
    <w:rsid w:val="00044554"/>
    <w:rsid w:val="0004787B"/>
    <w:rsid w:val="000504A2"/>
    <w:rsid w:val="00054C2F"/>
    <w:rsid w:val="00060B1B"/>
    <w:rsid w:val="00064FA1"/>
    <w:rsid w:val="00066ED9"/>
    <w:rsid w:val="000A0628"/>
    <w:rsid w:val="000B58AC"/>
    <w:rsid w:val="000C4E17"/>
    <w:rsid w:val="000C6BA8"/>
    <w:rsid w:val="000D163F"/>
    <w:rsid w:val="000E0794"/>
    <w:rsid w:val="000E68F1"/>
    <w:rsid w:val="00106AAF"/>
    <w:rsid w:val="00121AF1"/>
    <w:rsid w:val="00123A8F"/>
    <w:rsid w:val="00127144"/>
    <w:rsid w:val="00156C34"/>
    <w:rsid w:val="00174379"/>
    <w:rsid w:val="0017686B"/>
    <w:rsid w:val="00180A57"/>
    <w:rsid w:val="00183FFD"/>
    <w:rsid w:val="00190B94"/>
    <w:rsid w:val="00191690"/>
    <w:rsid w:val="001B312F"/>
    <w:rsid w:val="001C5F9F"/>
    <w:rsid w:val="001D06AB"/>
    <w:rsid w:val="001D1BF6"/>
    <w:rsid w:val="001D2F18"/>
    <w:rsid w:val="001F2557"/>
    <w:rsid w:val="001F2F63"/>
    <w:rsid w:val="0020122D"/>
    <w:rsid w:val="002111C6"/>
    <w:rsid w:val="00214D48"/>
    <w:rsid w:val="002227D7"/>
    <w:rsid w:val="002235D3"/>
    <w:rsid w:val="0022543D"/>
    <w:rsid w:val="00226A2A"/>
    <w:rsid w:val="002271BB"/>
    <w:rsid w:val="00231131"/>
    <w:rsid w:val="00236CD1"/>
    <w:rsid w:val="0023707A"/>
    <w:rsid w:val="002436B6"/>
    <w:rsid w:val="002463AF"/>
    <w:rsid w:val="00246EAB"/>
    <w:rsid w:val="002507FA"/>
    <w:rsid w:val="00251500"/>
    <w:rsid w:val="00257260"/>
    <w:rsid w:val="002656BD"/>
    <w:rsid w:val="00273D84"/>
    <w:rsid w:val="002766B9"/>
    <w:rsid w:val="002939BC"/>
    <w:rsid w:val="002A70A9"/>
    <w:rsid w:val="002C3BCE"/>
    <w:rsid w:val="002C5E0D"/>
    <w:rsid w:val="002F5BDD"/>
    <w:rsid w:val="002F70E8"/>
    <w:rsid w:val="00302C4B"/>
    <w:rsid w:val="003056C5"/>
    <w:rsid w:val="00307492"/>
    <w:rsid w:val="003166C5"/>
    <w:rsid w:val="00327CE5"/>
    <w:rsid w:val="003357B6"/>
    <w:rsid w:val="00337C8E"/>
    <w:rsid w:val="003401D1"/>
    <w:rsid w:val="00340DBC"/>
    <w:rsid w:val="003411BD"/>
    <w:rsid w:val="0035138B"/>
    <w:rsid w:val="0035643D"/>
    <w:rsid w:val="00363A72"/>
    <w:rsid w:val="00367CD3"/>
    <w:rsid w:val="00377330"/>
    <w:rsid w:val="003865B9"/>
    <w:rsid w:val="003914B4"/>
    <w:rsid w:val="00392046"/>
    <w:rsid w:val="003956A8"/>
    <w:rsid w:val="003978ED"/>
    <w:rsid w:val="003A13B8"/>
    <w:rsid w:val="003B17AC"/>
    <w:rsid w:val="003B1F3D"/>
    <w:rsid w:val="003B6BC1"/>
    <w:rsid w:val="003D202A"/>
    <w:rsid w:val="003D695F"/>
    <w:rsid w:val="003D7BB3"/>
    <w:rsid w:val="003D7EF2"/>
    <w:rsid w:val="003E0960"/>
    <w:rsid w:val="003F0289"/>
    <w:rsid w:val="003F5A3E"/>
    <w:rsid w:val="003F7CB7"/>
    <w:rsid w:val="00400650"/>
    <w:rsid w:val="00405525"/>
    <w:rsid w:val="004141CE"/>
    <w:rsid w:val="0041611F"/>
    <w:rsid w:val="00416D3B"/>
    <w:rsid w:val="004221DA"/>
    <w:rsid w:val="00423730"/>
    <w:rsid w:val="00425355"/>
    <w:rsid w:val="00425D9E"/>
    <w:rsid w:val="00435732"/>
    <w:rsid w:val="004569B2"/>
    <w:rsid w:val="00461396"/>
    <w:rsid w:val="00483087"/>
    <w:rsid w:val="00486769"/>
    <w:rsid w:val="00491E2D"/>
    <w:rsid w:val="004929C0"/>
    <w:rsid w:val="004A2650"/>
    <w:rsid w:val="004A6488"/>
    <w:rsid w:val="004A79CF"/>
    <w:rsid w:val="004B07D3"/>
    <w:rsid w:val="004B3038"/>
    <w:rsid w:val="004B3817"/>
    <w:rsid w:val="004B3AA6"/>
    <w:rsid w:val="004C14FE"/>
    <w:rsid w:val="004C29E1"/>
    <w:rsid w:val="004D4D6F"/>
    <w:rsid w:val="004D63AE"/>
    <w:rsid w:val="004E2D1C"/>
    <w:rsid w:val="004E5E26"/>
    <w:rsid w:val="005039ED"/>
    <w:rsid w:val="00505F31"/>
    <w:rsid w:val="00507588"/>
    <w:rsid w:val="00520029"/>
    <w:rsid w:val="0052456B"/>
    <w:rsid w:val="00525981"/>
    <w:rsid w:val="00533685"/>
    <w:rsid w:val="005453E6"/>
    <w:rsid w:val="00547C21"/>
    <w:rsid w:val="00547FD6"/>
    <w:rsid w:val="00554261"/>
    <w:rsid w:val="00554C69"/>
    <w:rsid w:val="005621C2"/>
    <w:rsid w:val="00564989"/>
    <w:rsid w:val="0057233B"/>
    <w:rsid w:val="00582D30"/>
    <w:rsid w:val="00593BB0"/>
    <w:rsid w:val="005B56C5"/>
    <w:rsid w:val="005C2D1F"/>
    <w:rsid w:val="005D3265"/>
    <w:rsid w:val="006029CB"/>
    <w:rsid w:val="006034B9"/>
    <w:rsid w:val="00604947"/>
    <w:rsid w:val="006069AE"/>
    <w:rsid w:val="00626531"/>
    <w:rsid w:val="00644674"/>
    <w:rsid w:val="00653E49"/>
    <w:rsid w:val="006635A8"/>
    <w:rsid w:val="00664DF9"/>
    <w:rsid w:val="006716B9"/>
    <w:rsid w:val="00674CA2"/>
    <w:rsid w:val="0067520E"/>
    <w:rsid w:val="00686A16"/>
    <w:rsid w:val="006971E0"/>
    <w:rsid w:val="006A05A1"/>
    <w:rsid w:val="006B36A1"/>
    <w:rsid w:val="006C3148"/>
    <w:rsid w:val="006C5113"/>
    <w:rsid w:val="006C64C6"/>
    <w:rsid w:val="006D6854"/>
    <w:rsid w:val="006E5348"/>
    <w:rsid w:val="006F0DED"/>
    <w:rsid w:val="006F271B"/>
    <w:rsid w:val="006F69EB"/>
    <w:rsid w:val="00700870"/>
    <w:rsid w:val="00703C8E"/>
    <w:rsid w:val="00711253"/>
    <w:rsid w:val="00717D27"/>
    <w:rsid w:val="00723414"/>
    <w:rsid w:val="00725020"/>
    <w:rsid w:val="00727689"/>
    <w:rsid w:val="00740A5C"/>
    <w:rsid w:val="007445A9"/>
    <w:rsid w:val="007516DB"/>
    <w:rsid w:val="00763205"/>
    <w:rsid w:val="00766C9F"/>
    <w:rsid w:val="00771E52"/>
    <w:rsid w:val="007934D7"/>
    <w:rsid w:val="007965DF"/>
    <w:rsid w:val="007975F4"/>
    <w:rsid w:val="007A1CD8"/>
    <w:rsid w:val="007A6F96"/>
    <w:rsid w:val="007B1269"/>
    <w:rsid w:val="007B7922"/>
    <w:rsid w:val="007C1023"/>
    <w:rsid w:val="007C2BDD"/>
    <w:rsid w:val="007C3201"/>
    <w:rsid w:val="007C53B0"/>
    <w:rsid w:val="007C7CB2"/>
    <w:rsid w:val="007C7E6E"/>
    <w:rsid w:val="007D11E9"/>
    <w:rsid w:val="007E237E"/>
    <w:rsid w:val="007F3E9A"/>
    <w:rsid w:val="007F4D73"/>
    <w:rsid w:val="00805708"/>
    <w:rsid w:val="00811FFC"/>
    <w:rsid w:val="00817636"/>
    <w:rsid w:val="00827F78"/>
    <w:rsid w:val="00831455"/>
    <w:rsid w:val="008358AD"/>
    <w:rsid w:val="00846A3B"/>
    <w:rsid w:val="008573B0"/>
    <w:rsid w:val="0085762A"/>
    <w:rsid w:val="0087230F"/>
    <w:rsid w:val="008734E2"/>
    <w:rsid w:val="008739B2"/>
    <w:rsid w:val="0087550B"/>
    <w:rsid w:val="00890D97"/>
    <w:rsid w:val="008C376F"/>
    <w:rsid w:val="008C4A8E"/>
    <w:rsid w:val="008C6405"/>
    <w:rsid w:val="008E3448"/>
    <w:rsid w:val="008E7255"/>
    <w:rsid w:val="008F0419"/>
    <w:rsid w:val="008F442F"/>
    <w:rsid w:val="008F5206"/>
    <w:rsid w:val="008F5771"/>
    <w:rsid w:val="00903E72"/>
    <w:rsid w:val="00915963"/>
    <w:rsid w:val="00916945"/>
    <w:rsid w:val="00933C21"/>
    <w:rsid w:val="009355C7"/>
    <w:rsid w:val="009418EF"/>
    <w:rsid w:val="009632DF"/>
    <w:rsid w:val="00965D2C"/>
    <w:rsid w:val="00972665"/>
    <w:rsid w:val="00975C22"/>
    <w:rsid w:val="00993629"/>
    <w:rsid w:val="009938AE"/>
    <w:rsid w:val="009A748D"/>
    <w:rsid w:val="009B0051"/>
    <w:rsid w:val="009B2742"/>
    <w:rsid w:val="009D0619"/>
    <w:rsid w:val="009D27FE"/>
    <w:rsid w:val="009E6085"/>
    <w:rsid w:val="009E60FE"/>
    <w:rsid w:val="009E7D07"/>
    <w:rsid w:val="009F107C"/>
    <w:rsid w:val="009F1327"/>
    <w:rsid w:val="009F4423"/>
    <w:rsid w:val="009F5B3E"/>
    <w:rsid w:val="009F7DDA"/>
    <w:rsid w:val="00A16B70"/>
    <w:rsid w:val="00A26E4B"/>
    <w:rsid w:val="00A4298C"/>
    <w:rsid w:val="00A477D4"/>
    <w:rsid w:val="00A5423A"/>
    <w:rsid w:val="00A55856"/>
    <w:rsid w:val="00A74EB3"/>
    <w:rsid w:val="00A82905"/>
    <w:rsid w:val="00A92B86"/>
    <w:rsid w:val="00AC531E"/>
    <w:rsid w:val="00AC7E49"/>
    <w:rsid w:val="00AE1189"/>
    <w:rsid w:val="00AE7224"/>
    <w:rsid w:val="00AF06A9"/>
    <w:rsid w:val="00AF6F75"/>
    <w:rsid w:val="00AF7265"/>
    <w:rsid w:val="00AF72DB"/>
    <w:rsid w:val="00AF7719"/>
    <w:rsid w:val="00B00DA0"/>
    <w:rsid w:val="00B10E38"/>
    <w:rsid w:val="00B37C5D"/>
    <w:rsid w:val="00B41CE4"/>
    <w:rsid w:val="00B569B5"/>
    <w:rsid w:val="00B575BF"/>
    <w:rsid w:val="00B67C98"/>
    <w:rsid w:val="00B72490"/>
    <w:rsid w:val="00B80E54"/>
    <w:rsid w:val="00B82957"/>
    <w:rsid w:val="00BC3D08"/>
    <w:rsid w:val="00BD5DC5"/>
    <w:rsid w:val="00BD6B04"/>
    <w:rsid w:val="00BE0EBF"/>
    <w:rsid w:val="00BE407B"/>
    <w:rsid w:val="00BF2AA8"/>
    <w:rsid w:val="00BF32A7"/>
    <w:rsid w:val="00C16DF3"/>
    <w:rsid w:val="00C2711F"/>
    <w:rsid w:val="00C31F90"/>
    <w:rsid w:val="00C34011"/>
    <w:rsid w:val="00C46C95"/>
    <w:rsid w:val="00C503BB"/>
    <w:rsid w:val="00C50AD5"/>
    <w:rsid w:val="00C53A9C"/>
    <w:rsid w:val="00C846CC"/>
    <w:rsid w:val="00C9144F"/>
    <w:rsid w:val="00C9468C"/>
    <w:rsid w:val="00CA039A"/>
    <w:rsid w:val="00CA5695"/>
    <w:rsid w:val="00CB1458"/>
    <w:rsid w:val="00CB4934"/>
    <w:rsid w:val="00CC4729"/>
    <w:rsid w:val="00CD7071"/>
    <w:rsid w:val="00CD7214"/>
    <w:rsid w:val="00CF0ACA"/>
    <w:rsid w:val="00D01C1F"/>
    <w:rsid w:val="00D04EC9"/>
    <w:rsid w:val="00D11362"/>
    <w:rsid w:val="00D15D04"/>
    <w:rsid w:val="00D15E2E"/>
    <w:rsid w:val="00D21356"/>
    <w:rsid w:val="00D22210"/>
    <w:rsid w:val="00D3056B"/>
    <w:rsid w:val="00D43145"/>
    <w:rsid w:val="00D45814"/>
    <w:rsid w:val="00D45EDB"/>
    <w:rsid w:val="00D810C9"/>
    <w:rsid w:val="00DB208C"/>
    <w:rsid w:val="00DC033E"/>
    <w:rsid w:val="00DC0F25"/>
    <w:rsid w:val="00DC1512"/>
    <w:rsid w:val="00DC3C40"/>
    <w:rsid w:val="00DC4DD7"/>
    <w:rsid w:val="00DC5BF2"/>
    <w:rsid w:val="00DC7551"/>
    <w:rsid w:val="00DD0757"/>
    <w:rsid w:val="00DE0994"/>
    <w:rsid w:val="00DE1AFD"/>
    <w:rsid w:val="00E00162"/>
    <w:rsid w:val="00E24E7C"/>
    <w:rsid w:val="00E26C07"/>
    <w:rsid w:val="00E2746E"/>
    <w:rsid w:val="00E30121"/>
    <w:rsid w:val="00E302FA"/>
    <w:rsid w:val="00E362A7"/>
    <w:rsid w:val="00E3687E"/>
    <w:rsid w:val="00E44A7E"/>
    <w:rsid w:val="00E45EB2"/>
    <w:rsid w:val="00E52DD3"/>
    <w:rsid w:val="00E657DE"/>
    <w:rsid w:val="00E70E53"/>
    <w:rsid w:val="00E71039"/>
    <w:rsid w:val="00E7183A"/>
    <w:rsid w:val="00E7776E"/>
    <w:rsid w:val="00E8782F"/>
    <w:rsid w:val="00EC5223"/>
    <w:rsid w:val="00ED402A"/>
    <w:rsid w:val="00ED4342"/>
    <w:rsid w:val="00ED574F"/>
    <w:rsid w:val="00ED6205"/>
    <w:rsid w:val="00EE0E4E"/>
    <w:rsid w:val="00EE22E5"/>
    <w:rsid w:val="00EE69C1"/>
    <w:rsid w:val="00EF3834"/>
    <w:rsid w:val="00F0537F"/>
    <w:rsid w:val="00F05715"/>
    <w:rsid w:val="00F0594E"/>
    <w:rsid w:val="00F07091"/>
    <w:rsid w:val="00F1115B"/>
    <w:rsid w:val="00F13CDE"/>
    <w:rsid w:val="00F154CC"/>
    <w:rsid w:val="00F17D65"/>
    <w:rsid w:val="00F36907"/>
    <w:rsid w:val="00F43B21"/>
    <w:rsid w:val="00F46CB3"/>
    <w:rsid w:val="00F550EA"/>
    <w:rsid w:val="00F61536"/>
    <w:rsid w:val="00F74E3C"/>
    <w:rsid w:val="00F91795"/>
    <w:rsid w:val="00F943F6"/>
    <w:rsid w:val="00F96525"/>
    <w:rsid w:val="00FA1224"/>
    <w:rsid w:val="00FA6431"/>
    <w:rsid w:val="00FB3E47"/>
    <w:rsid w:val="00FB4D40"/>
    <w:rsid w:val="00FB7DA4"/>
    <w:rsid w:val="00FC065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eg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875E-E76D-44EA-A09F-4CEE0FBA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4</cp:revision>
  <cp:lastPrinted>2024-10-16T12:33:00Z</cp:lastPrinted>
  <dcterms:created xsi:type="dcterms:W3CDTF">2024-10-16T09:45:00Z</dcterms:created>
  <dcterms:modified xsi:type="dcterms:W3CDTF">2024-10-17T13:00:00Z</dcterms:modified>
</cp:coreProperties>
</file>