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5DF" w:rsidRDefault="00FE05DF" w:rsidP="00FE05DF">
      <w:pPr>
        <w:pStyle w:val="ConsPlusTitle"/>
        <w:jc w:val="center"/>
        <w:outlineLvl w:val="0"/>
      </w:pPr>
      <w:r>
        <w:t>МИНИСТЕРСТВО СОЦИАЛЬНОЙ ЗАЩИТЫ ВОРОНЕЖСКОЙ ОБЛАСТИ</w:t>
      </w:r>
    </w:p>
    <w:p w:rsidR="00FE05DF" w:rsidRDefault="00FE05DF" w:rsidP="00FE05DF">
      <w:pPr>
        <w:pStyle w:val="ConsPlusTitle"/>
        <w:jc w:val="center"/>
      </w:pPr>
    </w:p>
    <w:p w:rsidR="00FE05DF" w:rsidRDefault="00FE05DF" w:rsidP="00FE05DF">
      <w:pPr>
        <w:pStyle w:val="ConsPlusTitle"/>
        <w:jc w:val="center"/>
      </w:pPr>
      <w:r>
        <w:t>ПРИКАЗ</w:t>
      </w:r>
    </w:p>
    <w:p w:rsidR="00FE05DF" w:rsidRDefault="00FE05DF" w:rsidP="00FE05DF">
      <w:pPr>
        <w:pStyle w:val="ConsPlusTitle"/>
        <w:jc w:val="center"/>
      </w:pPr>
      <w:r>
        <w:t>от 15 ноября 2024 г. N 62/н</w:t>
      </w:r>
    </w:p>
    <w:p w:rsidR="00FE05DF" w:rsidRDefault="00FE05DF" w:rsidP="00FE05DF">
      <w:pPr>
        <w:pStyle w:val="ConsPlusTitle"/>
        <w:jc w:val="center"/>
      </w:pPr>
    </w:p>
    <w:p w:rsidR="00FE05DF" w:rsidRDefault="00FE05DF" w:rsidP="00FE05DF">
      <w:pPr>
        <w:pStyle w:val="ConsPlusTitle"/>
        <w:jc w:val="center"/>
      </w:pPr>
      <w:r>
        <w:t>ОБ УТВЕРЖДЕНИИ АДМИНИСТРАТИВНОГО РЕГЛАМЕНТА</w:t>
      </w:r>
    </w:p>
    <w:p w:rsidR="00FE05DF" w:rsidRDefault="00FE05DF" w:rsidP="00FE05DF">
      <w:pPr>
        <w:pStyle w:val="ConsPlusTitle"/>
        <w:jc w:val="center"/>
      </w:pPr>
      <w:r>
        <w:t xml:space="preserve">ПО ПРЕДОСТАВЛЕНИЮ ГОСУДАРСТВЕННОЙ УСЛУГИ "ПОДГОТОВКА СОГЛАСИЯ В СЛУЧАЯХ, УСТАНОВЛЕННЫХ ДЕЙСТВУЮЩИМ ЗАКОНОДАТЕЛЬСТВОМ, </w:t>
      </w:r>
      <w:proofErr w:type="gramStart"/>
      <w:r>
        <w:t>ПРИ</w:t>
      </w:r>
      <w:proofErr w:type="gramEnd"/>
      <w:r>
        <w:t xml:space="preserve"> </w:t>
      </w:r>
    </w:p>
    <w:p w:rsidR="00FE05DF" w:rsidRDefault="00FE05DF" w:rsidP="00FE05DF">
      <w:pPr>
        <w:pStyle w:val="ConsPlusTitle"/>
        <w:jc w:val="center"/>
      </w:pPr>
      <w:proofErr w:type="gramStart"/>
      <w:r>
        <w:t>УСТАНОВЛЕНИИ</w:t>
      </w:r>
      <w:proofErr w:type="gramEnd"/>
      <w:r>
        <w:t xml:space="preserve"> ОТЦОВСТВА"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5">
        <w:r>
          <w:rPr>
            <w:color w:val="0000FF"/>
          </w:rPr>
          <w:t>законом</w:t>
        </w:r>
      </w:hyperlink>
      <w:r>
        <w:t xml:space="preserve"> от 27.07.2010 N 210-ФЗ "Об организации предоставления государственных и муниципальных услуг", </w:t>
      </w:r>
      <w:hyperlink r:id="rId6">
        <w:r>
          <w:rPr>
            <w:color w:val="0000FF"/>
          </w:rPr>
          <w:t>Законом</w:t>
        </w:r>
      </w:hyperlink>
      <w:r>
        <w:t xml:space="preserve"> Воронежской области от 20.11.2007 N 121-ОЗ "О наделении органов местного самоуправления муниципальных районов и городских округов Воронежской области отдельными государственными полномочиями Воронежской области по организации и осуществлению деятельности по опеке и попечительству", </w:t>
      </w:r>
      <w:hyperlink r:id="rId7">
        <w:r>
          <w:rPr>
            <w:color w:val="0000FF"/>
          </w:rPr>
          <w:t>Законом</w:t>
        </w:r>
      </w:hyperlink>
      <w:r>
        <w:t xml:space="preserve"> Воронежской области от 05.12.2007 N 151-ОЗ "Об организации и осуществлении</w:t>
      </w:r>
      <w:proofErr w:type="gramEnd"/>
      <w:r>
        <w:t xml:space="preserve"> деятельности по опеке и попечительству в Воронежской области", </w:t>
      </w:r>
      <w:hyperlink r:id="rId8">
        <w:r>
          <w:rPr>
            <w:color w:val="0000FF"/>
          </w:rPr>
          <w:t>постановлением</w:t>
        </w:r>
      </w:hyperlink>
      <w:r>
        <w:t xml:space="preserve"> Правительства Воронежской области от 22.12.2021 N 775 "Об утверждении Порядка разработки и утверждения административных регламентов предоставления государственных услуг исполнительными органами Воронежской области" приказываю:</w:t>
      </w:r>
    </w:p>
    <w:p w:rsidR="00FE05DF" w:rsidRDefault="00FE05DF" w:rsidP="00FE05DF">
      <w:pPr>
        <w:pStyle w:val="ConsPlusNormal"/>
        <w:ind w:firstLine="540"/>
        <w:jc w:val="both"/>
      </w:pPr>
      <w:r>
        <w:t xml:space="preserve">1. Утвердить Административный </w:t>
      </w:r>
      <w:hyperlink w:anchor="P32">
        <w:r>
          <w:rPr>
            <w:color w:val="0000FF"/>
          </w:rPr>
          <w:t>регламент</w:t>
        </w:r>
      </w:hyperlink>
      <w:r>
        <w:t xml:space="preserve"> по предоставлению государственной услуги "Подготовка согласия в </w:t>
      </w:r>
      <w:proofErr w:type="gramStart"/>
      <w:r>
        <w:t>случаях</w:t>
      </w:r>
      <w:proofErr w:type="gramEnd"/>
      <w:r>
        <w:t>, установленных действующим законодательством, при установлении отцовства" согласно приложению к настоящему приказу.</w:t>
      </w:r>
    </w:p>
    <w:p w:rsidR="00FE05DF" w:rsidRDefault="00FE05DF" w:rsidP="00FE05DF">
      <w:pPr>
        <w:pStyle w:val="ConsPlusNormal"/>
        <w:ind w:firstLine="540"/>
        <w:jc w:val="both"/>
      </w:pPr>
      <w:r>
        <w:t xml:space="preserve">2. </w:t>
      </w:r>
      <w:proofErr w:type="gramStart"/>
      <w:r>
        <w:t>Рекомендовать органам местного самоуправления муниципальных районов и городских округов Воронежской области, осуществляющим полномочия по опеке и попечительству, принять меры по обеспечению предоставления государственной услуги "Подготовка согласия в случаях, установленных действующим законодательством, при установлении отцовства" в соответствии с настоящим Административным регламентом.</w:t>
      </w:r>
      <w:proofErr w:type="gramEnd"/>
    </w:p>
    <w:p w:rsidR="00FE05DF" w:rsidRDefault="00FE05DF" w:rsidP="00FE05DF">
      <w:pPr>
        <w:pStyle w:val="ConsPlusNormal"/>
        <w:ind w:firstLine="540"/>
        <w:jc w:val="both"/>
      </w:pPr>
      <w:r>
        <w:t>3. Отделу организации деятельности по опеке и попечительству министерства (</w:t>
      </w:r>
      <w:proofErr w:type="spellStart"/>
      <w:r>
        <w:t>Кретинина</w:t>
      </w:r>
      <w:proofErr w:type="spellEnd"/>
      <w:r>
        <w:t>) направить данный приказ в органы местного самоуправления муниципальных районов и городских округов Воронежской области, осуществляющие полномочия по опеке и попечительству.</w:t>
      </w:r>
    </w:p>
    <w:p w:rsidR="00FE05DF" w:rsidRDefault="00FE05DF" w:rsidP="00FE05DF">
      <w:pPr>
        <w:pStyle w:val="ConsPlusNormal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приказа возложить на заместителя министра Попову И.Н.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Normal"/>
        <w:jc w:val="right"/>
      </w:pPr>
      <w:r>
        <w:t>Министр</w:t>
      </w:r>
    </w:p>
    <w:p w:rsidR="00FE05DF" w:rsidRDefault="00FE05DF" w:rsidP="00FE05DF">
      <w:pPr>
        <w:pStyle w:val="ConsPlusNormal"/>
        <w:jc w:val="right"/>
      </w:pPr>
      <w:r>
        <w:t>О.В.СЕРГЕЕВА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Normal"/>
        <w:jc w:val="right"/>
        <w:outlineLvl w:val="0"/>
      </w:pPr>
      <w:r>
        <w:lastRenderedPageBreak/>
        <w:t>Приложение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Normal"/>
        <w:jc w:val="right"/>
      </w:pPr>
      <w:r>
        <w:t>Утвержден</w:t>
      </w:r>
    </w:p>
    <w:p w:rsidR="00FE05DF" w:rsidRDefault="00FE05DF" w:rsidP="00FE05DF">
      <w:pPr>
        <w:pStyle w:val="ConsPlusNormal"/>
        <w:jc w:val="right"/>
      </w:pPr>
      <w:r>
        <w:t>приказом</w:t>
      </w:r>
    </w:p>
    <w:p w:rsidR="00FE05DF" w:rsidRDefault="00FE05DF" w:rsidP="00FE05DF">
      <w:pPr>
        <w:pStyle w:val="ConsPlusNormal"/>
        <w:jc w:val="right"/>
      </w:pPr>
      <w:r>
        <w:t>министерства социальной защиты</w:t>
      </w:r>
    </w:p>
    <w:p w:rsidR="00FE05DF" w:rsidRDefault="00FE05DF" w:rsidP="00FE05DF">
      <w:pPr>
        <w:pStyle w:val="ConsPlusNormal"/>
        <w:jc w:val="right"/>
      </w:pPr>
      <w:r>
        <w:t>Воронежской области</w:t>
      </w:r>
    </w:p>
    <w:p w:rsidR="00FE05DF" w:rsidRDefault="00FE05DF" w:rsidP="00FE05DF">
      <w:pPr>
        <w:pStyle w:val="ConsPlusNormal"/>
        <w:jc w:val="right"/>
      </w:pPr>
      <w:r>
        <w:t>от 15.11.2024 N 62/н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Title"/>
        <w:jc w:val="center"/>
      </w:pPr>
      <w:bookmarkStart w:id="0" w:name="P32"/>
      <w:bookmarkEnd w:id="0"/>
      <w:r>
        <w:t>АДМИНИСТРАТИВНЫЙ РЕГЛАМЕНТ</w:t>
      </w:r>
    </w:p>
    <w:p w:rsidR="00FE05DF" w:rsidRDefault="00FE05DF" w:rsidP="00FE05DF">
      <w:pPr>
        <w:pStyle w:val="ConsPlusTitle"/>
        <w:jc w:val="center"/>
      </w:pPr>
      <w:r>
        <w:t xml:space="preserve">ПО ПРЕДОСТАВЛЕНИЮ ГОСУДАРСТВЕННОЙ УСЛУГИ "ПОДГОТОВКА СОГЛАСИЯ В СЛУЧАЯХ, УСТАНОВЛЕННЫХ ДЕЙСТВУЮЩИМ ЗАКОНОДАТЕЛЬСТВОМ, </w:t>
      </w:r>
      <w:proofErr w:type="gramStart"/>
      <w:r>
        <w:t>ПРИ</w:t>
      </w:r>
      <w:proofErr w:type="gramEnd"/>
      <w:r>
        <w:t xml:space="preserve"> </w:t>
      </w:r>
    </w:p>
    <w:p w:rsidR="00FE05DF" w:rsidRDefault="00FE05DF" w:rsidP="00FE05DF">
      <w:pPr>
        <w:pStyle w:val="ConsPlusTitle"/>
        <w:jc w:val="center"/>
      </w:pPr>
      <w:proofErr w:type="gramStart"/>
      <w:r>
        <w:t>УСТАНОВЛЕНИИ</w:t>
      </w:r>
      <w:proofErr w:type="gramEnd"/>
      <w:r>
        <w:t xml:space="preserve"> ОТЦОВСТВА"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Title"/>
        <w:jc w:val="center"/>
        <w:outlineLvl w:val="1"/>
      </w:pPr>
      <w:r>
        <w:t>I. Общие положения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Title"/>
        <w:jc w:val="center"/>
        <w:outlineLvl w:val="2"/>
      </w:pPr>
      <w:r>
        <w:t>1.1. Предмет регулирования Административного регламента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Normal"/>
        <w:ind w:firstLine="540"/>
        <w:jc w:val="both"/>
      </w:pPr>
      <w:proofErr w:type="gramStart"/>
      <w:r>
        <w:t>Административный регламент по предоставлению государственной услуги "Подготовка согласия в случаях, установленных действующим законодательством, при установлении отцовства" (далее - Административный регламент) регулирует отношения, возникающие между органами местного самоуправления муниципальных районов и городских округов Воронежской области, осуществляющими полномочия по опеке и попечительству, автономным учреждением Воронежской области "Многофункциональный центр предоставления государственных и муниципальных услуг" и его филиалами (далее - АУ "МФЦ" и его филиалы) и</w:t>
      </w:r>
      <w:proofErr w:type="gramEnd"/>
      <w:r>
        <w:t xml:space="preserve"> заявителями при предоставлении государственной услуги "Подготовка согласия в случаях, установленных действующим законодательством, при установлении отцовства" (далее - государственная услуга), в том числе сроки и последовательность административных процедур (действий) при предоставлении государственной услуги.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Title"/>
        <w:jc w:val="center"/>
        <w:outlineLvl w:val="2"/>
      </w:pPr>
      <w:bookmarkStart w:id="1" w:name="P43"/>
      <w:bookmarkEnd w:id="1"/>
      <w:r>
        <w:t>1.2. Круг заявителей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Normal"/>
        <w:ind w:firstLine="540"/>
        <w:jc w:val="both"/>
      </w:pPr>
      <w:r>
        <w:t xml:space="preserve">Заявителем является гражданин, выразивший желание установить отцовство, не состоящий в </w:t>
      </w:r>
      <w:proofErr w:type="gramStart"/>
      <w:r>
        <w:t>браке</w:t>
      </w:r>
      <w:proofErr w:type="gramEnd"/>
      <w:r>
        <w:t xml:space="preserve"> с матерью ребенка, в случае ее смерти, признания недееспособной, невозможности установления местонахождения матери или в случае лишения ее родительских прав и обратившийся с соответствующим заявлением в орган местного самоуправления.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Title"/>
        <w:jc w:val="center"/>
        <w:outlineLvl w:val="1"/>
      </w:pPr>
      <w:r>
        <w:t>II. Стандарт предоставления государственной услуги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Title"/>
        <w:jc w:val="center"/>
        <w:outlineLvl w:val="2"/>
      </w:pPr>
      <w:r>
        <w:t>2.1. Наименование государственной услуги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Normal"/>
        <w:ind w:firstLine="540"/>
        <w:jc w:val="both"/>
      </w:pPr>
      <w:r>
        <w:lastRenderedPageBreak/>
        <w:t xml:space="preserve">Наименование государственной услуги - "Подготовка согласия в </w:t>
      </w:r>
      <w:proofErr w:type="gramStart"/>
      <w:r>
        <w:t>случаях</w:t>
      </w:r>
      <w:proofErr w:type="gramEnd"/>
      <w:r>
        <w:t>, установленных действующим законодательством, при установлении отцовства".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Title"/>
        <w:jc w:val="center"/>
        <w:outlineLvl w:val="2"/>
      </w:pPr>
      <w:r>
        <w:t>2.2. Наименование органа, предоставляющего</w:t>
      </w:r>
    </w:p>
    <w:p w:rsidR="00FE05DF" w:rsidRDefault="00FE05DF" w:rsidP="00FE05DF">
      <w:pPr>
        <w:pStyle w:val="ConsPlusTitle"/>
        <w:jc w:val="center"/>
      </w:pPr>
      <w:r>
        <w:t>государственную услугу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Normal"/>
        <w:ind w:firstLine="540"/>
        <w:jc w:val="both"/>
      </w:pPr>
      <w:r>
        <w:t>2.2.1. Предоставление государственной услуги осуществляется органами местного самоуправления муниципальных районов и городских округов, наделенными законодательством Воронежской области полномочиями по организации и осуществлению деятельности по опеке и попечительству в отношении несовершеннолетних граждан, их структурными подразделениями (далее - органы опеки и попечительства). В предоставлении государственной услуги участвует АУ "МФЦ" и его филиалы.</w:t>
      </w:r>
    </w:p>
    <w:p w:rsidR="00FE05DF" w:rsidRDefault="00FE05DF" w:rsidP="00FE05DF">
      <w:pPr>
        <w:pStyle w:val="ConsPlusNormal"/>
        <w:ind w:firstLine="540"/>
        <w:jc w:val="both"/>
      </w:pPr>
      <w:r>
        <w:t>2.2.2. Предоставление государственной услуги осуществляется во взаимодействии с Министерством внутренних дел Российской Федерации.</w:t>
      </w:r>
    </w:p>
    <w:p w:rsidR="00FE05DF" w:rsidRDefault="00FE05DF" w:rsidP="00FE05DF">
      <w:pPr>
        <w:pStyle w:val="ConsPlusNormal"/>
        <w:ind w:firstLine="540"/>
        <w:jc w:val="both"/>
      </w:pPr>
      <w:r>
        <w:t>2.2.3. Возможность принятия АУ "МФЦ" и его филиалами решения об отказе в приеме заявления и документов и (или) информации, необходимых для предоставления государственной услуги, отсутствует.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Title"/>
        <w:jc w:val="center"/>
        <w:outlineLvl w:val="2"/>
      </w:pPr>
      <w:r>
        <w:t>2.3. Результат предоставления государственной услуги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Normal"/>
        <w:ind w:firstLine="540"/>
        <w:jc w:val="both"/>
      </w:pPr>
      <w:r>
        <w:t>2.3.1. Результатом предоставления государственной услуги является:</w:t>
      </w:r>
    </w:p>
    <w:p w:rsidR="00FE05DF" w:rsidRDefault="00FE05DF" w:rsidP="00FE05DF">
      <w:pPr>
        <w:pStyle w:val="ConsPlusNormal"/>
        <w:ind w:firstLine="540"/>
        <w:jc w:val="both"/>
      </w:pPr>
      <w:r>
        <w:t>- решение о выдаче согласия при установлении отцовства;</w:t>
      </w:r>
    </w:p>
    <w:p w:rsidR="00FE05DF" w:rsidRDefault="00FE05DF" w:rsidP="00FE05DF">
      <w:pPr>
        <w:pStyle w:val="ConsPlusNormal"/>
        <w:ind w:firstLine="540"/>
        <w:jc w:val="both"/>
      </w:pPr>
      <w:r>
        <w:t>- решение об отказе в выдаче согласия при установлении отцовства.</w:t>
      </w:r>
    </w:p>
    <w:p w:rsidR="00FE05DF" w:rsidRDefault="00FE05DF" w:rsidP="00FE05DF">
      <w:pPr>
        <w:pStyle w:val="ConsPlusNormal"/>
        <w:ind w:firstLine="540"/>
        <w:jc w:val="both"/>
      </w:pPr>
      <w:r>
        <w:t xml:space="preserve">2.3.2. Результат предоставления государственной услуги оформляется в </w:t>
      </w:r>
      <w:proofErr w:type="gramStart"/>
      <w:r>
        <w:t>виде</w:t>
      </w:r>
      <w:proofErr w:type="gramEnd"/>
      <w:r>
        <w:t xml:space="preserve"> </w:t>
      </w:r>
      <w:hyperlink w:anchor="P364">
        <w:r>
          <w:rPr>
            <w:color w:val="0000FF"/>
          </w:rPr>
          <w:t>уведомления</w:t>
        </w:r>
      </w:hyperlink>
      <w:r>
        <w:t xml:space="preserve"> по форме согласно приложению N 1 к настоящему Административному регламенту.</w:t>
      </w:r>
    </w:p>
    <w:p w:rsidR="00FE05DF" w:rsidRDefault="00FE05DF" w:rsidP="00FE05DF">
      <w:pPr>
        <w:pStyle w:val="ConsPlusNormal"/>
        <w:ind w:firstLine="540"/>
        <w:jc w:val="both"/>
      </w:pPr>
      <w:r>
        <w:t xml:space="preserve">2.3.3. </w:t>
      </w:r>
      <w:proofErr w:type="gramStart"/>
      <w:r>
        <w:t xml:space="preserve">Результат предоставления государственной услуги вручается органом опеки и попечительства заявителю при предъявлении документа, удостоверяющего личность, передается в АУ "МФЦ" и его филиалы для последующей выдачи заявителю (его представителю) в соответствии с заключенным соглашением о взаимодействии в порядке, утвержденном </w:t>
      </w:r>
      <w:hyperlink r:id="rId9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27.09.2011 N 797 "О взаимодействии между многофункциональными центрами предоставления государственных и муниципальных услуг и федеральными органами исполнительной</w:t>
      </w:r>
      <w:proofErr w:type="gramEnd"/>
      <w:r>
        <w:t xml:space="preserve">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компаниями".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Title"/>
        <w:jc w:val="center"/>
        <w:outlineLvl w:val="2"/>
      </w:pPr>
      <w:r>
        <w:t>2.4. Срок предоставления государственной услуги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Normal"/>
        <w:ind w:firstLine="540"/>
        <w:jc w:val="both"/>
      </w:pPr>
      <w:r>
        <w:t xml:space="preserve">Максимальный срок предоставления государственной услуги, включая в </w:t>
      </w:r>
      <w:r>
        <w:lastRenderedPageBreak/>
        <w:t xml:space="preserve">себя срок принятия решения, в том числе с использованием АУ "МФЦ" и его филиалов, составляет 30 календарных дней </w:t>
      </w:r>
      <w:proofErr w:type="gramStart"/>
      <w:r>
        <w:t>с даты подачи</w:t>
      </w:r>
      <w:proofErr w:type="gramEnd"/>
      <w:r>
        <w:t xml:space="preserve"> заявления.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Title"/>
        <w:jc w:val="center"/>
        <w:outlineLvl w:val="2"/>
      </w:pPr>
      <w:r>
        <w:t>2.5. Правовые основания для предоставления</w:t>
      </w:r>
    </w:p>
    <w:p w:rsidR="00FE05DF" w:rsidRDefault="00FE05DF" w:rsidP="00FE05DF">
      <w:pPr>
        <w:pStyle w:val="ConsPlusTitle"/>
        <w:jc w:val="center"/>
      </w:pPr>
      <w:r>
        <w:t>государственной услуги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Normal"/>
        <w:ind w:firstLine="540"/>
        <w:jc w:val="both"/>
      </w:pPr>
      <w:proofErr w:type="gramStart"/>
      <w:r>
        <w:t>Перечень нормативных правовых актов, регулирующих предоставление государственной услуги, информация о порядке досудебного (внесудебного) обжалования решений и действий (бездействия) органов, предоставляющих государственную услугу, а также их должностных лиц размещается в федеральной государственной информационной системе "Единый портал государственных и муниципальных услуг (функций)" (далее - Единый портал государственных и муниципальных услуг), на тематической странице министерства социальной защиты Воронежской области (далее - министерство) в информационной системе</w:t>
      </w:r>
      <w:proofErr w:type="gramEnd"/>
      <w:r>
        <w:t xml:space="preserve"> "Портал Воронежской области в сети Интернет" (далее - Портал Воронежской области), на официальных сайтах органов опеки и попечительства и на информационных стендах, оборудованных в помещениях, предназначенных для приема и регистрации заявлений.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Title"/>
        <w:jc w:val="center"/>
        <w:outlineLvl w:val="2"/>
      </w:pPr>
      <w:r>
        <w:t>2.6. Исчерпывающий перечень документов, необходимых</w:t>
      </w:r>
    </w:p>
    <w:p w:rsidR="00FE05DF" w:rsidRDefault="00FE05DF" w:rsidP="00FE05DF">
      <w:pPr>
        <w:pStyle w:val="ConsPlusTitle"/>
        <w:jc w:val="center"/>
      </w:pPr>
      <w:r>
        <w:t>для предоставления государственной услуги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Normal"/>
        <w:ind w:firstLine="540"/>
        <w:jc w:val="both"/>
      </w:pPr>
      <w:bookmarkStart w:id="2" w:name="P80"/>
      <w:bookmarkEnd w:id="2"/>
      <w:r>
        <w:t xml:space="preserve">2.6.1. Исчерпывающий перечень документов, необходимых в </w:t>
      </w:r>
      <w:proofErr w:type="gramStart"/>
      <w:r>
        <w:t>соответствии</w:t>
      </w:r>
      <w:proofErr w:type="gramEnd"/>
      <w:r>
        <w:t xml:space="preserve"> с законодательными или иными нормативными правовыми актами для предоставления государственной услуги, которые заявитель должен предоставить самостоятельно.</w:t>
      </w:r>
    </w:p>
    <w:p w:rsidR="00FE05DF" w:rsidRDefault="00FE05DF" w:rsidP="00FE05DF">
      <w:pPr>
        <w:pStyle w:val="ConsPlusNormal"/>
        <w:ind w:firstLine="540"/>
        <w:jc w:val="both"/>
      </w:pPr>
      <w:r>
        <w:t>Для предоставления государственной услуги заявитель подает в орган опеки и попечительства по месту своего жительства или в АУ "МФЦ" и его филиалы:</w:t>
      </w:r>
    </w:p>
    <w:p w:rsidR="00FE05DF" w:rsidRDefault="00FE05DF" w:rsidP="00FE05DF">
      <w:pPr>
        <w:pStyle w:val="ConsPlusNormal"/>
        <w:ind w:firstLine="540"/>
        <w:jc w:val="both"/>
      </w:pPr>
      <w:r>
        <w:t xml:space="preserve">- </w:t>
      </w:r>
      <w:hyperlink w:anchor="P436">
        <w:r>
          <w:rPr>
            <w:color w:val="0000FF"/>
          </w:rPr>
          <w:t>заявление</w:t>
        </w:r>
      </w:hyperlink>
      <w:r>
        <w:t xml:space="preserve"> гражданина, выразившего желание установить отцовство в </w:t>
      </w:r>
      <w:proofErr w:type="gramStart"/>
      <w:r>
        <w:t>отношении</w:t>
      </w:r>
      <w:proofErr w:type="gramEnd"/>
      <w:r>
        <w:t xml:space="preserve"> ребенка, по форме согласно приложению N 2 к настоящему Административному регламенту;</w:t>
      </w:r>
    </w:p>
    <w:p w:rsidR="00FE05DF" w:rsidRDefault="00FE05DF" w:rsidP="00FE05DF">
      <w:pPr>
        <w:pStyle w:val="ConsPlusNormal"/>
        <w:ind w:firstLine="540"/>
        <w:jc w:val="both"/>
      </w:pPr>
      <w:r>
        <w:t>- вступившее в законную силу решение суда о признании матери ребенка недееспособной, либо о лишении ее родительских прав, либо о признании безвестно отсутствующей.</w:t>
      </w:r>
    </w:p>
    <w:p w:rsidR="00FE05DF" w:rsidRDefault="00FE05DF" w:rsidP="00FE05DF">
      <w:pPr>
        <w:pStyle w:val="ConsPlusNormal"/>
        <w:ind w:firstLine="540"/>
        <w:jc w:val="both"/>
      </w:pPr>
      <w:proofErr w:type="gramStart"/>
      <w:r>
        <w:t xml:space="preserve">Установление личности заявителя осуществляется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технологий, предусмотренных </w:t>
      </w:r>
      <w:hyperlink r:id="rId10">
        <w:r>
          <w:rPr>
            <w:color w:val="0000FF"/>
          </w:rPr>
          <w:t>статьями 9</w:t>
        </w:r>
      </w:hyperlink>
      <w:r>
        <w:t xml:space="preserve"> и </w:t>
      </w:r>
      <w:hyperlink r:id="rId11">
        <w:r>
          <w:rPr>
            <w:color w:val="0000FF"/>
          </w:rPr>
          <w:t>10</w:t>
        </w:r>
      </w:hyperlink>
      <w:r>
        <w:t xml:space="preserve"> Федерального закона от 29.12.2022 N 572-ФЗ "Об осуществлении идентификации и (или) аутентификации физических лиц с использованием биометрических персональных данных, о внесении</w:t>
      </w:r>
      <w:proofErr w:type="gramEnd"/>
      <w:r>
        <w:t xml:space="preserve"> изменений в отдельные законодательные </w:t>
      </w:r>
      <w:r>
        <w:lastRenderedPageBreak/>
        <w:t xml:space="preserve">акты Российской Федерации и признании </w:t>
      </w:r>
      <w:proofErr w:type="gramStart"/>
      <w:r>
        <w:t>утратившими</w:t>
      </w:r>
      <w:proofErr w:type="gramEnd"/>
      <w:r>
        <w:t xml:space="preserve"> силу отдельных положений законодательных актов Российской Федерации".</w:t>
      </w:r>
    </w:p>
    <w:p w:rsidR="00FE05DF" w:rsidRDefault="00FE05DF" w:rsidP="00FE05DF">
      <w:pPr>
        <w:pStyle w:val="ConsPlusNormal"/>
        <w:ind w:firstLine="540"/>
        <w:jc w:val="both"/>
      </w:pPr>
      <w:bookmarkStart w:id="3" w:name="P85"/>
      <w:bookmarkEnd w:id="3"/>
      <w:r>
        <w:t xml:space="preserve">2.6.2. </w:t>
      </w:r>
      <w:proofErr w:type="gramStart"/>
      <w:r>
        <w:t xml:space="preserve">Исчерпывающий </w:t>
      </w:r>
      <w:hyperlink w:anchor="P517">
        <w:r>
          <w:rPr>
            <w:color w:val="0000FF"/>
          </w:rPr>
          <w:t>перечень</w:t>
        </w:r>
      </w:hyperlink>
      <w:r>
        <w:t xml:space="preserve"> документов, необходимых в соответствии с законодательными или иными нормативными правовыми актами для предоставления государственной услуги, которые заявитель вправе представить по собственной инициативе, установлен в соответствии с приложением N 3 к настоящему Административному регламенту.</w:t>
      </w:r>
      <w:proofErr w:type="gramEnd"/>
    </w:p>
    <w:p w:rsidR="00FE05DF" w:rsidRDefault="00FE05DF" w:rsidP="00FE05DF">
      <w:pPr>
        <w:pStyle w:val="ConsPlusNormal"/>
        <w:ind w:firstLine="540"/>
        <w:jc w:val="both"/>
      </w:pPr>
      <w:r>
        <w:t xml:space="preserve">2.6.3. </w:t>
      </w:r>
      <w:proofErr w:type="gramStart"/>
      <w:r>
        <w:t xml:space="preserve">В случае непредставления заявителем по собственной инициативе документов (сведений), указанных в </w:t>
      </w:r>
      <w:hyperlink w:anchor="P517">
        <w:r>
          <w:rPr>
            <w:color w:val="0000FF"/>
          </w:rPr>
          <w:t>приложении N 3</w:t>
        </w:r>
      </w:hyperlink>
      <w:r>
        <w:t xml:space="preserve"> к настоящему Административному регламенту, они запрашиваются органом опеки попечительства в течение 1 рабочего дня со дня регистрации заявления в форме электронного документа в порядке межведомственного электронного взаимодействия (далее - СМЭВ), от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и подведомственных</w:t>
      </w:r>
      <w:proofErr w:type="gramEnd"/>
      <w:r>
        <w:t xml:space="preserve"> государственным органам организаций, в </w:t>
      </w:r>
      <w:proofErr w:type="gramStart"/>
      <w:r>
        <w:t>распоряжении</w:t>
      </w:r>
      <w:proofErr w:type="gramEnd"/>
      <w:r>
        <w:t xml:space="preserve"> которых они находятся.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Title"/>
        <w:jc w:val="center"/>
        <w:outlineLvl w:val="2"/>
      </w:pPr>
      <w:r>
        <w:t xml:space="preserve">2.7. Исчерпывающий перечень оснований для отказа в </w:t>
      </w:r>
      <w:proofErr w:type="gramStart"/>
      <w:r>
        <w:t>приеме</w:t>
      </w:r>
      <w:proofErr w:type="gramEnd"/>
    </w:p>
    <w:p w:rsidR="00FE05DF" w:rsidRDefault="00FE05DF" w:rsidP="00FE05DF">
      <w:pPr>
        <w:pStyle w:val="ConsPlusTitle"/>
        <w:jc w:val="center"/>
      </w:pPr>
      <w:r>
        <w:t xml:space="preserve">документов, необходимых для предоставления </w:t>
      </w:r>
      <w:proofErr w:type="gramStart"/>
      <w:r>
        <w:t>государственной</w:t>
      </w:r>
      <w:proofErr w:type="gramEnd"/>
    </w:p>
    <w:p w:rsidR="00FE05DF" w:rsidRDefault="00FE05DF" w:rsidP="00FE05DF">
      <w:pPr>
        <w:pStyle w:val="ConsPlusTitle"/>
        <w:jc w:val="center"/>
      </w:pPr>
      <w:r>
        <w:t>услуги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Normal"/>
        <w:ind w:firstLine="540"/>
        <w:jc w:val="both"/>
      </w:pPr>
      <w:bookmarkStart w:id="4" w:name="P92"/>
      <w:bookmarkEnd w:id="4"/>
      <w:r>
        <w:t xml:space="preserve">2.7.1. Исчерпывающий перечень оснований для отказа в </w:t>
      </w:r>
      <w:proofErr w:type="gramStart"/>
      <w:r>
        <w:t>приеме</w:t>
      </w:r>
      <w:proofErr w:type="gramEnd"/>
      <w:r>
        <w:t xml:space="preserve"> документов, необходимых для предоставления государственной услуги:</w:t>
      </w:r>
    </w:p>
    <w:p w:rsidR="00FE05DF" w:rsidRDefault="00FE05DF" w:rsidP="00FE05DF">
      <w:pPr>
        <w:pStyle w:val="ConsPlusNormal"/>
        <w:ind w:firstLine="540"/>
        <w:jc w:val="both"/>
      </w:pPr>
      <w:r>
        <w:t xml:space="preserve">а) представленные заявителем документы содержат подчистки и исправления текста, не заверенные в </w:t>
      </w:r>
      <w:proofErr w:type="gramStart"/>
      <w:r>
        <w:t>порядке</w:t>
      </w:r>
      <w:proofErr w:type="gramEnd"/>
      <w:r>
        <w:t>, установленном законодательством Российской Федерации;</w:t>
      </w:r>
    </w:p>
    <w:p w:rsidR="00FE05DF" w:rsidRDefault="00FE05DF" w:rsidP="00FE05DF">
      <w:pPr>
        <w:pStyle w:val="ConsPlusNormal"/>
        <w:ind w:firstLine="540"/>
        <w:jc w:val="both"/>
      </w:pPr>
      <w:r>
        <w:t>б)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государственной услуги;</w:t>
      </w:r>
    </w:p>
    <w:p w:rsidR="00FE05DF" w:rsidRDefault="00FE05DF" w:rsidP="00FE05DF">
      <w:pPr>
        <w:pStyle w:val="ConsPlusNormal"/>
        <w:ind w:firstLine="540"/>
        <w:jc w:val="both"/>
      </w:pPr>
      <w:r>
        <w:t>в) представленные документы утратили силу или являются недействительными на момент обращения.</w:t>
      </w:r>
    </w:p>
    <w:p w:rsidR="00FE05DF" w:rsidRDefault="00FE05DF" w:rsidP="00FE05DF">
      <w:pPr>
        <w:pStyle w:val="ConsPlusNormal"/>
        <w:ind w:firstLine="540"/>
        <w:jc w:val="both"/>
      </w:pPr>
      <w:r>
        <w:t>2.7.2. Решение об отказе в приеме документов, необходимых для предоставления государственной услуги, не позднее первого рабочего дня, следующего за днем подачи заявления, направляется заявителю по почте в письменной форме.</w:t>
      </w:r>
    </w:p>
    <w:p w:rsidR="00FE05DF" w:rsidRDefault="00FE05DF" w:rsidP="00FE05DF">
      <w:pPr>
        <w:pStyle w:val="ConsPlusNormal"/>
        <w:ind w:firstLine="540"/>
        <w:jc w:val="both"/>
      </w:pPr>
      <w:r>
        <w:t xml:space="preserve">2.7.3. Отказ в </w:t>
      </w:r>
      <w:proofErr w:type="gramStart"/>
      <w:r>
        <w:t>приеме</w:t>
      </w:r>
      <w:proofErr w:type="gramEnd"/>
      <w:r>
        <w:t xml:space="preserve"> документов, необходимых для предоставления государственной услуги, не препятствует повторному обращению заявителя за предоставлением государственной услуги.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Title"/>
        <w:jc w:val="center"/>
        <w:outlineLvl w:val="2"/>
      </w:pPr>
      <w:r>
        <w:t>2.8. Исчерпывающий перечень оснований для приостановления</w:t>
      </w:r>
    </w:p>
    <w:p w:rsidR="00FE05DF" w:rsidRDefault="00FE05DF" w:rsidP="00FE05DF">
      <w:pPr>
        <w:pStyle w:val="ConsPlusTitle"/>
        <w:jc w:val="center"/>
      </w:pPr>
      <w:r>
        <w:t>предоставления государственной услуги или отказа</w:t>
      </w:r>
    </w:p>
    <w:p w:rsidR="00FE05DF" w:rsidRDefault="00FE05DF" w:rsidP="00FE05DF">
      <w:pPr>
        <w:pStyle w:val="ConsPlusTitle"/>
        <w:jc w:val="center"/>
      </w:pPr>
      <w:r>
        <w:t xml:space="preserve">в </w:t>
      </w:r>
      <w:proofErr w:type="gramStart"/>
      <w:r>
        <w:t>предоставлении</w:t>
      </w:r>
      <w:proofErr w:type="gramEnd"/>
      <w:r>
        <w:t xml:space="preserve"> государственной услуги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Normal"/>
        <w:ind w:firstLine="540"/>
        <w:jc w:val="both"/>
      </w:pPr>
      <w:r>
        <w:t xml:space="preserve">2.8.1. Основания для приостановления предоставления государственной </w:t>
      </w:r>
      <w:r>
        <w:lastRenderedPageBreak/>
        <w:t>услуги отсутствуют.</w:t>
      </w:r>
    </w:p>
    <w:p w:rsidR="00FE05DF" w:rsidRDefault="00FE05DF" w:rsidP="00FE05DF">
      <w:pPr>
        <w:pStyle w:val="ConsPlusNormal"/>
        <w:ind w:firstLine="540"/>
        <w:jc w:val="both"/>
      </w:pPr>
      <w:r>
        <w:t xml:space="preserve">2.8.2. Основаниями для отказа в </w:t>
      </w:r>
      <w:proofErr w:type="gramStart"/>
      <w:r>
        <w:t>предоставлении</w:t>
      </w:r>
      <w:proofErr w:type="gramEnd"/>
      <w:r>
        <w:t xml:space="preserve"> государственной услуги являются:</w:t>
      </w:r>
    </w:p>
    <w:p w:rsidR="00FE05DF" w:rsidRDefault="00FE05DF" w:rsidP="00FE05DF">
      <w:pPr>
        <w:pStyle w:val="ConsPlusNormal"/>
        <w:ind w:firstLine="540"/>
        <w:jc w:val="both"/>
      </w:pPr>
      <w:r>
        <w:t xml:space="preserve">а) статус заявителя не соответствует требованиям </w:t>
      </w:r>
      <w:hyperlink w:anchor="P43">
        <w:r>
          <w:rPr>
            <w:color w:val="0000FF"/>
          </w:rPr>
          <w:t>пункта 1.2</w:t>
        </w:r>
      </w:hyperlink>
      <w:r>
        <w:t xml:space="preserve"> настоящего Административного регламента;</w:t>
      </w:r>
    </w:p>
    <w:p w:rsidR="00FE05DF" w:rsidRDefault="00FE05DF" w:rsidP="00FE05DF">
      <w:pPr>
        <w:pStyle w:val="ConsPlusNormal"/>
        <w:ind w:firstLine="540"/>
        <w:jc w:val="both"/>
      </w:pPr>
      <w:r>
        <w:t xml:space="preserve">б) заявителем не представлены все документы, необходимые для предоставления государственной услуги, установленные </w:t>
      </w:r>
      <w:hyperlink w:anchor="P80">
        <w:r>
          <w:rPr>
            <w:color w:val="0000FF"/>
          </w:rPr>
          <w:t>подпунктом 2.6.1</w:t>
        </w:r>
      </w:hyperlink>
      <w:r>
        <w:t xml:space="preserve"> настоящего Административного регламента;</w:t>
      </w:r>
    </w:p>
    <w:p w:rsidR="00FE05DF" w:rsidRDefault="00FE05DF" w:rsidP="00FE05DF">
      <w:pPr>
        <w:pStyle w:val="ConsPlusNormal"/>
        <w:ind w:firstLine="540"/>
        <w:jc w:val="both"/>
      </w:pPr>
      <w:r>
        <w:t>в) представление документов (сведений), необходимых для предоставления государственной услуги, которые противоречат сведениям, полученным в ходе межведомственного взаимодействия.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Title"/>
        <w:jc w:val="center"/>
        <w:outlineLvl w:val="2"/>
      </w:pPr>
      <w:r>
        <w:t>2.9. Размер платы, взимаемой с заявителя при предоставлении</w:t>
      </w:r>
    </w:p>
    <w:p w:rsidR="00FE05DF" w:rsidRDefault="00FE05DF" w:rsidP="00FE05DF">
      <w:pPr>
        <w:pStyle w:val="ConsPlusTitle"/>
        <w:jc w:val="center"/>
      </w:pPr>
      <w:r>
        <w:t>государственной услуги, и способы ее взимания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Normal"/>
        <w:ind w:firstLine="540"/>
        <w:jc w:val="both"/>
      </w:pPr>
      <w:r>
        <w:t>Информация о размере государственной пошлины или иной платы, взимаемой за предоставление государственной услуги, размещается на Едином портале государственных и муниципальных услуг.</w:t>
      </w:r>
    </w:p>
    <w:p w:rsidR="00FE05DF" w:rsidRDefault="00FE05DF" w:rsidP="00FE05DF">
      <w:pPr>
        <w:pStyle w:val="ConsPlusNormal"/>
        <w:ind w:firstLine="540"/>
        <w:jc w:val="both"/>
      </w:pPr>
      <w:r>
        <w:t>Предоставление государственной услуги осуществляется на бесплатной основе.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Title"/>
        <w:jc w:val="center"/>
        <w:outlineLvl w:val="2"/>
      </w:pPr>
      <w:r>
        <w:t>2.10. Максимальный срок ожидания в очереди при подаче</w:t>
      </w:r>
    </w:p>
    <w:p w:rsidR="00FE05DF" w:rsidRDefault="00FE05DF" w:rsidP="00FE05DF">
      <w:pPr>
        <w:pStyle w:val="ConsPlusTitle"/>
        <w:jc w:val="center"/>
      </w:pPr>
      <w:r>
        <w:t>заявителем запроса о предоставлении государственной услуги</w:t>
      </w:r>
    </w:p>
    <w:p w:rsidR="00FE05DF" w:rsidRDefault="00FE05DF" w:rsidP="00FE05DF">
      <w:pPr>
        <w:pStyle w:val="ConsPlusTitle"/>
        <w:jc w:val="center"/>
      </w:pPr>
      <w:r>
        <w:t xml:space="preserve">и при получении результата предоставления </w:t>
      </w:r>
      <w:proofErr w:type="gramStart"/>
      <w:r>
        <w:t>государственной</w:t>
      </w:r>
      <w:proofErr w:type="gramEnd"/>
    </w:p>
    <w:p w:rsidR="00FE05DF" w:rsidRDefault="00FE05DF" w:rsidP="00FE05DF">
      <w:pPr>
        <w:pStyle w:val="ConsPlusTitle"/>
        <w:jc w:val="center"/>
      </w:pPr>
      <w:r>
        <w:t>услуги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Normal"/>
        <w:ind w:firstLine="540"/>
        <w:jc w:val="both"/>
      </w:pPr>
      <w:r>
        <w:t>Максимальный срок ожидания в очереди при подаче заявления о предоставлении государственной услуги и при получении результата предоставления государственной услуги составляет не более 15 минут.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Title"/>
        <w:jc w:val="center"/>
        <w:outlineLvl w:val="2"/>
      </w:pPr>
      <w:bookmarkStart w:id="5" w:name="P122"/>
      <w:bookmarkEnd w:id="5"/>
      <w:r>
        <w:t>2.11. Срок регистрации запроса заявителя о предоставлении</w:t>
      </w:r>
    </w:p>
    <w:p w:rsidR="00FE05DF" w:rsidRDefault="00FE05DF" w:rsidP="00FE05DF">
      <w:pPr>
        <w:pStyle w:val="ConsPlusTitle"/>
        <w:jc w:val="center"/>
      </w:pPr>
      <w:r>
        <w:t>государственной услуги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Normal"/>
        <w:ind w:firstLine="540"/>
        <w:jc w:val="both"/>
      </w:pPr>
      <w:r>
        <w:t xml:space="preserve">2.11.1. Документы, указанные в </w:t>
      </w:r>
      <w:hyperlink w:anchor="P80">
        <w:proofErr w:type="gramStart"/>
        <w:r>
          <w:rPr>
            <w:color w:val="0000FF"/>
          </w:rPr>
          <w:t>подпункте</w:t>
        </w:r>
        <w:proofErr w:type="gramEnd"/>
        <w:r>
          <w:rPr>
            <w:color w:val="0000FF"/>
          </w:rPr>
          <w:t xml:space="preserve"> 2.6.1</w:t>
        </w:r>
      </w:hyperlink>
      <w:r>
        <w:t xml:space="preserve"> настоящего Административного регламента, могут быть поданы:</w:t>
      </w:r>
    </w:p>
    <w:p w:rsidR="00FE05DF" w:rsidRDefault="00FE05DF" w:rsidP="00FE05DF">
      <w:pPr>
        <w:pStyle w:val="ConsPlusNormal"/>
        <w:ind w:firstLine="540"/>
        <w:jc w:val="both"/>
      </w:pPr>
      <w:r>
        <w:t>- в орган опеки и попечительства;</w:t>
      </w:r>
    </w:p>
    <w:p w:rsidR="00FE05DF" w:rsidRDefault="00FE05DF" w:rsidP="00FE05DF">
      <w:pPr>
        <w:pStyle w:val="ConsPlusNormal"/>
        <w:ind w:firstLine="540"/>
        <w:jc w:val="both"/>
      </w:pPr>
      <w:r>
        <w:t>- через АУ "МФЦ" и его филиалы.</w:t>
      </w:r>
    </w:p>
    <w:p w:rsidR="00FE05DF" w:rsidRDefault="00FE05DF" w:rsidP="00FE05DF">
      <w:pPr>
        <w:pStyle w:val="ConsPlusNormal"/>
        <w:ind w:firstLine="540"/>
        <w:jc w:val="both"/>
      </w:pPr>
      <w:bookmarkStart w:id="6" w:name="P128"/>
      <w:bookmarkEnd w:id="6"/>
      <w:r>
        <w:t xml:space="preserve">2.11.2. </w:t>
      </w:r>
      <w:proofErr w:type="gramStart"/>
      <w:r>
        <w:t xml:space="preserve">Заявление, принятое лично от заявителя или полученное через АУ "МФЦ" и его филиалы, регистрируется в органе опеки и попечительства в </w:t>
      </w:r>
      <w:hyperlink w:anchor="P559">
        <w:r>
          <w:rPr>
            <w:color w:val="0000FF"/>
          </w:rPr>
          <w:t>журнале</w:t>
        </w:r>
      </w:hyperlink>
      <w:r>
        <w:t xml:space="preserve"> учета заявлений о выдаче согласия при установлении отцовства, по форме, согласно приложению N 4 к настоящему Административному регламенту в день его представления вместе с документами, необходимыми для предоставления государственной услуги.</w:t>
      </w:r>
      <w:proofErr w:type="gramEnd"/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Title"/>
        <w:jc w:val="center"/>
        <w:outlineLvl w:val="2"/>
      </w:pPr>
      <w:r>
        <w:t>2.12. Требования к помещениям, в которых предоставляются</w:t>
      </w:r>
    </w:p>
    <w:p w:rsidR="00FE05DF" w:rsidRDefault="00FE05DF" w:rsidP="00FE05DF">
      <w:pPr>
        <w:pStyle w:val="ConsPlusTitle"/>
        <w:jc w:val="center"/>
      </w:pPr>
      <w:r>
        <w:lastRenderedPageBreak/>
        <w:t>государственные услуги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Normal"/>
        <w:ind w:firstLine="540"/>
        <w:jc w:val="both"/>
      </w:pPr>
      <w:r>
        <w:t>2.12.1. Требования к размещению и оформлению помещений</w:t>
      </w:r>
    </w:p>
    <w:p w:rsidR="00FE05DF" w:rsidRDefault="00FE05DF" w:rsidP="00FE05DF">
      <w:pPr>
        <w:pStyle w:val="ConsPlusNormal"/>
        <w:ind w:firstLine="540"/>
        <w:jc w:val="both"/>
      </w:pPr>
      <w:r>
        <w:t xml:space="preserve">Помещение, в </w:t>
      </w:r>
      <w:proofErr w:type="gramStart"/>
      <w:r>
        <w:t>котором</w:t>
      </w:r>
      <w:proofErr w:type="gramEnd"/>
      <w:r>
        <w:t xml:space="preserve"> осуществляется прием заявителей, должно обеспечивать комфортное расположение заявителя и специалистов органа опеки и попечительства или АУ "МФЦ" и его филиалов, ответственных за прием.</w:t>
      </w:r>
    </w:p>
    <w:p w:rsidR="00FE05DF" w:rsidRDefault="00FE05DF" w:rsidP="00FE05DF">
      <w:pPr>
        <w:pStyle w:val="ConsPlusNormal"/>
        <w:ind w:firstLine="540"/>
        <w:jc w:val="both"/>
      </w:pPr>
      <w:r>
        <w:t>Места предоставления государственной услуги должны быть оборудованы системой кондиционирования (охлаждения и нагревания) воздуха, средствами пожаротушения и оповещения о возникновении чрезвычайной ситуации.</w:t>
      </w:r>
    </w:p>
    <w:p w:rsidR="00FE05DF" w:rsidRDefault="00FE05DF" w:rsidP="00FE05DF">
      <w:pPr>
        <w:pStyle w:val="ConsPlusNormal"/>
        <w:ind w:firstLine="540"/>
        <w:jc w:val="both"/>
      </w:pPr>
      <w:r>
        <w:t>В местах предоставления государственной услуги предусматривается оборудование доступных мест общественного пользования (туалетов) и хранения верхней одежды заявителей.</w:t>
      </w:r>
    </w:p>
    <w:p w:rsidR="00FE05DF" w:rsidRDefault="00FE05DF" w:rsidP="00FE05DF">
      <w:pPr>
        <w:pStyle w:val="ConsPlusNormal"/>
        <w:ind w:firstLine="540"/>
        <w:jc w:val="both"/>
      </w:pPr>
      <w:r>
        <w:t>Входы в здания, в которых располагаются орган опеки и попечительства и АУ "МФЦ" и его филиалы, оборудуются информационной табличкой (вывеской).</w:t>
      </w:r>
    </w:p>
    <w:p w:rsidR="00FE05DF" w:rsidRDefault="00FE05DF" w:rsidP="00FE05DF">
      <w:pPr>
        <w:pStyle w:val="ConsPlusNormal"/>
        <w:ind w:firstLine="540"/>
        <w:jc w:val="both"/>
      </w:pPr>
      <w:r>
        <w:t>Места получения информации о предоставлении государственной услуги оборудуются информационными стендами, телефонной связью и копировальной техникой.</w:t>
      </w:r>
    </w:p>
    <w:p w:rsidR="00FE05DF" w:rsidRDefault="00FE05DF" w:rsidP="00FE05DF">
      <w:pPr>
        <w:pStyle w:val="ConsPlusNormal"/>
        <w:ind w:firstLine="540"/>
        <w:jc w:val="both"/>
      </w:pPr>
      <w:r>
        <w:t>Для ожидания заявителями приема отводятся места, оборудованные стульями, столами (стойками), которые обеспечиваются канцелярскими принадлежностями для возможности оформления документов.</w:t>
      </w:r>
    </w:p>
    <w:p w:rsidR="00FE05DF" w:rsidRDefault="00FE05DF" w:rsidP="00FE05DF">
      <w:pPr>
        <w:pStyle w:val="ConsPlusNormal"/>
        <w:ind w:firstLine="540"/>
        <w:jc w:val="both"/>
      </w:pPr>
      <w:r>
        <w:t>Вход и передвижение по помещениям, в которых проводится прием заявителей, не должны создавать затруднений для лиц с ограниченными возможностями.</w:t>
      </w:r>
    </w:p>
    <w:p w:rsidR="00FE05DF" w:rsidRDefault="00FE05DF" w:rsidP="00FE05DF">
      <w:pPr>
        <w:pStyle w:val="ConsPlusNormal"/>
        <w:ind w:firstLine="540"/>
        <w:jc w:val="both"/>
      </w:pPr>
      <w:r>
        <w:t>Места для информирования, предназначенные для ознакомления заявителей с информационными материалами, оборудуются информационными стендами.</w:t>
      </w:r>
    </w:p>
    <w:p w:rsidR="00FE05DF" w:rsidRDefault="00FE05DF" w:rsidP="00FE05DF">
      <w:pPr>
        <w:pStyle w:val="ConsPlusNormal"/>
        <w:ind w:firstLine="540"/>
        <w:jc w:val="both"/>
      </w:pPr>
      <w:r>
        <w:t>Места для заполнения заявлений о предоставлении государственной услуги должны содержать информационные стенды с образцами их заполнения и перечнем документов и (или) информации, необходимых для предоставления государственной услуги.</w:t>
      </w:r>
    </w:p>
    <w:p w:rsidR="00FE05DF" w:rsidRDefault="00FE05DF" w:rsidP="00FE05DF">
      <w:pPr>
        <w:pStyle w:val="ConsPlusNormal"/>
        <w:ind w:firstLine="540"/>
        <w:jc w:val="both"/>
      </w:pPr>
      <w:r>
        <w:t xml:space="preserve">2.12.2. Орган опеки и попечительства, АУ "МФЦ" и его филиалы обеспечивают доступность для инвалидов помещений, в которых предоставляется государственная услуга, в соответствии со </w:t>
      </w:r>
      <w:hyperlink r:id="rId12">
        <w:r>
          <w:rPr>
            <w:color w:val="0000FF"/>
          </w:rPr>
          <w:t>статьей 15</w:t>
        </w:r>
      </w:hyperlink>
      <w:r>
        <w:t xml:space="preserve"> Федерального закона от 24.11.1995 N 181-ФЗ "О социальной защите инвалидов в Российской Федерации".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Title"/>
        <w:jc w:val="center"/>
        <w:outlineLvl w:val="2"/>
      </w:pPr>
      <w:r>
        <w:t>2.13. Показатели качества и доступности</w:t>
      </w:r>
    </w:p>
    <w:p w:rsidR="00FE05DF" w:rsidRDefault="00FE05DF" w:rsidP="00FE05DF">
      <w:pPr>
        <w:pStyle w:val="ConsPlusTitle"/>
        <w:jc w:val="center"/>
      </w:pPr>
      <w:r>
        <w:t>государственной услуги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Normal"/>
        <w:ind w:firstLine="540"/>
        <w:jc w:val="both"/>
      </w:pPr>
      <w:r>
        <w:t>2.13.1. Основными показателями качества предоставления государственной услуги являются:</w:t>
      </w:r>
    </w:p>
    <w:p w:rsidR="00FE05DF" w:rsidRDefault="00FE05DF" w:rsidP="00FE05DF">
      <w:pPr>
        <w:pStyle w:val="ConsPlusNormal"/>
        <w:ind w:firstLine="540"/>
        <w:jc w:val="both"/>
      </w:pPr>
      <w:r>
        <w:t xml:space="preserve">а) предоставление государственной услуги в </w:t>
      </w:r>
      <w:proofErr w:type="gramStart"/>
      <w:r>
        <w:t>соответствии</w:t>
      </w:r>
      <w:proofErr w:type="gramEnd"/>
      <w:r>
        <w:t xml:space="preserve"> с настоящим </w:t>
      </w:r>
      <w:r>
        <w:lastRenderedPageBreak/>
        <w:t>Административным регламентом;</w:t>
      </w:r>
    </w:p>
    <w:p w:rsidR="00FE05DF" w:rsidRDefault="00FE05DF" w:rsidP="00FE05DF">
      <w:pPr>
        <w:pStyle w:val="ConsPlusNormal"/>
        <w:ind w:firstLine="540"/>
        <w:jc w:val="both"/>
      </w:pPr>
      <w:r>
        <w:t xml:space="preserve">б) минимально возможное количество взаимодействий гражданина с должностными лицами, участвующими в </w:t>
      </w:r>
      <w:proofErr w:type="gramStart"/>
      <w:r>
        <w:t>предоставлении</w:t>
      </w:r>
      <w:proofErr w:type="gramEnd"/>
      <w:r>
        <w:t xml:space="preserve"> государственной услуги. Взаимодействие заявителя с должностными лицами при предоставлении государственной услуги осуществляется при подаче заявления и при получении результата предоставления государственной услуги и устанавливается в соответствии с требованиями к стандарту предоставления государственной услуги, предусмотренными Федеральным </w:t>
      </w:r>
      <w:hyperlink r:id="rId13">
        <w:r>
          <w:rPr>
            <w:color w:val="0000FF"/>
          </w:rPr>
          <w:t>законом</w:t>
        </w:r>
      </w:hyperlink>
      <w:r>
        <w:t xml:space="preserve"> от 27.07.2010 N 210-ФЗ "Об организации предоставления государственных и муниципальных услуг";</w:t>
      </w:r>
    </w:p>
    <w:p w:rsidR="00FE05DF" w:rsidRDefault="00FE05DF" w:rsidP="00FE05DF">
      <w:pPr>
        <w:pStyle w:val="ConsPlusNormal"/>
        <w:ind w:firstLine="540"/>
        <w:jc w:val="both"/>
      </w:pPr>
      <w:r>
        <w:t>в) 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FE05DF" w:rsidRDefault="00FE05DF" w:rsidP="00FE05DF">
      <w:pPr>
        <w:pStyle w:val="ConsPlusNormal"/>
        <w:ind w:firstLine="540"/>
        <w:jc w:val="both"/>
      </w:pPr>
      <w:r>
        <w:t xml:space="preserve">г) отсутствие нарушений установленных сроков в </w:t>
      </w:r>
      <w:proofErr w:type="gramStart"/>
      <w:r>
        <w:t>процессе</w:t>
      </w:r>
      <w:proofErr w:type="gramEnd"/>
      <w:r>
        <w:t xml:space="preserve"> предоставления государственной услуги;</w:t>
      </w:r>
    </w:p>
    <w:p w:rsidR="00FE05DF" w:rsidRDefault="00FE05DF" w:rsidP="00FE05DF">
      <w:pPr>
        <w:pStyle w:val="ConsPlusNormal"/>
        <w:ind w:firstLine="540"/>
        <w:jc w:val="both"/>
      </w:pPr>
      <w:r>
        <w:t xml:space="preserve">д) отсутствие заявлений об оспаривании решений, действий (бездействия) специалистов органов опеки и попечительства, их должностных лиц, принимаемых (совершенных) при предоставлении государственной услуги, по </w:t>
      </w:r>
      <w:proofErr w:type="gramStart"/>
      <w:r>
        <w:t>итогам</w:t>
      </w:r>
      <w:proofErr w:type="gramEnd"/>
      <w: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FE05DF" w:rsidRDefault="00FE05DF" w:rsidP="00FE05DF">
      <w:pPr>
        <w:pStyle w:val="ConsPlusNormal"/>
        <w:ind w:firstLine="540"/>
        <w:jc w:val="both"/>
      </w:pPr>
      <w:r>
        <w:t>2.13.2. Показатели доступности государственной услуги:</w:t>
      </w:r>
    </w:p>
    <w:p w:rsidR="00FE05DF" w:rsidRDefault="00FE05DF" w:rsidP="00FE05DF">
      <w:pPr>
        <w:pStyle w:val="ConsPlusNormal"/>
        <w:ind w:firstLine="540"/>
        <w:jc w:val="both"/>
      </w:pPr>
      <w:r>
        <w:t xml:space="preserve">а) возможность получения государственной услуги своевременно и в </w:t>
      </w:r>
      <w:proofErr w:type="gramStart"/>
      <w:r>
        <w:t>соответствии</w:t>
      </w:r>
      <w:proofErr w:type="gramEnd"/>
      <w:r>
        <w:t xml:space="preserve"> с настоящим Административным регламентом;</w:t>
      </w:r>
    </w:p>
    <w:p w:rsidR="00FE05DF" w:rsidRDefault="00FE05DF" w:rsidP="00FE05DF">
      <w:pPr>
        <w:pStyle w:val="ConsPlusNormal"/>
        <w:ind w:firstLine="540"/>
        <w:jc w:val="both"/>
      </w:pPr>
      <w:r>
        <w:t>б) доступность обращения за предоставлением государственной услуги, в том числе лицами с ограниченными физическими возможностями;</w:t>
      </w:r>
    </w:p>
    <w:p w:rsidR="00FE05DF" w:rsidRDefault="00FE05DF" w:rsidP="00FE05DF">
      <w:pPr>
        <w:pStyle w:val="ConsPlusNormal"/>
        <w:ind w:firstLine="540"/>
        <w:jc w:val="both"/>
      </w:pPr>
      <w:r>
        <w:t>в) возможность получения полной, актуальной и достоверной информации о порядке предоставления государственной услуги, в том числе с использованием информационно-коммуникационных технологий;</w:t>
      </w:r>
    </w:p>
    <w:p w:rsidR="00FE05DF" w:rsidRDefault="00FE05DF" w:rsidP="00FE05DF">
      <w:pPr>
        <w:pStyle w:val="ConsPlusNormal"/>
        <w:ind w:firstLine="540"/>
        <w:jc w:val="both"/>
      </w:pPr>
      <w:r>
        <w:t>г) возможность получения государственной услуги в электронной форме с использованием Единого портала государственных и муниципальных услуг;</w:t>
      </w:r>
    </w:p>
    <w:p w:rsidR="00FE05DF" w:rsidRDefault="00FE05DF" w:rsidP="00FE05DF">
      <w:pPr>
        <w:pStyle w:val="ConsPlusNormal"/>
        <w:ind w:firstLine="540"/>
        <w:jc w:val="both"/>
      </w:pPr>
      <w:r>
        <w:t xml:space="preserve">д) возможность подачи в АУ "МФЦ" и его филиалах заявления и документов, необходимых для предоставления государственной услуги, указанных в </w:t>
      </w:r>
      <w:hyperlink w:anchor="P80">
        <w:r>
          <w:rPr>
            <w:color w:val="0000FF"/>
          </w:rPr>
          <w:t>подпункте 2.6.1</w:t>
        </w:r>
      </w:hyperlink>
      <w:r>
        <w:t xml:space="preserve"> настоящего Административного регламента;</w:t>
      </w:r>
    </w:p>
    <w:p w:rsidR="00FE05DF" w:rsidRDefault="00FE05DF" w:rsidP="00FE05DF">
      <w:pPr>
        <w:pStyle w:val="ConsPlusNormal"/>
        <w:ind w:firstLine="540"/>
        <w:jc w:val="both"/>
      </w:pPr>
      <w:r>
        <w:t>е) возможность досудебного рассмотрения жалоб заявителей на решения, действия (бездействие) должностных лиц органа опеки и попечительства или АУ "МФЦ" и его филиалов, ответственных за предоставление государственной услуги;</w:t>
      </w:r>
    </w:p>
    <w:p w:rsidR="00FE05DF" w:rsidRDefault="00FE05DF" w:rsidP="00FE05DF">
      <w:pPr>
        <w:pStyle w:val="ConsPlusNormal"/>
        <w:ind w:firstLine="540"/>
        <w:jc w:val="both"/>
      </w:pPr>
      <w:r>
        <w:t>ж) возможность ознакомления с расписанием работы органа опеки и попечительства или многофункционального центра либо уполномоченного сотрудника органа опеки и попечительства района или многофункционального центра, а также с доступными для записи на прием датами и интервалами времени приема;</w:t>
      </w:r>
    </w:p>
    <w:p w:rsidR="00FE05DF" w:rsidRDefault="00FE05DF" w:rsidP="00FE05DF">
      <w:pPr>
        <w:pStyle w:val="ConsPlusNormal"/>
        <w:ind w:firstLine="540"/>
        <w:jc w:val="both"/>
      </w:pPr>
      <w:r>
        <w:t xml:space="preserve">з) возможность записи в любые свободные для приема дату и время в пределах установленного в органе опеки и попечительства или </w:t>
      </w:r>
      <w:r>
        <w:lastRenderedPageBreak/>
        <w:t>многофункциональном центре графика приема заявителей;</w:t>
      </w:r>
    </w:p>
    <w:p w:rsidR="00FE05DF" w:rsidRDefault="00FE05DF" w:rsidP="00FE05DF">
      <w:pPr>
        <w:pStyle w:val="ConsPlusNormal"/>
        <w:ind w:firstLine="540"/>
        <w:jc w:val="both"/>
      </w:pPr>
      <w:r>
        <w:t>и) удобство информирования заявителя о ходе предоставления государственной услуги, а также получения результата предоставления услуги.</w:t>
      </w:r>
    </w:p>
    <w:p w:rsidR="00FE05DF" w:rsidRDefault="00FE05DF" w:rsidP="00FE05DF">
      <w:pPr>
        <w:pStyle w:val="ConsPlusNormal"/>
        <w:ind w:firstLine="540"/>
        <w:jc w:val="both"/>
      </w:pPr>
      <w:r>
        <w:t>2.13.3. Предоставление государственной услуги по экстерриториальному принципу не осуществляется.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Title"/>
        <w:jc w:val="center"/>
        <w:outlineLvl w:val="2"/>
      </w:pPr>
      <w:r>
        <w:t xml:space="preserve">2.14. Иные требования к предоставлению </w:t>
      </w:r>
      <w:proofErr w:type="gramStart"/>
      <w:r>
        <w:t>государственной</w:t>
      </w:r>
      <w:proofErr w:type="gramEnd"/>
    </w:p>
    <w:p w:rsidR="00FE05DF" w:rsidRDefault="00FE05DF" w:rsidP="00FE05DF">
      <w:pPr>
        <w:pStyle w:val="ConsPlusTitle"/>
        <w:jc w:val="center"/>
      </w:pPr>
      <w:r>
        <w:t>услуги, в том числе учитывающие особенности предоставления</w:t>
      </w:r>
    </w:p>
    <w:p w:rsidR="00FE05DF" w:rsidRDefault="00FE05DF" w:rsidP="00FE05DF">
      <w:pPr>
        <w:pStyle w:val="ConsPlusTitle"/>
        <w:jc w:val="center"/>
      </w:pPr>
      <w:r>
        <w:t>государственных услуг в АУ "МФЦ" и его филиалах</w:t>
      </w:r>
    </w:p>
    <w:p w:rsidR="00FE05DF" w:rsidRDefault="00FE05DF" w:rsidP="00FE05DF">
      <w:pPr>
        <w:pStyle w:val="ConsPlusTitle"/>
        <w:jc w:val="center"/>
      </w:pPr>
      <w:r>
        <w:t>и особенности предоставления государственных услуг</w:t>
      </w:r>
    </w:p>
    <w:p w:rsidR="00FE05DF" w:rsidRDefault="00FE05DF" w:rsidP="00FE05DF">
      <w:pPr>
        <w:pStyle w:val="ConsPlusTitle"/>
        <w:jc w:val="center"/>
      </w:pPr>
      <w:r>
        <w:t>в электронной форме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Normal"/>
        <w:ind w:firstLine="540"/>
        <w:jc w:val="both"/>
      </w:pPr>
      <w:r>
        <w:t>2.14.1. Перечень услуг, которые являются необходимыми и обязательными для предоставления государственной услуги, отсутствует.</w:t>
      </w:r>
    </w:p>
    <w:p w:rsidR="00FE05DF" w:rsidRDefault="00FE05DF" w:rsidP="00FE05DF">
      <w:pPr>
        <w:pStyle w:val="ConsPlusNormal"/>
        <w:ind w:firstLine="540"/>
        <w:jc w:val="both"/>
      </w:pPr>
      <w:r>
        <w:t>2.14.2. Перечень информационных систем, используемых для предоставления государственной услуги:</w:t>
      </w:r>
    </w:p>
    <w:p w:rsidR="00FE05DF" w:rsidRDefault="00FE05DF" w:rsidP="00FE05DF">
      <w:pPr>
        <w:pStyle w:val="ConsPlusNormal"/>
        <w:ind w:firstLine="540"/>
        <w:jc w:val="both"/>
      </w:pPr>
      <w:r>
        <w:t>- федеральная государственная информационная система "Федеральный реестр государственных и муниципальных услуг (функций)";</w:t>
      </w:r>
    </w:p>
    <w:p w:rsidR="00FE05DF" w:rsidRDefault="00FE05DF" w:rsidP="00FE05DF">
      <w:pPr>
        <w:pStyle w:val="ConsPlusNormal"/>
        <w:ind w:firstLine="540"/>
        <w:jc w:val="both"/>
      </w:pPr>
      <w:r>
        <w:t xml:space="preserve">- информационная система "Единая информационная система персонифицированного учета граждан в </w:t>
      </w:r>
      <w:proofErr w:type="gramStart"/>
      <w:r>
        <w:t>органах</w:t>
      </w:r>
      <w:proofErr w:type="gramEnd"/>
      <w:r>
        <w:t xml:space="preserve"> социальной защиты населения Воронежской области";</w:t>
      </w:r>
    </w:p>
    <w:p w:rsidR="00FE05DF" w:rsidRDefault="00FE05DF" w:rsidP="00FE05DF">
      <w:pPr>
        <w:pStyle w:val="ConsPlusNormal"/>
        <w:ind w:firstLine="540"/>
        <w:jc w:val="both"/>
      </w:pPr>
      <w:r>
        <w:t>- государственная информационная система "Единая централизованная цифровая платформа в социальной сфере".</w:t>
      </w:r>
    </w:p>
    <w:p w:rsidR="00FE05DF" w:rsidRDefault="00FE05DF" w:rsidP="00FE05DF">
      <w:pPr>
        <w:pStyle w:val="ConsPlusNormal"/>
        <w:ind w:firstLine="540"/>
        <w:jc w:val="both"/>
      </w:pPr>
      <w:r>
        <w:t xml:space="preserve">2.14.3. Взаимодействие между органами опеки и попечительства и АУ "МФЦ" определяется в соответствии с заключенным соглашением. </w:t>
      </w:r>
      <w:proofErr w:type="gramStart"/>
      <w:r>
        <w:t xml:space="preserve">В АУ "МФЦ" обеспечивается стандарт обслуживания заявителей в соответствии с </w:t>
      </w:r>
      <w:hyperlink r:id="rId14">
        <w:r>
          <w:rPr>
            <w:color w:val="0000FF"/>
          </w:rPr>
          <w:t>постановлением</w:t>
        </w:r>
      </w:hyperlink>
      <w:r>
        <w:t xml:space="preserve"> Правительства Воронежской области от 29.12.2017 N 1099 "Об утверждении Стандарта обслуживания заявителей при организации предоставления государственных и муниципальных услуг в автономном учреждении Воронежской области "Многофункциональный центр предоставления государственных и муниципальных услуг".</w:t>
      </w:r>
      <w:proofErr w:type="gramEnd"/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Title"/>
        <w:jc w:val="center"/>
        <w:outlineLvl w:val="1"/>
      </w:pPr>
      <w:r>
        <w:t>III. Состав, последовательность и сроки выполнения</w:t>
      </w:r>
    </w:p>
    <w:p w:rsidR="00FE05DF" w:rsidRDefault="00FE05DF" w:rsidP="00FE05DF">
      <w:pPr>
        <w:pStyle w:val="ConsPlusTitle"/>
        <w:jc w:val="center"/>
      </w:pPr>
      <w:r>
        <w:t>административных процедур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Title"/>
        <w:jc w:val="center"/>
        <w:outlineLvl w:val="2"/>
      </w:pPr>
      <w:r>
        <w:t xml:space="preserve">3.1. Перечень вариантов предоставления </w:t>
      </w:r>
      <w:proofErr w:type="gramStart"/>
      <w:r>
        <w:t>государственной</w:t>
      </w:r>
      <w:proofErr w:type="gramEnd"/>
    </w:p>
    <w:p w:rsidR="00FE05DF" w:rsidRDefault="00FE05DF" w:rsidP="00FE05DF">
      <w:pPr>
        <w:pStyle w:val="ConsPlusTitle"/>
        <w:jc w:val="center"/>
      </w:pPr>
      <w:r>
        <w:t xml:space="preserve">услуги, включающий в том </w:t>
      </w:r>
      <w:proofErr w:type="gramStart"/>
      <w:r>
        <w:t>числе</w:t>
      </w:r>
      <w:proofErr w:type="gramEnd"/>
      <w:r>
        <w:t xml:space="preserve"> варианты предоставления</w:t>
      </w:r>
    </w:p>
    <w:p w:rsidR="00FE05DF" w:rsidRDefault="00FE05DF" w:rsidP="00FE05DF">
      <w:pPr>
        <w:pStyle w:val="ConsPlusTitle"/>
        <w:jc w:val="center"/>
      </w:pPr>
      <w:proofErr w:type="gramStart"/>
      <w:r>
        <w:t>государственной услуги, необходимые для исправления</w:t>
      </w:r>
      <w:proofErr w:type="gramEnd"/>
    </w:p>
    <w:p w:rsidR="00FE05DF" w:rsidRDefault="00FE05DF" w:rsidP="00FE05DF">
      <w:pPr>
        <w:pStyle w:val="ConsPlusTitle"/>
        <w:jc w:val="center"/>
      </w:pPr>
      <w:r>
        <w:t xml:space="preserve">допущенных опечаток и ошибок в выданных в </w:t>
      </w:r>
      <w:proofErr w:type="gramStart"/>
      <w:r>
        <w:t>результате</w:t>
      </w:r>
      <w:proofErr w:type="gramEnd"/>
    </w:p>
    <w:p w:rsidR="00FE05DF" w:rsidRDefault="00FE05DF" w:rsidP="00FE05DF">
      <w:pPr>
        <w:pStyle w:val="ConsPlusTitle"/>
        <w:jc w:val="center"/>
      </w:pPr>
      <w:r>
        <w:t xml:space="preserve">предоставления государственной услуги </w:t>
      </w:r>
      <w:proofErr w:type="gramStart"/>
      <w:r>
        <w:t>документах</w:t>
      </w:r>
      <w:proofErr w:type="gramEnd"/>
      <w:r>
        <w:t xml:space="preserve"> и созданных</w:t>
      </w:r>
    </w:p>
    <w:p w:rsidR="00FE05DF" w:rsidRDefault="00FE05DF" w:rsidP="00FE05DF">
      <w:pPr>
        <w:pStyle w:val="ConsPlusTitle"/>
        <w:jc w:val="center"/>
      </w:pPr>
      <w:r>
        <w:t xml:space="preserve">реестровых </w:t>
      </w:r>
      <w:proofErr w:type="gramStart"/>
      <w:r>
        <w:t>записях</w:t>
      </w:r>
      <w:proofErr w:type="gramEnd"/>
      <w:r>
        <w:t>, для выдачи дубликата документа,</w:t>
      </w:r>
    </w:p>
    <w:p w:rsidR="00FE05DF" w:rsidRDefault="00FE05DF" w:rsidP="00FE05DF">
      <w:pPr>
        <w:pStyle w:val="ConsPlusTitle"/>
        <w:jc w:val="center"/>
      </w:pPr>
      <w:r>
        <w:t xml:space="preserve">выданного по результатам предоставления </w:t>
      </w:r>
      <w:proofErr w:type="gramStart"/>
      <w:r>
        <w:t>государственной</w:t>
      </w:r>
      <w:proofErr w:type="gramEnd"/>
    </w:p>
    <w:p w:rsidR="00FE05DF" w:rsidRDefault="00FE05DF" w:rsidP="00FE05DF">
      <w:pPr>
        <w:pStyle w:val="ConsPlusTitle"/>
        <w:jc w:val="center"/>
      </w:pPr>
      <w:r>
        <w:t>услуги, в том числе исчерпывающий перечень оснований</w:t>
      </w:r>
    </w:p>
    <w:p w:rsidR="00FE05DF" w:rsidRDefault="00FE05DF" w:rsidP="00FE05DF">
      <w:pPr>
        <w:pStyle w:val="ConsPlusTitle"/>
        <w:jc w:val="center"/>
      </w:pPr>
      <w:r>
        <w:t>для отказа в выдаче такого дубликата, а также порядок</w:t>
      </w:r>
    </w:p>
    <w:p w:rsidR="00FE05DF" w:rsidRDefault="00FE05DF" w:rsidP="00FE05DF">
      <w:pPr>
        <w:pStyle w:val="ConsPlusTitle"/>
        <w:jc w:val="center"/>
      </w:pPr>
      <w:r>
        <w:lastRenderedPageBreak/>
        <w:t>оставления запроса заявителя о предоставлении</w:t>
      </w:r>
    </w:p>
    <w:p w:rsidR="00FE05DF" w:rsidRDefault="00FE05DF" w:rsidP="00FE05DF">
      <w:pPr>
        <w:pStyle w:val="ConsPlusTitle"/>
        <w:jc w:val="center"/>
      </w:pPr>
      <w:r>
        <w:t>государственной услуги без рассмотрения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Normal"/>
        <w:ind w:firstLine="540"/>
        <w:jc w:val="both"/>
      </w:pPr>
      <w:r>
        <w:t>Перечень вариантов предоставления государственной услуги:</w:t>
      </w:r>
    </w:p>
    <w:p w:rsidR="00FE05DF" w:rsidRDefault="00FE05DF" w:rsidP="00FE05DF">
      <w:pPr>
        <w:pStyle w:val="ConsPlusNormal"/>
        <w:ind w:firstLine="540"/>
        <w:jc w:val="both"/>
      </w:pPr>
      <w:r>
        <w:t>а) принятие решения о выдаче согласия при установлении отцовства;</w:t>
      </w:r>
    </w:p>
    <w:p w:rsidR="00FE05DF" w:rsidRDefault="00FE05DF" w:rsidP="00FE05DF">
      <w:pPr>
        <w:pStyle w:val="ConsPlusNormal"/>
        <w:ind w:firstLine="540"/>
        <w:jc w:val="both"/>
      </w:pPr>
      <w:r>
        <w:t>б) принятие решения об отказе в выдаче согласия при установлении отцовства.</w:t>
      </w:r>
    </w:p>
    <w:p w:rsidR="00FE05DF" w:rsidRDefault="00FE05DF" w:rsidP="00FE05DF">
      <w:pPr>
        <w:pStyle w:val="ConsPlusNormal"/>
        <w:ind w:firstLine="540"/>
        <w:jc w:val="both"/>
      </w:pPr>
      <w:r>
        <w:t>Предоставление государственной услуги включает в себя следующие административные процедуры (действия):</w:t>
      </w:r>
    </w:p>
    <w:p w:rsidR="00FE05DF" w:rsidRDefault="00FE05DF" w:rsidP="00FE05DF">
      <w:pPr>
        <w:pStyle w:val="ConsPlusNormal"/>
        <w:ind w:firstLine="540"/>
        <w:jc w:val="both"/>
      </w:pPr>
      <w:r>
        <w:t>а) прием заявления и документов и (или) информации, необходимых для предоставления государственной услуги;</w:t>
      </w:r>
    </w:p>
    <w:p w:rsidR="00FE05DF" w:rsidRDefault="00FE05DF" w:rsidP="00FE05DF">
      <w:pPr>
        <w:pStyle w:val="ConsPlusNormal"/>
        <w:ind w:firstLine="540"/>
        <w:jc w:val="both"/>
      </w:pPr>
      <w:r>
        <w:t>б) межведомственное информационное взаимодействие, в том числе перечень информационных запросов, необходимых для предоставления государственной услуги;</w:t>
      </w:r>
    </w:p>
    <w:p w:rsidR="00FE05DF" w:rsidRDefault="00FE05DF" w:rsidP="00FE05DF">
      <w:pPr>
        <w:pStyle w:val="ConsPlusNormal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FE05D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E05DF" w:rsidRDefault="00FE05DF" w:rsidP="00FE05D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E05DF" w:rsidRDefault="00FE05DF" w:rsidP="00FE05D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E05DF" w:rsidRDefault="00FE05DF" w:rsidP="00FE05DF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FE05DF" w:rsidRDefault="00FE05DF" w:rsidP="00FE05DF">
            <w:pPr>
              <w:pStyle w:val="ConsPlusNormal"/>
              <w:jc w:val="both"/>
            </w:pPr>
            <w:r>
              <w:rPr>
                <w:color w:val="392C69"/>
              </w:rPr>
              <w:t xml:space="preserve">Нумерация пунктов дана в </w:t>
            </w:r>
            <w:proofErr w:type="gramStart"/>
            <w:r>
              <w:rPr>
                <w:color w:val="392C69"/>
              </w:rPr>
              <w:t>соответствии</w:t>
            </w:r>
            <w:proofErr w:type="gramEnd"/>
            <w:r>
              <w:rPr>
                <w:color w:val="392C69"/>
              </w:rPr>
              <w:t xml:space="preserve"> с официальным текстом документа.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E05DF" w:rsidRDefault="00FE05DF" w:rsidP="00FE05DF">
            <w:pPr>
              <w:pStyle w:val="ConsPlusNormal"/>
            </w:pPr>
          </w:p>
        </w:tc>
      </w:tr>
    </w:tbl>
    <w:p w:rsidR="00FE05DF" w:rsidRDefault="00FE05DF" w:rsidP="00FE05DF">
      <w:pPr>
        <w:pStyle w:val="ConsPlusNormal"/>
        <w:ind w:firstLine="540"/>
        <w:jc w:val="both"/>
      </w:pPr>
      <w:r>
        <w:t>г) принятие решения о предоставлении (об отказе в предоставлении) государственной услуги;</w:t>
      </w:r>
    </w:p>
    <w:p w:rsidR="00FE05DF" w:rsidRDefault="00FE05DF" w:rsidP="00FE05DF">
      <w:pPr>
        <w:pStyle w:val="ConsPlusNormal"/>
        <w:ind w:firstLine="540"/>
        <w:jc w:val="both"/>
      </w:pPr>
      <w:r>
        <w:t>д) предоставление результата государственной услуги.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Title"/>
        <w:jc w:val="center"/>
        <w:outlineLvl w:val="2"/>
      </w:pPr>
      <w:r>
        <w:t>3.2. Прием заявления и документов и (или) информации,</w:t>
      </w:r>
    </w:p>
    <w:p w:rsidR="00FE05DF" w:rsidRDefault="00FE05DF" w:rsidP="00FE05DF">
      <w:pPr>
        <w:pStyle w:val="ConsPlusTitle"/>
        <w:jc w:val="center"/>
      </w:pPr>
      <w:proofErr w:type="gramStart"/>
      <w:r>
        <w:t>необходимых</w:t>
      </w:r>
      <w:proofErr w:type="gramEnd"/>
      <w:r>
        <w:t xml:space="preserve"> для предоставления государственной услуги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Normal"/>
        <w:ind w:firstLine="540"/>
        <w:jc w:val="both"/>
      </w:pPr>
      <w:r>
        <w:t xml:space="preserve">3.2.1. Основанием для начала выполнения административной процедуры является обращение заявителя в орган опеки и попечительства или АУ "МФЦ" и его филиалы с заявлением с приложением документов и (или) информации, указанных в </w:t>
      </w:r>
      <w:hyperlink w:anchor="P80">
        <w:r>
          <w:rPr>
            <w:color w:val="0000FF"/>
          </w:rPr>
          <w:t>подпункте 2.6.1</w:t>
        </w:r>
      </w:hyperlink>
      <w:r>
        <w:t xml:space="preserve"> настоящего Административного регламента (далее - документы и (или) информация).</w:t>
      </w:r>
    </w:p>
    <w:p w:rsidR="00FE05DF" w:rsidRDefault="00FE05DF" w:rsidP="00FE05DF">
      <w:pPr>
        <w:pStyle w:val="ConsPlusNormal"/>
        <w:ind w:firstLine="540"/>
        <w:jc w:val="both"/>
      </w:pPr>
      <w:r>
        <w:t>3.2.2. При приеме заявления и документов и (или) информации специалист органа опеки и попечительства или АУ "МФЦ" и его филиалов, ответственный за прием и регистрацию заявления:</w:t>
      </w:r>
    </w:p>
    <w:p w:rsidR="00FE05DF" w:rsidRDefault="00FE05DF" w:rsidP="00FE05DF">
      <w:pPr>
        <w:pStyle w:val="ConsPlusNormal"/>
        <w:ind w:firstLine="540"/>
        <w:jc w:val="both"/>
      </w:pPr>
      <w:proofErr w:type="gramStart"/>
      <w:r>
        <w:t xml:space="preserve">а) в ходе личного приема устанавливает соответствие личности заявителя или его представителя сведениям, указанным в представленных документах и (или) информации, путем сверки данных представленных документов и (или) информации с данными, указанными в заявлении или посредством идентификации и аутентификации с использованием информационных технологий, предусмотренных </w:t>
      </w:r>
      <w:hyperlink r:id="rId15">
        <w:r>
          <w:rPr>
            <w:color w:val="0000FF"/>
          </w:rPr>
          <w:t>статьями 9</w:t>
        </w:r>
      </w:hyperlink>
      <w:r>
        <w:t xml:space="preserve"> и </w:t>
      </w:r>
      <w:hyperlink r:id="rId16">
        <w:r>
          <w:rPr>
            <w:color w:val="0000FF"/>
          </w:rPr>
          <w:t>10</w:t>
        </w:r>
      </w:hyperlink>
      <w:r>
        <w:t xml:space="preserve"> Федерального закона от 29.12.2022 N 572-ФЗ "Об осуществлении идентификации и (или) аутентификации физических</w:t>
      </w:r>
      <w:proofErr w:type="gramEnd"/>
      <w:r>
        <w:t xml:space="preserve"> лиц с использованием биометрических персональных данных, о внесении изменений в отдельные законодательные акты Российской Федерации и признании </w:t>
      </w:r>
      <w:proofErr w:type="gramStart"/>
      <w:r>
        <w:t>утратившими</w:t>
      </w:r>
      <w:proofErr w:type="gramEnd"/>
      <w:r>
        <w:t xml:space="preserve"> силу отдельных положений законодательных актов Российской Федерации";</w:t>
      </w:r>
    </w:p>
    <w:p w:rsidR="00FE05DF" w:rsidRDefault="00FE05DF" w:rsidP="00FE05DF">
      <w:pPr>
        <w:pStyle w:val="ConsPlusNormal"/>
        <w:ind w:firstLine="540"/>
        <w:jc w:val="both"/>
      </w:pPr>
      <w:r>
        <w:lastRenderedPageBreak/>
        <w:t>б) проверяет комплектность представленных документов и (или) информации, правильность их оформления и их содержание, соответствие сведений, указанных в заявлении, сведениям, содержащимся в документах и (или) информации;</w:t>
      </w:r>
    </w:p>
    <w:p w:rsidR="00FE05DF" w:rsidRDefault="00FE05DF" w:rsidP="00FE05DF">
      <w:pPr>
        <w:pStyle w:val="ConsPlusNormal"/>
        <w:ind w:firstLine="540"/>
        <w:jc w:val="both"/>
      </w:pPr>
      <w:r>
        <w:t>в) снимает копии с представленных документов в случае, если представлены подлинники документов;</w:t>
      </w:r>
    </w:p>
    <w:p w:rsidR="00FE05DF" w:rsidRDefault="00FE05DF" w:rsidP="00FE05DF">
      <w:pPr>
        <w:pStyle w:val="ConsPlusNormal"/>
        <w:ind w:firstLine="540"/>
        <w:jc w:val="both"/>
      </w:pPr>
      <w:r>
        <w:t>г) заверяет копии документов, подлинники документов возвращает заявителю;</w:t>
      </w:r>
    </w:p>
    <w:p w:rsidR="00FE05DF" w:rsidRDefault="00FE05DF" w:rsidP="00FE05DF">
      <w:pPr>
        <w:pStyle w:val="ConsPlusNormal"/>
        <w:ind w:firstLine="540"/>
        <w:jc w:val="both"/>
      </w:pPr>
      <w:r>
        <w:t xml:space="preserve">д) регистрирует заявление в сроки, предусмотренные </w:t>
      </w:r>
      <w:hyperlink w:anchor="P122">
        <w:r>
          <w:rPr>
            <w:color w:val="0000FF"/>
          </w:rPr>
          <w:t>пунктом 2.11</w:t>
        </w:r>
      </w:hyperlink>
      <w:r>
        <w:t xml:space="preserve"> настоящего Административного регламента;</w:t>
      </w:r>
    </w:p>
    <w:p w:rsidR="00FE05DF" w:rsidRDefault="00FE05DF" w:rsidP="00FE05DF">
      <w:pPr>
        <w:pStyle w:val="ConsPlusNormal"/>
        <w:ind w:firstLine="540"/>
        <w:jc w:val="both"/>
      </w:pPr>
      <w:r>
        <w:t>е) выдает (направляет) заявителю расписку-уведомление с указанием регистрационного номера и даты приема заявления.</w:t>
      </w:r>
    </w:p>
    <w:p w:rsidR="00FE05DF" w:rsidRDefault="00FE05DF" w:rsidP="00FE05DF">
      <w:pPr>
        <w:pStyle w:val="ConsPlusNormal"/>
        <w:ind w:firstLine="540"/>
        <w:jc w:val="both"/>
      </w:pPr>
      <w:r>
        <w:t xml:space="preserve">3.2.3. Орган опеки и попечительства принимает решение об отказе в приеме заявления и документов и (или) информации с мотивированным обоснованием причин отказа в соответствии с </w:t>
      </w:r>
      <w:hyperlink w:anchor="P92">
        <w:r>
          <w:rPr>
            <w:color w:val="0000FF"/>
          </w:rPr>
          <w:t>подпунктом 2.7.1</w:t>
        </w:r>
      </w:hyperlink>
      <w:r>
        <w:t xml:space="preserve"> настоящего Административного регламента.</w:t>
      </w:r>
    </w:p>
    <w:p w:rsidR="00FE05DF" w:rsidRDefault="00FE05DF" w:rsidP="00FE05DF">
      <w:pPr>
        <w:pStyle w:val="ConsPlusNormal"/>
        <w:ind w:firstLine="540"/>
        <w:jc w:val="both"/>
      </w:pPr>
      <w:r>
        <w:t>3.2.4. Уведомление заявителя о регистрации заявлений или об отказе в приеме заявления и документов и (или) информации осуществляется в ходе очного приема (при личном обращении заявителя).</w:t>
      </w:r>
    </w:p>
    <w:p w:rsidR="00FE05DF" w:rsidRDefault="00FE05DF" w:rsidP="00FE05DF">
      <w:pPr>
        <w:pStyle w:val="ConsPlusNormal"/>
        <w:ind w:firstLine="540"/>
        <w:jc w:val="both"/>
      </w:pPr>
      <w:r>
        <w:t>3.2.5. Возможность приема органом, предоставляющим государственную услугу, или многофункциональным центром заявления и документов и (или) информации, необходимых для предоставления государственной услуги, по выбору заявителя независимо от его места жительства или места пребывания отсутствует.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Title"/>
        <w:jc w:val="center"/>
        <w:outlineLvl w:val="2"/>
      </w:pPr>
      <w:r>
        <w:t>3.3. Межведомственное информационное взаимодействие, в том</w:t>
      </w:r>
    </w:p>
    <w:p w:rsidR="00FE05DF" w:rsidRDefault="00FE05DF" w:rsidP="00FE05DF">
      <w:pPr>
        <w:pStyle w:val="ConsPlusTitle"/>
        <w:jc w:val="center"/>
      </w:pPr>
      <w:proofErr w:type="gramStart"/>
      <w:r>
        <w:t>числе</w:t>
      </w:r>
      <w:proofErr w:type="gramEnd"/>
      <w:r>
        <w:t xml:space="preserve"> перечень информационных запросов, необходимых</w:t>
      </w:r>
    </w:p>
    <w:p w:rsidR="00FE05DF" w:rsidRDefault="00FE05DF" w:rsidP="00FE05DF">
      <w:pPr>
        <w:pStyle w:val="ConsPlusTitle"/>
        <w:jc w:val="center"/>
      </w:pPr>
      <w:r>
        <w:t>для предоставления государственной услуги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Normal"/>
        <w:ind w:firstLine="540"/>
        <w:jc w:val="both"/>
      </w:pPr>
      <w:r>
        <w:t>3.3.1. Основанием для начала административной процедуры является регистрация заявления.</w:t>
      </w:r>
    </w:p>
    <w:p w:rsidR="00FE05DF" w:rsidRDefault="00FE05DF" w:rsidP="00FE05DF">
      <w:pPr>
        <w:pStyle w:val="ConsPlusNormal"/>
        <w:ind w:firstLine="540"/>
        <w:jc w:val="both"/>
      </w:pPr>
      <w:proofErr w:type="gramStart"/>
      <w:r>
        <w:t xml:space="preserve">Специалист органа опеки и попечительства, ответственный за выполнение административной процедуры, в течение 2 рабочих дней со дня подачи заявления осуществляет направление межведомственных запросов в государственные органы, органы местного самоуправления и подведомственные государственным органам или органам местного самоуправления организации, в распоряжении которых находятся документы и (или) информация, указанные в </w:t>
      </w:r>
      <w:hyperlink w:anchor="P85">
        <w:r>
          <w:rPr>
            <w:color w:val="0000FF"/>
          </w:rPr>
          <w:t>подпункте 2.6.2</w:t>
        </w:r>
      </w:hyperlink>
      <w:r>
        <w:t xml:space="preserve"> настоящего Административного регламента, в случае если указанные документы не были</w:t>
      </w:r>
      <w:proofErr w:type="gramEnd"/>
      <w:r>
        <w:t xml:space="preserve"> </w:t>
      </w:r>
      <w:proofErr w:type="gramStart"/>
      <w:r>
        <w:t>представлены</w:t>
      </w:r>
      <w:proofErr w:type="gramEnd"/>
      <w:r>
        <w:t xml:space="preserve"> заявителем самостоятельно, в том числе в электронной форме с использованием СМЭВ.</w:t>
      </w:r>
    </w:p>
    <w:p w:rsidR="00FE05DF" w:rsidRDefault="00FE05DF" w:rsidP="00FE05DF">
      <w:pPr>
        <w:pStyle w:val="ConsPlusNormal"/>
        <w:ind w:firstLine="540"/>
        <w:jc w:val="both"/>
      </w:pPr>
      <w:r>
        <w:t xml:space="preserve">3.3.2. Направление межведомственного запроса и представление документов и (или) информации, указанных в </w:t>
      </w:r>
      <w:hyperlink w:anchor="P85">
        <w:r>
          <w:rPr>
            <w:color w:val="0000FF"/>
          </w:rPr>
          <w:t>подпункте 2.6.2</w:t>
        </w:r>
      </w:hyperlink>
      <w:r>
        <w:t xml:space="preserve"> настоящего Административного регламента, допускаются только в целях, связанных с предоставлением государственной услуги.</w:t>
      </w:r>
    </w:p>
    <w:p w:rsidR="00FE05DF" w:rsidRDefault="00FE05DF" w:rsidP="00FE05DF">
      <w:pPr>
        <w:pStyle w:val="ConsPlusNormal"/>
        <w:ind w:firstLine="540"/>
        <w:jc w:val="both"/>
      </w:pPr>
      <w:r>
        <w:lastRenderedPageBreak/>
        <w:t xml:space="preserve">3.3.3. Межведомственный запрос о представлении документов и (или) информации, указанных в </w:t>
      </w:r>
      <w:hyperlink w:anchor="P85">
        <w:r>
          <w:rPr>
            <w:color w:val="0000FF"/>
          </w:rPr>
          <w:t>подпункте 2.6.2</w:t>
        </w:r>
      </w:hyperlink>
      <w:r>
        <w:t xml:space="preserve"> настоящего Административного регламента, для предоставления государственной услуги с использованием СМЭВ формируется в соответствии с требованиями </w:t>
      </w:r>
      <w:hyperlink r:id="rId17">
        <w:r>
          <w:rPr>
            <w:color w:val="0000FF"/>
          </w:rPr>
          <w:t>статьи 7.2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FE05DF" w:rsidRDefault="00FE05DF" w:rsidP="00FE05DF">
      <w:pPr>
        <w:pStyle w:val="ConsPlusNormal"/>
        <w:ind w:firstLine="540"/>
        <w:jc w:val="both"/>
      </w:pPr>
      <w:r>
        <w:t xml:space="preserve">Документы и (или) информация, полученные с использованием межведомственного информационного взаимодействия, применяются в </w:t>
      </w:r>
      <w:proofErr w:type="gramStart"/>
      <w:r>
        <w:t>соответствии</w:t>
      </w:r>
      <w:proofErr w:type="gramEnd"/>
      <w:r>
        <w:t xml:space="preserve"> с нормативными правовыми актами Российской Федерации, нормативными правовыми актами Воронежской области для предоставления государственной услуги.</w:t>
      </w:r>
    </w:p>
    <w:p w:rsidR="00FE05DF" w:rsidRDefault="00FE05DF" w:rsidP="00FE05DF">
      <w:pPr>
        <w:pStyle w:val="ConsPlusNormal"/>
        <w:ind w:firstLine="540"/>
        <w:jc w:val="both"/>
      </w:pPr>
      <w:r>
        <w:t>3.3.4. Максимальный срок проведения административной процедуры составляет 2 рабочих дня со дня подачи заявления.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Title"/>
        <w:jc w:val="center"/>
        <w:outlineLvl w:val="2"/>
      </w:pPr>
      <w:r>
        <w:t>3.4. Получение дополнительных сведений от заявителя</w:t>
      </w:r>
    </w:p>
    <w:p w:rsidR="00FE05DF" w:rsidRDefault="00FE05DF" w:rsidP="00FE05DF">
      <w:pPr>
        <w:pStyle w:val="ConsPlusTitle"/>
        <w:jc w:val="center"/>
      </w:pPr>
      <w:r>
        <w:t>для предоставления государственной услуги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Normal"/>
        <w:ind w:firstLine="540"/>
        <w:jc w:val="both"/>
      </w:pPr>
      <w:r>
        <w:t>Для предоставления государственной услуги получение от заявителя дополнительных сведений не требуется.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Title"/>
        <w:jc w:val="center"/>
        <w:outlineLvl w:val="2"/>
      </w:pPr>
      <w:r>
        <w:t>3.5. Приостановление предоставления государственной услуги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Normal"/>
        <w:ind w:firstLine="540"/>
        <w:jc w:val="both"/>
      </w:pPr>
      <w:r>
        <w:t>Основания для приостановления предоставления государственной услуги отсутствуют.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Title"/>
        <w:jc w:val="center"/>
        <w:outlineLvl w:val="2"/>
      </w:pPr>
      <w:r>
        <w:t xml:space="preserve">3.6. </w:t>
      </w:r>
      <w:proofErr w:type="gramStart"/>
      <w:r>
        <w:t>Принятие решения о предоставлении (об отказе</w:t>
      </w:r>
      <w:proofErr w:type="gramEnd"/>
    </w:p>
    <w:p w:rsidR="00FE05DF" w:rsidRDefault="00FE05DF" w:rsidP="00FE05DF">
      <w:pPr>
        <w:pStyle w:val="ConsPlusTitle"/>
        <w:jc w:val="center"/>
      </w:pPr>
      <w:r>
        <w:t xml:space="preserve">в </w:t>
      </w:r>
      <w:proofErr w:type="gramStart"/>
      <w:r>
        <w:t>предоставлении</w:t>
      </w:r>
      <w:proofErr w:type="gramEnd"/>
      <w:r>
        <w:t>) государственной услуги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Normal"/>
        <w:ind w:firstLine="540"/>
        <w:jc w:val="both"/>
      </w:pPr>
      <w:r>
        <w:t xml:space="preserve">3.6.1. Основанием для принятия решения о выдаче (об отказе в выдаче согласия) согласия при установлении отцовства является соответствие или несоответствие сведений, указанных заявителем в заявлении и представленных документах и (или) информации, критериям, установленным </w:t>
      </w:r>
      <w:hyperlink w:anchor="P245">
        <w:r>
          <w:rPr>
            <w:color w:val="0000FF"/>
          </w:rPr>
          <w:t>подпунктом 3.6.2</w:t>
        </w:r>
      </w:hyperlink>
      <w:r>
        <w:t xml:space="preserve"> настоящего Административного регламента.</w:t>
      </w:r>
    </w:p>
    <w:p w:rsidR="00FE05DF" w:rsidRDefault="00FE05DF" w:rsidP="00FE05DF">
      <w:pPr>
        <w:pStyle w:val="ConsPlusNormal"/>
        <w:ind w:firstLine="540"/>
        <w:jc w:val="both"/>
      </w:pPr>
      <w:r>
        <w:t xml:space="preserve">Максимальный срок выполнения административной процедуры составляет не позднее чем через 15 календарных дней </w:t>
      </w:r>
      <w:proofErr w:type="gramStart"/>
      <w:r>
        <w:t>с даты подачи</w:t>
      </w:r>
      <w:proofErr w:type="gramEnd"/>
      <w:r>
        <w:t xml:space="preserve"> заявления гражданином, выразившим желание установить отцовство в отношении ребенка.</w:t>
      </w:r>
    </w:p>
    <w:p w:rsidR="00FE05DF" w:rsidRDefault="00FE05DF" w:rsidP="00FE05DF">
      <w:pPr>
        <w:pStyle w:val="ConsPlusNormal"/>
        <w:ind w:firstLine="540"/>
        <w:jc w:val="both"/>
      </w:pPr>
      <w:bookmarkStart w:id="7" w:name="P245"/>
      <w:bookmarkEnd w:id="7"/>
      <w:r>
        <w:t>3.6.2. Критерии принятия решения о предоставлении государственной услуги:</w:t>
      </w:r>
    </w:p>
    <w:p w:rsidR="00FE05DF" w:rsidRDefault="00FE05DF" w:rsidP="00FE05DF">
      <w:pPr>
        <w:pStyle w:val="ConsPlusNormal"/>
        <w:ind w:firstLine="540"/>
        <w:jc w:val="both"/>
      </w:pPr>
      <w:r>
        <w:t xml:space="preserve">а) статус заявителя соответствует требованиям </w:t>
      </w:r>
      <w:hyperlink w:anchor="P43">
        <w:r>
          <w:rPr>
            <w:color w:val="0000FF"/>
          </w:rPr>
          <w:t>пункта 1.2</w:t>
        </w:r>
      </w:hyperlink>
      <w:r>
        <w:t xml:space="preserve"> Административного регламента;</w:t>
      </w:r>
    </w:p>
    <w:p w:rsidR="00FE05DF" w:rsidRDefault="00FE05DF" w:rsidP="00FE05DF">
      <w:pPr>
        <w:pStyle w:val="ConsPlusNormal"/>
        <w:ind w:firstLine="540"/>
        <w:jc w:val="both"/>
      </w:pPr>
      <w:proofErr w:type="gramStart"/>
      <w:r>
        <w:t xml:space="preserve">б) заявителем представлены все документы, необходимые для предоставления государственной услуги, установленные </w:t>
      </w:r>
      <w:hyperlink w:anchor="P80">
        <w:r>
          <w:rPr>
            <w:color w:val="0000FF"/>
          </w:rPr>
          <w:t>подпунктом 2.6.1</w:t>
        </w:r>
      </w:hyperlink>
      <w:r>
        <w:t xml:space="preserve"> настоящего Административного регламента;</w:t>
      </w:r>
      <w:proofErr w:type="gramEnd"/>
    </w:p>
    <w:p w:rsidR="00FE05DF" w:rsidRDefault="00FE05DF" w:rsidP="00FE05DF">
      <w:pPr>
        <w:pStyle w:val="ConsPlusNormal"/>
        <w:ind w:firstLine="540"/>
        <w:jc w:val="both"/>
      </w:pPr>
      <w:r>
        <w:t xml:space="preserve">в) представленные документы (сведения), необходимые для </w:t>
      </w:r>
      <w:r>
        <w:lastRenderedPageBreak/>
        <w:t>предоставления государственной услуги, не противоречат сведениям, полученным в ходе межведомственного взаимодействия.</w:t>
      </w:r>
    </w:p>
    <w:p w:rsidR="00FE05DF" w:rsidRDefault="00FE05DF" w:rsidP="00FE05DF">
      <w:pPr>
        <w:pStyle w:val="ConsPlusNormal"/>
        <w:ind w:firstLine="540"/>
        <w:jc w:val="both"/>
      </w:pPr>
      <w:r>
        <w:t>3.6.3. Орган опеки и попечительства:</w:t>
      </w:r>
    </w:p>
    <w:p w:rsidR="00FE05DF" w:rsidRDefault="00FE05DF" w:rsidP="00FE05DF">
      <w:pPr>
        <w:pStyle w:val="ConsPlusNormal"/>
        <w:ind w:firstLine="540"/>
        <w:jc w:val="both"/>
      </w:pPr>
      <w:r>
        <w:t>- исходя из результатов проверки документов и (или) информации, полученных при приеме заявления, принимает решение о выдаче (об отказе в выдаче) согласия при установлении отцовства;</w:t>
      </w:r>
    </w:p>
    <w:p w:rsidR="00FE05DF" w:rsidRDefault="00FE05DF" w:rsidP="00FE05DF">
      <w:pPr>
        <w:pStyle w:val="ConsPlusNormal"/>
        <w:ind w:firstLine="540"/>
        <w:jc w:val="both"/>
      </w:pPr>
      <w:r>
        <w:t xml:space="preserve">- проводит его регистрацию в </w:t>
      </w:r>
      <w:proofErr w:type="gramStart"/>
      <w:r>
        <w:t>журнале</w:t>
      </w:r>
      <w:proofErr w:type="gramEnd"/>
      <w:r>
        <w:t xml:space="preserve"> учета заявлений о выдаче согласия при установлении отцовства;</w:t>
      </w:r>
    </w:p>
    <w:p w:rsidR="00FE05DF" w:rsidRDefault="00FE05DF" w:rsidP="00FE05DF">
      <w:pPr>
        <w:pStyle w:val="ConsPlusNormal"/>
        <w:ind w:firstLine="540"/>
        <w:jc w:val="both"/>
      </w:pPr>
      <w:r>
        <w:t>- направляет уведомление о согласии (об отказе в согласии) при установлении отцовства гражданину.</w:t>
      </w:r>
    </w:p>
    <w:p w:rsidR="00FE05DF" w:rsidRDefault="00FE05DF" w:rsidP="00FE05DF">
      <w:pPr>
        <w:pStyle w:val="ConsPlusNormal"/>
        <w:ind w:firstLine="540"/>
        <w:jc w:val="both"/>
      </w:pPr>
      <w:r>
        <w:t>Уведомление о согласии (об отказе в согласии), выданное органом опеки и попечительства, может быть оспорено заявителем в судебном порядке.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Title"/>
        <w:jc w:val="center"/>
        <w:outlineLvl w:val="2"/>
      </w:pPr>
      <w:r>
        <w:t>3.7. Предоставление результата государственной услуги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Normal"/>
        <w:ind w:firstLine="540"/>
        <w:jc w:val="both"/>
      </w:pPr>
      <w:r>
        <w:t xml:space="preserve">3.7.1. Орган опеки и попечительства направляет (вручает) заявителю уведомление о согласии (об отказе в согласии) при установлении отцовства на указанный заявителем адрес почтовым отправлением или при личном обращении не позднее чем через 30 календарных дней </w:t>
      </w:r>
      <w:proofErr w:type="gramStart"/>
      <w:r>
        <w:t>с даты подачи</w:t>
      </w:r>
      <w:proofErr w:type="gramEnd"/>
      <w:r>
        <w:t xml:space="preserve"> заявления о выдаче согласия органом опеки и попечительства при установлении отцовства.</w:t>
      </w:r>
    </w:p>
    <w:p w:rsidR="00FE05DF" w:rsidRDefault="00FE05DF" w:rsidP="00FE05DF">
      <w:pPr>
        <w:pStyle w:val="ConsPlusNormal"/>
        <w:ind w:firstLine="540"/>
        <w:jc w:val="both"/>
      </w:pPr>
      <w:r>
        <w:t>3.7.2. Возможность предоставления органом, предоставляющим государственную услугу, или многофункциональным центром результата государственной услуги по выбору заявителя независимо от его места жительства или места пребывания отсутствует.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Title"/>
        <w:jc w:val="center"/>
        <w:outlineLvl w:val="2"/>
      </w:pPr>
      <w:r>
        <w:t>3.8. Исправление допущенных опечаток и (или) ошибок</w:t>
      </w:r>
    </w:p>
    <w:p w:rsidR="00FE05DF" w:rsidRDefault="00FE05DF" w:rsidP="00FE05DF">
      <w:pPr>
        <w:pStyle w:val="ConsPlusTitle"/>
        <w:jc w:val="center"/>
      </w:pPr>
      <w:r>
        <w:t xml:space="preserve">в </w:t>
      </w:r>
      <w:proofErr w:type="gramStart"/>
      <w:r>
        <w:t>выданных</w:t>
      </w:r>
      <w:proofErr w:type="gramEnd"/>
      <w:r>
        <w:t xml:space="preserve"> в результате предоставления государственной</w:t>
      </w:r>
    </w:p>
    <w:p w:rsidR="00FE05DF" w:rsidRDefault="00FE05DF" w:rsidP="00FE05DF">
      <w:pPr>
        <w:pStyle w:val="ConsPlusTitle"/>
        <w:jc w:val="center"/>
      </w:pPr>
      <w:r>
        <w:t xml:space="preserve">услуги </w:t>
      </w:r>
      <w:proofErr w:type="gramStart"/>
      <w:r>
        <w:t>документах</w:t>
      </w:r>
      <w:proofErr w:type="gramEnd"/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Normal"/>
        <w:ind w:firstLine="540"/>
        <w:jc w:val="both"/>
      </w:pPr>
      <w:r>
        <w:t xml:space="preserve">3.8.1. Исправление допущенных опечаток и (или) ошибок в выданных в </w:t>
      </w:r>
      <w:proofErr w:type="gramStart"/>
      <w:r>
        <w:t>результате</w:t>
      </w:r>
      <w:proofErr w:type="gramEnd"/>
      <w:r>
        <w:t xml:space="preserve"> предоставления государственной услуги документах включает в себя следующие административные процедуры:</w:t>
      </w:r>
    </w:p>
    <w:p w:rsidR="00FE05DF" w:rsidRDefault="00FE05DF" w:rsidP="00FE05DF">
      <w:pPr>
        <w:pStyle w:val="ConsPlusNormal"/>
        <w:ind w:firstLine="540"/>
        <w:jc w:val="both"/>
      </w:pPr>
      <w:r>
        <w:t>1) прием запроса и документов и (или) информации, необходимых для предоставления государственной услуги;</w:t>
      </w:r>
    </w:p>
    <w:p w:rsidR="00FE05DF" w:rsidRDefault="00FE05DF" w:rsidP="00FE05DF">
      <w:pPr>
        <w:pStyle w:val="ConsPlusNormal"/>
        <w:ind w:firstLine="540"/>
        <w:jc w:val="both"/>
      </w:pPr>
      <w:r>
        <w:t>2) принятие решения о предоставлении (об отказе в предоставлении) государственной услуги;</w:t>
      </w:r>
    </w:p>
    <w:p w:rsidR="00FE05DF" w:rsidRDefault="00FE05DF" w:rsidP="00FE05DF">
      <w:pPr>
        <w:pStyle w:val="ConsPlusNormal"/>
        <w:ind w:firstLine="540"/>
        <w:jc w:val="both"/>
      </w:pPr>
      <w:r>
        <w:t>3) предоставление результата государственной услуги.</w:t>
      </w:r>
    </w:p>
    <w:p w:rsidR="00FE05DF" w:rsidRDefault="00FE05DF" w:rsidP="00FE05DF">
      <w:pPr>
        <w:pStyle w:val="ConsPlusNormal"/>
        <w:ind w:firstLine="540"/>
        <w:jc w:val="both"/>
      </w:pPr>
      <w:r>
        <w:t xml:space="preserve">3.8.2. Максимальный срок предоставления государственной услуги в части исправления допущенных опечаток и (или) ошибок в выданных в результате предоставления государственной услуги документах составляет 3 рабочих дня </w:t>
      </w:r>
      <w:proofErr w:type="gramStart"/>
      <w:r>
        <w:t>с даты приема</w:t>
      </w:r>
      <w:proofErr w:type="gramEnd"/>
      <w:r>
        <w:t xml:space="preserve"> документов.</w:t>
      </w:r>
    </w:p>
    <w:p w:rsidR="00FE05DF" w:rsidRDefault="00FE05DF" w:rsidP="00FE05DF">
      <w:pPr>
        <w:pStyle w:val="ConsPlusNormal"/>
        <w:ind w:firstLine="540"/>
        <w:jc w:val="both"/>
      </w:pPr>
      <w:r>
        <w:t>3.8.3. Административная процедура приема запроса и документов и (или) информации, необходимых для предоставления государственной услуги.</w:t>
      </w:r>
    </w:p>
    <w:p w:rsidR="00FE05DF" w:rsidRDefault="00FE05DF" w:rsidP="00FE05DF">
      <w:pPr>
        <w:pStyle w:val="ConsPlusNormal"/>
        <w:ind w:firstLine="540"/>
        <w:jc w:val="both"/>
      </w:pPr>
      <w:r>
        <w:lastRenderedPageBreak/>
        <w:t>3.8.3.1. Для предоставления государственной услуги заявитель представляет в орган опеки и попечительства:</w:t>
      </w:r>
    </w:p>
    <w:p w:rsidR="00FE05DF" w:rsidRDefault="00FE05DF" w:rsidP="00FE05DF">
      <w:pPr>
        <w:pStyle w:val="ConsPlusNormal"/>
        <w:ind w:firstLine="540"/>
        <w:jc w:val="both"/>
      </w:pPr>
      <w:r>
        <w:t>1) заявление об исправлении допущенных опечаток и (или) ошибок в выданных в результате предоставления государственной услуги документах;</w:t>
      </w:r>
    </w:p>
    <w:p w:rsidR="00FE05DF" w:rsidRDefault="00FE05DF" w:rsidP="00FE05DF">
      <w:pPr>
        <w:pStyle w:val="ConsPlusNormal"/>
        <w:ind w:firstLine="540"/>
        <w:jc w:val="both"/>
      </w:pPr>
      <w:r>
        <w:t xml:space="preserve">2) документ, выданный в </w:t>
      </w:r>
      <w:proofErr w:type="gramStart"/>
      <w:r>
        <w:t>результате</w:t>
      </w:r>
      <w:proofErr w:type="gramEnd"/>
      <w:r>
        <w:t xml:space="preserve"> предоставления государственной услуги, в котором, как считает заявитель, допущена опечатка и (или) ошибка.</w:t>
      </w:r>
    </w:p>
    <w:p w:rsidR="00FE05DF" w:rsidRDefault="00FE05DF" w:rsidP="00FE05DF">
      <w:pPr>
        <w:pStyle w:val="ConsPlusNormal"/>
        <w:ind w:firstLine="540"/>
        <w:jc w:val="both"/>
      </w:pPr>
      <w:r>
        <w:t xml:space="preserve">3.8.3.2. Заявление об исправлении допущенных опечаток и (или) ошибок в выданных в результате предоставления государственной услуги документах и прилагаемые к нему документы представляются заявителем в орган опеки и попечительства посредством почтовой связи, </w:t>
      </w:r>
      <w:proofErr w:type="gramStart"/>
      <w:r>
        <w:t>через</w:t>
      </w:r>
      <w:proofErr w:type="gramEnd"/>
      <w:r>
        <w:t xml:space="preserve"> АУ "МФЦ" и </w:t>
      </w:r>
      <w:proofErr w:type="gramStart"/>
      <w:r>
        <w:t>его</w:t>
      </w:r>
      <w:proofErr w:type="gramEnd"/>
      <w:r>
        <w:t xml:space="preserve"> филиалы или непосредственно при личном обращении.</w:t>
      </w:r>
    </w:p>
    <w:p w:rsidR="00FE05DF" w:rsidRDefault="00FE05DF" w:rsidP="00FE05DF">
      <w:pPr>
        <w:pStyle w:val="ConsPlusNormal"/>
        <w:ind w:firstLine="540"/>
        <w:jc w:val="both"/>
      </w:pPr>
      <w:r>
        <w:t xml:space="preserve">3.8.3.3. </w:t>
      </w:r>
      <w:proofErr w:type="gramStart"/>
      <w:r>
        <w:t xml:space="preserve">Установление личности заявителя осуществляется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технологий, предусмотренных </w:t>
      </w:r>
      <w:hyperlink r:id="rId18">
        <w:r>
          <w:rPr>
            <w:color w:val="0000FF"/>
          </w:rPr>
          <w:t>статьями 9</w:t>
        </w:r>
      </w:hyperlink>
      <w:r>
        <w:t xml:space="preserve"> и </w:t>
      </w:r>
      <w:hyperlink r:id="rId19">
        <w:r>
          <w:rPr>
            <w:color w:val="0000FF"/>
          </w:rPr>
          <w:t>10</w:t>
        </w:r>
      </w:hyperlink>
      <w:r>
        <w:t xml:space="preserve"> Федерального закона от 29.12.2022 N 572-ФЗ "Об осуществлении идентификации и (или) аутентификации физических лиц с использованием биометрических персональных данных, о внесении</w:t>
      </w:r>
      <w:proofErr w:type="gramEnd"/>
      <w:r>
        <w:t xml:space="preserve"> изменений в отдельные законодательные акты Российской Федерации и признании </w:t>
      </w:r>
      <w:proofErr w:type="gramStart"/>
      <w:r>
        <w:t>утратившими</w:t>
      </w:r>
      <w:proofErr w:type="gramEnd"/>
      <w:r>
        <w:t xml:space="preserve"> силу отдельных положений законодательных актов Российской Федерации".</w:t>
      </w:r>
    </w:p>
    <w:p w:rsidR="00FE05DF" w:rsidRDefault="00FE05DF" w:rsidP="00FE05DF">
      <w:pPr>
        <w:pStyle w:val="ConsPlusNormal"/>
        <w:ind w:firstLine="540"/>
        <w:jc w:val="both"/>
      </w:pPr>
      <w:r>
        <w:t>3.8.3.4. Заявление и документы, необходимые для предоставления государственной услуги, могут быть предоставлены в орган опеки и попечительства представителем заявителя. В этом случае к заявлению прилагается документ, подтверждающий право лица действовать от имени заявителя, оформленный в соответствии с законодательством Российской Федерации.</w:t>
      </w:r>
    </w:p>
    <w:p w:rsidR="00FE05DF" w:rsidRDefault="00FE05DF" w:rsidP="00FE05DF">
      <w:pPr>
        <w:pStyle w:val="ConsPlusNormal"/>
        <w:ind w:firstLine="540"/>
        <w:jc w:val="both"/>
      </w:pPr>
      <w:r>
        <w:t>3.8.3.5. Должностное лицо, ответственное за прием и регистрацию документов, регистрирует заявление и документы, необходимые для предоставления государственной услуги.</w:t>
      </w:r>
    </w:p>
    <w:p w:rsidR="00FE05DF" w:rsidRDefault="00FE05DF" w:rsidP="00FE05DF">
      <w:pPr>
        <w:pStyle w:val="ConsPlusNormal"/>
        <w:ind w:firstLine="540"/>
        <w:jc w:val="both"/>
      </w:pPr>
      <w:r>
        <w:t>3.8.3.6. Основания для принятия решения об отказе в приеме заявления и документов и (или) информации отсутствуют.</w:t>
      </w:r>
    </w:p>
    <w:p w:rsidR="00FE05DF" w:rsidRDefault="00FE05DF" w:rsidP="00FE05DF">
      <w:pPr>
        <w:pStyle w:val="ConsPlusNormal"/>
        <w:ind w:firstLine="540"/>
        <w:jc w:val="both"/>
      </w:pPr>
      <w:r>
        <w:t>3.8.3.7. Возможность приема органом опеки и попечительства заявления и документов и (или) информации, необходимых для предоставления государственной услуги, по выбору заявителя независимо от его места жительства или места пребывания не предусмотрена.</w:t>
      </w:r>
    </w:p>
    <w:p w:rsidR="00FE05DF" w:rsidRDefault="00FE05DF" w:rsidP="00FE05DF">
      <w:pPr>
        <w:pStyle w:val="ConsPlusNormal"/>
        <w:ind w:firstLine="540"/>
        <w:jc w:val="both"/>
      </w:pPr>
      <w:r>
        <w:t xml:space="preserve">3.8.3.8. Регистрация заявления о необходимости исправления допущенных опечаток и (или) ошибок осуществляется в сроки, предусмотренные </w:t>
      </w:r>
      <w:hyperlink w:anchor="P128">
        <w:r>
          <w:rPr>
            <w:color w:val="0000FF"/>
          </w:rPr>
          <w:t>подпунктом 2.11.2</w:t>
        </w:r>
      </w:hyperlink>
      <w:r>
        <w:t xml:space="preserve"> настоящего Административного регламента.</w:t>
      </w:r>
    </w:p>
    <w:p w:rsidR="00FE05DF" w:rsidRDefault="00FE05DF" w:rsidP="00FE05DF">
      <w:pPr>
        <w:pStyle w:val="ConsPlusNormal"/>
        <w:ind w:firstLine="540"/>
        <w:jc w:val="both"/>
      </w:pPr>
      <w:r>
        <w:t>3.8.4. Административная процедура принятия решения о предоставлении (об отказе в предоставлении) государственной услуги.</w:t>
      </w:r>
    </w:p>
    <w:p w:rsidR="00FE05DF" w:rsidRDefault="00FE05DF" w:rsidP="00FE05DF">
      <w:pPr>
        <w:pStyle w:val="ConsPlusNormal"/>
        <w:ind w:firstLine="540"/>
        <w:jc w:val="both"/>
      </w:pPr>
      <w:r>
        <w:t xml:space="preserve">3.8.4.1. Должностное лицо органа опеки и попечительства в течение 1 рабочего дня со дня поступления заявления об исправлении допущенных </w:t>
      </w:r>
      <w:r>
        <w:lastRenderedPageBreak/>
        <w:t>опечаток и (или) ошибок в выданных в результате предоставления государственной услуги документах проводит проверку указанных в заявлении сведений.</w:t>
      </w:r>
    </w:p>
    <w:p w:rsidR="00FE05DF" w:rsidRDefault="00FE05DF" w:rsidP="00FE05DF">
      <w:pPr>
        <w:pStyle w:val="ConsPlusNormal"/>
        <w:ind w:firstLine="540"/>
        <w:jc w:val="both"/>
      </w:pPr>
      <w:r>
        <w:t>3.8.4.2. В случае выявления допущенных опечаток и (или) ошибок должностное лицо органа опеки и попечительства осуществляет исправление таких опечаток и (или) ошибок в срок, не превышающий 3 рабочих дня со дня поступления в орган опеки и попечительства района соответствующего заявления.</w:t>
      </w:r>
    </w:p>
    <w:p w:rsidR="00FE05DF" w:rsidRDefault="00FE05DF" w:rsidP="00FE05DF">
      <w:pPr>
        <w:pStyle w:val="ConsPlusNormal"/>
        <w:ind w:firstLine="540"/>
        <w:jc w:val="both"/>
      </w:pPr>
      <w:r>
        <w:t>В случае установления факта отсутствия в представленных заявителем документах опечаток и (или) ошибок должностное лицо органа опеки и попечительства готовит справку об отсутствии опечаток и (или) ошибок.</w:t>
      </w:r>
    </w:p>
    <w:p w:rsidR="00FE05DF" w:rsidRDefault="00FE05DF" w:rsidP="00FE05DF">
      <w:pPr>
        <w:pStyle w:val="ConsPlusNormal"/>
        <w:ind w:firstLine="540"/>
        <w:jc w:val="both"/>
      </w:pPr>
      <w:r>
        <w:t>3.8.5. Административная процедура предоставления результата государственной услуги.</w:t>
      </w:r>
    </w:p>
    <w:p w:rsidR="00FE05DF" w:rsidRDefault="00FE05DF" w:rsidP="00FE05DF">
      <w:pPr>
        <w:pStyle w:val="ConsPlusNormal"/>
        <w:ind w:firstLine="540"/>
        <w:jc w:val="both"/>
      </w:pPr>
      <w:r>
        <w:t>3.8.5.1. Должностное лицо, ответственное за рассмотрение принятых документов, в течение 2 рабочих дней с момента оформления исправленного документа, являющегося результатом предоставления государственной услуги, либо справки об отсутствии опечаток и (или) ошибок направляет указанные документы заявителю с приложением всех документов, предъявленных при подаче заявления.</w:t>
      </w:r>
    </w:p>
    <w:p w:rsidR="00FE05DF" w:rsidRDefault="00FE05DF" w:rsidP="00FE05DF">
      <w:pPr>
        <w:pStyle w:val="ConsPlusNormal"/>
        <w:ind w:firstLine="540"/>
        <w:jc w:val="both"/>
      </w:pPr>
      <w:r>
        <w:t>3.8.5.2. Исправленный документ, являющийся результатом предоставления государственной услуги, либо справка об отсутствии опечаток и (или) ошибок передается заявителю лично или направляется по указанному в заявлении почтовому адресу с уведомлением о вручении.</w:t>
      </w:r>
    </w:p>
    <w:p w:rsidR="00FE05DF" w:rsidRDefault="00FE05DF" w:rsidP="00FE05DF">
      <w:pPr>
        <w:pStyle w:val="ConsPlusNormal"/>
        <w:ind w:firstLine="540"/>
        <w:jc w:val="both"/>
      </w:pPr>
      <w:r>
        <w:t>В случае подачи заявления о необходимости исправления допущенных опечаток и (или) ошибок через АУ "МФЦ" и его филиалы исправленный документ в форме электронного документа направляется в АУ "МФЦ" и его филиалы для выдачи заявителю.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Title"/>
        <w:jc w:val="center"/>
        <w:outlineLvl w:val="2"/>
      </w:pPr>
      <w:r>
        <w:t>3.9. Особенности выполнения административных процедур</w:t>
      </w:r>
    </w:p>
    <w:p w:rsidR="00FE05DF" w:rsidRDefault="00FE05DF" w:rsidP="00FE05DF">
      <w:pPr>
        <w:pStyle w:val="ConsPlusTitle"/>
        <w:jc w:val="center"/>
      </w:pPr>
      <w:r>
        <w:t>(действий) в АУ "МФЦ" и его филиалах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Normal"/>
        <w:ind w:firstLine="540"/>
        <w:jc w:val="both"/>
      </w:pPr>
      <w:r>
        <w:t>3.9.1. Предоставление государственной услуги в АУ "МФЦ" и его филиалах осуществляется в соответствии с законодательством Российской Федерации и соответствующим соглашением о взаимодействии.</w:t>
      </w:r>
    </w:p>
    <w:p w:rsidR="00FE05DF" w:rsidRDefault="00FE05DF" w:rsidP="00FE05DF">
      <w:pPr>
        <w:pStyle w:val="ConsPlusNormal"/>
        <w:ind w:firstLine="540"/>
        <w:jc w:val="both"/>
      </w:pPr>
      <w:r>
        <w:t xml:space="preserve">3.9.2. Взаимодействие осуществляется посредством курьерской доставки и (или) в электронном </w:t>
      </w:r>
      <w:proofErr w:type="gramStart"/>
      <w:r>
        <w:t>виде</w:t>
      </w:r>
      <w:proofErr w:type="gramEnd"/>
      <w:r>
        <w:t>.</w:t>
      </w:r>
    </w:p>
    <w:p w:rsidR="00FE05DF" w:rsidRDefault="00FE05DF" w:rsidP="00FE05DF">
      <w:pPr>
        <w:pStyle w:val="ConsPlusNormal"/>
        <w:ind w:firstLine="540"/>
        <w:jc w:val="both"/>
      </w:pPr>
      <w:r>
        <w:t>3.9.3. При подаче заявления и документов и (или) информации, необходимых для предоставления государственной услуги, через АУ "МФЦ" и его филиалы непосредственное предоставление государственной услуги осуществляется органом опеки и попечительства.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Title"/>
        <w:jc w:val="center"/>
        <w:outlineLvl w:val="1"/>
      </w:pPr>
      <w:r>
        <w:t xml:space="preserve">IV. Формы </w:t>
      </w:r>
      <w:proofErr w:type="gramStart"/>
      <w:r>
        <w:t>контроля за</w:t>
      </w:r>
      <w:proofErr w:type="gramEnd"/>
      <w:r>
        <w:t xml:space="preserve"> исполнением Административного</w:t>
      </w:r>
    </w:p>
    <w:p w:rsidR="00FE05DF" w:rsidRDefault="00FE05DF" w:rsidP="00FE05DF">
      <w:pPr>
        <w:pStyle w:val="ConsPlusTitle"/>
        <w:jc w:val="center"/>
      </w:pPr>
      <w:r>
        <w:t>регламента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Title"/>
        <w:jc w:val="center"/>
        <w:outlineLvl w:val="2"/>
      </w:pPr>
      <w:r>
        <w:t xml:space="preserve">4.1. Порядок осуществления текущего </w:t>
      </w:r>
      <w:proofErr w:type="gramStart"/>
      <w:r>
        <w:t>контроля за</w:t>
      </w:r>
      <w:proofErr w:type="gramEnd"/>
      <w:r>
        <w:t xml:space="preserve"> соблюдением</w:t>
      </w:r>
    </w:p>
    <w:p w:rsidR="00FE05DF" w:rsidRDefault="00FE05DF" w:rsidP="00FE05DF">
      <w:pPr>
        <w:pStyle w:val="ConsPlusTitle"/>
        <w:jc w:val="center"/>
      </w:pPr>
      <w:r>
        <w:lastRenderedPageBreak/>
        <w:t>и исполнением ответственными должностными лицами органа,</w:t>
      </w:r>
    </w:p>
    <w:p w:rsidR="00FE05DF" w:rsidRDefault="00FE05DF" w:rsidP="00FE05DF">
      <w:pPr>
        <w:pStyle w:val="ConsPlusTitle"/>
        <w:jc w:val="center"/>
      </w:pPr>
      <w:proofErr w:type="gramStart"/>
      <w:r>
        <w:t>предоставляющего</w:t>
      </w:r>
      <w:proofErr w:type="gramEnd"/>
      <w:r>
        <w:t xml:space="preserve"> государственную услугу, положений</w:t>
      </w:r>
    </w:p>
    <w:p w:rsidR="00FE05DF" w:rsidRDefault="00FE05DF" w:rsidP="00FE05DF">
      <w:pPr>
        <w:pStyle w:val="ConsPlusTitle"/>
        <w:jc w:val="center"/>
      </w:pPr>
      <w:r>
        <w:t>Административного регламента и иных нормативных правовых</w:t>
      </w:r>
    </w:p>
    <w:p w:rsidR="00FE05DF" w:rsidRDefault="00FE05DF" w:rsidP="00FE05DF">
      <w:pPr>
        <w:pStyle w:val="ConsPlusTitle"/>
        <w:jc w:val="center"/>
      </w:pPr>
      <w:r>
        <w:t>актов, устанавливающих требования к предоставлению</w:t>
      </w:r>
    </w:p>
    <w:p w:rsidR="00FE05DF" w:rsidRDefault="00FE05DF" w:rsidP="00FE05DF">
      <w:pPr>
        <w:pStyle w:val="ConsPlusTitle"/>
        <w:jc w:val="center"/>
      </w:pPr>
      <w:r>
        <w:t>государственной услуги, а также принятием ими решений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Normal"/>
        <w:ind w:firstLine="540"/>
        <w:jc w:val="both"/>
      </w:pPr>
      <w:r>
        <w:t>Перечень должностных лиц министерства, осуществляющих текущий контроль предоставления государственной услуги, в том числе реализации предусмотренных настоящим Административным регламентом административных процедур, устанавливается индивидуальными правовыми актами министерства, положением о министерстве и отделе организации деятельности по опеке и попечительству министерства, ответственном за предоставление государственной услуги.</w:t>
      </w:r>
    </w:p>
    <w:p w:rsidR="00FE05DF" w:rsidRDefault="00FE05DF" w:rsidP="00FE05DF">
      <w:pPr>
        <w:pStyle w:val="ConsPlusNormal"/>
        <w:ind w:firstLine="540"/>
        <w:jc w:val="both"/>
      </w:pPr>
      <w:r>
        <w:t>Текущий контроль осуществляется путем проведения должностными лицами отдела организации деятельности по опеке и попечительству министерства проверок соблюдения и исполнения положений настоящего Административного регламента, иных нормативных правовых актов Российской Федерации и Воронежской области.</w:t>
      </w:r>
    </w:p>
    <w:p w:rsidR="00FE05DF" w:rsidRDefault="00FE05DF" w:rsidP="00FE05DF">
      <w:pPr>
        <w:pStyle w:val="ConsPlusNormal"/>
        <w:ind w:firstLine="540"/>
        <w:jc w:val="both"/>
      </w:pPr>
      <w:r>
        <w:t xml:space="preserve">Периодичность </w:t>
      </w:r>
      <w:proofErr w:type="gramStart"/>
      <w:r>
        <w:t>осуществления текущего контроля отдела организации деятельности</w:t>
      </w:r>
      <w:proofErr w:type="gramEnd"/>
      <w:r>
        <w:t xml:space="preserve"> по опеке и попечительству министерства устанавливается заместителем министра социальной защиты Воронежской области.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Title"/>
        <w:jc w:val="center"/>
        <w:outlineLvl w:val="2"/>
      </w:pPr>
      <w:r>
        <w:t xml:space="preserve">4.2. Порядок и периодичность осуществления </w:t>
      </w:r>
      <w:proofErr w:type="gramStart"/>
      <w:r>
        <w:t>плановых</w:t>
      </w:r>
      <w:proofErr w:type="gramEnd"/>
    </w:p>
    <w:p w:rsidR="00FE05DF" w:rsidRDefault="00FE05DF" w:rsidP="00FE05DF">
      <w:pPr>
        <w:pStyle w:val="ConsPlusTitle"/>
        <w:jc w:val="center"/>
      </w:pPr>
      <w:r>
        <w:t>и внеплановых проверок полноты и качества предоставления</w:t>
      </w:r>
    </w:p>
    <w:p w:rsidR="00FE05DF" w:rsidRDefault="00FE05DF" w:rsidP="00FE05DF">
      <w:pPr>
        <w:pStyle w:val="ConsPlusTitle"/>
        <w:jc w:val="center"/>
      </w:pPr>
      <w:r>
        <w:t>государственной услуги, в том числе порядок и формы контроля</w:t>
      </w:r>
    </w:p>
    <w:p w:rsidR="00FE05DF" w:rsidRDefault="00FE05DF" w:rsidP="00FE05DF">
      <w:pPr>
        <w:pStyle w:val="ConsPlusTitle"/>
        <w:jc w:val="center"/>
      </w:pPr>
      <w:r>
        <w:t>за полнотой и качеством предоставления государственной</w:t>
      </w:r>
    </w:p>
    <w:p w:rsidR="00FE05DF" w:rsidRDefault="00FE05DF" w:rsidP="00FE05DF">
      <w:pPr>
        <w:pStyle w:val="ConsPlusTitle"/>
        <w:jc w:val="center"/>
      </w:pPr>
      <w:r>
        <w:t>услуги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Normal"/>
        <w:ind w:firstLine="540"/>
        <w:jc w:val="both"/>
      </w:pPr>
      <w:r>
        <w:t>Плановые проверки полноты и качества предоставления государственной услуги проводятся:</w:t>
      </w:r>
    </w:p>
    <w:p w:rsidR="00FE05DF" w:rsidRDefault="00FE05DF" w:rsidP="00FE05DF">
      <w:pPr>
        <w:pStyle w:val="ConsPlusNormal"/>
        <w:ind w:firstLine="540"/>
        <w:jc w:val="both"/>
      </w:pPr>
      <w:r>
        <w:t>1) министерством на основании утвержденных министром социальной защиты Воронежской области ежегодных планов;</w:t>
      </w:r>
    </w:p>
    <w:p w:rsidR="00FE05DF" w:rsidRDefault="00FE05DF" w:rsidP="00FE05DF">
      <w:pPr>
        <w:pStyle w:val="ConsPlusNormal"/>
        <w:ind w:firstLine="540"/>
        <w:jc w:val="both"/>
      </w:pPr>
      <w:r>
        <w:t>2) органом опеки и попечительства на основании утвержденных руководителем ежегодных планов.</w:t>
      </w:r>
    </w:p>
    <w:p w:rsidR="00FE05DF" w:rsidRDefault="00FE05DF" w:rsidP="00FE05DF">
      <w:pPr>
        <w:pStyle w:val="ConsPlusNormal"/>
        <w:ind w:firstLine="540"/>
        <w:jc w:val="both"/>
      </w:pPr>
      <w:r>
        <w:t>Внеплановые проверки проводятся на основании конкретного обращения заявителя о фактах нарушения его прав на получение государственной услуги.</w:t>
      </w:r>
    </w:p>
    <w:p w:rsidR="00FE05DF" w:rsidRDefault="00FE05DF" w:rsidP="00FE05DF">
      <w:pPr>
        <w:pStyle w:val="ConsPlusNormal"/>
        <w:ind w:firstLine="540"/>
        <w:jc w:val="both"/>
      </w:pPr>
      <w:r>
        <w:t>Министерство обеспечивает объективное, всестороннее и своевременное рассмотрение обращений граждан по фактам нарушения их прав на получение государственной услуги.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Title"/>
        <w:jc w:val="center"/>
        <w:outlineLvl w:val="2"/>
      </w:pPr>
      <w:r>
        <w:t>4.3. Ответственность должностных лиц министерства, органа</w:t>
      </w:r>
    </w:p>
    <w:p w:rsidR="00FE05DF" w:rsidRDefault="00FE05DF" w:rsidP="00FE05DF">
      <w:pPr>
        <w:pStyle w:val="ConsPlusTitle"/>
        <w:jc w:val="center"/>
      </w:pPr>
      <w:r>
        <w:t>опеки и попечительства, АУ "МФЦ" и его филиалов за решения</w:t>
      </w:r>
    </w:p>
    <w:p w:rsidR="00FE05DF" w:rsidRDefault="00FE05DF" w:rsidP="00FE05DF">
      <w:pPr>
        <w:pStyle w:val="ConsPlusTitle"/>
        <w:jc w:val="center"/>
      </w:pPr>
      <w:r>
        <w:t>и действия (бездействие), принимаемые (осуществляемые) ими</w:t>
      </w:r>
    </w:p>
    <w:p w:rsidR="00FE05DF" w:rsidRDefault="00FE05DF" w:rsidP="00FE05DF">
      <w:pPr>
        <w:pStyle w:val="ConsPlusTitle"/>
        <w:jc w:val="center"/>
      </w:pPr>
      <w:r>
        <w:t>в ходе предоставления государственной услуги</w:t>
      </w:r>
    </w:p>
    <w:p w:rsidR="00FE05DF" w:rsidRDefault="00FE05DF" w:rsidP="00FE05DF">
      <w:pPr>
        <w:pStyle w:val="ConsPlusNormal"/>
        <w:ind w:firstLine="540"/>
        <w:jc w:val="both"/>
      </w:pPr>
      <w:r>
        <w:lastRenderedPageBreak/>
        <w:t>Государственные гражданские служащие министерства, специалисты органа опеки и попечительства, специалисты АУ "МФЦ" и его филиалов несут ответственность за соблюдение требований настоящего Административного регламента, за осуществляемые действия (бездействие) и принимаемые в ходе предоставления государственной услуги решения в соответствии с законодательством.</w:t>
      </w:r>
    </w:p>
    <w:p w:rsidR="00FE05DF" w:rsidRDefault="00FE05DF" w:rsidP="00FE05DF">
      <w:pPr>
        <w:pStyle w:val="ConsPlusNormal"/>
        <w:ind w:firstLine="540"/>
        <w:jc w:val="both"/>
      </w:pPr>
      <w:r>
        <w:t>Персональная ответственность специалистов отдела организации деятельности по опеке и попечительству министерства закрепляется в их должностных инструкциях (регламентах).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Title"/>
        <w:jc w:val="center"/>
        <w:outlineLvl w:val="2"/>
      </w:pPr>
      <w:r>
        <w:t>4.4. Положения, характеризующие требования к порядку</w:t>
      </w:r>
    </w:p>
    <w:p w:rsidR="00FE05DF" w:rsidRDefault="00FE05DF" w:rsidP="00FE05DF">
      <w:pPr>
        <w:pStyle w:val="ConsPlusTitle"/>
        <w:jc w:val="center"/>
      </w:pPr>
      <w:r>
        <w:t xml:space="preserve">и формам </w:t>
      </w:r>
      <w:proofErr w:type="gramStart"/>
      <w:r>
        <w:t>контроля за</w:t>
      </w:r>
      <w:proofErr w:type="gramEnd"/>
      <w:r>
        <w:t xml:space="preserve"> предоставлением государственной услуги,</w:t>
      </w:r>
    </w:p>
    <w:p w:rsidR="00FE05DF" w:rsidRDefault="00FE05DF" w:rsidP="00FE05DF">
      <w:pPr>
        <w:pStyle w:val="ConsPlusTitle"/>
        <w:jc w:val="center"/>
      </w:pPr>
      <w:r>
        <w:t>в том числе со стороны граждан, их объединений и организаций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Normal"/>
        <w:ind w:firstLine="540"/>
        <w:jc w:val="both"/>
      </w:pPr>
      <w:r>
        <w:t xml:space="preserve">Контроль предоставления государственной услуги включает в себя проведение проверок с целью выявления допущенных нарушений в </w:t>
      </w:r>
      <w:proofErr w:type="gramStart"/>
      <w:r>
        <w:t>соответствии</w:t>
      </w:r>
      <w:proofErr w:type="gramEnd"/>
      <w:r>
        <w:t xml:space="preserve"> с требованиями настоящего Административного регламента.</w:t>
      </w:r>
    </w:p>
    <w:p w:rsidR="00FE05DF" w:rsidRDefault="00FE05DF" w:rsidP="00FE05DF">
      <w:pPr>
        <w:pStyle w:val="ConsPlusNormal"/>
        <w:ind w:firstLine="540"/>
        <w:jc w:val="both"/>
      </w:pPr>
      <w:r>
        <w:t xml:space="preserve">По результатам проведенных проверок в </w:t>
      </w:r>
      <w:proofErr w:type="gramStart"/>
      <w:r>
        <w:t>случае</w:t>
      </w:r>
      <w:proofErr w:type="gramEnd"/>
      <w:r>
        <w:t xml:space="preserve">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FE05DF" w:rsidRDefault="00FE05DF" w:rsidP="00FE05DF">
      <w:pPr>
        <w:pStyle w:val="ConsPlusNormal"/>
        <w:ind w:firstLine="540"/>
        <w:jc w:val="both"/>
      </w:pPr>
      <w:proofErr w:type="gramStart"/>
      <w:r>
        <w:t>Граждане, их объединения и организации вправе обратиться лично или направить обращение в письменной форме или в форме электронного документа с просьбой о проведении проверки соблюдения и исполнения нормативных правовых актов Российской Федерации и Воронежской области, положений Административного регламента, устанавливающих требования к предоставлению государственной услуги, полноты и качества предоставления государственной услуги в случае нарушения прав и законных интересов заявителей при предоставлении</w:t>
      </w:r>
      <w:proofErr w:type="gramEnd"/>
      <w:r>
        <w:t xml:space="preserve"> государственной услуги.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Title"/>
        <w:jc w:val="center"/>
        <w:outlineLvl w:val="1"/>
      </w:pPr>
      <w:r>
        <w:t>V. Досудебный (внесудебный) порядок обжалования решений</w:t>
      </w:r>
    </w:p>
    <w:p w:rsidR="00FE05DF" w:rsidRDefault="00FE05DF" w:rsidP="00FE05DF">
      <w:pPr>
        <w:pStyle w:val="ConsPlusTitle"/>
        <w:jc w:val="center"/>
      </w:pPr>
      <w:r>
        <w:t>и действий (бездействия) органа, предоставляющего</w:t>
      </w:r>
    </w:p>
    <w:p w:rsidR="00FE05DF" w:rsidRDefault="00FE05DF" w:rsidP="00FE05DF">
      <w:pPr>
        <w:pStyle w:val="ConsPlusTitle"/>
        <w:jc w:val="center"/>
      </w:pPr>
      <w:r>
        <w:t>государственную услугу, многофункционального центра,</w:t>
      </w:r>
    </w:p>
    <w:p w:rsidR="00FE05DF" w:rsidRDefault="00FE05DF" w:rsidP="00FE05DF">
      <w:pPr>
        <w:pStyle w:val="ConsPlusTitle"/>
        <w:jc w:val="center"/>
      </w:pPr>
      <w:r>
        <w:t xml:space="preserve">организаций, указанных в части 1.1 статьи 16 </w:t>
      </w:r>
      <w:proofErr w:type="gramStart"/>
      <w:r>
        <w:t>Федерального</w:t>
      </w:r>
      <w:proofErr w:type="gramEnd"/>
    </w:p>
    <w:p w:rsidR="00FE05DF" w:rsidRDefault="00FE05DF" w:rsidP="00FE05DF">
      <w:pPr>
        <w:pStyle w:val="ConsPlusTitle"/>
        <w:jc w:val="center"/>
      </w:pPr>
      <w:r>
        <w:t>закона от 27.07.2010 N 210-ФЗ "Об организации предоставления</w:t>
      </w:r>
    </w:p>
    <w:p w:rsidR="00FE05DF" w:rsidRDefault="00FE05DF" w:rsidP="00FE05DF">
      <w:pPr>
        <w:pStyle w:val="ConsPlusTitle"/>
        <w:jc w:val="center"/>
      </w:pPr>
      <w:r>
        <w:t>государственных и муниципальных услуг", а также их</w:t>
      </w:r>
    </w:p>
    <w:p w:rsidR="00FE05DF" w:rsidRDefault="00FE05DF" w:rsidP="00FE05DF">
      <w:pPr>
        <w:pStyle w:val="ConsPlusTitle"/>
        <w:jc w:val="center"/>
      </w:pPr>
      <w:r>
        <w:t>должностных лиц, государственных служащих, работников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Normal"/>
        <w:ind w:firstLine="540"/>
        <w:jc w:val="both"/>
      </w:pPr>
      <w:r>
        <w:t xml:space="preserve">5.1. </w:t>
      </w:r>
      <w:proofErr w:type="gramStart"/>
      <w:r>
        <w:t>Информация о порядке подачи и рассмотрения жалобы размещается на информационных стендах в местах предоставления государственной услуги, на Едином портале государственных и муниципальных услуг, на Портале Воронежской области, а также представляется в устной форме по телефону и (или) на личном приеме, в письменной форме почтовым отправлением или в электронной форме сообщением по адресу, указанному заявителем.</w:t>
      </w:r>
      <w:proofErr w:type="gramEnd"/>
    </w:p>
    <w:p w:rsidR="00FE05DF" w:rsidRDefault="00FE05DF" w:rsidP="00FE05DF">
      <w:pPr>
        <w:pStyle w:val="ConsPlusNormal"/>
        <w:ind w:firstLine="540"/>
        <w:jc w:val="both"/>
      </w:pPr>
      <w:r>
        <w:t xml:space="preserve">Информирование заявителей о порядке подачи и рассмотрения жалобы </w:t>
      </w:r>
      <w:r>
        <w:lastRenderedPageBreak/>
        <w:t>может осуществляться:</w:t>
      </w:r>
    </w:p>
    <w:p w:rsidR="00FE05DF" w:rsidRDefault="00FE05DF" w:rsidP="00FE05DF">
      <w:pPr>
        <w:pStyle w:val="ConsPlusNormal"/>
        <w:ind w:firstLine="540"/>
        <w:jc w:val="both"/>
      </w:pPr>
      <w:r>
        <w:t>а) с использованием средств почтовой связи (в том числе электронной почты);</w:t>
      </w:r>
    </w:p>
    <w:p w:rsidR="00FE05DF" w:rsidRDefault="00FE05DF" w:rsidP="00FE05DF">
      <w:pPr>
        <w:pStyle w:val="ConsPlusNormal"/>
        <w:ind w:firstLine="540"/>
        <w:jc w:val="both"/>
      </w:pPr>
      <w:r>
        <w:t>б) на основании письменного обращения заявителя, направленного по почте или электронной почте;</w:t>
      </w:r>
    </w:p>
    <w:p w:rsidR="00FE05DF" w:rsidRDefault="00FE05DF" w:rsidP="00FE05DF">
      <w:pPr>
        <w:pStyle w:val="ConsPlusNormal"/>
        <w:ind w:firstLine="540"/>
        <w:jc w:val="both"/>
      </w:pPr>
      <w:r>
        <w:t>в) по телефону или лично при устном обращении заявителя.</w:t>
      </w:r>
    </w:p>
    <w:p w:rsidR="00FE05DF" w:rsidRDefault="00FE05DF" w:rsidP="00FE05DF">
      <w:pPr>
        <w:pStyle w:val="ConsPlusNormal"/>
        <w:ind w:firstLine="540"/>
        <w:jc w:val="both"/>
      </w:pPr>
      <w:r>
        <w:t xml:space="preserve">5.2. Основанием для начала процедуры досудебного (внесудебного) обжалования является поступление жалобы в министерство, </w:t>
      </w:r>
      <w:proofErr w:type="gramStart"/>
      <w:r>
        <w:t>многофункциональный</w:t>
      </w:r>
      <w:proofErr w:type="gramEnd"/>
      <w:r>
        <w:t xml:space="preserve"> центр либо в министерство цифрового развития Воронежской области, а также в организации, предусмотренные </w:t>
      </w:r>
      <w:hyperlink r:id="rId20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FE05DF" w:rsidRDefault="00FE05DF" w:rsidP="00FE05DF">
      <w:pPr>
        <w:pStyle w:val="ConsPlusNormal"/>
        <w:ind w:firstLine="540"/>
        <w:jc w:val="both"/>
      </w:pPr>
      <w:r>
        <w:t xml:space="preserve">5.3. Жалоба подается в письменной форме на бумажном носителе, в электронной форме в министерство, </w:t>
      </w:r>
      <w:proofErr w:type="gramStart"/>
      <w:r>
        <w:t>многофункциональный</w:t>
      </w:r>
      <w:proofErr w:type="gramEnd"/>
      <w:r>
        <w:t xml:space="preserve"> центр либо в министерство цифрового развития Воронежской области, а также в организации, предусмотренные </w:t>
      </w:r>
      <w:hyperlink r:id="rId21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FE05DF" w:rsidRDefault="00FE05DF" w:rsidP="00FE05DF">
      <w:pPr>
        <w:pStyle w:val="ConsPlusNormal"/>
        <w:ind w:firstLine="540"/>
        <w:jc w:val="both"/>
      </w:pPr>
      <w:r>
        <w:t xml:space="preserve">Жалобы на решения и действия (бездействие) министра социальной защиты Воронежской области подаются в Правительство Воронежской области.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в министерство цифрового развития Воронежской области или должностному лицу, уполномоченному нормативным правовым актом Воронежской области. Жалобы на решения и действия (бездействие) работников организаций, предусмотренных </w:t>
      </w:r>
      <w:hyperlink r:id="rId22">
        <w:r>
          <w:rPr>
            <w:color w:val="0000FF"/>
          </w:rPr>
          <w:t>частью 1.1 статьи 16</w:t>
        </w:r>
      </w:hyperlink>
      <w:r>
        <w:t xml:space="preserve"> Федерального от 27.07.2010 N 210-ФЗ "Об организации предоставления государственных и муниципальных услуг", подаются руководителям этих организаций.</w:t>
      </w:r>
    </w:p>
    <w:p w:rsidR="00FE05DF" w:rsidRDefault="00FE05DF" w:rsidP="00FE05DF">
      <w:pPr>
        <w:pStyle w:val="ConsPlusNormal"/>
        <w:ind w:firstLine="540"/>
        <w:jc w:val="both"/>
      </w:pPr>
      <w:r>
        <w:t xml:space="preserve">5.4. </w:t>
      </w:r>
      <w:proofErr w:type="gramStart"/>
      <w:r>
        <w:t>Жалоба на решения и действия (бездействие) министерства, должностного лица министерства, государственного служащего, министра социальной защиты Воронежской области может быть направлена по почте, через многофункциональный центр, с использованием информационно-телекоммуникационной сети "Интернет", тематической страницы министерства на Портале Воронежской области, Единого портала государственных и муниципальных услуг, а также может быть принята при личном приеме заявителя.</w:t>
      </w:r>
      <w:proofErr w:type="gramEnd"/>
    </w:p>
    <w:p w:rsidR="00FE05DF" w:rsidRDefault="00FE05DF" w:rsidP="00FE05DF">
      <w:pPr>
        <w:pStyle w:val="ConsPlusNormal"/>
        <w:ind w:firstLine="540"/>
        <w:jc w:val="both"/>
      </w:pPr>
      <w: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услуг, а также может быть принята при личном приеме заявителя. </w:t>
      </w:r>
      <w:proofErr w:type="gramStart"/>
      <w:r>
        <w:t xml:space="preserve">Жалоба на решения и действия (бездействие) организаций, предусмотренных </w:t>
      </w:r>
      <w:hyperlink r:id="rId23">
        <w:r>
          <w:rPr>
            <w:color w:val="0000FF"/>
          </w:rPr>
          <w:t>частью 1.1 статьи 16</w:t>
        </w:r>
      </w:hyperlink>
      <w:r>
        <w:t xml:space="preserve"> </w:t>
      </w:r>
      <w:r>
        <w:lastRenderedPageBreak/>
        <w:t>Федерального закона от 27.07.2010 N 210-ФЗ "Об организации предоставления государственных и муниципальных услуг",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услуг, а также может быть принята при личном приеме заявителя.</w:t>
      </w:r>
      <w:proofErr w:type="gramEnd"/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Normal"/>
        <w:jc w:val="right"/>
        <w:outlineLvl w:val="1"/>
      </w:pPr>
      <w:r>
        <w:t>Приложение N 1</w:t>
      </w:r>
    </w:p>
    <w:p w:rsidR="00FE05DF" w:rsidRDefault="00FE05DF" w:rsidP="00FE05DF">
      <w:pPr>
        <w:pStyle w:val="ConsPlusNormal"/>
        <w:jc w:val="right"/>
      </w:pPr>
      <w:r>
        <w:t>к Административному регламенту</w:t>
      </w:r>
    </w:p>
    <w:p w:rsidR="00FE05DF" w:rsidRDefault="00FE05DF" w:rsidP="00FE05D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45"/>
        <w:gridCol w:w="340"/>
        <w:gridCol w:w="244"/>
        <w:gridCol w:w="1854"/>
        <w:gridCol w:w="3288"/>
      </w:tblGrid>
      <w:tr w:rsidR="00FE05DF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05DF" w:rsidRDefault="00FE05DF" w:rsidP="00FE05DF">
            <w:pPr>
              <w:pStyle w:val="ConsPlusNormal"/>
              <w:jc w:val="center"/>
            </w:pPr>
            <w:bookmarkStart w:id="8" w:name="P364"/>
            <w:bookmarkEnd w:id="8"/>
            <w:r>
              <w:t>Уведомление</w:t>
            </w:r>
          </w:p>
          <w:p w:rsidR="00FE05DF" w:rsidRDefault="00FE05DF" w:rsidP="00FE05DF">
            <w:pPr>
              <w:pStyle w:val="ConsPlusNormal"/>
              <w:jc w:val="center"/>
            </w:pPr>
            <w:r>
              <w:t>о согласии (об отказе в согласии)</w:t>
            </w:r>
          </w:p>
          <w:p w:rsidR="00FE05DF" w:rsidRDefault="00FE05DF" w:rsidP="00FE05DF">
            <w:pPr>
              <w:pStyle w:val="ConsPlusNormal"/>
              <w:jc w:val="center"/>
            </w:pPr>
            <w:r>
              <w:t>при установлении отцовства</w:t>
            </w:r>
          </w:p>
        </w:tc>
      </w:tr>
      <w:tr w:rsidR="00FE05DF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05DF" w:rsidRDefault="00FE05DF" w:rsidP="00FE05DF">
            <w:pPr>
              <w:pStyle w:val="ConsPlusNormal"/>
            </w:pPr>
          </w:p>
        </w:tc>
      </w:tr>
      <w:tr w:rsidR="00FE05DF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05DF" w:rsidRDefault="00FE05DF" w:rsidP="00FE05DF">
            <w:pPr>
              <w:pStyle w:val="ConsPlusNormal"/>
              <w:ind w:firstLine="283"/>
              <w:jc w:val="both"/>
            </w:pPr>
            <w:r>
              <w:t>Органом опеки и попечительства __________________________________________</w:t>
            </w:r>
          </w:p>
          <w:p w:rsidR="00FE05DF" w:rsidRDefault="00FE05DF" w:rsidP="00FE05DF">
            <w:pPr>
              <w:pStyle w:val="ConsPlusNormal"/>
              <w:jc w:val="right"/>
            </w:pPr>
            <w:r>
              <w:t>(наименование муниципального района, городского округа)</w:t>
            </w:r>
          </w:p>
          <w:p w:rsidR="00FE05DF" w:rsidRDefault="00FE05DF" w:rsidP="00FE05DF">
            <w:pPr>
              <w:pStyle w:val="ConsPlusNormal"/>
            </w:pPr>
            <w:proofErr w:type="gramStart"/>
            <w:r>
              <w:t>рассмотрены</w:t>
            </w:r>
            <w:proofErr w:type="gramEnd"/>
            <w:r>
              <w:t xml:space="preserve"> заявление ____________________________________________________,</w:t>
            </w:r>
          </w:p>
          <w:p w:rsidR="00FE05DF" w:rsidRDefault="00FE05DF" w:rsidP="00FE05DF">
            <w:pPr>
              <w:pStyle w:val="ConsPlusNormal"/>
              <w:jc w:val="center"/>
            </w:pPr>
            <w:r>
              <w:t>(Ф.И.О., дата рождения)</w:t>
            </w:r>
          </w:p>
          <w:p w:rsidR="00FE05DF" w:rsidRDefault="00FE05DF" w:rsidP="00FE05DF">
            <w:pPr>
              <w:pStyle w:val="ConsPlusNormal"/>
            </w:pPr>
            <w:proofErr w:type="gramStart"/>
            <w:r>
              <w:t>проживающего</w:t>
            </w:r>
            <w:proofErr w:type="gramEnd"/>
            <w:r>
              <w:t xml:space="preserve"> по адресу: ___________________________________________________</w:t>
            </w:r>
          </w:p>
          <w:p w:rsidR="00FE05DF" w:rsidRDefault="00FE05DF" w:rsidP="00FE05DF">
            <w:pPr>
              <w:pStyle w:val="ConsPlusNormal"/>
            </w:pPr>
            <w:r>
              <w:t>_________________________________________________________________________,</w:t>
            </w:r>
          </w:p>
          <w:p w:rsidR="00FE05DF" w:rsidRDefault="00FE05DF" w:rsidP="00FE05DF">
            <w:pPr>
              <w:pStyle w:val="ConsPlusNormal"/>
              <w:jc w:val="both"/>
            </w:pPr>
            <w:r>
              <w:t>о выдаче согласия органа опеки и попечительства при установлении отцовства ребенка</w:t>
            </w:r>
          </w:p>
          <w:p w:rsidR="00FE05DF" w:rsidRDefault="00FE05DF" w:rsidP="00FE05DF">
            <w:pPr>
              <w:pStyle w:val="ConsPlusNormal"/>
              <w:jc w:val="center"/>
            </w:pPr>
            <w:r>
              <w:t>________________________________________________________________________,</w:t>
            </w:r>
          </w:p>
          <w:p w:rsidR="00FE05DF" w:rsidRDefault="00FE05DF" w:rsidP="00FE05DF">
            <w:pPr>
              <w:pStyle w:val="ConsPlusNormal"/>
              <w:jc w:val="center"/>
            </w:pPr>
            <w:r>
              <w:t>(Ф.И.О., дата рождения)</w:t>
            </w:r>
          </w:p>
          <w:p w:rsidR="00FE05DF" w:rsidRDefault="00FE05DF" w:rsidP="00FE05DF">
            <w:pPr>
              <w:pStyle w:val="ConsPlusNormal"/>
              <w:jc w:val="both"/>
            </w:pPr>
            <w:r>
              <w:t>и документы, подтверждающие отношение несовершеннолетне</w:t>
            </w:r>
            <w:proofErr w:type="gramStart"/>
            <w:r>
              <w:t>й(</w:t>
            </w:r>
            <w:proofErr w:type="gramEnd"/>
            <w:r>
              <w:t>его) к числу детей, оставшихся без попечения родителей по линии матери:</w:t>
            </w:r>
          </w:p>
          <w:p w:rsidR="00FE05DF" w:rsidRDefault="00FE05DF" w:rsidP="00FE05DF">
            <w:pPr>
              <w:pStyle w:val="ConsPlusNormal"/>
              <w:ind w:firstLine="283"/>
              <w:jc w:val="both"/>
            </w:pPr>
            <w:r>
              <w:t>- свидетельство о смерти, запись акта N _______ от "____" ___________________г.</w:t>
            </w:r>
          </w:p>
          <w:p w:rsidR="00FE05DF" w:rsidRDefault="00FE05DF" w:rsidP="00FE05DF">
            <w:pPr>
              <w:pStyle w:val="ConsPlusNormal"/>
              <w:jc w:val="center"/>
            </w:pPr>
            <w:r>
              <w:t>________________________________________________________________________;</w:t>
            </w:r>
          </w:p>
          <w:p w:rsidR="00FE05DF" w:rsidRDefault="00FE05DF" w:rsidP="00FE05DF">
            <w:pPr>
              <w:pStyle w:val="ConsPlusNormal"/>
              <w:jc w:val="center"/>
            </w:pPr>
            <w:r>
              <w:t>(наименование органа ЗАГС)</w:t>
            </w:r>
          </w:p>
          <w:p w:rsidR="00FE05DF" w:rsidRDefault="00FE05DF" w:rsidP="00FE05DF">
            <w:pPr>
              <w:pStyle w:val="ConsPlusNormal"/>
              <w:ind w:firstLine="283"/>
              <w:jc w:val="both"/>
            </w:pPr>
            <w:r>
              <w:t>- решение суда __________________________________________________________</w:t>
            </w:r>
          </w:p>
          <w:p w:rsidR="00FE05DF" w:rsidRDefault="00FE05DF" w:rsidP="00FE05DF">
            <w:pPr>
              <w:pStyle w:val="ConsPlusNormal"/>
              <w:jc w:val="center"/>
            </w:pPr>
            <w:r>
              <w:t>(наименование суда)</w:t>
            </w:r>
          </w:p>
          <w:p w:rsidR="00FE05DF" w:rsidRDefault="00FE05DF" w:rsidP="00FE05DF">
            <w:pPr>
              <w:pStyle w:val="ConsPlusNormal"/>
            </w:pPr>
            <w:r>
              <w:t>_______________________________________________ от "____" ________________ г.</w:t>
            </w:r>
          </w:p>
          <w:p w:rsidR="00FE05DF" w:rsidRDefault="00FE05DF" w:rsidP="00FE05DF">
            <w:pPr>
              <w:pStyle w:val="ConsPlusNormal"/>
            </w:pPr>
            <w:r>
              <w:t xml:space="preserve">о признании </w:t>
            </w:r>
            <w:r>
              <w:lastRenderedPageBreak/>
              <w:t>______________________________________________________________</w:t>
            </w:r>
          </w:p>
          <w:p w:rsidR="00FE05DF" w:rsidRDefault="00FE05DF" w:rsidP="00FE05DF">
            <w:pPr>
              <w:pStyle w:val="ConsPlusNormal"/>
              <w:jc w:val="center"/>
            </w:pPr>
            <w:r>
              <w:t>(фамилия, имя, отчество матери ребенка)</w:t>
            </w:r>
          </w:p>
          <w:p w:rsidR="00FE05DF" w:rsidRDefault="00FE05DF" w:rsidP="00FE05DF">
            <w:pPr>
              <w:pStyle w:val="ConsPlusNormal"/>
            </w:pPr>
            <w:r>
              <w:t>недееспособной/безвестно отсутствующей (нужное подчеркнуть);</w:t>
            </w:r>
          </w:p>
          <w:p w:rsidR="00FE05DF" w:rsidRDefault="00FE05DF" w:rsidP="00FE05DF">
            <w:pPr>
              <w:pStyle w:val="ConsPlusNormal"/>
              <w:ind w:firstLine="283"/>
              <w:jc w:val="both"/>
            </w:pPr>
            <w:r>
              <w:t>- решение суда __________________________________________________________</w:t>
            </w:r>
          </w:p>
          <w:p w:rsidR="00FE05DF" w:rsidRDefault="00FE05DF" w:rsidP="00FE05DF">
            <w:pPr>
              <w:pStyle w:val="ConsPlusNormal"/>
              <w:jc w:val="center"/>
            </w:pPr>
            <w:r>
              <w:t>(наименование суда)</w:t>
            </w:r>
          </w:p>
          <w:p w:rsidR="00FE05DF" w:rsidRDefault="00FE05DF" w:rsidP="00FE05DF">
            <w:pPr>
              <w:pStyle w:val="ConsPlusNormal"/>
            </w:pPr>
            <w:r>
              <w:t>________________________________________________ от "____" _______________ г.</w:t>
            </w:r>
          </w:p>
        </w:tc>
      </w:tr>
      <w:tr w:rsidR="00FE05DF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FE05DF" w:rsidRDefault="00FE05DF" w:rsidP="00FE05DF">
            <w:pPr>
              <w:pStyle w:val="ConsPlusNormal"/>
            </w:pPr>
            <w:r>
              <w:lastRenderedPageBreak/>
              <w:t>о лишении родительских прав</w:t>
            </w:r>
          </w:p>
        </w:tc>
        <w:tc>
          <w:tcPr>
            <w:tcW w:w="57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E05DF" w:rsidRDefault="00FE05DF" w:rsidP="00FE05DF">
            <w:pPr>
              <w:pStyle w:val="ConsPlusNormal"/>
              <w:jc w:val="center"/>
            </w:pPr>
            <w:r>
              <w:t>____________________________________________;</w:t>
            </w:r>
          </w:p>
          <w:p w:rsidR="00FE05DF" w:rsidRDefault="00FE05DF" w:rsidP="00FE05DF">
            <w:pPr>
              <w:pStyle w:val="ConsPlusNormal"/>
              <w:jc w:val="center"/>
            </w:pPr>
            <w:r>
              <w:t>(фамилия, имя, отчество матери ребенка)</w:t>
            </w:r>
          </w:p>
        </w:tc>
      </w:tr>
      <w:tr w:rsidR="00FE05DF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05DF" w:rsidRDefault="00FE05DF" w:rsidP="00FE05DF">
            <w:pPr>
              <w:pStyle w:val="ConsPlusNormal"/>
              <w:ind w:firstLine="283"/>
              <w:jc w:val="both"/>
            </w:pPr>
            <w:r>
              <w:t>- справка органа внутренних дел N ____________ от "____" _________________ г.</w:t>
            </w:r>
          </w:p>
          <w:p w:rsidR="00FE05DF" w:rsidRDefault="00FE05DF" w:rsidP="00FE05DF">
            <w:pPr>
              <w:pStyle w:val="ConsPlusNormal"/>
            </w:pPr>
            <w:r>
              <w:t>_________________________________________________________________________</w:t>
            </w:r>
          </w:p>
          <w:p w:rsidR="00FE05DF" w:rsidRDefault="00FE05DF" w:rsidP="00FE05DF">
            <w:pPr>
              <w:pStyle w:val="ConsPlusNormal"/>
              <w:jc w:val="center"/>
            </w:pPr>
            <w:r>
              <w:t>(наименование органа внутренних дел)</w:t>
            </w:r>
          </w:p>
          <w:p w:rsidR="00FE05DF" w:rsidRDefault="00FE05DF" w:rsidP="00FE05DF">
            <w:pPr>
              <w:pStyle w:val="ConsPlusNormal"/>
            </w:pPr>
            <w:r>
              <w:t>подтверждающая невозможность установления места пребывания</w:t>
            </w:r>
          </w:p>
          <w:p w:rsidR="00FE05DF" w:rsidRDefault="00FE05DF" w:rsidP="00FE05DF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FE05DF" w:rsidRDefault="00FE05DF" w:rsidP="00FE05DF">
            <w:pPr>
              <w:pStyle w:val="ConsPlusNormal"/>
              <w:jc w:val="center"/>
            </w:pPr>
            <w:r>
              <w:t>(фамилия, имя, отчество матери ребенка)</w:t>
            </w:r>
          </w:p>
        </w:tc>
      </w:tr>
      <w:tr w:rsidR="00FE05DF">
        <w:tc>
          <w:tcPr>
            <w:tcW w:w="39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05DF" w:rsidRDefault="00FE05DF" w:rsidP="00FE05DF">
            <w:pPr>
              <w:pStyle w:val="ConsPlusNormal"/>
              <w:ind w:firstLine="283"/>
              <w:jc w:val="both"/>
            </w:pPr>
            <w:r>
              <w:t>Органом опеки и попечительства</w:t>
            </w:r>
          </w:p>
        </w:tc>
        <w:tc>
          <w:tcPr>
            <w:tcW w:w="51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05DF" w:rsidRDefault="00FE05DF" w:rsidP="00FE05DF">
            <w:pPr>
              <w:pStyle w:val="ConsPlusNormal"/>
              <w:jc w:val="both"/>
            </w:pPr>
            <w:r>
              <w:t>________________________________________,</w:t>
            </w:r>
          </w:p>
          <w:p w:rsidR="00FE05DF" w:rsidRDefault="00FE05DF" w:rsidP="00FE05DF">
            <w:pPr>
              <w:pStyle w:val="ConsPlusNormal"/>
              <w:jc w:val="both"/>
            </w:pPr>
            <w:r>
              <w:t>(наименование муниципального района, городского округа)</w:t>
            </w:r>
          </w:p>
        </w:tc>
      </w:tr>
      <w:tr w:rsidR="00FE05DF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05DF" w:rsidRDefault="00FE05DF" w:rsidP="00FE05DF">
            <w:pPr>
              <w:pStyle w:val="ConsPlusNormal"/>
              <w:jc w:val="both"/>
            </w:pPr>
            <w:r>
              <w:t xml:space="preserve">в </w:t>
            </w:r>
            <w:proofErr w:type="gramStart"/>
            <w:r>
              <w:t>соответствии</w:t>
            </w:r>
            <w:proofErr w:type="gramEnd"/>
            <w:r>
              <w:t xml:space="preserve"> с </w:t>
            </w:r>
            <w:hyperlink r:id="rId24">
              <w:r>
                <w:rPr>
                  <w:color w:val="0000FF"/>
                </w:rPr>
                <w:t>пунктом 3 статьи 48</w:t>
              </w:r>
            </w:hyperlink>
            <w:r>
              <w:t xml:space="preserve"> Семейного кодекса Российской Федерации принято решение о выдаче (об отказе в выдаче) согласия при установлении отцовства в отношении</w:t>
            </w:r>
          </w:p>
          <w:p w:rsidR="00FE05DF" w:rsidRDefault="00FE05DF" w:rsidP="00FE05DF">
            <w:pPr>
              <w:pStyle w:val="ConsPlusNormal"/>
            </w:pPr>
            <w:r>
              <w:t>_________________________________________________________________________.</w:t>
            </w:r>
          </w:p>
          <w:p w:rsidR="00FE05DF" w:rsidRDefault="00FE05DF" w:rsidP="00FE05DF">
            <w:pPr>
              <w:pStyle w:val="ConsPlusNormal"/>
              <w:jc w:val="center"/>
            </w:pPr>
            <w:r>
              <w:t>(Ф.И.О., дата рождения)</w:t>
            </w:r>
          </w:p>
          <w:p w:rsidR="00FE05DF" w:rsidRDefault="00FE05DF" w:rsidP="00FE05DF">
            <w:pPr>
              <w:pStyle w:val="ConsPlusNormal"/>
              <w:ind w:firstLine="283"/>
              <w:jc w:val="both"/>
            </w:pPr>
            <w:r>
              <w:t>Решение органа опеки и попечительства принято на основании:</w:t>
            </w:r>
          </w:p>
          <w:p w:rsidR="00FE05DF" w:rsidRDefault="00FE05DF" w:rsidP="00FE05DF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FE05DF" w:rsidRDefault="00FE05DF" w:rsidP="00FE05DF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</w:tc>
      </w:tr>
      <w:tr w:rsidR="00FE05DF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05DF" w:rsidRDefault="00FE05DF" w:rsidP="00FE05DF">
            <w:pPr>
              <w:pStyle w:val="ConsPlusNormal"/>
            </w:pPr>
          </w:p>
        </w:tc>
      </w:tr>
      <w:tr w:rsidR="00FE05DF"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05DF" w:rsidRDefault="00FE05DF" w:rsidP="00FE05DF">
            <w:pPr>
              <w:pStyle w:val="ConsPlusNormal"/>
              <w:jc w:val="both"/>
            </w:pPr>
            <w:r>
              <w:t>___________________________</w:t>
            </w:r>
          </w:p>
          <w:p w:rsidR="00FE05DF" w:rsidRDefault="00FE05DF" w:rsidP="00FE05DF">
            <w:pPr>
              <w:pStyle w:val="ConsPlusNormal"/>
              <w:jc w:val="both"/>
            </w:pPr>
            <w:proofErr w:type="gramStart"/>
            <w:r>
              <w:t>(руководитель органа опеки,</w:t>
            </w:r>
            <w:proofErr w:type="gramEnd"/>
          </w:p>
          <w:p w:rsidR="00FE05DF" w:rsidRDefault="00FE05DF" w:rsidP="00FE05DF">
            <w:pPr>
              <w:pStyle w:val="ConsPlusNormal"/>
              <w:jc w:val="both"/>
            </w:pPr>
            <w:proofErr w:type="gramStart"/>
            <w:r>
              <w:t>выдавшего</w:t>
            </w:r>
            <w:proofErr w:type="gramEnd"/>
            <w:r>
              <w:t xml:space="preserve"> уведомление)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05DF" w:rsidRDefault="00FE05DF" w:rsidP="00FE05DF">
            <w:pPr>
              <w:pStyle w:val="ConsPlusNormal"/>
              <w:jc w:val="both"/>
            </w:pPr>
            <w:r>
              <w:t>_____________</w:t>
            </w:r>
          </w:p>
          <w:p w:rsidR="00FE05DF" w:rsidRDefault="00FE05DF" w:rsidP="00FE05DF">
            <w:pPr>
              <w:pStyle w:val="ConsPlusNormal"/>
              <w:jc w:val="both"/>
            </w:pPr>
            <w:r>
              <w:t>(подпись)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FE05DF" w:rsidRDefault="00FE05DF" w:rsidP="00FE05DF">
            <w:pPr>
              <w:pStyle w:val="ConsPlusNormal"/>
              <w:jc w:val="both"/>
            </w:pPr>
            <w:r>
              <w:t>________________________</w:t>
            </w:r>
          </w:p>
          <w:p w:rsidR="00FE05DF" w:rsidRDefault="00FE05DF" w:rsidP="00FE05DF">
            <w:pPr>
              <w:pStyle w:val="ConsPlusNormal"/>
              <w:jc w:val="both"/>
            </w:pPr>
            <w:r>
              <w:t>(Ф.И.О.)</w:t>
            </w:r>
          </w:p>
        </w:tc>
      </w:tr>
      <w:tr w:rsidR="00FE05DF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05DF" w:rsidRDefault="00FE05DF" w:rsidP="00FE05DF">
            <w:pPr>
              <w:pStyle w:val="ConsPlusNormal"/>
            </w:pPr>
          </w:p>
        </w:tc>
      </w:tr>
      <w:tr w:rsidR="00FE05DF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05DF" w:rsidRDefault="00FE05DF" w:rsidP="00FE05DF">
            <w:pPr>
              <w:pStyle w:val="ConsPlusNormal"/>
              <w:jc w:val="both"/>
            </w:pPr>
            <w:r>
              <w:t>М.П.</w:t>
            </w:r>
          </w:p>
        </w:tc>
      </w:tr>
    </w:tbl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Normal"/>
        <w:jc w:val="right"/>
        <w:outlineLvl w:val="1"/>
      </w:pPr>
      <w:r>
        <w:t>Приложение N 2</w:t>
      </w:r>
    </w:p>
    <w:p w:rsidR="00FE05DF" w:rsidRDefault="00FE05DF" w:rsidP="00FE05DF">
      <w:pPr>
        <w:pStyle w:val="ConsPlusNormal"/>
        <w:jc w:val="right"/>
      </w:pPr>
      <w:r>
        <w:t>к Административному регламенту</w:t>
      </w:r>
    </w:p>
    <w:p w:rsidR="00FE05DF" w:rsidRDefault="00FE05DF" w:rsidP="00FE05DF">
      <w:pPr>
        <w:pStyle w:val="ConsPlusNormal"/>
        <w:jc w:val="both"/>
      </w:pPr>
    </w:p>
    <w:tbl>
      <w:tblPr>
        <w:tblW w:w="0" w:type="auto"/>
        <w:tblBorders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2438"/>
        <w:gridCol w:w="327"/>
        <w:gridCol w:w="977"/>
        <w:gridCol w:w="1361"/>
        <w:gridCol w:w="3458"/>
      </w:tblGrid>
      <w:tr w:rsidR="00FE05DF">
        <w:tc>
          <w:tcPr>
            <w:tcW w:w="4252" w:type="dxa"/>
            <w:gridSpan w:val="4"/>
            <w:tcBorders>
              <w:top w:val="nil"/>
              <w:bottom w:val="nil"/>
            </w:tcBorders>
          </w:tcPr>
          <w:p w:rsidR="00FE05DF" w:rsidRDefault="00FE05DF" w:rsidP="00FE05DF">
            <w:pPr>
              <w:pStyle w:val="ConsPlusNormal"/>
            </w:pPr>
          </w:p>
        </w:tc>
        <w:tc>
          <w:tcPr>
            <w:tcW w:w="4819" w:type="dxa"/>
            <w:gridSpan w:val="2"/>
            <w:tcBorders>
              <w:top w:val="nil"/>
              <w:bottom w:val="nil"/>
            </w:tcBorders>
          </w:tcPr>
          <w:p w:rsidR="00FE05DF" w:rsidRDefault="00FE05DF" w:rsidP="00FE05DF">
            <w:pPr>
              <w:pStyle w:val="ConsPlusNormal"/>
              <w:jc w:val="center"/>
            </w:pPr>
            <w:r>
              <w:t>____________________________________</w:t>
            </w:r>
          </w:p>
          <w:p w:rsidR="00FE05DF" w:rsidRDefault="00FE05DF" w:rsidP="00FE05DF">
            <w:pPr>
              <w:pStyle w:val="ConsPlusNormal"/>
              <w:jc w:val="center"/>
            </w:pPr>
            <w:proofErr w:type="gramStart"/>
            <w:r>
              <w:t>(должность руководителя органа</w:t>
            </w:r>
            <w:proofErr w:type="gramEnd"/>
          </w:p>
          <w:p w:rsidR="00FE05DF" w:rsidRDefault="00FE05DF" w:rsidP="00FE05DF">
            <w:pPr>
              <w:pStyle w:val="ConsPlusNormal"/>
              <w:jc w:val="center"/>
            </w:pPr>
            <w:r>
              <w:t>____________________________________</w:t>
            </w:r>
          </w:p>
          <w:p w:rsidR="00FE05DF" w:rsidRDefault="00FE05DF" w:rsidP="00FE05DF">
            <w:pPr>
              <w:pStyle w:val="ConsPlusNormal"/>
              <w:jc w:val="center"/>
            </w:pPr>
            <w:r>
              <w:t>местного самоуправления,</w:t>
            </w:r>
          </w:p>
          <w:p w:rsidR="00FE05DF" w:rsidRDefault="00FE05DF" w:rsidP="00FE05DF">
            <w:pPr>
              <w:pStyle w:val="ConsPlusNormal"/>
              <w:jc w:val="center"/>
            </w:pPr>
            <w:r>
              <w:t>____________________________________</w:t>
            </w:r>
          </w:p>
          <w:p w:rsidR="00FE05DF" w:rsidRDefault="00FE05DF" w:rsidP="00FE05DF">
            <w:pPr>
              <w:pStyle w:val="ConsPlusNormal"/>
              <w:jc w:val="center"/>
            </w:pPr>
            <w:r>
              <w:t>(Ф.И.О.))</w:t>
            </w:r>
          </w:p>
          <w:p w:rsidR="00FE05DF" w:rsidRDefault="00FE05DF" w:rsidP="00FE05DF">
            <w:pPr>
              <w:pStyle w:val="ConsPlusNormal"/>
              <w:jc w:val="center"/>
            </w:pPr>
            <w:r>
              <w:t>от _________________________________</w:t>
            </w:r>
          </w:p>
          <w:p w:rsidR="00FE05DF" w:rsidRDefault="00FE05DF" w:rsidP="00FE05DF">
            <w:pPr>
              <w:pStyle w:val="ConsPlusNormal"/>
              <w:jc w:val="center"/>
            </w:pPr>
            <w:r>
              <w:t>(Ф.И.О. заявителя)</w:t>
            </w:r>
          </w:p>
        </w:tc>
      </w:tr>
      <w:tr w:rsidR="00FE05DF">
        <w:tblPrEx>
          <w:tblBorders>
            <w:insideV w:val="single" w:sz="4" w:space="0" w:color="auto"/>
          </w:tblBorders>
        </w:tblPrEx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E05DF" w:rsidRDefault="00FE05DF" w:rsidP="00FE05DF">
            <w:pPr>
              <w:pStyle w:val="ConsPlusNormal"/>
            </w:pPr>
          </w:p>
        </w:tc>
      </w:tr>
      <w:tr w:rsidR="00FE05DF">
        <w:tblPrEx>
          <w:tblBorders>
            <w:insideV w:val="single" w:sz="4" w:space="0" w:color="auto"/>
          </w:tblBorders>
        </w:tblPrEx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E05DF" w:rsidRDefault="00FE05DF" w:rsidP="00FE05DF">
            <w:pPr>
              <w:pStyle w:val="ConsPlusNormal"/>
              <w:jc w:val="center"/>
            </w:pPr>
            <w:bookmarkStart w:id="9" w:name="P436"/>
            <w:bookmarkEnd w:id="9"/>
            <w:r>
              <w:t>Заявление</w:t>
            </w:r>
          </w:p>
        </w:tc>
      </w:tr>
      <w:tr w:rsidR="00FE05DF">
        <w:tblPrEx>
          <w:tblBorders>
            <w:insideV w:val="single" w:sz="4" w:space="0" w:color="auto"/>
          </w:tblBorders>
        </w:tblPrEx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E05DF" w:rsidRDefault="00FE05DF" w:rsidP="00FE05DF">
            <w:pPr>
              <w:pStyle w:val="ConsPlusNormal"/>
            </w:pPr>
          </w:p>
        </w:tc>
      </w:tr>
      <w:tr w:rsidR="00FE05DF">
        <w:tblPrEx>
          <w:tblBorders>
            <w:insideV w:val="single" w:sz="4" w:space="0" w:color="auto"/>
          </w:tblBorders>
        </w:tblPrEx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E05DF" w:rsidRDefault="00FE05DF" w:rsidP="00FE05DF">
            <w:pPr>
              <w:pStyle w:val="ConsPlusNormal"/>
              <w:ind w:firstLine="283"/>
              <w:jc w:val="both"/>
            </w:pPr>
            <w:r>
              <w:t>Я, _____________________________________________________________________</w:t>
            </w:r>
          </w:p>
          <w:p w:rsidR="00FE05DF" w:rsidRDefault="00FE05DF" w:rsidP="00FE05DF">
            <w:pPr>
              <w:pStyle w:val="ConsPlusNormal"/>
              <w:jc w:val="center"/>
            </w:pPr>
            <w:r>
              <w:t>(фамилия, имя, отчество заявителя)</w:t>
            </w:r>
          </w:p>
          <w:p w:rsidR="00FE05DF" w:rsidRDefault="00FE05DF" w:rsidP="00FE05DF">
            <w:pPr>
              <w:pStyle w:val="ConsPlusNormal"/>
              <w:jc w:val="both"/>
            </w:pPr>
            <w:r>
              <w:t>прошу выдать согласие органа опеки и попечительства при установлении отцовства ребенка мужского/женского (нужное подчеркнуть) пола</w:t>
            </w:r>
          </w:p>
          <w:p w:rsidR="00FE05DF" w:rsidRDefault="00FE05DF" w:rsidP="00FE05DF">
            <w:pPr>
              <w:pStyle w:val="ConsPlusNormal"/>
              <w:jc w:val="both"/>
            </w:pPr>
            <w:r>
              <w:t>_________________________________________________________________________,</w:t>
            </w:r>
          </w:p>
          <w:p w:rsidR="00FE05DF" w:rsidRDefault="00FE05DF" w:rsidP="00FE05DF">
            <w:pPr>
              <w:pStyle w:val="ConsPlusNormal"/>
              <w:jc w:val="center"/>
            </w:pPr>
            <w:r>
              <w:t>(фамилия, имя, отчество ребенка)</w:t>
            </w:r>
          </w:p>
          <w:p w:rsidR="00FE05DF" w:rsidRDefault="00FE05DF" w:rsidP="00FE05DF">
            <w:pPr>
              <w:pStyle w:val="ConsPlusNormal"/>
            </w:pPr>
            <w:r>
              <w:t>родившегося "____" ____________________ г.</w:t>
            </w:r>
          </w:p>
          <w:p w:rsidR="00FE05DF" w:rsidRDefault="00FE05DF" w:rsidP="00FE05DF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FE05DF" w:rsidRDefault="00FE05DF" w:rsidP="00FE05DF">
            <w:pPr>
              <w:pStyle w:val="ConsPlusNormal"/>
              <w:jc w:val="center"/>
            </w:pPr>
            <w:r>
              <w:t>(место рождения ребенка)</w:t>
            </w:r>
          </w:p>
          <w:p w:rsidR="00FE05DF" w:rsidRDefault="00FE05DF" w:rsidP="00FE05DF">
            <w:pPr>
              <w:pStyle w:val="ConsPlusNormal"/>
            </w:pPr>
            <w:r>
              <w:t>у _______________________________________________________________________,</w:t>
            </w:r>
          </w:p>
          <w:p w:rsidR="00FE05DF" w:rsidRDefault="00FE05DF" w:rsidP="00FE05DF">
            <w:pPr>
              <w:pStyle w:val="ConsPlusNormal"/>
              <w:jc w:val="center"/>
            </w:pPr>
            <w:r>
              <w:t>(фамилия, имя, отчество матери ребенка)</w:t>
            </w:r>
          </w:p>
          <w:p w:rsidR="00FE05DF" w:rsidRDefault="00FE05DF" w:rsidP="00FE05DF">
            <w:pPr>
              <w:pStyle w:val="ConsPlusNormal"/>
              <w:jc w:val="both"/>
            </w:pPr>
            <w:r>
              <w:t xml:space="preserve">которая </w:t>
            </w:r>
            <w:proofErr w:type="gramStart"/>
            <w:r>
              <w:t>умерла</w:t>
            </w:r>
            <w:proofErr w:type="gramEnd"/>
            <w:r>
              <w:t xml:space="preserve">/признана недееспособной/лишена родительских прав/сведения о месте пребывания которой отсутствуют (нужное </w:t>
            </w:r>
            <w:r>
              <w:lastRenderedPageBreak/>
              <w:t>подчеркнуть), что подтверждается прилагаемым документом (отметить нужное):</w:t>
            </w:r>
          </w:p>
          <w:p w:rsidR="00FE05DF" w:rsidRDefault="00FE05DF" w:rsidP="00FE05DF">
            <w:pPr>
              <w:pStyle w:val="ConsPlusNormal"/>
              <w:ind w:firstLine="283"/>
              <w:jc w:val="both"/>
            </w:pPr>
            <w:r>
              <w:t>- свидетельство о смерти, запись акта N __________ от "___" _______________ г.</w:t>
            </w:r>
          </w:p>
          <w:p w:rsidR="00FE05DF" w:rsidRDefault="00FE05DF" w:rsidP="00FE05DF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FE05DF" w:rsidRDefault="00FE05DF" w:rsidP="00FE05DF">
            <w:pPr>
              <w:pStyle w:val="ConsPlusNormal"/>
              <w:jc w:val="center"/>
            </w:pPr>
            <w:r>
              <w:t>(наименование органа ЗАГС)</w:t>
            </w:r>
          </w:p>
          <w:p w:rsidR="00FE05DF" w:rsidRDefault="00FE05DF" w:rsidP="00FE05DF">
            <w:pPr>
              <w:pStyle w:val="ConsPlusNormal"/>
              <w:ind w:firstLine="283"/>
              <w:jc w:val="both"/>
            </w:pPr>
            <w:r>
              <w:t>- решение суда__________________________________________________________</w:t>
            </w:r>
          </w:p>
          <w:p w:rsidR="00FE05DF" w:rsidRDefault="00FE05DF" w:rsidP="00FE05DF">
            <w:pPr>
              <w:pStyle w:val="ConsPlusNormal"/>
              <w:jc w:val="center"/>
            </w:pPr>
            <w:r>
              <w:t>(наименование суда)</w:t>
            </w:r>
          </w:p>
          <w:p w:rsidR="00FE05DF" w:rsidRDefault="00FE05DF" w:rsidP="00FE05DF">
            <w:pPr>
              <w:pStyle w:val="ConsPlusNormal"/>
            </w:pPr>
            <w:r>
              <w:t>_________________________________________________ от "___" ______________ г.</w:t>
            </w:r>
          </w:p>
          <w:p w:rsidR="00FE05DF" w:rsidRDefault="00FE05DF" w:rsidP="00FE05DF">
            <w:pPr>
              <w:pStyle w:val="ConsPlusNormal"/>
            </w:pPr>
            <w:r>
              <w:t>о признании ______________________________________________________________</w:t>
            </w:r>
          </w:p>
          <w:p w:rsidR="00FE05DF" w:rsidRDefault="00FE05DF" w:rsidP="00FE05DF">
            <w:pPr>
              <w:pStyle w:val="ConsPlusNormal"/>
              <w:jc w:val="center"/>
            </w:pPr>
            <w:r>
              <w:t>(фамилия, имя, отчество матери ребенка)</w:t>
            </w:r>
          </w:p>
          <w:p w:rsidR="00FE05DF" w:rsidRDefault="00FE05DF" w:rsidP="00FE05DF">
            <w:pPr>
              <w:pStyle w:val="ConsPlusNormal"/>
            </w:pPr>
            <w:r>
              <w:t>недееспособной/безвестно отсутствующей (нужное подчеркнуть);</w:t>
            </w:r>
          </w:p>
          <w:p w:rsidR="00FE05DF" w:rsidRDefault="00FE05DF" w:rsidP="00FE05DF">
            <w:pPr>
              <w:pStyle w:val="ConsPlusNormal"/>
              <w:ind w:firstLine="283"/>
              <w:jc w:val="both"/>
            </w:pPr>
            <w:r>
              <w:t>- решение суда __________________________________________________________</w:t>
            </w:r>
          </w:p>
          <w:p w:rsidR="00FE05DF" w:rsidRDefault="00FE05DF" w:rsidP="00FE05DF">
            <w:pPr>
              <w:pStyle w:val="ConsPlusNormal"/>
              <w:jc w:val="center"/>
            </w:pPr>
            <w:r>
              <w:t>(наименование суда)</w:t>
            </w:r>
          </w:p>
          <w:p w:rsidR="00FE05DF" w:rsidRDefault="00FE05DF" w:rsidP="00FE05DF">
            <w:pPr>
              <w:pStyle w:val="ConsPlusNormal"/>
            </w:pPr>
            <w:r>
              <w:t>_________________________________________________ от "___" ______________ г.</w:t>
            </w:r>
          </w:p>
        </w:tc>
      </w:tr>
      <w:tr w:rsidR="00FE05DF">
        <w:tc>
          <w:tcPr>
            <w:tcW w:w="3275" w:type="dxa"/>
            <w:gridSpan w:val="3"/>
            <w:tcBorders>
              <w:top w:val="nil"/>
              <w:bottom w:val="nil"/>
            </w:tcBorders>
          </w:tcPr>
          <w:p w:rsidR="00FE05DF" w:rsidRDefault="00FE05DF" w:rsidP="00FE05DF">
            <w:pPr>
              <w:pStyle w:val="ConsPlusNormal"/>
            </w:pPr>
            <w:r>
              <w:lastRenderedPageBreak/>
              <w:t>о лишении родительских прав</w:t>
            </w:r>
          </w:p>
        </w:tc>
        <w:tc>
          <w:tcPr>
            <w:tcW w:w="5796" w:type="dxa"/>
            <w:gridSpan w:val="3"/>
            <w:tcBorders>
              <w:top w:val="nil"/>
              <w:bottom w:val="nil"/>
            </w:tcBorders>
          </w:tcPr>
          <w:p w:rsidR="00FE05DF" w:rsidRDefault="00FE05DF" w:rsidP="00FE05DF">
            <w:pPr>
              <w:pStyle w:val="ConsPlusNormal"/>
            </w:pPr>
            <w:r>
              <w:t>______________________________________________</w:t>
            </w:r>
          </w:p>
          <w:p w:rsidR="00FE05DF" w:rsidRDefault="00FE05DF" w:rsidP="00FE05DF">
            <w:pPr>
              <w:pStyle w:val="ConsPlusNormal"/>
              <w:jc w:val="center"/>
            </w:pPr>
            <w:r>
              <w:t>(фамилия, имя, отчество матери ребенка)</w:t>
            </w:r>
          </w:p>
        </w:tc>
      </w:tr>
      <w:tr w:rsidR="00FE05DF">
        <w:tblPrEx>
          <w:tblBorders>
            <w:insideV w:val="single" w:sz="4" w:space="0" w:color="auto"/>
          </w:tblBorders>
        </w:tblPrEx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E05DF" w:rsidRDefault="00FE05DF" w:rsidP="00FE05DF">
            <w:pPr>
              <w:pStyle w:val="ConsPlusNormal"/>
              <w:ind w:firstLine="283"/>
              <w:jc w:val="both"/>
            </w:pPr>
            <w:r>
              <w:t>- справка органов внутренних дел, N __________ от "___" __________________ г.</w:t>
            </w:r>
          </w:p>
          <w:p w:rsidR="00FE05DF" w:rsidRDefault="00FE05DF" w:rsidP="00FE05DF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FE05DF" w:rsidRDefault="00FE05DF" w:rsidP="00FE05DF">
            <w:pPr>
              <w:pStyle w:val="ConsPlusNormal"/>
              <w:jc w:val="center"/>
            </w:pPr>
            <w:r>
              <w:t>(наименование органа внутренних дел)</w:t>
            </w:r>
          </w:p>
          <w:p w:rsidR="00FE05DF" w:rsidRDefault="00FE05DF" w:rsidP="00FE05DF">
            <w:pPr>
              <w:pStyle w:val="ConsPlusNormal"/>
            </w:pPr>
            <w:r>
              <w:t>подтверждающая невозможность установления места пребывания</w:t>
            </w:r>
          </w:p>
          <w:p w:rsidR="00FE05DF" w:rsidRDefault="00FE05DF" w:rsidP="00FE05DF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FE05DF" w:rsidRDefault="00FE05DF" w:rsidP="00FE05DF">
            <w:pPr>
              <w:pStyle w:val="ConsPlusNormal"/>
              <w:jc w:val="center"/>
            </w:pPr>
            <w:r>
              <w:t>(фамилия, имя, отчество матери ребенка)</w:t>
            </w:r>
          </w:p>
        </w:tc>
      </w:tr>
      <w:tr w:rsidR="00FE05DF">
        <w:tblPrEx>
          <w:tblBorders>
            <w:insideV w:val="single" w:sz="4" w:space="0" w:color="auto"/>
          </w:tblBorders>
        </w:tblPrEx>
        <w:tc>
          <w:tcPr>
            <w:tcW w:w="9071" w:type="dxa"/>
            <w:gridSpan w:val="6"/>
            <w:tcBorders>
              <w:top w:val="nil"/>
              <w:left w:val="nil"/>
              <w:right w:val="nil"/>
            </w:tcBorders>
          </w:tcPr>
          <w:p w:rsidR="00FE05DF" w:rsidRDefault="00FE05DF" w:rsidP="00FE05DF">
            <w:pPr>
              <w:pStyle w:val="ConsPlusNormal"/>
              <w:jc w:val="both"/>
            </w:pPr>
            <w:r>
              <w:t>Сообщаю о себе следующие сведения:</w:t>
            </w:r>
          </w:p>
        </w:tc>
      </w:tr>
      <w:tr w:rsidR="00FE05D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" w:type="dxa"/>
          </w:tcPr>
          <w:p w:rsidR="00FE05DF" w:rsidRDefault="00FE05DF" w:rsidP="00FE05D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gridSpan w:val="3"/>
          </w:tcPr>
          <w:p w:rsidR="00FE05DF" w:rsidRDefault="00FE05DF" w:rsidP="00FE05DF">
            <w:pPr>
              <w:pStyle w:val="ConsPlusNormal"/>
              <w:jc w:val="both"/>
            </w:pPr>
            <w:r>
              <w:t>Фамилия, имя, отчество</w:t>
            </w:r>
          </w:p>
        </w:tc>
        <w:tc>
          <w:tcPr>
            <w:tcW w:w="4819" w:type="dxa"/>
            <w:gridSpan w:val="2"/>
          </w:tcPr>
          <w:p w:rsidR="00FE05DF" w:rsidRDefault="00FE05DF" w:rsidP="00FE05DF">
            <w:pPr>
              <w:pStyle w:val="ConsPlusNormal"/>
              <w:jc w:val="both"/>
            </w:pPr>
            <w:r>
              <w:t>______________________________________</w:t>
            </w:r>
          </w:p>
          <w:p w:rsidR="00FE05DF" w:rsidRDefault="00FE05DF" w:rsidP="00FE05DF">
            <w:pPr>
              <w:pStyle w:val="ConsPlusNormal"/>
              <w:jc w:val="both"/>
            </w:pPr>
            <w:r>
              <w:t>______________________________________</w:t>
            </w:r>
          </w:p>
          <w:p w:rsidR="00FE05DF" w:rsidRDefault="00FE05DF" w:rsidP="00FE05DF">
            <w:pPr>
              <w:pStyle w:val="ConsPlusNormal"/>
              <w:jc w:val="both"/>
            </w:pPr>
            <w:r>
              <w:t>______________________________________</w:t>
            </w:r>
          </w:p>
        </w:tc>
      </w:tr>
      <w:tr w:rsidR="00FE05D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" w:type="dxa"/>
          </w:tcPr>
          <w:p w:rsidR="00FE05DF" w:rsidRDefault="00FE05DF" w:rsidP="00FE05D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gridSpan w:val="3"/>
          </w:tcPr>
          <w:p w:rsidR="00FE05DF" w:rsidRDefault="00FE05DF" w:rsidP="00FE05DF">
            <w:pPr>
              <w:pStyle w:val="ConsPlusNormal"/>
              <w:jc w:val="both"/>
            </w:pPr>
            <w:r>
              <w:t>Дата рождения</w:t>
            </w:r>
          </w:p>
        </w:tc>
        <w:tc>
          <w:tcPr>
            <w:tcW w:w="4819" w:type="dxa"/>
            <w:gridSpan w:val="2"/>
          </w:tcPr>
          <w:p w:rsidR="00FE05DF" w:rsidRDefault="00FE05DF" w:rsidP="00FE05DF">
            <w:pPr>
              <w:pStyle w:val="ConsPlusNormal"/>
              <w:jc w:val="both"/>
            </w:pPr>
            <w:r>
              <w:t>"___" __________________ г.</w:t>
            </w:r>
          </w:p>
        </w:tc>
      </w:tr>
      <w:tr w:rsidR="00FE05D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" w:type="dxa"/>
          </w:tcPr>
          <w:p w:rsidR="00FE05DF" w:rsidRDefault="00FE05DF" w:rsidP="00FE05DF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3742" w:type="dxa"/>
            <w:gridSpan w:val="3"/>
          </w:tcPr>
          <w:p w:rsidR="00FE05DF" w:rsidRDefault="00FE05DF" w:rsidP="00FE05DF">
            <w:pPr>
              <w:pStyle w:val="ConsPlusNormal"/>
              <w:jc w:val="both"/>
            </w:pPr>
            <w:r>
              <w:t>Место рождения</w:t>
            </w:r>
          </w:p>
        </w:tc>
        <w:tc>
          <w:tcPr>
            <w:tcW w:w="4819" w:type="dxa"/>
            <w:gridSpan w:val="2"/>
          </w:tcPr>
          <w:p w:rsidR="00FE05DF" w:rsidRDefault="00FE05DF" w:rsidP="00FE05DF">
            <w:pPr>
              <w:pStyle w:val="ConsPlusNormal"/>
            </w:pPr>
          </w:p>
        </w:tc>
      </w:tr>
      <w:tr w:rsidR="00FE05D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" w:type="dxa"/>
          </w:tcPr>
          <w:p w:rsidR="00FE05DF" w:rsidRDefault="00FE05DF" w:rsidP="00FE05D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gridSpan w:val="3"/>
          </w:tcPr>
          <w:p w:rsidR="00FE05DF" w:rsidRDefault="00FE05DF" w:rsidP="00FE05DF">
            <w:pPr>
              <w:pStyle w:val="ConsPlusNormal"/>
              <w:jc w:val="both"/>
            </w:pPr>
            <w:r>
              <w:t>Гражданство</w:t>
            </w:r>
          </w:p>
        </w:tc>
        <w:tc>
          <w:tcPr>
            <w:tcW w:w="4819" w:type="dxa"/>
            <w:gridSpan w:val="2"/>
          </w:tcPr>
          <w:p w:rsidR="00FE05DF" w:rsidRDefault="00FE05DF" w:rsidP="00FE05DF">
            <w:pPr>
              <w:pStyle w:val="ConsPlusNormal"/>
            </w:pPr>
          </w:p>
        </w:tc>
      </w:tr>
      <w:tr w:rsidR="00FE05D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" w:type="dxa"/>
          </w:tcPr>
          <w:p w:rsidR="00FE05DF" w:rsidRDefault="00FE05DF" w:rsidP="00FE05D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gridSpan w:val="3"/>
          </w:tcPr>
          <w:p w:rsidR="00FE05DF" w:rsidRDefault="00FE05DF" w:rsidP="00FE05DF">
            <w:pPr>
              <w:pStyle w:val="ConsPlusNormal"/>
              <w:jc w:val="both"/>
            </w:pPr>
            <w:r>
              <w:t>Национальность</w:t>
            </w:r>
          </w:p>
        </w:tc>
        <w:tc>
          <w:tcPr>
            <w:tcW w:w="4819" w:type="dxa"/>
            <w:gridSpan w:val="2"/>
          </w:tcPr>
          <w:p w:rsidR="00FE05DF" w:rsidRDefault="00FE05DF" w:rsidP="00FE05DF">
            <w:pPr>
              <w:pStyle w:val="ConsPlusNormal"/>
            </w:pPr>
          </w:p>
        </w:tc>
      </w:tr>
      <w:tr w:rsidR="00FE05D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" w:type="dxa"/>
          </w:tcPr>
          <w:p w:rsidR="00FE05DF" w:rsidRDefault="00FE05DF" w:rsidP="00FE05D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gridSpan w:val="3"/>
          </w:tcPr>
          <w:p w:rsidR="00FE05DF" w:rsidRDefault="00FE05DF" w:rsidP="00FE05DF">
            <w:pPr>
              <w:pStyle w:val="ConsPlusNormal"/>
              <w:jc w:val="both"/>
            </w:pPr>
            <w:r>
              <w:t>Место жительства</w:t>
            </w:r>
          </w:p>
        </w:tc>
        <w:tc>
          <w:tcPr>
            <w:tcW w:w="4819" w:type="dxa"/>
            <w:gridSpan w:val="2"/>
          </w:tcPr>
          <w:p w:rsidR="00FE05DF" w:rsidRDefault="00FE05DF" w:rsidP="00FE05DF">
            <w:pPr>
              <w:pStyle w:val="ConsPlusNormal"/>
            </w:pPr>
          </w:p>
        </w:tc>
      </w:tr>
      <w:tr w:rsidR="00FE05D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" w:type="dxa"/>
          </w:tcPr>
          <w:p w:rsidR="00FE05DF" w:rsidRDefault="00FE05DF" w:rsidP="00FE05D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gridSpan w:val="3"/>
          </w:tcPr>
          <w:p w:rsidR="00FE05DF" w:rsidRDefault="00FE05DF" w:rsidP="00FE05DF">
            <w:pPr>
              <w:pStyle w:val="ConsPlusNormal"/>
              <w:jc w:val="both"/>
            </w:pPr>
            <w:r>
              <w:t>Документ, удостоверяющий личность (серия, номер, когда и кем выдан)</w:t>
            </w:r>
          </w:p>
        </w:tc>
        <w:tc>
          <w:tcPr>
            <w:tcW w:w="4819" w:type="dxa"/>
            <w:gridSpan w:val="2"/>
          </w:tcPr>
          <w:p w:rsidR="00FE05DF" w:rsidRDefault="00FE05DF" w:rsidP="00FE05DF">
            <w:pPr>
              <w:pStyle w:val="ConsPlusNormal"/>
            </w:pPr>
            <w:r>
              <w:t>серия ___________ N ________________</w:t>
            </w:r>
          </w:p>
          <w:p w:rsidR="00FE05DF" w:rsidRDefault="00FE05DF" w:rsidP="00FE05DF">
            <w:pPr>
              <w:pStyle w:val="ConsPlusNormal"/>
              <w:jc w:val="both"/>
            </w:pPr>
            <w:r>
              <w:t>______________________________________</w:t>
            </w:r>
          </w:p>
          <w:p w:rsidR="00FE05DF" w:rsidRDefault="00FE05DF" w:rsidP="00FE05DF">
            <w:pPr>
              <w:pStyle w:val="ConsPlusNormal"/>
              <w:jc w:val="both"/>
            </w:pPr>
            <w:r>
              <w:t>______________________________________</w:t>
            </w:r>
          </w:p>
          <w:p w:rsidR="00FE05DF" w:rsidRDefault="00FE05DF" w:rsidP="00FE05DF">
            <w:pPr>
              <w:pStyle w:val="ConsPlusNormal"/>
              <w:jc w:val="both"/>
            </w:pPr>
            <w:r>
              <w:t>(наименование органа, выдавшего документ)</w:t>
            </w:r>
          </w:p>
          <w:p w:rsidR="00FE05DF" w:rsidRDefault="00FE05DF" w:rsidP="00FE05DF">
            <w:pPr>
              <w:pStyle w:val="ConsPlusNormal"/>
              <w:jc w:val="both"/>
            </w:pPr>
            <w:r>
              <w:t>"___" ___________________ г.</w:t>
            </w:r>
          </w:p>
          <w:p w:rsidR="00FE05DF" w:rsidRDefault="00FE05DF" w:rsidP="00FE05DF">
            <w:pPr>
              <w:pStyle w:val="ConsPlusNormal"/>
              <w:jc w:val="both"/>
            </w:pPr>
            <w:r>
              <w:t>(дата выдачи документа)</w:t>
            </w:r>
          </w:p>
        </w:tc>
      </w:tr>
      <w:tr w:rsidR="00FE05DF">
        <w:tblPrEx>
          <w:tblBorders>
            <w:insideV w:val="single" w:sz="4" w:space="0" w:color="auto"/>
          </w:tblBorders>
        </w:tblPrEx>
        <w:tc>
          <w:tcPr>
            <w:tcW w:w="9071" w:type="dxa"/>
            <w:gridSpan w:val="6"/>
            <w:tcBorders>
              <w:left w:val="nil"/>
              <w:bottom w:val="nil"/>
              <w:right w:val="nil"/>
            </w:tcBorders>
          </w:tcPr>
          <w:p w:rsidR="00FE05DF" w:rsidRDefault="00FE05DF" w:rsidP="00FE05DF">
            <w:pPr>
              <w:pStyle w:val="ConsPlusNormal"/>
            </w:pPr>
            <w:r>
              <w:t>Место государственной регистрации рождения ребенка</w:t>
            </w:r>
          </w:p>
          <w:p w:rsidR="00FE05DF" w:rsidRDefault="00FE05DF" w:rsidP="00FE05DF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FE05DF" w:rsidRDefault="00FE05DF" w:rsidP="00FE05DF">
            <w:pPr>
              <w:pStyle w:val="ConsPlusNormal"/>
              <w:jc w:val="center"/>
            </w:pPr>
            <w:r>
              <w:t>(наименование органа ЗАГС)</w:t>
            </w:r>
          </w:p>
        </w:tc>
      </w:tr>
      <w:tr w:rsidR="00FE05DF">
        <w:tblPrEx>
          <w:tblBorders>
            <w:insideV w:val="single" w:sz="4" w:space="0" w:color="auto"/>
          </w:tblBorders>
        </w:tblPrEx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E05DF" w:rsidRDefault="00FE05DF" w:rsidP="00FE05DF">
            <w:pPr>
              <w:pStyle w:val="ConsPlusNormal"/>
            </w:pPr>
            <w:r>
              <w:t>Дата государственной регистрации "___" ________________ г., а/з N __________</w:t>
            </w:r>
          </w:p>
        </w:tc>
      </w:tr>
      <w:tr w:rsidR="00FE05DF">
        <w:tblPrEx>
          <w:tblBorders>
            <w:insideV w:val="single" w:sz="4" w:space="0" w:color="auto"/>
          </w:tblBorders>
        </w:tblPrEx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E05DF" w:rsidRDefault="00FE05DF" w:rsidP="00FE05DF">
            <w:pPr>
              <w:pStyle w:val="ConsPlusNormal"/>
            </w:pPr>
          </w:p>
        </w:tc>
      </w:tr>
      <w:tr w:rsidR="00FE05DF">
        <w:tc>
          <w:tcPr>
            <w:tcW w:w="2948" w:type="dxa"/>
            <w:gridSpan w:val="2"/>
            <w:tcBorders>
              <w:top w:val="nil"/>
              <w:bottom w:val="nil"/>
            </w:tcBorders>
          </w:tcPr>
          <w:p w:rsidR="00FE05DF" w:rsidRDefault="00FE05DF" w:rsidP="00FE05DF">
            <w:pPr>
              <w:pStyle w:val="ConsPlusNormal"/>
              <w:jc w:val="center"/>
            </w:pPr>
            <w:r>
              <w:t>"___" ________________ г.</w:t>
            </w:r>
          </w:p>
        </w:tc>
        <w:tc>
          <w:tcPr>
            <w:tcW w:w="2665" w:type="dxa"/>
            <w:gridSpan w:val="3"/>
            <w:tcBorders>
              <w:top w:val="nil"/>
              <w:bottom w:val="nil"/>
            </w:tcBorders>
          </w:tcPr>
          <w:p w:rsidR="00FE05DF" w:rsidRDefault="00FE05DF" w:rsidP="00FE05DF">
            <w:pPr>
              <w:pStyle w:val="ConsPlusNormal"/>
              <w:jc w:val="center"/>
            </w:pPr>
            <w:r>
              <w:t>___________________</w:t>
            </w:r>
          </w:p>
          <w:p w:rsidR="00FE05DF" w:rsidRDefault="00FE05DF" w:rsidP="00FE05DF">
            <w:pPr>
              <w:pStyle w:val="ConsPlusNormal"/>
              <w:jc w:val="center"/>
            </w:pPr>
            <w:r>
              <w:t>(подпись заявителя)</w:t>
            </w:r>
          </w:p>
        </w:tc>
        <w:tc>
          <w:tcPr>
            <w:tcW w:w="3458" w:type="dxa"/>
            <w:tcBorders>
              <w:top w:val="nil"/>
              <w:bottom w:val="nil"/>
            </w:tcBorders>
          </w:tcPr>
          <w:p w:rsidR="00FE05DF" w:rsidRDefault="00FE05DF" w:rsidP="00FE05DF">
            <w:pPr>
              <w:pStyle w:val="ConsPlusNormal"/>
              <w:jc w:val="center"/>
            </w:pPr>
            <w:r>
              <w:t>________________________</w:t>
            </w:r>
          </w:p>
          <w:p w:rsidR="00FE05DF" w:rsidRDefault="00FE05DF" w:rsidP="00FE05DF">
            <w:pPr>
              <w:pStyle w:val="ConsPlusNormal"/>
              <w:jc w:val="center"/>
            </w:pPr>
            <w:r>
              <w:t>(Ф.И.О. заявителя)</w:t>
            </w:r>
          </w:p>
        </w:tc>
      </w:tr>
    </w:tbl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Normal"/>
        <w:jc w:val="right"/>
        <w:outlineLvl w:val="1"/>
      </w:pPr>
      <w:r>
        <w:t>Приложение N 3</w:t>
      </w:r>
    </w:p>
    <w:p w:rsidR="00FE05DF" w:rsidRDefault="00FE05DF" w:rsidP="00FE05DF">
      <w:pPr>
        <w:pStyle w:val="ConsPlusNormal"/>
        <w:jc w:val="right"/>
      </w:pPr>
      <w:r>
        <w:t>к Административному регламенту</w:t>
      </w:r>
    </w:p>
    <w:p w:rsidR="00FE05DF" w:rsidRDefault="00FE05DF" w:rsidP="00FE05DF">
      <w:pPr>
        <w:pStyle w:val="ConsPlusNormal"/>
        <w:jc w:val="both"/>
      </w:pPr>
    </w:p>
    <w:p w:rsidR="00FE05DF" w:rsidRDefault="00FE05DF" w:rsidP="00FE05DF">
      <w:pPr>
        <w:pStyle w:val="ConsPlusTitle"/>
        <w:jc w:val="center"/>
      </w:pPr>
      <w:bookmarkStart w:id="10" w:name="P517"/>
      <w:bookmarkEnd w:id="10"/>
      <w:r>
        <w:t>Перечень</w:t>
      </w:r>
    </w:p>
    <w:p w:rsidR="00FE05DF" w:rsidRDefault="00FE05DF" w:rsidP="00FE05DF">
      <w:pPr>
        <w:pStyle w:val="ConsPlusTitle"/>
        <w:jc w:val="center"/>
      </w:pPr>
      <w:r>
        <w:t xml:space="preserve">документов (сведений), необходимых в </w:t>
      </w:r>
      <w:proofErr w:type="gramStart"/>
      <w:r>
        <w:t>соответствии</w:t>
      </w:r>
      <w:proofErr w:type="gramEnd"/>
    </w:p>
    <w:p w:rsidR="00FE05DF" w:rsidRDefault="00FE05DF" w:rsidP="00FE05DF">
      <w:pPr>
        <w:pStyle w:val="ConsPlusTitle"/>
        <w:jc w:val="center"/>
      </w:pPr>
      <w:r>
        <w:t>с законодательством или иными нормативными правовыми актами</w:t>
      </w:r>
    </w:p>
    <w:p w:rsidR="00FE05DF" w:rsidRDefault="00FE05DF" w:rsidP="00FE05DF">
      <w:pPr>
        <w:pStyle w:val="ConsPlusTitle"/>
        <w:jc w:val="center"/>
      </w:pPr>
      <w:r>
        <w:t>для предоставления государственной услуги</w:t>
      </w:r>
    </w:p>
    <w:p w:rsidR="00FE05DF" w:rsidRDefault="00FE05DF" w:rsidP="00FE05D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3231"/>
        <w:gridCol w:w="5272"/>
      </w:tblGrid>
      <w:tr w:rsidR="00FE05DF">
        <w:tc>
          <w:tcPr>
            <w:tcW w:w="3741" w:type="dxa"/>
            <w:gridSpan w:val="2"/>
          </w:tcPr>
          <w:p w:rsidR="00FE05DF" w:rsidRDefault="00FE05DF" w:rsidP="00FE05DF">
            <w:pPr>
              <w:pStyle w:val="ConsPlusNormal"/>
              <w:jc w:val="center"/>
            </w:pPr>
            <w:r>
              <w:t>Наименование документа (сведений)</w:t>
            </w:r>
          </w:p>
        </w:tc>
        <w:tc>
          <w:tcPr>
            <w:tcW w:w="5272" w:type="dxa"/>
          </w:tcPr>
          <w:p w:rsidR="00FE05DF" w:rsidRDefault="00FE05DF" w:rsidP="00FE05DF">
            <w:pPr>
              <w:pStyle w:val="ConsPlusNormal"/>
              <w:jc w:val="center"/>
            </w:pPr>
            <w:r>
              <w:t>Источник документов (копий документов, сведений)/способ получения</w:t>
            </w:r>
          </w:p>
        </w:tc>
      </w:tr>
      <w:tr w:rsidR="00FE05DF">
        <w:tc>
          <w:tcPr>
            <w:tcW w:w="510" w:type="dxa"/>
          </w:tcPr>
          <w:p w:rsidR="00FE05DF" w:rsidRDefault="00FE05DF" w:rsidP="00FE05D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231" w:type="dxa"/>
          </w:tcPr>
          <w:p w:rsidR="00FE05DF" w:rsidRDefault="00FE05DF" w:rsidP="00FE05DF">
            <w:pPr>
              <w:pStyle w:val="ConsPlusNormal"/>
              <w:jc w:val="center"/>
            </w:pPr>
            <w:r>
              <w:t xml:space="preserve">Сведения о рождении ребенка (за исключением случаев регистрации </w:t>
            </w:r>
            <w:r>
              <w:lastRenderedPageBreak/>
              <w:t>записи соответствующего акта компетентным органом иностранного государства)</w:t>
            </w:r>
          </w:p>
        </w:tc>
        <w:tc>
          <w:tcPr>
            <w:tcW w:w="5272" w:type="dxa"/>
          </w:tcPr>
          <w:p w:rsidR="00FE05DF" w:rsidRDefault="00FE05DF" w:rsidP="00FE05DF">
            <w:pPr>
              <w:pStyle w:val="ConsPlusNormal"/>
              <w:jc w:val="center"/>
            </w:pPr>
            <w:r>
              <w:lastRenderedPageBreak/>
              <w:t xml:space="preserve">ФНС России (Единый государственный реестр записей актов гражданского состояния)/посредством единой системы </w:t>
            </w:r>
            <w:r>
              <w:lastRenderedPageBreak/>
              <w:t>межведомственного электронного взаимодействия;</w:t>
            </w:r>
          </w:p>
          <w:p w:rsidR="00FE05DF" w:rsidRDefault="00FE05DF" w:rsidP="00FE05DF">
            <w:pPr>
              <w:pStyle w:val="ConsPlusNormal"/>
              <w:jc w:val="center"/>
            </w:pPr>
            <w:r>
              <w:t>ФНС России (единый федеральный информационный регистр, содержащий сведения о населении Российской Федерации)/посредством единой системы межведомственного электронного взаимодействия</w:t>
            </w:r>
          </w:p>
        </w:tc>
      </w:tr>
      <w:tr w:rsidR="00FE05DF">
        <w:tc>
          <w:tcPr>
            <w:tcW w:w="510" w:type="dxa"/>
          </w:tcPr>
          <w:p w:rsidR="00FE05DF" w:rsidRDefault="00FE05DF" w:rsidP="00FE05DF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3231" w:type="dxa"/>
          </w:tcPr>
          <w:p w:rsidR="00FE05DF" w:rsidRDefault="00FE05DF" w:rsidP="00FE05DF">
            <w:pPr>
              <w:pStyle w:val="ConsPlusNormal"/>
              <w:jc w:val="center"/>
            </w:pPr>
            <w:r>
              <w:t>Сведения о рождении (в случае регистрации записи соответствующего акта компетентным органом иностранного государства)</w:t>
            </w:r>
          </w:p>
        </w:tc>
        <w:tc>
          <w:tcPr>
            <w:tcW w:w="5272" w:type="dxa"/>
          </w:tcPr>
          <w:p w:rsidR="00FE05DF" w:rsidRDefault="00FE05DF" w:rsidP="00FE05DF">
            <w:pPr>
              <w:pStyle w:val="ConsPlusNormal"/>
              <w:jc w:val="center"/>
            </w:pPr>
            <w:r>
              <w:t>ФНС России (единый федеральный информационный регистр, содержащий сведения о населении Российской Федерации)/посредством единой системы межведомственного электронного взаимодействия;</w:t>
            </w:r>
          </w:p>
          <w:p w:rsidR="00FE05DF" w:rsidRDefault="00FE05DF" w:rsidP="00FE05DF">
            <w:pPr>
              <w:pStyle w:val="ConsPlusNormal"/>
              <w:jc w:val="center"/>
            </w:pPr>
            <w:r>
              <w:t xml:space="preserve">заявитель (в </w:t>
            </w:r>
            <w:proofErr w:type="gramStart"/>
            <w:r>
              <w:t>случае</w:t>
            </w:r>
            <w:proofErr w:type="gramEnd"/>
            <w:r>
              <w:t xml:space="preserve"> отсутствия сведений в едином федеральном информационном регистре, содержащем сведения о населении Российской Федерации)/посредством предоставления подтверждающих документов</w:t>
            </w:r>
          </w:p>
        </w:tc>
      </w:tr>
      <w:tr w:rsidR="00FE05DF">
        <w:tc>
          <w:tcPr>
            <w:tcW w:w="510" w:type="dxa"/>
          </w:tcPr>
          <w:p w:rsidR="00FE05DF" w:rsidRDefault="00FE05DF" w:rsidP="00FE05D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231" w:type="dxa"/>
          </w:tcPr>
          <w:p w:rsidR="00FE05DF" w:rsidRDefault="00FE05DF" w:rsidP="00FE05DF">
            <w:pPr>
              <w:pStyle w:val="ConsPlusNormal"/>
              <w:jc w:val="center"/>
            </w:pPr>
            <w:r>
              <w:t>Сведения о заключении (расторжении) брака (за исключением случаев регистрации записи соответствующего акта компетентным органом иностранного государства) - в случае если фамилия родителя не совпадает с фамилией ребенка, указанной в свидетельстве о его рождении</w:t>
            </w:r>
          </w:p>
        </w:tc>
        <w:tc>
          <w:tcPr>
            <w:tcW w:w="5272" w:type="dxa"/>
          </w:tcPr>
          <w:p w:rsidR="00FE05DF" w:rsidRDefault="00FE05DF" w:rsidP="00FE05DF">
            <w:pPr>
              <w:pStyle w:val="ConsPlusNormal"/>
              <w:jc w:val="center"/>
            </w:pPr>
            <w:r>
              <w:t>ФНС России (Единый государственный реестр записей актов гражданского состояния)/посредством единой системы межведомственного электронного взаимодействия;</w:t>
            </w:r>
          </w:p>
          <w:p w:rsidR="00FE05DF" w:rsidRDefault="00FE05DF" w:rsidP="00FE05DF">
            <w:pPr>
              <w:pStyle w:val="ConsPlusNormal"/>
              <w:jc w:val="center"/>
            </w:pPr>
            <w:r>
              <w:t>ФНС России (единый федеральный информационный регистр, содержащий сведения о населении Российской Федерации)/посредством единой системы межведомственного электронного взаимодействия</w:t>
            </w:r>
          </w:p>
        </w:tc>
      </w:tr>
      <w:tr w:rsidR="00FE05DF">
        <w:tc>
          <w:tcPr>
            <w:tcW w:w="510" w:type="dxa"/>
          </w:tcPr>
          <w:p w:rsidR="00FE05DF" w:rsidRDefault="00FE05DF" w:rsidP="00FE05D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231" w:type="dxa"/>
          </w:tcPr>
          <w:p w:rsidR="00FE05DF" w:rsidRDefault="00FE05DF" w:rsidP="00FE05DF">
            <w:pPr>
              <w:pStyle w:val="ConsPlusNormal"/>
              <w:jc w:val="center"/>
            </w:pPr>
            <w:r>
              <w:t xml:space="preserve">Сведения о заключении (расторжении) брака (в случае регистрации записи соответствующего акта компетентным органом иностранного государства) - в случае если фамилия родителя не совпадает с фамилией </w:t>
            </w:r>
            <w:r>
              <w:lastRenderedPageBreak/>
              <w:t>ребенка, указанной в свидетельстве о его рождении</w:t>
            </w:r>
          </w:p>
        </w:tc>
        <w:tc>
          <w:tcPr>
            <w:tcW w:w="5272" w:type="dxa"/>
          </w:tcPr>
          <w:p w:rsidR="00FE05DF" w:rsidRDefault="00FE05DF" w:rsidP="00FE05DF">
            <w:pPr>
              <w:pStyle w:val="ConsPlusNormal"/>
              <w:jc w:val="center"/>
            </w:pPr>
            <w:r>
              <w:lastRenderedPageBreak/>
              <w:t>ФНС России (единый федеральный информационный регистр, содержащий сведения о населении Российской Федерации)/посредством единой системы межведомственного электронного взаимодействия;</w:t>
            </w:r>
          </w:p>
          <w:p w:rsidR="00FE05DF" w:rsidRDefault="00FE05DF" w:rsidP="00FE05DF">
            <w:pPr>
              <w:pStyle w:val="ConsPlusNormal"/>
              <w:jc w:val="center"/>
            </w:pPr>
            <w:r>
              <w:t xml:space="preserve">заявитель (в </w:t>
            </w:r>
            <w:proofErr w:type="gramStart"/>
            <w:r>
              <w:t>случае</w:t>
            </w:r>
            <w:proofErr w:type="gramEnd"/>
            <w:r>
              <w:t xml:space="preserve"> отсутствия сведений в едином федеральном информационном регистре, содержащем сведения о </w:t>
            </w:r>
            <w:r>
              <w:lastRenderedPageBreak/>
              <w:t>населении Российской Федерации)/посредством предоставления подтверждающих документов</w:t>
            </w:r>
          </w:p>
        </w:tc>
      </w:tr>
      <w:tr w:rsidR="00FE05DF">
        <w:tc>
          <w:tcPr>
            <w:tcW w:w="510" w:type="dxa"/>
          </w:tcPr>
          <w:p w:rsidR="00FE05DF" w:rsidRDefault="00FE05DF" w:rsidP="00FE05DF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3231" w:type="dxa"/>
          </w:tcPr>
          <w:p w:rsidR="00FE05DF" w:rsidRDefault="00FE05DF" w:rsidP="00FE05DF">
            <w:pPr>
              <w:pStyle w:val="ConsPlusNormal"/>
              <w:jc w:val="center"/>
            </w:pPr>
            <w:r>
              <w:t>Справка органов внутренних дел по последнему известному месту жительства матери ребенка, подтверждающая невозможность установления ее места пребывания</w:t>
            </w:r>
          </w:p>
        </w:tc>
        <w:tc>
          <w:tcPr>
            <w:tcW w:w="5272" w:type="dxa"/>
          </w:tcPr>
          <w:p w:rsidR="00FE05DF" w:rsidRDefault="00FE05DF" w:rsidP="00FE05DF">
            <w:pPr>
              <w:pStyle w:val="ConsPlusNormal"/>
              <w:jc w:val="center"/>
            </w:pPr>
            <w:r>
              <w:t>МВД России (ведомственная информационная система)/посредством единой системы межведомственного электронного взаимодействия</w:t>
            </w:r>
          </w:p>
        </w:tc>
      </w:tr>
      <w:tr w:rsidR="00FE05DF">
        <w:tc>
          <w:tcPr>
            <w:tcW w:w="510" w:type="dxa"/>
          </w:tcPr>
          <w:p w:rsidR="00FE05DF" w:rsidRDefault="00FE05DF" w:rsidP="00FE05D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231" w:type="dxa"/>
          </w:tcPr>
          <w:p w:rsidR="00FE05DF" w:rsidRDefault="00FE05DF" w:rsidP="00FE05DF">
            <w:pPr>
              <w:pStyle w:val="ConsPlusNormal"/>
              <w:jc w:val="center"/>
            </w:pPr>
            <w:r>
              <w:t>Сведения о смерти матери ребенка (за исключением случаев регистрации записи соответствующего акта компетентным органом иностранного государства)</w:t>
            </w:r>
          </w:p>
        </w:tc>
        <w:tc>
          <w:tcPr>
            <w:tcW w:w="5272" w:type="dxa"/>
          </w:tcPr>
          <w:p w:rsidR="00FE05DF" w:rsidRDefault="00FE05DF" w:rsidP="00FE05DF">
            <w:pPr>
              <w:pStyle w:val="ConsPlusNormal"/>
              <w:jc w:val="center"/>
            </w:pPr>
            <w:r>
              <w:t>ФНС России (Единый государственный реестр записей актов гражданского состояния)/посредством единой системы межведомственного электронного взаимодействия;</w:t>
            </w:r>
          </w:p>
          <w:p w:rsidR="00FE05DF" w:rsidRDefault="00FE05DF" w:rsidP="00FE05DF">
            <w:pPr>
              <w:pStyle w:val="ConsPlusNormal"/>
              <w:jc w:val="center"/>
            </w:pPr>
            <w:r>
              <w:t>ФНС России (единый федеральный информационный регистр, содержащий сведения о населении Российской Федерации)/посредством единой системы межведомственного электронного взаимодействия</w:t>
            </w:r>
          </w:p>
        </w:tc>
      </w:tr>
      <w:tr w:rsidR="00FE05DF">
        <w:tc>
          <w:tcPr>
            <w:tcW w:w="510" w:type="dxa"/>
          </w:tcPr>
          <w:p w:rsidR="00FE05DF" w:rsidRDefault="00FE05DF" w:rsidP="00FE05D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231" w:type="dxa"/>
          </w:tcPr>
          <w:p w:rsidR="00FE05DF" w:rsidRDefault="00FE05DF" w:rsidP="00FE05DF">
            <w:pPr>
              <w:pStyle w:val="ConsPlusNormal"/>
              <w:jc w:val="center"/>
            </w:pPr>
            <w:r>
              <w:t>Сведения о смерти матери ребенка (в случае регистрации записи соответствующего акта компетентным органом иностранного государства)</w:t>
            </w:r>
          </w:p>
        </w:tc>
        <w:tc>
          <w:tcPr>
            <w:tcW w:w="5272" w:type="dxa"/>
          </w:tcPr>
          <w:p w:rsidR="00FE05DF" w:rsidRDefault="00FE05DF" w:rsidP="00FE05DF">
            <w:pPr>
              <w:pStyle w:val="ConsPlusNormal"/>
              <w:jc w:val="center"/>
            </w:pPr>
            <w:r>
              <w:t>ФНС России (единый федеральный информационный регистр, содержащий сведения о населении Российской Федерации)/посредством единой системы межведомственного электронного взаимодействия;</w:t>
            </w:r>
          </w:p>
          <w:p w:rsidR="00FE05DF" w:rsidRDefault="00FE05DF" w:rsidP="00FE05DF">
            <w:pPr>
              <w:pStyle w:val="ConsPlusNormal"/>
              <w:jc w:val="center"/>
            </w:pPr>
            <w:r>
              <w:t xml:space="preserve">заявитель (в </w:t>
            </w:r>
            <w:proofErr w:type="gramStart"/>
            <w:r>
              <w:t>случае</w:t>
            </w:r>
            <w:proofErr w:type="gramEnd"/>
            <w:r>
              <w:t xml:space="preserve"> отсутствия сведений в едином федеральном информационном регистре, содержащем сведения о населении Российской Федерации)/посредством предоставления подтверждающих документов</w:t>
            </w:r>
          </w:p>
        </w:tc>
      </w:tr>
    </w:tbl>
    <w:p w:rsidR="00FE05DF" w:rsidRDefault="00FE05DF" w:rsidP="00FE05DF">
      <w:pPr>
        <w:pStyle w:val="ConsPlusNormal"/>
        <w:jc w:val="both"/>
      </w:pPr>
      <w:bookmarkStart w:id="11" w:name="_GoBack"/>
      <w:bookmarkEnd w:id="11"/>
    </w:p>
    <w:p w:rsidR="00FE05DF" w:rsidRDefault="00FE05DF" w:rsidP="00FE05DF">
      <w:pPr>
        <w:pStyle w:val="ConsPlusNormal"/>
        <w:jc w:val="right"/>
        <w:outlineLvl w:val="1"/>
      </w:pPr>
      <w:r>
        <w:t>Приложение N 4</w:t>
      </w:r>
    </w:p>
    <w:p w:rsidR="00FE05DF" w:rsidRDefault="00FE05DF" w:rsidP="00FE05DF">
      <w:pPr>
        <w:pStyle w:val="ConsPlusNormal"/>
        <w:jc w:val="right"/>
      </w:pPr>
      <w:r>
        <w:t>к Административному регламенту</w:t>
      </w:r>
    </w:p>
    <w:p w:rsidR="00FE05DF" w:rsidRDefault="00FE05DF" w:rsidP="00FE05DF">
      <w:pPr>
        <w:pStyle w:val="ConsPlusNormal"/>
        <w:jc w:val="both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134"/>
        <w:gridCol w:w="1910"/>
        <w:gridCol w:w="1690"/>
        <w:gridCol w:w="1587"/>
        <w:gridCol w:w="2183"/>
      </w:tblGrid>
      <w:tr w:rsidR="00FE05DF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E05DF" w:rsidRDefault="00FE05DF" w:rsidP="00FE05DF">
            <w:pPr>
              <w:pStyle w:val="ConsPlusNormal"/>
              <w:jc w:val="center"/>
            </w:pPr>
            <w:bookmarkStart w:id="12" w:name="P559"/>
            <w:bookmarkEnd w:id="12"/>
            <w:r>
              <w:t>Журнал</w:t>
            </w:r>
          </w:p>
          <w:p w:rsidR="00FE05DF" w:rsidRDefault="00FE05DF" w:rsidP="00FE05DF">
            <w:pPr>
              <w:pStyle w:val="ConsPlusNormal"/>
              <w:jc w:val="center"/>
            </w:pPr>
            <w:r>
              <w:t>учета заявлений о выдаче согласия при установлении отцовства</w:t>
            </w:r>
          </w:p>
          <w:p w:rsidR="00FE05DF" w:rsidRDefault="00FE05DF" w:rsidP="00FE05DF">
            <w:pPr>
              <w:pStyle w:val="ConsPlusNormal"/>
              <w:jc w:val="center"/>
            </w:pPr>
            <w:r>
              <w:lastRenderedPageBreak/>
              <w:t>________________________________________________________________________</w:t>
            </w:r>
          </w:p>
          <w:p w:rsidR="00FE05DF" w:rsidRDefault="00FE05DF" w:rsidP="00FE05DF">
            <w:pPr>
              <w:pStyle w:val="ConsPlusNormal"/>
              <w:jc w:val="center"/>
            </w:pPr>
            <w:r>
              <w:t>(орган опеки и попечительства)</w:t>
            </w:r>
          </w:p>
          <w:p w:rsidR="00FE05DF" w:rsidRDefault="00FE05DF" w:rsidP="00FE05DF">
            <w:pPr>
              <w:pStyle w:val="ConsPlusNormal"/>
              <w:jc w:val="center"/>
            </w:pPr>
            <w:r>
              <w:t>________________________________________________________________________</w:t>
            </w:r>
          </w:p>
          <w:p w:rsidR="00FE05DF" w:rsidRDefault="00FE05DF" w:rsidP="00FE05DF">
            <w:pPr>
              <w:pStyle w:val="ConsPlusNormal"/>
              <w:jc w:val="center"/>
            </w:pPr>
            <w:r>
              <w:t>(наименование муниципального района, городского округа)</w:t>
            </w:r>
          </w:p>
        </w:tc>
      </w:tr>
      <w:tr w:rsidR="00FE05DF">
        <w:tc>
          <w:tcPr>
            <w:tcW w:w="9071" w:type="dxa"/>
            <w:gridSpan w:val="6"/>
            <w:tcBorders>
              <w:top w:val="nil"/>
              <w:left w:val="nil"/>
              <w:right w:val="nil"/>
            </w:tcBorders>
          </w:tcPr>
          <w:p w:rsidR="00FE05DF" w:rsidRDefault="00FE05DF" w:rsidP="00FE05DF">
            <w:pPr>
              <w:pStyle w:val="ConsPlusNormal"/>
            </w:pPr>
          </w:p>
        </w:tc>
      </w:tr>
      <w:tr w:rsidR="00FE05D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67" w:type="dxa"/>
          </w:tcPr>
          <w:p w:rsidR="00FE05DF" w:rsidRDefault="00FE05DF" w:rsidP="00FE05DF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134" w:type="dxa"/>
          </w:tcPr>
          <w:p w:rsidR="00FE05DF" w:rsidRDefault="00FE05DF" w:rsidP="00FE05DF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1910" w:type="dxa"/>
          </w:tcPr>
          <w:p w:rsidR="00FE05DF" w:rsidRDefault="00FE05DF" w:rsidP="00FE05DF">
            <w:pPr>
              <w:pStyle w:val="ConsPlusNormal"/>
              <w:jc w:val="center"/>
            </w:pPr>
            <w:r>
              <w:t>Фамилия, имя, отчество (при наличии) гражданина</w:t>
            </w:r>
          </w:p>
        </w:tc>
        <w:tc>
          <w:tcPr>
            <w:tcW w:w="1690" w:type="dxa"/>
          </w:tcPr>
          <w:p w:rsidR="00FE05DF" w:rsidRDefault="00FE05DF" w:rsidP="00FE05DF">
            <w:pPr>
              <w:pStyle w:val="ConsPlusNormal"/>
              <w:jc w:val="center"/>
            </w:pPr>
            <w:r>
              <w:t>Адрес, телефон гражданина</w:t>
            </w:r>
          </w:p>
        </w:tc>
        <w:tc>
          <w:tcPr>
            <w:tcW w:w="1587" w:type="dxa"/>
          </w:tcPr>
          <w:p w:rsidR="00FE05DF" w:rsidRDefault="00FE05DF" w:rsidP="00FE05DF">
            <w:pPr>
              <w:pStyle w:val="ConsPlusNormal"/>
              <w:jc w:val="center"/>
            </w:pPr>
            <w:r>
              <w:t>Содержание обращения, регистрация заявления</w:t>
            </w:r>
          </w:p>
        </w:tc>
        <w:tc>
          <w:tcPr>
            <w:tcW w:w="2183" w:type="dxa"/>
          </w:tcPr>
          <w:p w:rsidR="00FE05DF" w:rsidRDefault="00FE05DF" w:rsidP="00FE05DF">
            <w:pPr>
              <w:pStyle w:val="ConsPlusNormal"/>
              <w:jc w:val="center"/>
            </w:pPr>
            <w:r>
              <w:t>Результат рассмотрения заявления гражданина</w:t>
            </w:r>
          </w:p>
        </w:tc>
      </w:tr>
      <w:tr w:rsidR="00FE05D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67" w:type="dxa"/>
          </w:tcPr>
          <w:p w:rsidR="00FE05DF" w:rsidRDefault="00FE05DF" w:rsidP="00FE05D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FE05DF" w:rsidRDefault="00FE05DF" w:rsidP="00FE05D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10" w:type="dxa"/>
          </w:tcPr>
          <w:p w:rsidR="00FE05DF" w:rsidRDefault="00FE05DF" w:rsidP="00FE05D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90" w:type="dxa"/>
          </w:tcPr>
          <w:p w:rsidR="00FE05DF" w:rsidRDefault="00FE05DF" w:rsidP="00FE05D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FE05DF" w:rsidRDefault="00FE05DF" w:rsidP="00FE05D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183" w:type="dxa"/>
          </w:tcPr>
          <w:p w:rsidR="00FE05DF" w:rsidRDefault="00FE05DF" w:rsidP="00FE05DF">
            <w:pPr>
              <w:pStyle w:val="ConsPlusNormal"/>
              <w:jc w:val="center"/>
            </w:pPr>
            <w:r>
              <w:t>6</w:t>
            </w:r>
          </w:p>
        </w:tc>
      </w:tr>
      <w:tr w:rsidR="00FE05D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67" w:type="dxa"/>
          </w:tcPr>
          <w:p w:rsidR="00FE05DF" w:rsidRDefault="00FE05DF" w:rsidP="00FE05DF">
            <w:pPr>
              <w:pStyle w:val="ConsPlusNormal"/>
            </w:pPr>
          </w:p>
        </w:tc>
        <w:tc>
          <w:tcPr>
            <w:tcW w:w="1134" w:type="dxa"/>
          </w:tcPr>
          <w:p w:rsidR="00FE05DF" w:rsidRDefault="00FE05DF" w:rsidP="00FE05DF">
            <w:pPr>
              <w:pStyle w:val="ConsPlusNormal"/>
            </w:pPr>
          </w:p>
        </w:tc>
        <w:tc>
          <w:tcPr>
            <w:tcW w:w="1910" w:type="dxa"/>
          </w:tcPr>
          <w:p w:rsidR="00FE05DF" w:rsidRDefault="00FE05DF" w:rsidP="00FE05DF">
            <w:pPr>
              <w:pStyle w:val="ConsPlusNormal"/>
            </w:pPr>
          </w:p>
        </w:tc>
        <w:tc>
          <w:tcPr>
            <w:tcW w:w="1690" w:type="dxa"/>
          </w:tcPr>
          <w:p w:rsidR="00FE05DF" w:rsidRDefault="00FE05DF" w:rsidP="00FE05DF">
            <w:pPr>
              <w:pStyle w:val="ConsPlusNormal"/>
            </w:pPr>
          </w:p>
        </w:tc>
        <w:tc>
          <w:tcPr>
            <w:tcW w:w="1587" w:type="dxa"/>
          </w:tcPr>
          <w:p w:rsidR="00FE05DF" w:rsidRDefault="00FE05DF" w:rsidP="00FE05DF">
            <w:pPr>
              <w:pStyle w:val="ConsPlusNormal"/>
            </w:pPr>
          </w:p>
        </w:tc>
        <w:tc>
          <w:tcPr>
            <w:tcW w:w="2183" w:type="dxa"/>
          </w:tcPr>
          <w:p w:rsidR="00FE05DF" w:rsidRDefault="00FE05DF" w:rsidP="00FE05DF">
            <w:pPr>
              <w:pStyle w:val="ConsPlusNormal"/>
            </w:pPr>
          </w:p>
        </w:tc>
      </w:tr>
    </w:tbl>
    <w:p w:rsidR="00FE05DF" w:rsidRDefault="00FE05DF">
      <w:pPr>
        <w:pStyle w:val="ConsPlusNormal"/>
        <w:jc w:val="both"/>
      </w:pPr>
    </w:p>
    <w:p w:rsidR="00FE05DF" w:rsidRDefault="00FE05DF">
      <w:pPr>
        <w:pStyle w:val="ConsPlusNormal"/>
        <w:jc w:val="both"/>
      </w:pPr>
    </w:p>
    <w:p w:rsidR="00FE05DF" w:rsidRDefault="00FE05D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96386" w:rsidRDefault="00996386"/>
    <w:sectPr w:rsidR="00996386" w:rsidSect="007B39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5DF"/>
    <w:rsid w:val="00996386"/>
    <w:rsid w:val="00FE0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05DF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ConsPlusTitle">
    <w:name w:val="ConsPlusTitle"/>
    <w:rsid w:val="00FE05DF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lang w:eastAsia="ru-RU"/>
    </w:rPr>
  </w:style>
  <w:style w:type="paragraph" w:customStyle="1" w:styleId="ConsPlusTitlePage">
    <w:name w:val="ConsPlusTitlePage"/>
    <w:rsid w:val="00FE05D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05DF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ConsPlusTitle">
    <w:name w:val="ConsPlusTitle"/>
    <w:rsid w:val="00FE05DF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lang w:eastAsia="ru-RU"/>
    </w:rPr>
  </w:style>
  <w:style w:type="paragraph" w:customStyle="1" w:styleId="ConsPlusTitlePage">
    <w:name w:val="ConsPlusTitlePage"/>
    <w:rsid w:val="00FE05D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81&amp;n=121700&amp;dst=100028" TargetMode="External"/><Relationship Id="rId13" Type="http://schemas.openxmlformats.org/officeDocument/2006/relationships/hyperlink" Target="https://login.consultant.ru/link/?req=doc&amp;base=LAW&amp;n=480453" TargetMode="External"/><Relationship Id="rId18" Type="http://schemas.openxmlformats.org/officeDocument/2006/relationships/hyperlink" Target="https://login.consultant.ru/link/?req=doc&amp;base=LAW&amp;n=436110&amp;dst=100189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80453&amp;dst=100352" TargetMode="External"/><Relationship Id="rId7" Type="http://schemas.openxmlformats.org/officeDocument/2006/relationships/hyperlink" Target="https://login.consultant.ru/link/?req=doc&amp;base=RLAW181&amp;n=120262&amp;dst=100051" TargetMode="External"/><Relationship Id="rId12" Type="http://schemas.openxmlformats.org/officeDocument/2006/relationships/hyperlink" Target="https://login.consultant.ru/link/?req=doc&amp;base=LAW&amp;n=477506&amp;dst=252" TargetMode="External"/><Relationship Id="rId17" Type="http://schemas.openxmlformats.org/officeDocument/2006/relationships/hyperlink" Target="https://login.consultant.ru/link/?req=doc&amp;base=LAW&amp;n=480453&amp;dst=86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36110&amp;dst=100202" TargetMode="External"/><Relationship Id="rId20" Type="http://schemas.openxmlformats.org/officeDocument/2006/relationships/hyperlink" Target="https://login.consultant.ru/link/?req=doc&amp;base=LAW&amp;n=480453&amp;dst=100352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0265&amp;dst=100030" TargetMode="External"/><Relationship Id="rId11" Type="http://schemas.openxmlformats.org/officeDocument/2006/relationships/hyperlink" Target="https://login.consultant.ru/link/?req=doc&amp;base=LAW&amp;n=436110&amp;dst=100202" TargetMode="External"/><Relationship Id="rId24" Type="http://schemas.openxmlformats.org/officeDocument/2006/relationships/hyperlink" Target="https://login.consultant.ru/link/?req=doc&amp;base=LAW&amp;n=491403&amp;dst=100222" TargetMode="External"/><Relationship Id="rId5" Type="http://schemas.openxmlformats.org/officeDocument/2006/relationships/hyperlink" Target="https://login.consultant.ru/link/?req=doc&amp;base=LAW&amp;n=480453&amp;dst=100094" TargetMode="External"/><Relationship Id="rId15" Type="http://schemas.openxmlformats.org/officeDocument/2006/relationships/hyperlink" Target="https://login.consultant.ru/link/?req=doc&amp;base=LAW&amp;n=436110&amp;dst=100189" TargetMode="External"/><Relationship Id="rId23" Type="http://schemas.openxmlformats.org/officeDocument/2006/relationships/hyperlink" Target="https://login.consultant.ru/link/?req=doc&amp;base=LAW&amp;n=480453&amp;dst=100352" TargetMode="External"/><Relationship Id="rId10" Type="http://schemas.openxmlformats.org/officeDocument/2006/relationships/hyperlink" Target="https://login.consultant.ru/link/?req=doc&amp;base=LAW&amp;n=436110&amp;dst=100189" TargetMode="External"/><Relationship Id="rId19" Type="http://schemas.openxmlformats.org/officeDocument/2006/relationships/hyperlink" Target="https://login.consultant.ru/link/?req=doc&amp;base=LAW&amp;n=436110&amp;dst=1002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5220" TargetMode="External"/><Relationship Id="rId14" Type="http://schemas.openxmlformats.org/officeDocument/2006/relationships/hyperlink" Target="https://login.consultant.ru/link/?req=doc&amp;base=RLAW181&amp;n=110128" TargetMode="External"/><Relationship Id="rId22" Type="http://schemas.openxmlformats.org/officeDocument/2006/relationships/hyperlink" Target="https://login.consultant.ru/link/?req=doc&amp;base=LAW&amp;n=480453&amp;dst=1003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8112</Words>
  <Characters>46244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2024-12-12T09:01:00Z</dcterms:created>
  <dcterms:modified xsi:type="dcterms:W3CDTF">2024-12-12T09:03:00Z</dcterms:modified>
</cp:coreProperties>
</file>