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725B" w:rsidRDefault="006E725B">
      <w:pPr>
        <w:pStyle w:val="ConsPlusNormal"/>
        <w:jc w:val="right"/>
      </w:pPr>
      <w:r>
        <w:t>Форма</w:t>
      </w:r>
    </w:p>
    <w:p w:rsidR="006E725B" w:rsidRDefault="006E725B">
      <w:pPr>
        <w:pStyle w:val="ConsPlusNormal"/>
        <w:jc w:val="both"/>
        <w:outlineLvl w:val="0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3852"/>
        <w:gridCol w:w="552"/>
        <w:gridCol w:w="4498"/>
        <w:gridCol w:w="530"/>
      </w:tblGrid>
      <w:tr w:rsidR="006E725B" w:rsidTr="006E725B">
        <w:trPr>
          <w:trHeight w:val="1371"/>
        </w:trPr>
        <w:tc>
          <w:tcPr>
            <w:tcW w:w="3852" w:type="dxa"/>
            <w:tcBorders>
              <w:top w:val="nil"/>
              <w:left w:val="nil"/>
              <w:bottom w:val="nil"/>
              <w:right w:val="nil"/>
            </w:tcBorders>
          </w:tcPr>
          <w:p w:rsidR="006E725B" w:rsidRDefault="006E725B">
            <w:pPr>
              <w:pStyle w:val="ConsPlusNormal"/>
            </w:pPr>
            <w:bookmarkStart w:id="0" w:name="_GoBack"/>
            <w:bookmarkEnd w:id="0"/>
          </w:p>
        </w:tc>
        <w:tc>
          <w:tcPr>
            <w:tcW w:w="5580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6E725B" w:rsidRDefault="006E725B">
            <w:pPr>
              <w:pStyle w:val="ConsPlusNormal"/>
              <w:jc w:val="right"/>
            </w:pPr>
            <w:r>
              <w:t>Руководителю ____________________________</w:t>
            </w:r>
          </w:p>
          <w:p w:rsidR="006E725B" w:rsidRDefault="006E725B">
            <w:pPr>
              <w:pStyle w:val="ConsPlusNormal"/>
              <w:jc w:val="right"/>
            </w:pPr>
            <w:r>
              <w:t>_________________________________________</w:t>
            </w:r>
          </w:p>
          <w:p w:rsidR="006E725B" w:rsidRDefault="006E725B">
            <w:pPr>
              <w:pStyle w:val="ConsPlusNormal"/>
              <w:jc w:val="center"/>
            </w:pPr>
            <w:r>
              <w:t>(наименование организации)</w:t>
            </w:r>
          </w:p>
          <w:p w:rsidR="006E725B" w:rsidRDefault="006E725B">
            <w:pPr>
              <w:pStyle w:val="ConsPlusNormal"/>
              <w:jc w:val="right"/>
            </w:pPr>
            <w:r>
              <w:t>_________________________________________</w:t>
            </w:r>
          </w:p>
          <w:p w:rsidR="006E725B" w:rsidRDefault="006E725B">
            <w:pPr>
              <w:pStyle w:val="ConsPlusNormal"/>
              <w:jc w:val="center"/>
            </w:pPr>
            <w:r>
              <w:t>(Ф.И.О. руководителя)</w:t>
            </w:r>
          </w:p>
        </w:tc>
      </w:tr>
      <w:tr w:rsidR="006E725B" w:rsidTr="006E725B">
        <w:trPr>
          <w:trHeight w:val="2155"/>
        </w:trPr>
        <w:tc>
          <w:tcPr>
            <w:tcW w:w="94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E725B" w:rsidRDefault="006E725B">
            <w:pPr>
              <w:pStyle w:val="ConsPlusNormal"/>
              <w:jc w:val="center"/>
            </w:pPr>
            <w:r>
              <w:t>Заявление</w:t>
            </w:r>
          </w:p>
          <w:p w:rsidR="006E725B" w:rsidRDefault="006E725B">
            <w:pPr>
              <w:pStyle w:val="ConsPlusNormal"/>
              <w:jc w:val="center"/>
            </w:pPr>
            <w:r>
              <w:t>об оставлении заявления (о выдаче паспорта объекта мелкорозничной торговли при проведении праздничных и иных массовых мероприятий, имеющих временный характер, или о выдаче паспорта размещения временной организации быстрого обслуживания (летнего кафе)) без рассмотрения</w:t>
            </w:r>
          </w:p>
          <w:p w:rsidR="006E725B" w:rsidRDefault="006E725B">
            <w:pPr>
              <w:pStyle w:val="ConsPlusNormal"/>
              <w:jc w:val="center"/>
            </w:pPr>
            <w:r>
              <w:t>_____________________________________________________________________</w:t>
            </w:r>
          </w:p>
          <w:p w:rsidR="006E725B" w:rsidRDefault="006E725B">
            <w:pPr>
              <w:pStyle w:val="ConsPlusNormal"/>
              <w:jc w:val="center"/>
            </w:pPr>
            <w:proofErr w:type="gramStart"/>
            <w:r>
              <w:t>(наименование юридического лица (организации), Ф.И.О. руководителя</w:t>
            </w:r>
            <w:proofErr w:type="gramEnd"/>
          </w:p>
          <w:p w:rsidR="006E725B" w:rsidRDefault="006E725B">
            <w:pPr>
              <w:pStyle w:val="ConsPlusNormal"/>
              <w:jc w:val="center"/>
            </w:pPr>
            <w:r>
              <w:t>юридического лица или индивидуального предпринимателя)</w:t>
            </w:r>
          </w:p>
        </w:tc>
      </w:tr>
      <w:tr w:rsidR="006E725B" w:rsidTr="006E725B">
        <w:trPr>
          <w:trHeight w:val="558"/>
        </w:trPr>
        <w:tc>
          <w:tcPr>
            <w:tcW w:w="94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E725B" w:rsidRDefault="006E725B">
            <w:pPr>
              <w:pStyle w:val="ConsPlusNormal"/>
            </w:pPr>
            <w:r>
              <w:t>ОГРН ________________________________ от _____________________________</w:t>
            </w:r>
          </w:p>
          <w:p w:rsidR="006E725B" w:rsidRDefault="006E725B">
            <w:pPr>
              <w:pStyle w:val="ConsPlusNormal"/>
            </w:pPr>
            <w:r>
              <w:t xml:space="preserve">ИНН ________________________________ </w:t>
            </w:r>
            <w:proofErr w:type="gramStart"/>
            <w:r>
              <w:t>от</w:t>
            </w:r>
            <w:proofErr w:type="gramEnd"/>
            <w:r>
              <w:t xml:space="preserve"> ______________________________</w:t>
            </w:r>
          </w:p>
        </w:tc>
      </w:tr>
      <w:tr w:rsidR="006E725B" w:rsidTr="006E725B">
        <w:trPr>
          <w:trHeight w:val="2969"/>
        </w:trPr>
        <w:tc>
          <w:tcPr>
            <w:tcW w:w="94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E725B" w:rsidRDefault="006E725B">
            <w:pPr>
              <w:pStyle w:val="ConsPlusNormal"/>
              <w:jc w:val="both"/>
            </w:pPr>
            <w:r>
              <w:t>Прошу оставить заявление от __________________ N ______________ о выдаче</w:t>
            </w:r>
          </w:p>
          <w:p w:rsidR="006E725B" w:rsidRDefault="006E725B">
            <w:pPr>
              <w:pStyle w:val="ConsPlusNormal"/>
              <w:jc w:val="both"/>
            </w:pPr>
            <w:r>
              <w:t>______________________________________________________________________</w:t>
            </w:r>
          </w:p>
          <w:p w:rsidR="006E725B" w:rsidRDefault="006E725B">
            <w:pPr>
              <w:pStyle w:val="ConsPlusNormal"/>
              <w:jc w:val="both"/>
            </w:pPr>
            <w:r>
              <w:t>______________________________________________________________________</w:t>
            </w:r>
          </w:p>
          <w:p w:rsidR="006E725B" w:rsidRDefault="006E725B">
            <w:pPr>
              <w:pStyle w:val="ConsPlusNormal"/>
              <w:jc w:val="center"/>
            </w:pPr>
            <w:proofErr w:type="gramStart"/>
            <w:r>
              <w:t>(паспорта объекта мелкорозничной торговли при проведении праздничных</w:t>
            </w:r>
            <w:proofErr w:type="gramEnd"/>
          </w:p>
          <w:p w:rsidR="006E725B" w:rsidRDefault="006E725B">
            <w:pPr>
              <w:pStyle w:val="ConsPlusNormal"/>
              <w:jc w:val="center"/>
            </w:pPr>
            <w:r>
              <w:t>и иных массовых мероприятий, имеющих временный характер, или паспорта</w:t>
            </w:r>
          </w:p>
          <w:p w:rsidR="006E725B" w:rsidRDefault="006E725B">
            <w:pPr>
              <w:pStyle w:val="ConsPlusNormal"/>
              <w:jc w:val="center"/>
            </w:pPr>
            <w:r>
              <w:t>размещения временной организации быстрого обслуживания (летнего кафе))</w:t>
            </w:r>
          </w:p>
          <w:p w:rsidR="006E725B" w:rsidRDefault="006E725B">
            <w:pPr>
              <w:pStyle w:val="ConsPlusNormal"/>
              <w:jc w:val="both"/>
            </w:pPr>
            <w:r>
              <w:t>на размещение _________________________________________________________,</w:t>
            </w:r>
          </w:p>
          <w:p w:rsidR="006E725B" w:rsidRDefault="006E725B">
            <w:pPr>
              <w:pStyle w:val="ConsPlusNormal"/>
              <w:jc w:val="center"/>
            </w:pPr>
            <w:r>
              <w:t>(тип объекта мелкорозничной торговли или летнее кафе)</w:t>
            </w:r>
          </w:p>
          <w:p w:rsidR="006E725B" w:rsidRDefault="006E725B">
            <w:pPr>
              <w:pStyle w:val="ConsPlusNormal"/>
              <w:jc w:val="both"/>
            </w:pPr>
            <w:r>
              <w:t>адресный ориентир _____________________________________________________,</w:t>
            </w:r>
          </w:p>
          <w:p w:rsidR="006E725B" w:rsidRDefault="006E725B">
            <w:pPr>
              <w:pStyle w:val="ConsPlusNormal"/>
              <w:jc w:val="center"/>
            </w:pPr>
            <w:r>
              <w:t>(адресный ориентир объекта мелкорозничной торговли или летнего кафе)</w:t>
            </w:r>
          </w:p>
          <w:p w:rsidR="006E725B" w:rsidRDefault="006E725B">
            <w:pPr>
              <w:pStyle w:val="ConsPlusNormal"/>
              <w:jc w:val="both"/>
            </w:pPr>
            <w:r>
              <w:t>без рассмотрения.</w:t>
            </w:r>
          </w:p>
        </w:tc>
      </w:tr>
      <w:tr w:rsidR="006E725B" w:rsidTr="006E725B">
        <w:trPr>
          <w:trHeight w:val="1100"/>
        </w:trPr>
        <w:tc>
          <w:tcPr>
            <w:tcW w:w="94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E725B" w:rsidRDefault="006E725B">
            <w:pPr>
              <w:pStyle w:val="ConsPlusNormal"/>
              <w:jc w:val="both"/>
            </w:pPr>
            <w:r>
              <w:t>Адрес заявителя (юридический, почтовый, электронный): ____________________</w:t>
            </w:r>
          </w:p>
          <w:p w:rsidR="006E725B" w:rsidRDefault="006E725B">
            <w:pPr>
              <w:pStyle w:val="ConsPlusNormal"/>
              <w:jc w:val="both"/>
            </w:pPr>
            <w:r>
              <w:t>______________________________________________________________________</w:t>
            </w:r>
          </w:p>
          <w:p w:rsidR="006E725B" w:rsidRDefault="006E725B">
            <w:pPr>
              <w:pStyle w:val="ConsPlusNormal"/>
              <w:jc w:val="both"/>
            </w:pPr>
            <w:r>
              <w:t>_____________________________________________________________________,</w:t>
            </w:r>
          </w:p>
          <w:p w:rsidR="006E725B" w:rsidRDefault="006E725B">
            <w:pPr>
              <w:pStyle w:val="ConsPlusNormal"/>
              <w:jc w:val="both"/>
            </w:pPr>
            <w:r>
              <w:t>контактный телефон ___________________________________________________.</w:t>
            </w:r>
          </w:p>
        </w:tc>
      </w:tr>
      <w:tr w:rsidR="006E725B" w:rsidTr="006E725B">
        <w:trPr>
          <w:trHeight w:val="1356"/>
        </w:trPr>
        <w:tc>
          <w:tcPr>
            <w:tcW w:w="9432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6E725B" w:rsidRDefault="006E725B">
            <w:pPr>
              <w:pStyle w:val="ConsPlusNormal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Настоящее согласие дано мною бессрочно.</w:t>
            </w:r>
          </w:p>
        </w:tc>
      </w:tr>
      <w:tr w:rsidR="006E725B" w:rsidTr="006E725B">
        <w:trPr>
          <w:trHeight w:val="543"/>
        </w:trPr>
        <w:tc>
          <w:tcPr>
            <w:tcW w:w="9432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6E725B" w:rsidRDefault="006E725B">
            <w:pPr>
              <w:pStyle w:val="ConsPlusNormal"/>
              <w:jc w:val="both"/>
            </w:pPr>
            <w:r>
              <w:t>Уведомление об оставлении заявления без рассмотрения прошу (указывается один из перечисленных способов):</w:t>
            </w:r>
          </w:p>
        </w:tc>
      </w:tr>
      <w:tr w:rsidR="006E725B" w:rsidTr="006E725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14"/>
        </w:trPr>
        <w:tc>
          <w:tcPr>
            <w:tcW w:w="89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E725B" w:rsidRDefault="006E725B">
            <w:pPr>
              <w:pStyle w:val="ConsPlusNormal"/>
              <w:jc w:val="both"/>
            </w:pPr>
            <w:r>
              <w:t>- направить в форме электронного документа в личный кабинет на Едином портале государственных и муниципальных услуг (функций) и (или) Портале Воронежской области в сети Интернет</w:t>
            </w: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auto"/>
            </w:tcBorders>
          </w:tcPr>
          <w:p w:rsidR="006E725B" w:rsidRDefault="006E725B">
            <w:pPr>
              <w:pStyle w:val="ConsPlusNormal"/>
            </w:pPr>
          </w:p>
        </w:tc>
      </w:tr>
      <w:tr w:rsidR="006E725B" w:rsidTr="006E725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41"/>
        </w:trPr>
        <w:tc>
          <w:tcPr>
            <w:tcW w:w="89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E725B" w:rsidRDefault="006E725B">
            <w:pPr>
              <w:pStyle w:val="ConsPlusNormal"/>
              <w:jc w:val="both"/>
            </w:pPr>
            <w:r>
              <w:lastRenderedPageBreak/>
              <w:t>- выдать на бумажном носителе при личном обращении в управление развития предпринимательства, потребительского рынка и инновационной политики администрации городского округа город Воронеж либо в МФЦ, расположенный по адресу: _____________________________________________________________________________________________________________________</w:t>
            </w: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auto"/>
            </w:tcBorders>
          </w:tcPr>
          <w:p w:rsidR="006E725B" w:rsidRDefault="006E725B">
            <w:pPr>
              <w:pStyle w:val="ConsPlusNormal"/>
            </w:pPr>
          </w:p>
        </w:tc>
      </w:tr>
      <w:tr w:rsidR="006E725B" w:rsidTr="006E725B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8902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6E725B" w:rsidRDefault="006E725B">
            <w:pPr>
              <w:pStyle w:val="ConsPlusNormal"/>
            </w:pPr>
            <w:r>
              <w:t>- направить на бумажном носителе на почтовый адрес: ____________________________________________________________</w:t>
            </w:r>
          </w:p>
        </w:tc>
        <w:tc>
          <w:tcPr>
            <w:tcW w:w="530" w:type="dxa"/>
            <w:tcBorders>
              <w:top w:val="single" w:sz="4" w:space="0" w:color="auto"/>
              <w:bottom w:val="single" w:sz="4" w:space="0" w:color="auto"/>
            </w:tcBorders>
          </w:tcPr>
          <w:p w:rsidR="006E725B" w:rsidRDefault="006E725B">
            <w:pPr>
              <w:pStyle w:val="ConsPlusNormal"/>
            </w:pPr>
          </w:p>
        </w:tc>
      </w:tr>
      <w:tr w:rsidR="006E725B" w:rsidTr="006E725B">
        <w:tblPrEx>
          <w:tblBorders>
            <w:insideH w:val="single" w:sz="4" w:space="0" w:color="auto"/>
          </w:tblBorders>
        </w:tblPrEx>
        <w:trPr>
          <w:trHeight w:val="145"/>
        </w:trPr>
        <w:tc>
          <w:tcPr>
            <w:tcW w:w="4404" w:type="dxa"/>
            <w:gridSpan w:val="2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725B" w:rsidRDefault="006E725B">
            <w:pPr>
              <w:pStyle w:val="ConsPlusNormal"/>
            </w:pPr>
            <w:r>
              <w:t>"___" _____________ 20___ г.</w:t>
            </w:r>
          </w:p>
        </w:tc>
        <w:tc>
          <w:tcPr>
            <w:tcW w:w="4498" w:type="dxa"/>
            <w:vMerge w:val="restar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725B" w:rsidRDefault="006E725B">
            <w:pPr>
              <w:pStyle w:val="ConsPlusNormal"/>
            </w:pPr>
            <w:r>
              <w:t>__________________________________</w:t>
            </w:r>
          </w:p>
          <w:p w:rsidR="006E725B" w:rsidRDefault="006E725B">
            <w:pPr>
              <w:pStyle w:val="ConsPlusNormal"/>
              <w:jc w:val="center"/>
            </w:pPr>
            <w:r>
              <w:t>(подпись заявителя)</w:t>
            </w:r>
          </w:p>
        </w:tc>
        <w:tc>
          <w:tcPr>
            <w:tcW w:w="5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725B" w:rsidRDefault="006E725B">
            <w:pPr>
              <w:pStyle w:val="ConsPlusNormal"/>
            </w:pPr>
          </w:p>
        </w:tc>
      </w:tr>
      <w:tr w:rsidR="006E725B" w:rsidTr="006E725B">
        <w:trPr>
          <w:trHeight w:val="145"/>
        </w:trPr>
        <w:tc>
          <w:tcPr>
            <w:tcW w:w="4404" w:type="dxa"/>
            <w:gridSpan w:val="2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725B" w:rsidRDefault="006E725B">
            <w:pPr>
              <w:pStyle w:val="ConsPlusNormal"/>
            </w:pPr>
          </w:p>
        </w:tc>
        <w:tc>
          <w:tcPr>
            <w:tcW w:w="4498" w:type="dxa"/>
            <w:vMerge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6E725B" w:rsidRDefault="006E725B">
            <w:pPr>
              <w:pStyle w:val="ConsPlusNormal"/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6E725B" w:rsidRDefault="006E725B">
            <w:pPr>
              <w:pStyle w:val="ConsPlusNormal"/>
            </w:pPr>
          </w:p>
        </w:tc>
      </w:tr>
      <w:tr w:rsidR="006E725B" w:rsidTr="006E725B">
        <w:trPr>
          <w:trHeight w:val="145"/>
        </w:trPr>
        <w:tc>
          <w:tcPr>
            <w:tcW w:w="440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6E725B" w:rsidRDefault="006E725B">
            <w:pPr>
              <w:pStyle w:val="ConsPlusNormal"/>
            </w:pPr>
            <w:r>
              <w:t>МП</w:t>
            </w:r>
          </w:p>
        </w:tc>
        <w:tc>
          <w:tcPr>
            <w:tcW w:w="4498" w:type="dxa"/>
            <w:tcBorders>
              <w:top w:val="nil"/>
              <w:left w:val="nil"/>
              <w:bottom w:val="nil"/>
              <w:right w:val="nil"/>
            </w:tcBorders>
          </w:tcPr>
          <w:p w:rsidR="006E725B" w:rsidRDefault="006E725B">
            <w:pPr>
              <w:pStyle w:val="ConsPlusNormal"/>
            </w:pPr>
          </w:p>
        </w:tc>
        <w:tc>
          <w:tcPr>
            <w:tcW w:w="530" w:type="dxa"/>
            <w:tcBorders>
              <w:top w:val="nil"/>
              <w:left w:val="nil"/>
              <w:bottom w:val="nil"/>
              <w:right w:val="nil"/>
            </w:tcBorders>
          </w:tcPr>
          <w:p w:rsidR="006E725B" w:rsidRDefault="006E725B">
            <w:pPr>
              <w:pStyle w:val="ConsPlusNormal"/>
            </w:pPr>
          </w:p>
        </w:tc>
      </w:tr>
    </w:tbl>
    <w:p w:rsidR="00F46376" w:rsidRDefault="00F46376"/>
    <w:sectPr w:rsidR="00F46376" w:rsidSect="0014286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725B"/>
    <w:rsid w:val="006E725B"/>
    <w:rsid w:val="00F4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725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E725B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eq=doc&amp;base=LAW&amp;n=439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2646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2024-04-09T09:26:00Z</dcterms:created>
  <dcterms:modified xsi:type="dcterms:W3CDTF">2024-04-09T09:26:00Z</dcterms:modified>
</cp:coreProperties>
</file>