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22B" w:rsidRDefault="0024422B" w:rsidP="0024422B">
      <w:pPr>
        <w:pStyle w:val="ConsPlusTitle"/>
        <w:jc w:val="center"/>
        <w:outlineLvl w:val="0"/>
      </w:pPr>
      <w:r>
        <w:t>АДМИНИСТРАЦИЯ ГОРОДСКОГО ОКРУГА ГОРОД ВОРОНЕЖ</w:t>
      </w:r>
    </w:p>
    <w:p w:rsidR="0024422B" w:rsidRDefault="0024422B" w:rsidP="0024422B">
      <w:pPr>
        <w:pStyle w:val="ConsPlusTitle"/>
        <w:jc w:val="center"/>
      </w:pPr>
    </w:p>
    <w:p w:rsidR="0024422B" w:rsidRDefault="0024422B" w:rsidP="0024422B">
      <w:pPr>
        <w:pStyle w:val="ConsPlusTitle"/>
        <w:jc w:val="center"/>
      </w:pPr>
      <w:r>
        <w:t>ПОСТАНОВЛЕНИЕ</w:t>
      </w:r>
    </w:p>
    <w:p w:rsidR="0024422B" w:rsidRDefault="0024422B" w:rsidP="0024422B">
      <w:pPr>
        <w:pStyle w:val="ConsPlusTitle"/>
        <w:jc w:val="center"/>
      </w:pPr>
      <w:r>
        <w:t>от 30 июля 2012 г. N 623</w:t>
      </w:r>
    </w:p>
    <w:p w:rsidR="0024422B" w:rsidRDefault="0024422B" w:rsidP="0024422B">
      <w:pPr>
        <w:pStyle w:val="ConsPlusTitle"/>
        <w:jc w:val="center"/>
      </w:pPr>
    </w:p>
    <w:p w:rsidR="0024422B" w:rsidRDefault="0024422B" w:rsidP="0024422B">
      <w:pPr>
        <w:pStyle w:val="ConsPlusTitle"/>
        <w:jc w:val="center"/>
      </w:pPr>
      <w:r>
        <w:t>ОБ УТВЕРЖДЕНИИ АДМИНИСТРАТИВНОГО РЕГЛАМЕНТА</w:t>
      </w:r>
    </w:p>
    <w:p w:rsidR="0024422B" w:rsidRDefault="0024422B" w:rsidP="0024422B">
      <w:pPr>
        <w:pStyle w:val="ConsPlusTitle"/>
        <w:jc w:val="center"/>
      </w:pPr>
      <w:r>
        <w:t>АДМИНИСТРАЦИИ ГОРОДСКОГО ОКРУГА ГОРОД ВОРОНЕЖ</w:t>
      </w:r>
    </w:p>
    <w:p w:rsidR="0024422B" w:rsidRDefault="0024422B" w:rsidP="0024422B">
      <w:pPr>
        <w:pStyle w:val="ConsPlusTitle"/>
        <w:jc w:val="center"/>
      </w:pPr>
      <w:r>
        <w:t>ПО ПРЕДОСТАВЛЕНИЮ МУНИЦИПАЛЬНОЙ УСЛУГИ "ВЫДАЧА</w:t>
      </w:r>
    </w:p>
    <w:p w:rsidR="0024422B" w:rsidRDefault="0024422B" w:rsidP="0024422B">
      <w:pPr>
        <w:pStyle w:val="ConsPlusTitle"/>
        <w:jc w:val="center"/>
      </w:pPr>
      <w:r>
        <w:t>РАЗРЕШЕНИЯ НА ВВОД ОБЪЕКТА В ЭКСПЛУАТАЦИЮ"</w:t>
      </w:r>
    </w:p>
    <w:p w:rsidR="0024422B" w:rsidRDefault="0024422B" w:rsidP="0024422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4422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422B" w:rsidRDefault="0024422B" w:rsidP="0024422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422B" w:rsidRDefault="0024422B" w:rsidP="0024422B">
            <w:pPr>
              <w:pStyle w:val="ConsPlusNormal"/>
              <w:jc w:val="center"/>
            </w:pPr>
            <w:r>
              <w:rPr>
                <w:color w:val="392C69"/>
              </w:rPr>
              <w:t>Список изменяющих документов</w:t>
            </w:r>
          </w:p>
          <w:p w:rsidR="0024422B" w:rsidRDefault="0024422B" w:rsidP="0024422B">
            <w:pPr>
              <w:pStyle w:val="ConsPlusNormal"/>
              <w:jc w:val="center"/>
            </w:pPr>
            <w:proofErr w:type="gramStart"/>
            <w:r>
              <w:rPr>
                <w:color w:val="392C69"/>
              </w:rPr>
              <w:t>(в ред. постановлений администрации городского округа город Воронеж</w:t>
            </w:r>
            <w:proofErr w:type="gramEnd"/>
          </w:p>
          <w:p w:rsidR="0024422B" w:rsidRDefault="0024422B" w:rsidP="0024422B">
            <w:pPr>
              <w:pStyle w:val="ConsPlusNormal"/>
              <w:jc w:val="center"/>
            </w:pPr>
            <w:r>
              <w:rPr>
                <w:color w:val="392C69"/>
              </w:rPr>
              <w:t xml:space="preserve">от 17.06.2013 </w:t>
            </w:r>
            <w:hyperlink r:id="rId5">
              <w:r>
                <w:rPr>
                  <w:color w:val="0000FF"/>
                </w:rPr>
                <w:t>N 531</w:t>
              </w:r>
            </w:hyperlink>
            <w:r>
              <w:rPr>
                <w:color w:val="392C69"/>
              </w:rPr>
              <w:t xml:space="preserve">, от 19.12.2013 </w:t>
            </w:r>
            <w:hyperlink r:id="rId6">
              <w:r>
                <w:rPr>
                  <w:color w:val="0000FF"/>
                </w:rPr>
                <w:t>N 1225</w:t>
              </w:r>
            </w:hyperlink>
            <w:r>
              <w:rPr>
                <w:color w:val="392C69"/>
              </w:rPr>
              <w:t xml:space="preserve">, от 07.02.2014 </w:t>
            </w:r>
            <w:hyperlink r:id="rId7">
              <w:r>
                <w:rPr>
                  <w:color w:val="0000FF"/>
                </w:rPr>
                <w:t>N 73</w:t>
              </w:r>
            </w:hyperlink>
            <w:r>
              <w:rPr>
                <w:color w:val="392C69"/>
              </w:rPr>
              <w:t>,</w:t>
            </w:r>
          </w:p>
          <w:p w:rsidR="0024422B" w:rsidRDefault="0024422B" w:rsidP="0024422B">
            <w:pPr>
              <w:pStyle w:val="ConsPlusNormal"/>
              <w:jc w:val="center"/>
            </w:pPr>
            <w:r>
              <w:rPr>
                <w:color w:val="392C69"/>
              </w:rPr>
              <w:t xml:space="preserve">от 02.04.2015 </w:t>
            </w:r>
            <w:hyperlink r:id="rId8">
              <w:r>
                <w:rPr>
                  <w:color w:val="0000FF"/>
                </w:rPr>
                <w:t>N 318</w:t>
              </w:r>
            </w:hyperlink>
            <w:r>
              <w:rPr>
                <w:color w:val="392C69"/>
              </w:rPr>
              <w:t xml:space="preserve">, от 22.03.2016 </w:t>
            </w:r>
            <w:hyperlink r:id="rId9">
              <w:r>
                <w:rPr>
                  <w:color w:val="0000FF"/>
                </w:rPr>
                <w:t>N 160</w:t>
              </w:r>
            </w:hyperlink>
            <w:r>
              <w:rPr>
                <w:color w:val="392C69"/>
              </w:rPr>
              <w:t xml:space="preserve">, от 25.05.2016 </w:t>
            </w:r>
            <w:hyperlink r:id="rId10">
              <w:r>
                <w:rPr>
                  <w:color w:val="0000FF"/>
                </w:rPr>
                <w:t>N 478</w:t>
              </w:r>
            </w:hyperlink>
            <w:r>
              <w:rPr>
                <w:color w:val="392C69"/>
              </w:rPr>
              <w:t>,</w:t>
            </w:r>
          </w:p>
          <w:p w:rsidR="0024422B" w:rsidRDefault="0024422B" w:rsidP="0024422B">
            <w:pPr>
              <w:pStyle w:val="ConsPlusNormal"/>
              <w:jc w:val="center"/>
            </w:pPr>
            <w:r>
              <w:rPr>
                <w:color w:val="392C69"/>
              </w:rPr>
              <w:t xml:space="preserve">от 30.01.2017 </w:t>
            </w:r>
            <w:hyperlink r:id="rId11">
              <w:r>
                <w:rPr>
                  <w:color w:val="0000FF"/>
                </w:rPr>
                <w:t>N 38</w:t>
              </w:r>
            </w:hyperlink>
            <w:r>
              <w:rPr>
                <w:color w:val="392C69"/>
              </w:rPr>
              <w:t xml:space="preserve">, от 21.02.2018 </w:t>
            </w:r>
            <w:hyperlink r:id="rId12">
              <w:r>
                <w:rPr>
                  <w:color w:val="0000FF"/>
                </w:rPr>
                <w:t>N 88</w:t>
              </w:r>
            </w:hyperlink>
            <w:r>
              <w:rPr>
                <w:color w:val="392C69"/>
              </w:rPr>
              <w:t xml:space="preserve">, от 24.12.2018 </w:t>
            </w:r>
            <w:hyperlink r:id="rId13">
              <w:r>
                <w:rPr>
                  <w:color w:val="0000FF"/>
                </w:rPr>
                <w:t>N 863</w:t>
              </w:r>
            </w:hyperlink>
            <w:r>
              <w:rPr>
                <w:color w:val="392C69"/>
              </w:rPr>
              <w:t>,</w:t>
            </w:r>
          </w:p>
          <w:p w:rsidR="0024422B" w:rsidRDefault="0024422B" w:rsidP="0024422B">
            <w:pPr>
              <w:pStyle w:val="ConsPlusNormal"/>
              <w:jc w:val="center"/>
            </w:pPr>
            <w:r>
              <w:rPr>
                <w:color w:val="392C69"/>
              </w:rPr>
              <w:t xml:space="preserve">от 29.01.2019 </w:t>
            </w:r>
            <w:hyperlink r:id="rId14">
              <w:r>
                <w:rPr>
                  <w:color w:val="0000FF"/>
                </w:rPr>
                <w:t>N 75</w:t>
              </w:r>
            </w:hyperlink>
            <w:r>
              <w:rPr>
                <w:color w:val="392C69"/>
              </w:rPr>
              <w:t xml:space="preserve">, от 28.10.2019 </w:t>
            </w:r>
            <w:hyperlink r:id="rId15">
              <w:r>
                <w:rPr>
                  <w:color w:val="0000FF"/>
                </w:rPr>
                <w:t>N 1022</w:t>
              </w:r>
            </w:hyperlink>
            <w:r>
              <w:rPr>
                <w:color w:val="392C69"/>
              </w:rPr>
              <w:t xml:space="preserve">, от 07.04.2020 </w:t>
            </w:r>
            <w:hyperlink r:id="rId16">
              <w:r>
                <w:rPr>
                  <w:color w:val="0000FF"/>
                </w:rPr>
                <w:t>N 291</w:t>
              </w:r>
            </w:hyperlink>
            <w:r>
              <w:rPr>
                <w:color w:val="392C69"/>
              </w:rPr>
              <w:t>,</w:t>
            </w:r>
          </w:p>
          <w:p w:rsidR="0024422B" w:rsidRDefault="0024422B" w:rsidP="0024422B">
            <w:pPr>
              <w:pStyle w:val="ConsPlusNormal"/>
              <w:jc w:val="center"/>
            </w:pPr>
            <w:r>
              <w:rPr>
                <w:color w:val="392C69"/>
              </w:rPr>
              <w:t xml:space="preserve">от 26.11.2020 </w:t>
            </w:r>
            <w:hyperlink r:id="rId17">
              <w:r>
                <w:rPr>
                  <w:color w:val="0000FF"/>
                </w:rPr>
                <w:t>N 1121</w:t>
              </w:r>
            </w:hyperlink>
            <w:r>
              <w:rPr>
                <w:color w:val="392C69"/>
              </w:rPr>
              <w:t xml:space="preserve">, от 15.02.2021 </w:t>
            </w:r>
            <w:hyperlink r:id="rId18">
              <w:r>
                <w:rPr>
                  <w:color w:val="0000FF"/>
                </w:rPr>
                <w:t>N 91</w:t>
              </w:r>
            </w:hyperlink>
            <w:r>
              <w:rPr>
                <w:color w:val="392C69"/>
              </w:rPr>
              <w:t xml:space="preserve">, от 26.08.2021 </w:t>
            </w:r>
            <w:hyperlink r:id="rId19">
              <w:r>
                <w:rPr>
                  <w:color w:val="0000FF"/>
                </w:rPr>
                <w:t>N 840</w:t>
              </w:r>
            </w:hyperlink>
            <w:r>
              <w:rPr>
                <w:color w:val="392C69"/>
              </w:rPr>
              <w:t>,</w:t>
            </w:r>
          </w:p>
          <w:p w:rsidR="0024422B" w:rsidRDefault="0024422B" w:rsidP="0024422B">
            <w:pPr>
              <w:pStyle w:val="ConsPlusNormal"/>
              <w:jc w:val="center"/>
            </w:pPr>
            <w:r>
              <w:rPr>
                <w:color w:val="392C69"/>
              </w:rPr>
              <w:t xml:space="preserve">от 29.06.2022 </w:t>
            </w:r>
            <w:hyperlink r:id="rId20">
              <w:r>
                <w:rPr>
                  <w:color w:val="0000FF"/>
                </w:rPr>
                <w:t>N 604</w:t>
              </w:r>
            </w:hyperlink>
            <w:r>
              <w:rPr>
                <w:color w:val="392C69"/>
              </w:rPr>
              <w:t xml:space="preserve">, от 02.11.2022 </w:t>
            </w:r>
            <w:hyperlink r:id="rId21">
              <w:r>
                <w:rPr>
                  <w:color w:val="0000FF"/>
                </w:rPr>
                <w:t>N 1128</w:t>
              </w:r>
            </w:hyperlink>
            <w:r>
              <w:rPr>
                <w:color w:val="392C69"/>
              </w:rPr>
              <w:t xml:space="preserve">, от 02.08.2023 </w:t>
            </w:r>
            <w:hyperlink r:id="rId22">
              <w:r>
                <w:rPr>
                  <w:color w:val="0000FF"/>
                </w:rPr>
                <w:t>N 952</w:t>
              </w:r>
            </w:hyperlink>
            <w:r>
              <w:rPr>
                <w:color w:val="392C69"/>
              </w:rPr>
              <w:t>,</w:t>
            </w:r>
          </w:p>
          <w:p w:rsidR="0024422B" w:rsidRDefault="0024422B" w:rsidP="0024422B">
            <w:pPr>
              <w:pStyle w:val="ConsPlusNormal"/>
              <w:jc w:val="center"/>
            </w:pPr>
            <w:r>
              <w:rPr>
                <w:color w:val="392C69"/>
              </w:rPr>
              <w:t xml:space="preserve">от 10.07.2024 </w:t>
            </w:r>
            <w:hyperlink r:id="rId23">
              <w:r>
                <w:rPr>
                  <w:color w:val="0000FF"/>
                </w:rPr>
                <w:t>N 871</w:t>
              </w:r>
            </w:hyperlink>
            <w:r>
              <w:rPr>
                <w:color w:val="392C69"/>
              </w:rPr>
              <w:t xml:space="preserve">, от 26.08.2024 </w:t>
            </w:r>
            <w:hyperlink r:id="rId24">
              <w:r>
                <w:rPr>
                  <w:color w:val="0000FF"/>
                </w:rPr>
                <w:t>N 1088</w:t>
              </w:r>
            </w:hyperlink>
            <w:r>
              <w:rPr>
                <w:color w:val="392C69"/>
              </w:rPr>
              <w:t xml:space="preserve">, от 21.10.2024 </w:t>
            </w:r>
            <w:hyperlink r:id="rId25">
              <w:r>
                <w:rPr>
                  <w:color w:val="0000FF"/>
                </w:rPr>
                <w:t>N 1344</w:t>
              </w:r>
            </w:hyperlink>
            <w:r>
              <w:rPr>
                <w:color w:val="392C69"/>
              </w:rPr>
              <w:t>,</w:t>
            </w:r>
          </w:p>
          <w:p w:rsidR="0024422B" w:rsidRDefault="0024422B" w:rsidP="0024422B">
            <w:pPr>
              <w:pStyle w:val="ConsPlusNormal"/>
              <w:jc w:val="center"/>
            </w:pPr>
            <w:r>
              <w:rPr>
                <w:color w:val="392C69"/>
              </w:rPr>
              <w:t xml:space="preserve">от 28.12.2024 </w:t>
            </w:r>
            <w:hyperlink r:id="rId26">
              <w:r>
                <w:rPr>
                  <w:color w:val="0000FF"/>
                </w:rPr>
                <w:t>N 1774</w:t>
              </w:r>
            </w:hyperlink>
            <w:r>
              <w:rPr>
                <w:color w:val="392C69"/>
              </w:rPr>
              <w:t xml:space="preserve">, от 07.03.2025 </w:t>
            </w:r>
            <w:hyperlink r:id="rId27">
              <w:r>
                <w:rPr>
                  <w:color w:val="0000FF"/>
                </w:rPr>
                <w:t>N 310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r>
    </w:tbl>
    <w:p w:rsidR="0024422B" w:rsidRDefault="0024422B" w:rsidP="0024422B">
      <w:pPr>
        <w:pStyle w:val="ConsPlusNormal"/>
        <w:jc w:val="both"/>
      </w:pPr>
    </w:p>
    <w:p w:rsidR="0024422B" w:rsidRDefault="0024422B" w:rsidP="0024422B">
      <w:pPr>
        <w:pStyle w:val="ConsPlusNormal"/>
        <w:ind w:firstLine="540"/>
        <w:jc w:val="both"/>
      </w:pPr>
      <w:proofErr w:type="gramStart"/>
      <w:r>
        <w:t xml:space="preserve">В целях реализации Федерального </w:t>
      </w:r>
      <w:hyperlink r:id="rId28">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29">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30">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w:t>
      </w:r>
      <w:hyperlink r:id="rId31">
        <w:r>
          <w:rPr>
            <w:color w:val="0000FF"/>
          </w:rPr>
          <w:t>распоряжением</w:t>
        </w:r>
      </w:hyperlink>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24422B" w:rsidRDefault="0024422B" w:rsidP="0024422B">
      <w:pPr>
        <w:pStyle w:val="ConsPlusNormal"/>
        <w:ind w:firstLine="540"/>
        <w:jc w:val="both"/>
      </w:pPr>
      <w:r>
        <w:t xml:space="preserve">1. Утвердить прилагаемый Административный </w:t>
      </w:r>
      <w:hyperlink w:anchor="P43">
        <w:r>
          <w:rPr>
            <w:color w:val="0000FF"/>
          </w:rPr>
          <w:t>регламент</w:t>
        </w:r>
      </w:hyperlink>
      <w:r>
        <w:t xml:space="preserve"> администрации городского округа город Воронеж по предоставлению муниципальной услуги "Выдача разрешения на ввод объекта в эксплуатацию".</w:t>
      </w:r>
    </w:p>
    <w:p w:rsidR="0024422B" w:rsidRDefault="0024422B" w:rsidP="0024422B">
      <w:pPr>
        <w:pStyle w:val="ConsPlusNormal"/>
        <w:jc w:val="both"/>
      </w:pPr>
      <w:r>
        <w:t>(</w:t>
      </w:r>
      <w:proofErr w:type="gramStart"/>
      <w:r>
        <w:t>п</w:t>
      </w:r>
      <w:proofErr w:type="gramEnd"/>
      <w:r>
        <w:t xml:space="preserve">. 1 в ред. </w:t>
      </w:r>
      <w:hyperlink r:id="rId32">
        <w:r>
          <w:rPr>
            <w:color w:val="0000FF"/>
          </w:rPr>
          <w:t>постановления</w:t>
        </w:r>
      </w:hyperlink>
      <w:r>
        <w:t xml:space="preserve"> администрации городского округа город Воронеж от 02.11.2022 N 1128)</w:t>
      </w:r>
    </w:p>
    <w:p w:rsidR="0024422B" w:rsidRDefault="0024422B" w:rsidP="0024422B">
      <w:pPr>
        <w:pStyle w:val="ConsPlusNormal"/>
        <w:ind w:firstLine="540"/>
        <w:jc w:val="both"/>
      </w:pPr>
      <w:r>
        <w:t xml:space="preserve">2. </w:t>
      </w:r>
      <w:hyperlink r:id="rId33">
        <w:r>
          <w:rPr>
            <w:color w:val="0000FF"/>
          </w:rPr>
          <w:t>Постановление</w:t>
        </w:r>
      </w:hyperlink>
      <w:r>
        <w:t xml:space="preserve"> администрации городского округа город Воронеж от 7 июля 2011 года N 641 "Об утверждении Административного регламента администрации городского округа город Воронеж по предоставлению </w:t>
      </w:r>
      <w:r>
        <w:lastRenderedPageBreak/>
        <w:t>муниципальной услуги "Подготовка и выдача разрешений на ввод объектов капитального строительства в эксплуатацию" считать утратившим силу.</w:t>
      </w:r>
    </w:p>
    <w:p w:rsidR="0024422B" w:rsidRDefault="0024422B" w:rsidP="0024422B">
      <w:pPr>
        <w:pStyle w:val="ConsPlusNormal"/>
        <w:ind w:firstLine="540"/>
        <w:jc w:val="both"/>
      </w:pPr>
      <w:r>
        <w:t xml:space="preserve">3. Исключен. - </w:t>
      </w:r>
      <w:hyperlink r:id="rId34">
        <w:r>
          <w:rPr>
            <w:color w:val="0000FF"/>
          </w:rPr>
          <w:t>Постановление</w:t>
        </w:r>
      </w:hyperlink>
      <w:r>
        <w:t xml:space="preserve"> администрации городского округа город Воронеж от 17.06.2013 N 531.</w:t>
      </w:r>
    </w:p>
    <w:p w:rsidR="0024422B" w:rsidRDefault="0024422B" w:rsidP="0024422B">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w:t>
      </w:r>
    </w:p>
    <w:p w:rsidR="0024422B" w:rsidRDefault="0024422B" w:rsidP="0024422B">
      <w:pPr>
        <w:pStyle w:val="ConsPlusNormal"/>
        <w:jc w:val="both"/>
      </w:pPr>
      <w:r>
        <w:t>(</w:t>
      </w:r>
      <w:proofErr w:type="gramStart"/>
      <w:r>
        <w:t>в</w:t>
      </w:r>
      <w:proofErr w:type="gramEnd"/>
      <w:r>
        <w:t xml:space="preserve"> ред. постановлений администрации городского округа город Воронеж от 10.07.2024 </w:t>
      </w:r>
      <w:hyperlink r:id="rId35">
        <w:r>
          <w:rPr>
            <w:color w:val="0000FF"/>
          </w:rPr>
          <w:t>N 871</w:t>
        </w:r>
      </w:hyperlink>
      <w:r>
        <w:t xml:space="preserve">, от 28.12.2024 </w:t>
      </w:r>
      <w:hyperlink r:id="rId36">
        <w:r>
          <w:rPr>
            <w:color w:val="0000FF"/>
          </w:rPr>
          <w:t>N 1774</w:t>
        </w:r>
      </w:hyperlink>
      <w:r>
        <w:t>)</w:t>
      </w:r>
    </w:p>
    <w:p w:rsidR="0024422B" w:rsidRDefault="0024422B" w:rsidP="0024422B">
      <w:pPr>
        <w:pStyle w:val="ConsPlusNormal"/>
        <w:jc w:val="both"/>
      </w:pPr>
    </w:p>
    <w:p w:rsidR="0024422B" w:rsidRDefault="0024422B" w:rsidP="0024422B">
      <w:pPr>
        <w:pStyle w:val="ConsPlusNormal"/>
        <w:jc w:val="right"/>
      </w:pPr>
      <w:proofErr w:type="spellStart"/>
      <w:r>
        <w:t>И.о</w:t>
      </w:r>
      <w:proofErr w:type="spellEnd"/>
      <w:r>
        <w:t>. главы администрации</w:t>
      </w:r>
    </w:p>
    <w:p w:rsidR="0024422B" w:rsidRDefault="0024422B" w:rsidP="0024422B">
      <w:pPr>
        <w:pStyle w:val="ConsPlusNormal"/>
        <w:jc w:val="right"/>
      </w:pPr>
      <w:r>
        <w:t>городского округа город Воронеж</w:t>
      </w:r>
    </w:p>
    <w:p w:rsidR="0024422B" w:rsidRDefault="0024422B" w:rsidP="0024422B">
      <w:pPr>
        <w:pStyle w:val="ConsPlusNormal"/>
        <w:jc w:val="right"/>
      </w:pPr>
      <w:r>
        <w:t>С.А.КРЮЧКОВ</w:t>
      </w:r>
    </w:p>
    <w:p w:rsidR="0024422B" w:rsidRDefault="0024422B" w:rsidP="0024422B">
      <w:pPr>
        <w:pStyle w:val="ConsPlusNormal"/>
        <w:jc w:val="both"/>
      </w:pPr>
    </w:p>
    <w:p w:rsidR="0024422B" w:rsidRDefault="0024422B" w:rsidP="0024422B">
      <w:pPr>
        <w:pStyle w:val="ConsPlusNormal"/>
        <w:jc w:val="right"/>
        <w:outlineLvl w:val="0"/>
      </w:pPr>
      <w:r>
        <w:t>Утвержден</w:t>
      </w:r>
    </w:p>
    <w:p w:rsidR="0024422B" w:rsidRDefault="0024422B" w:rsidP="0024422B">
      <w:pPr>
        <w:pStyle w:val="ConsPlusNormal"/>
        <w:jc w:val="right"/>
      </w:pPr>
      <w:r>
        <w:t>постановлением</w:t>
      </w:r>
    </w:p>
    <w:p w:rsidR="0024422B" w:rsidRDefault="0024422B" w:rsidP="0024422B">
      <w:pPr>
        <w:pStyle w:val="ConsPlusNormal"/>
        <w:jc w:val="right"/>
      </w:pPr>
      <w:r>
        <w:t xml:space="preserve">администрации </w:t>
      </w:r>
      <w:proofErr w:type="gramStart"/>
      <w:r>
        <w:t>городского</w:t>
      </w:r>
      <w:proofErr w:type="gramEnd"/>
    </w:p>
    <w:p w:rsidR="0024422B" w:rsidRDefault="0024422B" w:rsidP="0024422B">
      <w:pPr>
        <w:pStyle w:val="ConsPlusNormal"/>
        <w:jc w:val="right"/>
      </w:pPr>
      <w:r>
        <w:t>округа город Воронеж</w:t>
      </w:r>
    </w:p>
    <w:p w:rsidR="0024422B" w:rsidRDefault="0024422B" w:rsidP="0024422B">
      <w:pPr>
        <w:pStyle w:val="ConsPlusNormal"/>
        <w:jc w:val="right"/>
      </w:pPr>
      <w:r>
        <w:t>от 30.07.2012 N 623</w:t>
      </w:r>
    </w:p>
    <w:p w:rsidR="0024422B" w:rsidRDefault="0024422B" w:rsidP="0024422B">
      <w:pPr>
        <w:pStyle w:val="ConsPlusNormal"/>
        <w:jc w:val="both"/>
      </w:pPr>
    </w:p>
    <w:p w:rsidR="0024422B" w:rsidRDefault="0024422B" w:rsidP="0024422B">
      <w:pPr>
        <w:pStyle w:val="ConsPlusTitle"/>
        <w:jc w:val="center"/>
      </w:pPr>
      <w:bookmarkStart w:id="0" w:name="P43"/>
      <w:bookmarkEnd w:id="0"/>
      <w:r>
        <w:t>АДМИНИСТРАТИВНЫЙ РЕГЛАМЕНТ</w:t>
      </w:r>
    </w:p>
    <w:p w:rsidR="0024422B" w:rsidRDefault="0024422B" w:rsidP="0024422B">
      <w:pPr>
        <w:pStyle w:val="ConsPlusTitle"/>
        <w:jc w:val="center"/>
      </w:pPr>
      <w:r>
        <w:t>АДМИНИСТРАЦИИ ГОРОДСКОГО ОКРУГА ГОРОД ВОРОНЕЖ</w:t>
      </w:r>
    </w:p>
    <w:p w:rsidR="0024422B" w:rsidRDefault="0024422B" w:rsidP="0024422B">
      <w:pPr>
        <w:pStyle w:val="ConsPlusTitle"/>
        <w:jc w:val="center"/>
      </w:pPr>
      <w:r>
        <w:t>ПО ПРЕДОСТАВЛЕНИЮ МУНИЦИПАЛЬНОЙ УСЛУГИ "ВЫДАЧА</w:t>
      </w:r>
    </w:p>
    <w:p w:rsidR="0024422B" w:rsidRDefault="0024422B" w:rsidP="0024422B">
      <w:pPr>
        <w:pStyle w:val="ConsPlusTitle"/>
        <w:jc w:val="center"/>
      </w:pPr>
      <w:r>
        <w:t>РАЗРЕШЕНИЯ НА ВВОД ОБЪЕКТА В ЭКСПЛУАТАЦИЮ"</w:t>
      </w:r>
    </w:p>
    <w:p w:rsidR="0024422B" w:rsidRDefault="0024422B" w:rsidP="0024422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4422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422B" w:rsidRDefault="0024422B" w:rsidP="0024422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422B" w:rsidRDefault="0024422B" w:rsidP="0024422B">
            <w:pPr>
              <w:pStyle w:val="ConsPlusNormal"/>
              <w:jc w:val="center"/>
            </w:pPr>
            <w:r>
              <w:rPr>
                <w:color w:val="392C69"/>
              </w:rPr>
              <w:t>Список изменяющих документов</w:t>
            </w:r>
          </w:p>
          <w:p w:rsidR="0024422B" w:rsidRDefault="0024422B" w:rsidP="0024422B">
            <w:pPr>
              <w:pStyle w:val="ConsPlusNormal"/>
              <w:jc w:val="center"/>
            </w:pPr>
            <w:proofErr w:type="gramStart"/>
            <w:r>
              <w:rPr>
                <w:color w:val="392C69"/>
              </w:rPr>
              <w:t>(в ред. постановлений администрации городского округа город Воронеж</w:t>
            </w:r>
            <w:proofErr w:type="gramEnd"/>
          </w:p>
          <w:p w:rsidR="0024422B" w:rsidRDefault="0024422B" w:rsidP="0024422B">
            <w:pPr>
              <w:pStyle w:val="ConsPlusNormal"/>
              <w:jc w:val="center"/>
            </w:pPr>
            <w:r>
              <w:rPr>
                <w:color w:val="392C69"/>
              </w:rPr>
              <w:t xml:space="preserve">от 02.08.2023 </w:t>
            </w:r>
            <w:hyperlink r:id="rId37">
              <w:r>
                <w:rPr>
                  <w:color w:val="0000FF"/>
                </w:rPr>
                <w:t>N 952</w:t>
              </w:r>
            </w:hyperlink>
            <w:r>
              <w:rPr>
                <w:color w:val="392C69"/>
              </w:rPr>
              <w:t xml:space="preserve">, от 10.07.2024 </w:t>
            </w:r>
            <w:hyperlink r:id="rId38">
              <w:r>
                <w:rPr>
                  <w:color w:val="0000FF"/>
                </w:rPr>
                <w:t>N 871</w:t>
              </w:r>
            </w:hyperlink>
            <w:r>
              <w:rPr>
                <w:color w:val="392C69"/>
              </w:rPr>
              <w:t xml:space="preserve">, от 26.08.2024 </w:t>
            </w:r>
            <w:hyperlink r:id="rId39">
              <w:r>
                <w:rPr>
                  <w:color w:val="0000FF"/>
                </w:rPr>
                <w:t>N 1088</w:t>
              </w:r>
            </w:hyperlink>
            <w:r>
              <w:rPr>
                <w:color w:val="392C69"/>
              </w:rPr>
              <w:t>,</w:t>
            </w:r>
          </w:p>
          <w:p w:rsidR="0024422B" w:rsidRDefault="0024422B" w:rsidP="0024422B">
            <w:pPr>
              <w:pStyle w:val="ConsPlusNormal"/>
              <w:jc w:val="center"/>
            </w:pPr>
            <w:r>
              <w:rPr>
                <w:color w:val="392C69"/>
              </w:rPr>
              <w:t xml:space="preserve">от 21.10.2024 </w:t>
            </w:r>
            <w:hyperlink r:id="rId40">
              <w:r>
                <w:rPr>
                  <w:color w:val="0000FF"/>
                </w:rPr>
                <w:t>N 1344</w:t>
              </w:r>
            </w:hyperlink>
            <w:r>
              <w:rPr>
                <w:color w:val="392C69"/>
              </w:rPr>
              <w:t xml:space="preserve">, от 28.12.2024 </w:t>
            </w:r>
            <w:hyperlink r:id="rId41">
              <w:r>
                <w:rPr>
                  <w:color w:val="0000FF"/>
                </w:rPr>
                <w:t>N 1774</w:t>
              </w:r>
            </w:hyperlink>
            <w:r>
              <w:rPr>
                <w:color w:val="392C69"/>
              </w:rPr>
              <w:t xml:space="preserve">, от 07.03.2025 </w:t>
            </w:r>
            <w:hyperlink r:id="rId42">
              <w:r>
                <w:rPr>
                  <w:color w:val="0000FF"/>
                </w:rPr>
                <w:t>N 310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r>
    </w:tbl>
    <w:p w:rsidR="0024422B" w:rsidRDefault="0024422B" w:rsidP="0024422B">
      <w:pPr>
        <w:pStyle w:val="ConsPlusNormal"/>
        <w:jc w:val="both"/>
      </w:pPr>
    </w:p>
    <w:p w:rsidR="0024422B" w:rsidRDefault="0024422B" w:rsidP="0024422B">
      <w:pPr>
        <w:pStyle w:val="ConsPlusTitle"/>
        <w:jc w:val="center"/>
        <w:outlineLvl w:val="1"/>
      </w:pPr>
      <w:r>
        <w:t>I. ОБЩИЕ ПОЛОЖЕНИЯ</w:t>
      </w:r>
    </w:p>
    <w:p w:rsidR="0024422B" w:rsidRDefault="0024422B" w:rsidP="0024422B">
      <w:pPr>
        <w:pStyle w:val="ConsPlusNormal"/>
        <w:jc w:val="both"/>
      </w:pPr>
    </w:p>
    <w:p w:rsidR="0024422B" w:rsidRDefault="0024422B" w:rsidP="0024422B">
      <w:pPr>
        <w:pStyle w:val="ConsPlusTitle"/>
        <w:jc w:val="center"/>
        <w:outlineLvl w:val="2"/>
      </w:pPr>
      <w:r>
        <w:t>1.1. Предмет регулирования административного регламента</w:t>
      </w:r>
    </w:p>
    <w:p w:rsidR="0024422B" w:rsidRDefault="0024422B" w:rsidP="0024422B">
      <w:pPr>
        <w:pStyle w:val="ConsPlusNormal"/>
        <w:jc w:val="both"/>
      </w:pPr>
    </w:p>
    <w:p w:rsidR="0024422B" w:rsidRDefault="0024422B" w:rsidP="0024422B">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"Выдача разрешения на ввод объекта в эксплуатацию"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выдаче разрешения на ввод объекта в эксплуатацию.</w:t>
      </w:r>
      <w:proofErr w:type="gramEnd"/>
      <w:r>
        <w:t xml:space="preserve">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в соответствии со </w:t>
      </w:r>
      <w:hyperlink r:id="rId43">
        <w:r>
          <w:rPr>
            <w:color w:val="0000FF"/>
          </w:rPr>
          <w:t>статьей 55</w:t>
        </w:r>
      </w:hyperlink>
      <w:r>
        <w:t xml:space="preserve"> Градостроительного </w:t>
      </w:r>
      <w:r>
        <w:lastRenderedPageBreak/>
        <w:t>кодекса Российской Федерации (далее - муниципальная услуга).</w:t>
      </w:r>
    </w:p>
    <w:p w:rsidR="0024422B" w:rsidRDefault="0024422B" w:rsidP="0024422B">
      <w:pPr>
        <w:pStyle w:val="ConsPlusNormal"/>
        <w:jc w:val="both"/>
      </w:pPr>
    </w:p>
    <w:p w:rsidR="0024422B" w:rsidRDefault="0024422B" w:rsidP="0024422B">
      <w:pPr>
        <w:pStyle w:val="ConsPlusTitle"/>
        <w:jc w:val="center"/>
        <w:outlineLvl w:val="2"/>
      </w:pPr>
      <w:r>
        <w:t>1.2. Круг заявителей</w:t>
      </w:r>
    </w:p>
    <w:p w:rsidR="0024422B" w:rsidRDefault="0024422B" w:rsidP="0024422B">
      <w:pPr>
        <w:pStyle w:val="ConsPlusNormal"/>
        <w:jc w:val="both"/>
      </w:pPr>
    </w:p>
    <w:p w:rsidR="0024422B" w:rsidRDefault="0024422B" w:rsidP="0024422B">
      <w:pPr>
        <w:pStyle w:val="ConsPlusNormal"/>
        <w:ind w:firstLine="540"/>
        <w:jc w:val="both"/>
      </w:pPr>
      <w:bookmarkStart w:id="1" w:name="P60"/>
      <w:bookmarkEnd w:id="1"/>
      <w:r>
        <w:t xml:space="preserve">1.2.1. Заявителями на получение муниципальной услуги являются физические или юридические лица, выполняющие функции застройщика в соответствии с </w:t>
      </w:r>
      <w:hyperlink r:id="rId44">
        <w:r>
          <w:rPr>
            <w:color w:val="0000FF"/>
          </w:rPr>
          <w:t>пунктом 16 статьи 1</w:t>
        </w:r>
      </w:hyperlink>
      <w:r>
        <w:t xml:space="preserve"> Градостроительного кодекса Российской Федерации (далее - заявители).</w:t>
      </w:r>
    </w:p>
    <w:p w:rsidR="0024422B" w:rsidRDefault="0024422B" w:rsidP="0024422B">
      <w:pPr>
        <w:pStyle w:val="ConsPlusNormal"/>
        <w:ind w:firstLine="540"/>
        <w:jc w:val="both"/>
      </w:pPr>
      <w:r>
        <w:t xml:space="preserve">1.2.2. </w:t>
      </w:r>
      <w:proofErr w:type="gramStart"/>
      <w:r>
        <w:t xml:space="preserve">Интересы заявителей, указанных в </w:t>
      </w:r>
      <w:hyperlink w:anchor="P60">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45">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roofErr w:type="gramEnd"/>
    </w:p>
    <w:p w:rsidR="0024422B" w:rsidRDefault="0024422B" w:rsidP="0024422B">
      <w:pPr>
        <w:pStyle w:val="ConsPlusNormal"/>
        <w:jc w:val="both"/>
      </w:pPr>
    </w:p>
    <w:p w:rsidR="0024422B" w:rsidRDefault="0024422B" w:rsidP="0024422B">
      <w:pPr>
        <w:pStyle w:val="ConsPlusTitle"/>
        <w:jc w:val="center"/>
        <w:outlineLvl w:val="2"/>
      </w:pPr>
      <w:r>
        <w:t xml:space="preserve">1.3. Требование предоставления заявителю </w:t>
      </w:r>
      <w:proofErr w:type="gramStart"/>
      <w:r>
        <w:t>муниципальной</w:t>
      </w:r>
      <w:proofErr w:type="gramEnd"/>
    </w:p>
    <w:p w:rsidR="0024422B" w:rsidRDefault="0024422B" w:rsidP="0024422B">
      <w:pPr>
        <w:pStyle w:val="ConsPlusTitle"/>
        <w:jc w:val="center"/>
      </w:pPr>
      <w:r>
        <w:t>услуги в соответствии с вариантом предоставления</w:t>
      </w:r>
    </w:p>
    <w:p w:rsidR="0024422B" w:rsidRDefault="0024422B" w:rsidP="0024422B">
      <w:pPr>
        <w:pStyle w:val="ConsPlusTitle"/>
        <w:jc w:val="center"/>
      </w:pPr>
      <w:r>
        <w:t>муниципальной услуги, соответствующим признакам заявителя,</w:t>
      </w:r>
    </w:p>
    <w:p w:rsidR="0024422B" w:rsidRDefault="0024422B" w:rsidP="0024422B">
      <w:pPr>
        <w:pStyle w:val="ConsPlusTitle"/>
        <w:jc w:val="center"/>
      </w:pPr>
      <w:proofErr w:type="gramStart"/>
      <w:r>
        <w:t>определенным</w:t>
      </w:r>
      <w:proofErr w:type="gramEnd"/>
      <w:r>
        <w:t xml:space="preserve"> в результате анкетирования, проводимого</w:t>
      </w:r>
    </w:p>
    <w:p w:rsidR="0024422B" w:rsidRDefault="0024422B" w:rsidP="0024422B">
      <w:pPr>
        <w:pStyle w:val="ConsPlusTitle"/>
        <w:jc w:val="center"/>
      </w:pPr>
      <w:r>
        <w:t>структурным подразделением администрации, а также</w:t>
      </w:r>
    </w:p>
    <w:p w:rsidR="0024422B" w:rsidRDefault="0024422B" w:rsidP="0024422B">
      <w:pPr>
        <w:pStyle w:val="ConsPlusTitle"/>
        <w:jc w:val="center"/>
      </w:pPr>
      <w:r>
        <w:t>результата, за предоставлением которого обратился заявитель</w:t>
      </w:r>
    </w:p>
    <w:p w:rsidR="0024422B" w:rsidRDefault="0024422B" w:rsidP="0024422B">
      <w:pPr>
        <w:pStyle w:val="ConsPlusNormal"/>
        <w:jc w:val="both"/>
      </w:pPr>
    </w:p>
    <w:p w:rsidR="0024422B" w:rsidRDefault="0024422B" w:rsidP="0024422B">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24422B" w:rsidRDefault="0024422B" w:rsidP="0024422B">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75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24422B" w:rsidRDefault="0024422B" w:rsidP="0024422B">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24422B" w:rsidRDefault="0024422B" w:rsidP="0024422B">
      <w:pPr>
        <w:pStyle w:val="ConsPlusNormal"/>
        <w:jc w:val="both"/>
      </w:pPr>
    </w:p>
    <w:p w:rsidR="0024422B" w:rsidRDefault="0024422B" w:rsidP="0024422B">
      <w:pPr>
        <w:pStyle w:val="ConsPlusTitle"/>
        <w:jc w:val="center"/>
        <w:outlineLvl w:val="1"/>
      </w:pPr>
      <w:r>
        <w:t>II. СТАНДАРТ ПРЕДОСТАВЛЕНИЯ МУНИЦИПАЛЬНОЙ УСЛУГИ</w:t>
      </w:r>
    </w:p>
    <w:p w:rsidR="0024422B" w:rsidRDefault="0024422B" w:rsidP="0024422B">
      <w:pPr>
        <w:pStyle w:val="ConsPlusNormal"/>
        <w:jc w:val="both"/>
      </w:pPr>
    </w:p>
    <w:p w:rsidR="0024422B" w:rsidRDefault="0024422B" w:rsidP="0024422B">
      <w:pPr>
        <w:pStyle w:val="ConsPlusTitle"/>
        <w:jc w:val="center"/>
        <w:outlineLvl w:val="2"/>
      </w:pPr>
      <w:r>
        <w:t>2.1. Наименование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Наименование муниципальной услуги - "Выдача разрешения на ввод объекта в эксплуатацию".</w:t>
      </w:r>
    </w:p>
    <w:p w:rsidR="0024422B" w:rsidRDefault="0024422B" w:rsidP="0024422B">
      <w:pPr>
        <w:pStyle w:val="ConsPlusNormal"/>
        <w:jc w:val="both"/>
      </w:pPr>
    </w:p>
    <w:p w:rsidR="0024422B" w:rsidRDefault="0024422B" w:rsidP="0024422B">
      <w:pPr>
        <w:pStyle w:val="ConsPlusTitle"/>
        <w:jc w:val="center"/>
        <w:outlineLvl w:val="2"/>
      </w:pPr>
      <w:r>
        <w:t>2.2. Наименование органа, предоставляющего</w:t>
      </w:r>
    </w:p>
    <w:p w:rsidR="0024422B" w:rsidRDefault="0024422B" w:rsidP="0024422B">
      <w:pPr>
        <w:pStyle w:val="ConsPlusTitle"/>
        <w:jc w:val="center"/>
      </w:pPr>
      <w:r>
        <w:lastRenderedPageBreak/>
        <w:t>муниципальную услугу</w:t>
      </w:r>
    </w:p>
    <w:p w:rsidR="0024422B" w:rsidRDefault="0024422B" w:rsidP="0024422B">
      <w:pPr>
        <w:pStyle w:val="ConsPlusNormal"/>
        <w:jc w:val="both"/>
      </w:pPr>
    </w:p>
    <w:p w:rsidR="0024422B" w:rsidRDefault="0024422B" w:rsidP="0024422B">
      <w:pPr>
        <w:pStyle w:val="ConsPlusNormal"/>
        <w:ind w:firstLine="540"/>
        <w:jc w:val="both"/>
      </w:pPr>
      <w:r>
        <w:t>Муниципальная услуга предоставляется администрацией городского округа город Воронеж.</w:t>
      </w:r>
    </w:p>
    <w:p w:rsidR="0024422B" w:rsidRDefault="0024422B" w:rsidP="0024422B">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24422B" w:rsidRDefault="0024422B" w:rsidP="0024422B">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24422B" w:rsidRDefault="0024422B" w:rsidP="0024422B">
      <w:pPr>
        <w:pStyle w:val="ConsPlusNormal"/>
        <w:ind w:firstLine="540"/>
        <w:jc w:val="both"/>
      </w:pPr>
      <w:proofErr w:type="gramStart"/>
      <w:r>
        <w:t xml:space="preserve">МФЦ не вправе принять решение об отказе в приеме заявления о выдаче разрешения на ввод объекта в эксплуатацию, заявления о выдаче разрешения на ввод объекта в эксплуатацию в отношении этапов строительства, реконструкции объектов капитального строительства в случаях, предусмотренных </w:t>
      </w:r>
      <w:hyperlink r:id="rId46">
        <w:r>
          <w:rPr>
            <w:color w:val="0000FF"/>
          </w:rPr>
          <w:t>частью 12 статьи 51</w:t>
        </w:r>
      </w:hyperlink>
      <w:r>
        <w:t xml:space="preserve"> и </w:t>
      </w:r>
      <w:hyperlink r:id="rId47">
        <w:r>
          <w:rPr>
            <w:color w:val="0000FF"/>
          </w:rPr>
          <w:t>частью 3.3 статьи 52</w:t>
        </w:r>
      </w:hyperlink>
      <w:r>
        <w:t xml:space="preserve"> Градостроительного кодекса Российской Федерации (далее - заявление о выдаче разрешения на ввод объекта в</w:t>
      </w:r>
      <w:proofErr w:type="gramEnd"/>
      <w:r>
        <w:t xml:space="preserve"> эксплуатацию), заявления о внесении изменений в разрешение на ввод объекта в эксплуатацию в случае, предусмотренном </w:t>
      </w:r>
      <w:hyperlink r:id="rId48">
        <w:r>
          <w:rPr>
            <w:color w:val="0000FF"/>
          </w:rPr>
          <w:t>частью 5.1 статьи 55</w:t>
        </w:r>
      </w:hyperlink>
      <w:r>
        <w:t xml:space="preserve"> Градостроительного кодекса Российской Федерации (далее - заявление о внесении изменений), и прилагаемых к ним документов в случае, если такое заявление подано в МФЦ.</w:t>
      </w:r>
    </w:p>
    <w:p w:rsidR="0024422B" w:rsidRDefault="0024422B" w:rsidP="0024422B">
      <w:pPr>
        <w:pStyle w:val="ConsPlusNormal"/>
        <w:jc w:val="both"/>
      </w:pPr>
    </w:p>
    <w:p w:rsidR="0024422B" w:rsidRDefault="0024422B" w:rsidP="0024422B">
      <w:pPr>
        <w:pStyle w:val="ConsPlusTitle"/>
        <w:jc w:val="center"/>
        <w:outlineLvl w:val="2"/>
      </w:pPr>
      <w:r>
        <w:t>2.3. Результат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bookmarkStart w:id="2" w:name="P90"/>
      <w:bookmarkEnd w:id="2"/>
      <w:r>
        <w:t>2.3.1. Результатом предоставления услуги является:</w:t>
      </w:r>
    </w:p>
    <w:p w:rsidR="0024422B" w:rsidRDefault="0024422B" w:rsidP="0024422B">
      <w:pPr>
        <w:pStyle w:val="ConsPlusNormal"/>
        <w:ind w:firstLine="540"/>
        <w:jc w:val="both"/>
      </w:pPr>
      <w:bookmarkStart w:id="3" w:name="P91"/>
      <w:bookmarkEnd w:id="3"/>
      <w:r>
        <w:t>а) выдача разрешения на ввод объекта в эксплуатацию (в том числе на отдельные этапы строительства, реконструкции объекта капитального строительства).</w:t>
      </w:r>
    </w:p>
    <w:p w:rsidR="0024422B" w:rsidRDefault="0024422B" w:rsidP="0024422B">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в котором указаны дата и номер разрешения на ввод объекта в эксплуатацию;</w:t>
      </w:r>
    </w:p>
    <w:p w:rsidR="0024422B" w:rsidRDefault="0024422B" w:rsidP="0024422B">
      <w:pPr>
        <w:pStyle w:val="ConsPlusNormal"/>
        <w:ind w:firstLine="540"/>
        <w:jc w:val="both"/>
      </w:pPr>
      <w:bookmarkStart w:id="4" w:name="P93"/>
      <w:bookmarkEnd w:id="4"/>
      <w:r>
        <w:t>б) выдача дубликата разрешения на ввод объекта в эксплуатацию (далее - дубликат).</w:t>
      </w:r>
    </w:p>
    <w:p w:rsidR="0024422B" w:rsidRDefault="0024422B" w:rsidP="0024422B">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в котором указаны дата и номер разрешения на ввод объекта в эксплуатацию;</w:t>
      </w:r>
    </w:p>
    <w:p w:rsidR="0024422B" w:rsidRDefault="0024422B" w:rsidP="0024422B">
      <w:pPr>
        <w:pStyle w:val="ConsPlusNormal"/>
        <w:ind w:firstLine="540"/>
        <w:jc w:val="both"/>
      </w:pPr>
      <w:bookmarkStart w:id="5" w:name="P95"/>
      <w:bookmarkEnd w:id="5"/>
      <w:r>
        <w:t>в) внесение изменений в разрешение на ввод объекта в эксплуатацию.</w:t>
      </w:r>
    </w:p>
    <w:p w:rsidR="0024422B" w:rsidRDefault="0024422B" w:rsidP="0024422B">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в котором указаны дата и номер разрешения на ввод объекта в </w:t>
      </w:r>
      <w:r>
        <w:lastRenderedPageBreak/>
        <w:t>эксплуатацию и дата внесения изменений в разрешение на ввод объекта в эксплуатацию;</w:t>
      </w:r>
    </w:p>
    <w:p w:rsidR="0024422B" w:rsidRDefault="0024422B" w:rsidP="0024422B">
      <w:pPr>
        <w:pStyle w:val="ConsPlusNormal"/>
        <w:ind w:firstLine="540"/>
        <w:jc w:val="both"/>
      </w:pPr>
      <w:bookmarkStart w:id="6" w:name="P97"/>
      <w:bookmarkEnd w:id="6"/>
      <w:r>
        <w:t>г) исправление допущенных опечаток и ошибок в разрешении на ввод объекта в эксплуатацию.</w:t>
      </w:r>
    </w:p>
    <w:p w:rsidR="0024422B" w:rsidRDefault="0024422B" w:rsidP="0024422B">
      <w:pPr>
        <w:pStyle w:val="ConsPlusNormal"/>
        <w:ind w:firstLine="540"/>
        <w:jc w:val="both"/>
      </w:pPr>
      <w:proofErr w:type="gramStart"/>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с исправленными опечатками и ошибками,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w:t>
      </w:r>
      <w:proofErr w:type="gramEnd"/>
    </w:p>
    <w:p w:rsidR="0024422B" w:rsidRDefault="0024422B" w:rsidP="0024422B">
      <w:pPr>
        <w:pStyle w:val="ConsPlusNormal"/>
        <w:ind w:firstLine="540"/>
        <w:jc w:val="both"/>
      </w:pPr>
      <w:r>
        <w:t>д) выдача решения об отказе в предоставлении муниципальной услуги.</w:t>
      </w:r>
    </w:p>
    <w:p w:rsidR="0024422B" w:rsidRDefault="0024422B" w:rsidP="0024422B">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об отказе в предоставлении муниципальной услуги, в котором указаны основания принятия решения.</w:t>
      </w:r>
    </w:p>
    <w:p w:rsidR="0024422B" w:rsidRDefault="0024422B" w:rsidP="0024422B">
      <w:pPr>
        <w:pStyle w:val="ConsPlusNormal"/>
        <w:ind w:firstLine="540"/>
        <w:jc w:val="both"/>
      </w:pPr>
      <w:r>
        <w:t>2.3.2.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24422B" w:rsidRDefault="0024422B" w:rsidP="0024422B">
      <w:pPr>
        <w:pStyle w:val="ConsPlusNormal"/>
        <w:ind w:firstLine="540"/>
        <w:jc w:val="both"/>
      </w:pPr>
      <w:r>
        <w:t>2.3.3. 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муниципальных услуг.</w:t>
      </w:r>
    </w:p>
    <w:p w:rsidR="0024422B" w:rsidRDefault="0024422B" w:rsidP="0024422B">
      <w:pPr>
        <w:pStyle w:val="ConsPlusNormal"/>
        <w:ind w:firstLine="540"/>
        <w:jc w:val="both"/>
      </w:pPr>
      <w:r>
        <w:t xml:space="preserve">2.3.4. Результат предоставления муниципальной услуги, указанный в </w:t>
      </w:r>
      <w:hyperlink w:anchor="P90">
        <w:r>
          <w:rPr>
            <w:color w:val="0000FF"/>
          </w:rPr>
          <w:t>пункте 2.3.1</w:t>
        </w:r>
      </w:hyperlink>
      <w:r>
        <w:t xml:space="preserve"> настоящего Административного регламента:</w:t>
      </w:r>
    </w:p>
    <w:p w:rsidR="0024422B" w:rsidRDefault="0024422B" w:rsidP="0024422B">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49">
        <w:r>
          <w:rPr>
            <w:color w:val="0000FF"/>
          </w:rPr>
          <w:t>www.gosuslugi.ru</w:t>
        </w:r>
      </w:hyperlink>
      <w:r>
        <w:t>) (далее - Единый портал),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t>
      </w:r>
      <w:hyperlink r:id="rId50">
        <w:r>
          <w:rPr>
            <w:color w:val="0000FF"/>
          </w:rPr>
          <w:t>www.govvrn.ru</w:t>
        </w:r>
        <w:proofErr w:type="gramEnd"/>
      </w:hyperlink>
      <w:r>
        <w:t>) (</w:t>
      </w:r>
      <w:proofErr w:type="gramStart"/>
      <w:r>
        <w:t>далее - региональный портал), в единой информационной системе жилищного строительства в случае, если такой способ указан в заявлении о выдаче разрешения на ввод объекта в эксплуатацию, заявлении о внесении изменений, заявлении об исправлении допущенных опечаток и ошибок в разрешении на ввод объекта в эксплуатацию (далее - заявление об исправлении допущенных опечаток и ошибок), заявлении о выдаче дубликата;</w:t>
      </w:r>
      <w:proofErr w:type="gramEnd"/>
    </w:p>
    <w:p w:rsidR="0024422B" w:rsidRDefault="0024422B" w:rsidP="0024422B">
      <w:pPr>
        <w:pStyle w:val="ConsPlusNormal"/>
        <w:ind w:firstLine="540"/>
        <w:jc w:val="both"/>
      </w:pPr>
      <w:r>
        <w:t>б)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24422B" w:rsidRDefault="0024422B" w:rsidP="0024422B">
      <w:pPr>
        <w:pStyle w:val="ConsPlusNormal"/>
        <w:ind w:firstLine="540"/>
        <w:jc w:val="both"/>
      </w:pPr>
      <w:r>
        <w:t xml:space="preserve">2.3.5. Разрешение на ввод объекта в эксплуатацию выдается администрацией исключительно в электронной форме в случаях, </w:t>
      </w:r>
      <w:r>
        <w:lastRenderedPageBreak/>
        <w:t>установленных нормативным правовым актом субъекта Российской Федерации.</w:t>
      </w:r>
    </w:p>
    <w:p w:rsidR="0024422B" w:rsidRDefault="0024422B" w:rsidP="0024422B">
      <w:pPr>
        <w:pStyle w:val="ConsPlusNormal"/>
        <w:ind w:firstLine="540"/>
        <w:jc w:val="both"/>
      </w:pPr>
      <w:r>
        <w:t xml:space="preserve">2.3.6. Результат предоставления муниципальной услуги, указанный в </w:t>
      </w:r>
      <w:hyperlink w:anchor="P90">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24422B" w:rsidRDefault="0024422B" w:rsidP="0024422B">
      <w:pPr>
        <w:pStyle w:val="ConsPlusNormal"/>
        <w:ind w:firstLine="540"/>
        <w:jc w:val="both"/>
      </w:pPr>
      <w:r>
        <w:t>2.3.7.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4422B" w:rsidRDefault="0024422B" w:rsidP="0024422B">
      <w:pPr>
        <w:pStyle w:val="ConsPlusNormal"/>
        <w:ind w:firstLine="540"/>
        <w:jc w:val="both"/>
      </w:pPr>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4422B" w:rsidRDefault="0024422B" w:rsidP="0024422B">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услуги в сроки, установленные </w:t>
      </w:r>
      <w:hyperlink w:anchor="P428">
        <w:r>
          <w:rPr>
            <w:color w:val="0000FF"/>
          </w:rPr>
          <w:t>подпунктом 3.3.2.35 пункта 3.3.2</w:t>
        </w:r>
      </w:hyperlink>
      <w:r>
        <w:t xml:space="preserve">, </w:t>
      </w:r>
      <w:hyperlink w:anchor="P501">
        <w:r>
          <w:rPr>
            <w:color w:val="0000FF"/>
          </w:rPr>
          <w:t>подпунктом 3.4.2.26 пункта 3.4.2</w:t>
        </w:r>
      </w:hyperlink>
      <w:r>
        <w:t xml:space="preserve">, </w:t>
      </w:r>
      <w:hyperlink w:anchor="P582">
        <w:r>
          <w:rPr>
            <w:color w:val="0000FF"/>
          </w:rPr>
          <w:t>подпунктом 3.5.2.27 пункта 3.5.2</w:t>
        </w:r>
      </w:hyperlink>
      <w:r>
        <w:t xml:space="preserve">, </w:t>
      </w:r>
      <w:hyperlink w:anchor="P660">
        <w:r>
          <w:rPr>
            <w:color w:val="0000FF"/>
          </w:rPr>
          <w:t>подпунктом 3.6.2.27 пункта 3.6.2</w:t>
        </w:r>
      </w:hyperlink>
      <w:r>
        <w:t xml:space="preserve"> настоящего</w:t>
      </w:r>
      <w:proofErr w:type="gramEnd"/>
      <w:r>
        <w:t xml:space="preserve"> Административного регламента.</w:t>
      </w:r>
    </w:p>
    <w:p w:rsidR="0024422B" w:rsidRDefault="0024422B" w:rsidP="0024422B">
      <w:pPr>
        <w:pStyle w:val="ConsPlusNormal"/>
        <w:jc w:val="both"/>
      </w:pPr>
      <w:r>
        <w:t xml:space="preserve">(п. 2.3.7 введен </w:t>
      </w:r>
      <w:hyperlink r:id="rId51">
        <w:r>
          <w:rPr>
            <w:color w:val="0000FF"/>
          </w:rPr>
          <w:t>постановлением</w:t>
        </w:r>
      </w:hyperlink>
      <w:r>
        <w:t xml:space="preserve"> администрации городского округа город Воронеж от 28.12.2024 N 1774)</w:t>
      </w:r>
    </w:p>
    <w:p w:rsidR="0024422B" w:rsidRDefault="0024422B" w:rsidP="0024422B">
      <w:pPr>
        <w:pStyle w:val="ConsPlusNormal"/>
        <w:jc w:val="both"/>
      </w:pPr>
    </w:p>
    <w:p w:rsidR="0024422B" w:rsidRDefault="0024422B" w:rsidP="0024422B">
      <w:pPr>
        <w:pStyle w:val="ConsPlusTitle"/>
        <w:jc w:val="center"/>
        <w:outlineLvl w:val="2"/>
      </w:pPr>
      <w:bookmarkStart w:id="7" w:name="P113"/>
      <w:bookmarkEnd w:id="7"/>
      <w:r>
        <w:t>2.4. Срок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bookmarkStart w:id="8" w:name="P115"/>
      <w:bookmarkEnd w:id="8"/>
      <w:r>
        <w:t xml:space="preserve">Срок предоставления муниципальной услуги составляет не более пяти рабочих дней </w:t>
      </w:r>
      <w:proofErr w:type="gramStart"/>
      <w:r>
        <w:t>со дня поступления в управление заявления о выдаче разрешения на ввод объекта в эксплуатацию</w:t>
      </w:r>
      <w:proofErr w:type="gramEnd"/>
      <w:r>
        <w:t xml:space="preserve">, заявления о внесении </w:t>
      </w:r>
      <w:r>
        <w:lastRenderedPageBreak/>
        <w:t xml:space="preserve">изменений, заявления об исправлении допущенных опечаток и ошибок, заявления о выдаче дубликата, представленных способами, указанными в </w:t>
      </w:r>
      <w:hyperlink w:anchor="P172">
        <w:r>
          <w:rPr>
            <w:color w:val="0000FF"/>
          </w:rPr>
          <w:t>пункте 2.6.5</w:t>
        </w:r>
      </w:hyperlink>
      <w:r>
        <w:t xml:space="preserve"> настоящего Административного регламента.</w:t>
      </w:r>
    </w:p>
    <w:p w:rsidR="0024422B" w:rsidRDefault="0024422B" w:rsidP="0024422B">
      <w:pPr>
        <w:pStyle w:val="ConsPlusNormal"/>
        <w:ind w:firstLine="540"/>
        <w:jc w:val="both"/>
      </w:pPr>
      <w:r>
        <w:t>Заявление о выдаче разрешения на ввод объекта в эксплуатацию, заявление о внесении изменений, заявление об исправлении допущенных опечаток и ошибок, заявление о выдаче дубликата считаются поступившими в управление со дня их регистрации.</w:t>
      </w:r>
    </w:p>
    <w:p w:rsidR="0024422B" w:rsidRDefault="0024422B" w:rsidP="0024422B">
      <w:pPr>
        <w:pStyle w:val="ConsPlusNormal"/>
        <w:ind w:firstLine="540"/>
        <w:jc w:val="both"/>
      </w:pPr>
      <w:bookmarkStart w:id="9" w:name="P117"/>
      <w:bookmarkEnd w:id="9"/>
      <w:proofErr w:type="gramStart"/>
      <w:r>
        <w:t xml:space="preserve">В случае обращения ответственной организации, признанной таковой в соответствии с </w:t>
      </w:r>
      <w:hyperlink r:id="rId52">
        <w:r>
          <w:rPr>
            <w:color w:val="0000FF"/>
          </w:rPr>
          <w:t>Законом</w:t>
        </w:r>
      </w:hyperlink>
      <w:r>
        <w:t xml:space="preserve"> Воронежской области от 01.12.2023 N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четырех рабочих дней со дня поступления в управление заявления о выдаче разрешения на ввод объекта в эксплуатацию, заявления о внесении изменений, заявления об исправлении</w:t>
      </w:r>
      <w:proofErr w:type="gramEnd"/>
      <w:r>
        <w:t xml:space="preserve"> допущенных опечаток и ошибок или заявления о выдаче дубликата, представленного способами, указанными в </w:t>
      </w:r>
      <w:hyperlink w:anchor="P172">
        <w:r>
          <w:rPr>
            <w:color w:val="0000FF"/>
          </w:rPr>
          <w:t>пункте 2.6.5</w:t>
        </w:r>
      </w:hyperlink>
      <w:r>
        <w:t xml:space="preserve"> настоящего Административного регламента.</w:t>
      </w:r>
    </w:p>
    <w:p w:rsidR="0024422B" w:rsidRDefault="0024422B" w:rsidP="0024422B">
      <w:pPr>
        <w:pStyle w:val="ConsPlusNormal"/>
        <w:jc w:val="both"/>
      </w:pPr>
      <w:r>
        <w:t xml:space="preserve">(абзац введен </w:t>
      </w:r>
      <w:hyperlink r:id="rId53">
        <w:r>
          <w:rPr>
            <w:color w:val="0000FF"/>
          </w:rPr>
          <w:t>постановлением</w:t>
        </w:r>
      </w:hyperlink>
      <w:r>
        <w:t xml:space="preserve"> администрации городского округа город Воронеж от 26.08.2024 N 1088)</w:t>
      </w:r>
    </w:p>
    <w:p w:rsidR="0024422B" w:rsidRDefault="0024422B" w:rsidP="0024422B">
      <w:pPr>
        <w:pStyle w:val="ConsPlusNormal"/>
        <w:ind w:firstLine="540"/>
        <w:jc w:val="both"/>
      </w:pPr>
      <w:r>
        <w:t xml:space="preserve">Срок предоставления муниципальной услуги, указанный в </w:t>
      </w:r>
      <w:hyperlink w:anchor="P117">
        <w:r>
          <w:rPr>
            <w:color w:val="0000FF"/>
          </w:rPr>
          <w:t>абзаце третьем</w:t>
        </w:r>
      </w:hyperlink>
      <w:r>
        <w:t xml:space="preserve"> настоящего подраздела, применяется при наличии возможности получения документов и информации, подлежащих истребованию в порядке межведомственного информационного взаимодействия, в течение одного рабочего дня. 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w:t>
      </w:r>
      <w:hyperlink w:anchor="P115">
        <w:r>
          <w:rPr>
            <w:color w:val="0000FF"/>
          </w:rPr>
          <w:t>абзацем первым</w:t>
        </w:r>
      </w:hyperlink>
      <w:r>
        <w:t xml:space="preserve"> настоящего подраздела.</w:t>
      </w:r>
    </w:p>
    <w:p w:rsidR="0024422B" w:rsidRDefault="0024422B" w:rsidP="0024422B">
      <w:pPr>
        <w:pStyle w:val="ConsPlusNormal"/>
        <w:jc w:val="both"/>
      </w:pPr>
      <w:r>
        <w:t>(</w:t>
      </w:r>
      <w:proofErr w:type="gramStart"/>
      <w:r>
        <w:t>а</w:t>
      </w:r>
      <w:proofErr w:type="gramEnd"/>
      <w:r>
        <w:t xml:space="preserve">бзац введен </w:t>
      </w:r>
      <w:hyperlink r:id="rId54">
        <w:r>
          <w:rPr>
            <w:color w:val="0000FF"/>
          </w:rPr>
          <w:t>постановлением</w:t>
        </w:r>
      </w:hyperlink>
      <w:r>
        <w:t xml:space="preserve"> администрации городского округа город Воронеж от 26.08.2024 N 1088)</w:t>
      </w:r>
    </w:p>
    <w:p w:rsidR="0024422B" w:rsidRDefault="0024422B" w:rsidP="0024422B">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24422B" w:rsidRDefault="0024422B" w:rsidP="0024422B">
      <w:pPr>
        <w:pStyle w:val="ConsPlusNormal"/>
        <w:jc w:val="both"/>
      </w:pPr>
      <w:r>
        <w:t xml:space="preserve">(абзац введен </w:t>
      </w:r>
      <w:hyperlink r:id="rId55">
        <w:r>
          <w:rPr>
            <w:color w:val="0000FF"/>
          </w:rPr>
          <w:t>постановлением</w:t>
        </w:r>
      </w:hyperlink>
      <w:r>
        <w:t xml:space="preserve"> администрации городского округа город Воронеж от 26.08.2024 N 1088)</w:t>
      </w:r>
    </w:p>
    <w:p w:rsidR="0024422B" w:rsidRDefault="0024422B" w:rsidP="0024422B">
      <w:pPr>
        <w:pStyle w:val="ConsPlusNormal"/>
        <w:jc w:val="both"/>
      </w:pPr>
    </w:p>
    <w:p w:rsidR="0024422B" w:rsidRDefault="0024422B" w:rsidP="0024422B">
      <w:pPr>
        <w:pStyle w:val="ConsPlusTitle"/>
        <w:jc w:val="center"/>
        <w:outlineLvl w:val="2"/>
      </w:pPr>
      <w:r>
        <w:t>2.5. Правовые основания для предоставления</w:t>
      </w:r>
    </w:p>
    <w:p w:rsidR="0024422B" w:rsidRDefault="0024422B" w:rsidP="0024422B">
      <w:pPr>
        <w:pStyle w:val="ConsPlusTitle"/>
        <w:jc w:val="center"/>
      </w:pPr>
      <w:r>
        <w:t>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Перечень нормативных правовых актов, регулирующих предоставление муниципальной услуги "Выдача разрешения на ввод объекта в эксплуатацию"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24422B" w:rsidRDefault="0024422B" w:rsidP="0024422B">
      <w:pPr>
        <w:pStyle w:val="ConsPlusNormal"/>
        <w:jc w:val="both"/>
      </w:pPr>
    </w:p>
    <w:p w:rsidR="0024422B" w:rsidRDefault="0024422B" w:rsidP="0024422B">
      <w:pPr>
        <w:pStyle w:val="ConsPlusTitle"/>
        <w:jc w:val="center"/>
        <w:outlineLvl w:val="2"/>
      </w:pPr>
      <w:r>
        <w:t>2.6. Исчерпывающий перечень документов,</w:t>
      </w:r>
    </w:p>
    <w:p w:rsidR="0024422B" w:rsidRDefault="0024422B" w:rsidP="0024422B">
      <w:pPr>
        <w:pStyle w:val="ConsPlusTitle"/>
        <w:jc w:val="center"/>
      </w:pPr>
      <w:proofErr w:type="gramStart"/>
      <w:r>
        <w:lastRenderedPageBreak/>
        <w:t>необходимых</w:t>
      </w:r>
      <w:proofErr w:type="gramEnd"/>
      <w:r>
        <w:t xml:space="preserve"> для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bookmarkStart w:id="10" w:name="P132"/>
      <w:bookmarkEnd w:id="10"/>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24422B" w:rsidRDefault="0024422B" w:rsidP="0024422B">
      <w:pPr>
        <w:pStyle w:val="ConsPlusNormal"/>
        <w:ind w:firstLine="540"/>
        <w:jc w:val="both"/>
      </w:pPr>
      <w:bookmarkStart w:id="11" w:name="P133"/>
      <w:bookmarkEnd w:id="11"/>
      <w:r>
        <w:t>2.6.1.1. В случае представления заявления о выдаче разрешения на ввод объекта в эксплуатацию:</w:t>
      </w:r>
    </w:p>
    <w:p w:rsidR="0024422B" w:rsidRDefault="0024422B" w:rsidP="0024422B">
      <w:pPr>
        <w:pStyle w:val="ConsPlusNormal"/>
        <w:ind w:firstLine="540"/>
        <w:jc w:val="both"/>
      </w:pPr>
      <w:bookmarkStart w:id="12" w:name="P134"/>
      <w:bookmarkEnd w:id="12"/>
      <w:r>
        <w:t xml:space="preserve">а) заявление о выдаче разрешения на ввод объекта в эксплуатацию. В случае представления заявления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 или в единой информационной системе жилищного строительства;</w:t>
      </w:r>
    </w:p>
    <w:p w:rsidR="0024422B" w:rsidRDefault="0024422B" w:rsidP="0024422B">
      <w:pPr>
        <w:pStyle w:val="ConsPlusNormal"/>
        <w:ind w:firstLine="540"/>
        <w:jc w:val="both"/>
      </w:pPr>
      <w:bookmarkStart w:id="13" w:name="P135"/>
      <w:bookmarkEnd w:id="13"/>
      <w:r>
        <w:t xml:space="preserve">б) документ, удостоверяющий личность заявителя или представителя,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24422B" w:rsidRDefault="0024422B" w:rsidP="0024422B">
      <w:pPr>
        <w:pStyle w:val="ConsPlusNormal"/>
        <w:ind w:firstLine="540"/>
        <w:jc w:val="both"/>
      </w:pPr>
      <w:bookmarkStart w:id="14" w:name="P136"/>
      <w:bookmarkEnd w:id="14"/>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24422B" w:rsidRDefault="0024422B" w:rsidP="0024422B">
      <w:pPr>
        <w:pStyle w:val="ConsPlusNormal"/>
        <w:ind w:firstLine="540"/>
        <w:jc w:val="both"/>
      </w:pPr>
      <w:bookmarkStart w:id="15" w:name="P137"/>
      <w:bookmarkEnd w:id="15"/>
      <w:r>
        <w:t>г)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4422B" w:rsidRDefault="0024422B" w:rsidP="0024422B">
      <w:pPr>
        <w:pStyle w:val="ConsPlusNormal"/>
        <w:ind w:firstLine="540"/>
        <w:jc w:val="both"/>
      </w:pPr>
      <w:proofErr w:type="gramStart"/>
      <w:r>
        <w:t xml:space="preserve">д) технический план объекта капитального строительства, подготовленный в соответствии с Федеральным </w:t>
      </w:r>
      <w:hyperlink r:id="rId56">
        <w:r>
          <w:rPr>
            <w:color w:val="0000FF"/>
          </w:rPr>
          <w:t>законом</w:t>
        </w:r>
      </w:hyperlink>
      <w:r>
        <w:t xml:space="preserve"> от 13.07.2015 N 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w:t>
      </w:r>
      <w:hyperlink r:id="rId57">
        <w:r>
          <w:rPr>
            <w:color w:val="0000FF"/>
          </w:rPr>
          <w:t>законом</w:t>
        </w:r>
      </w:hyperlink>
      <w:r>
        <w:t xml:space="preserve"> от 02.11.2023 N 509-ФЗ "Об </w:t>
      </w:r>
      <w:r>
        <w:lastRenderedPageBreak/>
        <w:t>особенностях оформления прав на отдельные виды объектов недвижимости и о внесении изменений в отдельные законодательные акты Российской Федерации" (далее</w:t>
      </w:r>
      <w:proofErr w:type="gramEnd"/>
      <w:r>
        <w:t xml:space="preserve"> - </w:t>
      </w:r>
      <w:proofErr w:type="gramStart"/>
      <w:r>
        <w:t>Федеральный закон N 509-ФЗ) государственный кадастровый учет и (или) государственная регистрация прав не осуществляются.</w:t>
      </w:r>
      <w:proofErr w:type="gramEnd"/>
    </w:p>
    <w:p w:rsidR="0024422B" w:rsidRDefault="0024422B" w:rsidP="0024422B">
      <w:pPr>
        <w:pStyle w:val="ConsPlusNormal"/>
        <w:ind w:firstLine="540"/>
        <w:jc w:val="both"/>
      </w:pPr>
      <w:proofErr w:type="gramStart"/>
      <w:r>
        <w:t xml:space="preserve">В случае если в соответствии с Федеральным </w:t>
      </w:r>
      <w:hyperlink r:id="rId58">
        <w:r>
          <w:rPr>
            <w:color w:val="0000FF"/>
          </w:rPr>
          <w:t>законом</w:t>
        </w:r>
      </w:hyperlink>
      <w:r>
        <w:t xml:space="preserve"> N 509-ФЗ в отношении объекта капитального строительства не осуществляются государственный кадастровый учет и (или) государственная регистрация прав, в заявлении о выдаче разрешения на ввод объекта в эксплуатацию застройщиком указываются сведения о соответствии такого объекта утвержденному Правительством Российской Федерации перечню видов (типов) находящихся в государственной собственности объектов недвижимости, в отношении которых не осуществляется</w:t>
      </w:r>
      <w:proofErr w:type="gramEnd"/>
      <w:r>
        <w:t xml:space="preserve"> государственный кадастровый учет, право собственности Российской Федерации (иного публично-правового образования), другие вещные права на которые, ограничения этих прав, обременения объектов недвижимости не подлежат государственной </w:t>
      </w:r>
      <w:proofErr w:type="gramStart"/>
      <w:r>
        <w:t>регистрации</w:t>
      </w:r>
      <w:proofErr w:type="gramEnd"/>
      <w:r>
        <w:t xml:space="preserve"> и сведения о которых составляют государственную тайну;</w:t>
      </w:r>
    </w:p>
    <w:p w:rsidR="0024422B" w:rsidRDefault="0024422B" w:rsidP="0024422B">
      <w:pPr>
        <w:pStyle w:val="ConsPlusNormal"/>
        <w:jc w:val="both"/>
      </w:pPr>
      <w:r>
        <w:t>(</w:t>
      </w:r>
      <w:proofErr w:type="spellStart"/>
      <w:r>
        <w:t>пп</w:t>
      </w:r>
      <w:proofErr w:type="spellEnd"/>
      <w:r>
        <w:t xml:space="preserve">. "д" в ред. </w:t>
      </w:r>
      <w:hyperlink r:id="rId59">
        <w:r>
          <w:rPr>
            <w:color w:val="0000FF"/>
          </w:rPr>
          <w:t>постановления</w:t>
        </w:r>
      </w:hyperlink>
      <w:r>
        <w:t xml:space="preserve"> администрации городского округа город Воронеж от 10.07.2024 N 871)</w:t>
      </w:r>
    </w:p>
    <w:p w:rsidR="0024422B" w:rsidRDefault="0024422B" w:rsidP="0024422B">
      <w:pPr>
        <w:pStyle w:val="ConsPlusNormal"/>
        <w:ind w:firstLine="540"/>
        <w:jc w:val="both"/>
      </w:pPr>
      <w:bookmarkStart w:id="16" w:name="P141"/>
      <w:bookmarkEnd w:id="16"/>
      <w:r>
        <w:t>е) договор (договоры), заключенны</w:t>
      </w:r>
      <w:proofErr w:type="gramStart"/>
      <w:r>
        <w:t>й(</w:t>
      </w:r>
      <w:proofErr w:type="spellStart"/>
      <w:proofErr w:type="gramEnd"/>
      <w:r>
        <w:t>ые</w:t>
      </w:r>
      <w:proofErr w:type="spellEnd"/>
      <w:r>
        <w:t>)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предусматривающий(</w:t>
      </w:r>
      <w:proofErr w:type="spellStart"/>
      <w:r>
        <w:t>ие</w:t>
      </w:r>
      <w:proofErr w:type="spellEnd"/>
      <w:r>
        <w:t xml:space="preserve">)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t>машино</w:t>
      </w:r>
      <w:proofErr w:type="spellEnd"/>
      <w:r>
        <w:t xml:space="preserve">-места (в случае, если заявление о выдаче разрешения на ввод объекта в эксплуатацию содержит согласие, указанное в </w:t>
      </w:r>
      <w:hyperlink r:id="rId60">
        <w:r>
          <w:rPr>
            <w:color w:val="0000FF"/>
          </w:rPr>
          <w:t>пункте 2 части 3.6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bookmarkStart w:id="17" w:name="P142"/>
      <w:bookmarkEnd w:id="17"/>
      <w:proofErr w:type="gramStart"/>
      <w:r>
        <w:t xml:space="preserve">ж) документы, подтверждающие исполнение застройщиком и иным лицом (иными лицами) обязательств по указанным в </w:t>
      </w:r>
      <w:hyperlink w:anchor="P141">
        <w:r>
          <w:rPr>
            <w:color w:val="0000FF"/>
          </w:rPr>
          <w:t>подпункте "е"</w:t>
        </w:r>
      </w:hyperlink>
      <w:r>
        <w:t xml:space="preserve"> настоящего пункта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в </w:t>
      </w:r>
      <w:hyperlink w:anchor="P141">
        <w:r>
          <w:rPr>
            <w:color w:val="0000FF"/>
          </w:rPr>
          <w:t>подпункте "е"</w:t>
        </w:r>
      </w:hyperlink>
      <w:r>
        <w:t xml:space="preserve"> настоящего пункта объекты (в случае, если заявление о выдаче разрешения на ввод объекта в эксплуатацию содержит согласие, указанное в</w:t>
      </w:r>
      <w:proofErr w:type="gramEnd"/>
      <w:r>
        <w:t xml:space="preserve"> </w:t>
      </w:r>
      <w:hyperlink r:id="rId61">
        <w:proofErr w:type="gramStart"/>
        <w:r>
          <w:rPr>
            <w:color w:val="0000FF"/>
          </w:rPr>
          <w:t>пункте</w:t>
        </w:r>
        <w:proofErr w:type="gramEnd"/>
        <w:r>
          <w:rPr>
            <w:color w:val="0000FF"/>
          </w:rPr>
          <w:t xml:space="preserve"> 2 части 3.6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bookmarkStart w:id="18" w:name="P143"/>
      <w:bookmarkEnd w:id="18"/>
      <w:r>
        <w:t>2.6.1.2. В случае представления заявления о внесении изменений:</w:t>
      </w:r>
    </w:p>
    <w:p w:rsidR="0024422B" w:rsidRDefault="0024422B" w:rsidP="0024422B">
      <w:pPr>
        <w:pStyle w:val="ConsPlusNormal"/>
        <w:ind w:firstLine="540"/>
        <w:jc w:val="both"/>
      </w:pPr>
      <w:bookmarkStart w:id="19" w:name="P144"/>
      <w:bookmarkEnd w:id="19"/>
      <w:r>
        <w:t xml:space="preserve">а) заявление о внесении изменений. 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w:t>
      </w:r>
      <w:r>
        <w:lastRenderedPageBreak/>
        <w:t>соответствующих сведений в интерактивную форму на Едином портале, региональном портале или в единой информационной системе жилищного строительства;</w:t>
      </w:r>
    </w:p>
    <w:p w:rsidR="0024422B" w:rsidRDefault="0024422B" w:rsidP="0024422B">
      <w:pPr>
        <w:pStyle w:val="ConsPlusNormal"/>
        <w:ind w:firstLine="540"/>
        <w:jc w:val="both"/>
      </w:pPr>
      <w:bookmarkStart w:id="20" w:name="P145"/>
      <w:bookmarkEnd w:id="20"/>
      <w:r>
        <w:t xml:space="preserve">б) документ, удостоверяющий личность заявителя или представителя, в случае представления заявления о внесении изменений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24422B" w:rsidRDefault="0024422B" w:rsidP="0024422B">
      <w:pPr>
        <w:pStyle w:val="ConsPlusNormal"/>
        <w:ind w:firstLine="540"/>
        <w:jc w:val="both"/>
      </w:pPr>
      <w:bookmarkStart w:id="21" w:name="P146"/>
      <w:bookmarkEnd w:id="21"/>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24422B" w:rsidRDefault="0024422B" w:rsidP="0024422B">
      <w:pPr>
        <w:pStyle w:val="ConsPlusNormal"/>
        <w:ind w:firstLine="540"/>
        <w:jc w:val="both"/>
      </w:pPr>
      <w:bookmarkStart w:id="22" w:name="P147"/>
      <w:bookmarkEnd w:id="22"/>
      <w:r>
        <w:t xml:space="preserve">г) документы (их копии или сведения, содержащиеся в них), указанные в </w:t>
      </w:r>
      <w:hyperlink w:anchor="P137">
        <w:r>
          <w:rPr>
            <w:color w:val="0000FF"/>
          </w:rPr>
          <w:t>абзацах "г"</w:t>
        </w:r>
      </w:hyperlink>
      <w:r>
        <w:t xml:space="preserve"> - </w:t>
      </w:r>
      <w:hyperlink w:anchor="P142">
        <w:r>
          <w:rPr>
            <w:color w:val="0000FF"/>
          </w:rPr>
          <w:t>"ж" подпункта 2.6.1.1 пункта 2.6.1</w:t>
        </w:r>
      </w:hyperlink>
      <w:r>
        <w:t xml:space="preserve">, в </w:t>
      </w:r>
      <w:hyperlink w:anchor="P161">
        <w:r>
          <w:rPr>
            <w:color w:val="0000FF"/>
          </w:rPr>
          <w:t>подпункте 2.6.3.1 пункта 2.6.3</w:t>
        </w:r>
      </w:hyperlink>
      <w: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w:t>
      </w:r>
      <w:hyperlink r:id="rId62">
        <w:r>
          <w:rPr>
            <w:color w:val="0000FF"/>
          </w:rPr>
          <w:t>частью 5.1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r>
        <w:t xml:space="preserve">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w:t>
      </w:r>
      <w:hyperlink r:id="rId63">
        <w:r>
          <w:rPr>
            <w:color w:val="0000FF"/>
          </w:rPr>
          <w:t>частью 5.1 статьи 55</w:t>
        </w:r>
      </w:hyperlink>
      <w:r>
        <w:t xml:space="preserve">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
    <w:p w:rsidR="0024422B" w:rsidRDefault="0024422B" w:rsidP="0024422B">
      <w:pPr>
        <w:pStyle w:val="ConsPlusNormal"/>
        <w:jc w:val="both"/>
      </w:pPr>
      <w:r>
        <w:t xml:space="preserve">(абзац введен </w:t>
      </w:r>
      <w:hyperlink r:id="rId64">
        <w:r>
          <w:rPr>
            <w:color w:val="0000FF"/>
          </w:rPr>
          <w:t>постановлением</w:t>
        </w:r>
      </w:hyperlink>
      <w:r>
        <w:t xml:space="preserve"> администрации городского округа город Воронеж от 10.07.2024 N 871)</w:t>
      </w:r>
    </w:p>
    <w:p w:rsidR="0024422B" w:rsidRDefault="0024422B" w:rsidP="0024422B">
      <w:pPr>
        <w:pStyle w:val="ConsPlusNormal"/>
        <w:ind w:firstLine="540"/>
        <w:jc w:val="both"/>
      </w:pPr>
      <w:r>
        <w:t>2.6.1.3. В случае представления заявления об исправлении допущенных опечаток и ошибок:</w:t>
      </w:r>
    </w:p>
    <w:p w:rsidR="0024422B" w:rsidRDefault="0024422B" w:rsidP="0024422B">
      <w:pPr>
        <w:pStyle w:val="ConsPlusNormal"/>
        <w:ind w:firstLine="540"/>
        <w:jc w:val="both"/>
      </w:pPr>
      <w:r>
        <w:t xml:space="preserve">а) заявление об исправлении допущенных опечаток и ошибок. 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w:t>
      </w:r>
      <w:r>
        <w:lastRenderedPageBreak/>
        <w:t>портале, региональном портале или в единой информационной системе жилищного строительства;</w:t>
      </w:r>
    </w:p>
    <w:p w:rsidR="0024422B" w:rsidRDefault="0024422B" w:rsidP="0024422B">
      <w:pPr>
        <w:pStyle w:val="ConsPlusNormal"/>
        <w:ind w:firstLine="540"/>
        <w:jc w:val="both"/>
      </w:pPr>
      <w:bookmarkStart w:id="23" w:name="P152"/>
      <w:bookmarkEnd w:id="23"/>
      <w:r>
        <w:t xml:space="preserve">б) документ, удостоверяющий личность заявителя или представителя, в случае представления заявления об исправлении допущенных опечаток и ошибок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24422B" w:rsidRDefault="0024422B" w:rsidP="0024422B">
      <w:pPr>
        <w:pStyle w:val="ConsPlusNormal"/>
        <w:ind w:firstLine="540"/>
        <w:jc w:val="both"/>
      </w:pPr>
      <w:bookmarkStart w:id="24" w:name="P153"/>
      <w:bookmarkEnd w:id="24"/>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24422B" w:rsidRDefault="0024422B" w:rsidP="0024422B">
      <w:pPr>
        <w:pStyle w:val="ConsPlusNormal"/>
        <w:ind w:firstLine="540"/>
        <w:jc w:val="both"/>
      </w:pPr>
      <w:r>
        <w:t>2.6.1.4. В случае представления заявления о выдаче дубликата:</w:t>
      </w:r>
    </w:p>
    <w:p w:rsidR="0024422B" w:rsidRDefault="0024422B" w:rsidP="0024422B">
      <w:pPr>
        <w:pStyle w:val="ConsPlusNormal"/>
        <w:ind w:firstLine="540"/>
        <w:jc w:val="both"/>
      </w:pPr>
      <w:r>
        <w:t xml:space="preserve">а) заявление о выдаче дубликата. 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 или в единой информационной системе жилищного строительства;</w:t>
      </w:r>
    </w:p>
    <w:p w:rsidR="0024422B" w:rsidRDefault="0024422B" w:rsidP="0024422B">
      <w:pPr>
        <w:pStyle w:val="ConsPlusNormal"/>
        <w:ind w:firstLine="540"/>
        <w:jc w:val="both"/>
      </w:pPr>
      <w:bookmarkStart w:id="25" w:name="P156"/>
      <w:bookmarkEnd w:id="25"/>
      <w:r>
        <w:t xml:space="preserve">б) документ, удостоверяющий личность заявителя или представителя, в случае представления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24422B" w:rsidRDefault="0024422B" w:rsidP="0024422B">
      <w:pPr>
        <w:pStyle w:val="ConsPlusNormal"/>
        <w:ind w:firstLine="540"/>
        <w:jc w:val="both"/>
      </w:pPr>
      <w:bookmarkStart w:id="26" w:name="P157"/>
      <w:bookmarkEnd w:id="26"/>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w:t>
      </w:r>
      <w:r>
        <w:lastRenderedPageBreak/>
        <w:t>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24422B" w:rsidRDefault="0024422B" w:rsidP="0024422B">
      <w:pPr>
        <w:pStyle w:val="ConsPlusNormal"/>
        <w:ind w:firstLine="540"/>
        <w:jc w:val="both"/>
      </w:pPr>
      <w:bookmarkStart w:id="27" w:name="P158"/>
      <w:bookmarkEnd w:id="27"/>
      <w:r>
        <w:t xml:space="preserve">2.6.2. Сведения, позволяющие идентифицировать заявителя, содержатся в документе, предусмотренном </w:t>
      </w:r>
      <w:hyperlink w:anchor="P135">
        <w:r>
          <w:rPr>
            <w:color w:val="0000FF"/>
          </w:rPr>
          <w:t>абзацем "б" подпункта 2.6.1.1 пункта 2.6.1</w:t>
        </w:r>
      </w:hyperlink>
      <w:r>
        <w:t xml:space="preserve">, </w:t>
      </w:r>
      <w:hyperlink w:anchor="P145">
        <w:r>
          <w:rPr>
            <w:color w:val="0000FF"/>
          </w:rPr>
          <w:t>абзацем "б" подпункта 2.6.1.2 пункта 2.6.1</w:t>
        </w:r>
      </w:hyperlink>
      <w:r>
        <w:t xml:space="preserve">, </w:t>
      </w:r>
      <w:hyperlink w:anchor="P152">
        <w:r>
          <w:rPr>
            <w:color w:val="0000FF"/>
          </w:rPr>
          <w:t>абзацем "б" подпункта 2.6.1.3 пункта 2.6.1</w:t>
        </w:r>
      </w:hyperlink>
      <w:r>
        <w:t xml:space="preserve">, </w:t>
      </w:r>
      <w:hyperlink w:anchor="P156">
        <w:r>
          <w:rPr>
            <w:color w:val="0000FF"/>
          </w:rPr>
          <w:t>абзацем "б" подпункта 2.6.1.4 пункта 2.6.1</w:t>
        </w:r>
      </w:hyperlink>
      <w:r>
        <w:t xml:space="preserve"> настоящего Административного регламента.</w:t>
      </w:r>
    </w:p>
    <w:p w:rsidR="0024422B" w:rsidRDefault="0024422B" w:rsidP="0024422B">
      <w:pPr>
        <w:pStyle w:val="ConsPlusNormal"/>
        <w:ind w:firstLine="540"/>
        <w:jc w:val="both"/>
      </w:pPr>
      <w:proofErr w:type="gramStart"/>
      <w:r>
        <w:t xml:space="preserve">Сведения, позволяющие идентифицировать представителя, содержатся в документах, предусмотренных </w:t>
      </w:r>
      <w:hyperlink w:anchor="P135">
        <w:r>
          <w:rPr>
            <w:color w:val="0000FF"/>
          </w:rPr>
          <w:t>абзацами "б"</w:t>
        </w:r>
      </w:hyperlink>
      <w:r>
        <w:t xml:space="preserve">, </w:t>
      </w:r>
      <w:hyperlink w:anchor="P136">
        <w:r>
          <w:rPr>
            <w:color w:val="0000FF"/>
          </w:rPr>
          <w:t>"в" подпункта 2.6.1.1 пункта 2.6.1</w:t>
        </w:r>
      </w:hyperlink>
      <w:r>
        <w:t xml:space="preserve">, </w:t>
      </w:r>
      <w:hyperlink w:anchor="P145">
        <w:r>
          <w:rPr>
            <w:color w:val="0000FF"/>
          </w:rPr>
          <w:t>абзацами "б"</w:t>
        </w:r>
      </w:hyperlink>
      <w:r>
        <w:t xml:space="preserve">, </w:t>
      </w:r>
      <w:hyperlink w:anchor="P146">
        <w:r>
          <w:rPr>
            <w:color w:val="0000FF"/>
          </w:rPr>
          <w:t>"в" подпункта 2.6.1.2 пункта 2.6.1</w:t>
        </w:r>
      </w:hyperlink>
      <w:r>
        <w:t xml:space="preserve">, </w:t>
      </w:r>
      <w:hyperlink w:anchor="P152">
        <w:r>
          <w:rPr>
            <w:color w:val="0000FF"/>
          </w:rPr>
          <w:t>абзацами "б"</w:t>
        </w:r>
      </w:hyperlink>
      <w:r>
        <w:t xml:space="preserve">, </w:t>
      </w:r>
      <w:hyperlink w:anchor="P153">
        <w:r>
          <w:rPr>
            <w:color w:val="0000FF"/>
          </w:rPr>
          <w:t>"в" подпункта 2.6.1.3 пункта 2.6.1</w:t>
        </w:r>
      </w:hyperlink>
      <w:r>
        <w:t xml:space="preserve">, </w:t>
      </w:r>
      <w:hyperlink w:anchor="P156">
        <w:r>
          <w:rPr>
            <w:color w:val="0000FF"/>
          </w:rPr>
          <w:t>абзацами "б"</w:t>
        </w:r>
      </w:hyperlink>
      <w:r>
        <w:t xml:space="preserve">, </w:t>
      </w:r>
      <w:hyperlink w:anchor="P157">
        <w:r>
          <w:rPr>
            <w:color w:val="0000FF"/>
          </w:rPr>
          <w:t>"в" подпункта 2.6.1.4 пункта 2.6.1</w:t>
        </w:r>
      </w:hyperlink>
      <w:r>
        <w:t xml:space="preserve"> настоящего Административного регламента.</w:t>
      </w:r>
      <w:proofErr w:type="gramEnd"/>
    </w:p>
    <w:p w:rsidR="0024422B" w:rsidRDefault="0024422B" w:rsidP="0024422B">
      <w:pPr>
        <w:pStyle w:val="ConsPlusNormal"/>
        <w:ind w:firstLine="540"/>
        <w:jc w:val="both"/>
      </w:pPr>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содержащиеся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24422B" w:rsidRDefault="0024422B" w:rsidP="0024422B">
      <w:pPr>
        <w:pStyle w:val="ConsPlusNormal"/>
        <w:ind w:firstLine="540"/>
        <w:jc w:val="both"/>
      </w:pPr>
      <w:bookmarkStart w:id="28" w:name="P161"/>
      <w:bookmarkEnd w:id="28"/>
      <w:r>
        <w:t>2.6.3.1. В случае представления заявления о выдаче разрешения на ввод объекта в эксплуатацию:</w:t>
      </w:r>
    </w:p>
    <w:p w:rsidR="0024422B" w:rsidRDefault="0024422B" w:rsidP="0024422B">
      <w:pPr>
        <w:pStyle w:val="ConsPlusNormal"/>
        <w:ind w:firstLine="540"/>
        <w:jc w:val="both"/>
      </w:pPr>
      <w:bookmarkStart w:id="29" w:name="P162"/>
      <w:bookmarkEnd w:id="29"/>
      <w: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4422B" w:rsidRDefault="0024422B" w:rsidP="0024422B">
      <w:pPr>
        <w:pStyle w:val="ConsPlusNormal"/>
        <w:ind w:firstLine="540"/>
        <w:jc w:val="both"/>
      </w:pPr>
      <w:proofErr w:type="gramStart"/>
      <w:r>
        <w:t>б) разрешение на строительство;</w:t>
      </w:r>
      <w:proofErr w:type="gramEnd"/>
    </w:p>
    <w:p w:rsidR="0024422B" w:rsidRDefault="0024422B" w:rsidP="0024422B">
      <w:pPr>
        <w:pStyle w:val="ConsPlusNormal"/>
        <w:ind w:firstLine="540"/>
        <w:jc w:val="both"/>
      </w:pPr>
      <w:bookmarkStart w:id="30" w:name="P164"/>
      <w:bookmarkEnd w:id="30"/>
      <w:proofErr w:type="gramStart"/>
      <w:r>
        <w:t>в)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24422B" w:rsidRDefault="0024422B" w:rsidP="0024422B">
      <w:pPr>
        <w:pStyle w:val="ConsPlusNormal"/>
        <w:ind w:firstLine="540"/>
        <w:jc w:val="both"/>
      </w:pPr>
      <w:bookmarkStart w:id="31" w:name="P165"/>
      <w:bookmarkEnd w:id="31"/>
      <w:proofErr w:type="gramStart"/>
      <w:r>
        <w:t xml:space="preserve">г)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65">
        <w:r>
          <w:rPr>
            <w:color w:val="0000FF"/>
          </w:rPr>
          <w:t>частью 1 статьи 54</w:t>
        </w:r>
      </w:hyperlink>
      <w:r>
        <w:t xml:space="preserve"> Градостроительного кодекса Российской </w:t>
      </w:r>
      <w:r>
        <w:lastRenderedPageBreak/>
        <w:t xml:space="preserve">Федерации) о соответствии построенного, реконструированного объекта капитального строительства указанным в </w:t>
      </w:r>
      <w:hyperlink r:id="rId66">
        <w:r>
          <w:rPr>
            <w:color w:val="0000FF"/>
          </w:rPr>
          <w:t>пункте 1 части 5 статьи 49</w:t>
        </w:r>
      </w:hyperlink>
      <w: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t xml:space="preserve"> </w:t>
      </w:r>
      <w:proofErr w:type="gramStart"/>
      <w:r>
        <w:t xml:space="preserve">соответствии с </w:t>
      </w:r>
      <w:hyperlink r:id="rId67">
        <w:r>
          <w:rPr>
            <w:color w:val="0000FF"/>
          </w:rPr>
          <w:t>частью 1.3 статьи 52</w:t>
        </w:r>
      </w:hyperlink>
      <w: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 выдаваемое в случаях, предусмотренных </w:t>
      </w:r>
      <w:hyperlink r:id="rId68">
        <w:r>
          <w:rPr>
            <w:color w:val="0000FF"/>
          </w:rPr>
          <w:t>частью 5 статьи 54</w:t>
        </w:r>
      </w:hyperlink>
      <w:r>
        <w:t xml:space="preserve"> Градостроительного кодекса Российской Федерации;</w:t>
      </w:r>
      <w:proofErr w:type="gramEnd"/>
    </w:p>
    <w:p w:rsidR="0024422B" w:rsidRDefault="0024422B" w:rsidP="0024422B">
      <w:pPr>
        <w:pStyle w:val="ConsPlusNormal"/>
        <w:jc w:val="both"/>
      </w:pPr>
      <w:r>
        <w:t xml:space="preserve">(в ред. </w:t>
      </w:r>
      <w:hyperlink r:id="rId69">
        <w:r>
          <w:rPr>
            <w:color w:val="0000FF"/>
          </w:rPr>
          <w:t>постановления</w:t>
        </w:r>
      </w:hyperlink>
      <w:r>
        <w:t xml:space="preserve"> администрации городского округа город Воронеж от 21.10.2024 N 1344)</w:t>
      </w:r>
    </w:p>
    <w:p w:rsidR="0024422B" w:rsidRDefault="0024422B" w:rsidP="0024422B">
      <w:pPr>
        <w:pStyle w:val="ConsPlusNormal"/>
        <w:ind w:firstLine="540"/>
        <w:jc w:val="both"/>
      </w:pPr>
      <w:r>
        <w:t>д)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w:t>
      </w:r>
    </w:p>
    <w:p w:rsidR="0024422B" w:rsidRDefault="0024422B" w:rsidP="0024422B">
      <w:pPr>
        <w:pStyle w:val="ConsPlusNormal"/>
        <w:ind w:firstLine="540"/>
        <w:jc w:val="both"/>
      </w:pPr>
      <w:r>
        <w:t xml:space="preserve">Документы, указанные в </w:t>
      </w:r>
      <w:hyperlink w:anchor="P162">
        <w:r>
          <w:rPr>
            <w:color w:val="0000FF"/>
          </w:rPr>
          <w:t>абзацах "а"</w:t>
        </w:r>
      </w:hyperlink>
      <w:r>
        <w:t xml:space="preserve">, </w:t>
      </w:r>
      <w:hyperlink w:anchor="P164">
        <w:r>
          <w:rPr>
            <w:color w:val="0000FF"/>
          </w:rPr>
          <w:t>"в"</w:t>
        </w:r>
      </w:hyperlink>
      <w:r>
        <w:t xml:space="preserve"> настоящего подпункта, направляются заявителем самостоятельно, если эти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4422B" w:rsidRDefault="0024422B" w:rsidP="0024422B">
      <w:pPr>
        <w:pStyle w:val="ConsPlusNormal"/>
        <w:ind w:firstLine="540"/>
        <w:jc w:val="both"/>
      </w:pPr>
      <w:r>
        <w:t xml:space="preserve">2.6.3.2. </w:t>
      </w:r>
      <w:proofErr w:type="gramStart"/>
      <w:r>
        <w:t xml:space="preserve">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такое разрешение документы, указанные в </w:t>
      </w:r>
      <w:hyperlink w:anchor="P137">
        <w:r>
          <w:rPr>
            <w:color w:val="0000FF"/>
          </w:rPr>
          <w:t>абзацах "г"</w:t>
        </w:r>
      </w:hyperlink>
      <w:r>
        <w:t xml:space="preserve"> - </w:t>
      </w:r>
      <w:hyperlink w:anchor="P142">
        <w:r>
          <w:rPr>
            <w:color w:val="0000FF"/>
          </w:rPr>
          <w:t>"ж" подпункта 2.6.1.1 пункта 2.6.1</w:t>
        </w:r>
      </w:hyperlink>
      <w:r>
        <w:t xml:space="preserve"> и </w:t>
      </w:r>
      <w:hyperlink w:anchor="P164">
        <w:r>
          <w:rPr>
            <w:color w:val="0000FF"/>
          </w:rPr>
          <w:t>абзацах "в"</w:t>
        </w:r>
      </w:hyperlink>
      <w:r>
        <w:t xml:space="preserve">, </w:t>
      </w:r>
      <w:hyperlink w:anchor="P165">
        <w:r>
          <w:rPr>
            <w:color w:val="0000FF"/>
          </w:rPr>
          <w:t>"г" подпункта 2.6.3.1 пункта 2.6.3</w:t>
        </w:r>
      </w:hyperlink>
      <w: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w:t>
      </w:r>
      <w:proofErr w:type="gramEnd"/>
      <w:r>
        <w:t xml:space="preserve">. </w:t>
      </w:r>
      <w:proofErr w:type="gramStart"/>
      <w:r>
        <w:t>В этом случае в заявлении о выдаче разрешения на ввод объекта в эксплуатацию</w:t>
      </w:r>
      <w:proofErr w:type="gramEnd"/>
      <w:r>
        <w:t xml:space="preserve"> в отношении этапа строительства, реконструкции объекта капитального строительства, в заявлении о внесении изменений в такое разрешение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4422B" w:rsidRDefault="0024422B" w:rsidP="0024422B">
      <w:pPr>
        <w:pStyle w:val="ConsPlusNormal"/>
        <w:ind w:firstLine="540"/>
        <w:jc w:val="both"/>
      </w:pPr>
      <w:r>
        <w:t xml:space="preserve">2.6.3.3. </w:t>
      </w:r>
      <w:proofErr w:type="gramStart"/>
      <w:r>
        <w:t xml:space="preserve">В случае представления заявления о внесении изменений в разрешение на ввод объекта в эксплуатацию, выданное в отношении этапа строительства, реконструкции объекта капитального строительства, документы, указанные в </w:t>
      </w:r>
      <w:hyperlink w:anchor="P137">
        <w:r>
          <w:rPr>
            <w:color w:val="0000FF"/>
          </w:rPr>
          <w:t>абзацах "г"</w:t>
        </w:r>
      </w:hyperlink>
      <w:r>
        <w:t xml:space="preserve"> - </w:t>
      </w:r>
      <w:hyperlink w:anchor="P142">
        <w:r>
          <w:rPr>
            <w:color w:val="0000FF"/>
          </w:rPr>
          <w:t>"ж" подпункта 2.6.1.1 пункта 2.6.1</w:t>
        </w:r>
      </w:hyperlink>
      <w:r>
        <w:t xml:space="preserve"> и </w:t>
      </w:r>
      <w:hyperlink w:anchor="P164">
        <w:r>
          <w:rPr>
            <w:color w:val="0000FF"/>
          </w:rPr>
          <w:t>абзацах "в"</w:t>
        </w:r>
      </w:hyperlink>
      <w:r>
        <w:t xml:space="preserve">, </w:t>
      </w:r>
      <w:hyperlink w:anchor="P165">
        <w:r>
          <w:rPr>
            <w:color w:val="0000FF"/>
          </w:rPr>
          <w:t>"г" подпункта 2.6.3.1 пункта 2.6.3</w:t>
        </w:r>
      </w:hyperlink>
      <w:r>
        <w:t xml:space="preserve"> настоящего Административного регламента (если представление таких документов предусмотрено требованиями </w:t>
      </w:r>
      <w:hyperlink w:anchor="P147">
        <w:r>
          <w:rPr>
            <w:color w:val="0000FF"/>
          </w:rPr>
          <w:t>абзаца "г" подпункта 2.6.1.2 пункта 2.6.1</w:t>
        </w:r>
      </w:hyperlink>
      <w:r>
        <w:t xml:space="preserve"> настоящего Административного регламента), оформляются</w:t>
      </w:r>
      <w:proofErr w:type="gramEnd"/>
      <w:r>
        <w:t xml:space="preserve"> в части, </w:t>
      </w:r>
      <w:r>
        <w:lastRenderedPageBreak/>
        <w:t xml:space="preserve">относящейся к соответствующему этапу строительства, реконструкции объекта капитального строительства. </w:t>
      </w:r>
      <w:proofErr w:type="gramStart"/>
      <w:r>
        <w:t>В указанном случае в заявлении о внесении изменений в разрешение на ввод</w:t>
      </w:r>
      <w:proofErr w:type="gramEnd"/>
      <w:r>
        <w:t xml:space="preserve"> объекта в эксплуатацию,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4422B" w:rsidRDefault="0024422B" w:rsidP="0024422B">
      <w:pPr>
        <w:pStyle w:val="ConsPlusNormal"/>
        <w:ind w:firstLine="540"/>
        <w:jc w:val="both"/>
      </w:pPr>
      <w:r>
        <w:t>2.6.4.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24422B" w:rsidRDefault="0024422B" w:rsidP="0024422B">
      <w:pPr>
        <w:pStyle w:val="ConsPlusNormal"/>
        <w:ind w:firstLine="540"/>
        <w:jc w:val="both"/>
      </w:pPr>
      <w:bookmarkStart w:id="32" w:name="P172"/>
      <w:bookmarkEnd w:id="32"/>
      <w:r>
        <w:t xml:space="preserve">2.6.5. </w:t>
      </w:r>
      <w:proofErr w:type="gramStart"/>
      <w:r>
        <w:t xml:space="preserve">Заявитель или его представитель представляет в управление заявление о выдаче разрешения на ввод объекта в эксплуатацию, заявление о внесении изменений, заявление о выдаче дубликата или заявление об исправлении допущенных опечаток и ошибок по формам согласно </w:t>
      </w:r>
      <w:hyperlink w:anchor="P791">
        <w:r>
          <w:rPr>
            <w:color w:val="0000FF"/>
          </w:rPr>
          <w:t>приложениям N 2</w:t>
        </w:r>
      </w:hyperlink>
      <w:r>
        <w:t xml:space="preserve">, </w:t>
      </w:r>
      <w:hyperlink w:anchor="P969">
        <w:r>
          <w:rPr>
            <w:color w:val="0000FF"/>
          </w:rPr>
          <w:t>3</w:t>
        </w:r>
      </w:hyperlink>
      <w:r>
        <w:t xml:space="preserve">, </w:t>
      </w:r>
      <w:hyperlink w:anchor="P1156">
        <w:r>
          <w:rPr>
            <w:color w:val="0000FF"/>
          </w:rPr>
          <w:t>4</w:t>
        </w:r>
      </w:hyperlink>
      <w:r>
        <w:t xml:space="preserve">, </w:t>
      </w:r>
      <w:hyperlink w:anchor="P1234">
        <w:r>
          <w:rPr>
            <w:color w:val="0000FF"/>
          </w:rPr>
          <w:t>5</w:t>
        </w:r>
      </w:hyperlink>
      <w:r>
        <w:t xml:space="preserve"> к настоящему Административному регламенту, а также документы, указанные соответственно в </w:t>
      </w:r>
      <w:hyperlink w:anchor="P135">
        <w:r>
          <w:rPr>
            <w:color w:val="0000FF"/>
          </w:rPr>
          <w:t>абзацах "б"</w:t>
        </w:r>
      </w:hyperlink>
      <w:r>
        <w:t xml:space="preserve"> - </w:t>
      </w:r>
      <w:hyperlink w:anchor="P142">
        <w:r>
          <w:rPr>
            <w:color w:val="0000FF"/>
          </w:rPr>
          <w:t>"ж" подпункта 2.6.1.1</w:t>
        </w:r>
      </w:hyperlink>
      <w:r>
        <w:t xml:space="preserve">, в </w:t>
      </w:r>
      <w:hyperlink w:anchor="P145">
        <w:r>
          <w:rPr>
            <w:color w:val="0000FF"/>
          </w:rPr>
          <w:t>абзацах "б"</w:t>
        </w:r>
      </w:hyperlink>
      <w:r>
        <w:t xml:space="preserve"> - </w:t>
      </w:r>
      <w:hyperlink w:anchor="P147">
        <w:r>
          <w:rPr>
            <w:color w:val="0000FF"/>
          </w:rPr>
          <w:t>"г</w:t>
        </w:r>
        <w:proofErr w:type="gramEnd"/>
        <w:r>
          <w:rPr>
            <w:color w:val="0000FF"/>
          </w:rPr>
          <w:t>" подпункта 2.6.1.2</w:t>
        </w:r>
      </w:hyperlink>
      <w:r>
        <w:t xml:space="preserve">, </w:t>
      </w:r>
      <w:hyperlink w:anchor="P152">
        <w:r>
          <w:rPr>
            <w:color w:val="0000FF"/>
          </w:rPr>
          <w:t>абзацах "б"</w:t>
        </w:r>
      </w:hyperlink>
      <w:r>
        <w:t xml:space="preserve">, </w:t>
      </w:r>
      <w:hyperlink w:anchor="P153">
        <w:r>
          <w:rPr>
            <w:color w:val="0000FF"/>
          </w:rPr>
          <w:t>"в" подпункта 2.6.1.3</w:t>
        </w:r>
      </w:hyperlink>
      <w:r>
        <w:t xml:space="preserve">, </w:t>
      </w:r>
      <w:hyperlink w:anchor="P156">
        <w:r>
          <w:rPr>
            <w:color w:val="0000FF"/>
          </w:rPr>
          <w:t>абзацах "б"</w:t>
        </w:r>
      </w:hyperlink>
      <w:r>
        <w:t xml:space="preserve">, </w:t>
      </w:r>
      <w:hyperlink w:anchor="P157">
        <w:r>
          <w:rPr>
            <w:color w:val="0000FF"/>
          </w:rPr>
          <w:t>"</w:t>
        </w:r>
        <w:proofErr w:type="gramStart"/>
        <w:r>
          <w:rPr>
            <w:color w:val="0000FF"/>
          </w:rPr>
          <w:t>в</w:t>
        </w:r>
        <w:proofErr w:type="gramEnd"/>
        <w:r>
          <w:rPr>
            <w:color w:val="0000FF"/>
          </w:rPr>
          <w:t>" подпункта 2.6.1.4 пункта 2.6.1</w:t>
        </w:r>
      </w:hyperlink>
      <w:r>
        <w:t xml:space="preserve"> настоящего Административного регламента, одним из следующих способов:</w:t>
      </w:r>
    </w:p>
    <w:p w:rsidR="0024422B" w:rsidRDefault="0024422B" w:rsidP="0024422B">
      <w:pPr>
        <w:pStyle w:val="ConsPlusNormal"/>
        <w:ind w:firstLine="540"/>
        <w:jc w:val="both"/>
      </w:pPr>
      <w:bookmarkStart w:id="33" w:name="P173"/>
      <w:bookmarkEnd w:id="33"/>
      <w:r>
        <w:t>а) в электронной форме посредством Единого портала, регионального портала.</w:t>
      </w:r>
    </w:p>
    <w:p w:rsidR="0024422B" w:rsidRDefault="0024422B" w:rsidP="0024422B">
      <w:pPr>
        <w:pStyle w:val="ConsPlusNormal"/>
        <w:ind w:firstLine="540"/>
        <w:jc w:val="both"/>
      </w:pPr>
      <w:proofErr w:type="gramStart"/>
      <w:r>
        <w:t>В случае направления заявления о выдаче разрешения на ввод объекта в эксплуатацию, заявления о внесении изменений, заявления об исправлении допущенных опечаток и ошибок или заявления о выдаче дубликата и прилагаемых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w:t>
      </w:r>
      <w:proofErr w:type="gramEnd"/>
      <w:r>
        <w:t xml:space="preserve"> </w:t>
      </w:r>
      <w:proofErr w:type="gramStart"/>
      <w:r>
        <w:t>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w:t>
      </w:r>
      <w:proofErr w:type="gramEnd"/>
    </w:p>
    <w:p w:rsidR="0024422B" w:rsidRDefault="0024422B" w:rsidP="0024422B">
      <w:pPr>
        <w:pStyle w:val="ConsPlusNormal"/>
        <w:ind w:firstLine="540"/>
        <w:jc w:val="both"/>
      </w:pPr>
      <w:proofErr w:type="gramStart"/>
      <w:r>
        <w:t xml:space="preserve">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направляется заявителем или его представителем вместе с прикрепленными электронными документами, указанными в </w:t>
      </w:r>
      <w:hyperlink w:anchor="P136">
        <w:r>
          <w:rPr>
            <w:color w:val="0000FF"/>
          </w:rPr>
          <w:t>абзацах "в"</w:t>
        </w:r>
      </w:hyperlink>
      <w:r>
        <w:t xml:space="preserve"> - </w:t>
      </w:r>
      <w:hyperlink w:anchor="P142">
        <w:r>
          <w:rPr>
            <w:color w:val="0000FF"/>
          </w:rPr>
          <w:t>"ж" подпункта 2.6.1.1</w:t>
        </w:r>
      </w:hyperlink>
      <w:r>
        <w:t xml:space="preserve">, </w:t>
      </w:r>
      <w:hyperlink w:anchor="P146">
        <w:r>
          <w:rPr>
            <w:color w:val="0000FF"/>
          </w:rPr>
          <w:t>абзацах "в"</w:t>
        </w:r>
      </w:hyperlink>
      <w:r>
        <w:t xml:space="preserve"> - </w:t>
      </w:r>
      <w:hyperlink w:anchor="P147">
        <w:r>
          <w:rPr>
            <w:color w:val="0000FF"/>
          </w:rPr>
          <w:t>"г" подпункта 2.6.1.2</w:t>
        </w:r>
      </w:hyperlink>
      <w:r>
        <w:t xml:space="preserve">, </w:t>
      </w:r>
      <w:hyperlink w:anchor="P153">
        <w:r>
          <w:rPr>
            <w:color w:val="0000FF"/>
          </w:rPr>
          <w:t>абзаце "в" подпункта 2.6.1.3</w:t>
        </w:r>
      </w:hyperlink>
      <w:r>
        <w:t xml:space="preserve">, </w:t>
      </w:r>
      <w:hyperlink w:anchor="P157">
        <w:r>
          <w:rPr>
            <w:color w:val="0000FF"/>
          </w:rPr>
          <w:t>абзаце "в" подпункта 2.6.1.4 пункта 2.6.1</w:t>
        </w:r>
      </w:hyperlink>
      <w:r>
        <w:t xml:space="preserve"> настоящего Административного регламента</w:t>
      </w:r>
      <w:proofErr w:type="gramEnd"/>
      <w:r>
        <w:t xml:space="preserve">. </w:t>
      </w:r>
      <w:proofErr w:type="gramStart"/>
      <w:r>
        <w:t>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w:t>
      </w:r>
      <w:proofErr w:type="gramEnd"/>
      <w:r>
        <w:t xml:space="preserve"> </w:t>
      </w:r>
      <w:proofErr w:type="gramStart"/>
      <w:r>
        <w:t xml:space="preserve">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70">
        <w:r>
          <w:rPr>
            <w:color w:val="0000FF"/>
          </w:rPr>
          <w:t>частью 5 статьи 8</w:t>
        </w:r>
      </w:hyperlink>
      <w:r>
        <w:t xml:space="preserve"> Федерального закона от 06.04.2011 N 63-ФЗ "Об электронной подписи" (далее - Федеральный закон N 63-ФЗ), а</w:t>
      </w:r>
      <w:proofErr w:type="gramEnd"/>
      <w:r>
        <w:t xml:space="preserve"> </w:t>
      </w:r>
      <w:proofErr w:type="gramStart"/>
      <w:r>
        <w:t xml:space="preserve">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71">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72">
        <w:r>
          <w:rPr>
            <w:color w:val="0000FF"/>
          </w:rPr>
          <w:t>Правилами</w:t>
        </w:r>
      </w:hyperlink>
      <w:r>
        <w:t xml:space="preserve"> определения видов электронной подписи, использование</w:t>
      </w:r>
      <w:proofErr w:type="gramEnd"/>
      <w:r>
        <w:t xml:space="preserve"> которых допускается при обращении за получением государственных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24422B" w:rsidRDefault="0024422B" w:rsidP="0024422B">
      <w:pPr>
        <w:pStyle w:val="ConsPlusNormal"/>
        <w:ind w:firstLine="540"/>
        <w:jc w:val="both"/>
      </w:pPr>
      <w:r>
        <w:t>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и прилагаемые документы направляется в управление исключительно в электронной форме в случаях, установленных нормативным правовым актом субъекта Российской Федерации.</w:t>
      </w:r>
    </w:p>
    <w:p w:rsidR="0024422B" w:rsidRDefault="0024422B" w:rsidP="0024422B">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региональному порталу в соответствии с </w:t>
      </w:r>
      <w:hyperlink r:id="rId73">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24422B" w:rsidRDefault="0024422B" w:rsidP="0024422B">
      <w:pPr>
        <w:pStyle w:val="ConsPlusNormal"/>
        <w:ind w:firstLine="540"/>
        <w:jc w:val="both"/>
      </w:pPr>
      <w:bookmarkStart w:id="34" w:name="P178"/>
      <w:bookmarkEnd w:id="34"/>
      <w:r>
        <w:t>б) на бумажном носителе посредством личного обращения в управление либо посредством почтового отправления с уведомлением о вручении;</w:t>
      </w:r>
    </w:p>
    <w:p w:rsidR="0024422B" w:rsidRDefault="0024422B" w:rsidP="0024422B">
      <w:pPr>
        <w:pStyle w:val="ConsPlusNormal"/>
        <w:ind w:firstLine="540"/>
        <w:jc w:val="both"/>
      </w:pPr>
      <w:bookmarkStart w:id="35" w:name="P179"/>
      <w:bookmarkEnd w:id="35"/>
      <w:proofErr w:type="gramStart"/>
      <w:r>
        <w:lastRenderedPageBreak/>
        <w:t xml:space="preserve">в)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заключенным в соответствии с </w:t>
      </w:r>
      <w:hyperlink r:id="rId74">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proofErr w:type="gramEnd"/>
      <w:r>
        <w:t>,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24422B" w:rsidRDefault="0024422B" w:rsidP="0024422B">
      <w:pPr>
        <w:pStyle w:val="ConsPlusNormal"/>
        <w:ind w:firstLine="540"/>
        <w:jc w:val="both"/>
      </w:pPr>
      <w:bookmarkStart w:id="36" w:name="P180"/>
      <w:bookmarkEnd w:id="36"/>
      <w:r>
        <w:t>г) в электронной форме посредством единой информационной системы жилищного строительства.</w:t>
      </w:r>
    </w:p>
    <w:p w:rsidR="0024422B" w:rsidRDefault="0024422B" w:rsidP="0024422B">
      <w:pPr>
        <w:pStyle w:val="ConsPlusNormal"/>
        <w:ind w:firstLine="540"/>
        <w:jc w:val="both"/>
      </w:pPr>
      <w:proofErr w:type="gramStart"/>
      <w:r>
        <w:t>Направить 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посредством единой информационной системы жилищного строительства вправе заявители-застройщики,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w:t>
      </w:r>
      <w:proofErr w:type="gramEnd"/>
      <w:r>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24422B" w:rsidRDefault="0024422B" w:rsidP="0024422B">
      <w:pPr>
        <w:pStyle w:val="ConsPlusNormal"/>
        <w:jc w:val="both"/>
      </w:pPr>
    </w:p>
    <w:p w:rsidR="0024422B" w:rsidRDefault="0024422B" w:rsidP="0024422B">
      <w:pPr>
        <w:pStyle w:val="ConsPlusTitle"/>
        <w:jc w:val="center"/>
        <w:outlineLvl w:val="2"/>
      </w:pPr>
      <w:r>
        <w:t>2.7. Исчерпывающий перечень оснований для отказа</w:t>
      </w:r>
    </w:p>
    <w:p w:rsidR="0024422B" w:rsidRDefault="0024422B" w:rsidP="0024422B">
      <w:pPr>
        <w:pStyle w:val="ConsPlusTitle"/>
        <w:jc w:val="center"/>
      </w:pPr>
      <w:r>
        <w:t>в приеме документов, необходимых для предоставления</w:t>
      </w:r>
    </w:p>
    <w:p w:rsidR="0024422B" w:rsidRDefault="0024422B" w:rsidP="0024422B">
      <w:pPr>
        <w:pStyle w:val="ConsPlusTitle"/>
        <w:jc w:val="center"/>
      </w:pPr>
      <w:r>
        <w:t>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2.7.1. Исчерпывающий перечень оснований для отказа в приеме документов, указанных в </w:t>
      </w:r>
      <w:hyperlink w:anchor="P132">
        <w:r>
          <w:rPr>
            <w:color w:val="0000FF"/>
          </w:rPr>
          <w:t>пункте 2.6.1</w:t>
        </w:r>
      </w:hyperlink>
      <w:r>
        <w:t xml:space="preserve"> настоящего Административного регламента, в том числе представленных в электронной форме:</w:t>
      </w:r>
    </w:p>
    <w:p w:rsidR="0024422B" w:rsidRDefault="0024422B" w:rsidP="0024422B">
      <w:pPr>
        <w:pStyle w:val="ConsPlusNormal"/>
        <w:ind w:firstLine="540"/>
        <w:jc w:val="both"/>
      </w:pPr>
      <w:bookmarkStart w:id="37" w:name="P188"/>
      <w:bookmarkEnd w:id="37"/>
      <w:r>
        <w:t>а) заявление о выдаче разрешения на ввод объекта в эксплуатацию или заявление о внесении изменений представлено в орган местного самоуправления, в полномочия которого не входит предоставление муниципальной услуги;</w:t>
      </w:r>
    </w:p>
    <w:p w:rsidR="0024422B" w:rsidRDefault="0024422B" w:rsidP="0024422B">
      <w:pPr>
        <w:pStyle w:val="ConsPlusNormal"/>
        <w:ind w:firstLine="540"/>
        <w:jc w:val="both"/>
      </w:pPr>
      <w:bookmarkStart w:id="38" w:name="P189"/>
      <w:bookmarkEnd w:id="38"/>
      <w:r>
        <w:t>б) неполное заполнение полей в форме заявления о выдаче разрешения на ввод объекта в эксплуатацию или заявления о внесении изменений,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rsidR="0024422B" w:rsidRDefault="0024422B" w:rsidP="0024422B">
      <w:pPr>
        <w:pStyle w:val="ConsPlusNormal"/>
        <w:ind w:firstLine="540"/>
        <w:jc w:val="both"/>
      </w:pPr>
      <w:bookmarkStart w:id="39" w:name="P190"/>
      <w:bookmarkEnd w:id="39"/>
      <w:r>
        <w:t xml:space="preserve">в) непредставление документов, предусмотренных </w:t>
      </w:r>
      <w:hyperlink w:anchor="P134">
        <w:r>
          <w:rPr>
            <w:color w:val="0000FF"/>
          </w:rPr>
          <w:t>абзацами "а"</w:t>
        </w:r>
      </w:hyperlink>
      <w:r>
        <w:t xml:space="preserve"> - </w:t>
      </w:r>
      <w:hyperlink w:anchor="P136">
        <w:r>
          <w:rPr>
            <w:color w:val="0000FF"/>
          </w:rPr>
          <w:t>"в" подпункта 2.6.1.1 пункта 2.6.1</w:t>
        </w:r>
      </w:hyperlink>
      <w:r>
        <w:t xml:space="preserve">, </w:t>
      </w:r>
      <w:hyperlink w:anchor="P144">
        <w:r>
          <w:rPr>
            <w:color w:val="0000FF"/>
          </w:rPr>
          <w:t>абзацами "а"</w:t>
        </w:r>
      </w:hyperlink>
      <w:r>
        <w:t xml:space="preserve"> - </w:t>
      </w:r>
      <w:hyperlink w:anchor="P146">
        <w:r>
          <w:rPr>
            <w:color w:val="0000FF"/>
          </w:rPr>
          <w:t>"в" подпункта 2.6.1.2 пункта 2.6.1</w:t>
        </w:r>
      </w:hyperlink>
      <w:r>
        <w:t xml:space="preserve"> настоящего Административного регламента;</w:t>
      </w:r>
    </w:p>
    <w:p w:rsidR="0024422B" w:rsidRDefault="0024422B" w:rsidP="0024422B">
      <w:pPr>
        <w:pStyle w:val="ConsPlusNormal"/>
        <w:ind w:firstLine="540"/>
        <w:jc w:val="both"/>
      </w:pPr>
      <w:bookmarkStart w:id="40" w:name="P191"/>
      <w:bookmarkEnd w:id="40"/>
      <w:r>
        <w:lastRenderedPageBreak/>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услуги указанного лица);</w:t>
      </w:r>
    </w:p>
    <w:p w:rsidR="0024422B" w:rsidRDefault="0024422B" w:rsidP="0024422B">
      <w:pPr>
        <w:pStyle w:val="ConsPlusNormal"/>
        <w:ind w:firstLine="540"/>
        <w:jc w:val="both"/>
      </w:pPr>
      <w:bookmarkStart w:id="41" w:name="P192"/>
      <w:bookmarkEnd w:id="41"/>
      <w:r>
        <w:t>д) представленные документы содержат подчистки и исправления текста;</w:t>
      </w:r>
    </w:p>
    <w:p w:rsidR="0024422B" w:rsidRDefault="0024422B" w:rsidP="0024422B">
      <w:pPr>
        <w:pStyle w:val="ConsPlusNormal"/>
        <w:ind w:firstLine="540"/>
        <w:jc w:val="both"/>
      </w:pPr>
      <w:bookmarkStart w:id="42" w:name="P193"/>
      <w:bookmarkEnd w:id="42"/>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4422B" w:rsidRDefault="0024422B" w:rsidP="0024422B">
      <w:pPr>
        <w:pStyle w:val="ConsPlusNormal"/>
        <w:ind w:firstLine="540"/>
        <w:jc w:val="both"/>
      </w:pPr>
      <w:bookmarkStart w:id="43" w:name="P194"/>
      <w:bookmarkEnd w:id="43"/>
      <w:r>
        <w:t xml:space="preserve">ж) выявлено несоблюдение установленных </w:t>
      </w:r>
      <w:hyperlink r:id="rId75">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24422B" w:rsidRDefault="0024422B" w:rsidP="0024422B">
      <w:pPr>
        <w:pStyle w:val="ConsPlusNormal"/>
        <w:ind w:firstLine="540"/>
        <w:jc w:val="both"/>
      </w:pPr>
      <w:r>
        <w:t xml:space="preserve">2.7.2. </w:t>
      </w:r>
      <w:hyperlink w:anchor="P1333">
        <w:r>
          <w:rPr>
            <w:color w:val="0000FF"/>
          </w:rPr>
          <w:t>Решение</w:t>
        </w:r>
      </w:hyperlink>
      <w:r>
        <w:t xml:space="preserve"> об отказе в приеме документов, указанных в </w:t>
      </w:r>
      <w:hyperlink w:anchor="P132">
        <w:r>
          <w:rPr>
            <w:color w:val="0000FF"/>
          </w:rPr>
          <w:t>пункте 2.6.1</w:t>
        </w:r>
      </w:hyperlink>
      <w:r>
        <w:t xml:space="preserve"> настоящего Административного регламента, оформляется по форме согласно приложению N 6 к настоящему Административному регламенту.</w:t>
      </w:r>
    </w:p>
    <w:p w:rsidR="0024422B" w:rsidRDefault="0024422B" w:rsidP="0024422B">
      <w:pPr>
        <w:pStyle w:val="ConsPlusNormal"/>
        <w:ind w:firstLine="540"/>
        <w:jc w:val="both"/>
      </w:pPr>
      <w:r>
        <w:t xml:space="preserve">2.7.3. </w:t>
      </w:r>
      <w:proofErr w:type="gramStart"/>
      <w:r>
        <w:t xml:space="preserve">Решение об отказе в приеме документов, указанных в </w:t>
      </w:r>
      <w:hyperlink w:anchor="P132">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или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w:t>
      </w:r>
      <w:proofErr w:type="gramEnd"/>
      <w:r>
        <w:t xml:space="preserve"> управление.</w:t>
      </w:r>
    </w:p>
    <w:p w:rsidR="0024422B" w:rsidRDefault="0024422B" w:rsidP="0024422B">
      <w:pPr>
        <w:pStyle w:val="ConsPlusNormal"/>
        <w:ind w:firstLine="540"/>
        <w:jc w:val="both"/>
      </w:pPr>
      <w:r>
        <w:t xml:space="preserve">2.7.4. Отказ в приеме документов, указанных в </w:t>
      </w:r>
      <w:hyperlink w:anchor="P132">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24422B" w:rsidRDefault="0024422B" w:rsidP="0024422B">
      <w:pPr>
        <w:pStyle w:val="ConsPlusNormal"/>
        <w:jc w:val="both"/>
      </w:pPr>
    </w:p>
    <w:p w:rsidR="0024422B" w:rsidRDefault="0024422B" w:rsidP="0024422B">
      <w:pPr>
        <w:pStyle w:val="ConsPlusTitle"/>
        <w:jc w:val="center"/>
        <w:outlineLvl w:val="2"/>
      </w:pPr>
      <w:r>
        <w:t>2.8. Исчерпывающий перечень оснований</w:t>
      </w:r>
    </w:p>
    <w:p w:rsidR="0024422B" w:rsidRDefault="0024422B" w:rsidP="0024422B">
      <w:pPr>
        <w:pStyle w:val="ConsPlusTitle"/>
        <w:jc w:val="center"/>
      </w:pPr>
      <w:r>
        <w:t>для приостановления или отказа</w:t>
      </w:r>
    </w:p>
    <w:p w:rsidR="0024422B" w:rsidRDefault="0024422B" w:rsidP="0024422B">
      <w:pPr>
        <w:pStyle w:val="ConsPlusTitle"/>
        <w:jc w:val="center"/>
      </w:pPr>
      <w:r>
        <w:t>в предоставлении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2.8.1. Основания для приостановления предоставления муниципальной услуги отсутствуют.</w:t>
      </w:r>
    </w:p>
    <w:p w:rsidR="0024422B" w:rsidRDefault="0024422B" w:rsidP="0024422B">
      <w:pPr>
        <w:pStyle w:val="ConsPlusNormal"/>
        <w:ind w:firstLine="540"/>
        <w:jc w:val="both"/>
      </w:pPr>
      <w:proofErr w:type="gramStart"/>
      <w:r>
        <w:t xml:space="preserve">Исчерпывающие перечни оснований для отказа в выдаче разрешения на ввод объекта в эксплуатацию, оснований для отказа во внесении изменений в разрешение на ввод объекта в эксплуатацию, оснований для отказа в исправлении допущенных опечаток и ошибок в разрешении на ввод объекта в эксплуатацию, оснований для отказа в выдаче дубликата разрешения на ввод объекта в эксплуатацию указаны в </w:t>
      </w:r>
      <w:hyperlink w:anchor="P205">
        <w:r>
          <w:rPr>
            <w:color w:val="0000FF"/>
          </w:rPr>
          <w:t>пунктах 2.8.2</w:t>
        </w:r>
      </w:hyperlink>
      <w:r>
        <w:t xml:space="preserve"> - </w:t>
      </w:r>
      <w:hyperlink w:anchor="P220">
        <w:r>
          <w:rPr>
            <w:color w:val="0000FF"/>
          </w:rPr>
          <w:t>2.8.5</w:t>
        </w:r>
      </w:hyperlink>
      <w:r>
        <w:t xml:space="preserve"> настоящего</w:t>
      </w:r>
      <w:proofErr w:type="gramEnd"/>
      <w:r>
        <w:t xml:space="preserve"> Административного регламента.</w:t>
      </w:r>
    </w:p>
    <w:p w:rsidR="0024422B" w:rsidRDefault="0024422B" w:rsidP="0024422B">
      <w:pPr>
        <w:pStyle w:val="ConsPlusNormal"/>
        <w:ind w:firstLine="540"/>
        <w:jc w:val="both"/>
      </w:pPr>
      <w:bookmarkStart w:id="44" w:name="P205"/>
      <w:bookmarkEnd w:id="44"/>
      <w:r>
        <w:t xml:space="preserve">2.8.2. </w:t>
      </w:r>
      <w:proofErr w:type="gramStart"/>
      <w:r>
        <w:t>В случае представления заявления о выдаче разрешения на ввод объекта в эксплуатацию основаниями для отказа</w:t>
      </w:r>
      <w:proofErr w:type="gramEnd"/>
      <w:r>
        <w:t xml:space="preserve"> в выдаче разрешения на ввод объекта в эксплуатацию являются:</w:t>
      </w:r>
    </w:p>
    <w:p w:rsidR="0024422B" w:rsidRDefault="0024422B" w:rsidP="0024422B">
      <w:pPr>
        <w:pStyle w:val="ConsPlusNormal"/>
        <w:ind w:firstLine="540"/>
        <w:jc w:val="both"/>
      </w:pPr>
      <w:bookmarkStart w:id="45" w:name="P206"/>
      <w:bookmarkEnd w:id="45"/>
      <w:r>
        <w:t xml:space="preserve">а) отсутствие документов, предусмотренных </w:t>
      </w:r>
      <w:hyperlink w:anchor="P137">
        <w:r>
          <w:rPr>
            <w:color w:val="0000FF"/>
          </w:rPr>
          <w:t>абзацами "г"</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w:t>
      </w:r>
      <w:r>
        <w:lastRenderedPageBreak/>
        <w:t>Административного регламента;</w:t>
      </w:r>
    </w:p>
    <w:p w:rsidR="0024422B" w:rsidRDefault="0024422B" w:rsidP="0024422B">
      <w:pPr>
        <w:pStyle w:val="ConsPlusNormal"/>
        <w:ind w:firstLine="540"/>
        <w:jc w:val="both"/>
      </w:pPr>
      <w:bookmarkStart w:id="46" w:name="P207"/>
      <w:bookmarkEnd w:id="46"/>
      <w:proofErr w:type="gramStart"/>
      <w: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4422B" w:rsidRDefault="0024422B" w:rsidP="0024422B">
      <w:pPr>
        <w:pStyle w:val="ConsPlusNormal"/>
        <w:ind w:firstLine="540"/>
        <w:jc w:val="both"/>
      </w:pPr>
      <w:bookmarkStart w:id="47" w:name="P208"/>
      <w:bookmarkEnd w:id="47"/>
      <w:r>
        <w:t xml:space="preserve">в) несоответствие объекта капитального строительства требованиям, установленным в разрешении на строительство,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76">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bookmarkStart w:id="48" w:name="P209"/>
      <w:bookmarkEnd w:id="48"/>
      <w:r>
        <w:t xml:space="preserve">г)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77">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bookmarkStart w:id="49" w:name="P210"/>
      <w:bookmarkEnd w:id="49"/>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78">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4422B" w:rsidRDefault="0024422B" w:rsidP="0024422B">
      <w:pPr>
        <w:pStyle w:val="ConsPlusNormal"/>
        <w:ind w:firstLine="540"/>
        <w:jc w:val="both"/>
      </w:pPr>
      <w:r>
        <w:t xml:space="preserve">2.8.3. </w:t>
      </w:r>
      <w:proofErr w:type="gramStart"/>
      <w:r>
        <w:t>В случае представления заявления о внесении изменений основаниями для отказа во внесении изменений в разрешение</w:t>
      </w:r>
      <w:proofErr w:type="gramEnd"/>
      <w:r>
        <w:t xml:space="preserve"> на ввод объекта в эксплуатацию являются:</w:t>
      </w:r>
    </w:p>
    <w:p w:rsidR="0024422B" w:rsidRDefault="0024422B" w:rsidP="0024422B">
      <w:pPr>
        <w:pStyle w:val="ConsPlusNormal"/>
        <w:ind w:firstLine="540"/>
        <w:jc w:val="both"/>
      </w:pPr>
      <w:bookmarkStart w:id="50" w:name="P212"/>
      <w:bookmarkEnd w:id="50"/>
      <w:r>
        <w:t xml:space="preserve">а) отсутствие документов, предусмотренных </w:t>
      </w:r>
      <w:hyperlink w:anchor="P147">
        <w:r>
          <w:rPr>
            <w:color w:val="0000FF"/>
          </w:rPr>
          <w:t>абзацем "г" подпункта 2.6.1.2 пункта 2.6.1</w:t>
        </w:r>
      </w:hyperlink>
      <w:r>
        <w:t xml:space="preserve"> настоящего Административного регламента;</w:t>
      </w:r>
    </w:p>
    <w:p w:rsidR="0024422B" w:rsidRDefault="0024422B" w:rsidP="0024422B">
      <w:pPr>
        <w:pStyle w:val="ConsPlusNormal"/>
        <w:ind w:firstLine="540"/>
        <w:jc w:val="both"/>
      </w:pPr>
      <w:bookmarkStart w:id="51" w:name="P213"/>
      <w:bookmarkEnd w:id="51"/>
      <w:proofErr w:type="gramStart"/>
      <w:r>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w:t>
      </w:r>
      <w:r>
        <w:lastRenderedPageBreak/>
        <w:t>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4422B" w:rsidRDefault="0024422B" w:rsidP="0024422B">
      <w:pPr>
        <w:pStyle w:val="ConsPlusNormal"/>
        <w:ind w:firstLine="540"/>
        <w:jc w:val="both"/>
      </w:pPr>
      <w:bookmarkStart w:id="52" w:name="P214"/>
      <w:bookmarkEnd w:id="52"/>
      <w:r>
        <w:t xml:space="preserve">в) несоответствие объекта капитального строительства требованиям, установленным в разрешении на строительство,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79">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bookmarkStart w:id="53" w:name="P215"/>
      <w:bookmarkEnd w:id="53"/>
      <w:r>
        <w:t xml:space="preserve">г)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80">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bookmarkStart w:id="54" w:name="P216"/>
      <w:bookmarkEnd w:id="54"/>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81">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4422B" w:rsidRDefault="0024422B" w:rsidP="0024422B">
      <w:pPr>
        <w:pStyle w:val="ConsPlusNormal"/>
        <w:ind w:firstLine="540"/>
        <w:jc w:val="both"/>
      </w:pPr>
      <w:r>
        <w:t>2.8.4. В случае представления заявления об исправлении допущенных опечаток и ошибок основаниями для отказа в исправлении допущенных опечаток и ошибок в разрешении на ввод объекта в эксплуатацию являются:</w:t>
      </w:r>
    </w:p>
    <w:p w:rsidR="0024422B" w:rsidRDefault="0024422B" w:rsidP="0024422B">
      <w:pPr>
        <w:pStyle w:val="ConsPlusNormal"/>
        <w:ind w:firstLine="540"/>
        <w:jc w:val="both"/>
      </w:pPr>
      <w:bookmarkStart w:id="55" w:name="P218"/>
      <w:bookmarkEnd w:id="55"/>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24422B" w:rsidRDefault="0024422B" w:rsidP="0024422B">
      <w:pPr>
        <w:pStyle w:val="ConsPlusNormal"/>
        <w:ind w:firstLine="540"/>
        <w:jc w:val="both"/>
      </w:pPr>
      <w:bookmarkStart w:id="56" w:name="P219"/>
      <w:bookmarkEnd w:id="56"/>
      <w:r>
        <w:t>б) отсутствие опечаток и ошибок в разрешении на ввод объекта в эксплуатацию.</w:t>
      </w:r>
    </w:p>
    <w:p w:rsidR="0024422B" w:rsidRDefault="0024422B" w:rsidP="0024422B">
      <w:pPr>
        <w:pStyle w:val="ConsPlusNormal"/>
        <w:ind w:firstLine="540"/>
        <w:jc w:val="both"/>
      </w:pPr>
      <w:bookmarkStart w:id="57" w:name="P220"/>
      <w:bookmarkEnd w:id="57"/>
      <w:r>
        <w:t xml:space="preserve">2.8.5. </w:t>
      </w:r>
      <w:proofErr w:type="gramStart"/>
      <w:r>
        <w:t>В случае представления заявления о выдаче дубликата основанием для отказа в выдаче дубликата разрешения на ввод</w:t>
      </w:r>
      <w:proofErr w:type="gramEnd"/>
      <w:r>
        <w:t xml:space="preserve"> объекта в эксплуатацию является:</w:t>
      </w:r>
    </w:p>
    <w:p w:rsidR="0024422B" w:rsidRDefault="0024422B" w:rsidP="0024422B">
      <w:pPr>
        <w:pStyle w:val="ConsPlusNormal"/>
        <w:ind w:firstLine="540"/>
        <w:jc w:val="both"/>
      </w:pPr>
      <w:r>
        <w:t xml:space="preserve">-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24422B" w:rsidRDefault="0024422B" w:rsidP="0024422B">
      <w:pPr>
        <w:pStyle w:val="ConsPlusNormal"/>
        <w:jc w:val="both"/>
      </w:pPr>
    </w:p>
    <w:p w:rsidR="0024422B" w:rsidRDefault="0024422B" w:rsidP="0024422B">
      <w:pPr>
        <w:pStyle w:val="ConsPlusTitle"/>
        <w:jc w:val="center"/>
        <w:outlineLvl w:val="2"/>
      </w:pPr>
      <w:r>
        <w:t>2.9. Размер платы, взимаемой с заявителя</w:t>
      </w:r>
    </w:p>
    <w:p w:rsidR="0024422B" w:rsidRDefault="0024422B" w:rsidP="0024422B">
      <w:pPr>
        <w:pStyle w:val="ConsPlusTitle"/>
        <w:jc w:val="center"/>
      </w:pPr>
      <w:r>
        <w:t>при предоставлении муниципальной услуги, и способы ее</w:t>
      </w:r>
    </w:p>
    <w:p w:rsidR="0024422B" w:rsidRDefault="0024422B" w:rsidP="0024422B">
      <w:pPr>
        <w:pStyle w:val="ConsPlusTitle"/>
        <w:jc w:val="center"/>
      </w:pPr>
      <w:r>
        <w:t>взимания</w:t>
      </w:r>
    </w:p>
    <w:p w:rsidR="0024422B" w:rsidRDefault="0024422B" w:rsidP="0024422B">
      <w:pPr>
        <w:pStyle w:val="ConsPlusNormal"/>
        <w:jc w:val="both"/>
      </w:pPr>
    </w:p>
    <w:p w:rsidR="0024422B" w:rsidRDefault="0024422B" w:rsidP="0024422B">
      <w:pPr>
        <w:pStyle w:val="ConsPlusNormal"/>
        <w:ind w:firstLine="540"/>
        <w:jc w:val="both"/>
      </w:pPr>
      <w:r>
        <w:t>Предоставление муниципальной услуги осуществляется без взимания платы.</w:t>
      </w:r>
    </w:p>
    <w:p w:rsidR="0024422B" w:rsidRDefault="0024422B" w:rsidP="0024422B">
      <w:pPr>
        <w:pStyle w:val="ConsPlusNormal"/>
        <w:jc w:val="both"/>
      </w:pPr>
    </w:p>
    <w:p w:rsidR="0024422B" w:rsidRDefault="0024422B" w:rsidP="0024422B">
      <w:pPr>
        <w:pStyle w:val="ConsPlusTitle"/>
        <w:jc w:val="center"/>
        <w:outlineLvl w:val="2"/>
      </w:pPr>
      <w:r>
        <w:lastRenderedPageBreak/>
        <w:t>2.10. Максимальный срок ожидания в очереди</w:t>
      </w:r>
    </w:p>
    <w:p w:rsidR="0024422B" w:rsidRDefault="0024422B" w:rsidP="0024422B">
      <w:pPr>
        <w:pStyle w:val="ConsPlusTitle"/>
        <w:jc w:val="center"/>
      </w:pPr>
      <w:r>
        <w:t>при подаче запроса о предоставлении муниципальной услуги</w:t>
      </w:r>
    </w:p>
    <w:p w:rsidR="0024422B" w:rsidRDefault="0024422B" w:rsidP="0024422B">
      <w:pPr>
        <w:pStyle w:val="ConsPlusTitle"/>
        <w:jc w:val="center"/>
      </w:pPr>
      <w:r>
        <w:t xml:space="preserve">и при получении результата предоставления </w:t>
      </w:r>
      <w:proofErr w:type="gramStart"/>
      <w:r>
        <w:t>муниципальной</w:t>
      </w:r>
      <w:proofErr w:type="gramEnd"/>
    </w:p>
    <w:p w:rsidR="0024422B" w:rsidRDefault="0024422B" w:rsidP="0024422B">
      <w:pPr>
        <w:pStyle w:val="ConsPlusTitle"/>
        <w:jc w:val="center"/>
      </w:pPr>
      <w:r>
        <w:t>услуги</w:t>
      </w:r>
    </w:p>
    <w:p w:rsidR="0024422B" w:rsidRDefault="0024422B" w:rsidP="0024422B">
      <w:pPr>
        <w:pStyle w:val="ConsPlusNormal"/>
        <w:jc w:val="both"/>
      </w:pPr>
    </w:p>
    <w:p w:rsidR="0024422B" w:rsidRDefault="0024422B" w:rsidP="0024422B">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24422B" w:rsidRDefault="0024422B" w:rsidP="0024422B">
      <w:pPr>
        <w:pStyle w:val="ConsPlusNormal"/>
        <w:jc w:val="both"/>
      </w:pPr>
    </w:p>
    <w:p w:rsidR="0024422B" w:rsidRDefault="0024422B" w:rsidP="0024422B">
      <w:pPr>
        <w:pStyle w:val="ConsPlusTitle"/>
        <w:jc w:val="center"/>
        <w:outlineLvl w:val="2"/>
      </w:pPr>
      <w:bookmarkStart w:id="58" w:name="P236"/>
      <w:bookmarkEnd w:id="58"/>
      <w:r>
        <w:t>2.11. Срок регистрации запроса заявителя</w:t>
      </w:r>
    </w:p>
    <w:p w:rsidR="0024422B" w:rsidRDefault="0024422B" w:rsidP="0024422B">
      <w:pPr>
        <w:pStyle w:val="ConsPlusTitle"/>
        <w:jc w:val="center"/>
      </w:pPr>
      <w:r>
        <w:t>о предоставлении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Регистрация заявления о выдаче разрешения на ввод объекта в эксплуатацию, заявления о внесении изменений, заявления об исправлении допущенных опечаток и ошибок или заявления о выдаче дубликата, представленного </w:t>
      </w:r>
      <w:proofErr w:type="gramStart"/>
      <w:r>
        <w:t>заявителем</w:t>
      </w:r>
      <w:proofErr w:type="gramEnd"/>
      <w:r>
        <w:t xml:space="preserve"> указанными в </w:t>
      </w:r>
      <w:hyperlink w:anchor="P172">
        <w:r>
          <w:rPr>
            <w:color w:val="0000FF"/>
          </w:rPr>
          <w:t>пункте 2.6.5</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24422B" w:rsidRDefault="0024422B" w:rsidP="0024422B">
      <w:pPr>
        <w:pStyle w:val="ConsPlusNormal"/>
        <w:ind w:firstLine="540"/>
        <w:jc w:val="both"/>
      </w:pPr>
      <w:proofErr w:type="gramStart"/>
      <w:r>
        <w:t>В случае представления заявления о выдаче разрешения на ввод объекта в эксплуатацию, заявления о внесении изменений, заявления об исправлении допущенных опечаток и ошибок или заявления о выдаче дубликата посредством Единого портала, регионального портала или единой информационной системы жилищного строительства вне рабочего времени управления либо в выходной, нерабочий праздничный день днем поступления заявления о выдаче разрешения на ввод объекта в эксплуатацию</w:t>
      </w:r>
      <w:proofErr w:type="gramEnd"/>
      <w:r>
        <w:t>, заявления о внесении изменений, заявления об исправлении допущенных опечаток и ошибок или заявления о выдаче дубликата считается первый рабочий день, следующий за днем представления заявителем указанного заявления.</w:t>
      </w:r>
    </w:p>
    <w:p w:rsidR="0024422B" w:rsidRDefault="0024422B" w:rsidP="0024422B">
      <w:pPr>
        <w:pStyle w:val="ConsPlusNormal"/>
        <w:ind w:firstLine="540"/>
        <w:jc w:val="both"/>
      </w:pPr>
      <w:r>
        <w:t>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считается поступившим в управление со дня его регистрации.</w:t>
      </w:r>
    </w:p>
    <w:p w:rsidR="0024422B" w:rsidRDefault="0024422B" w:rsidP="0024422B">
      <w:pPr>
        <w:pStyle w:val="ConsPlusNormal"/>
        <w:jc w:val="both"/>
      </w:pPr>
    </w:p>
    <w:p w:rsidR="0024422B" w:rsidRDefault="0024422B" w:rsidP="0024422B">
      <w:pPr>
        <w:pStyle w:val="ConsPlusTitle"/>
        <w:jc w:val="center"/>
        <w:outlineLvl w:val="2"/>
      </w:pPr>
      <w:r>
        <w:t>2.12. Требования к помещениям,</w:t>
      </w:r>
    </w:p>
    <w:p w:rsidR="0024422B" w:rsidRDefault="0024422B" w:rsidP="0024422B">
      <w:pPr>
        <w:pStyle w:val="ConsPlusTitle"/>
        <w:jc w:val="center"/>
      </w:pPr>
      <w:r>
        <w:t xml:space="preserve">в </w:t>
      </w:r>
      <w:proofErr w:type="gramStart"/>
      <w:r>
        <w:t>которых</w:t>
      </w:r>
      <w:proofErr w:type="gramEnd"/>
      <w:r>
        <w:t xml:space="preserve"> предоставляется муниципальная услуга</w:t>
      </w:r>
    </w:p>
    <w:p w:rsidR="0024422B" w:rsidRDefault="0024422B" w:rsidP="0024422B">
      <w:pPr>
        <w:pStyle w:val="ConsPlusNormal"/>
        <w:jc w:val="both"/>
      </w:pPr>
    </w:p>
    <w:p w:rsidR="0024422B" w:rsidRDefault="0024422B" w:rsidP="0024422B">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24422B" w:rsidRDefault="0024422B" w:rsidP="0024422B">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4422B" w:rsidRDefault="0024422B" w:rsidP="0024422B">
      <w:pPr>
        <w:pStyle w:val="ConsPlusNormal"/>
        <w:ind w:firstLine="540"/>
        <w:jc w:val="both"/>
      </w:pPr>
      <w:r>
        <w:t xml:space="preserve">У входа в каждое помещение размещается табличка с наименованием </w:t>
      </w:r>
      <w:r>
        <w:lastRenderedPageBreak/>
        <w:t>помещения (зал ожидания, приема/выдачи документов и т.д.).</w:t>
      </w:r>
    </w:p>
    <w:p w:rsidR="0024422B" w:rsidRDefault="0024422B" w:rsidP="0024422B">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4422B" w:rsidRDefault="0024422B" w:rsidP="0024422B">
      <w:pPr>
        <w:pStyle w:val="ConsPlusNormal"/>
        <w:ind w:firstLine="540"/>
        <w:jc w:val="both"/>
      </w:pPr>
      <w:r>
        <w:t>Доступ заявителей к парковочным местам является бесплатным.</w:t>
      </w:r>
    </w:p>
    <w:p w:rsidR="0024422B" w:rsidRDefault="0024422B" w:rsidP="0024422B">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24422B" w:rsidRDefault="0024422B" w:rsidP="0024422B">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24422B" w:rsidRDefault="0024422B" w:rsidP="0024422B">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24422B" w:rsidRDefault="0024422B" w:rsidP="0024422B">
      <w:pPr>
        <w:pStyle w:val="ConsPlusNormal"/>
        <w:ind w:firstLine="540"/>
        <w:jc w:val="both"/>
      </w:pPr>
      <w:r>
        <w:t>- информационными стендами, на которых размещается визуальная и текстовая информация;</w:t>
      </w:r>
    </w:p>
    <w:p w:rsidR="0024422B" w:rsidRDefault="0024422B" w:rsidP="0024422B">
      <w:pPr>
        <w:pStyle w:val="ConsPlusNormal"/>
        <w:ind w:firstLine="540"/>
        <w:jc w:val="both"/>
      </w:pPr>
      <w:r>
        <w:t>- стульями и столами для оформления документов.</w:t>
      </w:r>
    </w:p>
    <w:p w:rsidR="0024422B" w:rsidRDefault="0024422B" w:rsidP="0024422B">
      <w:pPr>
        <w:pStyle w:val="ConsPlusNormal"/>
        <w:ind w:firstLine="540"/>
        <w:jc w:val="both"/>
      </w:pPr>
      <w:r>
        <w:t>К информационным стендам должна быть обеспечена возможность свободного доступа граждан.</w:t>
      </w:r>
    </w:p>
    <w:p w:rsidR="0024422B" w:rsidRDefault="0024422B" w:rsidP="0024422B">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24422B" w:rsidRDefault="0024422B" w:rsidP="0024422B">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24422B" w:rsidRDefault="0024422B" w:rsidP="0024422B">
      <w:pPr>
        <w:pStyle w:val="ConsPlusNormal"/>
        <w:ind w:firstLine="540"/>
        <w:jc w:val="both"/>
      </w:pPr>
      <w:r>
        <w:t>- режим работы органов, предоставляющих муниципальную услугу;</w:t>
      </w:r>
    </w:p>
    <w:p w:rsidR="0024422B" w:rsidRDefault="0024422B" w:rsidP="0024422B">
      <w:pPr>
        <w:pStyle w:val="ConsPlusNormal"/>
        <w:ind w:firstLine="540"/>
        <w:jc w:val="both"/>
      </w:pPr>
      <w:r>
        <w:t>- графики личного приема граждан уполномоченными должностными лицами;</w:t>
      </w:r>
    </w:p>
    <w:p w:rsidR="0024422B" w:rsidRDefault="0024422B" w:rsidP="0024422B">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4422B" w:rsidRDefault="0024422B" w:rsidP="0024422B">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24422B" w:rsidRDefault="0024422B" w:rsidP="0024422B">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24422B" w:rsidRDefault="0024422B" w:rsidP="0024422B">
      <w:pPr>
        <w:pStyle w:val="ConsPlusNormal"/>
        <w:ind w:firstLine="540"/>
        <w:jc w:val="both"/>
      </w:pPr>
      <w:r>
        <w:t>- образцы оформления документов.</w:t>
      </w:r>
    </w:p>
    <w:p w:rsidR="0024422B" w:rsidRDefault="0024422B" w:rsidP="0024422B">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4422B" w:rsidRDefault="0024422B" w:rsidP="0024422B">
      <w:pPr>
        <w:pStyle w:val="ConsPlusNormal"/>
        <w:ind w:firstLine="540"/>
        <w:jc w:val="both"/>
      </w:pPr>
      <w:r>
        <w:t>2.12.7. Требования к обеспечению условий доступности муниципальных услуг для инвалидов.</w:t>
      </w:r>
    </w:p>
    <w:p w:rsidR="0024422B" w:rsidRDefault="0024422B" w:rsidP="0024422B">
      <w:pPr>
        <w:pStyle w:val="ConsPlusNormal"/>
        <w:ind w:firstLine="540"/>
        <w:jc w:val="both"/>
      </w:pPr>
      <w:proofErr w:type="gramStart"/>
      <w:r>
        <w:t xml:space="preserve">Орган, предоставляющий муниципальную услугу, обеспечивает условия </w:t>
      </w:r>
      <w:r>
        <w:lastRenderedPageBreak/>
        <w:t xml:space="preserve">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82">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24422B" w:rsidRDefault="0024422B" w:rsidP="0024422B">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24422B" w:rsidRDefault="0024422B" w:rsidP="0024422B">
      <w:pPr>
        <w:pStyle w:val="ConsPlusNormal"/>
        <w:jc w:val="both"/>
      </w:pPr>
    </w:p>
    <w:p w:rsidR="0024422B" w:rsidRDefault="0024422B" w:rsidP="0024422B">
      <w:pPr>
        <w:pStyle w:val="ConsPlusTitle"/>
        <w:jc w:val="center"/>
        <w:outlineLvl w:val="2"/>
      </w:pPr>
      <w:r>
        <w:t>2.13. Показатели доступности и качества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2.13.1. Основными показателями доступности предоставления муниципальной услуги являются:</w:t>
      </w:r>
    </w:p>
    <w:p w:rsidR="0024422B" w:rsidRDefault="0024422B" w:rsidP="0024422B">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24422B" w:rsidRDefault="0024422B" w:rsidP="0024422B">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регионального портала или единой информационной системы жилищного строительства;</w:t>
      </w:r>
    </w:p>
    <w:p w:rsidR="0024422B" w:rsidRDefault="0024422B" w:rsidP="0024422B">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4422B" w:rsidRDefault="0024422B" w:rsidP="0024422B">
      <w:pPr>
        <w:pStyle w:val="ConsPlusNormal"/>
        <w:ind w:firstLine="540"/>
        <w:jc w:val="both"/>
      </w:pPr>
      <w:r>
        <w:t>- доступность электронных форм документов, необходимых для предоставления муниципальной услуги;</w:t>
      </w:r>
    </w:p>
    <w:p w:rsidR="0024422B" w:rsidRDefault="0024422B" w:rsidP="0024422B">
      <w:pPr>
        <w:pStyle w:val="ConsPlusNormal"/>
        <w:ind w:firstLine="540"/>
        <w:jc w:val="both"/>
      </w:pPr>
      <w:r>
        <w:t>- возможность подачи заявлений и прилагаемых к ним документов в электронной форме.</w:t>
      </w:r>
    </w:p>
    <w:p w:rsidR="0024422B" w:rsidRDefault="0024422B" w:rsidP="0024422B">
      <w:pPr>
        <w:pStyle w:val="ConsPlusNormal"/>
        <w:ind w:firstLine="540"/>
        <w:jc w:val="both"/>
      </w:pPr>
      <w:r>
        <w:t>2.13.2. Основными показателями качества предоставления муниципальной услуги являются:</w:t>
      </w:r>
    </w:p>
    <w:p w:rsidR="0024422B" w:rsidRDefault="0024422B" w:rsidP="0024422B">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24422B" w:rsidRDefault="0024422B" w:rsidP="0024422B">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24422B" w:rsidRDefault="0024422B" w:rsidP="0024422B">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24422B" w:rsidRDefault="0024422B" w:rsidP="0024422B">
      <w:pPr>
        <w:pStyle w:val="ConsPlusNormal"/>
        <w:ind w:firstLine="540"/>
        <w:jc w:val="both"/>
      </w:pPr>
      <w:r>
        <w:t>- отсутствие нарушений установленных сроков в процессе предоставления муниципальной услуги;</w:t>
      </w:r>
    </w:p>
    <w:p w:rsidR="0024422B" w:rsidRDefault="0024422B" w:rsidP="0024422B">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lastRenderedPageBreak/>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24422B" w:rsidRDefault="0024422B" w:rsidP="0024422B">
      <w:pPr>
        <w:pStyle w:val="ConsPlusNormal"/>
        <w:jc w:val="both"/>
      </w:pPr>
    </w:p>
    <w:p w:rsidR="0024422B" w:rsidRDefault="0024422B" w:rsidP="0024422B">
      <w:pPr>
        <w:pStyle w:val="ConsPlusTitle"/>
        <w:jc w:val="center"/>
        <w:outlineLvl w:val="2"/>
      </w:pPr>
      <w:r>
        <w:t>2.14. Иные требования к предоставлению муниципальной услуги,</w:t>
      </w:r>
    </w:p>
    <w:p w:rsidR="0024422B" w:rsidRDefault="0024422B" w:rsidP="0024422B">
      <w:pPr>
        <w:pStyle w:val="ConsPlusTitle"/>
        <w:jc w:val="center"/>
      </w:pPr>
      <w:r>
        <w:t>в том числе учитывающие особенности предоставления</w:t>
      </w:r>
    </w:p>
    <w:p w:rsidR="0024422B" w:rsidRDefault="0024422B" w:rsidP="0024422B">
      <w:pPr>
        <w:pStyle w:val="ConsPlusTitle"/>
        <w:jc w:val="center"/>
      </w:pPr>
      <w:r>
        <w:t>муниципальных услуг в МФЦ и особенности предоставления</w:t>
      </w:r>
    </w:p>
    <w:p w:rsidR="0024422B" w:rsidRDefault="0024422B" w:rsidP="0024422B">
      <w:pPr>
        <w:pStyle w:val="ConsPlusTitle"/>
        <w:jc w:val="center"/>
      </w:pPr>
      <w:r>
        <w:t>муниципальных услуг в электронной форме</w:t>
      </w:r>
    </w:p>
    <w:p w:rsidR="0024422B" w:rsidRDefault="0024422B" w:rsidP="0024422B">
      <w:pPr>
        <w:pStyle w:val="ConsPlusNormal"/>
        <w:jc w:val="both"/>
      </w:pPr>
    </w:p>
    <w:p w:rsidR="0024422B" w:rsidRDefault="0024422B" w:rsidP="0024422B">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24422B" w:rsidRDefault="0024422B" w:rsidP="0024422B">
      <w:pPr>
        <w:pStyle w:val="ConsPlusNormal"/>
        <w:ind w:firstLine="540"/>
        <w:jc w:val="both"/>
      </w:pPr>
      <w:r>
        <w:t xml:space="preserve">а) представление акта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w:t>
      </w:r>
      <w:proofErr w:type="gramStart"/>
      <w:r>
        <w:t>Результатом услуги является представление акта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roofErr w:type="gramEnd"/>
    </w:p>
    <w:p w:rsidR="0024422B" w:rsidRDefault="0024422B" w:rsidP="0024422B">
      <w:pPr>
        <w:pStyle w:val="ConsPlusNormal"/>
        <w:ind w:firstLine="540"/>
        <w:jc w:val="both"/>
      </w:pPr>
      <w:r>
        <w:t xml:space="preserve">б) представление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w:t>
      </w:r>
      <w:proofErr w:type="gramStart"/>
      <w:r>
        <w:t>Результатом услуги является представление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подписанной лицом, осуществляющим строительство, в случае осуществления работ по строительству, реконструкции объектов капитального строительства, которые оказывают влияние на безопасность объектов капитального строительства, - индивидуальным предпринимателем или юридическим лицом, имеющим выданные саморегулируемой организацией свидетельства о допуске к</w:t>
      </w:r>
      <w:proofErr w:type="gramEnd"/>
      <w:r>
        <w:t xml:space="preserve"> таким видам работ, и застройщиком или заказчиком в случае осуществления строительства, реконструкции объекта капитального строительства на основании договора, за исключением случаев строительства, реконструкции линейного объекта;</w:t>
      </w:r>
    </w:p>
    <w:p w:rsidR="0024422B" w:rsidRDefault="0024422B" w:rsidP="0024422B">
      <w:pPr>
        <w:pStyle w:val="ConsPlusNormal"/>
        <w:ind w:firstLine="540"/>
        <w:jc w:val="both"/>
      </w:pPr>
      <w:r>
        <w:t xml:space="preserve">в) проведение кадастровых работ в целях выдачи межевого плана, представление технического плана, акта обследования. </w:t>
      </w:r>
      <w:proofErr w:type="gramStart"/>
      <w:r>
        <w:t xml:space="preserve">Результатом услуги является подготовка, заверение подписью и печатью, выдача технического плана, в котором воспроизведены определенные сведения, внесенные в государственный кадастр недвижимости, и указаны сведения о здании, сооружении, помещении или об объекте незавершенного строительства, </w:t>
      </w:r>
      <w:r>
        <w:lastRenderedPageBreak/>
        <w:t>необходимые для постановки на учет такого объекта недвижимости, либо сведения о части или частях такого объекта недвижимости, либо новые необходимые для внесения в государственный кадастр недвижимости сведения</w:t>
      </w:r>
      <w:proofErr w:type="gramEnd"/>
      <w:r>
        <w:t xml:space="preserve"> о таком объекте недвижимости, которому присвоен кадастровый номер;</w:t>
      </w:r>
    </w:p>
    <w:p w:rsidR="0024422B" w:rsidRDefault="0024422B" w:rsidP="0024422B">
      <w:pPr>
        <w:pStyle w:val="ConsPlusNormal"/>
        <w:ind w:firstLine="540"/>
        <w:jc w:val="both"/>
      </w:pPr>
      <w:r>
        <w:t>г) представление договора (договоров), заключенног</w:t>
      </w:r>
      <w:proofErr w:type="gramStart"/>
      <w:r>
        <w:t>о(</w:t>
      </w:r>
      <w:proofErr w:type="spellStart"/>
      <w:proofErr w:type="gramEnd"/>
      <w:r>
        <w:t>ых</w:t>
      </w:r>
      <w:proofErr w:type="spellEnd"/>
      <w:r>
        <w:t>) между застройщиком и иным лицом (иными лицами), а также документов, подтверждающих исполнение застройщиком и иным лицом (иными лицами) обязательств по указанному(</w:t>
      </w:r>
      <w:proofErr w:type="spellStart"/>
      <w:r>
        <w:t>ым</w:t>
      </w:r>
      <w:proofErr w:type="spellEnd"/>
      <w:r>
        <w:t>) договору (договорам). Результатом услуги является представление договора (договоров), заключенног</w:t>
      </w:r>
      <w:proofErr w:type="gramStart"/>
      <w:r>
        <w:t>о(</w:t>
      </w:r>
      <w:proofErr w:type="spellStart"/>
      <w:proofErr w:type="gramEnd"/>
      <w:r>
        <w:t>ых</w:t>
      </w:r>
      <w:proofErr w:type="spellEnd"/>
      <w:r>
        <w:t xml:space="preserve">)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предусматривающего(их)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t>машино</w:t>
      </w:r>
      <w:proofErr w:type="spellEnd"/>
      <w:r>
        <w:t>-места, а также представление документов, подтверждающих исполнение застройщиком и иным лицом (иными лицами) обязательств по указанном</w:t>
      </w:r>
      <w:proofErr w:type="gramStart"/>
      <w:r>
        <w:t>у(</w:t>
      </w:r>
      <w:proofErr w:type="spellStart"/>
      <w:proofErr w:type="gramEnd"/>
      <w:r>
        <w:t>ым</w:t>
      </w:r>
      <w:proofErr w:type="spellEnd"/>
      <w:r>
        <w:t xml:space="preserve">) договору (договорам) и содержащих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hyperlink r:id="rId83">
        <w:r>
          <w:rPr>
            <w:color w:val="0000FF"/>
          </w:rPr>
          <w:t>частью 3.8 статьи 55</w:t>
        </w:r>
      </w:hyperlink>
      <w:r>
        <w:t xml:space="preserve"> Градостроительного кодекса Российской Федерации объекты.</w:t>
      </w:r>
    </w:p>
    <w:p w:rsidR="0024422B" w:rsidRDefault="0024422B" w:rsidP="0024422B">
      <w:pPr>
        <w:pStyle w:val="ConsPlusNormal"/>
        <w:ind w:firstLine="540"/>
        <w:jc w:val="both"/>
      </w:pPr>
      <w:r>
        <w:t xml:space="preserve">2.14.2. </w:t>
      </w:r>
      <w:hyperlink r:id="rId84">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24422B" w:rsidRDefault="0024422B" w:rsidP="0024422B">
      <w:pPr>
        <w:pStyle w:val="ConsPlusNormal"/>
        <w:ind w:firstLine="540"/>
        <w:jc w:val="both"/>
      </w:pPr>
      <w:r>
        <w:t>2.14.3. Прием заявителей (прием и выдача документов) осуществляется уполномоченными специалистами МФЦ.</w:t>
      </w:r>
    </w:p>
    <w:p w:rsidR="0024422B" w:rsidRDefault="0024422B" w:rsidP="0024422B">
      <w:pPr>
        <w:pStyle w:val="ConsPlusNormal"/>
        <w:ind w:firstLine="540"/>
        <w:jc w:val="both"/>
      </w:pPr>
      <w:r>
        <w:t>2.14.4. Прием заявителей уполномоченными лицами осуществляется в соответствии с графиком (режимом) работы МФЦ.</w:t>
      </w:r>
    </w:p>
    <w:p w:rsidR="0024422B" w:rsidRDefault="0024422B" w:rsidP="0024422B">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w:t>
      </w:r>
      <w:r>
        <w:lastRenderedPageBreak/>
        <w:t>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24422B" w:rsidRDefault="0024422B" w:rsidP="0024422B">
      <w:pPr>
        <w:pStyle w:val="ConsPlusNormal"/>
        <w:ind w:firstLine="540"/>
        <w:jc w:val="both"/>
      </w:pPr>
      <w:r>
        <w:t>2.14.5. Заявителям обеспечивается возможность копирования формы заявления, размещенного на официальном сайте администрации в сети Интернет, на Едином портале, региональном портале, в единой информационной системе жилищного строительства.</w:t>
      </w:r>
    </w:p>
    <w:p w:rsidR="0024422B" w:rsidRDefault="0024422B" w:rsidP="0024422B">
      <w:pPr>
        <w:pStyle w:val="ConsPlusNormal"/>
        <w:ind w:firstLine="540"/>
        <w:jc w:val="both"/>
      </w:pPr>
      <w:r>
        <w:t>2.14.6. Информационные системы, используемые для предоставления муниципальной услуги: Единый портал, региональный портал, единая информационная система жилищного строительства.</w:t>
      </w:r>
    </w:p>
    <w:p w:rsidR="0024422B" w:rsidRDefault="0024422B" w:rsidP="0024422B">
      <w:pPr>
        <w:pStyle w:val="ConsPlusNormal"/>
        <w:jc w:val="both"/>
      </w:pPr>
    </w:p>
    <w:p w:rsidR="0024422B" w:rsidRDefault="0024422B" w:rsidP="0024422B">
      <w:pPr>
        <w:pStyle w:val="ConsPlusTitle"/>
        <w:jc w:val="center"/>
        <w:outlineLvl w:val="1"/>
      </w:pPr>
      <w:r>
        <w:t>III. СОСТАВ, ПОСЛЕДОВАТЕЛЬНОСТЬ И СРОКИ ВЫПОЛНЕНИЯ</w:t>
      </w:r>
    </w:p>
    <w:p w:rsidR="0024422B" w:rsidRDefault="0024422B" w:rsidP="0024422B">
      <w:pPr>
        <w:pStyle w:val="ConsPlusTitle"/>
        <w:jc w:val="center"/>
      </w:pPr>
      <w:r>
        <w:t>АДМИНИСТРАТИВНЫХ ПРОЦЕДУР, ТРЕБОВАНИЯ К ПОРЯДКУ ИХ ВЫПОЛНЕНИЯ, В ТОМ ЧИСЛЕ ОСОБЕННОСТИ ВЫПОЛНЕНИЯ</w:t>
      </w:r>
    </w:p>
    <w:p w:rsidR="0024422B" w:rsidRDefault="0024422B" w:rsidP="0024422B">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24422B" w:rsidRDefault="0024422B" w:rsidP="0024422B">
      <w:pPr>
        <w:pStyle w:val="ConsPlusNormal"/>
        <w:jc w:val="both"/>
      </w:pPr>
    </w:p>
    <w:p w:rsidR="0024422B" w:rsidRDefault="0024422B" w:rsidP="0024422B">
      <w:pPr>
        <w:pStyle w:val="ConsPlusTitle"/>
        <w:jc w:val="center"/>
        <w:outlineLvl w:val="2"/>
      </w:pPr>
      <w:r>
        <w:t>3.1. Перечень вариантов предоставления муниципальной услуги,</w:t>
      </w:r>
    </w:p>
    <w:p w:rsidR="0024422B" w:rsidRDefault="0024422B" w:rsidP="0024422B">
      <w:pPr>
        <w:pStyle w:val="ConsPlusTitle"/>
        <w:jc w:val="center"/>
      </w:pPr>
      <w:proofErr w:type="gramStart"/>
      <w:r>
        <w:t>включающий</w:t>
      </w:r>
      <w:proofErr w:type="gramEnd"/>
      <w:r>
        <w:t xml:space="preserve"> в том числе варианты предоставления муниципальной</w:t>
      </w:r>
    </w:p>
    <w:p w:rsidR="0024422B" w:rsidRDefault="0024422B" w:rsidP="0024422B">
      <w:pPr>
        <w:pStyle w:val="ConsPlusTitle"/>
        <w:jc w:val="center"/>
      </w:pPr>
      <w:r>
        <w:t>услуги, необходимые для исправления допущенных опечаток</w:t>
      </w:r>
    </w:p>
    <w:p w:rsidR="0024422B" w:rsidRDefault="0024422B" w:rsidP="0024422B">
      <w:pPr>
        <w:pStyle w:val="ConsPlusTitle"/>
        <w:jc w:val="center"/>
      </w:pPr>
      <w:proofErr w:type="gramStart"/>
      <w:r>
        <w:t>и ошибок в выданных в результате предоставления</w:t>
      </w:r>
      <w:proofErr w:type="gramEnd"/>
    </w:p>
    <w:p w:rsidR="0024422B" w:rsidRDefault="0024422B" w:rsidP="0024422B">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24422B" w:rsidRDefault="0024422B" w:rsidP="0024422B">
      <w:pPr>
        <w:pStyle w:val="ConsPlusTitle"/>
        <w:jc w:val="center"/>
      </w:pPr>
      <w:proofErr w:type="gramStart"/>
      <w:r>
        <w:t>записях</w:t>
      </w:r>
      <w:proofErr w:type="gramEnd"/>
      <w:r>
        <w:t>, для выдачи дубликата документа, выданного</w:t>
      </w:r>
    </w:p>
    <w:p w:rsidR="0024422B" w:rsidRDefault="0024422B" w:rsidP="0024422B">
      <w:pPr>
        <w:pStyle w:val="ConsPlusTitle"/>
        <w:jc w:val="center"/>
      </w:pPr>
      <w:r>
        <w:t>по результатам предоставления муниципальной услуги, в том</w:t>
      </w:r>
    </w:p>
    <w:p w:rsidR="0024422B" w:rsidRDefault="0024422B" w:rsidP="0024422B">
      <w:pPr>
        <w:pStyle w:val="ConsPlusTitle"/>
        <w:jc w:val="center"/>
      </w:pPr>
      <w:proofErr w:type="gramStart"/>
      <w:r>
        <w:t>числе</w:t>
      </w:r>
      <w:proofErr w:type="gramEnd"/>
      <w:r>
        <w:t xml:space="preserve"> исчерпывающий перечень оснований для отказа в выдаче</w:t>
      </w:r>
    </w:p>
    <w:p w:rsidR="0024422B" w:rsidRDefault="0024422B" w:rsidP="0024422B">
      <w:pPr>
        <w:pStyle w:val="ConsPlusTitle"/>
        <w:jc w:val="center"/>
      </w:pPr>
      <w:r>
        <w:t>такого дубликата, а также порядок оставления запроса</w:t>
      </w:r>
    </w:p>
    <w:p w:rsidR="0024422B" w:rsidRDefault="0024422B" w:rsidP="0024422B">
      <w:pPr>
        <w:pStyle w:val="ConsPlusTitle"/>
        <w:jc w:val="center"/>
      </w:pPr>
      <w:r>
        <w:t>заявителя о предоставлении муниципальной услуги</w:t>
      </w:r>
    </w:p>
    <w:p w:rsidR="0024422B" w:rsidRDefault="0024422B" w:rsidP="0024422B">
      <w:pPr>
        <w:pStyle w:val="ConsPlusTitle"/>
        <w:jc w:val="center"/>
      </w:pPr>
      <w:r>
        <w:t>без рассмотрения</w:t>
      </w:r>
    </w:p>
    <w:p w:rsidR="0024422B" w:rsidRDefault="0024422B" w:rsidP="0024422B">
      <w:pPr>
        <w:pStyle w:val="ConsPlusNormal"/>
        <w:jc w:val="both"/>
      </w:pPr>
    </w:p>
    <w:p w:rsidR="0024422B" w:rsidRDefault="0024422B" w:rsidP="0024422B">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24422B" w:rsidRDefault="0024422B" w:rsidP="0024422B">
      <w:pPr>
        <w:pStyle w:val="ConsPlusNormal"/>
        <w:ind w:firstLine="540"/>
        <w:jc w:val="both"/>
      </w:pPr>
      <w:r>
        <w:t>- вариант 1 - выдача разрешения на ввод объекта в эксплуатацию;</w:t>
      </w:r>
    </w:p>
    <w:p w:rsidR="0024422B" w:rsidRDefault="0024422B" w:rsidP="0024422B">
      <w:pPr>
        <w:pStyle w:val="ConsPlusNormal"/>
        <w:ind w:firstLine="540"/>
        <w:jc w:val="both"/>
      </w:pPr>
      <w:r>
        <w:t>- вариант 2 - выдача дубликата разрешения на ввод объекта в эксплуатацию;</w:t>
      </w:r>
    </w:p>
    <w:p w:rsidR="0024422B" w:rsidRDefault="0024422B" w:rsidP="0024422B">
      <w:pPr>
        <w:pStyle w:val="ConsPlusNormal"/>
        <w:ind w:firstLine="540"/>
        <w:jc w:val="both"/>
      </w:pPr>
      <w:r>
        <w:t>- вариант 3 - внесение изменений в разрешение на ввод объекта в эксплуатацию;</w:t>
      </w:r>
    </w:p>
    <w:p w:rsidR="0024422B" w:rsidRDefault="0024422B" w:rsidP="0024422B">
      <w:pPr>
        <w:pStyle w:val="ConsPlusNormal"/>
        <w:ind w:firstLine="540"/>
        <w:jc w:val="both"/>
      </w:pPr>
      <w:r>
        <w:t>- вариант 4 - исправление допущенных опечаток и ошибок в разрешении на ввод объекта в эксплуатацию.</w:t>
      </w:r>
    </w:p>
    <w:p w:rsidR="0024422B" w:rsidRDefault="0024422B" w:rsidP="0024422B">
      <w:pPr>
        <w:pStyle w:val="ConsPlusNormal"/>
        <w:jc w:val="both"/>
      </w:pPr>
    </w:p>
    <w:p w:rsidR="0024422B" w:rsidRDefault="0024422B" w:rsidP="0024422B">
      <w:pPr>
        <w:pStyle w:val="ConsPlusTitle"/>
        <w:jc w:val="center"/>
        <w:outlineLvl w:val="2"/>
      </w:pPr>
      <w:r>
        <w:t>3.2. Описание административной процедуры</w:t>
      </w:r>
    </w:p>
    <w:p w:rsidR="0024422B" w:rsidRDefault="0024422B" w:rsidP="0024422B">
      <w:pPr>
        <w:pStyle w:val="ConsPlusTitle"/>
        <w:jc w:val="center"/>
      </w:pPr>
      <w:r>
        <w:t>профилирования заявителя</w:t>
      </w:r>
    </w:p>
    <w:p w:rsidR="0024422B" w:rsidRDefault="0024422B" w:rsidP="0024422B">
      <w:pPr>
        <w:pStyle w:val="ConsPlusNormal"/>
        <w:jc w:val="both"/>
      </w:pPr>
    </w:p>
    <w:p w:rsidR="0024422B" w:rsidRDefault="0024422B" w:rsidP="0024422B">
      <w:pPr>
        <w:pStyle w:val="ConsPlusNormal"/>
        <w:ind w:firstLine="540"/>
        <w:jc w:val="both"/>
      </w:pPr>
      <w:r>
        <w:t xml:space="preserve">3.2.1. Вариант предоставления муниципальной услуги определяется в зависимости от результата предоставления услуги, за предоставлением </w:t>
      </w:r>
      <w:r>
        <w:lastRenderedPageBreak/>
        <w:t>которой обратился заявитель или его представитель.</w:t>
      </w:r>
    </w:p>
    <w:p w:rsidR="0024422B" w:rsidRDefault="0024422B" w:rsidP="0024422B">
      <w:pPr>
        <w:pStyle w:val="ConsPlusNormal"/>
        <w:ind w:firstLine="540"/>
        <w:jc w:val="both"/>
      </w:pPr>
      <w:r>
        <w:t xml:space="preserve">3.2.2. Вариант предоставления муниципальной услуги определяется исходя из установленных в соответствии с </w:t>
      </w:r>
      <w:hyperlink w:anchor="P75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24422B" w:rsidRDefault="0024422B" w:rsidP="0024422B">
      <w:pPr>
        <w:pStyle w:val="ConsPlusNormal"/>
        <w:jc w:val="both"/>
      </w:pPr>
    </w:p>
    <w:p w:rsidR="0024422B" w:rsidRDefault="0024422B" w:rsidP="0024422B">
      <w:pPr>
        <w:pStyle w:val="ConsPlusTitle"/>
        <w:jc w:val="center"/>
        <w:outlineLvl w:val="2"/>
      </w:pPr>
      <w:r>
        <w:t>3.3. Описание 1 варианта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3.3.1. Результат предоставления муниципальной услуги указан в </w:t>
      </w:r>
      <w:hyperlink w:anchor="P91">
        <w:r>
          <w:rPr>
            <w:color w:val="0000FF"/>
          </w:rPr>
          <w:t>подпункте "а" пункта 2.3.1</w:t>
        </w:r>
      </w:hyperlink>
      <w:r>
        <w:t xml:space="preserve"> настоящего Административного регламента.</w:t>
      </w:r>
    </w:p>
    <w:p w:rsidR="0024422B" w:rsidRDefault="0024422B" w:rsidP="0024422B">
      <w:pPr>
        <w:pStyle w:val="ConsPlusNormal"/>
        <w:ind w:firstLine="540"/>
        <w:jc w:val="both"/>
      </w:pPr>
      <w:r>
        <w:t>3.3.2. Перечень и описание административных процедур предоставления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Прием запроса и документов и (или) информации,</w:t>
      </w:r>
    </w:p>
    <w:p w:rsidR="0024422B" w:rsidRDefault="0024422B" w:rsidP="0024422B">
      <w:pPr>
        <w:pStyle w:val="ConsPlusTitle"/>
        <w:jc w:val="center"/>
      </w:pPr>
      <w:proofErr w:type="gramStart"/>
      <w:r>
        <w:t>необходимых</w:t>
      </w:r>
      <w:proofErr w:type="gramEnd"/>
      <w:r>
        <w:t xml:space="preserve"> для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3.3.2.1. Основанием для начала административной процедуры является поступление </w:t>
      </w:r>
      <w:proofErr w:type="gramStart"/>
      <w:r>
        <w:t xml:space="preserve">в управление </w:t>
      </w:r>
      <w:hyperlink w:anchor="P791">
        <w:r>
          <w:rPr>
            <w:color w:val="0000FF"/>
          </w:rPr>
          <w:t>заявления</w:t>
        </w:r>
      </w:hyperlink>
      <w:r>
        <w:t xml:space="preserve"> о выдаче разрешения на ввод объекта в эксплуатацию по форме</w:t>
      </w:r>
      <w:proofErr w:type="gramEnd"/>
      <w:r>
        <w:t xml:space="preserve"> согласно приложению N 2 к настоящему Административному регламенту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настоящего Административного регламента, одним из способов, установленных </w:t>
      </w:r>
      <w:hyperlink w:anchor="P172">
        <w:r>
          <w:rPr>
            <w:color w:val="0000FF"/>
          </w:rPr>
          <w:t>пунктом 2.6.5</w:t>
        </w:r>
      </w:hyperlink>
      <w:r>
        <w:t xml:space="preserve"> настоящего Административного регламента.</w:t>
      </w:r>
    </w:p>
    <w:p w:rsidR="0024422B" w:rsidRDefault="0024422B" w:rsidP="0024422B">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5">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5">
        <w:r>
          <w:rPr>
            <w:color w:val="0000FF"/>
          </w:rPr>
          <w:t>абзацами "б"</w:t>
        </w:r>
      </w:hyperlink>
      <w:r>
        <w:t xml:space="preserve">, </w:t>
      </w:r>
      <w:hyperlink w:anchor="P136">
        <w:r>
          <w:rPr>
            <w:color w:val="0000FF"/>
          </w:rPr>
          <w:t>"в" подпункта 2.6.1.1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5">
        <w:r>
          <w:rPr>
            <w:color w:val="0000FF"/>
          </w:rPr>
          <w:t>абзацами "б"</w:t>
        </w:r>
      </w:hyperlink>
      <w:r>
        <w:t xml:space="preserve">, </w:t>
      </w:r>
      <w:hyperlink w:anchor="P136">
        <w:r>
          <w:rPr>
            <w:color w:val="0000FF"/>
          </w:rPr>
          <w:t>"в" подпункта 2.6.1.1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5">
        <w:r>
          <w:rPr>
            <w:color w:val="0000FF"/>
          </w:rPr>
          <w:t>абзацем "б" подпункта 2.6.1.1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3.3.2.3. Основания </w:t>
      </w:r>
      <w:proofErr w:type="gramStart"/>
      <w:r>
        <w:t>для принятия решения об отказе в приеме заявления о выдаче разрешения на ввод</w:t>
      </w:r>
      <w:proofErr w:type="gramEnd"/>
      <w:r>
        <w:t xml:space="preserve"> объекта в эксплуатацию и документов, необходимых для предоставления муниципальной услуги, в том числе представленных в электронной форме:</w:t>
      </w:r>
    </w:p>
    <w:p w:rsidR="0024422B" w:rsidRDefault="0024422B" w:rsidP="0024422B">
      <w:pPr>
        <w:pStyle w:val="ConsPlusNormal"/>
        <w:ind w:firstLine="540"/>
        <w:jc w:val="both"/>
      </w:pPr>
      <w:r>
        <w:t xml:space="preserve">а) заявление о выдаче разрешения на ввод объекта в эксплуатацию представлено в орган местного самоуправления, в полномочия которого не </w:t>
      </w:r>
      <w:r>
        <w:lastRenderedPageBreak/>
        <w:t>входит предоставление муниципальной услуги;</w:t>
      </w:r>
    </w:p>
    <w:p w:rsidR="0024422B" w:rsidRDefault="0024422B" w:rsidP="0024422B">
      <w:pPr>
        <w:pStyle w:val="ConsPlusNormal"/>
        <w:ind w:firstLine="540"/>
        <w:jc w:val="both"/>
      </w:pPr>
      <w:r>
        <w:t>б) неполное заполнение полей в форме заявления о выдаче разрешения на ввод объекта в эксплуатацию,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rsidR="0024422B" w:rsidRDefault="0024422B" w:rsidP="0024422B">
      <w:pPr>
        <w:pStyle w:val="ConsPlusNormal"/>
        <w:ind w:firstLine="540"/>
        <w:jc w:val="both"/>
      </w:pPr>
      <w:r>
        <w:t xml:space="preserve">в) непредставление документов, предусмотренных </w:t>
      </w:r>
      <w:hyperlink w:anchor="P134">
        <w:r>
          <w:rPr>
            <w:color w:val="0000FF"/>
          </w:rPr>
          <w:t>абзацами "а"</w:t>
        </w:r>
      </w:hyperlink>
      <w:r>
        <w:t xml:space="preserve"> - </w:t>
      </w:r>
      <w:hyperlink w:anchor="P136">
        <w:r>
          <w:rPr>
            <w:color w:val="0000FF"/>
          </w:rPr>
          <w:t>"в" подпункта 2.6.1.1 пункта 2.6.1</w:t>
        </w:r>
      </w:hyperlink>
      <w:r>
        <w:t xml:space="preserve"> настоящего Административного регламента;</w:t>
      </w:r>
    </w:p>
    <w:p w:rsidR="0024422B" w:rsidRDefault="0024422B" w:rsidP="0024422B">
      <w:pPr>
        <w:pStyle w:val="ConsPlusNormal"/>
        <w:ind w:firstLine="540"/>
        <w:jc w:val="both"/>
      </w:pPr>
      <w: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указанным лицом);</w:t>
      </w:r>
    </w:p>
    <w:p w:rsidR="0024422B" w:rsidRDefault="0024422B" w:rsidP="0024422B">
      <w:pPr>
        <w:pStyle w:val="ConsPlusNormal"/>
        <w:ind w:firstLine="540"/>
        <w:jc w:val="both"/>
      </w:pPr>
      <w:r>
        <w:t>д) представленные документы содержат подчистки и исправления текста;</w:t>
      </w:r>
    </w:p>
    <w:p w:rsidR="0024422B" w:rsidRDefault="0024422B" w:rsidP="0024422B">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4422B" w:rsidRDefault="0024422B" w:rsidP="0024422B">
      <w:pPr>
        <w:pStyle w:val="ConsPlusNormal"/>
        <w:ind w:firstLine="540"/>
        <w:jc w:val="both"/>
      </w:pPr>
      <w:r>
        <w:t xml:space="preserve">ж) выявлено несоблюдение установленных </w:t>
      </w:r>
      <w:hyperlink r:id="rId85">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24422B" w:rsidRDefault="0024422B" w:rsidP="0024422B">
      <w:pPr>
        <w:pStyle w:val="ConsPlusNormal"/>
        <w:ind w:firstLine="540"/>
        <w:jc w:val="both"/>
      </w:pPr>
      <w:r>
        <w:t>3.3.2.4. В приеме заявления о выдаче разрешения на ввод объекта в эксплуатацию не участвуют федеральные органы исполнительной власти, государственные корпорации, органы государственных внебюджетных фондов.</w:t>
      </w:r>
    </w:p>
    <w:p w:rsidR="0024422B" w:rsidRDefault="0024422B" w:rsidP="0024422B">
      <w:pPr>
        <w:pStyle w:val="ConsPlusNormal"/>
        <w:ind w:firstLine="540"/>
        <w:jc w:val="both"/>
      </w:pPr>
      <w:r>
        <w:t xml:space="preserve">МФЦ участвует </w:t>
      </w:r>
      <w:proofErr w:type="gramStart"/>
      <w:r>
        <w:t>в приеме заявления о выдаче разрешения на ввод объекта в эксплуатацию в соответствии</w:t>
      </w:r>
      <w:proofErr w:type="gramEnd"/>
      <w:r>
        <w:t xml:space="preserve"> с соглашением о взаимодействии между АУ "МФЦ" и администрацией.</w:t>
      </w:r>
    </w:p>
    <w:p w:rsidR="0024422B" w:rsidRDefault="0024422B" w:rsidP="0024422B">
      <w:pPr>
        <w:pStyle w:val="ConsPlusNormal"/>
        <w:ind w:firstLine="540"/>
        <w:jc w:val="both"/>
      </w:pPr>
      <w:r>
        <w:t>3.3.2.5. Возможность получения муниципальной услуги по экстерриториальному принципу отсутствует.</w:t>
      </w:r>
    </w:p>
    <w:p w:rsidR="0024422B" w:rsidRDefault="0024422B" w:rsidP="0024422B">
      <w:pPr>
        <w:pStyle w:val="ConsPlusNormal"/>
        <w:ind w:firstLine="540"/>
        <w:jc w:val="both"/>
      </w:pPr>
      <w:r>
        <w:t xml:space="preserve">3.3.2.6. 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направленные одним из способов, установленных в </w:t>
      </w:r>
      <w:hyperlink w:anchor="P178">
        <w:r>
          <w:rPr>
            <w:color w:val="0000FF"/>
          </w:rPr>
          <w:t>подпункте "б" пункта 2.6.5</w:t>
        </w:r>
      </w:hyperlink>
      <w:r>
        <w:t xml:space="preserve"> настоящего Административного регламента, принимаются специалистами управления.</w:t>
      </w:r>
    </w:p>
    <w:p w:rsidR="0024422B" w:rsidRDefault="0024422B" w:rsidP="0024422B">
      <w:pPr>
        <w:pStyle w:val="ConsPlusNormal"/>
        <w:ind w:firstLine="540"/>
        <w:jc w:val="both"/>
      </w:pPr>
      <w:r>
        <w:t xml:space="preserve">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настоящего Административного регламента, направленные одним из способов, указанных в </w:t>
      </w:r>
      <w:hyperlink w:anchor="P173">
        <w:r>
          <w:rPr>
            <w:color w:val="0000FF"/>
          </w:rPr>
          <w:t>подпунктах "а"</w:t>
        </w:r>
      </w:hyperlink>
      <w:r>
        <w:t xml:space="preserve">, </w:t>
      </w:r>
      <w:hyperlink w:anchor="P180">
        <w:r>
          <w:rPr>
            <w:color w:val="0000FF"/>
          </w:rPr>
          <w:t>"г" пункта 2.6.5</w:t>
        </w:r>
      </w:hyperlink>
      <w:r>
        <w:t xml:space="preserve"> настоящего Административного регламента, регистрируются в автоматическом режиме.</w:t>
      </w:r>
    </w:p>
    <w:p w:rsidR="0024422B" w:rsidRDefault="0024422B" w:rsidP="0024422B">
      <w:pPr>
        <w:pStyle w:val="ConsPlusNormal"/>
        <w:ind w:firstLine="540"/>
        <w:jc w:val="both"/>
      </w:pPr>
      <w:proofErr w:type="gramStart"/>
      <w:r>
        <w:t xml:space="preserve">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w:t>
      </w:r>
      <w:r>
        <w:lastRenderedPageBreak/>
        <w:t xml:space="preserve">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86">
        <w:r>
          <w:rPr>
            <w:color w:val="0000FF"/>
          </w:rPr>
          <w:t>закона</w:t>
        </w:r>
      </w:hyperlink>
      <w:r>
        <w:t xml:space="preserve"> N</w:t>
      </w:r>
      <w:proofErr w:type="gramEnd"/>
      <w:r>
        <w:t xml:space="preserve"> 63-ФЗ.</w:t>
      </w:r>
    </w:p>
    <w:p w:rsidR="0024422B" w:rsidRDefault="0024422B" w:rsidP="0024422B">
      <w:pPr>
        <w:pStyle w:val="ConsPlusNormal"/>
        <w:ind w:firstLine="540"/>
        <w:jc w:val="both"/>
      </w:pPr>
      <w:r>
        <w:t xml:space="preserve">3.3.2.7. </w:t>
      </w:r>
      <w:proofErr w:type="gramStart"/>
      <w:r>
        <w:t>Для приема заявления о выдаче разрешения на ввод объекта в эксплуатацию в электронной форме</w:t>
      </w:r>
      <w:proofErr w:type="gramEnd"/>
      <w:r>
        <w:t xml:space="preserve">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24422B" w:rsidRDefault="0024422B" w:rsidP="0024422B">
      <w:pPr>
        <w:pStyle w:val="ConsPlusNormal"/>
        <w:ind w:firstLine="540"/>
        <w:jc w:val="both"/>
      </w:pPr>
      <w:proofErr w:type="gramStart"/>
      <w:r>
        <w:t>Для возможности подачи заявления о выдаче разрешения на ввод объекта в эксплуатацию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24422B" w:rsidRDefault="0024422B" w:rsidP="0024422B">
      <w:pPr>
        <w:pStyle w:val="ConsPlusNormal"/>
        <w:ind w:firstLine="540"/>
        <w:jc w:val="both"/>
      </w:pPr>
      <w:r>
        <w:t xml:space="preserve">3.3.2.8. Срок регистрации заявления о выдаче разрешения на ввод объекта в эксплуатацию,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указан в </w:t>
      </w:r>
      <w:hyperlink w:anchor="P236">
        <w:r>
          <w:rPr>
            <w:color w:val="0000FF"/>
          </w:rPr>
          <w:t>подразделе 2.11</w:t>
        </w:r>
      </w:hyperlink>
      <w:r>
        <w:t xml:space="preserve"> настоящего Административного регламента.</w:t>
      </w:r>
    </w:p>
    <w:p w:rsidR="0024422B" w:rsidRDefault="0024422B" w:rsidP="0024422B">
      <w:pPr>
        <w:pStyle w:val="ConsPlusNormal"/>
        <w:ind w:firstLine="540"/>
        <w:jc w:val="both"/>
      </w:pPr>
      <w:r>
        <w:t xml:space="preserve">3.3.2.9. Результатом административной процедуры является регистрация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24422B" w:rsidRDefault="0024422B" w:rsidP="0024422B">
      <w:pPr>
        <w:pStyle w:val="ConsPlusNormal"/>
        <w:ind w:firstLine="540"/>
        <w:jc w:val="both"/>
      </w:pPr>
      <w:r>
        <w:t xml:space="preserve">3.3.2.10. После регистрации 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Межведомственное информационное взаимодействие</w:t>
      </w:r>
    </w:p>
    <w:p w:rsidR="0024422B" w:rsidRDefault="0024422B" w:rsidP="0024422B">
      <w:pPr>
        <w:pStyle w:val="ConsPlusNormal"/>
        <w:jc w:val="both"/>
      </w:pPr>
    </w:p>
    <w:p w:rsidR="0024422B" w:rsidRDefault="0024422B" w:rsidP="0024422B">
      <w:pPr>
        <w:pStyle w:val="ConsPlusNormal"/>
        <w:ind w:firstLine="540"/>
        <w:jc w:val="both"/>
      </w:pPr>
      <w:r>
        <w:t xml:space="preserve">3.3.2.11. Основанием для начала административной процедуры является поступление заявления о выдаче разрешения на ввод объекта в эксплуатацию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61">
        <w:r>
          <w:rPr>
            <w:color w:val="0000FF"/>
          </w:rPr>
          <w:t>подпункте 2.6.3.1 пункта 2.6.3</w:t>
        </w:r>
      </w:hyperlink>
      <w:r>
        <w:t xml:space="preserve"> настоящего Административного регламента.</w:t>
      </w:r>
    </w:p>
    <w:p w:rsidR="0024422B" w:rsidRDefault="0024422B" w:rsidP="0024422B">
      <w:pPr>
        <w:pStyle w:val="ConsPlusNormal"/>
        <w:ind w:firstLine="540"/>
        <w:jc w:val="both"/>
      </w:pPr>
      <w:r>
        <w:t xml:space="preserve">3.3.2.12.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отдела предоставления муниципальных услуг в </w:t>
      </w:r>
      <w:r>
        <w:lastRenderedPageBreak/>
        <w:t xml:space="preserve">сфере строительства управления за предоставление муниципальной услуги (далее - специалист управления). </w:t>
      </w:r>
      <w:proofErr w:type="gramStart"/>
      <w:r>
        <w:t xml:space="preserve">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61">
        <w:r>
          <w:rPr>
            <w:color w:val="0000FF"/>
          </w:rPr>
          <w:t>подпунктом 2.6.3.1 пункта 2.6.3</w:t>
        </w:r>
      </w:hyperlink>
      <w:r>
        <w:t xml:space="preserve"> настоящего Административного регламента, в соответствии с перечнем информационных запросов, указанных в </w:t>
      </w:r>
      <w:hyperlink w:anchor="P368">
        <w:r>
          <w:rPr>
            <w:color w:val="0000FF"/>
          </w:rPr>
          <w:t>подпункте 3.3.2.13 пункта 3.3.2</w:t>
        </w:r>
      </w:hyperlink>
      <w:r>
        <w:t xml:space="preserve"> настоящего Административного регламента, если заявитель не представил указанные документы самостоятельно.</w:t>
      </w:r>
      <w:proofErr w:type="gramEnd"/>
    </w:p>
    <w:p w:rsidR="0024422B" w:rsidRDefault="0024422B" w:rsidP="0024422B">
      <w:pPr>
        <w:pStyle w:val="ConsPlusNormal"/>
        <w:ind w:firstLine="540"/>
        <w:jc w:val="both"/>
      </w:pPr>
      <w:bookmarkStart w:id="59" w:name="P368"/>
      <w:bookmarkEnd w:id="59"/>
      <w:r>
        <w:t>3.3.2.13. Перечень запрашиваемых документов, необходимых для предоставления муниципальной услуги:</w:t>
      </w:r>
    </w:p>
    <w:p w:rsidR="0024422B" w:rsidRDefault="0024422B" w:rsidP="0024422B">
      <w:pPr>
        <w:pStyle w:val="ConsPlusNormal"/>
        <w:ind w:firstLine="540"/>
        <w:jc w:val="both"/>
      </w:pPr>
      <w: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департамент имущественных и земельных отношений Воронежской области и управление имущественных и земельных отношений администрации;</w:t>
      </w:r>
    </w:p>
    <w:p w:rsidR="0024422B" w:rsidRDefault="0024422B" w:rsidP="0024422B">
      <w:pPr>
        <w:pStyle w:val="ConsPlusNormal"/>
        <w:ind w:firstLine="540"/>
        <w:jc w:val="both"/>
      </w:pPr>
      <w:r>
        <w:t xml:space="preserve">б) разрешение на строительство. </w:t>
      </w:r>
      <w:proofErr w:type="gramStart"/>
      <w:r>
        <w:t>Указанный документ находится в распоряжении управления;</w:t>
      </w:r>
      <w:proofErr w:type="gramEnd"/>
    </w:p>
    <w:p w:rsidR="0024422B" w:rsidRDefault="0024422B" w:rsidP="0024422B">
      <w:pPr>
        <w:pStyle w:val="ConsPlusNormal"/>
        <w:ind w:firstLine="540"/>
        <w:jc w:val="both"/>
      </w:pPr>
      <w:proofErr w:type="gramStart"/>
      <w:r>
        <w:t>в)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r>
        <w:t xml:space="preserve"> Запрос о представлении документов (их копий или сведений, содержащихся в них) направляется в муниципальное казенное предприятие городского округа город Воронеж "Управление главного архитектора" и бюджетное учреждение Воронежской области "Нормативно-проектный центр";</w:t>
      </w:r>
    </w:p>
    <w:p w:rsidR="0024422B" w:rsidRDefault="0024422B" w:rsidP="0024422B">
      <w:pPr>
        <w:pStyle w:val="ConsPlusNormal"/>
        <w:ind w:firstLine="540"/>
        <w:jc w:val="both"/>
      </w:pPr>
      <w:proofErr w:type="gramStart"/>
      <w:r>
        <w:t xml:space="preserve">г)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87">
        <w:r>
          <w:rPr>
            <w:color w:val="0000FF"/>
          </w:rPr>
          <w:t>частью 1 статьи 54</w:t>
        </w:r>
      </w:hyperlink>
      <w: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88">
        <w:r>
          <w:rPr>
            <w:color w:val="0000FF"/>
          </w:rPr>
          <w:t>пункте 1 части 5 статьи 49</w:t>
        </w:r>
      </w:hyperlink>
      <w: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t xml:space="preserve"> </w:t>
      </w:r>
      <w:proofErr w:type="gramStart"/>
      <w:r>
        <w:t xml:space="preserve">соответствии с </w:t>
      </w:r>
      <w:hyperlink r:id="rId89">
        <w:r>
          <w:rPr>
            <w:color w:val="0000FF"/>
          </w:rPr>
          <w:t>частью 1.3 статьи 52</w:t>
        </w:r>
      </w:hyperlink>
      <w: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контроля (надзора) </w:t>
      </w:r>
      <w:r>
        <w:lastRenderedPageBreak/>
        <w:t xml:space="preserve">федерального органа исполнительной власти, выдаваемое в случаях, предусмотренных </w:t>
      </w:r>
      <w:hyperlink r:id="rId90">
        <w:r>
          <w:rPr>
            <w:color w:val="0000FF"/>
          </w:rPr>
          <w:t>частью 5 статьи 54</w:t>
        </w:r>
      </w:hyperlink>
      <w:r>
        <w:t xml:space="preserve"> Градостроительного кодекса Российской Федерации.</w:t>
      </w:r>
      <w:proofErr w:type="gramEnd"/>
      <w:r>
        <w:t xml:space="preserve"> Запрос о представлении документов (их копий или сведений, содержащихся в них) направляется в инспекцию государственного строительного надзора Воронежской области, Верхне-Донское управление Федеральной службы по экологическому, технологическому и атомному надзору и Центрально-Черноземное межрегиональное управление Федеральной службы по надзору в сфере природопользования;</w:t>
      </w:r>
    </w:p>
    <w:p w:rsidR="0024422B" w:rsidRDefault="0024422B" w:rsidP="0024422B">
      <w:pPr>
        <w:pStyle w:val="ConsPlusNormal"/>
        <w:jc w:val="both"/>
      </w:pPr>
      <w:r>
        <w:t xml:space="preserve">(в ред. </w:t>
      </w:r>
      <w:hyperlink r:id="rId91">
        <w:r>
          <w:rPr>
            <w:color w:val="0000FF"/>
          </w:rPr>
          <w:t>постановления</w:t>
        </w:r>
      </w:hyperlink>
      <w:r>
        <w:t xml:space="preserve"> администрации городского округа город Воронеж от 21.10.2024 N 1344)</w:t>
      </w:r>
    </w:p>
    <w:p w:rsidR="0024422B" w:rsidRDefault="0024422B" w:rsidP="0024422B">
      <w:pPr>
        <w:pStyle w:val="ConsPlusNormal"/>
        <w:ind w:firstLine="540"/>
        <w:jc w:val="both"/>
      </w:pPr>
      <w:r>
        <w:t>д)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24422B" w:rsidRDefault="0024422B" w:rsidP="0024422B">
      <w:pPr>
        <w:pStyle w:val="ConsPlusNormal"/>
        <w:ind w:firstLine="540"/>
        <w:jc w:val="both"/>
      </w:pPr>
      <w:proofErr w:type="gramStart"/>
      <w:r>
        <w:t xml:space="preserve">е)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92">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93">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Федеральную налоговую службу.</w:t>
      </w:r>
    </w:p>
    <w:p w:rsidR="0024422B" w:rsidRDefault="0024422B" w:rsidP="0024422B">
      <w:pPr>
        <w:pStyle w:val="ConsPlusNormal"/>
        <w:jc w:val="both"/>
      </w:pPr>
      <w:r>
        <w:t>(</w:t>
      </w:r>
      <w:proofErr w:type="spellStart"/>
      <w:r>
        <w:t>пп</w:t>
      </w:r>
      <w:proofErr w:type="spellEnd"/>
      <w:r>
        <w:t xml:space="preserve">. "е" введен </w:t>
      </w:r>
      <w:hyperlink r:id="rId94">
        <w:r>
          <w:rPr>
            <w:color w:val="0000FF"/>
          </w:rPr>
          <w:t>постановлением</w:t>
        </w:r>
      </w:hyperlink>
      <w:r>
        <w:t xml:space="preserve"> администрации городского округа город Воронеж от 28.12.2024 N 1774)</w:t>
      </w:r>
    </w:p>
    <w:p w:rsidR="0024422B" w:rsidRDefault="0024422B" w:rsidP="0024422B">
      <w:pPr>
        <w:pStyle w:val="ConsPlusNormal"/>
        <w:ind w:firstLine="540"/>
        <w:jc w:val="both"/>
      </w:pPr>
      <w:r>
        <w:t>Запрос о представлении в управление документов (их копий или сведений, содержащихся в них) содержит:</w:t>
      </w:r>
    </w:p>
    <w:p w:rsidR="0024422B" w:rsidRDefault="0024422B" w:rsidP="0024422B">
      <w:pPr>
        <w:pStyle w:val="ConsPlusNormal"/>
        <w:ind w:firstLine="540"/>
        <w:jc w:val="both"/>
      </w:pPr>
      <w:r>
        <w:t>- наименование органа или организации, в адрес которых направляется межведомственный запрос;</w:t>
      </w:r>
    </w:p>
    <w:p w:rsidR="0024422B" w:rsidRDefault="0024422B" w:rsidP="0024422B">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24422B" w:rsidRDefault="0024422B" w:rsidP="0024422B">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на реквизиты данного нормативного правового акта;</w:t>
      </w:r>
    </w:p>
    <w:p w:rsidR="0024422B" w:rsidRDefault="0024422B" w:rsidP="0024422B">
      <w:pPr>
        <w:pStyle w:val="ConsPlusNormal"/>
        <w:ind w:firstLine="540"/>
        <w:jc w:val="both"/>
      </w:pPr>
      <w:r>
        <w:t>- реквизиты и наименования документов, необходимых для предоставления муниципальной услуги.</w:t>
      </w:r>
    </w:p>
    <w:p w:rsidR="0024422B" w:rsidRDefault="0024422B" w:rsidP="0024422B">
      <w:pPr>
        <w:pStyle w:val="ConsPlusNormal"/>
        <w:ind w:firstLine="540"/>
        <w:jc w:val="both"/>
      </w:pPr>
      <w:r>
        <w:t>Срок направления межведомственного запроса составляет один рабочий день со дня регистрации заявления и приложенных к заявлению документов.</w:t>
      </w:r>
    </w:p>
    <w:p w:rsidR="0024422B" w:rsidRDefault="0024422B" w:rsidP="0024422B">
      <w:pPr>
        <w:pStyle w:val="ConsPlusNormal"/>
        <w:ind w:firstLine="540"/>
        <w:jc w:val="both"/>
      </w:pPr>
      <w:r>
        <w:t xml:space="preserve">3.3.2.14. </w:t>
      </w:r>
      <w:proofErr w:type="gramStart"/>
      <w:r>
        <w:t xml:space="preserve">По межведомственным запросам документы (их копии или сведения, содержащиеся в них), предусмотренные </w:t>
      </w:r>
      <w:hyperlink w:anchor="P161">
        <w:r>
          <w:rPr>
            <w:color w:val="0000FF"/>
          </w:rPr>
          <w:t>подпунктом 2.6.3.1 пункта 2.6.3</w:t>
        </w:r>
      </w:hyperlink>
      <w:r>
        <w:t xml:space="preserve"> настоящего Административного регламента, предоставляются органами </w:t>
      </w:r>
      <w:r>
        <w:lastRenderedPageBreak/>
        <w:t xml:space="preserve">и организациями, указанными в </w:t>
      </w:r>
      <w:hyperlink w:anchor="P368">
        <w:r>
          <w:rPr>
            <w:color w:val="0000FF"/>
          </w:rPr>
          <w:t>подпункте 3.3.2.13</w:t>
        </w:r>
      </w:hyperlink>
      <w:r>
        <w:t xml:space="preserve"> настоящего пункта,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roofErr w:type="gramEnd"/>
    </w:p>
    <w:p w:rsidR="0024422B" w:rsidRDefault="0024422B" w:rsidP="0024422B">
      <w:pPr>
        <w:pStyle w:val="ConsPlusNormal"/>
        <w:ind w:firstLine="540"/>
        <w:jc w:val="both"/>
      </w:pPr>
      <w:r>
        <w:t xml:space="preserve">3.3.2.15. Межведомственное информационное взаимодействие </w:t>
      </w:r>
      <w:proofErr w:type="gramStart"/>
      <w:r>
        <w:t>может</w:t>
      </w:r>
      <w:proofErr w:type="gramEnd"/>
      <w:r>
        <w:t xml:space="preserve"> осуществляется на бумажном носителе:</w:t>
      </w:r>
    </w:p>
    <w:p w:rsidR="0024422B" w:rsidRDefault="0024422B" w:rsidP="0024422B">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24422B" w:rsidRDefault="0024422B" w:rsidP="0024422B">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24422B" w:rsidRDefault="0024422B" w:rsidP="0024422B">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61">
        <w:r>
          <w:rPr>
            <w:color w:val="0000FF"/>
          </w:rPr>
          <w:t>подпунктом 2.6.3.1 пункта 2.6.3</w:t>
        </w:r>
      </w:hyperlink>
      <w:r>
        <w:t xml:space="preserve"> настоящего Административного регламента, предоставляются органами, указанными в </w:t>
      </w:r>
      <w:hyperlink w:anchor="P368">
        <w:r>
          <w:rPr>
            <w:color w:val="0000FF"/>
          </w:rPr>
          <w:t>подпункте 3.3.2.13</w:t>
        </w:r>
      </w:hyperlink>
      <w:r>
        <w:t xml:space="preserve"> настоящего пункта,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24422B" w:rsidRDefault="0024422B" w:rsidP="0024422B">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24422B" w:rsidRDefault="0024422B" w:rsidP="0024422B">
      <w:pPr>
        <w:pStyle w:val="ConsPlusNormal"/>
        <w:jc w:val="both"/>
      </w:pPr>
    </w:p>
    <w:p w:rsidR="0024422B" w:rsidRDefault="0024422B" w:rsidP="0024422B">
      <w:pPr>
        <w:pStyle w:val="ConsPlusTitle"/>
        <w:jc w:val="center"/>
        <w:outlineLvl w:val="3"/>
      </w:pPr>
      <w:r>
        <w:t>Принятие решения о предоставлении</w:t>
      </w:r>
    </w:p>
    <w:p w:rsidR="0024422B" w:rsidRDefault="0024422B" w:rsidP="0024422B">
      <w:pPr>
        <w:pStyle w:val="ConsPlusTitle"/>
        <w:jc w:val="center"/>
      </w:pPr>
      <w:r>
        <w:t>(об отказе в предоставлении)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3.3.2.17. Основанием для начала административной процедуры является наличие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24422B" w:rsidRDefault="0024422B" w:rsidP="0024422B">
      <w:pPr>
        <w:pStyle w:val="ConsPlusNormal"/>
        <w:ind w:firstLine="540"/>
        <w:jc w:val="both"/>
      </w:pPr>
      <w:r>
        <w:t xml:space="preserve">3.3.2.18. </w:t>
      </w:r>
      <w:proofErr w:type="gramStart"/>
      <w:r>
        <w:t xml:space="preserve">В рамках рассмотрения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осуществляется проверка наличия и правильности оформления документов, указанных в </w:t>
      </w:r>
      <w:hyperlink w:anchor="P133">
        <w:r>
          <w:rPr>
            <w:color w:val="0000FF"/>
          </w:rPr>
          <w:t>подпункте 2.6.1.1 пункта 2.6.1</w:t>
        </w:r>
      </w:hyperlink>
      <w:r>
        <w:t xml:space="preserve">, </w:t>
      </w:r>
      <w:hyperlink w:anchor="P161">
        <w:r>
          <w:rPr>
            <w:color w:val="0000FF"/>
          </w:rPr>
          <w:t>подпункте 2.6.3.1 пункта 2.6.3</w:t>
        </w:r>
      </w:hyperlink>
      <w:r>
        <w:t xml:space="preserve"> настоящего Административного регламента, осмотр объекта капитального строительства (в случае, если при строительстве, реконструкции объекта</w:t>
      </w:r>
      <w:proofErr w:type="gramEnd"/>
      <w:r>
        <w:t xml:space="preserve"> капитального строительства государственный строительный надзор в соответствии с </w:t>
      </w:r>
      <w:hyperlink r:id="rId95">
        <w:r>
          <w:rPr>
            <w:color w:val="0000FF"/>
          </w:rPr>
          <w:t>частью 1 статьи 54</w:t>
        </w:r>
      </w:hyperlink>
      <w:r>
        <w:t xml:space="preserve"> Градостроительного кодекса Российской Федерации не осуществлялся).</w:t>
      </w:r>
    </w:p>
    <w:p w:rsidR="0024422B" w:rsidRDefault="0024422B" w:rsidP="0024422B">
      <w:pPr>
        <w:pStyle w:val="ConsPlusNormal"/>
        <w:ind w:firstLine="540"/>
        <w:jc w:val="both"/>
      </w:pPr>
      <w:r>
        <w:t xml:space="preserve">3.3.2.19. Неполучение (несвоевременное получение) документов, предусмотренных </w:t>
      </w:r>
      <w:hyperlink w:anchor="P161">
        <w:r>
          <w:rPr>
            <w:color w:val="0000FF"/>
          </w:rPr>
          <w:t>подпунктом 2.6.3.1 пункта 2.6.3</w:t>
        </w:r>
      </w:hyperlink>
      <w:r>
        <w:t xml:space="preserve"> настоящего Административного регламента, не может являться основанием для отказа в предоставлении муниципальной услуги.</w:t>
      </w:r>
    </w:p>
    <w:p w:rsidR="0024422B" w:rsidRDefault="0024422B" w:rsidP="0024422B">
      <w:pPr>
        <w:pStyle w:val="ConsPlusNormal"/>
        <w:ind w:firstLine="540"/>
        <w:jc w:val="both"/>
      </w:pPr>
      <w:r>
        <w:t xml:space="preserve">3.3.2.20. </w:t>
      </w:r>
      <w:proofErr w:type="gramStart"/>
      <w:r>
        <w:t xml:space="preserve">Специалист управления в ходе осмотра построенного, </w:t>
      </w:r>
      <w:r>
        <w:lastRenderedPageBreak/>
        <w:t>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w:t>
      </w:r>
      <w:proofErr w:type="gramEnd"/>
      <w:r>
        <w:t xml:space="preserve">, </w:t>
      </w:r>
      <w:proofErr w:type="gramStart"/>
      <w:r>
        <w:t>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w:t>
      </w:r>
      <w:proofErr w:type="gramEnd"/>
      <w:r>
        <w:t xml:space="preserve">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24422B" w:rsidRDefault="0024422B" w:rsidP="0024422B">
      <w:pPr>
        <w:pStyle w:val="ConsPlusNormal"/>
        <w:ind w:firstLine="540"/>
        <w:jc w:val="both"/>
      </w:pPr>
      <w:r>
        <w:t xml:space="preserve">3.3.2.21.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96">
        <w:r>
          <w:rPr>
            <w:color w:val="0000FF"/>
          </w:rPr>
          <w:t>частью 1 статьи 54</w:t>
        </w:r>
      </w:hyperlink>
      <w:r>
        <w:t xml:space="preserve"> Градостроительного кодекса Российской Федерации, осмотр такого объекта специалистом управления не проводится.</w:t>
      </w:r>
    </w:p>
    <w:p w:rsidR="0024422B" w:rsidRDefault="0024422B" w:rsidP="0024422B">
      <w:pPr>
        <w:pStyle w:val="ConsPlusNormal"/>
        <w:ind w:firstLine="540"/>
        <w:jc w:val="both"/>
      </w:pPr>
      <w:r>
        <w:t>3.3.2.22. Критериями принятия решения о предоставлении муниципальной услуги являются:</w:t>
      </w:r>
    </w:p>
    <w:p w:rsidR="0024422B" w:rsidRDefault="0024422B" w:rsidP="0024422B">
      <w:pPr>
        <w:pStyle w:val="ConsPlusNormal"/>
        <w:ind w:firstLine="540"/>
        <w:jc w:val="both"/>
      </w:pPr>
      <w:r>
        <w:t xml:space="preserve">а) наличие документов, предусмотренных </w:t>
      </w:r>
      <w:hyperlink w:anchor="P137">
        <w:r>
          <w:rPr>
            <w:color w:val="0000FF"/>
          </w:rPr>
          <w:t>абзацами "г"</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24422B" w:rsidRDefault="0024422B" w:rsidP="0024422B">
      <w:pPr>
        <w:pStyle w:val="ConsPlusNormal"/>
        <w:ind w:firstLine="540"/>
        <w:jc w:val="both"/>
      </w:pPr>
      <w:proofErr w:type="gramStart"/>
      <w:r>
        <w:t>б)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4422B" w:rsidRDefault="0024422B" w:rsidP="0024422B">
      <w:pPr>
        <w:pStyle w:val="ConsPlusNormal"/>
        <w:ind w:firstLine="540"/>
        <w:jc w:val="both"/>
      </w:pPr>
      <w:r>
        <w:t xml:space="preserve">в) соответствие объекта капитального строительства требованиям, установленным в разрешении на строительство,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97">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r>
        <w:lastRenderedPageBreak/>
        <w:t xml:space="preserve">г) 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98">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proofErr w:type="gramStart"/>
      <w:r>
        <w:t xml:space="preserve">д)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99">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4422B" w:rsidRDefault="0024422B" w:rsidP="0024422B">
      <w:pPr>
        <w:pStyle w:val="ConsPlusNormal"/>
        <w:ind w:firstLine="540"/>
        <w:jc w:val="both"/>
      </w:pPr>
      <w:r>
        <w:t>е) разрешение на строительство выдано администрацией.</w:t>
      </w:r>
    </w:p>
    <w:p w:rsidR="0024422B" w:rsidRDefault="0024422B" w:rsidP="0024422B">
      <w:pPr>
        <w:pStyle w:val="ConsPlusNormal"/>
        <w:ind w:firstLine="540"/>
        <w:jc w:val="both"/>
      </w:pPr>
      <w:r>
        <w:t>3.3.2.23. Критериями принятия решения об отказе в предоставлении муниципальной услуги являются:</w:t>
      </w:r>
    </w:p>
    <w:p w:rsidR="0024422B" w:rsidRDefault="0024422B" w:rsidP="0024422B">
      <w:pPr>
        <w:pStyle w:val="ConsPlusNormal"/>
        <w:ind w:firstLine="540"/>
        <w:jc w:val="both"/>
      </w:pPr>
      <w:r>
        <w:t xml:space="preserve">а) отсутствие документов, предусмотренных </w:t>
      </w:r>
      <w:hyperlink w:anchor="P137">
        <w:r>
          <w:rPr>
            <w:color w:val="0000FF"/>
          </w:rPr>
          <w:t>абзацами "г"</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24422B" w:rsidRDefault="0024422B" w:rsidP="0024422B">
      <w:pPr>
        <w:pStyle w:val="ConsPlusNormal"/>
        <w:ind w:firstLine="540"/>
        <w:jc w:val="both"/>
      </w:pPr>
      <w:proofErr w:type="gramStart"/>
      <w: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4422B" w:rsidRDefault="0024422B" w:rsidP="0024422B">
      <w:pPr>
        <w:pStyle w:val="ConsPlusNormal"/>
        <w:ind w:firstLine="540"/>
        <w:jc w:val="both"/>
      </w:pPr>
      <w:r>
        <w:t xml:space="preserve">в)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00">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01">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w:t>
      </w:r>
      <w:r>
        <w:lastRenderedPageBreak/>
        <w:t xml:space="preserve">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02">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4422B" w:rsidRDefault="0024422B" w:rsidP="0024422B">
      <w:pPr>
        <w:pStyle w:val="ConsPlusNormal"/>
        <w:ind w:firstLine="540"/>
        <w:jc w:val="both"/>
      </w:pPr>
      <w:r>
        <w:t xml:space="preserve">3.3.2.24. По результатам проверки документов, предусмотренных </w:t>
      </w:r>
      <w:hyperlink w:anchor="P133">
        <w:r>
          <w:rPr>
            <w:color w:val="0000FF"/>
          </w:rPr>
          <w:t>подпунктом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специалист управления подготавливает проект соответствующего решения.</w:t>
      </w:r>
    </w:p>
    <w:p w:rsidR="0024422B" w:rsidRDefault="0024422B" w:rsidP="0024422B">
      <w:pPr>
        <w:pStyle w:val="ConsPlusNormal"/>
        <w:ind w:firstLine="540"/>
        <w:jc w:val="both"/>
      </w:pPr>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24422B" w:rsidRDefault="0024422B" w:rsidP="0024422B">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24422B" w:rsidRDefault="0024422B" w:rsidP="0024422B">
      <w:pPr>
        <w:pStyle w:val="ConsPlusNormal"/>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ввод объекта в эксплуатацию или подписание решения об отказе в выдаче разрешения на ввод объекта в эксплуатацию.</w:t>
      </w:r>
    </w:p>
    <w:p w:rsidR="0024422B" w:rsidRDefault="0024422B" w:rsidP="0024422B">
      <w:pPr>
        <w:pStyle w:val="ConsPlusNormal"/>
        <w:ind w:firstLine="540"/>
        <w:jc w:val="both"/>
      </w:pPr>
      <w:hyperlink w:anchor="P1400">
        <w:r>
          <w:rPr>
            <w:color w:val="0000FF"/>
          </w:rPr>
          <w:t>Решение</w:t>
        </w:r>
      </w:hyperlink>
      <w:r>
        <w:t xml:space="preserve"> об отказе в выдаче разрешения на ввод объекта в эксплуатацию оформляется в виде электронного документа либо документа на бумажном носителе по форме, приведенной в приложении N 7 к настоящему Административному регламенту.</w:t>
      </w:r>
    </w:p>
    <w:p w:rsidR="0024422B" w:rsidRDefault="0024422B" w:rsidP="0024422B">
      <w:pPr>
        <w:pStyle w:val="ConsPlusNormal"/>
        <w:ind w:firstLine="540"/>
        <w:jc w:val="both"/>
      </w:pPr>
      <w:r>
        <w:t>3.3.2.28.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Предоставление результата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3.3.2.29.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или решения об отказе в выдаче разрешения на ввод объекта в эксплуатацию.</w:t>
      </w:r>
    </w:p>
    <w:p w:rsidR="0024422B" w:rsidRDefault="0024422B" w:rsidP="0024422B">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24422B" w:rsidRDefault="0024422B" w:rsidP="0024422B">
      <w:pPr>
        <w:pStyle w:val="ConsPlusNormal"/>
        <w:ind w:firstLine="540"/>
        <w:jc w:val="both"/>
      </w:pPr>
      <w:r>
        <w:t>а) на бумажном носителе;</w:t>
      </w:r>
    </w:p>
    <w:p w:rsidR="0024422B" w:rsidRDefault="0024422B" w:rsidP="0024422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24422B" w:rsidRDefault="0024422B" w:rsidP="0024422B">
      <w:pPr>
        <w:pStyle w:val="ConsPlusNormal"/>
        <w:ind w:firstLine="540"/>
        <w:jc w:val="both"/>
      </w:pPr>
      <w:r>
        <w:lastRenderedPageBreak/>
        <w:t>3.3.2.31. Лицом, ответственным за выполнение административной процедуры, является специалист управления.</w:t>
      </w:r>
    </w:p>
    <w:p w:rsidR="0024422B" w:rsidRDefault="0024422B" w:rsidP="0024422B">
      <w:pPr>
        <w:pStyle w:val="ConsPlusNormal"/>
        <w:ind w:firstLine="540"/>
        <w:jc w:val="both"/>
      </w:pPr>
      <w:r>
        <w:t xml:space="preserve">3.3.2.32. </w:t>
      </w:r>
      <w:proofErr w:type="gramStart"/>
      <w:r>
        <w:t xml:space="preserve">При подаче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в ходе личного приема, посредством почтового отправления разрешение на ввод объекта в эксплуатацию или решение об отказе в выдаче разрешения на ввод объекта в эксплуатацию выдается соответственно заявителю на руки или направляется</w:t>
      </w:r>
      <w:proofErr w:type="gramEnd"/>
      <w:r>
        <w:t xml:space="preserve"> посредством почтового отправления, если в заявлении не был указан иной способ.</w:t>
      </w:r>
    </w:p>
    <w:p w:rsidR="0024422B" w:rsidRDefault="0024422B" w:rsidP="0024422B">
      <w:pPr>
        <w:pStyle w:val="ConsPlusNormal"/>
        <w:ind w:firstLine="540"/>
        <w:jc w:val="both"/>
      </w:pPr>
      <w:r>
        <w:t xml:space="preserve">3.3.2.33. </w:t>
      </w:r>
      <w:proofErr w:type="gramStart"/>
      <w:r>
        <w:t xml:space="preserve">При подаче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ввод объекта в эксплуатацию или решения об отказе в выдаче разрешения на ввод объекта в эксплуатацию осуществляется</w:t>
      </w:r>
      <w:proofErr w:type="gramEnd"/>
      <w:r>
        <w:t xml:space="preserve">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24422B" w:rsidRDefault="0024422B" w:rsidP="0024422B">
      <w:pPr>
        <w:pStyle w:val="ConsPlusNormal"/>
        <w:ind w:firstLine="540"/>
        <w:jc w:val="both"/>
      </w:pPr>
      <w:r>
        <w:t xml:space="preserve">3.3.2.34. </w:t>
      </w:r>
      <w:proofErr w:type="gramStart"/>
      <w:r>
        <w:t xml:space="preserve">При подаче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через МФЦ разрешение на ввод объекта в эксплуатацию или решение об отказе в выдаче разрешения на ввод объекта в эксплуатацию направляется в МФЦ, если в заявлении не был указан иной способ.</w:t>
      </w:r>
      <w:proofErr w:type="gramEnd"/>
    </w:p>
    <w:p w:rsidR="0024422B" w:rsidRDefault="0024422B" w:rsidP="0024422B">
      <w:pPr>
        <w:pStyle w:val="ConsPlusNormal"/>
        <w:ind w:firstLine="540"/>
        <w:jc w:val="both"/>
      </w:pPr>
      <w:bookmarkStart w:id="60" w:name="P428"/>
      <w:bookmarkEnd w:id="60"/>
      <w:r>
        <w:t xml:space="preserve">3.3.2.35. Срок предоставления заявителю результата муниципальной услуги исчисляется со дня подписания разрешения на ввод объекта в эксплуатацию или решения об отказе в выдаче разрешения на ввод объекта в эксплуатацию и составляет один рабочий день, но не превышает срок, установленный в </w:t>
      </w:r>
      <w:hyperlink w:anchor="P113">
        <w:r>
          <w:rPr>
            <w:color w:val="0000FF"/>
          </w:rPr>
          <w:t>подразделе 2.4</w:t>
        </w:r>
      </w:hyperlink>
      <w:r>
        <w:t xml:space="preserve"> настоящего Административного регламента.</w:t>
      </w:r>
    </w:p>
    <w:p w:rsidR="0024422B" w:rsidRDefault="0024422B" w:rsidP="0024422B">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24422B" w:rsidRDefault="0024422B" w:rsidP="0024422B">
      <w:pPr>
        <w:pStyle w:val="ConsPlusNormal"/>
        <w:jc w:val="both"/>
      </w:pPr>
    </w:p>
    <w:p w:rsidR="0024422B" w:rsidRDefault="0024422B" w:rsidP="0024422B">
      <w:pPr>
        <w:pStyle w:val="ConsPlusTitle"/>
        <w:jc w:val="center"/>
        <w:outlineLvl w:val="3"/>
      </w:pPr>
      <w:r>
        <w:t>Получение дополнительных сведений от заявителя</w:t>
      </w:r>
    </w:p>
    <w:p w:rsidR="0024422B" w:rsidRDefault="0024422B" w:rsidP="0024422B">
      <w:pPr>
        <w:pStyle w:val="ConsPlusNormal"/>
        <w:jc w:val="both"/>
      </w:pPr>
    </w:p>
    <w:p w:rsidR="0024422B" w:rsidRDefault="0024422B" w:rsidP="0024422B">
      <w:pPr>
        <w:pStyle w:val="ConsPlusNormal"/>
        <w:ind w:firstLine="540"/>
        <w:jc w:val="both"/>
      </w:pPr>
      <w:r>
        <w:t>3.3.2.37. Получение дополнительных сведений от заявителя не предусмотрено.</w:t>
      </w:r>
    </w:p>
    <w:p w:rsidR="0024422B" w:rsidRDefault="0024422B" w:rsidP="0024422B">
      <w:pPr>
        <w:pStyle w:val="ConsPlusNormal"/>
        <w:jc w:val="both"/>
      </w:pPr>
    </w:p>
    <w:p w:rsidR="0024422B" w:rsidRDefault="0024422B" w:rsidP="0024422B">
      <w:pPr>
        <w:pStyle w:val="ConsPlusTitle"/>
        <w:jc w:val="center"/>
        <w:outlineLvl w:val="3"/>
      </w:pPr>
      <w:r>
        <w:t>Максимальный срок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3.3.2.38. Срок предоставления муниципальной услуги указан в </w:t>
      </w:r>
      <w:hyperlink w:anchor="P113">
        <w:r>
          <w:rPr>
            <w:color w:val="0000FF"/>
          </w:rPr>
          <w:t>подразделе 2.4</w:t>
        </w:r>
      </w:hyperlink>
      <w:r>
        <w:t xml:space="preserve"> настоящего Административного регламента.</w:t>
      </w:r>
    </w:p>
    <w:p w:rsidR="0024422B" w:rsidRDefault="0024422B" w:rsidP="0024422B">
      <w:pPr>
        <w:pStyle w:val="ConsPlusNormal"/>
        <w:jc w:val="both"/>
      </w:pPr>
    </w:p>
    <w:p w:rsidR="0024422B" w:rsidRDefault="0024422B" w:rsidP="0024422B">
      <w:pPr>
        <w:pStyle w:val="ConsPlusTitle"/>
        <w:jc w:val="center"/>
        <w:outlineLvl w:val="3"/>
      </w:pPr>
      <w:r>
        <w:t>Порядок оставления запроса заявителя</w:t>
      </w:r>
    </w:p>
    <w:p w:rsidR="0024422B" w:rsidRDefault="0024422B" w:rsidP="0024422B">
      <w:pPr>
        <w:pStyle w:val="ConsPlusTitle"/>
        <w:jc w:val="center"/>
      </w:pPr>
      <w:r>
        <w:t>о предоставлении муниципальной услуги без рассмотрения</w:t>
      </w:r>
    </w:p>
    <w:p w:rsidR="0024422B" w:rsidRDefault="0024422B" w:rsidP="0024422B">
      <w:pPr>
        <w:pStyle w:val="ConsPlusNormal"/>
        <w:jc w:val="both"/>
      </w:pPr>
    </w:p>
    <w:p w:rsidR="0024422B" w:rsidRDefault="0024422B" w:rsidP="0024422B">
      <w:pPr>
        <w:pStyle w:val="ConsPlusNormal"/>
        <w:ind w:firstLine="540"/>
        <w:jc w:val="both"/>
      </w:pPr>
      <w:r>
        <w:t xml:space="preserve">3.3.2.39. Заявитель вправе обратиться </w:t>
      </w:r>
      <w:proofErr w:type="gramStart"/>
      <w:r>
        <w:t>в управление с заявлением об оставлении заявления о выдаче разрешения на ввод</w:t>
      </w:r>
      <w:proofErr w:type="gramEnd"/>
      <w:r>
        <w:t xml:space="preserve"> объекта в эксплуатацию без рассмотрения по форме согласно приложению N 8 в порядке, установленном </w:t>
      </w:r>
      <w:hyperlink w:anchor="P172">
        <w:r>
          <w:rPr>
            <w:color w:val="0000FF"/>
          </w:rPr>
          <w:t>пунктом 2.6.5</w:t>
        </w:r>
      </w:hyperlink>
      <w:r>
        <w:t xml:space="preserve">, </w:t>
      </w:r>
      <w:hyperlink w:anchor="P236">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услуги.</w:t>
      </w:r>
    </w:p>
    <w:p w:rsidR="0024422B" w:rsidRDefault="0024422B" w:rsidP="0024422B">
      <w:pPr>
        <w:pStyle w:val="ConsPlusNormal"/>
        <w:ind w:firstLine="540"/>
        <w:jc w:val="both"/>
      </w:pPr>
      <w:r>
        <w:t xml:space="preserve">3.3.2.40. </w:t>
      </w:r>
      <w:proofErr w:type="gramStart"/>
      <w:r>
        <w:t>На основании поступившего заявления об оставлении заявления о выдаче разрешения на ввод объекта в эксплуатацию</w:t>
      </w:r>
      <w:proofErr w:type="gramEnd"/>
      <w:r>
        <w:t xml:space="preserve"> без рассмотрения управление принимает </w:t>
      </w:r>
      <w:hyperlink w:anchor="P1539">
        <w:r>
          <w:rPr>
            <w:color w:val="0000FF"/>
          </w:rPr>
          <w:t>решение</w:t>
        </w:r>
      </w:hyperlink>
      <w:r>
        <w:t xml:space="preserve"> об оставлении заявления о выдаче разрешения на ввод объекта в эксплуатацию без рассмотрения по форме, приведенной в приложении N 9 к настоящему Административному регламенту.</w:t>
      </w:r>
    </w:p>
    <w:p w:rsidR="0024422B" w:rsidRDefault="0024422B" w:rsidP="0024422B">
      <w:pPr>
        <w:pStyle w:val="ConsPlusNormal"/>
        <w:ind w:firstLine="540"/>
        <w:jc w:val="both"/>
      </w:pPr>
      <w:r>
        <w:t xml:space="preserve">3.3.2.41. </w:t>
      </w:r>
      <w:proofErr w:type="gramStart"/>
      <w:r>
        <w:t>При подаче заявления об оставлении заявления о выдаче разрешения на ввод объекта в эксплуатацию без рассмотрения в ходе личного приема, посредством почтового отправления решение об оставлении заявления о выдаче разрешения на ввод объекта в эксплуатацию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roofErr w:type="gramEnd"/>
    </w:p>
    <w:p w:rsidR="0024422B" w:rsidRDefault="0024422B" w:rsidP="0024422B">
      <w:pPr>
        <w:pStyle w:val="ConsPlusNormal"/>
        <w:ind w:firstLine="540"/>
        <w:jc w:val="both"/>
      </w:pPr>
      <w:r>
        <w:t xml:space="preserve">3.3.2.42. </w:t>
      </w:r>
      <w:proofErr w:type="gramStart"/>
      <w:r>
        <w:t>При подаче заявления об оставлении заявления о выдаче разрешения на ввод объекта в эксплуатацию без рассмотрения посредством Единого портала, регионального портала или единой информационной системы жилищного строительства направление заявителю решения об оставлении заявления о выдаче разрешения на ввод объекта в эксплуатацию без рассмотрения осуществляется в личный кабинет заявителя на Едином портале, региональном портале или в единой информационной системе жилищного строительства</w:t>
      </w:r>
      <w:proofErr w:type="gramEnd"/>
      <w:r>
        <w:t xml:space="preserve"> (статус заявления обновляется до статуса "Услуга оказана"), если в заявлении не был указан иной способ.</w:t>
      </w:r>
    </w:p>
    <w:p w:rsidR="0024422B" w:rsidRDefault="0024422B" w:rsidP="0024422B">
      <w:pPr>
        <w:pStyle w:val="ConsPlusNormal"/>
        <w:ind w:firstLine="540"/>
        <w:jc w:val="both"/>
      </w:pPr>
      <w:r>
        <w:t xml:space="preserve">3.3.2.43. </w:t>
      </w:r>
      <w:proofErr w:type="gramStart"/>
      <w:r>
        <w:t>При подаче заявления об оставлении заявления о выдаче разрешения на ввод объекта в эксплуатацию</w:t>
      </w:r>
      <w:proofErr w:type="gramEnd"/>
      <w:r>
        <w:t xml:space="preserve"> без рассмотрения через МФЦ решение об оставлении заявления о выдаче разрешения на ввод объекта в эксплуатацию без рассмотрения направляется в МФЦ, если в заявлении не был указан иной способ.</w:t>
      </w:r>
    </w:p>
    <w:p w:rsidR="0024422B" w:rsidRDefault="0024422B" w:rsidP="0024422B">
      <w:pPr>
        <w:pStyle w:val="ConsPlusNormal"/>
        <w:ind w:firstLine="540"/>
        <w:jc w:val="both"/>
      </w:pPr>
      <w:r>
        <w:t>3.3.2.44. Оставление без рассмотрения заявления о выдаче разрешения на ввод объекта в эксплуатацию не препятствует повторному обращению заявителя в администрацию за предоставлением муниципальной услуги.</w:t>
      </w:r>
    </w:p>
    <w:p w:rsidR="0024422B" w:rsidRDefault="0024422B" w:rsidP="0024422B">
      <w:pPr>
        <w:pStyle w:val="ConsPlusNormal"/>
        <w:jc w:val="both"/>
      </w:pPr>
    </w:p>
    <w:p w:rsidR="0024422B" w:rsidRDefault="0024422B" w:rsidP="0024422B">
      <w:pPr>
        <w:pStyle w:val="ConsPlusTitle"/>
        <w:jc w:val="center"/>
        <w:outlineLvl w:val="2"/>
      </w:pPr>
      <w:r>
        <w:t>3.4. Описание 2 варианта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3.4.1. Результат предоставления муниципальной услуги указан в </w:t>
      </w:r>
      <w:hyperlink w:anchor="P93">
        <w:r>
          <w:rPr>
            <w:color w:val="0000FF"/>
          </w:rPr>
          <w:t>подпункте "б" пункта 2.3.1</w:t>
        </w:r>
      </w:hyperlink>
      <w:r>
        <w:t xml:space="preserve"> настоящего Административного регламента.</w:t>
      </w:r>
    </w:p>
    <w:p w:rsidR="0024422B" w:rsidRDefault="0024422B" w:rsidP="0024422B">
      <w:pPr>
        <w:pStyle w:val="ConsPlusNormal"/>
        <w:ind w:firstLine="540"/>
        <w:jc w:val="both"/>
      </w:pPr>
      <w:r>
        <w:lastRenderedPageBreak/>
        <w:t>3.4.2. Перечень и описание административных процедур предоставления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Прием запроса и документов и (или) информации,</w:t>
      </w:r>
    </w:p>
    <w:p w:rsidR="0024422B" w:rsidRDefault="0024422B" w:rsidP="0024422B">
      <w:pPr>
        <w:pStyle w:val="ConsPlusTitle"/>
        <w:jc w:val="center"/>
      </w:pPr>
      <w:proofErr w:type="gramStart"/>
      <w:r>
        <w:t>необходимых</w:t>
      </w:r>
      <w:proofErr w:type="gramEnd"/>
      <w:r>
        <w:t xml:space="preserve"> для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156">
        <w:r>
          <w:rPr>
            <w:color w:val="0000FF"/>
          </w:rPr>
          <w:t>заявления</w:t>
        </w:r>
      </w:hyperlink>
      <w:r>
        <w:t xml:space="preserve"> о выдаче дубликата (далее в настоящем подразделе - заявление) по форме согласно приложению N 4 к настоящему Административному регламенту одним из способов, установленных </w:t>
      </w:r>
      <w:hyperlink w:anchor="P172">
        <w:r>
          <w:rPr>
            <w:color w:val="0000FF"/>
          </w:rPr>
          <w:t>пунктом 2.6.5</w:t>
        </w:r>
      </w:hyperlink>
      <w:r>
        <w:t xml:space="preserve"> настоящего Административного регламента.</w:t>
      </w:r>
    </w:p>
    <w:p w:rsidR="0024422B" w:rsidRDefault="0024422B" w:rsidP="0024422B">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56">
        <w:r>
          <w:rPr>
            <w:color w:val="0000FF"/>
          </w:rPr>
          <w:t>абзацем "б" подпункта 2.6.1.4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6">
        <w:r>
          <w:rPr>
            <w:color w:val="0000FF"/>
          </w:rPr>
          <w:t>абзацами "б"</w:t>
        </w:r>
      </w:hyperlink>
      <w:r>
        <w:t xml:space="preserve">, </w:t>
      </w:r>
      <w:hyperlink w:anchor="P157">
        <w:r>
          <w:rPr>
            <w:color w:val="0000FF"/>
          </w:rPr>
          <w:t>"в" подпункта 2.6.1.4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56">
        <w:r>
          <w:rPr>
            <w:color w:val="0000FF"/>
          </w:rPr>
          <w:t>абзацами "б"</w:t>
        </w:r>
      </w:hyperlink>
      <w:r>
        <w:t xml:space="preserve">, </w:t>
      </w:r>
      <w:hyperlink w:anchor="P157">
        <w:r>
          <w:rPr>
            <w:color w:val="0000FF"/>
          </w:rPr>
          <w:t>"в" подпункта 2.6.1.4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56">
        <w:r>
          <w:rPr>
            <w:color w:val="0000FF"/>
          </w:rPr>
          <w:t>абзацем "б" подпункта 2.6.1.4 пункта 2.6.1</w:t>
        </w:r>
      </w:hyperlink>
      <w:r>
        <w:t xml:space="preserve"> настоящего Административного регламента.</w:t>
      </w:r>
    </w:p>
    <w:p w:rsidR="0024422B" w:rsidRDefault="0024422B" w:rsidP="0024422B">
      <w:pPr>
        <w:pStyle w:val="ConsPlusNormal"/>
        <w:ind w:firstLine="540"/>
        <w:jc w:val="both"/>
      </w:pPr>
      <w:r>
        <w:t>3.4.2.3. Основания для принятия решения об отказе в приеме заявления отсутствуют.</w:t>
      </w:r>
    </w:p>
    <w:p w:rsidR="0024422B" w:rsidRDefault="0024422B" w:rsidP="0024422B">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24422B" w:rsidRDefault="0024422B" w:rsidP="0024422B">
      <w:pPr>
        <w:pStyle w:val="ConsPlusNormal"/>
        <w:ind w:firstLine="540"/>
        <w:jc w:val="both"/>
      </w:pPr>
      <w:r>
        <w:t>МФЦ участвует в приеме заявления в соответствии с соглашением о взаимодействии между АУ "МФЦ" и администрацией.</w:t>
      </w:r>
    </w:p>
    <w:p w:rsidR="0024422B" w:rsidRDefault="0024422B" w:rsidP="0024422B">
      <w:pPr>
        <w:pStyle w:val="ConsPlusNormal"/>
        <w:ind w:firstLine="540"/>
        <w:jc w:val="both"/>
      </w:pPr>
      <w:r>
        <w:t>3.4.2.5. Возможность получения муниципальной услуги по экстерриториальному принципу отсутствует.</w:t>
      </w:r>
    </w:p>
    <w:p w:rsidR="0024422B" w:rsidRDefault="0024422B" w:rsidP="0024422B">
      <w:pPr>
        <w:pStyle w:val="ConsPlusNormal"/>
        <w:ind w:firstLine="540"/>
        <w:jc w:val="both"/>
      </w:pPr>
      <w:r>
        <w:t xml:space="preserve">3.4.2.6. Заявление, направленное одним из способов, установленных в </w:t>
      </w:r>
      <w:hyperlink w:anchor="P178">
        <w:r>
          <w:rPr>
            <w:color w:val="0000FF"/>
          </w:rPr>
          <w:t>подпункте "б" пункта 2.6.5</w:t>
        </w:r>
      </w:hyperlink>
      <w:r>
        <w:t xml:space="preserve"> настоящего Административного регламента, принимается специалистами управления.</w:t>
      </w:r>
    </w:p>
    <w:p w:rsidR="0024422B" w:rsidRDefault="0024422B" w:rsidP="0024422B">
      <w:pPr>
        <w:pStyle w:val="ConsPlusNormal"/>
        <w:ind w:firstLine="540"/>
        <w:jc w:val="both"/>
      </w:pPr>
      <w:r>
        <w:t xml:space="preserve">Заявление, направленное способами, указанными в </w:t>
      </w:r>
      <w:hyperlink w:anchor="P173">
        <w:r>
          <w:rPr>
            <w:color w:val="0000FF"/>
          </w:rPr>
          <w:t>подпунктах "а"</w:t>
        </w:r>
      </w:hyperlink>
      <w:r>
        <w:t xml:space="preserve">, </w:t>
      </w:r>
      <w:hyperlink w:anchor="P180">
        <w:r>
          <w:rPr>
            <w:color w:val="0000FF"/>
          </w:rPr>
          <w:t>"г" пункта 2.6.5</w:t>
        </w:r>
      </w:hyperlink>
      <w:r>
        <w:t xml:space="preserve"> настоящего Административного регламента, регистрируется в автоматическом режиме.</w:t>
      </w:r>
    </w:p>
    <w:p w:rsidR="0024422B" w:rsidRDefault="0024422B" w:rsidP="0024422B">
      <w:pPr>
        <w:pStyle w:val="ConsPlusNormal"/>
        <w:ind w:firstLine="540"/>
        <w:jc w:val="both"/>
      </w:pPr>
      <w:r>
        <w:t xml:space="preserve">Заявление, направленное через МФЦ,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w:t>
      </w:r>
      <w:r>
        <w:lastRenderedPageBreak/>
        <w:t xml:space="preserve">соответствии с требованиями Федерального </w:t>
      </w:r>
      <w:hyperlink r:id="rId103">
        <w:r>
          <w:rPr>
            <w:color w:val="0000FF"/>
          </w:rPr>
          <w:t>закона</w:t>
        </w:r>
      </w:hyperlink>
      <w:r>
        <w:t xml:space="preserve"> N 63-ФЗ.</w:t>
      </w:r>
    </w:p>
    <w:p w:rsidR="0024422B" w:rsidRDefault="0024422B" w:rsidP="0024422B">
      <w:pPr>
        <w:pStyle w:val="ConsPlusNormal"/>
        <w:ind w:firstLine="540"/>
        <w:jc w:val="both"/>
      </w:pPr>
      <w:r>
        <w:t>3.4.2.7.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24422B" w:rsidRDefault="0024422B" w:rsidP="0024422B">
      <w:pPr>
        <w:pStyle w:val="ConsPlusNormal"/>
        <w:ind w:firstLine="540"/>
        <w:jc w:val="both"/>
      </w:pPr>
      <w:proofErr w:type="gramStart"/>
      <w:r>
        <w:t>Для возможности подачи заявления через Единый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24422B" w:rsidRDefault="0024422B" w:rsidP="0024422B">
      <w:pPr>
        <w:pStyle w:val="ConsPlusNormal"/>
        <w:ind w:firstLine="540"/>
        <w:jc w:val="both"/>
      </w:pPr>
      <w:r>
        <w:t xml:space="preserve">3.4.2.8. Срок регистрации заявления указан в </w:t>
      </w:r>
      <w:hyperlink w:anchor="P236">
        <w:r>
          <w:rPr>
            <w:color w:val="0000FF"/>
          </w:rPr>
          <w:t>подразделе 2.11</w:t>
        </w:r>
      </w:hyperlink>
      <w:r>
        <w:t xml:space="preserve"> настоящего Административного регламента.</w:t>
      </w:r>
    </w:p>
    <w:p w:rsidR="0024422B" w:rsidRDefault="0024422B" w:rsidP="0024422B">
      <w:pPr>
        <w:pStyle w:val="ConsPlusNormal"/>
        <w:ind w:firstLine="540"/>
        <w:jc w:val="both"/>
      </w:pPr>
      <w:r>
        <w:t>3.4.2.9. Результатом административной процедуры является регистрация заявления.</w:t>
      </w:r>
    </w:p>
    <w:p w:rsidR="0024422B" w:rsidRDefault="0024422B" w:rsidP="0024422B">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Межведомственное информационное взаимодействие</w:t>
      </w:r>
    </w:p>
    <w:p w:rsidR="0024422B" w:rsidRDefault="0024422B" w:rsidP="0024422B">
      <w:pPr>
        <w:pStyle w:val="ConsPlusNormal"/>
        <w:jc w:val="both"/>
      </w:pPr>
    </w:p>
    <w:p w:rsidR="0024422B" w:rsidRDefault="0024422B" w:rsidP="0024422B">
      <w:pPr>
        <w:pStyle w:val="ConsPlusNormal"/>
        <w:ind w:firstLine="540"/>
        <w:jc w:val="both"/>
      </w:pPr>
      <w:r>
        <w:t>3.4.2.11. Направление межведомственных информационных запросов не осуществляется.</w:t>
      </w:r>
    </w:p>
    <w:p w:rsidR="0024422B" w:rsidRDefault="0024422B" w:rsidP="0024422B">
      <w:pPr>
        <w:pStyle w:val="ConsPlusNormal"/>
        <w:jc w:val="both"/>
      </w:pPr>
    </w:p>
    <w:p w:rsidR="0024422B" w:rsidRDefault="0024422B" w:rsidP="0024422B">
      <w:pPr>
        <w:pStyle w:val="ConsPlusTitle"/>
        <w:jc w:val="center"/>
        <w:outlineLvl w:val="3"/>
      </w:pPr>
      <w:r>
        <w:t>Принятие решения о предоставлении</w:t>
      </w:r>
    </w:p>
    <w:p w:rsidR="0024422B" w:rsidRDefault="0024422B" w:rsidP="0024422B">
      <w:pPr>
        <w:pStyle w:val="ConsPlusTitle"/>
        <w:jc w:val="center"/>
      </w:pPr>
      <w:r>
        <w:t>(об отказе в предоставлении)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24422B" w:rsidRDefault="0024422B" w:rsidP="0024422B">
      <w:pPr>
        <w:pStyle w:val="ConsPlusNormal"/>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24422B" w:rsidRDefault="0024422B" w:rsidP="0024422B">
      <w:pPr>
        <w:pStyle w:val="ConsPlusNormal"/>
        <w:ind w:firstLine="540"/>
        <w:jc w:val="both"/>
      </w:pPr>
      <w:r>
        <w:t>3.4.2.14. По результатам проверки заявления специалист управления подготавливает проект соответствующего решения.</w:t>
      </w:r>
    </w:p>
    <w:p w:rsidR="0024422B" w:rsidRDefault="0024422B" w:rsidP="0024422B">
      <w:pPr>
        <w:pStyle w:val="ConsPlusNormal"/>
        <w:ind w:firstLine="540"/>
        <w:jc w:val="both"/>
      </w:pPr>
      <w:r>
        <w:t>3.4.2.15. Решение о предоставлении муниципальной услуги или об отказе в предоставлении муниципальной услуги принимается должностным лицом управления.</w:t>
      </w:r>
    </w:p>
    <w:p w:rsidR="0024422B" w:rsidRDefault="0024422B" w:rsidP="0024422B">
      <w:pPr>
        <w:pStyle w:val="ConsPlusNormal"/>
        <w:ind w:firstLine="540"/>
        <w:jc w:val="both"/>
      </w:pPr>
      <w:r>
        <w:t xml:space="preserve">3.4.2.16. Решение, принимаемое должностным лицом, уполномоченным на принятие решений о предоставлении муниципальной услуги или об отказе </w:t>
      </w:r>
      <w:r>
        <w:lastRenderedPageBreak/>
        <w:t>в предоставлении муниципальной услуги, подписывается им, в том числе с использованием усиленной квалифицированной электронной подписи.</w:t>
      </w:r>
    </w:p>
    <w:p w:rsidR="0024422B" w:rsidRDefault="0024422B" w:rsidP="0024422B">
      <w:pPr>
        <w:pStyle w:val="ConsPlusNormal"/>
        <w:ind w:firstLine="540"/>
        <w:jc w:val="both"/>
      </w:pPr>
      <w:r>
        <w:t xml:space="preserve">3.4.2.17. Результатом административной процедуры по принятию </w:t>
      </w:r>
      <w:hyperlink w:anchor="P1582">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решения об отказе в выдаче дубликата по форме согласно приложению N 10.</w:t>
      </w:r>
    </w:p>
    <w:p w:rsidR="0024422B" w:rsidRDefault="0024422B" w:rsidP="0024422B">
      <w:pPr>
        <w:pStyle w:val="ConsPlusNormal"/>
        <w:ind w:firstLine="540"/>
        <w:jc w:val="both"/>
      </w:pPr>
      <w:r>
        <w:t>В случае отсутствия оснований для отказа в выдаче дубликата управление выдает дубликат с теми же регистрационным номером и сроком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p>
    <w:p w:rsidR="0024422B" w:rsidRDefault="0024422B" w:rsidP="0024422B">
      <w:pPr>
        <w:pStyle w:val="ConsPlusNormal"/>
        <w:ind w:firstLine="540"/>
        <w:jc w:val="both"/>
      </w:pPr>
      <w:r>
        <w:t xml:space="preserve">3.4.2.18. Критерием для отказа в предоставлении муниципальной услуги является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24422B" w:rsidRDefault="0024422B" w:rsidP="0024422B">
      <w:pPr>
        <w:pStyle w:val="ConsPlusNormal"/>
        <w:ind w:firstLine="540"/>
        <w:jc w:val="both"/>
      </w:pPr>
      <w:r>
        <w:t>3.4.2.19.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24422B" w:rsidRDefault="0024422B" w:rsidP="0024422B">
      <w:pPr>
        <w:pStyle w:val="ConsPlusNormal"/>
        <w:jc w:val="both"/>
      </w:pPr>
    </w:p>
    <w:p w:rsidR="0024422B" w:rsidRDefault="0024422B" w:rsidP="0024422B">
      <w:pPr>
        <w:pStyle w:val="ConsPlusTitle"/>
        <w:jc w:val="center"/>
        <w:outlineLvl w:val="3"/>
      </w:pPr>
      <w:r>
        <w:t>Предоставление результата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24422B" w:rsidRDefault="0024422B" w:rsidP="0024422B">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24422B" w:rsidRDefault="0024422B" w:rsidP="0024422B">
      <w:pPr>
        <w:pStyle w:val="ConsPlusNormal"/>
        <w:ind w:firstLine="540"/>
        <w:jc w:val="both"/>
      </w:pPr>
      <w:r>
        <w:t>а) на бумажном носителе;</w:t>
      </w:r>
    </w:p>
    <w:p w:rsidR="0024422B" w:rsidRDefault="0024422B" w:rsidP="0024422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24422B" w:rsidRDefault="0024422B" w:rsidP="0024422B">
      <w:pPr>
        <w:pStyle w:val="ConsPlusNormal"/>
        <w:ind w:firstLine="540"/>
        <w:jc w:val="both"/>
      </w:pPr>
      <w:r>
        <w:t>3.4.2.22. Лицом, ответственным за выполнение административной процедуры, является специалист управления.</w:t>
      </w:r>
    </w:p>
    <w:p w:rsidR="0024422B" w:rsidRDefault="0024422B" w:rsidP="0024422B">
      <w:pPr>
        <w:pStyle w:val="ConsPlusNormal"/>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24422B" w:rsidRDefault="0024422B" w:rsidP="0024422B">
      <w:pPr>
        <w:pStyle w:val="ConsPlusNormal"/>
        <w:ind w:firstLine="540"/>
        <w:jc w:val="both"/>
      </w:pPr>
      <w:r>
        <w:t xml:space="preserve">3.4.2.24. </w:t>
      </w:r>
      <w:proofErr w:type="gramStart"/>
      <w:r>
        <w:t>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дубликата или решения об отказе в выдаче дубликата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roofErr w:type="gramEnd"/>
    </w:p>
    <w:p w:rsidR="0024422B" w:rsidRDefault="0024422B" w:rsidP="0024422B">
      <w:pPr>
        <w:pStyle w:val="ConsPlusNormal"/>
        <w:ind w:firstLine="540"/>
        <w:jc w:val="both"/>
      </w:pPr>
      <w:r>
        <w:lastRenderedPageBreak/>
        <w:t>3.4.2.25. При подаче заявления через МФЦ дубликат или решение об отказе в выдаче дубликата направляется в МФЦ, если в заявлении не был указан иной способ.</w:t>
      </w:r>
    </w:p>
    <w:p w:rsidR="0024422B" w:rsidRDefault="0024422B" w:rsidP="0024422B">
      <w:pPr>
        <w:pStyle w:val="ConsPlusNormal"/>
        <w:ind w:firstLine="540"/>
        <w:jc w:val="both"/>
      </w:pPr>
      <w:bookmarkStart w:id="61" w:name="P501"/>
      <w:bookmarkEnd w:id="61"/>
      <w:r>
        <w:t xml:space="preserve">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пяти рабочих дней </w:t>
      </w:r>
      <w:proofErr w:type="gramStart"/>
      <w:r>
        <w:t>с даты поступления</w:t>
      </w:r>
      <w:proofErr w:type="gramEnd"/>
      <w:r>
        <w:t xml:space="preserve"> заявления.</w:t>
      </w:r>
    </w:p>
    <w:p w:rsidR="0024422B" w:rsidRDefault="0024422B" w:rsidP="0024422B">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24422B" w:rsidRDefault="0024422B" w:rsidP="0024422B">
      <w:pPr>
        <w:pStyle w:val="ConsPlusNormal"/>
        <w:jc w:val="both"/>
      </w:pPr>
    </w:p>
    <w:p w:rsidR="0024422B" w:rsidRDefault="0024422B" w:rsidP="0024422B">
      <w:pPr>
        <w:pStyle w:val="ConsPlusTitle"/>
        <w:jc w:val="center"/>
        <w:outlineLvl w:val="3"/>
      </w:pPr>
      <w:r>
        <w:t>Получение дополнительных сведений от заявителя</w:t>
      </w:r>
    </w:p>
    <w:p w:rsidR="0024422B" w:rsidRDefault="0024422B" w:rsidP="0024422B">
      <w:pPr>
        <w:pStyle w:val="ConsPlusNormal"/>
        <w:jc w:val="both"/>
      </w:pPr>
    </w:p>
    <w:p w:rsidR="0024422B" w:rsidRDefault="0024422B" w:rsidP="0024422B">
      <w:pPr>
        <w:pStyle w:val="ConsPlusNormal"/>
        <w:ind w:firstLine="540"/>
        <w:jc w:val="both"/>
      </w:pPr>
      <w:r>
        <w:t>3.4.2.28. Получение дополнительных сведений от заявителя не предусмотрено.</w:t>
      </w:r>
    </w:p>
    <w:p w:rsidR="0024422B" w:rsidRDefault="0024422B" w:rsidP="0024422B">
      <w:pPr>
        <w:pStyle w:val="ConsPlusNormal"/>
        <w:jc w:val="both"/>
      </w:pPr>
    </w:p>
    <w:p w:rsidR="0024422B" w:rsidRDefault="0024422B" w:rsidP="0024422B">
      <w:pPr>
        <w:pStyle w:val="ConsPlusTitle"/>
        <w:jc w:val="center"/>
        <w:outlineLvl w:val="3"/>
      </w:pPr>
      <w:r>
        <w:t>Максимальный срок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3.4.2.29. Срок предоставления муниципальной услуги указан в </w:t>
      </w:r>
      <w:hyperlink w:anchor="P113">
        <w:r>
          <w:rPr>
            <w:color w:val="0000FF"/>
          </w:rPr>
          <w:t>подразделе 2.4</w:t>
        </w:r>
      </w:hyperlink>
      <w:r>
        <w:t xml:space="preserve"> настоящего Административного регламента и не превышает пяти рабочих дней </w:t>
      </w:r>
      <w:proofErr w:type="gramStart"/>
      <w:r>
        <w:t>с даты поступления</w:t>
      </w:r>
      <w:proofErr w:type="gramEnd"/>
      <w:r>
        <w:t xml:space="preserve"> заявления.</w:t>
      </w:r>
    </w:p>
    <w:p w:rsidR="0024422B" w:rsidRDefault="0024422B" w:rsidP="0024422B">
      <w:pPr>
        <w:pStyle w:val="ConsPlusNormal"/>
        <w:jc w:val="both"/>
      </w:pPr>
    </w:p>
    <w:p w:rsidR="0024422B" w:rsidRDefault="0024422B" w:rsidP="0024422B">
      <w:pPr>
        <w:pStyle w:val="ConsPlusTitle"/>
        <w:jc w:val="center"/>
        <w:outlineLvl w:val="2"/>
      </w:pPr>
      <w:r>
        <w:t>3.5. Описание 3 варианта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3.5.1. Результат предоставления муниципальной услуги указан в </w:t>
      </w:r>
      <w:hyperlink w:anchor="P95">
        <w:r>
          <w:rPr>
            <w:color w:val="0000FF"/>
          </w:rPr>
          <w:t>подпункте "в" пункта 2.3.1</w:t>
        </w:r>
      </w:hyperlink>
      <w:r>
        <w:t xml:space="preserve"> настоящего Административного регламента.</w:t>
      </w:r>
    </w:p>
    <w:p w:rsidR="0024422B" w:rsidRDefault="0024422B" w:rsidP="0024422B">
      <w:pPr>
        <w:pStyle w:val="ConsPlusNormal"/>
        <w:ind w:firstLine="540"/>
        <w:jc w:val="both"/>
      </w:pPr>
      <w:r>
        <w:t>3.5.2. Перечень и описание административных процедур предоставления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Прием запроса и документов и (или) информации,</w:t>
      </w:r>
    </w:p>
    <w:p w:rsidR="0024422B" w:rsidRDefault="0024422B" w:rsidP="0024422B">
      <w:pPr>
        <w:pStyle w:val="ConsPlusTitle"/>
        <w:jc w:val="center"/>
      </w:pPr>
      <w:proofErr w:type="gramStart"/>
      <w:r>
        <w:t>необходимых</w:t>
      </w:r>
      <w:proofErr w:type="gramEnd"/>
      <w:r>
        <w:t xml:space="preserve"> для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3.5.2.1. </w:t>
      </w:r>
      <w:proofErr w:type="gramStart"/>
      <w:r>
        <w:t xml:space="preserve">Основанием для начала административной процедуры является поступление в управление </w:t>
      </w:r>
      <w:hyperlink w:anchor="P969">
        <w:r>
          <w:rPr>
            <w:color w:val="0000FF"/>
          </w:rPr>
          <w:t>заявления</w:t>
        </w:r>
      </w:hyperlink>
      <w:r>
        <w:t xml:space="preserve"> о внесении изменений по форме согласно </w:t>
      </w:r>
      <w:hyperlink w:anchor="P969">
        <w:r>
          <w:rPr>
            <w:color w:val="0000FF"/>
          </w:rPr>
          <w:t>приложению N 3</w:t>
        </w:r>
      </w:hyperlink>
      <w:r>
        <w:t xml:space="preserve"> к настоящему Административному регламенту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4">
        <w:r>
          <w:rPr>
            <w:color w:val="0000FF"/>
          </w:rPr>
          <w:t>частью 5.2 статьи 55</w:t>
        </w:r>
      </w:hyperlink>
      <w:r>
        <w:t xml:space="preserve"> Градостроительного кодекса Российской Федерации), одним из способов, установленных </w:t>
      </w:r>
      <w:hyperlink w:anchor="P172">
        <w:r>
          <w:rPr>
            <w:color w:val="0000FF"/>
          </w:rPr>
          <w:t>пунктом 2.6.5</w:t>
        </w:r>
      </w:hyperlink>
      <w:r>
        <w:t xml:space="preserve"> настоящего Административного регламента.</w:t>
      </w:r>
      <w:proofErr w:type="gramEnd"/>
    </w:p>
    <w:p w:rsidR="0024422B" w:rsidRDefault="0024422B" w:rsidP="0024422B">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45">
        <w:r>
          <w:rPr>
            <w:color w:val="0000FF"/>
          </w:rPr>
          <w:t>абзацем "б"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45">
        <w:r>
          <w:rPr>
            <w:color w:val="0000FF"/>
          </w:rPr>
          <w:t>абзацами "б"</w:t>
        </w:r>
      </w:hyperlink>
      <w:r>
        <w:t xml:space="preserve">, </w:t>
      </w:r>
      <w:hyperlink w:anchor="P146">
        <w:r>
          <w:rPr>
            <w:color w:val="0000FF"/>
          </w:rPr>
          <w:t>"в" подпункта 2.6.1.2 пункта 2.6.1</w:t>
        </w:r>
      </w:hyperlink>
      <w:r>
        <w:t xml:space="preserve"> настоящего Административного регламента.</w:t>
      </w:r>
    </w:p>
    <w:p w:rsidR="0024422B" w:rsidRDefault="0024422B" w:rsidP="0024422B">
      <w:pPr>
        <w:pStyle w:val="ConsPlusNormal"/>
        <w:ind w:firstLine="540"/>
        <w:jc w:val="both"/>
      </w:pPr>
      <w:r>
        <w:lastRenderedPageBreak/>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5">
        <w:r>
          <w:rPr>
            <w:color w:val="0000FF"/>
          </w:rPr>
          <w:t>абзацами "б"</w:t>
        </w:r>
      </w:hyperlink>
      <w:r>
        <w:t xml:space="preserve">, </w:t>
      </w:r>
      <w:hyperlink w:anchor="P146">
        <w:r>
          <w:rPr>
            <w:color w:val="0000FF"/>
          </w:rPr>
          <w:t>"в" подпункта 2.6.1.2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5">
        <w:r>
          <w:rPr>
            <w:color w:val="0000FF"/>
          </w:rPr>
          <w:t>абзацем "б" подпункта 2.6.1.2 пункта 2.6.1</w:t>
        </w:r>
      </w:hyperlink>
      <w:r>
        <w:t xml:space="preserve"> настоящего Административного регламента.</w:t>
      </w:r>
    </w:p>
    <w:p w:rsidR="0024422B" w:rsidRDefault="0024422B" w:rsidP="0024422B">
      <w:pPr>
        <w:pStyle w:val="ConsPlusNormal"/>
        <w:ind w:firstLine="540"/>
        <w:jc w:val="both"/>
      </w:pPr>
      <w:r>
        <w:t>3.5.2.3. Основания для принятия решения об отказе в приеме заявления о внесении изменений и документов, необходимых для предоставления муниципальной услуги, в том числе представленных в электронной форме:</w:t>
      </w:r>
    </w:p>
    <w:p w:rsidR="0024422B" w:rsidRDefault="0024422B" w:rsidP="0024422B">
      <w:pPr>
        <w:pStyle w:val="ConsPlusNormal"/>
        <w:ind w:firstLine="540"/>
        <w:jc w:val="both"/>
      </w:pPr>
      <w:r>
        <w:t>а) заявление о внесении изменений представлено в орган местного самоуправления, в полномочия которого не входит предоставление муниципальной услуги;</w:t>
      </w:r>
    </w:p>
    <w:p w:rsidR="0024422B" w:rsidRDefault="0024422B" w:rsidP="0024422B">
      <w:pPr>
        <w:pStyle w:val="ConsPlusNormal"/>
        <w:ind w:firstLine="540"/>
        <w:jc w:val="both"/>
      </w:pPr>
      <w:r>
        <w:t>б) неполное заполнение полей в форме заявления о внесении изменений,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rsidR="0024422B" w:rsidRDefault="0024422B" w:rsidP="0024422B">
      <w:pPr>
        <w:pStyle w:val="ConsPlusNormal"/>
        <w:ind w:firstLine="540"/>
        <w:jc w:val="both"/>
      </w:pPr>
      <w:r>
        <w:t xml:space="preserve">в) непредставление документов, предусмотренных </w:t>
      </w:r>
      <w:hyperlink w:anchor="P144">
        <w:r>
          <w:rPr>
            <w:color w:val="0000FF"/>
          </w:rPr>
          <w:t>абзацами "а"</w:t>
        </w:r>
      </w:hyperlink>
      <w:r>
        <w:t xml:space="preserve"> - </w:t>
      </w:r>
      <w:hyperlink w:anchor="P146">
        <w:r>
          <w:rPr>
            <w:color w:val="0000FF"/>
          </w:rPr>
          <w:t>"в" подпункта 2.6.1.2 пункта 2.6.1</w:t>
        </w:r>
      </w:hyperlink>
      <w:r>
        <w:t xml:space="preserve"> настоящего Административного регламента;</w:t>
      </w:r>
    </w:p>
    <w:p w:rsidR="0024422B" w:rsidRDefault="0024422B" w:rsidP="0024422B">
      <w:pPr>
        <w:pStyle w:val="ConsPlusNormal"/>
        <w:ind w:firstLine="540"/>
        <w:jc w:val="both"/>
      </w:pPr>
      <w: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услуги указанного лица);</w:t>
      </w:r>
    </w:p>
    <w:p w:rsidR="0024422B" w:rsidRDefault="0024422B" w:rsidP="0024422B">
      <w:pPr>
        <w:pStyle w:val="ConsPlusNormal"/>
        <w:ind w:firstLine="540"/>
        <w:jc w:val="both"/>
      </w:pPr>
      <w:r>
        <w:t>д) представленные документы содержат подчистки и исправления текста;</w:t>
      </w:r>
    </w:p>
    <w:p w:rsidR="0024422B" w:rsidRDefault="0024422B" w:rsidP="0024422B">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4422B" w:rsidRDefault="0024422B" w:rsidP="0024422B">
      <w:pPr>
        <w:pStyle w:val="ConsPlusNormal"/>
        <w:ind w:firstLine="540"/>
        <w:jc w:val="both"/>
      </w:pPr>
      <w:r>
        <w:t xml:space="preserve">ж) выявлено несоблюдение установленных </w:t>
      </w:r>
      <w:hyperlink r:id="rId105">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24422B" w:rsidRDefault="0024422B" w:rsidP="0024422B">
      <w:pPr>
        <w:pStyle w:val="ConsPlusNormal"/>
        <w:ind w:firstLine="540"/>
        <w:jc w:val="both"/>
      </w:pPr>
      <w:r>
        <w:t>3.5.2.4. В приеме заявления о внесении изменений не участвуют федеральные органы исполнительной власти, государственные корпорации, органы государственных внебюджетных фондов.</w:t>
      </w:r>
    </w:p>
    <w:p w:rsidR="0024422B" w:rsidRDefault="0024422B" w:rsidP="0024422B">
      <w:pPr>
        <w:pStyle w:val="ConsPlusNormal"/>
        <w:ind w:firstLine="540"/>
        <w:jc w:val="both"/>
      </w:pPr>
      <w:r>
        <w:t xml:space="preserve">МФЦ участвует </w:t>
      </w:r>
      <w:proofErr w:type="gramStart"/>
      <w:r>
        <w:t>в приеме заявления о внесении изменений в соответствии с соглашением о взаимодействии</w:t>
      </w:r>
      <w:proofErr w:type="gramEnd"/>
      <w:r>
        <w:t xml:space="preserve"> между АУ "МФЦ" и администрацией.</w:t>
      </w:r>
    </w:p>
    <w:p w:rsidR="0024422B" w:rsidRDefault="0024422B" w:rsidP="0024422B">
      <w:pPr>
        <w:pStyle w:val="ConsPlusNormal"/>
        <w:ind w:firstLine="540"/>
        <w:jc w:val="both"/>
      </w:pPr>
      <w:r>
        <w:t>3.5.2.5. Возможность получения муниципальной услуги по экстерриториальному принципу отсутствует.</w:t>
      </w:r>
    </w:p>
    <w:p w:rsidR="0024422B" w:rsidRDefault="0024422B" w:rsidP="0024422B">
      <w:pPr>
        <w:pStyle w:val="ConsPlusNormal"/>
        <w:ind w:firstLine="540"/>
        <w:jc w:val="both"/>
      </w:pPr>
      <w:r>
        <w:t xml:space="preserve">3.5.2.6. 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6">
        <w:r>
          <w:rPr>
            <w:color w:val="0000FF"/>
          </w:rPr>
          <w:t xml:space="preserve">частью 5.2 </w:t>
        </w:r>
        <w:r>
          <w:rPr>
            <w:color w:val="0000FF"/>
          </w:rPr>
          <w:lastRenderedPageBreak/>
          <w:t>статьи 55</w:t>
        </w:r>
      </w:hyperlink>
      <w:r>
        <w:t xml:space="preserve"> Градостроительного кодекса Российской Федерации), направленные одним из способов, установленных в </w:t>
      </w:r>
      <w:hyperlink w:anchor="P178">
        <w:r>
          <w:rPr>
            <w:color w:val="0000FF"/>
          </w:rPr>
          <w:t>подпункте "б" пункта 2.6.5</w:t>
        </w:r>
      </w:hyperlink>
      <w:r>
        <w:t xml:space="preserve"> настоящего Административного регламента, принимаются специалистами управления.</w:t>
      </w:r>
    </w:p>
    <w:p w:rsidR="0024422B" w:rsidRDefault="0024422B" w:rsidP="0024422B">
      <w:pPr>
        <w:pStyle w:val="ConsPlusNormal"/>
        <w:ind w:firstLine="540"/>
        <w:jc w:val="both"/>
      </w:pPr>
      <w:r>
        <w:t xml:space="preserve">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7">
        <w:r>
          <w:rPr>
            <w:color w:val="0000FF"/>
          </w:rPr>
          <w:t>частью 5.2 статьи 55</w:t>
        </w:r>
      </w:hyperlink>
      <w:r>
        <w:t xml:space="preserve"> Градостроительного кодекса Российской Федерации), направленные одним из способов, установленных в </w:t>
      </w:r>
      <w:hyperlink w:anchor="P173">
        <w:r>
          <w:rPr>
            <w:color w:val="0000FF"/>
          </w:rPr>
          <w:t>подпунктах "а"</w:t>
        </w:r>
      </w:hyperlink>
      <w:r>
        <w:t xml:space="preserve">, </w:t>
      </w:r>
      <w:hyperlink w:anchor="P180">
        <w:r>
          <w:rPr>
            <w:color w:val="0000FF"/>
          </w:rPr>
          <w:t>"г" пункта 2.6.5</w:t>
        </w:r>
      </w:hyperlink>
      <w:r>
        <w:t xml:space="preserve"> настоящего Административного регламента, регистрируются в автоматическом режиме.</w:t>
      </w:r>
    </w:p>
    <w:p w:rsidR="0024422B" w:rsidRDefault="0024422B" w:rsidP="0024422B">
      <w:pPr>
        <w:pStyle w:val="ConsPlusNormal"/>
        <w:ind w:firstLine="540"/>
        <w:jc w:val="both"/>
      </w:pPr>
      <w:proofErr w:type="gramStart"/>
      <w:r>
        <w:t xml:space="preserve">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8">
        <w:r>
          <w:rPr>
            <w:color w:val="0000FF"/>
          </w:rPr>
          <w:t>частью 5.2 статьи 55</w:t>
        </w:r>
      </w:hyperlink>
      <w:r>
        <w:t xml:space="preserve"> Градостроительного кодекса Российской Федерации),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w:t>
      </w:r>
      <w:proofErr w:type="gramEnd"/>
      <w:r>
        <w:t xml:space="preserve"> </w:t>
      </w:r>
      <w:hyperlink r:id="rId109">
        <w:r>
          <w:rPr>
            <w:color w:val="0000FF"/>
          </w:rPr>
          <w:t>закона</w:t>
        </w:r>
      </w:hyperlink>
      <w:r>
        <w:t xml:space="preserve"> N 63-ФЗ.</w:t>
      </w:r>
    </w:p>
    <w:p w:rsidR="0024422B" w:rsidRDefault="0024422B" w:rsidP="0024422B">
      <w:pPr>
        <w:pStyle w:val="ConsPlusNormal"/>
        <w:ind w:firstLine="540"/>
        <w:jc w:val="both"/>
      </w:pPr>
      <w:r>
        <w:t>3.5.2.7. Для приема заявления о внесении изменений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24422B" w:rsidRDefault="0024422B" w:rsidP="0024422B">
      <w:pPr>
        <w:pStyle w:val="ConsPlusNormal"/>
        <w:ind w:firstLine="540"/>
        <w:jc w:val="both"/>
      </w:pPr>
      <w:proofErr w:type="gramStart"/>
      <w:r>
        <w:t>Для возможности подачи заявления о внесении изменений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24422B" w:rsidRDefault="0024422B" w:rsidP="0024422B">
      <w:pPr>
        <w:pStyle w:val="ConsPlusNormal"/>
        <w:ind w:firstLine="540"/>
        <w:jc w:val="both"/>
      </w:pPr>
      <w:r>
        <w:t xml:space="preserve">3.5.2.8. Срок регистрации заявления о внесении изменений и документов и (или) информации, необходимых для предоставления муниципальной услуги, указан в </w:t>
      </w:r>
      <w:hyperlink w:anchor="P236">
        <w:r>
          <w:rPr>
            <w:color w:val="0000FF"/>
          </w:rPr>
          <w:t>подразделе 2.11</w:t>
        </w:r>
      </w:hyperlink>
      <w:r>
        <w:t xml:space="preserve"> настоящего Административного регламента.</w:t>
      </w:r>
    </w:p>
    <w:p w:rsidR="0024422B" w:rsidRDefault="0024422B" w:rsidP="0024422B">
      <w:pPr>
        <w:pStyle w:val="ConsPlusNormal"/>
        <w:ind w:firstLine="540"/>
        <w:jc w:val="both"/>
      </w:pPr>
      <w:r>
        <w:t xml:space="preserve">3.5.2.9. Результатом административной процедуры является регистрация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10">
        <w:r>
          <w:rPr>
            <w:color w:val="0000FF"/>
          </w:rPr>
          <w:t>частью 5.2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r>
        <w:t xml:space="preserve">3.5.2.10. После регистрации 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11">
        <w:r>
          <w:rPr>
            <w:color w:val="0000FF"/>
          </w:rPr>
          <w:t>частью 5.2 статьи 55</w:t>
        </w:r>
      </w:hyperlink>
      <w:r>
        <w:t xml:space="preserve"> Градостроительного кодекса </w:t>
      </w:r>
      <w:r>
        <w:lastRenderedPageBreak/>
        <w:t>Российской Федерации), направляются в отдел, ответственный за предоставление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Межведомственное информационное взаимодействие</w:t>
      </w:r>
    </w:p>
    <w:p w:rsidR="0024422B" w:rsidRDefault="0024422B" w:rsidP="0024422B">
      <w:pPr>
        <w:pStyle w:val="ConsPlusNormal"/>
        <w:jc w:val="both"/>
      </w:pPr>
    </w:p>
    <w:p w:rsidR="0024422B" w:rsidRDefault="0024422B" w:rsidP="0024422B">
      <w:pPr>
        <w:pStyle w:val="ConsPlusNormal"/>
        <w:ind w:firstLine="540"/>
        <w:jc w:val="both"/>
      </w:pPr>
      <w:r>
        <w:t>3.5.2.11. Направление межведомственных информационных запросов не осуществляется.</w:t>
      </w:r>
    </w:p>
    <w:p w:rsidR="0024422B" w:rsidRDefault="0024422B" w:rsidP="0024422B">
      <w:pPr>
        <w:pStyle w:val="ConsPlusNormal"/>
        <w:jc w:val="both"/>
      </w:pPr>
    </w:p>
    <w:p w:rsidR="0024422B" w:rsidRDefault="0024422B" w:rsidP="0024422B">
      <w:pPr>
        <w:pStyle w:val="ConsPlusTitle"/>
        <w:jc w:val="center"/>
        <w:outlineLvl w:val="3"/>
      </w:pPr>
      <w:r>
        <w:t>Принятие решения о предоставлении</w:t>
      </w:r>
    </w:p>
    <w:p w:rsidR="0024422B" w:rsidRDefault="0024422B" w:rsidP="0024422B">
      <w:pPr>
        <w:pStyle w:val="ConsPlusTitle"/>
        <w:jc w:val="center"/>
      </w:pPr>
      <w:r>
        <w:t>(об отказе в предоставлении)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3.5.2.12. </w:t>
      </w:r>
      <w:proofErr w:type="gramStart"/>
      <w:r>
        <w:t xml:space="preserve">Основанием для начала административной процедуры является поступление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12">
        <w:r>
          <w:rPr>
            <w:color w:val="0000FF"/>
          </w:rPr>
          <w:t>частью 5.2 статьи 55</w:t>
        </w:r>
      </w:hyperlink>
      <w:r>
        <w:t xml:space="preserve"> Градостроительного кодекса Российской Федерации), одним из способов, установленных </w:t>
      </w:r>
      <w:hyperlink w:anchor="P172">
        <w:r>
          <w:rPr>
            <w:color w:val="0000FF"/>
          </w:rPr>
          <w:t>пунктом 2.6.5</w:t>
        </w:r>
      </w:hyperlink>
      <w:r>
        <w:t xml:space="preserve"> настоящего Административного регламента, в отдел, ответственный за предоставление муниципальной услуги.</w:t>
      </w:r>
      <w:proofErr w:type="gramEnd"/>
      <w:r>
        <w:t xml:space="preserve">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24422B" w:rsidRDefault="0024422B" w:rsidP="0024422B">
      <w:pPr>
        <w:pStyle w:val="ConsPlusNormal"/>
        <w:ind w:firstLine="540"/>
        <w:jc w:val="both"/>
      </w:pPr>
      <w:r>
        <w:t xml:space="preserve">3.5.2.13. В рамках рассмотрения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13">
        <w:r>
          <w:rPr>
            <w:color w:val="0000FF"/>
          </w:rPr>
          <w:t>частью 5.2 статьи 55</w:t>
        </w:r>
      </w:hyperlink>
      <w:r>
        <w:t xml:space="preserve"> Градостроительного кодекса Российской Федерации), осуществляется проверка наличия и правильности оформления документов.</w:t>
      </w:r>
    </w:p>
    <w:p w:rsidR="0024422B" w:rsidRDefault="0024422B" w:rsidP="0024422B">
      <w:pPr>
        <w:pStyle w:val="ConsPlusNormal"/>
        <w:ind w:firstLine="540"/>
        <w:jc w:val="both"/>
      </w:pPr>
      <w:r>
        <w:t>3.5.2.14. Критериями принятия решения о предоставлении муниципальной услуги являются:</w:t>
      </w:r>
    </w:p>
    <w:p w:rsidR="0024422B" w:rsidRDefault="0024422B" w:rsidP="0024422B">
      <w:pPr>
        <w:pStyle w:val="ConsPlusNormal"/>
        <w:ind w:firstLine="540"/>
        <w:jc w:val="both"/>
      </w:pPr>
      <w:r>
        <w:t xml:space="preserve">а) наличие необходимых для предоставления муниципальной услуги документов, предусмотренных </w:t>
      </w:r>
      <w:hyperlink w:anchor="P143">
        <w:r>
          <w:rPr>
            <w:color w:val="0000FF"/>
          </w:rPr>
          <w:t>подпунктом 2.6.1.2 пункта 2.6.1</w:t>
        </w:r>
      </w:hyperlink>
      <w:r>
        <w:t xml:space="preserve"> настоящего Административного регламента (в случае, предусмотренном </w:t>
      </w:r>
      <w:hyperlink r:id="rId114">
        <w:r>
          <w:rPr>
            <w:color w:val="0000FF"/>
          </w:rPr>
          <w:t>частью 5.2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proofErr w:type="gramStart"/>
      <w:r>
        <w:t>б)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t xml:space="preserve"> территории), проекту планировки территории в случае внесения изменений в разрешение на ввод в </w:t>
      </w:r>
      <w:r>
        <w:lastRenderedPageBreak/>
        <w:t>эксплуатацию линейного объекта, для размещения которого не требуется образование земельного участка;</w:t>
      </w:r>
    </w:p>
    <w:p w:rsidR="0024422B" w:rsidRDefault="0024422B" w:rsidP="0024422B">
      <w:pPr>
        <w:pStyle w:val="ConsPlusNormal"/>
        <w:ind w:firstLine="540"/>
        <w:jc w:val="both"/>
      </w:pPr>
      <w:r>
        <w:t xml:space="preserve">в) соответствие объекта капитального строительства требованиям, установленным в разрешении на строительство,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115">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r>
        <w:t xml:space="preserve">г) 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116">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proofErr w:type="gramStart"/>
      <w:r>
        <w:t xml:space="preserve">д)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17">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4422B" w:rsidRDefault="0024422B" w:rsidP="0024422B">
      <w:pPr>
        <w:pStyle w:val="ConsPlusNormal"/>
        <w:ind w:firstLine="540"/>
        <w:jc w:val="both"/>
      </w:pPr>
      <w:r>
        <w:t>3.5.2.15. Критериями для отказа в предоставлении муниципальной услуги являются:</w:t>
      </w:r>
    </w:p>
    <w:p w:rsidR="0024422B" w:rsidRDefault="0024422B" w:rsidP="0024422B">
      <w:pPr>
        <w:pStyle w:val="ConsPlusNormal"/>
        <w:ind w:firstLine="540"/>
        <w:jc w:val="both"/>
      </w:pPr>
      <w:r>
        <w:t xml:space="preserve">а) отсутствие необходимых для предоставления муниципальной услуги документов, предусмотренных </w:t>
      </w:r>
      <w:hyperlink w:anchor="P143">
        <w:r>
          <w:rPr>
            <w:color w:val="0000FF"/>
          </w:rPr>
          <w:t>подпунктом 2.6.1.2 пункта 2.6.1</w:t>
        </w:r>
      </w:hyperlink>
      <w:r>
        <w:t xml:space="preserve"> настоящего Административного регламента (в случае, предусмотренном </w:t>
      </w:r>
      <w:hyperlink r:id="rId118">
        <w:r>
          <w:rPr>
            <w:color w:val="0000FF"/>
          </w:rPr>
          <w:t>частью 5.2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proofErr w:type="gramStart"/>
      <w: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4422B" w:rsidRDefault="0024422B" w:rsidP="0024422B">
      <w:pPr>
        <w:pStyle w:val="ConsPlusNormal"/>
        <w:ind w:firstLine="540"/>
        <w:jc w:val="both"/>
      </w:pPr>
      <w:r>
        <w:t xml:space="preserve">в)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19">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r>
        <w:t xml:space="preserve">г) несоответствие параметров построенного, реконструированного </w:t>
      </w:r>
      <w:r>
        <w:lastRenderedPageBreak/>
        <w:t xml:space="preserve">объекта капитального строительства проектной документации, за исключением случаев, установленных </w:t>
      </w:r>
      <w:hyperlink r:id="rId120">
        <w:r>
          <w:rPr>
            <w:color w:val="0000FF"/>
          </w:rPr>
          <w:t>частью 6.2 статьи 55</w:t>
        </w:r>
      </w:hyperlink>
      <w:r>
        <w:t xml:space="preserve"> Градостроительного кодекса Российской Федерации;</w:t>
      </w:r>
    </w:p>
    <w:p w:rsidR="0024422B" w:rsidRDefault="0024422B" w:rsidP="0024422B">
      <w:pPr>
        <w:pStyle w:val="ConsPlusNormal"/>
        <w:ind w:firstLine="540"/>
        <w:jc w:val="both"/>
      </w:pPr>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1">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4422B" w:rsidRDefault="0024422B" w:rsidP="0024422B">
      <w:pPr>
        <w:pStyle w:val="ConsPlusNormal"/>
        <w:ind w:firstLine="540"/>
        <w:jc w:val="both"/>
      </w:pPr>
      <w:r>
        <w:t xml:space="preserve">3.5.2.16. По результатам проверки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22">
        <w:r>
          <w:rPr>
            <w:color w:val="0000FF"/>
          </w:rPr>
          <w:t>частью 5.2 статьи 55</w:t>
        </w:r>
      </w:hyperlink>
      <w:r>
        <w:t xml:space="preserve"> Градостроительного кодекса Российской Федерации), специалист управления подготавливает проект соответствующего решения.</w:t>
      </w:r>
    </w:p>
    <w:p w:rsidR="0024422B" w:rsidRDefault="0024422B" w:rsidP="0024422B">
      <w:pPr>
        <w:pStyle w:val="ConsPlusNormal"/>
        <w:ind w:firstLine="540"/>
        <w:jc w:val="both"/>
      </w:pPr>
      <w:r>
        <w:t>3.5.2.17.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24422B" w:rsidRDefault="0024422B" w:rsidP="0024422B">
      <w:pPr>
        <w:pStyle w:val="ConsPlusNormal"/>
        <w:ind w:firstLine="540"/>
        <w:jc w:val="both"/>
      </w:pPr>
      <w:r>
        <w:t xml:space="preserve">3.5.2.18.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w:t>
      </w:r>
      <w:proofErr w:type="gramStart"/>
      <w:r>
        <w:t>им</w:t>
      </w:r>
      <w:proofErr w:type="gramEnd"/>
      <w:r>
        <w:t xml:space="preserve"> в том числе с использованием усиленной квалифицированной электронной подписи.</w:t>
      </w:r>
    </w:p>
    <w:p w:rsidR="0024422B" w:rsidRDefault="0024422B" w:rsidP="0024422B">
      <w:pPr>
        <w:pStyle w:val="ConsPlusNormal"/>
        <w:ind w:firstLine="540"/>
        <w:jc w:val="both"/>
      </w:pPr>
      <w:r>
        <w:t>3.5.2.19.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ввод объекта в эксплуатацию с внесенными изменениями или подписание решения об отказе во внесении изменений в разрешение на ввод объекта в эксплуатацию.</w:t>
      </w:r>
    </w:p>
    <w:p w:rsidR="0024422B" w:rsidRDefault="0024422B" w:rsidP="0024422B">
      <w:pPr>
        <w:pStyle w:val="ConsPlusNormal"/>
        <w:ind w:firstLine="540"/>
        <w:jc w:val="both"/>
      </w:pPr>
      <w:hyperlink w:anchor="P1635">
        <w:r>
          <w:rPr>
            <w:color w:val="0000FF"/>
          </w:rPr>
          <w:t>Решение</w:t>
        </w:r>
      </w:hyperlink>
      <w:r>
        <w:t xml:space="preserve"> </w:t>
      </w:r>
      <w:proofErr w:type="gramStart"/>
      <w:r>
        <w:t>об отказе во внесении изменений в разрешение на ввод объекта в эксплуатацию</w:t>
      </w:r>
      <w:proofErr w:type="gramEnd"/>
      <w:r>
        <w:t xml:space="preserve"> оформляется в виде электронного документа либо документа на бумажном носителе по форме, приведенной в </w:t>
      </w:r>
      <w:hyperlink w:anchor="P1635">
        <w:r>
          <w:rPr>
            <w:color w:val="0000FF"/>
          </w:rPr>
          <w:t>приложении N 11</w:t>
        </w:r>
      </w:hyperlink>
      <w:r>
        <w:t xml:space="preserve"> к настоящему Административному регламенту.</w:t>
      </w:r>
    </w:p>
    <w:p w:rsidR="0024422B" w:rsidRDefault="0024422B" w:rsidP="0024422B">
      <w:pPr>
        <w:pStyle w:val="ConsPlusNormal"/>
        <w:ind w:firstLine="540"/>
        <w:jc w:val="both"/>
      </w:pPr>
      <w:r>
        <w:t>3.5.2.20.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необходимых для предоставления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Предоставление результата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3.5.2.21. Основанием для начала выполнения административной процедуры является подписание уполномоченным должностным лицом </w:t>
      </w:r>
      <w:r>
        <w:lastRenderedPageBreak/>
        <w:t xml:space="preserve">разрешения на ввод объекта в эксплуатацию с внесенными изменениями или решения </w:t>
      </w:r>
      <w:proofErr w:type="gramStart"/>
      <w:r>
        <w:t>об отказе во внесении изменений в разрешение на ввод объекта в эксплуатацию</w:t>
      </w:r>
      <w:proofErr w:type="gramEnd"/>
      <w:r>
        <w:t>.</w:t>
      </w:r>
    </w:p>
    <w:p w:rsidR="0024422B" w:rsidRDefault="0024422B" w:rsidP="0024422B">
      <w:pPr>
        <w:pStyle w:val="ConsPlusNormal"/>
        <w:ind w:firstLine="540"/>
        <w:jc w:val="both"/>
      </w:pPr>
      <w:r>
        <w:t>3.5.2.22. Заявитель по его выбору вправе получить результат предоставления муниципальной услуги одним из следующих способов:</w:t>
      </w:r>
    </w:p>
    <w:p w:rsidR="0024422B" w:rsidRDefault="0024422B" w:rsidP="0024422B">
      <w:pPr>
        <w:pStyle w:val="ConsPlusNormal"/>
        <w:ind w:firstLine="540"/>
        <w:jc w:val="both"/>
      </w:pPr>
      <w:r>
        <w:t>а) на бумажном носителе;</w:t>
      </w:r>
    </w:p>
    <w:p w:rsidR="0024422B" w:rsidRDefault="0024422B" w:rsidP="0024422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24422B" w:rsidRDefault="0024422B" w:rsidP="0024422B">
      <w:pPr>
        <w:pStyle w:val="ConsPlusNormal"/>
        <w:ind w:firstLine="540"/>
        <w:jc w:val="both"/>
      </w:pPr>
      <w:r>
        <w:t>3.5.2.23. Лицом, ответственным за выполнение административной процедуры, является специалист управления.</w:t>
      </w:r>
    </w:p>
    <w:p w:rsidR="0024422B" w:rsidRDefault="0024422B" w:rsidP="0024422B">
      <w:pPr>
        <w:pStyle w:val="ConsPlusNormal"/>
        <w:ind w:firstLine="540"/>
        <w:jc w:val="both"/>
      </w:pPr>
      <w:r>
        <w:t xml:space="preserve">3.5.2.24. </w:t>
      </w:r>
      <w:proofErr w:type="gramStart"/>
      <w:r>
        <w:t xml:space="preserve">При подаче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23">
        <w:r>
          <w:rPr>
            <w:color w:val="0000FF"/>
          </w:rPr>
          <w:t>частью 5.2 статьи 55</w:t>
        </w:r>
      </w:hyperlink>
      <w:r>
        <w:t xml:space="preserve">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или решение об отказе во внесении изменений в разрешение на ввод объекта в эксплуатацию</w:t>
      </w:r>
      <w:proofErr w:type="gramEnd"/>
      <w:r>
        <w:t xml:space="preserve"> соответственно выдается заявителю на руки или направляется посредством почтового отправления, если в заявлении не был указан иной способ.</w:t>
      </w:r>
    </w:p>
    <w:p w:rsidR="0024422B" w:rsidRDefault="0024422B" w:rsidP="0024422B">
      <w:pPr>
        <w:pStyle w:val="ConsPlusNormal"/>
        <w:ind w:firstLine="540"/>
        <w:jc w:val="both"/>
      </w:pPr>
      <w:r>
        <w:t xml:space="preserve">3.5.2.25. </w:t>
      </w:r>
      <w:proofErr w:type="gramStart"/>
      <w:r>
        <w:t xml:space="preserve">При подаче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24">
        <w:r>
          <w:rPr>
            <w:color w:val="0000FF"/>
          </w:rPr>
          <w:t>частью 5.2 статьи 55</w:t>
        </w:r>
      </w:hyperlink>
      <w:r>
        <w:t xml:space="preserve"> Градостроительного кодекса Российской Федерации), посредством Единого портала, регионального портала или единой информационной системы жилищного строительства, направление заявителю разрешения на ввод объекта в эксплуатацию с внесенными изменениями или решения об отказе во внесении изменений в</w:t>
      </w:r>
      <w:proofErr w:type="gramEnd"/>
      <w:r>
        <w:t xml:space="preserve"> разрешение на ввод объекта в эксплуатацию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24422B" w:rsidRDefault="0024422B" w:rsidP="0024422B">
      <w:pPr>
        <w:pStyle w:val="ConsPlusNormal"/>
        <w:ind w:firstLine="540"/>
        <w:jc w:val="both"/>
      </w:pPr>
      <w:r>
        <w:t xml:space="preserve">3.5.2.26. При подаче заявления о внесении изменений через МФЦ разрешение на ввод объекта в эксплуатацию с внесенными изменениями или решение </w:t>
      </w:r>
      <w:proofErr w:type="gramStart"/>
      <w:r>
        <w:t>об отказе во внесении изменений в разрешение на ввод объекта в эксплуатацию</w:t>
      </w:r>
      <w:proofErr w:type="gramEnd"/>
      <w:r>
        <w:t xml:space="preserve"> направляется в МФЦ, если в заявлении не был указан иной способ.</w:t>
      </w:r>
    </w:p>
    <w:p w:rsidR="0024422B" w:rsidRDefault="0024422B" w:rsidP="0024422B">
      <w:pPr>
        <w:pStyle w:val="ConsPlusNormal"/>
        <w:ind w:firstLine="540"/>
        <w:jc w:val="both"/>
      </w:pPr>
      <w:bookmarkStart w:id="62" w:name="P582"/>
      <w:bookmarkEnd w:id="62"/>
      <w:r>
        <w:t xml:space="preserve">3.5.2.27. </w:t>
      </w:r>
      <w:proofErr w:type="gramStart"/>
      <w:r>
        <w:t xml:space="preserve">Срок предоставления заявителю результата муниципальной услуги исчисляется со дня принятия решения о внесении изменений в разрешение на ввод объекта в эксплуатацию или решения об отказе во внесении изменений в разрешение на ввод объекта в эксплуатацию и составляет один рабочий день, но не превышает срок, установленный в </w:t>
      </w:r>
      <w:hyperlink w:anchor="P113">
        <w:r>
          <w:rPr>
            <w:color w:val="0000FF"/>
          </w:rPr>
          <w:t>подразделе 2.4</w:t>
        </w:r>
      </w:hyperlink>
      <w:r>
        <w:t xml:space="preserve"> настоящего Административного регламента.</w:t>
      </w:r>
      <w:proofErr w:type="gramEnd"/>
    </w:p>
    <w:p w:rsidR="0024422B" w:rsidRDefault="0024422B" w:rsidP="0024422B">
      <w:pPr>
        <w:pStyle w:val="ConsPlusNormal"/>
        <w:ind w:firstLine="540"/>
        <w:jc w:val="both"/>
      </w:pPr>
      <w:r>
        <w:t>3.5.2.28. Возможность предоставления результата муниципальной услуги по экстерриториальному принципу отсутствует.</w:t>
      </w:r>
    </w:p>
    <w:p w:rsidR="0024422B" w:rsidRDefault="0024422B" w:rsidP="0024422B">
      <w:pPr>
        <w:pStyle w:val="ConsPlusNormal"/>
        <w:jc w:val="both"/>
      </w:pPr>
    </w:p>
    <w:p w:rsidR="0024422B" w:rsidRDefault="0024422B" w:rsidP="0024422B">
      <w:pPr>
        <w:pStyle w:val="ConsPlusTitle"/>
        <w:jc w:val="center"/>
        <w:outlineLvl w:val="3"/>
      </w:pPr>
      <w:r>
        <w:t>Получение дополнительных сведений от заявителя</w:t>
      </w:r>
    </w:p>
    <w:p w:rsidR="0024422B" w:rsidRDefault="0024422B" w:rsidP="0024422B">
      <w:pPr>
        <w:pStyle w:val="ConsPlusNormal"/>
        <w:jc w:val="both"/>
      </w:pPr>
    </w:p>
    <w:p w:rsidR="0024422B" w:rsidRDefault="0024422B" w:rsidP="0024422B">
      <w:pPr>
        <w:pStyle w:val="ConsPlusNormal"/>
        <w:ind w:firstLine="540"/>
        <w:jc w:val="both"/>
      </w:pPr>
      <w:r>
        <w:t>3.5.2.29. Получение дополнительных сведений от заявителя не предусмотрено.</w:t>
      </w:r>
    </w:p>
    <w:p w:rsidR="0024422B" w:rsidRDefault="0024422B" w:rsidP="0024422B">
      <w:pPr>
        <w:pStyle w:val="ConsPlusNormal"/>
        <w:jc w:val="both"/>
      </w:pPr>
    </w:p>
    <w:p w:rsidR="0024422B" w:rsidRDefault="0024422B" w:rsidP="0024422B">
      <w:pPr>
        <w:pStyle w:val="ConsPlusTitle"/>
        <w:jc w:val="center"/>
        <w:outlineLvl w:val="3"/>
      </w:pPr>
      <w:r>
        <w:t>Максимальный срок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3.5.2.30. Срок предоставления муниципальной услуги указан в </w:t>
      </w:r>
      <w:hyperlink w:anchor="P113">
        <w:r>
          <w:rPr>
            <w:color w:val="0000FF"/>
          </w:rPr>
          <w:t>подразделе 2.4</w:t>
        </w:r>
      </w:hyperlink>
      <w:r>
        <w:t xml:space="preserve"> настоящего Административного регламента.</w:t>
      </w:r>
    </w:p>
    <w:p w:rsidR="0024422B" w:rsidRDefault="0024422B" w:rsidP="0024422B">
      <w:pPr>
        <w:pStyle w:val="ConsPlusNormal"/>
        <w:jc w:val="both"/>
      </w:pPr>
    </w:p>
    <w:p w:rsidR="0024422B" w:rsidRDefault="0024422B" w:rsidP="0024422B">
      <w:pPr>
        <w:pStyle w:val="ConsPlusTitle"/>
        <w:jc w:val="center"/>
        <w:outlineLvl w:val="3"/>
      </w:pPr>
      <w:r>
        <w:t>Порядок оставления запроса заявителя</w:t>
      </w:r>
    </w:p>
    <w:p w:rsidR="0024422B" w:rsidRDefault="0024422B" w:rsidP="0024422B">
      <w:pPr>
        <w:pStyle w:val="ConsPlusTitle"/>
        <w:jc w:val="center"/>
      </w:pPr>
      <w:r>
        <w:t>о предоставлении муниципальной услуги без рассмотрения</w:t>
      </w:r>
    </w:p>
    <w:p w:rsidR="0024422B" w:rsidRDefault="0024422B" w:rsidP="0024422B">
      <w:pPr>
        <w:pStyle w:val="ConsPlusNormal"/>
        <w:jc w:val="both"/>
      </w:pPr>
    </w:p>
    <w:p w:rsidR="0024422B" w:rsidRDefault="0024422B" w:rsidP="0024422B">
      <w:pPr>
        <w:pStyle w:val="ConsPlusNormal"/>
        <w:ind w:firstLine="540"/>
        <w:jc w:val="both"/>
      </w:pPr>
      <w:r>
        <w:t xml:space="preserve">3.5.2.31. Заявитель вправе обратиться </w:t>
      </w:r>
      <w:proofErr w:type="gramStart"/>
      <w:r>
        <w:t>в управление с заявлением об оставлении заявления о внесении изменений без рассмотрения</w:t>
      </w:r>
      <w:proofErr w:type="gramEnd"/>
      <w:r>
        <w:t xml:space="preserve"> по форме согласно приложению N 8 в порядке, установленном </w:t>
      </w:r>
      <w:hyperlink w:anchor="P172">
        <w:r>
          <w:rPr>
            <w:color w:val="0000FF"/>
          </w:rPr>
          <w:t>пунктом 2.6.5</w:t>
        </w:r>
      </w:hyperlink>
      <w:r>
        <w:t xml:space="preserve">, </w:t>
      </w:r>
      <w:hyperlink w:anchor="P236">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24422B" w:rsidRDefault="0024422B" w:rsidP="0024422B">
      <w:pPr>
        <w:pStyle w:val="ConsPlusNormal"/>
        <w:ind w:firstLine="540"/>
        <w:jc w:val="both"/>
      </w:pPr>
      <w:r>
        <w:t xml:space="preserve">3.5.2.32. На основании поступившего заявления об оставлении заявления о внесении изменений без рассмотрения управление принимает </w:t>
      </w:r>
      <w:hyperlink w:anchor="P1539">
        <w:r>
          <w:rPr>
            <w:color w:val="0000FF"/>
          </w:rPr>
          <w:t>решение</w:t>
        </w:r>
      </w:hyperlink>
      <w:r>
        <w:t xml:space="preserve"> об оставлении заявления о внесении изменений без рассмотрения по форме, приведенной в </w:t>
      </w:r>
      <w:hyperlink w:anchor="P1539">
        <w:r>
          <w:rPr>
            <w:color w:val="0000FF"/>
          </w:rPr>
          <w:t>приложении N 9</w:t>
        </w:r>
      </w:hyperlink>
      <w:r>
        <w:t xml:space="preserve"> к настоящему Административному регламенту.</w:t>
      </w:r>
    </w:p>
    <w:p w:rsidR="0024422B" w:rsidRDefault="0024422B" w:rsidP="0024422B">
      <w:pPr>
        <w:pStyle w:val="ConsPlusNormal"/>
        <w:ind w:firstLine="540"/>
        <w:jc w:val="both"/>
      </w:pPr>
      <w:r>
        <w:t xml:space="preserve">3.5.2.33. </w:t>
      </w:r>
      <w:proofErr w:type="gramStart"/>
      <w:r>
        <w:t>При подаче заявления об оставлении заявления о внесении изменений без рассмотрения в ходе</w:t>
      </w:r>
      <w:proofErr w:type="gramEnd"/>
      <w:r>
        <w:t xml:space="preserve"> личного приема, посредством почтового отправления решение об оставлении заявления о внесении изменений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
    <w:p w:rsidR="0024422B" w:rsidRDefault="0024422B" w:rsidP="0024422B">
      <w:pPr>
        <w:pStyle w:val="ConsPlusNormal"/>
        <w:ind w:firstLine="540"/>
        <w:jc w:val="both"/>
      </w:pPr>
      <w:r>
        <w:t xml:space="preserve">3.5.2.34. </w:t>
      </w:r>
      <w:proofErr w:type="gramStart"/>
      <w:r>
        <w:t>При подаче заявления об оставлении заявления о внесении изменений без рассмотрения посредством Единого портала, регионального портала или единой информационной системы жилищного строительства направление заявителю решения об оставлении заявления о внесении изменений без рассмотрения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w:t>
      </w:r>
      <w:proofErr w:type="gramEnd"/>
      <w:r>
        <w:t xml:space="preserve"> не был указан иной способ.</w:t>
      </w:r>
    </w:p>
    <w:p w:rsidR="0024422B" w:rsidRDefault="0024422B" w:rsidP="0024422B">
      <w:pPr>
        <w:pStyle w:val="ConsPlusNormal"/>
        <w:ind w:firstLine="540"/>
        <w:jc w:val="both"/>
      </w:pPr>
      <w:r>
        <w:t>3.5.2.35. При подаче заявления об оставлении заявления о внесении изменений без рассмотрения через МФЦ решение об оставлении заявления о внесении изменений без рассмотрения направляется в МФЦ, если в заявлении не был указан иной способ.</w:t>
      </w:r>
    </w:p>
    <w:p w:rsidR="0024422B" w:rsidRDefault="0024422B" w:rsidP="0024422B">
      <w:pPr>
        <w:pStyle w:val="ConsPlusNormal"/>
        <w:ind w:firstLine="540"/>
        <w:jc w:val="both"/>
      </w:pPr>
      <w:r>
        <w:t xml:space="preserve">3.5.2.36. Оставление без рассмотрения заявления о внесении изменений не препятствует повторному обращению заявителя в управление за </w:t>
      </w:r>
      <w:r>
        <w:lastRenderedPageBreak/>
        <w:t>предоставлением муниципальной услуги.</w:t>
      </w:r>
    </w:p>
    <w:p w:rsidR="0024422B" w:rsidRDefault="0024422B" w:rsidP="0024422B">
      <w:pPr>
        <w:pStyle w:val="ConsPlusNormal"/>
        <w:jc w:val="both"/>
      </w:pPr>
    </w:p>
    <w:p w:rsidR="0024422B" w:rsidRDefault="0024422B" w:rsidP="0024422B">
      <w:pPr>
        <w:pStyle w:val="ConsPlusTitle"/>
        <w:jc w:val="center"/>
        <w:outlineLvl w:val="2"/>
      </w:pPr>
      <w:r>
        <w:t>3.6. Описание 4 варианта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3.6.1. Результат предоставления муниципальной услуги указан в </w:t>
      </w:r>
      <w:hyperlink w:anchor="P97">
        <w:r>
          <w:rPr>
            <w:color w:val="0000FF"/>
          </w:rPr>
          <w:t>подпункте "г" пункта 2.3.1</w:t>
        </w:r>
      </w:hyperlink>
      <w:r>
        <w:t xml:space="preserve"> настоящего Административного регламента.</w:t>
      </w:r>
    </w:p>
    <w:p w:rsidR="0024422B" w:rsidRDefault="0024422B" w:rsidP="0024422B">
      <w:pPr>
        <w:pStyle w:val="ConsPlusNormal"/>
        <w:ind w:firstLine="540"/>
        <w:jc w:val="both"/>
      </w:pPr>
      <w:r>
        <w:t>3.6.2. Перечень и описание административных процедур предоставления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Прием запроса и документов и (или) информации,</w:t>
      </w:r>
    </w:p>
    <w:p w:rsidR="0024422B" w:rsidRDefault="0024422B" w:rsidP="0024422B">
      <w:pPr>
        <w:pStyle w:val="ConsPlusTitle"/>
        <w:jc w:val="center"/>
      </w:pPr>
      <w:proofErr w:type="gramStart"/>
      <w:r>
        <w:t>необходимых</w:t>
      </w:r>
      <w:proofErr w:type="gramEnd"/>
      <w:r>
        <w:t xml:space="preserve"> для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3.6.2.1. Основанием для начала административной процедуры является поступление в управление </w:t>
      </w:r>
      <w:hyperlink w:anchor="P1234">
        <w:r>
          <w:rPr>
            <w:color w:val="0000FF"/>
          </w:rPr>
          <w:t>заявления</w:t>
        </w:r>
      </w:hyperlink>
      <w:r>
        <w:t xml:space="preserve"> об исправлении допущенных опечаток и ошибок по форме согласно приложению N 5 к настоящему Административному регламенту (далее в настоящем подразделе - заявление) одним из способов, установленных </w:t>
      </w:r>
      <w:hyperlink w:anchor="P172">
        <w:r>
          <w:rPr>
            <w:color w:val="0000FF"/>
          </w:rPr>
          <w:t>пунктом 2.6.5</w:t>
        </w:r>
      </w:hyperlink>
      <w:r>
        <w:t xml:space="preserve"> настоящего Административного регламента.</w:t>
      </w:r>
    </w:p>
    <w:p w:rsidR="0024422B" w:rsidRDefault="0024422B" w:rsidP="0024422B">
      <w:pPr>
        <w:pStyle w:val="ConsPlusNormal"/>
        <w:ind w:firstLine="540"/>
        <w:jc w:val="both"/>
      </w:pPr>
      <w:r>
        <w:t xml:space="preserve">3.6.2.2. В целях установления личности физическое лицо представляет в управление документ, предусмотренный </w:t>
      </w:r>
      <w:hyperlink w:anchor="P152">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2">
        <w:r>
          <w:rPr>
            <w:color w:val="0000FF"/>
          </w:rPr>
          <w:t>абзацами "б"</w:t>
        </w:r>
      </w:hyperlink>
      <w:r>
        <w:t xml:space="preserve">, </w:t>
      </w:r>
      <w:hyperlink w:anchor="P153">
        <w:r>
          <w:rPr>
            <w:color w:val="0000FF"/>
          </w:rPr>
          <w:t>"в" подпункта 2.6.1.3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52">
        <w:r>
          <w:rPr>
            <w:color w:val="0000FF"/>
          </w:rPr>
          <w:t>абзацами "б"</w:t>
        </w:r>
      </w:hyperlink>
      <w:r>
        <w:t xml:space="preserve">, </w:t>
      </w:r>
      <w:hyperlink w:anchor="P153">
        <w:r>
          <w:rPr>
            <w:color w:val="0000FF"/>
          </w:rPr>
          <w:t>"в" подпункта 2.6.1.3 пункта 2.6.1</w:t>
        </w:r>
      </w:hyperlink>
      <w:r>
        <w:t xml:space="preserve"> настоящего Административного регламента.</w:t>
      </w:r>
    </w:p>
    <w:p w:rsidR="0024422B" w:rsidRDefault="0024422B" w:rsidP="0024422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52">
        <w:r>
          <w:rPr>
            <w:color w:val="0000FF"/>
          </w:rPr>
          <w:t>абзацем "б" подпункта 2.6.1.3 пункта 2.6.1</w:t>
        </w:r>
      </w:hyperlink>
      <w:r>
        <w:t xml:space="preserve"> настоящего Административного регламента.</w:t>
      </w:r>
    </w:p>
    <w:p w:rsidR="0024422B" w:rsidRDefault="0024422B" w:rsidP="0024422B">
      <w:pPr>
        <w:pStyle w:val="ConsPlusNormal"/>
        <w:ind w:firstLine="540"/>
        <w:jc w:val="both"/>
      </w:pPr>
      <w:r>
        <w:t>3.6.2.3. Основания для принятия решения об отказе в приеме заявления отсутствуют.</w:t>
      </w:r>
    </w:p>
    <w:p w:rsidR="0024422B" w:rsidRDefault="0024422B" w:rsidP="0024422B">
      <w:pPr>
        <w:pStyle w:val="ConsPlusNormal"/>
        <w:ind w:firstLine="540"/>
        <w:jc w:val="both"/>
      </w:pPr>
      <w:r>
        <w:t>3.6.2.4.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24422B" w:rsidRDefault="0024422B" w:rsidP="0024422B">
      <w:pPr>
        <w:pStyle w:val="ConsPlusNormal"/>
        <w:ind w:firstLine="540"/>
        <w:jc w:val="both"/>
      </w:pPr>
      <w:r>
        <w:t>МФЦ участвует в приеме заявления в соответствии с соглашением о взаимодействии между АУ "МФЦ" и администрацией.</w:t>
      </w:r>
    </w:p>
    <w:p w:rsidR="0024422B" w:rsidRDefault="0024422B" w:rsidP="0024422B">
      <w:pPr>
        <w:pStyle w:val="ConsPlusNormal"/>
        <w:ind w:firstLine="540"/>
        <w:jc w:val="both"/>
      </w:pPr>
      <w:r>
        <w:t>3.6.2.5. Возможность получения муниципальной услуги по экстерриториальному принципу отсутствует.</w:t>
      </w:r>
    </w:p>
    <w:p w:rsidR="0024422B" w:rsidRDefault="0024422B" w:rsidP="0024422B">
      <w:pPr>
        <w:pStyle w:val="ConsPlusNormal"/>
        <w:ind w:firstLine="540"/>
        <w:jc w:val="both"/>
      </w:pPr>
      <w:r>
        <w:t xml:space="preserve">3.6.2.6. Заявление, направленное одним из способов, установленных в </w:t>
      </w:r>
      <w:hyperlink w:anchor="P178">
        <w:r>
          <w:rPr>
            <w:color w:val="0000FF"/>
          </w:rPr>
          <w:t>подпунктах "б"</w:t>
        </w:r>
      </w:hyperlink>
      <w:r>
        <w:t xml:space="preserve">, </w:t>
      </w:r>
      <w:hyperlink w:anchor="P179">
        <w:r>
          <w:rPr>
            <w:color w:val="0000FF"/>
          </w:rPr>
          <w:t>"в" пункта 2.6.5</w:t>
        </w:r>
      </w:hyperlink>
      <w:r>
        <w:t xml:space="preserve"> настоящего Административного регламента, принимается специалистами управления.</w:t>
      </w:r>
    </w:p>
    <w:p w:rsidR="0024422B" w:rsidRDefault="0024422B" w:rsidP="0024422B">
      <w:pPr>
        <w:pStyle w:val="ConsPlusNormal"/>
        <w:ind w:firstLine="540"/>
        <w:jc w:val="both"/>
      </w:pPr>
      <w:r>
        <w:lastRenderedPageBreak/>
        <w:t xml:space="preserve">Заявление, направленное одним из способов, указанных в </w:t>
      </w:r>
      <w:hyperlink w:anchor="P173">
        <w:r>
          <w:rPr>
            <w:color w:val="0000FF"/>
          </w:rPr>
          <w:t>подпунктах "а"</w:t>
        </w:r>
      </w:hyperlink>
      <w:r>
        <w:t xml:space="preserve">, </w:t>
      </w:r>
      <w:hyperlink w:anchor="P180">
        <w:r>
          <w:rPr>
            <w:color w:val="0000FF"/>
          </w:rPr>
          <w:t>"г" пункта 2.6.5</w:t>
        </w:r>
      </w:hyperlink>
      <w:r>
        <w:t xml:space="preserve"> настоящего Административного регламента, регистрируется в автоматическом режиме.</w:t>
      </w:r>
    </w:p>
    <w:p w:rsidR="0024422B" w:rsidRDefault="0024422B" w:rsidP="0024422B">
      <w:pPr>
        <w:pStyle w:val="ConsPlusNormal"/>
        <w:ind w:firstLine="540"/>
        <w:jc w:val="both"/>
      </w:pPr>
      <w:proofErr w:type="gramStart"/>
      <w:r>
        <w:t xml:space="preserve">Заявление, направленное способом, указанным в </w:t>
      </w:r>
      <w:hyperlink w:anchor="P179">
        <w:r>
          <w:rPr>
            <w:color w:val="0000FF"/>
          </w:rPr>
          <w:t>подпункте "в" пункта 2.6.5</w:t>
        </w:r>
      </w:hyperlink>
      <w:r>
        <w:t xml:space="preserve"> настоящего Административного регламента,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25">
        <w:r>
          <w:rPr>
            <w:color w:val="0000FF"/>
          </w:rPr>
          <w:t>закона</w:t>
        </w:r>
      </w:hyperlink>
      <w:r>
        <w:t xml:space="preserve"> N 63-ФЗ.</w:t>
      </w:r>
      <w:proofErr w:type="gramEnd"/>
    </w:p>
    <w:p w:rsidR="0024422B" w:rsidRDefault="0024422B" w:rsidP="0024422B">
      <w:pPr>
        <w:pStyle w:val="ConsPlusNormal"/>
        <w:ind w:firstLine="540"/>
        <w:jc w:val="both"/>
      </w:pPr>
      <w:r>
        <w:t>3.6.2.7.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24422B" w:rsidRDefault="0024422B" w:rsidP="0024422B">
      <w:pPr>
        <w:pStyle w:val="ConsPlusNormal"/>
        <w:ind w:firstLine="540"/>
        <w:jc w:val="both"/>
      </w:pPr>
      <w:proofErr w:type="gramStart"/>
      <w: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24422B" w:rsidRDefault="0024422B" w:rsidP="0024422B">
      <w:pPr>
        <w:pStyle w:val="ConsPlusNormal"/>
        <w:ind w:firstLine="540"/>
        <w:jc w:val="both"/>
      </w:pPr>
      <w:r>
        <w:t xml:space="preserve">3.6.2.8. Срок регистрации заявления указан в </w:t>
      </w:r>
      <w:hyperlink w:anchor="P236">
        <w:r>
          <w:rPr>
            <w:color w:val="0000FF"/>
          </w:rPr>
          <w:t>подразделе 2.11</w:t>
        </w:r>
      </w:hyperlink>
      <w:r>
        <w:t xml:space="preserve"> настоящего Административного регламента.</w:t>
      </w:r>
    </w:p>
    <w:p w:rsidR="0024422B" w:rsidRDefault="0024422B" w:rsidP="0024422B">
      <w:pPr>
        <w:pStyle w:val="ConsPlusNormal"/>
        <w:ind w:firstLine="540"/>
        <w:jc w:val="both"/>
      </w:pPr>
      <w:r>
        <w:t>3.6.2.9. Результатом административной процедуры является регистрация заявления.</w:t>
      </w:r>
    </w:p>
    <w:p w:rsidR="0024422B" w:rsidRDefault="0024422B" w:rsidP="0024422B">
      <w:pPr>
        <w:pStyle w:val="ConsPlusNormal"/>
        <w:ind w:firstLine="540"/>
        <w:jc w:val="both"/>
      </w:pPr>
      <w:r>
        <w:t>3.6.2.10. После регистрации заявление направляется в отдел, ответственный за предоставление муниципальной услуги.</w:t>
      </w:r>
    </w:p>
    <w:p w:rsidR="0024422B" w:rsidRDefault="0024422B" w:rsidP="0024422B">
      <w:pPr>
        <w:pStyle w:val="ConsPlusNormal"/>
        <w:jc w:val="both"/>
      </w:pPr>
    </w:p>
    <w:p w:rsidR="0024422B" w:rsidRDefault="0024422B" w:rsidP="0024422B">
      <w:pPr>
        <w:pStyle w:val="ConsPlusTitle"/>
        <w:jc w:val="center"/>
        <w:outlineLvl w:val="3"/>
      </w:pPr>
      <w:r>
        <w:t>Межведомственное информационное взаимодействие</w:t>
      </w:r>
    </w:p>
    <w:p w:rsidR="0024422B" w:rsidRDefault="0024422B" w:rsidP="0024422B">
      <w:pPr>
        <w:pStyle w:val="ConsPlusNormal"/>
        <w:jc w:val="both"/>
      </w:pPr>
    </w:p>
    <w:p w:rsidR="0024422B" w:rsidRDefault="0024422B" w:rsidP="0024422B">
      <w:pPr>
        <w:pStyle w:val="ConsPlusNormal"/>
        <w:ind w:firstLine="540"/>
        <w:jc w:val="both"/>
      </w:pPr>
      <w:r>
        <w:t>3.6.2.11. Направление межведомственных информационных запросов не осуществляется.</w:t>
      </w:r>
    </w:p>
    <w:p w:rsidR="0024422B" w:rsidRDefault="0024422B" w:rsidP="0024422B">
      <w:pPr>
        <w:pStyle w:val="ConsPlusNormal"/>
        <w:jc w:val="both"/>
      </w:pPr>
    </w:p>
    <w:p w:rsidR="0024422B" w:rsidRDefault="0024422B" w:rsidP="0024422B">
      <w:pPr>
        <w:pStyle w:val="ConsPlusTitle"/>
        <w:jc w:val="center"/>
        <w:outlineLvl w:val="3"/>
      </w:pPr>
      <w:r>
        <w:t>Принятие решения о предоставлении</w:t>
      </w:r>
    </w:p>
    <w:p w:rsidR="0024422B" w:rsidRDefault="0024422B" w:rsidP="0024422B">
      <w:pPr>
        <w:pStyle w:val="ConsPlusTitle"/>
        <w:jc w:val="center"/>
      </w:pPr>
      <w:r>
        <w:t>(об отказе в предоставлении)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3.6.2.12.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24422B" w:rsidRDefault="0024422B" w:rsidP="0024422B">
      <w:pPr>
        <w:pStyle w:val="ConsPlusNormal"/>
        <w:ind w:firstLine="540"/>
        <w:jc w:val="both"/>
      </w:pPr>
      <w:r>
        <w:t xml:space="preserve">3.6.2.13. В рамках рассмотрения заявления осуществляется проверка наличия (отсутствия) оснований для принятия решения об исправлении </w:t>
      </w:r>
      <w:r>
        <w:lastRenderedPageBreak/>
        <w:t>допущенных опечаток и ошибок в разрешении на ввод объекта в эксплуатацию.</w:t>
      </w:r>
    </w:p>
    <w:p w:rsidR="0024422B" w:rsidRDefault="0024422B" w:rsidP="0024422B">
      <w:pPr>
        <w:pStyle w:val="ConsPlusNormal"/>
        <w:ind w:firstLine="540"/>
        <w:jc w:val="both"/>
      </w:pPr>
      <w:r>
        <w:t>3.6.2.14. Критериями принятия решения о предоставлении муниципальной услуги являются:</w:t>
      </w:r>
    </w:p>
    <w:p w:rsidR="0024422B" w:rsidRDefault="0024422B" w:rsidP="0024422B">
      <w:pPr>
        <w:pStyle w:val="ConsPlusNormal"/>
        <w:ind w:firstLine="540"/>
        <w:jc w:val="both"/>
      </w:pPr>
      <w:r>
        <w:t xml:space="preserve">а)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24422B" w:rsidRDefault="0024422B" w:rsidP="0024422B">
      <w:pPr>
        <w:pStyle w:val="ConsPlusNormal"/>
        <w:ind w:firstLine="540"/>
        <w:jc w:val="both"/>
      </w:pPr>
      <w:r>
        <w:t>б) наличие опечаток и ошибок в разрешении на ввод объекта в эксплуатацию.</w:t>
      </w:r>
    </w:p>
    <w:p w:rsidR="0024422B" w:rsidRDefault="0024422B" w:rsidP="0024422B">
      <w:pPr>
        <w:pStyle w:val="ConsPlusNormal"/>
        <w:ind w:firstLine="540"/>
        <w:jc w:val="both"/>
      </w:pPr>
      <w:r>
        <w:t>3.6.2.15. Критериями для принятия решения об отказе в предоставлении муниципальной услуги являются:</w:t>
      </w:r>
    </w:p>
    <w:p w:rsidR="0024422B" w:rsidRDefault="0024422B" w:rsidP="0024422B">
      <w:pPr>
        <w:pStyle w:val="ConsPlusNormal"/>
        <w:ind w:firstLine="540"/>
        <w:jc w:val="both"/>
      </w:pPr>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24422B" w:rsidRDefault="0024422B" w:rsidP="0024422B">
      <w:pPr>
        <w:pStyle w:val="ConsPlusNormal"/>
        <w:ind w:firstLine="540"/>
        <w:jc w:val="both"/>
      </w:pPr>
      <w:r>
        <w:t>б) отсутствие опечаток и ошибок в разрешении на ввод объекта в эксплуатацию.</w:t>
      </w:r>
    </w:p>
    <w:p w:rsidR="0024422B" w:rsidRDefault="0024422B" w:rsidP="0024422B">
      <w:pPr>
        <w:pStyle w:val="ConsPlusNormal"/>
        <w:ind w:firstLine="540"/>
        <w:jc w:val="both"/>
      </w:pPr>
      <w:r>
        <w:t>3.6.2.16. По результатам проверки документов специалист управления подготавливает проект соответствующего решения.</w:t>
      </w:r>
    </w:p>
    <w:p w:rsidR="0024422B" w:rsidRDefault="0024422B" w:rsidP="0024422B">
      <w:pPr>
        <w:pStyle w:val="ConsPlusNormal"/>
        <w:ind w:firstLine="540"/>
        <w:jc w:val="both"/>
      </w:pPr>
      <w:r>
        <w:t>3.6.2.17.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24422B" w:rsidRDefault="0024422B" w:rsidP="0024422B">
      <w:pPr>
        <w:pStyle w:val="ConsPlusNormal"/>
        <w:ind w:firstLine="540"/>
        <w:jc w:val="both"/>
      </w:pPr>
      <w:r>
        <w:t>3.6.2.18.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24422B" w:rsidRDefault="0024422B" w:rsidP="0024422B">
      <w:pPr>
        <w:pStyle w:val="ConsPlusNormal"/>
        <w:ind w:firstLine="540"/>
        <w:jc w:val="both"/>
      </w:pPr>
      <w:r>
        <w:t xml:space="preserve">3.6.2.19. Результатом административной процедуры является соответственно подписание разрешения на ввод объекта в эксплуатацию с исправленными опечатками и ошибками или подписание </w:t>
      </w:r>
      <w:hyperlink w:anchor="P1700">
        <w:r>
          <w:rPr>
            <w:color w:val="0000FF"/>
          </w:rPr>
          <w:t>решения</w:t>
        </w:r>
      </w:hyperlink>
      <w:r>
        <w:t xml:space="preserve"> </w:t>
      </w:r>
      <w:proofErr w:type="gramStart"/>
      <w:r>
        <w:t>об отказе во внесении исправлений в разрешение на ввод объекта в эксплуатацию</w:t>
      </w:r>
      <w:proofErr w:type="gramEnd"/>
      <w:r>
        <w:t xml:space="preserve"> по форме согласно приложению N 12 к настоящему Административному регламенту.</w:t>
      </w:r>
    </w:p>
    <w:p w:rsidR="0024422B" w:rsidRDefault="0024422B" w:rsidP="0024422B">
      <w:pPr>
        <w:pStyle w:val="ConsPlusNormal"/>
        <w:ind w:firstLine="540"/>
        <w:jc w:val="both"/>
      </w:pPr>
      <w:r>
        <w:t>В случае подтверждения наличия допущенных опечаток, ошибок в разрешении на ввод объекта в эксплуатацию администрация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разрешения на ввод объекта в эксплуатацию указывается дата внесения исправлений.</w:t>
      </w:r>
    </w:p>
    <w:p w:rsidR="0024422B" w:rsidRDefault="0024422B" w:rsidP="0024422B">
      <w:pPr>
        <w:pStyle w:val="ConsPlusNormal"/>
        <w:ind w:firstLine="540"/>
        <w:jc w:val="both"/>
      </w:pPr>
      <w:r>
        <w:t>3.6.2.20.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24422B" w:rsidRDefault="0024422B" w:rsidP="0024422B">
      <w:pPr>
        <w:pStyle w:val="ConsPlusNormal"/>
        <w:jc w:val="both"/>
      </w:pPr>
    </w:p>
    <w:p w:rsidR="0024422B" w:rsidRDefault="0024422B" w:rsidP="0024422B">
      <w:pPr>
        <w:pStyle w:val="ConsPlusTitle"/>
        <w:jc w:val="center"/>
        <w:outlineLvl w:val="3"/>
      </w:pPr>
      <w:r>
        <w:t>Предоставление результата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3.6.2.21.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или решения </w:t>
      </w:r>
      <w:proofErr w:type="gramStart"/>
      <w:r>
        <w:t>об отказе во внесении исправлений в разрешение на ввод объекта в эксплуатацию</w:t>
      </w:r>
      <w:proofErr w:type="gramEnd"/>
      <w:r>
        <w:t>.</w:t>
      </w:r>
    </w:p>
    <w:p w:rsidR="0024422B" w:rsidRDefault="0024422B" w:rsidP="0024422B">
      <w:pPr>
        <w:pStyle w:val="ConsPlusNormal"/>
        <w:ind w:firstLine="540"/>
        <w:jc w:val="both"/>
      </w:pPr>
      <w:r>
        <w:lastRenderedPageBreak/>
        <w:t xml:space="preserve">3.6.2.22. Заявитель по его выбору вправе получить разрешение на ввод объекта в эксплуатацию с исправленными опечатками и ошибками или решение </w:t>
      </w:r>
      <w:proofErr w:type="gramStart"/>
      <w:r>
        <w:t>об отказе во внесении исправлений в разрешение на ввод объекта в эксплуатацию</w:t>
      </w:r>
      <w:proofErr w:type="gramEnd"/>
      <w:r>
        <w:t xml:space="preserve"> одним из следующих способов:</w:t>
      </w:r>
    </w:p>
    <w:p w:rsidR="0024422B" w:rsidRDefault="0024422B" w:rsidP="0024422B">
      <w:pPr>
        <w:pStyle w:val="ConsPlusNormal"/>
        <w:ind w:firstLine="540"/>
        <w:jc w:val="both"/>
      </w:pPr>
      <w:r>
        <w:t>а) на бумажном носителе;</w:t>
      </w:r>
    </w:p>
    <w:p w:rsidR="0024422B" w:rsidRDefault="0024422B" w:rsidP="0024422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24422B" w:rsidRDefault="0024422B" w:rsidP="0024422B">
      <w:pPr>
        <w:pStyle w:val="ConsPlusNormal"/>
        <w:ind w:firstLine="540"/>
        <w:jc w:val="both"/>
      </w:pPr>
      <w:r>
        <w:t>3.6.2.23. Лицом, ответственным за выполнение административной процедуры, является специалист управления.</w:t>
      </w:r>
    </w:p>
    <w:p w:rsidR="0024422B" w:rsidRDefault="0024422B" w:rsidP="0024422B">
      <w:pPr>
        <w:pStyle w:val="ConsPlusNormal"/>
        <w:ind w:firstLine="540"/>
        <w:jc w:val="both"/>
      </w:pPr>
      <w:r>
        <w:t xml:space="preserve">3.6.2.24. </w:t>
      </w:r>
      <w:proofErr w:type="gramStart"/>
      <w:r>
        <w:t>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или решение об отказе во внесении исправлений в разрешение на ввод объекта в эксплуатацию соответственно выдается заявителю на руки или направляется посредством почтового отправления, если в заявлении не был указан иной способ.</w:t>
      </w:r>
      <w:proofErr w:type="gramEnd"/>
    </w:p>
    <w:p w:rsidR="0024422B" w:rsidRDefault="0024422B" w:rsidP="0024422B">
      <w:pPr>
        <w:pStyle w:val="ConsPlusNormal"/>
        <w:ind w:firstLine="540"/>
        <w:jc w:val="both"/>
      </w:pPr>
      <w:r>
        <w:t xml:space="preserve">3.6.2.25. </w:t>
      </w:r>
      <w:proofErr w:type="gramStart"/>
      <w:r>
        <w:t>При подаче заявления посредством Единого портала, регионального портала или единой информационной системы жилищного строительства направление разрешения на ввод объекта в эксплуатацию с исправленными опечатками и ошибками или решения об отказе во внесении исправлений в разрешение на ввод объекта в эксплуатацию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w:t>
      </w:r>
      <w:proofErr w:type="gramEnd"/>
      <w:r>
        <w:t xml:space="preserve"> до статуса "Услуга оказана"), если в заявлении не был указан иной способ.</w:t>
      </w:r>
    </w:p>
    <w:p w:rsidR="0024422B" w:rsidRDefault="0024422B" w:rsidP="0024422B">
      <w:pPr>
        <w:pStyle w:val="ConsPlusNormal"/>
        <w:ind w:firstLine="540"/>
        <w:jc w:val="both"/>
      </w:pPr>
      <w:r>
        <w:t xml:space="preserve">3.6.2.26. При подаче заявления через МФЦ разрешение на ввод объекта в эксплуатацию с исправленными опечатками и ошибками или решение </w:t>
      </w:r>
      <w:proofErr w:type="gramStart"/>
      <w:r>
        <w:t>об отказе во внесении исправлений в разрешение на ввод объекта в эксплуатацию</w:t>
      </w:r>
      <w:proofErr w:type="gramEnd"/>
      <w:r>
        <w:t xml:space="preserve"> направляется в МФЦ, если в заявлении не был указан иной способ.</w:t>
      </w:r>
    </w:p>
    <w:p w:rsidR="0024422B" w:rsidRDefault="0024422B" w:rsidP="0024422B">
      <w:pPr>
        <w:pStyle w:val="ConsPlusNormal"/>
        <w:ind w:firstLine="540"/>
        <w:jc w:val="both"/>
      </w:pPr>
      <w:bookmarkStart w:id="63" w:name="P660"/>
      <w:bookmarkEnd w:id="63"/>
      <w:r>
        <w:t xml:space="preserve">3.6.2.27. </w:t>
      </w:r>
      <w:proofErr w:type="gramStart"/>
      <w:r>
        <w:t>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или решения об отказе во внесении исправлений в разрешение на ввод объекта в эксплуатацию и составляет один рабочий день, но не превышает пяти рабочих дней с даты поступления заявления.</w:t>
      </w:r>
      <w:proofErr w:type="gramEnd"/>
    </w:p>
    <w:p w:rsidR="0024422B" w:rsidRDefault="0024422B" w:rsidP="0024422B">
      <w:pPr>
        <w:pStyle w:val="ConsPlusNormal"/>
        <w:ind w:firstLine="540"/>
        <w:jc w:val="both"/>
      </w:pPr>
      <w:r>
        <w:t>3.6.2.28. Возможность предоставления результата муниципальной услуги по экстерриториальному принципу отсутствует.</w:t>
      </w:r>
    </w:p>
    <w:p w:rsidR="0024422B" w:rsidRDefault="0024422B" w:rsidP="0024422B">
      <w:pPr>
        <w:pStyle w:val="ConsPlusNormal"/>
        <w:jc w:val="both"/>
      </w:pPr>
    </w:p>
    <w:p w:rsidR="0024422B" w:rsidRDefault="0024422B" w:rsidP="0024422B">
      <w:pPr>
        <w:pStyle w:val="ConsPlusTitle"/>
        <w:jc w:val="center"/>
        <w:outlineLvl w:val="3"/>
      </w:pPr>
      <w:r>
        <w:t>Получение дополнительных сведений от заявителя</w:t>
      </w:r>
    </w:p>
    <w:p w:rsidR="0024422B" w:rsidRDefault="0024422B" w:rsidP="0024422B">
      <w:pPr>
        <w:pStyle w:val="ConsPlusNormal"/>
        <w:jc w:val="both"/>
      </w:pPr>
    </w:p>
    <w:p w:rsidR="0024422B" w:rsidRDefault="0024422B" w:rsidP="0024422B">
      <w:pPr>
        <w:pStyle w:val="ConsPlusNormal"/>
        <w:ind w:firstLine="540"/>
        <w:jc w:val="both"/>
      </w:pPr>
      <w:r>
        <w:t>3.6.2.29. Получение дополнительных сведений от заявителя не предусмотрено.</w:t>
      </w:r>
    </w:p>
    <w:p w:rsidR="0024422B" w:rsidRDefault="0024422B" w:rsidP="0024422B">
      <w:pPr>
        <w:pStyle w:val="ConsPlusNormal"/>
        <w:jc w:val="both"/>
      </w:pPr>
    </w:p>
    <w:p w:rsidR="0024422B" w:rsidRDefault="0024422B" w:rsidP="0024422B">
      <w:pPr>
        <w:pStyle w:val="ConsPlusTitle"/>
        <w:jc w:val="center"/>
        <w:outlineLvl w:val="3"/>
      </w:pPr>
      <w:r>
        <w:t>Максимальный срок предоставления муниципальной услуги</w:t>
      </w:r>
    </w:p>
    <w:p w:rsidR="0024422B" w:rsidRDefault="0024422B" w:rsidP="0024422B">
      <w:pPr>
        <w:pStyle w:val="ConsPlusNormal"/>
        <w:jc w:val="both"/>
      </w:pPr>
    </w:p>
    <w:p w:rsidR="0024422B" w:rsidRDefault="0024422B" w:rsidP="0024422B">
      <w:pPr>
        <w:pStyle w:val="ConsPlusNormal"/>
        <w:ind w:firstLine="540"/>
        <w:jc w:val="both"/>
      </w:pPr>
      <w:r>
        <w:t xml:space="preserve">3.6.2.30. Срок предоставления муниципальной услуги не превышает пяти рабочих дней </w:t>
      </w:r>
      <w:proofErr w:type="gramStart"/>
      <w:r>
        <w:t>с даты поступления</w:t>
      </w:r>
      <w:proofErr w:type="gramEnd"/>
      <w:r>
        <w:t xml:space="preserve"> заявления.</w:t>
      </w:r>
    </w:p>
    <w:p w:rsidR="0024422B" w:rsidRDefault="0024422B" w:rsidP="0024422B">
      <w:pPr>
        <w:pStyle w:val="ConsPlusNormal"/>
        <w:jc w:val="both"/>
      </w:pPr>
    </w:p>
    <w:p w:rsidR="0024422B" w:rsidRDefault="0024422B" w:rsidP="0024422B">
      <w:pPr>
        <w:pStyle w:val="ConsPlusTitle"/>
        <w:jc w:val="center"/>
        <w:outlineLvl w:val="1"/>
      </w:pPr>
      <w:r>
        <w:t xml:space="preserve">IV. ФОРМЫ </w:t>
      </w:r>
      <w:proofErr w:type="gramStart"/>
      <w:r>
        <w:t>КОНТРОЛЯ ЗА</w:t>
      </w:r>
      <w:proofErr w:type="gramEnd"/>
      <w:r>
        <w:t xml:space="preserve"> ИСПОЛНЕНИЕМ</w:t>
      </w:r>
    </w:p>
    <w:p w:rsidR="0024422B" w:rsidRDefault="0024422B" w:rsidP="0024422B">
      <w:pPr>
        <w:pStyle w:val="ConsPlusTitle"/>
        <w:jc w:val="center"/>
      </w:pPr>
      <w:r>
        <w:t>АДМИНИСТРАТИВНОГО РЕГЛАМЕНТА</w:t>
      </w:r>
    </w:p>
    <w:p w:rsidR="0024422B" w:rsidRDefault="0024422B" w:rsidP="0024422B">
      <w:pPr>
        <w:pStyle w:val="ConsPlusNormal"/>
        <w:jc w:val="both"/>
      </w:pPr>
    </w:p>
    <w:p w:rsidR="0024422B" w:rsidRDefault="0024422B" w:rsidP="0024422B">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24422B" w:rsidRDefault="0024422B" w:rsidP="0024422B">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ответственным за предоставление муниципальной услуги, и должностными инструкциями муниципальных служащих управления.</w:t>
      </w:r>
    </w:p>
    <w:p w:rsidR="0024422B" w:rsidRDefault="0024422B" w:rsidP="0024422B">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4422B" w:rsidRDefault="0024422B" w:rsidP="0024422B">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24422B" w:rsidRDefault="0024422B" w:rsidP="0024422B">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заместителем главы администрации по градостроительству.</w:t>
      </w:r>
    </w:p>
    <w:p w:rsidR="0024422B" w:rsidRDefault="0024422B" w:rsidP="0024422B">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24422B" w:rsidRDefault="0024422B" w:rsidP="0024422B">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24422B" w:rsidRDefault="0024422B" w:rsidP="0024422B">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4422B" w:rsidRDefault="0024422B" w:rsidP="0024422B">
      <w:pPr>
        <w:pStyle w:val="ConsPlusNormal"/>
        <w:ind w:firstLine="540"/>
        <w:jc w:val="both"/>
      </w:pPr>
      <w:r>
        <w:t>4.5. Контроль деятельности управления осуществляет администрация.</w:t>
      </w:r>
    </w:p>
    <w:p w:rsidR="0024422B" w:rsidRDefault="0024422B" w:rsidP="0024422B">
      <w:pPr>
        <w:pStyle w:val="ConsPlusNormal"/>
        <w:jc w:val="both"/>
      </w:pPr>
    </w:p>
    <w:p w:rsidR="0024422B" w:rsidRDefault="0024422B" w:rsidP="0024422B">
      <w:pPr>
        <w:pStyle w:val="ConsPlusTitle"/>
        <w:jc w:val="center"/>
        <w:outlineLvl w:val="1"/>
      </w:pPr>
      <w:r>
        <w:lastRenderedPageBreak/>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w:t>
      </w:r>
    </w:p>
    <w:p w:rsidR="0024422B" w:rsidRDefault="0024422B" w:rsidP="0024422B">
      <w:pPr>
        <w:pStyle w:val="ConsPlusTitle"/>
        <w:jc w:val="center"/>
      </w:pPr>
      <w:r>
        <w:t>N 210-ФЗ "ОБ ОРГАНИЗАЦИИ ПРЕДОСТАВЛЕНИЯ ГОСУДАРСТВЕННЫХ И МУНИЦИПАЛЬНЫХ УСЛУГ", А ТАКЖЕ ИХ ДОЛЖНОСТНЫХ ЛИЦ,</w:t>
      </w:r>
    </w:p>
    <w:p w:rsidR="0024422B" w:rsidRDefault="0024422B" w:rsidP="0024422B">
      <w:pPr>
        <w:pStyle w:val="ConsPlusTitle"/>
        <w:jc w:val="center"/>
      </w:pPr>
      <w:r>
        <w:t>МУНИЦИПАЛЬНЫХ СЛУЖАЩИХ, РАБОТНИКОВ</w:t>
      </w:r>
    </w:p>
    <w:p w:rsidR="0024422B" w:rsidRDefault="0024422B" w:rsidP="0024422B">
      <w:pPr>
        <w:pStyle w:val="ConsPlusNormal"/>
        <w:jc w:val="both"/>
      </w:pPr>
    </w:p>
    <w:p w:rsidR="0024422B" w:rsidRDefault="0024422B" w:rsidP="0024422B">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26">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24422B" w:rsidRDefault="0024422B" w:rsidP="0024422B">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24422B" w:rsidRDefault="0024422B" w:rsidP="0024422B">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127">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24422B" w:rsidRDefault="0024422B" w:rsidP="0024422B">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8">
        <w:r>
          <w:rPr>
            <w:color w:val="0000FF"/>
          </w:rPr>
          <w:t>частью 1.3 статьи 16</w:t>
        </w:r>
      </w:hyperlink>
      <w:r>
        <w:t xml:space="preserve"> Федерального закона N 210-ФЗ;</w:t>
      </w:r>
    </w:p>
    <w:p w:rsidR="0024422B" w:rsidRDefault="0024422B" w:rsidP="0024422B">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24422B" w:rsidRDefault="0024422B" w:rsidP="0024422B">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24422B" w:rsidRDefault="0024422B" w:rsidP="0024422B">
      <w:pPr>
        <w:pStyle w:val="ConsPlusNormal"/>
        <w:ind w:firstLine="540"/>
        <w:jc w:val="both"/>
      </w:pPr>
      <w:proofErr w:type="gramStart"/>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lastRenderedPageBreak/>
        <w:t>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9">
        <w:r>
          <w:rPr>
            <w:color w:val="0000FF"/>
          </w:rPr>
          <w:t>частью 1.3 статьи 16</w:t>
        </w:r>
      </w:hyperlink>
      <w:r>
        <w:t xml:space="preserve"> Федерального закона N 210-ФЗ;</w:t>
      </w:r>
    </w:p>
    <w:p w:rsidR="0024422B" w:rsidRDefault="0024422B" w:rsidP="0024422B">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24422B" w:rsidRDefault="0024422B" w:rsidP="0024422B">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0">
        <w:r>
          <w:rPr>
            <w:color w:val="0000FF"/>
          </w:rPr>
          <w:t>частью 1.3 статьи 16</w:t>
        </w:r>
      </w:hyperlink>
      <w:r>
        <w:t xml:space="preserve"> Федерального закона N 210-ФЗ;</w:t>
      </w:r>
    </w:p>
    <w:p w:rsidR="0024422B" w:rsidRDefault="0024422B" w:rsidP="0024422B">
      <w:pPr>
        <w:pStyle w:val="ConsPlusNormal"/>
        <w:ind w:firstLine="540"/>
        <w:jc w:val="both"/>
      </w:pPr>
      <w:r>
        <w:t>- нарушение срока или порядка выдачи документов по результатам предоставления муниципальной услуги;</w:t>
      </w:r>
    </w:p>
    <w:p w:rsidR="0024422B" w:rsidRDefault="0024422B" w:rsidP="0024422B">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1">
        <w:r>
          <w:rPr>
            <w:color w:val="0000FF"/>
          </w:rPr>
          <w:t>частью 1.3 статьи 16</w:t>
        </w:r>
      </w:hyperlink>
      <w:r>
        <w:t xml:space="preserve"> Федерального закона N 210-ФЗ;</w:t>
      </w:r>
    </w:p>
    <w:p w:rsidR="0024422B" w:rsidRDefault="0024422B" w:rsidP="0024422B">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2">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lastRenderedPageBreak/>
        <w:t xml:space="preserve">определенном </w:t>
      </w:r>
      <w:hyperlink r:id="rId133">
        <w:r>
          <w:rPr>
            <w:color w:val="0000FF"/>
          </w:rPr>
          <w:t>частью 1.3 статьи 16</w:t>
        </w:r>
      </w:hyperlink>
      <w:r>
        <w:t xml:space="preserve"> Федерального закона N 210-ФЗ.</w:t>
      </w:r>
    </w:p>
    <w:p w:rsidR="0024422B" w:rsidRDefault="0024422B" w:rsidP="0024422B">
      <w:pPr>
        <w:pStyle w:val="ConsPlusNormal"/>
        <w:ind w:firstLine="540"/>
        <w:jc w:val="both"/>
      </w:pPr>
      <w:r>
        <w:t>5.3. Заявители имеют право на получение информации, необходимой для обоснования и рассмотрения жалобы.</w:t>
      </w:r>
    </w:p>
    <w:p w:rsidR="0024422B" w:rsidRDefault="0024422B" w:rsidP="0024422B">
      <w:pPr>
        <w:pStyle w:val="ConsPlusNormal"/>
        <w:ind w:firstLine="540"/>
        <w:jc w:val="both"/>
      </w:pPr>
      <w:r>
        <w:t>5.4. Оснований для отказа в рассмотрении жалобы не имеется.</w:t>
      </w:r>
    </w:p>
    <w:p w:rsidR="0024422B" w:rsidRDefault="0024422B" w:rsidP="0024422B">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24422B" w:rsidRDefault="0024422B" w:rsidP="0024422B">
      <w:pPr>
        <w:pStyle w:val="ConsPlusNormal"/>
        <w:ind w:firstLine="540"/>
        <w:jc w:val="both"/>
      </w:pPr>
      <w: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(далее - департамент цифрового развития), а также в привлекаемые организации.</w:t>
      </w:r>
    </w:p>
    <w:p w:rsidR="0024422B" w:rsidRDefault="0024422B" w:rsidP="0024422B">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24422B" w:rsidRDefault="0024422B" w:rsidP="0024422B">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24422B" w:rsidRDefault="0024422B" w:rsidP="0024422B">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24422B" w:rsidRDefault="0024422B" w:rsidP="0024422B">
      <w:pPr>
        <w:pStyle w:val="ConsPlusNormal"/>
        <w:ind w:firstLine="540"/>
        <w:jc w:val="both"/>
      </w:pPr>
      <w:r>
        <w:t>5.6. Жалоба должна содержать:</w:t>
      </w:r>
    </w:p>
    <w:p w:rsidR="0024422B" w:rsidRDefault="0024422B" w:rsidP="0024422B">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24422B" w:rsidRDefault="0024422B" w:rsidP="0024422B">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422B" w:rsidRDefault="0024422B" w:rsidP="0024422B">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24422B" w:rsidRDefault="0024422B" w:rsidP="0024422B">
      <w:pPr>
        <w:pStyle w:val="ConsPlusNormal"/>
        <w:ind w:firstLine="540"/>
        <w:jc w:val="both"/>
      </w:pPr>
      <w: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w:t>
      </w:r>
      <w:r>
        <w:lastRenderedPageBreak/>
        <w:t>представлены документы (при наличии), подтверждающие доводы заявителя, либо их копии.</w:t>
      </w:r>
    </w:p>
    <w:p w:rsidR="0024422B" w:rsidRDefault="0024422B" w:rsidP="0024422B">
      <w:pPr>
        <w:pStyle w:val="ConsPlusNormal"/>
        <w:ind w:firstLine="540"/>
        <w:jc w:val="both"/>
      </w:pPr>
      <w:r>
        <w:t>5.7. Заявитель может обжаловать решения и действия (бездействия) должностных лиц, муниципальных служащих администрации главе городского округа город Воронеж.</w:t>
      </w:r>
    </w:p>
    <w:p w:rsidR="0024422B" w:rsidRDefault="0024422B" w:rsidP="0024422B">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24422B" w:rsidRDefault="0024422B" w:rsidP="0024422B">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24422B" w:rsidRDefault="0024422B" w:rsidP="0024422B">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w:t>
      </w:r>
    </w:p>
    <w:p w:rsidR="0024422B" w:rsidRDefault="0024422B" w:rsidP="0024422B">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24422B" w:rsidRDefault="0024422B" w:rsidP="0024422B">
      <w:pPr>
        <w:pStyle w:val="ConsPlusNormal"/>
        <w:ind w:firstLine="540"/>
        <w:jc w:val="both"/>
      </w:pPr>
      <w:bookmarkStart w:id="64" w:name="P721"/>
      <w:bookmarkEnd w:id="64"/>
      <w:r>
        <w:t>5.9. По результатам рассмотрения жалобы лицом, уполномоченным на ее рассмотрение, принимается одно из следующих решений:</w:t>
      </w:r>
    </w:p>
    <w:p w:rsidR="0024422B" w:rsidRDefault="0024422B" w:rsidP="0024422B">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24422B" w:rsidRDefault="0024422B" w:rsidP="0024422B">
      <w:pPr>
        <w:pStyle w:val="ConsPlusNormal"/>
        <w:ind w:firstLine="540"/>
        <w:jc w:val="both"/>
      </w:pPr>
      <w:r>
        <w:t>б) в удовлетворении жалобы отказывается.</w:t>
      </w:r>
    </w:p>
    <w:p w:rsidR="0024422B" w:rsidRDefault="0024422B" w:rsidP="0024422B">
      <w:pPr>
        <w:pStyle w:val="ConsPlusNormal"/>
        <w:ind w:firstLine="540"/>
        <w:jc w:val="both"/>
      </w:pPr>
      <w:r>
        <w:t xml:space="preserve">5.10. </w:t>
      </w:r>
      <w:proofErr w:type="gramStart"/>
      <w:r>
        <w:t>Жалоба, поступившая в администрацию, МФЦ, департамент цифрового развития,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24422B" w:rsidRDefault="0024422B" w:rsidP="0024422B">
      <w:pPr>
        <w:pStyle w:val="ConsPlusNormal"/>
        <w:ind w:firstLine="540"/>
        <w:jc w:val="both"/>
      </w:pPr>
      <w:r>
        <w:t>5.11. Должностное лицо или орган, уполномоченные на рассмотрение жалобы, МФЦ, департамент цифрового развития отказывают в удовлетворении жалобы в следующих случаях:</w:t>
      </w:r>
    </w:p>
    <w:p w:rsidR="0024422B" w:rsidRDefault="0024422B" w:rsidP="0024422B">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24422B" w:rsidRDefault="0024422B" w:rsidP="0024422B">
      <w:pPr>
        <w:pStyle w:val="ConsPlusNormal"/>
        <w:ind w:firstLine="540"/>
        <w:jc w:val="both"/>
      </w:pPr>
      <w:proofErr w:type="gramStart"/>
      <w:r>
        <w:t>б) подача жалобы лицом, полномочия которого не подтверждены в порядке, установленном законодательством;</w:t>
      </w:r>
      <w:proofErr w:type="gramEnd"/>
    </w:p>
    <w:p w:rsidR="0024422B" w:rsidRDefault="0024422B" w:rsidP="0024422B">
      <w:pPr>
        <w:pStyle w:val="ConsPlusNormal"/>
        <w:ind w:firstLine="540"/>
        <w:jc w:val="both"/>
      </w:pPr>
      <w:r>
        <w:t xml:space="preserve">в) наличие решения по жалобе, принятого ранее этим же органом в </w:t>
      </w:r>
      <w:r>
        <w:lastRenderedPageBreak/>
        <w:t xml:space="preserve">соответствии с требованиями </w:t>
      </w:r>
      <w:hyperlink r:id="rId134">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24422B" w:rsidRDefault="0024422B" w:rsidP="0024422B">
      <w:pPr>
        <w:pStyle w:val="ConsPlusNormal"/>
        <w:ind w:firstLine="540"/>
        <w:jc w:val="both"/>
      </w:pPr>
      <w:r>
        <w:t>г) если обжалуемые действия являются правомерными.</w:t>
      </w:r>
    </w:p>
    <w:p w:rsidR="0024422B" w:rsidRDefault="0024422B" w:rsidP="0024422B">
      <w:pPr>
        <w:pStyle w:val="ConsPlusNormal"/>
        <w:ind w:firstLine="540"/>
        <w:jc w:val="both"/>
      </w:pPr>
      <w:r>
        <w:t>5.12. Должностное лицо или орган, уполномоченные на рассмотрение жалобы, МФЦ, департамент цифрового развития оставляют жалобу без ответа в следующих случаях:</w:t>
      </w:r>
    </w:p>
    <w:p w:rsidR="0024422B" w:rsidRDefault="0024422B" w:rsidP="0024422B">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24422B" w:rsidRDefault="0024422B" w:rsidP="0024422B">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24422B" w:rsidRDefault="0024422B" w:rsidP="0024422B">
      <w:pPr>
        <w:pStyle w:val="ConsPlusNormal"/>
        <w:ind w:firstLine="540"/>
        <w:jc w:val="both"/>
      </w:pPr>
      <w:r>
        <w:t>Должностное лицо или орган, уполномоченные на рассмотрение жалобы, МФЦ, департамент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24422B" w:rsidRDefault="0024422B" w:rsidP="0024422B">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24422B" w:rsidRDefault="0024422B" w:rsidP="0024422B">
      <w:pPr>
        <w:pStyle w:val="ConsPlusNormal"/>
        <w:ind w:firstLine="540"/>
        <w:jc w:val="both"/>
      </w:pPr>
      <w:bookmarkStart w:id="65" w:name="P735"/>
      <w:bookmarkEnd w:id="65"/>
      <w:r>
        <w:t xml:space="preserve">5.13. Не позднее дня, следующего за днем принятия решения, указанного в </w:t>
      </w:r>
      <w:hyperlink w:anchor="P72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22B" w:rsidRDefault="0024422B" w:rsidP="0024422B">
      <w:pPr>
        <w:pStyle w:val="ConsPlusNormal"/>
        <w:ind w:firstLine="540"/>
        <w:jc w:val="both"/>
      </w:pPr>
      <w:r>
        <w:t xml:space="preserve">5.14. В случае признания жалобы подлежащей удовлетворению в ответе заявителю, указанном в </w:t>
      </w:r>
      <w:hyperlink w:anchor="P735">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24422B" w:rsidRDefault="0024422B" w:rsidP="0024422B">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735">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4422B" w:rsidRDefault="0024422B" w:rsidP="0024422B">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lastRenderedPageBreak/>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1</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Title"/>
        <w:jc w:val="center"/>
      </w:pPr>
      <w:bookmarkStart w:id="66" w:name="P752"/>
      <w:bookmarkEnd w:id="66"/>
      <w:r>
        <w:t>ПЕРЕЧЕНЬ</w:t>
      </w:r>
    </w:p>
    <w:p w:rsidR="0024422B" w:rsidRDefault="0024422B" w:rsidP="0024422B">
      <w:pPr>
        <w:pStyle w:val="ConsPlusTitle"/>
        <w:jc w:val="center"/>
      </w:pPr>
      <w:r>
        <w:t>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24422B" w:rsidRDefault="0024422B" w:rsidP="0024422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4"/>
        <w:gridCol w:w="7992"/>
      </w:tblGrid>
      <w:tr w:rsidR="0024422B">
        <w:tc>
          <w:tcPr>
            <w:tcW w:w="1054" w:type="dxa"/>
          </w:tcPr>
          <w:p w:rsidR="0024422B" w:rsidRDefault="0024422B" w:rsidP="0024422B">
            <w:pPr>
              <w:pStyle w:val="ConsPlusNormal"/>
              <w:jc w:val="center"/>
            </w:pPr>
            <w:r>
              <w:t>N варианта</w:t>
            </w:r>
          </w:p>
        </w:tc>
        <w:tc>
          <w:tcPr>
            <w:tcW w:w="7992" w:type="dxa"/>
          </w:tcPr>
          <w:p w:rsidR="0024422B" w:rsidRDefault="0024422B" w:rsidP="0024422B">
            <w:pPr>
              <w:pStyle w:val="ConsPlusNormal"/>
              <w:jc w:val="center"/>
            </w:pPr>
            <w:r>
              <w:t>Перечень признаков заявителя,</w:t>
            </w:r>
          </w:p>
          <w:p w:rsidR="0024422B" w:rsidRDefault="0024422B" w:rsidP="0024422B">
            <w:pPr>
              <w:pStyle w:val="ConsPlusNormal"/>
              <w:jc w:val="center"/>
            </w:pPr>
            <w:r>
              <w:t>а также комбинации значений признаков, каждая из которых соответствует</w:t>
            </w:r>
          </w:p>
          <w:p w:rsidR="0024422B" w:rsidRDefault="0024422B" w:rsidP="0024422B">
            <w:pPr>
              <w:pStyle w:val="ConsPlusNormal"/>
              <w:jc w:val="center"/>
            </w:pPr>
            <w:r>
              <w:t>одному варианту предоставления муниципальной услуги</w:t>
            </w:r>
          </w:p>
        </w:tc>
      </w:tr>
      <w:tr w:rsidR="0024422B">
        <w:tc>
          <w:tcPr>
            <w:tcW w:w="1054" w:type="dxa"/>
          </w:tcPr>
          <w:p w:rsidR="0024422B" w:rsidRDefault="0024422B" w:rsidP="0024422B">
            <w:pPr>
              <w:pStyle w:val="ConsPlusNormal"/>
              <w:jc w:val="center"/>
            </w:pPr>
            <w:r>
              <w:t>1</w:t>
            </w:r>
          </w:p>
        </w:tc>
        <w:tc>
          <w:tcPr>
            <w:tcW w:w="7992" w:type="dxa"/>
          </w:tcPr>
          <w:p w:rsidR="0024422B" w:rsidRDefault="0024422B" w:rsidP="0024422B">
            <w:pPr>
              <w:pStyle w:val="ConsPlusNormal"/>
            </w:pPr>
            <w:r>
              <w:t>Заявитель обратился за выдачей</w:t>
            </w:r>
          </w:p>
          <w:p w:rsidR="0024422B" w:rsidRDefault="0024422B" w:rsidP="0024422B">
            <w:pPr>
              <w:pStyle w:val="ConsPlusNormal"/>
            </w:pPr>
            <w:r>
              <w:t>разрешения на ввод объекта в эксплуатацию</w:t>
            </w:r>
          </w:p>
        </w:tc>
      </w:tr>
      <w:tr w:rsidR="0024422B">
        <w:tc>
          <w:tcPr>
            <w:tcW w:w="1054" w:type="dxa"/>
          </w:tcPr>
          <w:p w:rsidR="0024422B" w:rsidRDefault="0024422B" w:rsidP="0024422B">
            <w:pPr>
              <w:pStyle w:val="ConsPlusNormal"/>
              <w:jc w:val="center"/>
            </w:pPr>
            <w:r>
              <w:t>2</w:t>
            </w:r>
          </w:p>
        </w:tc>
        <w:tc>
          <w:tcPr>
            <w:tcW w:w="7992" w:type="dxa"/>
          </w:tcPr>
          <w:p w:rsidR="0024422B" w:rsidRDefault="0024422B" w:rsidP="0024422B">
            <w:pPr>
              <w:pStyle w:val="ConsPlusNormal"/>
            </w:pPr>
            <w:r>
              <w:t>Заявитель обратился за выдачей дубликата</w:t>
            </w:r>
          </w:p>
          <w:p w:rsidR="0024422B" w:rsidRDefault="0024422B" w:rsidP="0024422B">
            <w:pPr>
              <w:pStyle w:val="ConsPlusNormal"/>
            </w:pPr>
            <w:r>
              <w:t>разрешения на ввод объекта в эксплуатацию</w:t>
            </w:r>
          </w:p>
        </w:tc>
      </w:tr>
      <w:tr w:rsidR="0024422B">
        <w:tc>
          <w:tcPr>
            <w:tcW w:w="1054" w:type="dxa"/>
          </w:tcPr>
          <w:p w:rsidR="0024422B" w:rsidRDefault="0024422B" w:rsidP="0024422B">
            <w:pPr>
              <w:pStyle w:val="ConsPlusNormal"/>
              <w:jc w:val="center"/>
            </w:pPr>
            <w:r>
              <w:t>3</w:t>
            </w:r>
          </w:p>
        </w:tc>
        <w:tc>
          <w:tcPr>
            <w:tcW w:w="7992" w:type="dxa"/>
          </w:tcPr>
          <w:p w:rsidR="0024422B" w:rsidRDefault="0024422B" w:rsidP="0024422B">
            <w:pPr>
              <w:pStyle w:val="ConsPlusNormal"/>
            </w:pPr>
            <w:r>
              <w:t>Заявитель обратился за внесением изменений</w:t>
            </w:r>
          </w:p>
          <w:p w:rsidR="0024422B" w:rsidRDefault="0024422B" w:rsidP="0024422B">
            <w:pPr>
              <w:pStyle w:val="ConsPlusNormal"/>
            </w:pPr>
            <w:r>
              <w:t>в разрешение на ввод объекта в эксплуатацию</w:t>
            </w:r>
          </w:p>
        </w:tc>
      </w:tr>
      <w:tr w:rsidR="0024422B">
        <w:tc>
          <w:tcPr>
            <w:tcW w:w="1054" w:type="dxa"/>
          </w:tcPr>
          <w:p w:rsidR="0024422B" w:rsidRDefault="0024422B" w:rsidP="0024422B">
            <w:pPr>
              <w:pStyle w:val="ConsPlusNormal"/>
              <w:jc w:val="center"/>
            </w:pPr>
            <w:r>
              <w:t>4</w:t>
            </w:r>
          </w:p>
        </w:tc>
        <w:tc>
          <w:tcPr>
            <w:tcW w:w="7992" w:type="dxa"/>
          </w:tcPr>
          <w:p w:rsidR="0024422B" w:rsidRDefault="0024422B" w:rsidP="0024422B">
            <w:pPr>
              <w:pStyle w:val="ConsPlusNormal"/>
            </w:pPr>
            <w:r>
              <w:t>Заявитель обратился за исправлением допущенных опечаток и ошибок</w:t>
            </w:r>
          </w:p>
          <w:p w:rsidR="0024422B" w:rsidRDefault="0024422B" w:rsidP="0024422B">
            <w:pPr>
              <w:pStyle w:val="ConsPlusNormal"/>
            </w:pPr>
            <w:r>
              <w:t>в разрешении на ввод объекта в эксплуатацию</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2</w:t>
      </w:r>
    </w:p>
    <w:p w:rsidR="0024422B" w:rsidRDefault="0024422B" w:rsidP="0024422B">
      <w:pPr>
        <w:pStyle w:val="ConsPlusNormal"/>
        <w:jc w:val="right"/>
      </w:pPr>
      <w:r>
        <w:t>к Административному регламенту</w:t>
      </w:r>
    </w:p>
    <w:p w:rsidR="0024422B" w:rsidRDefault="0024422B" w:rsidP="0024422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4422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422B" w:rsidRDefault="0024422B" w:rsidP="0024422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422B" w:rsidRDefault="0024422B" w:rsidP="0024422B">
            <w:pPr>
              <w:pStyle w:val="ConsPlusNormal"/>
              <w:jc w:val="center"/>
            </w:pPr>
            <w:r>
              <w:rPr>
                <w:color w:val="392C69"/>
              </w:rPr>
              <w:t>Список изменяющих документов</w:t>
            </w:r>
          </w:p>
          <w:p w:rsidR="0024422B" w:rsidRDefault="0024422B" w:rsidP="0024422B">
            <w:pPr>
              <w:pStyle w:val="ConsPlusNormal"/>
              <w:jc w:val="center"/>
            </w:pPr>
            <w:proofErr w:type="gramStart"/>
            <w:r>
              <w:rPr>
                <w:color w:val="392C69"/>
              </w:rPr>
              <w:t xml:space="preserve">(в ред. </w:t>
            </w:r>
            <w:hyperlink r:id="rId135">
              <w:r>
                <w:rPr>
                  <w:color w:val="0000FF"/>
                </w:rPr>
                <w:t>постановления</w:t>
              </w:r>
            </w:hyperlink>
            <w:r>
              <w:rPr>
                <w:color w:val="392C69"/>
              </w:rPr>
              <w:t xml:space="preserve"> администрации городского округа город Воронеж</w:t>
            </w:r>
            <w:proofErr w:type="gramEnd"/>
          </w:p>
          <w:p w:rsidR="0024422B" w:rsidRDefault="0024422B" w:rsidP="0024422B">
            <w:pPr>
              <w:pStyle w:val="ConsPlusNormal"/>
              <w:jc w:val="center"/>
            </w:pPr>
            <w:r>
              <w:rPr>
                <w:color w:val="392C69"/>
              </w:rPr>
              <w:t>от 07.03.2025 N 310)</w:t>
            </w: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r>
    </w:tbl>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7"/>
        <w:gridCol w:w="396"/>
        <w:gridCol w:w="1872"/>
        <w:gridCol w:w="154"/>
        <w:gridCol w:w="790"/>
        <w:gridCol w:w="304"/>
        <w:gridCol w:w="339"/>
        <w:gridCol w:w="527"/>
        <w:gridCol w:w="1303"/>
        <w:gridCol w:w="248"/>
        <w:gridCol w:w="363"/>
        <w:gridCol w:w="861"/>
        <w:gridCol w:w="806"/>
      </w:tblGrid>
      <w:tr w:rsidR="0024422B">
        <w:tc>
          <w:tcPr>
            <w:tcW w:w="8970" w:type="dxa"/>
            <w:gridSpan w:val="13"/>
            <w:tcBorders>
              <w:top w:val="nil"/>
              <w:left w:val="nil"/>
              <w:bottom w:val="nil"/>
              <w:right w:val="nil"/>
            </w:tcBorders>
          </w:tcPr>
          <w:p w:rsidR="0024422B" w:rsidRDefault="0024422B" w:rsidP="0024422B">
            <w:pPr>
              <w:pStyle w:val="ConsPlusNormal"/>
              <w:jc w:val="center"/>
            </w:pPr>
            <w:bookmarkStart w:id="67" w:name="P791"/>
            <w:bookmarkEnd w:id="67"/>
            <w:r>
              <w:rPr>
                <w:b/>
              </w:rPr>
              <w:t>ЗАЯВЛЕНИЕ</w:t>
            </w:r>
          </w:p>
          <w:p w:rsidR="0024422B" w:rsidRDefault="0024422B" w:rsidP="0024422B">
            <w:pPr>
              <w:pStyle w:val="ConsPlusNormal"/>
              <w:jc w:val="center"/>
            </w:pPr>
            <w:r>
              <w:rPr>
                <w:b/>
              </w:rPr>
              <w:lastRenderedPageBreak/>
              <w:t>о выдаче разрешения на ввод объекта в эксплуатацию</w:t>
            </w:r>
          </w:p>
        </w:tc>
      </w:tr>
      <w:tr w:rsidR="0024422B">
        <w:tc>
          <w:tcPr>
            <w:tcW w:w="8970" w:type="dxa"/>
            <w:gridSpan w:val="13"/>
            <w:tcBorders>
              <w:top w:val="nil"/>
              <w:left w:val="nil"/>
              <w:bottom w:val="nil"/>
              <w:right w:val="nil"/>
            </w:tcBorders>
          </w:tcPr>
          <w:p w:rsidR="0024422B" w:rsidRDefault="0024422B" w:rsidP="0024422B">
            <w:pPr>
              <w:pStyle w:val="ConsPlusNormal"/>
              <w:jc w:val="right"/>
            </w:pPr>
            <w:r>
              <w:lastRenderedPageBreak/>
              <w:t>"___" ________________ 20__ г.</w:t>
            </w:r>
          </w:p>
        </w:tc>
      </w:tr>
      <w:tr w:rsidR="0024422B">
        <w:tc>
          <w:tcPr>
            <w:tcW w:w="8970" w:type="dxa"/>
            <w:gridSpan w:val="13"/>
            <w:tcBorders>
              <w:top w:val="nil"/>
              <w:left w:val="nil"/>
              <w:bottom w:val="nil"/>
              <w:right w:val="nil"/>
            </w:tcBorders>
          </w:tcPr>
          <w:p w:rsidR="0024422B" w:rsidRDefault="0024422B" w:rsidP="0024422B">
            <w:pPr>
              <w:pStyle w:val="ConsPlusNormal"/>
              <w:jc w:val="both"/>
            </w:pPr>
            <w:r>
              <w:t>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c>
          <w:tcPr>
            <w:tcW w:w="8970" w:type="dxa"/>
            <w:gridSpan w:val="13"/>
            <w:tcBorders>
              <w:top w:val="nil"/>
              <w:left w:val="nil"/>
              <w:bottom w:val="nil"/>
              <w:right w:val="nil"/>
            </w:tcBorders>
          </w:tcPr>
          <w:p w:rsidR="0024422B" w:rsidRDefault="0024422B" w:rsidP="0024422B">
            <w:pPr>
              <w:pStyle w:val="ConsPlusNormal"/>
              <w:ind w:firstLine="283"/>
              <w:jc w:val="both"/>
            </w:pPr>
            <w:r>
              <w:t xml:space="preserve">В соответствии со </w:t>
            </w:r>
            <w:hyperlink r:id="rId136">
              <w:r>
                <w:rPr>
                  <w:color w:val="0000FF"/>
                </w:rPr>
                <w:t>статьей 55</w:t>
              </w:r>
            </w:hyperlink>
            <w:r>
              <w:t xml:space="preserve"> Градостроительного кодекса Российской Федерации прошу выдать разрешение на ввод объекта в эксплуатацию.</w:t>
            </w:r>
          </w:p>
        </w:tc>
      </w:tr>
      <w:tr w:rsidR="0024422B">
        <w:tc>
          <w:tcPr>
            <w:tcW w:w="8970" w:type="dxa"/>
            <w:gridSpan w:val="13"/>
            <w:tcBorders>
              <w:top w:val="nil"/>
              <w:left w:val="nil"/>
              <w:right w:val="nil"/>
            </w:tcBorders>
          </w:tcPr>
          <w:p w:rsidR="0024422B" w:rsidRDefault="0024422B" w:rsidP="0024422B">
            <w:pPr>
              <w:pStyle w:val="ConsPlusNormal"/>
              <w:jc w:val="center"/>
              <w:outlineLvl w:val="2"/>
            </w:pPr>
            <w:r>
              <w:t>1. Сведения о застройщике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w:t>
            </w:r>
          </w:p>
        </w:tc>
        <w:tc>
          <w:tcPr>
            <w:tcW w:w="3855" w:type="dxa"/>
            <w:gridSpan w:val="6"/>
          </w:tcPr>
          <w:p w:rsidR="0024422B" w:rsidRDefault="0024422B" w:rsidP="0024422B">
            <w:pPr>
              <w:pStyle w:val="ConsPlusNormal"/>
            </w:pPr>
            <w:r>
              <w:t>Сведения о физическом лице,</w:t>
            </w:r>
          </w:p>
          <w:p w:rsidR="0024422B" w:rsidRDefault="0024422B" w:rsidP="0024422B">
            <w:pPr>
              <w:pStyle w:val="ConsPlusNormal"/>
            </w:pPr>
            <w:r>
              <w:t>в случае если застройщик -</w:t>
            </w:r>
          </w:p>
          <w:p w:rsidR="0024422B" w:rsidRDefault="0024422B" w:rsidP="0024422B">
            <w:pPr>
              <w:pStyle w:val="ConsPlusNormal"/>
            </w:pPr>
            <w:r>
              <w:t>физическое лицо</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1.1.1</w:t>
            </w:r>
          </w:p>
        </w:tc>
        <w:tc>
          <w:tcPr>
            <w:tcW w:w="3855" w:type="dxa"/>
            <w:gridSpan w:val="6"/>
          </w:tcPr>
          <w:p w:rsidR="0024422B" w:rsidRDefault="0024422B" w:rsidP="0024422B">
            <w:pPr>
              <w:pStyle w:val="ConsPlusNormal"/>
            </w:pPr>
            <w:r>
              <w:t>Фамилия, имя, отчество (при наличии)</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1.1.2</w:t>
            </w:r>
          </w:p>
        </w:tc>
        <w:tc>
          <w:tcPr>
            <w:tcW w:w="3855" w:type="dxa"/>
            <w:gridSpan w:val="6"/>
          </w:tcPr>
          <w:p w:rsidR="0024422B" w:rsidRDefault="0024422B" w:rsidP="0024422B">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1.1.3</w:t>
            </w:r>
          </w:p>
        </w:tc>
        <w:tc>
          <w:tcPr>
            <w:tcW w:w="3855" w:type="dxa"/>
            <w:gridSpan w:val="6"/>
          </w:tcPr>
          <w:p w:rsidR="0024422B" w:rsidRDefault="0024422B" w:rsidP="0024422B">
            <w:pPr>
              <w:pStyle w:val="ConsPlusNormal"/>
            </w:pPr>
            <w:r>
              <w:t>Основной государственный регистрационный номер индивидуального предпринимателя</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w:t>
            </w:r>
          </w:p>
        </w:tc>
        <w:tc>
          <w:tcPr>
            <w:tcW w:w="3855" w:type="dxa"/>
            <w:gridSpan w:val="6"/>
          </w:tcPr>
          <w:p w:rsidR="0024422B" w:rsidRDefault="0024422B" w:rsidP="0024422B">
            <w:pPr>
              <w:pStyle w:val="ConsPlusNormal"/>
            </w:pPr>
            <w:r>
              <w:t>Сведения о юридическом лице</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1.2.1</w:t>
            </w:r>
          </w:p>
        </w:tc>
        <w:tc>
          <w:tcPr>
            <w:tcW w:w="3855" w:type="dxa"/>
            <w:gridSpan w:val="6"/>
          </w:tcPr>
          <w:p w:rsidR="0024422B" w:rsidRDefault="0024422B" w:rsidP="0024422B">
            <w:pPr>
              <w:pStyle w:val="ConsPlusNormal"/>
            </w:pPr>
            <w:r>
              <w:t>Полное наименование</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1.2.2</w:t>
            </w:r>
          </w:p>
        </w:tc>
        <w:tc>
          <w:tcPr>
            <w:tcW w:w="3855" w:type="dxa"/>
            <w:gridSpan w:val="6"/>
          </w:tcPr>
          <w:p w:rsidR="0024422B" w:rsidRDefault="0024422B" w:rsidP="0024422B">
            <w:pPr>
              <w:pStyle w:val="ConsPlusNormal"/>
            </w:pPr>
            <w:r>
              <w:t>Основной государственный регистрационный номер</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1.2.3</w:t>
            </w:r>
          </w:p>
        </w:tc>
        <w:tc>
          <w:tcPr>
            <w:tcW w:w="3855" w:type="dxa"/>
            <w:gridSpan w:val="6"/>
          </w:tcPr>
          <w:p w:rsidR="0024422B" w:rsidRDefault="0024422B" w:rsidP="0024422B">
            <w:pPr>
              <w:pStyle w:val="ConsPlusNormal"/>
            </w:pPr>
            <w:r>
              <w:t>Идентификационный номер налогоплательщика -</w:t>
            </w:r>
          </w:p>
          <w:p w:rsidR="0024422B" w:rsidRDefault="0024422B" w:rsidP="0024422B">
            <w:pPr>
              <w:pStyle w:val="ConsPlusNormal"/>
            </w:pPr>
            <w:r>
              <w:t>юридического лица</w:t>
            </w:r>
          </w:p>
        </w:tc>
        <w:tc>
          <w:tcPr>
            <w:tcW w:w="4108" w:type="dxa"/>
            <w:gridSpan w:val="6"/>
          </w:tcPr>
          <w:p w:rsidR="0024422B" w:rsidRDefault="0024422B" w:rsidP="0024422B">
            <w:pPr>
              <w:pStyle w:val="ConsPlusNormal"/>
            </w:pPr>
          </w:p>
        </w:tc>
      </w:tr>
      <w:tr w:rsidR="0024422B">
        <w:tblPrEx>
          <w:tblBorders>
            <w:insideH w:val="single" w:sz="4" w:space="0" w:color="auto"/>
          </w:tblBorders>
        </w:tblPrEx>
        <w:tc>
          <w:tcPr>
            <w:tcW w:w="8970" w:type="dxa"/>
            <w:gridSpan w:val="13"/>
            <w:tcBorders>
              <w:left w:val="nil"/>
              <w:right w:val="nil"/>
            </w:tcBorders>
          </w:tcPr>
          <w:p w:rsidR="0024422B" w:rsidRDefault="0024422B" w:rsidP="0024422B">
            <w:pPr>
              <w:pStyle w:val="ConsPlusNormal"/>
              <w:jc w:val="center"/>
              <w:outlineLvl w:val="2"/>
            </w:pPr>
            <w:r>
              <w:t>2. Сведения об объекте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2.1</w:t>
            </w:r>
          </w:p>
        </w:tc>
        <w:tc>
          <w:tcPr>
            <w:tcW w:w="3855" w:type="dxa"/>
            <w:gridSpan w:val="6"/>
          </w:tcPr>
          <w:p w:rsidR="0024422B" w:rsidRDefault="0024422B" w:rsidP="0024422B">
            <w:pPr>
              <w:pStyle w:val="ConsPlusNormal"/>
            </w:pPr>
            <w:r>
              <w:t xml:space="preserve">Наименование объекта капитального строительства (этапа) в соответствии с </w:t>
            </w:r>
            <w:r>
              <w:lastRenderedPageBreak/>
              <w:t>проектной документацией (наименование объекта капитального строительства в соответствии с утвержденной застройщиком или заказчиком проектной документацией)</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lastRenderedPageBreak/>
              <w:t>2.2</w:t>
            </w:r>
          </w:p>
        </w:tc>
        <w:tc>
          <w:tcPr>
            <w:tcW w:w="3855" w:type="dxa"/>
            <w:gridSpan w:val="6"/>
          </w:tcPr>
          <w:p w:rsidR="0024422B" w:rsidRDefault="0024422B" w:rsidP="0024422B">
            <w:pPr>
              <w:pStyle w:val="ConsPlusNormal"/>
            </w:pPr>
            <w:r>
              <w:t>Адрес (местоположение) объекта (адрес объекта капитального строительства,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описание местоположения в виде наименований субъекта Российской Федерации и муниципального образования)</w:t>
            </w:r>
          </w:p>
        </w:tc>
        <w:tc>
          <w:tcPr>
            <w:tcW w:w="4108" w:type="dxa"/>
            <w:gridSpan w:val="6"/>
          </w:tcPr>
          <w:p w:rsidR="0024422B" w:rsidRDefault="0024422B" w:rsidP="0024422B">
            <w:pPr>
              <w:pStyle w:val="ConsPlusNormal"/>
            </w:pPr>
          </w:p>
        </w:tc>
      </w:tr>
      <w:tr w:rsidR="0024422B">
        <w:tblPrEx>
          <w:tblBorders>
            <w:insideH w:val="single" w:sz="4" w:space="0" w:color="auto"/>
          </w:tblBorders>
        </w:tblPrEx>
        <w:tc>
          <w:tcPr>
            <w:tcW w:w="8970" w:type="dxa"/>
            <w:gridSpan w:val="13"/>
            <w:tcBorders>
              <w:left w:val="nil"/>
              <w:right w:val="nil"/>
            </w:tcBorders>
          </w:tcPr>
          <w:p w:rsidR="0024422B" w:rsidRDefault="0024422B" w:rsidP="0024422B">
            <w:pPr>
              <w:pStyle w:val="ConsPlusNormal"/>
              <w:jc w:val="center"/>
              <w:outlineLvl w:val="2"/>
            </w:pPr>
            <w:r>
              <w:t>3. Сведения о земельном участке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3.1</w:t>
            </w:r>
          </w:p>
        </w:tc>
        <w:tc>
          <w:tcPr>
            <w:tcW w:w="3855" w:type="dxa"/>
            <w:gridSpan w:val="6"/>
          </w:tcPr>
          <w:p w:rsidR="0024422B" w:rsidRDefault="0024422B" w:rsidP="0024422B">
            <w:pPr>
              <w:pStyle w:val="ConsPlusNormal"/>
            </w:pPr>
            <w:r>
              <w:t>Кадастровый номер земельного участка (земельных участков), в пределах которого (которых) расположен объект капитального строительства</w:t>
            </w:r>
          </w:p>
          <w:p w:rsidR="0024422B" w:rsidRDefault="0024422B" w:rsidP="0024422B">
            <w:pPr>
              <w:pStyle w:val="ConsPlusNormal"/>
            </w:pPr>
            <w:r>
              <w:t>(заполнение не обязательно при выдаче разрешения на ввод в эксплуатацию линейного объекта)</w:t>
            </w:r>
          </w:p>
        </w:tc>
        <w:tc>
          <w:tcPr>
            <w:tcW w:w="4108" w:type="dxa"/>
            <w:gridSpan w:val="6"/>
          </w:tcPr>
          <w:p w:rsidR="0024422B" w:rsidRDefault="0024422B" w:rsidP="0024422B">
            <w:pPr>
              <w:pStyle w:val="ConsPlusNormal"/>
            </w:pPr>
          </w:p>
        </w:tc>
      </w:tr>
      <w:tr w:rsidR="0024422B">
        <w:tblPrEx>
          <w:tblBorders>
            <w:insideH w:val="single" w:sz="4" w:space="0" w:color="auto"/>
          </w:tblBorders>
        </w:tblPrEx>
        <w:tc>
          <w:tcPr>
            <w:tcW w:w="8970" w:type="dxa"/>
            <w:gridSpan w:val="13"/>
            <w:tcBorders>
              <w:left w:val="nil"/>
              <w:right w:val="nil"/>
            </w:tcBorders>
          </w:tcPr>
          <w:p w:rsidR="0024422B" w:rsidRDefault="0024422B" w:rsidP="0024422B">
            <w:pPr>
              <w:pStyle w:val="ConsPlusNormal"/>
              <w:jc w:val="center"/>
              <w:outlineLvl w:val="2"/>
            </w:pPr>
            <w:r>
              <w:t>4. Сведения о разрешении на строительство</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N</w:t>
            </w:r>
          </w:p>
        </w:tc>
        <w:tc>
          <w:tcPr>
            <w:tcW w:w="3516" w:type="dxa"/>
            <w:gridSpan w:val="5"/>
          </w:tcPr>
          <w:p w:rsidR="0024422B" w:rsidRDefault="0024422B" w:rsidP="0024422B">
            <w:pPr>
              <w:pStyle w:val="ConsPlusNormal"/>
              <w:jc w:val="center"/>
            </w:pPr>
            <w:r>
              <w:t>Орган, выдавший разрешение</w:t>
            </w:r>
          </w:p>
          <w:p w:rsidR="0024422B" w:rsidRDefault="0024422B" w:rsidP="0024422B">
            <w:pPr>
              <w:pStyle w:val="ConsPlusNormal"/>
              <w:jc w:val="center"/>
            </w:pPr>
            <w:r>
              <w:t>на строительство</w:t>
            </w:r>
          </w:p>
        </w:tc>
        <w:tc>
          <w:tcPr>
            <w:tcW w:w="2169" w:type="dxa"/>
            <w:gridSpan w:val="3"/>
          </w:tcPr>
          <w:p w:rsidR="0024422B" w:rsidRDefault="0024422B" w:rsidP="0024422B">
            <w:pPr>
              <w:pStyle w:val="ConsPlusNormal"/>
              <w:jc w:val="center"/>
            </w:pPr>
            <w:r>
              <w:t>Номер документа</w:t>
            </w:r>
          </w:p>
        </w:tc>
        <w:tc>
          <w:tcPr>
            <w:tcW w:w="2278" w:type="dxa"/>
            <w:gridSpan w:val="4"/>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4.1</w:t>
            </w:r>
          </w:p>
        </w:tc>
        <w:tc>
          <w:tcPr>
            <w:tcW w:w="3516" w:type="dxa"/>
            <w:gridSpan w:val="5"/>
          </w:tcPr>
          <w:p w:rsidR="0024422B" w:rsidRDefault="0024422B" w:rsidP="0024422B">
            <w:pPr>
              <w:pStyle w:val="ConsPlusNormal"/>
            </w:pPr>
          </w:p>
        </w:tc>
        <w:tc>
          <w:tcPr>
            <w:tcW w:w="2169" w:type="dxa"/>
            <w:gridSpan w:val="3"/>
          </w:tcPr>
          <w:p w:rsidR="0024422B" w:rsidRDefault="0024422B" w:rsidP="0024422B">
            <w:pPr>
              <w:pStyle w:val="ConsPlusNormal"/>
            </w:pPr>
          </w:p>
        </w:tc>
        <w:tc>
          <w:tcPr>
            <w:tcW w:w="2278" w:type="dxa"/>
            <w:gridSpan w:val="4"/>
          </w:tcPr>
          <w:p w:rsidR="0024422B" w:rsidRDefault="0024422B" w:rsidP="0024422B">
            <w:pPr>
              <w:pStyle w:val="ConsPlusNormal"/>
            </w:pPr>
          </w:p>
        </w:tc>
      </w:tr>
      <w:tr w:rsidR="0024422B">
        <w:tblPrEx>
          <w:tblBorders>
            <w:insideH w:val="single" w:sz="4" w:space="0" w:color="auto"/>
          </w:tblBorders>
        </w:tblPrEx>
        <w:tc>
          <w:tcPr>
            <w:tcW w:w="8970" w:type="dxa"/>
            <w:gridSpan w:val="13"/>
            <w:tcBorders>
              <w:left w:val="nil"/>
              <w:right w:val="nil"/>
            </w:tcBorders>
          </w:tcPr>
          <w:p w:rsidR="0024422B" w:rsidRDefault="0024422B" w:rsidP="0024422B">
            <w:pPr>
              <w:pStyle w:val="ConsPlusNormal"/>
              <w:jc w:val="center"/>
              <w:outlineLvl w:val="2"/>
            </w:pPr>
            <w:r>
              <w:t xml:space="preserve">5. Сведения о ранее выданных разрешениях на ввод объекта в </w:t>
            </w:r>
            <w:r>
              <w:lastRenderedPageBreak/>
              <w:t xml:space="preserve">эксплуатацию в отношении этапа строительства, реконструкции объекта капитального строительства (при наличии) (заполняется в случае, предусмотренном </w:t>
            </w:r>
            <w:hyperlink r:id="rId137">
              <w:r>
                <w:rPr>
                  <w:color w:val="0000FF"/>
                </w:rPr>
                <w:t>частью 3.5 статьи 55</w:t>
              </w:r>
            </w:hyperlink>
            <w:r>
              <w:t xml:space="preserve"> Градостроительного кодекса Российской Федерации)</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lastRenderedPageBreak/>
              <w:t>N</w:t>
            </w:r>
          </w:p>
        </w:tc>
        <w:tc>
          <w:tcPr>
            <w:tcW w:w="3516" w:type="dxa"/>
            <w:gridSpan w:val="5"/>
          </w:tcPr>
          <w:p w:rsidR="0024422B" w:rsidRDefault="0024422B" w:rsidP="0024422B">
            <w:pPr>
              <w:pStyle w:val="ConsPlusNormal"/>
              <w:jc w:val="center"/>
            </w:pPr>
            <w:r>
              <w:t>Орган, выдавший разрешение на ввод объекта в эксплуатацию</w:t>
            </w:r>
          </w:p>
        </w:tc>
        <w:tc>
          <w:tcPr>
            <w:tcW w:w="2169" w:type="dxa"/>
            <w:gridSpan w:val="3"/>
          </w:tcPr>
          <w:p w:rsidR="0024422B" w:rsidRDefault="0024422B" w:rsidP="0024422B">
            <w:pPr>
              <w:pStyle w:val="ConsPlusNormal"/>
              <w:jc w:val="center"/>
            </w:pPr>
            <w:r>
              <w:t>Номер документа</w:t>
            </w:r>
          </w:p>
        </w:tc>
        <w:tc>
          <w:tcPr>
            <w:tcW w:w="2278" w:type="dxa"/>
            <w:gridSpan w:val="4"/>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5.1</w:t>
            </w:r>
          </w:p>
        </w:tc>
        <w:tc>
          <w:tcPr>
            <w:tcW w:w="3516" w:type="dxa"/>
            <w:gridSpan w:val="5"/>
          </w:tcPr>
          <w:p w:rsidR="0024422B" w:rsidRDefault="0024422B" w:rsidP="0024422B">
            <w:pPr>
              <w:pStyle w:val="ConsPlusNormal"/>
            </w:pPr>
          </w:p>
        </w:tc>
        <w:tc>
          <w:tcPr>
            <w:tcW w:w="2169" w:type="dxa"/>
            <w:gridSpan w:val="3"/>
          </w:tcPr>
          <w:p w:rsidR="0024422B" w:rsidRDefault="0024422B" w:rsidP="0024422B">
            <w:pPr>
              <w:pStyle w:val="ConsPlusNormal"/>
            </w:pPr>
          </w:p>
        </w:tc>
        <w:tc>
          <w:tcPr>
            <w:tcW w:w="2278" w:type="dxa"/>
            <w:gridSpan w:val="4"/>
          </w:tcPr>
          <w:p w:rsidR="0024422B" w:rsidRDefault="0024422B" w:rsidP="0024422B">
            <w:pPr>
              <w:pStyle w:val="ConsPlusNormal"/>
            </w:pPr>
          </w:p>
        </w:tc>
      </w:tr>
      <w:tr w:rsidR="0024422B">
        <w:tblPrEx>
          <w:tblBorders>
            <w:insideH w:val="single" w:sz="4" w:space="0" w:color="auto"/>
          </w:tblBorders>
        </w:tblPrEx>
        <w:tc>
          <w:tcPr>
            <w:tcW w:w="8970" w:type="dxa"/>
            <w:gridSpan w:val="13"/>
            <w:tcBorders>
              <w:left w:val="nil"/>
              <w:right w:val="nil"/>
            </w:tcBorders>
          </w:tcPr>
          <w:p w:rsidR="0024422B" w:rsidRDefault="0024422B" w:rsidP="0024422B">
            <w:pPr>
              <w:pStyle w:val="ConsPlusNormal"/>
              <w:jc w:val="center"/>
              <w:outlineLvl w:val="2"/>
            </w:pPr>
            <w:r>
              <w:t>6. Информация о согласии застройщика и иного лица (иных лиц)</w:t>
            </w:r>
          </w:p>
          <w:p w:rsidR="0024422B" w:rsidRDefault="0024422B" w:rsidP="0024422B">
            <w:pPr>
              <w:pStyle w:val="ConsPlusNormal"/>
              <w:jc w:val="center"/>
            </w:pPr>
            <w:r>
              <w:t>на осуществление государственной регистрации права</w:t>
            </w:r>
          </w:p>
          <w:p w:rsidR="0024422B" w:rsidRDefault="0024422B" w:rsidP="0024422B">
            <w:pPr>
              <w:pStyle w:val="ConsPlusNormal"/>
              <w:jc w:val="center"/>
            </w:pPr>
            <w:proofErr w:type="gramStart"/>
            <w:r>
              <w:t>собственности на построенные, реконструированные здание,</w:t>
            </w:r>
            <w:proofErr w:type="gramEnd"/>
          </w:p>
          <w:p w:rsidR="0024422B" w:rsidRDefault="0024422B" w:rsidP="0024422B">
            <w:pPr>
              <w:pStyle w:val="ConsPlusNormal"/>
              <w:jc w:val="center"/>
            </w:pPr>
            <w:r>
              <w:t xml:space="preserve">сооружение и (или) на все расположенные в </w:t>
            </w:r>
            <w:proofErr w:type="gramStart"/>
            <w:r>
              <w:t>таких</w:t>
            </w:r>
            <w:proofErr w:type="gramEnd"/>
            <w:r>
              <w:t xml:space="preserve"> здании,</w:t>
            </w:r>
          </w:p>
          <w:p w:rsidR="0024422B" w:rsidRDefault="0024422B" w:rsidP="0024422B">
            <w:pPr>
              <w:pStyle w:val="ConsPlusNormal"/>
              <w:jc w:val="center"/>
            </w:pPr>
            <w:proofErr w:type="gramStart"/>
            <w:r>
              <w:t xml:space="preserve">сооружении помещения, </w:t>
            </w:r>
            <w:proofErr w:type="spellStart"/>
            <w:r>
              <w:t>машино</w:t>
            </w:r>
            <w:proofErr w:type="spellEnd"/>
            <w:r>
              <w:t>-места (не заполняется</w:t>
            </w:r>
            <w:proofErr w:type="gramEnd"/>
          </w:p>
          <w:p w:rsidR="0024422B" w:rsidRDefault="0024422B" w:rsidP="0024422B">
            <w:pPr>
              <w:pStyle w:val="ConsPlusNormal"/>
              <w:jc w:val="center"/>
            </w:pPr>
            <w:r>
              <w:t xml:space="preserve">в случаях, указанных в </w:t>
            </w:r>
            <w:hyperlink r:id="rId138">
              <w:r>
                <w:rPr>
                  <w:color w:val="0000FF"/>
                </w:rPr>
                <w:t>пунктах 1</w:t>
              </w:r>
            </w:hyperlink>
            <w:r>
              <w:t xml:space="preserve"> - </w:t>
            </w:r>
            <w:hyperlink r:id="rId139">
              <w:r>
                <w:rPr>
                  <w:color w:val="0000FF"/>
                </w:rPr>
                <w:t>2 части 3.9 статьи 55</w:t>
              </w:r>
            </w:hyperlink>
          </w:p>
          <w:p w:rsidR="0024422B" w:rsidRDefault="0024422B" w:rsidP="0024422B">
            <w:pPr>
              <w:pStyle w:val="ConsPlusNormal"/>
              <w:jc w:val="center"/>
            </w:pPr>
            <w:proofErr w:type="gramStart"/>
            <w:r>
              <w:t>Градостроительного кодекса Российской Федерации)</w:t>
            </w:r>
            <w:proofErr w:type="gramEnd"/>
          </w:p>
        </w:tc>
      </w:tr>
      <w:tr w:rsidR="0024422B">
        <w:tblPrEx>
          <w:tblBorders>
            <w:left w:val="single" w:sz="4" w:space="0" w:color="auto"/>
            <w:right w:val="single" w:sz="4" w:space="0" w:color="auto"/>
            <w:insideH w:val="single" w:sz="4" w:space="0" w:color="auto"/>
          </w:tblBorders>
        </w:tblPrEx>
        <w:tc>
          <w:tcPr>
            <w:tcW w:w="8970" w:type="dxa"/>
            <w:gridSpan w:val="13"/>
          </w:tcPr>
          <w:p w:rsidR="0024422B" w:rsidRDefault="0024422B" w:rsidP="0024422B">
            <w:pPr>
              <w:pStyle w:val="ConsPlusNormal"/>
            </w:pPr>
            <w:r>
              <w:t>6.1. Подтверждаю, что строительство, реконструкция здания, сооружения осуществлялись</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6.1.1</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застройщиком без привлечения средств иных лиц</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6.1.2</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исключительно с привлечением средств застройщика и указанного ниже лица (лиц), осуществлявшег</w:t>
            </w:r>
            <w:proofErr w:type="gramStart"/>
            <w:r>
              <w:t>о(</w:t>
            </w:r>
            <w:proofErr w:type="gramEnd"/>
            <w:r>
              <w:t>их) финансирование строительства, реконструкции здания, сооружения (далее - лицо (лица), осуществлявшее(</w:t>
            </w:r>
            <w:proofErr w:type="spellStart"/>
            <w:r>
              <w:t>ие</w:t>
            </w:r>
            <w:proofErr w:type="spellEnd"/>
            <w:r>
              <w:t>) финансирование)</w:t>
            </w:r>
          </w:p>
        </w:tc>
      </w:tr>
      <w:tr w:rsidR="0024422B">
        <w:tblPrEx>
          <w:tblBorders>
            <w:left w:val="single" w:sz="4" w:space="0" w:color="auto"/>
            <w:right w:val="single" w:sz="4" w:space="0" w:color="auto"/>
            <w:insideH w:val="single" w:sz="4" w:space="0" w:color="auto"/>
          </w:tblBorders>
        </w:tblPrEx>
        <w:tc>
          <w:tcPr>
            <w:tcW w:w="1403" w:type="dxa"/>
            <w:gridSpan w:val="2"/>
            <w:vMerge w:val="restart"/>
          </w:tcPr>
          <w:p w:rsidR="0024422B" w:rsidRDefault="0024422B" w:rsidP="0024422B">
            <w:pPr>
              <w:pStyle w:val="ConsPlusNormal"/>
              <w:jc w:val="center"/>
            </w:pPr>
            <w:r>
              <w:t>6.1.2.1</w:t>
            </w:r>
          </w:p>
        </w:tc>
        <w:tc>
          <w:tcPr>
            <w:tcW w:w="2816" w:type="dxa"/>
            <w:gridSpan w:val="3"/>
          </w:tcPr>
          <w:p w:rsidR="0024422B" w:rsidRDefault="0024422B" w:rsidP="0024422B">
            <w:pPr>
              <w:pStyle w:val="ConsPlusNormal"/>
            </w:pPr>
            <w:r>
              <w:t>Фамилия, имя, отчество (при наличии) - для физического лица, осуществлявшего финансирование;</w:t>
            </w:r>
          </w:p>
          <w:p w:rsidR="0024422B" w:rsidRDefault="0024422B" w:rsidP="0024422B">
            <w:pPr>
              <w:pStyle w:val="ConsPlusNormal"/>
            </w:pPr>
            <w:r>
              <w:t>полное наименование - для юридического лица, осуществлявшего финансирование</w:t>
            </w:r>
          </w:p>
        </w:tc>
        <w:tc>
          <w:tcPr>
            <w:tcW w:w="2721" w:type="dxa"/>
            <w:gridSpan w:val="5"/>
          </w:tcPr>
          <w:p w:rsidR="0024422B" w:rsidRDefault="0024422B" w:rsidP="0024422B">
            <w:pPr>
              <w:pStyle w:val="ConsPlusNormal"/>
            </w:pPr>
            <w:r>
              <w:t>Реквизиты документа, удостоверяющего личность, - для физического лица, осуществлявшего финансирование;</w:t>
            </w:r>
          </w:p>
          <w:p w:rsidR="0024422B" w:rsidRDefault="0024422B" w:rsidP="0024422B">
            <w:pPr>
              <w:pStyle w:val="ConsPlusNormal"/>
            </w:pPr>
            <w:r>
              <w:t>основной государственный регистрационный номер - для юридического лица, осуществлявшего финансирование</w:t>
            </w:r>
          </w:p>
        </w:tc>
        <w:tc>
          <w:tcPr>
            <w:tcW w:w="2030" w:type="dxa"/>
            <w:gridSpan w:val="3"/>
          </w:tcPr>
          <w:p w:rsidR="0024422B" w:rsidRDefault="0024422B" w:rsidP="0024422B">
            <w:pPr>
              <w:pStyle w:val="ConsPlusNormal"/>
            </w:pPr>
            <w:r>
              <w:t>Адрес (адреса) электронной почты лица, осуществлявшего финансирование</w:t>
            </w:r>
          </w:p>
        </w:tc>
      </w:tr>
      <w:tr w:rsidR="0024422B">
        <w:tblPrEx>
          <w:tblBorders>
            <w:left w:val="single" w:sz="4" w:space="0" w:color="auto"/>
            <w:right w:val="single" w:sz="4" w:space="0" w:color="auto"/>
            <w:insideH w:val="single" w:sz="4" w:space="0" w:color="auto"/>
          </w:tblBorders>
        </w:tblPrEx>
        <w:tc>
          <w:tcPr>
            <w:tcW w:w="1403" w:type="dxa"/>
            <w:gridSpan w:val="2"/>
            <w:vMerge/>
          </w:tcPr>
          <w:p w:rsidR="0024422B" w:rsidRDefault="0024422B" w:rsidP="0024422B">
            <w:pPr>
              <w:pStyle w:val="ConsPlusNormal"/>
            </w:pPr>
          </w:p>
        </w:tc>
        <w:tc>
          <w:tcPr>
            <w:tcW w:w="2816" w:type="dxa"/>
            <w:gridSpan w:val="3"/>
          </w:tcPr>
          <w:p w:rsidR="0024422B" w:rsidRDefault="0024422B" w:rsidP="0024422B">
            <w:pPr>
              <w:pStyle w:val="ConsPlusNormal"/>
            </w:pPr>
          </w:p>
        </w:tc>
        <w:tc>
          <w:tcPr>
            <w:tcW w:w="2721" w:type="dxa"/>
            <w:gridSpan w:val="5"/>
          </w:tcPr>
          <w:p w:rsidR="0024422B" w:rsidRDefault="0024422B" w:rsidP="0024422B">
            <w:pPr>
              <w:pStyle w:val="ConsPlusNormal"/>
            </w:pPr>
          </w:p>
        </w:tc>
        <w:tc>
          <w:tcPr>
            <w:tcW w:w="2030"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970" w:type="dxa"/>
            <w:gridSpan w:val="13"/>
          </w:tcPr>
          <w:p w:rsidR="0024422B" w:rsidRDefault="0024422B" w:rsidP="0024422B">
            <w:pPr>
              <w:pStyle w:val="ConsPlusNormal"/>
            </w:pPr>
            <w:r>
              <w:lastRenderedPageBreak/>
              <w:t>6.2. Подтверждаю наличие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6.2.1</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согласия застройщика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6.2.2</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согласия застройщика и лица (лиц), осуществлявшег</w:t>
            </w:r>
            <w:proofErr w:type="gramStart"/>
            <w:r>
              <w:t>о(</w:t>
            </w:r>
            <w:proofErr w:type="gramEnd"/>
            <w:r>
              <w:t>их) финансирование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6.3</w:t>
            </w:r>
          </w:p>
        </w:tc>
        <w:tc>
          <w:tcPr>
            <w:tcW w:w="7963" w:type="dxa"/>
            <w:gridSpan w:val="12"/>
          </w:tcPr>
          <w:p w:rsidR="0024422B" w:rsidRDefault="0024422B" w:rsidP="0024422B">
            <w:pPr>
              <w:pStyle w:val="ConsPlusNormal"/>
            </w:pPr>
            <w:r>
              <w:t>на осуществление государственной регистрации права собственности</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6.3.1</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застройщика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6.3.2</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лица (лиц), осуществлявшег</w:t>
            </w:r>
            <w:proofErr w:type="gramStart"/>
            <w:r>
              <w:t>о(</w:t>
            </w:r>
            <w:proofErr w:type="gramEnd"/>
            <w:r>
              <w:t>их) финансирование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6.3.3</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застройщика и лица (лиц), осуществлявшег</w:t>
            </w:r>
            <w:proofErr w:type="gramStart"/>
            <w:r>
              <w:t>о(</w:t>
            </w:r>
            <w:proofErr w:type="gramEnd"/>
            <w:r>
              <w:t>их) финансирование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6.4</w:t>
            </w:r>
          </w:p>
        </w:tc>
        <w:tc>
          <w:tcPr>
            <w:tcW w:w="7963" w:type="dxa"/>
            <w:gridSpan w:val="12"/>
          </w:tcPr>
          <w:p w:rsidR="0024422B" w:rsidRDefault="0024422B" w:rsidP="0024422B">
            <w:pPr>
              <w:pStyle w:val="ConsPlusNormal"/>
            </w:pPr>
            <w:r>
              <w:t>в отношении</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6.4.1</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построенного, реконструированного здания, сооружения</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6.4.2</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 xml:space="preserve">всех расположенных в построенном, реконструированном здании, сооружении помещений, </w:t>
            </w:r>
            <w:proofErr w:type="spellStart"/>
            <w:r>
              <w:t>машино</w:t>
            </w:r>
            <w:proofErr w:type="spellEnd"/>
            <w:r>
              <w:t>-мест</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6.4.3</w:t>
            </w:r>
          </w:p>
        </w:tc>
        <w:tc>
          <w:tcPr>
            <w:tcW w:w="396" w:type="dxa"/>
          </w:tcPr>
          <w:p w:rsidR="0024422B" w:rsidRDefault="0024422B" w:rsidP="0024422B">
            <w:pPr>
              <w:pStyle w:val="ConsPlusNormal"/>
            </w:pPr>
          </w:p>
        </w:tc>
        <w:tc>
          <w:tcPr>
            <w:tcW w:w="7567" w:type="dxa"/>
            <w:gridSpan w:val="11"/>
          </w:tcPr>
          <w:p w:rsidR="0024422B" w:rsidRDefault="0024422B" w:rsidP="0024422B">
            <w:pPr>
              <w:pStyle w:val="ConsPlusNormal"/>
            </w:pPr>
            <w: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t>машино</w:t>
            </w:r>
            <w:proofErr w:type="spellEnd"/>
            <w:r>
              <w:t>-мест</w:t>
            </w:r>
          </w:p>
        </w:tc>
      </w:tr>
      <w:tr w:rsidR="0024422B">
        <w:tblPrEx>
          <w:tblBorders>
            <w:left w:val="single" w:sz="4" w:space="0" w:color="auto"/>
            <w:right w:val="single" w:sz="4" w:space="0" w:color="auto"/>
            <w:insideH w:val="single" w:sz="4" w:space="0" w:color="auto"/>
          </w:tblBorders>
        </w:tblPrEx>
        <w:tc>
          <w:tcPr>
            <w:tcW w:w="8970" w:type="dxa"/>
            <w:gridSpan w:val="13"/>
          </w:tcPr>
          <w:p w:rsidR="0024422B" w:rsidRDefault="0024422B" w:rsidP="0024422B">
            <w:pPr>
              <w:pStyle w:val="ConsPlusNormal"/>
            </w:pPr>
            <w:r>
              <w:t>6.5. Сведения об уплате государственной пошлины за осуществление государственного кадастрового учета и (или) государственной регистрации прав: ________________________</w:t>
            </w:r>
          </w:p>
        </w:tc>
      </w:tr>
      <w:tr w:rsidR="0024422B">
        <w:tblPrEx>
          <w:tblBorders>
            <w:insideH w:val="single" w:sz="4" w:space="0" w:color="auto"/>
          </w:tblBorders>
        </w:tblPrEx>
        <w:tc>
          <w:tcPr>
            <w:tcW w:w="8970" w:type="dxa"/>
            <w:gridSpan w:val="13"/>
            <w:tcBorders>
              <w:left w:val="nil"/>
              <w:right w:val="nil"/>
            </w:tcBorders>
          </w:tcPr>
          <w:p w:rsidR="0024422B" w:rsidRDefault="0024422B" w:rsidP="0024422B">
            <w:pPr>
              <w:pStyle w:val="ConsPlusNormal"/>
              <w:ind w:firstLine="283"/>
              <w:jc w:val="both"/>
            </w:pPr>
            <w:r>
              <w:t>При этом сообщаю, что ввод объекта в эксплуатацию будет осуществляться на основании следующих документов:</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N</w:t>
            </w:r>
          </w:p>
        </w:tc>
        <w:tc>
          <w:tcPr>
            <w:tcW w:w="4382" w:type="dxa"/>
            <w:gridSpan w:val="7"/>
          </w:tcPr>
          <w:p w:rsidR="0024422B" w:rsidRDefault="0024422B" w:rsidP="0024422B">
            <w:pPr>
              <w:pStyle w:val="ConsPlusNormal"/>
              <w:jc w:val="center"/>
            </w:pPr>
            <w:r>
              <w:t>Наименование документа</w:t>
            </w:r>
          </w:p>
        </w:tc>
        <w:tc>
          <w:tcPr>
            <w:tcW w:w="1914" w:type="dxa"/>
            <w:gridSpan w:val="3"/>
          </w:tcPr>
          <w:p w:rsidR="0024422B" w:rsidRDefault="0024422B" w:rsidP="0024422B">
            <w:pPr>
              <w:pStyle w:val="ConsPlusNormal"/>
              <w:jc w:val="center"/>
            </w:pPr>
            <w:r>
              <w:t>Номер документа</w:t>
            </w:r>
          </w:p>
        </w:tc>
        <w:tc>
          <w:tcPr>
            <w:tcW w:w="1667" w:type="dxa"/>
            <w:gridSpan w:val="2"/>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w:t>
            </w:r>
          </w:p>
        </w:tc>
        <w:tc>
          <w:tcPr>
            <w:tcW w:w="4382" w:type="dxa"/>
            <w:gridSpan w:val="7"/>
          </w:tcPr>
          <w:p w:rsidR="0024422B" w:rsidRDefault="0024422B" w:rsidP="0024422B">
            <w:pPr>
              <w:pStyle w:val="ConsPlusNormal"/>
            </w:pPr>
            <w:r>
              <w:t xml:space="preserve">Заключение органа государственного строительного </w:t>
            </w:r>
            <w:proofErr w:type="gramStart"/>
            <w:r>
              <w:t>надзора</w:t>
            </w:r>
            <w:proofErr w:type="gramEnd"/>
            <w: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140">
              <w:r>
                <w:rPr>
                  <w:color w:val="0000FF"/>
                </w:rPr>
                <w:t>частями 3.8</w:t>
              </w:r>
            </w:hyperlink>
            <w:r>
              <w:t xml:space="preserve"> и </w:t>
            </w:r>
            <w:hyperlink r:id="rId141">
              <w:r>
                <w:rPr>
                  <w:color w:val="0000FF"/>
                </w:rPr>
                <w:t>3.9 статьи 49</w:t>
              </w:r>
            </w:hyperlink>
            <w:r>
              <w:t xml:space="preserve"> Градостроительного кодекса Российской Федерации)</w:t>
            </w:r>
          </w:p>
          <w:p w:rsidR="0024422B" w:rsidRDefault="0024422B" w:rsidP="0024422B">
            <w:pPr>
              <w:pStyle w:val="ConsPlusNormal"/>
            </w:pPr>
            <w:r>
              <w:t xml:space="preserve">(указывается в случае, если предусмотрено осуществление государственного строительного надзора в соответствии с </w:t>
            </w:r>
            <w:hyperlink r:id="rId142">
              <w:r>
                <w:rPr>
                  <w:color w:val="0000FF"/>
                </w:rPr>
                <w:t>частью 1 статьи 54</w:t>
              </w:r>
            </w:hyperlink>
            <w:r>
              <w:t xml:space="preserve"> Градостроительного кодекса Российской Федерации)</w:t>
            </w:r>
          </w:p>
        </w:tc>
        <w:tc>
          <w:tcPr>
            <w:tcW w:w="1914" w:type="dxa"/>
            <w:gridSpan w:val="3"/>
          </w:tcPr>
          <w:p w:rsidR="0024422B" w:rsidRDefault="0024422B" w:rsidP="0024422B">
            <w:pPr>
              <w:pStyle w:val="ConsPlusNormal"/>
            </w:pPr>
          </w:p>
        </w:tc>
        <w:tc>
          <w:tcPr>
            <w:tcW w:w="1667"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lastRenderedPageBreak/>
              <w:t>2</w:t>
            </w:r>
          </w:p>
        </w:tc>
        <w:tc>
          <w:tcPr>
            <w:tcW w:w="4382" w:type="dxa"/>
            <w:gridSpan w:val="7"/>
          </w:tcPr>
          <w:p w:rsidR="0024422B" w:rsidRDefault="0024422B" w:rsidP="0024422B">
            <w:pPr>
              <w:pStyle w:val="ConsPlusNormal"/>
            </w:pPr>
            <w:r>
              <w:t>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w:t>
            </w:r>
          </w:p>
          <w:p w:rsidR="0024422B" w:rsidRDefault="0024422B" w:rsidP="0024422B">
            <w:pPr>
              <w:pStyle w:val="ConsPlusNormal"/>
            </w:pPr>
            <w:r>
              <w:t xml:space="preserve">(указывается в случаях, предусмотренных </w:t>
            </w:r>
            <w:hyperlink r:id="rId143">
              <w:r>
                <w:rPr>
                  <w:color w:val="0000FF"/>
                </w:rPr>
                <w:t>частью 7 статьи 54</w:t>
              </w:r>
            </w:hyperlink>
            <w:r>
              <w:t xml:space="preserve"> Градостроительного кодекса Российской Федерации)</w:t>
            </w:r>
          </w:p>
        </w:tc>
        <w:tc>
          <w:tcPr>
            <w:tcW w:w="1914" w:type="dxa"/>
            <w:gridSpan w:val="3"/>
          </w:tcPr>
          <w:p w:rsidR="0024422B" w:rsidRDefault="0024422B" w:rsidP="0024422B">
            <w:pPr>
              <w:pStyle w:val="ConsPlusNormal"/>
            </w:pPr>
          </w:p>
        </w:tc>
        <w:tc>
          <w:tcPr>
            <w:tcW w:w="1667" w:type="dxa"/>
            <w:gridSpan w:val="2"/>
          </w:tcPr>
          <w:p w:rsidR="0024422B" w:rsidRDefault="0024422B" w:rsidP="0024422B">
            <w:pPr>
              <w:pStyle w:val="ConsPlusNormal"/>
            </w:pPr>
          </w:p>
        </w:tc>
      </w:tr>
      <w:tr w:rsidR="0024422B">
        <w:tblPrEx>
          <w:tblBorders>
            <w:insideH w:val="single" w:sz="4" w:space="0" w:color="auto"/>
          </w:tblBorders>
        </w:tblPrEx>
        <w:tc>
          <w:tcPr>
            <w:tcW w:w="8970" w:type="dxa"/>
            <w:gridSpan w:val="13"/>
            <w:tcBorders>
              <w:left w:val="nil"/>
              <w:right w:val="nil"/>
            </w:tcBorders>
          </w:tcPr>
          <w:p w:rsidR="0024422B" w:rsidRDefault="0024422B" w:rsidP="0024422B">
            <w:pPr>
              <w:pStyle w:val="ConsPlusNormal"/>
              <w:ind w:firstLine="540"/>
              <w:jc w:val="both"/>
            </w:pPr>
            <w:r>
              <w:t>Приложение:</w:t>
            </w:r>
          </w:p>
          <w:p w:rsidR="0024422B" w:rsidRDefault="0024422B" w:rsidP="0024422B">
            <w:pPr>
              <w:pStyle w:val="ConsPlusNormal"/>
              <w:jc w:val="both"/>
            </w:pPr>
            <w:r>
              <w:t>____________________________________________________________________.</w:t>
            </w:r>
          </w:p>
          <w:p w:rsidR="0024422B" w:rsidRDefault="0024422B" w:rsidP="0024422B">
            <w:pPr>
              <w:pStyle w:val="ConsPlusNormal"/>
              <w:ind w:firstLine="540"/>
              <w:jc w:val="both"/>
            </w:pPr>
            <w:r>
              <w:t xml:space="preserve">Дополнительно информирую (заполняется в случаях, указанных в </w:t>
            </w:r>
            <w:hyperlink r:id="rId144">
              <w:r>
                <w:rPr>
                  <w:color w:val="0000FF"/>
                </w:rPr>
                <w:t>части 3.10 статьи 55</w:t>
              </w:r>
            </w:hyperlink>
            <w:r>
              <w:t xml:space="preserve"> Градостроительного кодекса Российской Федерации):</w:t>
            </w:r>
          </w:p>
          <w:p w:rsidR="0024422B" w:rsidRDefault="0024422B" w:rsidP="0024422B">
            <w:pPr>
              <w:pStyle w:val="ConsPlusNormal"/>
              <w:jc w:val="both"/>
            </w:pPr>
            <w:r>
              <w:t>_____________________________________________________________________</w:t>
            </w:r>
          </w:p>
          <w:p w:rsidR="0024422B" w:rsidRDefault="0024422B" w:rsidP="0024422B">
            <w:pPr>
              <w:pStyle w:val="ConsPlusNormal"/>
              <w:jc w:val="both"/>
            </w:pPr>
            <w:r>
              <w:t>____________________________________________________________________.</w:t>
            </w:r>
          </w:p>
          <w:p w:rsidR="0024422B" w:rsidRDefault="0024422B" w:rsidP="0024422B">
            <w:pPr>
              <w:pStyle w:val="ConsPlusNormal"/>
              <w:jc w:val="center"/>
            </w:pPr>
            <w:r>
              <w:t xml:space="preserve">(указываются сведения о соответствии объекта капитального строительства утвержденному Правительством Российской Федерации перечню видов (типов) находящихся в государственной собственности объектов недвижимости, в отношении которых не осуществляется государственный кадастровый учет, право собственности Российской Федерации (иного публично-правового образования), другие вещные права на которые, ограничения этих прав, обременения объектов недвижимости не подлежат государственной </w:t>
            </w:r>
            <w:proofErr w:type="gramStart"/>
            <w:r>
              <w:t>регистрации</w:t>
            </w:r>
            <w:proofErr w:type="gramEnd"/>
            <w:r>
              <w:t xml:space="preserve"> и сведения о которых составляют государственную тайну)</w:t>
            </w:r>
          </w:p>
          <w:p w:rsidR="0024422B" w:rsidRDefault="0024422B" w:rsidP="0024422B">
            <w:pPr>
              <w:pStyle w:val="ConsPlusNormal"/>
            </w:pPr>
          </w:p>
          <w:p w:rsidR="0024422B" w:rsidRDefault="0024422B" w:rsidP="0024422B">
            <w:pPr>
              <w:pStyle w:val="ConsPlusNormal"/>
              <w:ind w:firstLine="540"/>
              <w:jc w:val="both"/>
            </w:pPr>
            <w:r>
              <w:t>Номер телефона и адрес электронной почты для связи: ____________________</w:t>
            </w:r>
          </w:p>
          <w:p w:rsidR="0024422B" w:rsidRDefault="0024422B" w:rsidP="0024422B">
            <w:pPr>
              <w:pStyle w:val="ConsPlusNormal"/>
              <w:jc w:val="both"/>
            </w:pPr>
            <w:r>
              <w:t>____________________________________________________________________.</w:t>
            </w:r>
          </w:p>
          <w:p w:rsidR="0024422B" w:rsidRDefault="0024422B" w:rsidP="0024422B">
            <w:pPr>
              <w:pStyle w:val="ConsPlusNormal"/>
              <w:ind w:firstLine="540"/>
              <w:jc w:val="both"/>
            </w:pPr>
            <w:r>
              <w:t xml:space="preserve">Результат предоставления услуги прошу (указывается один из </w:t>
            </w:r>
            <w:r>
              <w:lastRenderedPageBreak/>
              <w:t>перечисленных способов):</w:t>
            </w:r>
          </w:p>
        </w:tc>
      </w:tr>
      <w:tr w:rsidR="0024422B">
        <w:tblPrEx>
          <w:tblBorders>
            <w:left w:val="single" w:sz="4" w:space="0" w:color="auto"/>
            <w:right w:val="single" w:sz="4" w:space="0" w:color="auto"/>
            <w:insideH w:val="single" w:sz="4" w:space="0" w:color="auto"/>
          </w:tblBorders>
        </w:tblPrEx>
        <w:tc>
          <w:tcPr>
            <w:tcW w:w="8164" w:type="dxa"/>
            <w:gridSpan w:val="12"/>
          </w:tcPr>
          <w:p w:rsidR="0024422B" w:rsidRDefault="0024422B" w:rsidP="0024422B">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806"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164" w:type="dxa"/>
            <w:gridSpan w:val="12"/>
          </w:tcPr>
          <w:p w:rsidR="0024422B" w:rsidRDefault="0024422B" w:rsidP="0024422B">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w:t>
            </w:r>
          </w:p>
          <w:p w:rsidR="0024422B" w:rsidRDefault="0024422B" w:rsidP="0024422B">
            <w:pPr>
              <w:pStyle w:val="ConsPlusNormal"/>
              <w:jc w:val="both"/>
            </w:pPr>
            <w:r>
              <w:t>_____________________________________________________________</w:t>
            </w:r>
          </w:p>
        </w:tc>
        <w:tc>
          <w:tcPr>
            <w:tcW w:w="806"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164" w:type="dxa"/>
            <w:gridSpan w:val="12"/>
          </w:tcPr>
          <w:p w:rsidR="0024422B" w:rsidRDefault="0024422B" w:rsidP="0024422B">
            <w:pPr>
              <w:pStyle w:val="ConsPlusNormal"/>
              <w:jc w:val="both"/>
            </w:pPr>
            <w:r>
              <w:t>Направить на бумажном носителе на почтовый адрес: ______________________________________________________________</w:t>
            </w:r>
          </w:p>
          <w:p w:rsidR="0024422B" w:rsidRDefault="0024422B" w:rsidP="0024422B">
            <w:pPr>
              <w:pStyle w:val="ConsPlusNormal"/>
              <w:jc w:val="both"/>
            </w:pPr>
            <w:r>
              <w:t>______________________________________________________________</w:t>
            </w:r>
          </w:p>
        </w:tc>
        <w:tc>
          <w:tcPr>
            <w:tcW w:w="806"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164" w:type="dxa"/>
            <w:gridSpan w:val="12"/>
          </w:tcPr>
          <w:p w:rsidR="0024422B" w:rsidRDefault="0024422B" w:rsidP="0024422B">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806" w:type="dxa"/>
          </w:tcPr>
          <w:p w:rsidR="0024422B" w:rsidRDefault="0024422B" w:rsidP="0024422B">
            <w:pPr>
              <w:pStyle w:val="ConsPlusNormal"/>
            </w:pPr>
          </w:p>
        </w:tc>
      </w:tr>
      <w:tr w:rsidR="0024422B">
        <w:tblPrEx>
          <w:tblBorders>
            <w:insideH w:val="single" w:sz="4" w:space="0" w:color="auto"/>
            <w:insideV w:val="nil"/>
          </w:tblBorders>
        </w:tblPrEx>
        <w:tc>
          <w:tcPr>
            <w:tcW w:w="3275" w:type="dxa"/>
            <w:gridSpan w:val="3"/>
            <w:vAlign w:val="bottom"/>
          </w:tcPr>
          <w:p w:rsidR="0024422B" w:rsidRDefault="0024422B" w:rsidP="0024422B">
            <w:pPr>
              <w:pStyle w:val="ConsPlusNormal"/>
            </w:pPr>
          </w:p>
        </w:tc>
        <w:tc>
          <w:tcPr>
            <w:tcW w:w="154" w:type="dxa"/>
            <w:tcBorders>
              <w:bottom w:val="nil"/>
            </w:tcBorders>
            <w:vAlign w:val="bottom"/>
          </w:tcPr>
          <w:p w:rsidR="0024422B" w:rsidRDefault="0024422B" w:rsidP="0024422B">
            <w:pPr>
              <w:pStyle w:val="ConsPlusNormal"/>
            </w:pPr>
          </w:p>
        </w:tc>
        <w:tc>
          <w:tcPr>
            <w:tcW w:w="5541" w:type="dxa"/>
            <w:gridSpan w:val="9"/>
            <w:vAlign w:val="bottom"/>
          </w:tcPr>
          <w:p w:rsidR="0024422B" w:rsidRDefault="0024422B" w:rsidP="0024422B">
            <w:pPr>
              <w:pStyle w:val="ConsPlusNormal"/>
            </w:pPr>
          </w:p>
        </w:tc>
      </w:tr>
      <w:tr w:rsidR="0024422B">
        <w:tblPrEx>
          <w:tblBorders>
            <w:insideH w:val="single" w:sz="4" w:space="0" w:color="auto"/>
            <w:insideV w:val="nil"/>
          </w:tblBorders>
        </w:tblPrEx>
        <w:tc>
          <w:tcPr>
            <w:tcW w:w="3275" w:type="dxa"/>
            <w:gridSpan w:val="3"/>
            <w:tcBorders>
              <w:bottom w:val="nil"/>
            </w:tcBorders>
          </w:tcPr>
          <w:p w:rsidR="0024422B" w:rsidRDefault="0024422B" w:rsidP="0024422B">
            <w:pPr>
              <w:pStyle w:val="ConsPlusNormal"/>
              <w:jc w:val="center"/>
            </w:pPr>
            <w:r>
              <w:t>(подпись)</w:t>
            </w:r>
          </w:p>
        </w:tc>
        <w:tc>
          <w:tcPr>
            <w:tcW w:w="154" w:type="dxa"/>
            <w:tcBorders>
              <w:top w:val="nil"/>
              <w:bottom w:val="nil"/>
            </w:tcBorders>
          </w:tcPr>
          <w:p w:rsidR="0024422B" w:rsidRDefault="0024422B" w:rsidP="0024422B">
            <w:pPr>
              <w:pStyle w:val="ConsPlusNormal"/>
            </w:pPr>
          </w:p>
        </w:tc>
        <w:tc>
          <w:tcPr>
            <w:tcW w:w="5541" w:type="dxa"/>
            <w:gridSpan w:val="9"/>
            <w:tcBorders>
              <w:bottom w:val="nil"/>
            </w:tcBorders>
          </w:tcPr>
          <w:p w:rsidR="0024422B" w:rsidRDefault="0024422B" w:rsidP="0024422B">
            <w:pPr>
              <w:pStyle w:val="ConsPlusNormal"/>
              <w:jc w:val="center"/>
            </w:pPr>
            <w:r>
              <w:t>(фамилия, имя, отчество (при наличии))</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3</w:t>
      </w:r>
    </w:p>
    <w:p w:rsidR="0024422B" w:rsidRDefault="0024422B" w:rsidP="0024422B">
      <w:pPr>
        <w:pStyle w:val="ConsPlusNormal"/>
        <w:jc w:val="right"/>
      </w:pPr>
      <w:r>
        <w:t>к Административному регламенту</w:t>
      </w:r>
    </w:p>
    <w:p w:rsidR="0024422B" w:rsidRDefault="0024422B" w:rsidP="0024422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4422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422B" w:rsidRDefault="0024422B" w:rsidP="0024422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422B" w:rsidRDefault="0024422B" w:rsidP="0024422B">
            <w:pPr>
              <w:pStyle w:val="ConsPlusNormal"/>
              <w:jc w:val="center"/>
            </w:pPr>
            <w:r>
              <w:rPr>
                <w:color w:val="392C69"/>
              </w:rPr>
              <w:t>Список изменяющих документов</w:t>
            </w:r>
          </w:p>
          <w:p w:rsidR="0024422B" w:rsidRDefault="0024422B" w:rsidP="0024422B">
            <w:pPr>
              <w:pStyle w:val="ConsPlusNormal"/>
              <w:jc w:val="center"/>
            </w:pPr>
            <w:proofErr w:type="gramStart"/>
            <w:r>
              <w:rPr>
                <w:color w:val="392C69"/>
              </w:rPr>
              <w:t xml:space="preserve">(в ред. </w:t>
            </w:r>
            <w:hyperlink r:id="rId145">
              <w:r>
                <w:rPr>
                  <w:color w:val="0000FF"/>
                </w:rPr>
                <w:t>постановления</w:t>
              </w:r>
            </w:hyperlink>
            <w:r>
              <w:rPr>
                <w:color w:val="392C69"/>
              </w:rPr>
              <w:t xml:space="preserve"> администрации городского округа город Воронеж</w:t>
            </w:r>
            <w:proofErr w:type="gramEnd"/>
          </w:p>
          <w:p w:rsidR="0024422B" w:rsidRDefault="0024422B" w:rsidP="0024422B">
            <w:pPr>
              <w:pStyle w:val="ConsPlusNormal"/>
              <w:jc w:val="center"/>
            </w:pPr>
            <w:r>
              <w:rPr>
                <w:color w:val="392C69"/>
              </w:rPr>
              <w:t>от 07.03.2025 N 310)</w:t>
            </w:r>
          </w:p>
        </w:tc>
        <w:tc>
          <w:tcPr>
            <w:tcW w:w="113" w:type="dxa"/>
            <w:tcBorders>
              <w:top w:val="nil"/>
              <w:left w:val="nil"/>
              <w:bottom w:val="nil"/>
              <w:right w:val="nil"/>
            </w:tcBorders>
            <w:shd w:val="clear" w:color="auto" w:fill="F4F3F8"/>
            <w:tcMar>
              <w:top w:w="0" w:type="dxa"/>
              <w:left w:w="0" w:type="dxa"/>
              <w:bottom w:w="0" w:type="dxa"/>
              <w:right w:w="0" w:type="dxa"/>
            </w:tcMar>
          </w:tcPr>
          <w:p w:rsidR="0024422B" w:rsidRDefault="0024422B" w:rsidP="0024422B">
            <w:pPr>
              <w:pStyle w:val="ConsPlusNormal"/>
            </w:pPr>
          </w:p>
        </w:tc>
      </w:tr>
    </w:tbl>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7"/>
        <w:gridCol w:w="396"/>
        <w:gridCol w:w="1872"/>
        <w:gridCol w:w="154"/>
        <w:gridCol w:w="980"/>
        <w:gridCol w:w="453"/>
        <w:gridCol w:w="881"/>
        <w:gridCol w:w="716"/>
        <w:gridCol w:w="629"/>
        <w:gridCol w:w="299"/>
        <w:gridCol w:w="890"/>
        <w:gridCol w:w="693"/>
      </w:tblGrid>
      <w:tr w:rsidR="0024422B">
        <w:tc>
          <w:tcPr>
            <w:tcW w:w="8970" w:type="dxa"/>
            <w:gridSpan w:val="12"/>
            <w:tcBorders>
              <w:top w:val="nil"/>
              <w:left w:val="nil"/>
              <w:bottom w:val="nil"/>
              <w:right w:val="nil"/>
            </w:tcBorders>
          </w:tcPr>
          <w:p w:rsidR="0024422B" w:rsidRDefault="0024422B" w:rsidP="0024422B">
            <w:pPr>
              <w:pStyle w:val="ConsPlusNormal"/>
              <w:jc w:val="center"/>
            </w:pPr>
            <w:bookmarkStart w:id="68" w:name="P969"/>
            <w:bookmarkEnd w:id="68"/>
            <w:r>
              <w:rPr>
                <w:b/>
              </w:rPr>
              <w:t>ЗАЯВЛЕНИЕ</w:t>
            </w:r>
          </w:p>
          <w:p w:rsidR="0024422B" w:rsidRDefault="0024422B" w:rsidP="0024422B">
            <w:pPr>
              <w:pStyle w:val="ConsPlusNormal"/>
              <w:jc w:val="center"/>
            </w:pPr>
            <w:r>
              <w:rPr>
                <w:b/>
              </w:rPr>
              <w:t>о внесении изменений в разрешение на ввод объекта в эксплуатацию</w:t>
            </w:r>
          </w:p>
        </w:tc>
      </w:tr>
      <w:tr w:rsidR="0024422B">
        <w:tc>
          <w:tcPr>
            <w:tcW w:w="8970" w:type="dxa"/>
            <w:gridSpan w:val="12"/>
            <w:tcBorders>
              <w:top w:val="nil"/>
              <w:left w:val="nil"/>
              <w:bottom w:val="nil"/>
              <w:right w:val="nil"/>
            </w:tcBorders>
          </w:tcPr>
          <w:p w:rsidR="0024422B" w:rsidRDefault="0024422B" w:rsidP="0024422B">
            <w:pPr>
              <w:pStyle w:val="ConsPlusNormal"/>
              <w:jc w:val="right"/>
            </w:pPr>
            <w:r>
              <w:lastRenderedPageBreak/>
              <w:t>"___" ________________ 20__ г.</w:t>
            </w:r>
          </w:p>
        </w:tc>
      </w:tr>
      <w:tr w:rsidR="0024422B">
        <w:tc>
          <w:tcPr>
            <w:tcW w:w="8970" w:type="dxa"/>
            <w:gridSpan w:val="12"/>
            <w:tcBorders>
              <w:top w:val="nil"/>
              <w:left w:val="nil"/>
              <w:bottom w:val="nil"/>
              <w:right w:val="nil"/>
            </w:tcBorders>
          </w:tcPr>
          <w:p w:rsidR="0024422B" w:rsidRDefault="0024422B" w:rsidP="0024422B">
            <w:pPr>
              <w:pStyle w:val="ConsPlusNormal"/>
              <w:ind w:firstLine="540"/>
              <w:jc w:val="both"/>
            </w:pPr>
            <w:r>
              <w:t>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w:t>
            </w:r>
            <w:proofErr w:type="gramEnd"/>
          </w:p>
          <w:p w:rsidR="0024422B" w:rsidRDefault="0024422B" w:rsidP="0024422B">
            <w:pPr>
              <w:pStyle w:val="ConsPlusNormal"/>
              <w:jc w:val="center"/>
            </w:pPr>
            <w:r>
              <w:t>уполномоченного на выдачу разрешений на ввод объекта</w:t>
            </w:r>
          </w:p>
          <w:p w:rsidR="0024422B" w:rsidRDefault="0024422B" w:rsidP="0024422B">
            <w:pPr>
              <w:pStyle w:val="ConsPlusNormal"/>
              <w:jc w:val="center"/>
            </w:pPr>
            <w:r>
              <w:t>в эксплуатацию)</w:t>
            </w:r>
          </w:p>
        </w:tc>
      </w:tr>
      <w:tr w:rsidR="0024422B">
        <w:tc>
          <w:tcPr>
            <w:tcW w:w="8970" w:type="dxa"/>
            <w:gridSpan w:val="12"/>
            <w:tcBorders>
              <w:top w:val="nil"/>
              <w:left w:val="nil"/>
              <w:bottom w:val="nil"/>
              <w:right w:val="nil"/>
            </w:tcBorders>
          </w:tcPr>
          <w:p w:rsidR="0024422B" w:rsidRDefault="0024422B" w:rsidP="0024422B">
            <w:pPr>
              <w:pStyle w:val="ConsPlusNormal"/>
              <w:ind w:firstLine="283"/>
              <w:jc w:val="both"/>
            </w:pPr>
            <w:r>
              <w:t xml:space="preserve">В соответствии с </w:t>
            </w:r>
            <w:hyperlink r:id="rId146">
              <w:r>
                <w:rPr>
                  <w:color w:val="0000FF"/>
                </w:rPr>
                <w:t>частью 5.1 статьи 55</w:t>
              </w:r>
            </w:hyperlink>
            <w:r>
              <w:t xml:space="preserve"> Градостроительного кодекса Российской Федерации прошу внести изменения в ранее выданное разрешение на ввод объекта в эксплуатацию.</w:t>
            </w:r>
          </w:p>
        </w:tc>
      </w:tr>
      <w:tr w:rsidR="0024422B">
        <w:tc>
          <w:tcPr>
            <w:tcW w:w="8970" w:type="dxa"/>
            <w:gridSpan w:val="12"/>
            <w:tcBorders>
              <w:top w:val="nil"/>
              <w:left w:val="nil"/>
              <w:right w:val="nil"/>
            </w:tcBorders>
          </w:tcPr>
          <w:p w:rsidR="0024422B" w:rsidRDefault="0024422B" w:rsidP="0024422B">
            <w:pPr>
              <w:pStyle w:val="ConsPlusNormal"/>
              <w:jc w:val="center"/>
              <w:outlineLvl w:val="2"/>
            </w:pPr>
            <w:r>
              <w:t>1. Сведения о застройщике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w:t>
            </w:r>
          </w:p>
        </w:tc>
        <w:tc>
          <w:tcPr>
            <w:tcW w:w="3855" w:type="dxa"/>
            <w:gridSpan w:val="5"/>
          </w:tcPr>
          <w:p w:rsidR="0024422B" w:rsidRDefault="0024422B" w:rsidP="0024422B">
            <w:pPr>
              <w:pStyle w:val="ConsPlusNormal"/>
            </w:pPr>
            <w:r>
              <w:t>Сведения о физическом лице,</w:t>
            </w:r>
          </w:p>
          <w:p w:rsidR="0024422B" w:rsidRDefault="0024422B" w:rsidP="0024422B">
            <w:pPr>
              <w:pStyle w:val="ConsPlusNormal"/>
            </w:pPr>
            <w:r>
              <w:t>в случае если застройщик -</w:t>
            </w:r>
          </w:p>
          <w:p w:rsidR="0024422B" w:rsidRDefault="0024422B" w:rsidP="0024422B">
            <w:pPr>
              <w:pStyle w:val="ConsPlusNormal"/>
            </w:pPr>
            <w:r>
              <w:t>физическое лицо</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1.1.1</w:t>
            </w:r>
          </w:p>
        </w:tc>
        <w:tc>
          <w:tcPr>
            <w:tcW w:w="3855" w:type="dxa"/>
            <w:gridSpan w:val="5"/>
          </w:tcPr>
          <w:p w:rsidR="0024422B" w:rsidRDefault="0024422B" w:rsidP="0024422B">
            <w:pPr>
              <w:pStyle w:val="ConsPlusNormal"/>
            </w:pPr>
            <w:r>
              <w:t>Фамилия, имя, отчество (при наличии)</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1.1.2</w:t>
            </w:r>
          </w:p>
        </w:tc>
        <w:tc>
          <w:tcPr>
            <w:tcW w:w="3855" w:type="dxa"/>
            <w:gridSpan w:val="5"/>
          </w:tcPr>
          <w:p w:rsidR="0024422B" w:rsidRDefault="0024422B" w:rsidP="0024422B">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1.1.3</w:t>
            </w:r>
          </w:p>
        </w:tc>
        <w:tc>
          <w:tcPr>
            <w:tcW w:w="3855" w:type="dxa"/>
            <w:gridSpan w:val="5"/>
          </w:tcPr>
          <w:p w:rsidR="0024422B" w:rsidRDefault="0024422B" w:rsidP="0024422B">
            <w:pPr>
              <w:pStyle w:val="ConsPlusNormal"/>
            </w:pPr>
            <w:r>
              <w:t>Основной государственный регистрационный номер индивидуального предпринимателя</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w:t>
            </w:r>
          </w:p>
        </w:tc>
        <w:tc>
          <w:tcPr>
            <w:tcW w:w="3855" w:type="dxa"/>
            <w:gridSpan w:val="5"/>
          </w:tcPr>
          <w:p w:rsidR="0024422B" w:rsidRDefault="0024422B" w:rsidP="0024422B">
            <w:pPr>
              <w:pStyle w:val="ConsPlusNormal"/>
            </w:pPr>
            <w:r>
              <w:t>Сведения о юридическом лице</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1.2.1</w:t>
            </w:r>
          </w:p>
        </w:tc>
        <w:tc>
          <w:tcPr>
            <w:tcW w:w="3855" w:type="dxa"/>
            <w:gridSpan w:val="5"/>
          </w:tcPr>
          <w:p w:rsidR="0024422B" w:rsidRDefault="0024422B" w:rsidP="0024422B">
            <w:pPr>
              <w:pStyle w:val="ConsPlusNormal"/>
            </w:pPr>
            <w:r>
              <w:t>Полное наименование</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1.2.2</w:t>
            </w:r>
          </w:p>
        </w:tc>
        <w:tc>
          <w:tcPr>
            <w:tcW w:w="3855" w:type="dxa"/>
            <w:gridSpan w:val="5"/>
          </w:tcPr>
          <w:p w:rsidR="0024422B" w:rsidRDefault="0024422B" w:rsidP="0024422B">
            <w:pPr>
              <w:pStyle w:val="ConsPlusNormal"/>
            </w:pPr>
            <w:r>
              <w:t>Основной государственный регистрационный номер</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1.2.3</w:t>
            </w:r>
          </w:p>
        </w:tc>
        <w:tc>
          <w:tcPr>
            <w:tcW w:w="3855" w:type="dxa"/>
            <w:gridSpan w:val="5"/>
          </w:tcPr>
          <w:p w:rsidR="0024422B" w:rsidRDefault="0024422B" w:rsidP="0024422B">
            <w:pPr>
              <w:pStyle w:val="ConsPlusNormal"/>
            </w:pPr>
            <w:r>
              <w:t>Идентификационный номер налогоплательщика -</w:t>
            </w:r>
          </w:p>
          <w:p w:rsidR="0024422B" w:rsidRDefault="0024422B" w:rsidP="0024422B">
            <w:pPr>
              <w:pStyle w:val="ConsPlusNormal"/>
            </w:pPr>
            <w:r>
              <w:t>юридического лица</w:t>
            </w:r>
          </w:p>
        </w:tc>
        <w:tc>
          <w:tcPr>
            <w:tcW w:w="4108" w:type="dxa"/>
            <w:gridSpan w:val="6"/>
          </w:tcPr>
          <w:p w:rsidR="0024422B" w:rsidRDefault="0024422B" w:rsidP="0024422B">
            <w:pPr>
              <w:pStyle w:val="ConsPlusNormal"/>
            </w:pPr>
          </w:p>
        </w:tc>
      </w:tr>
      <w:tr w:rsidR="0024422B">
        <w:tblPrEx>
          <w:tblBorders>
            <w:insideH w:val="single" w:sz="4" w:space="0" w:color="auto"/>
          </w:tblBorders>
        </w:tblPrEx>
        <w:tc>
          <w:tcPr>
            <w:tcW w:w="8970" w:type="dxa"/>
            <w:gridSpan w:val="12"/>
            <w:tcBorders>
              <w:left w:val="nil"/>
              <w:right w:val="nil"/>
            </w:tcBorders>
          </w:tcPr>
          <w:p w:rsidR="0024422B" w:rsidRDefault="0024422B" w:rsidP="0024422B">
            <w:pPr>
              <w:pStyle w:val="ConsPlusNormal"/>
              <w:jc w:val="center"/>
              <w:outlineLvl w:val="2"/>
            </w:pPr>
            <w:r>
              <w:t>2. Сведения о ранее выданном разрешении на ввод объекта</w:t>
            </w:r>
          </w:p>
          <w:p w:rsidR="0024422B" w:rsidRDefault="0024422B" w:rsidP="0024422B">
            <w:pPr>
              <w:pStyle w:val="ConsPlusNormal"/>
              <w:jc w:val="center"/>
            </w:pPr>
            <w:r>
              <w:t xml:space="preserve">в эксплуатацию, в </w:t>
            </w:r>
            <w:proofErr w:type="gramStart"/>
            <w:r>
              <w:t>которое</w:t>
            </w:r>
            <w:proofErr w:type="gramEnd"/>
            <w:r>
              <w:t xml:space="preserve"> необходимо внести изменения</w:t>
            </w:r>
          </w:p>
          <w:p w:rsidR="0024422B" w:rsidRDefault="0024422B" w:rsidP="0024422B">
            <w:pPr>
              <w:pStyle w:val="ConsPlusNormal"/>
              <w:jc w:val="center"/>
            </w:pPr>
            <w:r>
              <w:t xml:space="preserve">в соответствии с </w:t>
            </w:r>
            <w:hyperlink r:id="rId147">
              <w:r>
                <w:rPr>
                  <w:color w:val="0000FF"/>
                </w:rPr>
                <w:t>частью 5.1 статьи 55</w:t>
              </w:r>
            </w:hyperlink>
            <w:r>
              <w:t xml:space="preserve"> Градостроительного кодекса Российской Федерации</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N</w:t>
            </w:r>
          </w:p>
        </w:tc>
        <w:tc>
          <w:tcPr>
            <w:tcW w:w="3402" w:type="dxa"/>
            <w:gridSpan w:val="4"/>
          </w:tcPr>
          <w:p w:rsidR="0024422B" w:rsidRDefault="0024422B" w:rsidP="0024422B">
            <w:pPr>
              <w:pStyle w:val="ConsPlusNormal"/>
              <w:jc w:val="center"/>
            </w:pPr>
            <w:r>
              <w:t xml:space="preserve">Орган, выдавший разрешение на ввод </w:t>
            </w:r>
            <w:r>
              <w:lastRenderedPageBreak/>
              <w:t>объекта в эксплуатацию</w:t>
            </w:r>
          </w:p>
        </w:tc>
        <w:tc>
          <w:tcPr>
            <w:tcW w:w="2050" w:type="dxa"/>
            <w:gridSpan w:val="3"/>
          </w:tcPr>
          <w:p w:rsidR="0024422B" w:rsidRDefault="0024422B" w:rsidP="0024422B">
            <w:pPr>
              <w:pStyle w:val="ConsPlusNormal"/>
              <w:jc w:val="center"/>
            </w:pPr>
            <w:r>
              <w:lastRenderedPageBreak/>
              <w:t>Номер документа</w:t>
            </w:r>
          </w:p>
        </w:tc>
        <w:tc>
          <w:tcPr>
            <w:tcW w:w="2511" w:type="dxa"/>
            <w:gridSpan w:val="4"/>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lastRenderedPageBreak/>
              <w:t>2.1</w:t>
            </w:r>
          </w:p>
        </w:tc>
        <w:tc>
          <w:tcPr>
            <w:tcW w:w="3402" w:type="dxa"/>
            <w:gridSpan w:val="4"/>
          </w:tcPr>
          <w:p w:rsidR="0024422B" w:rsidRDefault="0024422B" w:rsidP="0024422B">
            <w:pPr>
              <w:pStyle w:val="ConsPlusNormal"/>
            </w:pPr>
          </w:p>
        </w:tc>
        <w:tc>
          <w:tcPr>
            <w:tcW w:w="2050" w:type="dxa"/>
            <w:gridSpan w:val="3"/>
          </w:tcPr>
          <w:p w:rsidR="0024422B" w:rsidRDefault="0024422B" w:rsidP="0024422B">
            <w:pPr>
              <w:pStyle w:val="ConsPlusNormal"/>
            </w:pPr>
          </w:p>
        </w:tc>
        <w:tc>
          <w:tcPr>
            <w:tcW w:w="2511" w:type="dxa"/>
            <w:gridSpan w:val="4"/>
          </w:tcPr>
          <w:p w:rsidR="0024422B" w:rsidRDefault="0024422B" w:rsidP="0024422B">
            <w:pPr>
              <w:pStyle w:val="ConsPlusNormal"/>
            </w:pPr>
          </w:p>
        </w:tc>
      </w:tr>
      <w:tr w:rsidR="0024422B">
        <w:tblPrEx>
          <w:tblBorders>
            <w:insideH w:val="single" w:sz="4" w:space="0" w:color="auto"/>
          </w:tblBorders>
        </w:tblPrEx>
        <w:tc>
          <w:tcPr>
            <w:tcW w:w="8970" w:type="dxa"/>
            <w:gridSpan w:val="12"/>
            <w:tcBorders>
              <w:left w:val="nil"/>
              <w:right w:val="nil"/>
            </w:tcBorders>
          </w:tcPr>
          <w:p w:rsidR="0024422B" w:rsidRDefault="0024422B" w:rsidP="0024422B">
            <w:pPr>
              <w:pStyle w:val="ConsPlusNormal"/>
              <w:jc w:val="center"/>
              <w:outlineLvl w:val="2"/>
            </w:pPr>
            <w:r>
              <w:t>3. Сведения об объекте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3.1</w:t>
            </w:r>
          </w:p>
        </w:tc>
        <w:tc>
          <w:tcPr>
            <w:tcW w:w="3855" w:type="dxa"/>
            <w:gridSpan w:val="5"/>
          </w:tcPr>
          <w:p w:rsidR="0024422B" w:rsidRDefault="0024422B" w:rsidP="0024422B">
            <w:pPr>
              <w:pStyle w:val="ConsPlusNormal"/>
            </w:pPr>
            <w:r>
              <w:t>Наименование объекта капитального строительства (этапа) в соответствии с проектной документацией</w:t>
            </w:r>
          </w:p>
          <w:p w:rsidR="0024422B" w:rsidRDefault="0024422B" w:rsidP="0024422B">
            <w:pPr>
              <w:pStyle w:val="ConsPlusNormal"/>
            </w:pPr>
            <w:r>
              <w:t>(наименование объекта капитального строительства в соответствии с утвержденной застройщиком или заказчиком проектной документацией)</w:t>
            </w:r>
          </w:p>
        </w:tc>
        <w:tc>
          <w:tcPr>
            <w:tcW w:w="4108" w:type="dxa"/>
            <w:gridSpan w:val="6"/>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3.2</w:t>
            </w:r>
          </w:p>
        </w:tc>
        <w:tc>
          <w:tcPr>
            <w:tcW w:w="3855" w:type="dxa"/>
            <w:gridSpan w:val="5"/>
          </w:tcPr>
          <w:p w:rsidR="0024422B" w:rsidRDefault="0024422B" w:rsidP="0024422B">
            <w:pPr>
              <w:pStyle w:val="ConsPlusNormal"/>
            </w:pPr>
            <w:r>
              <w:t>Адрес (местоположение) объекта (адрес объекта капитального строительства,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описание местоположения в виде наименований субъекта Российской Федерации и муниципального образования)</w:t>
            </w:r>
          </w:p>
        </w:tc>
        <w:tc>
          <w:tcPr>
            <w:tcW w:w="4108" w:type="dxa"/>
            <w:gridSpan w:val="6"/>
          </w:tcPr>
          <w:p w:rsidR="0024422B" w:rsidRDefault="0024422B" w:rsidP="0024422B">
            <w:pPr>
              <w:pStyle w:val="ConsPlusNormal"/>
            </w:pPr>
          </w:p>
        </w:tc>
      </w:tr>
      <w:tr w:rsidR="0024422B">
        <w:tblPrEx>
          <w:tblBorders>
            <w:insideH w:val="single" w:sz="4" w:space="0" w:color="auto"/>
          </w:tblBorders>
        </w:tblPrEx>
        <w:tc>
          <w:tcPr>
            <w:tcW w:w="8970" w:type="dxa"/>
            <w:gridSpan w:val="12"/>
            <w:tcBorders>
              <w:left w:val="nil"/>
              <w:right w:val="nil"/>
            </w:tcBorders>
          </w:tcPr>
          <w:p w:rsidR="0024422B" w:rsidRDefault="0024422B" w:rsidP="0024422B">
            <w:pPr>
              <w:pStyle w:val="ConsPlusNormal"/>
              <w:jc w:val="center"/>
              <w:outlineLvl w:val="2"/>
            </w:pPr>
            <w:r>
              <w:t>4. Сведения о разрешении на строительство</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N</w:t>
            </w:r>
          </w:p>
        </w:tc>
        <w:tc>
          <w:tcPr>
            <w:tcW w:w="3855" w:type="dxa"/>
            <w:gridSpan w:val="5"/>
          </w:tcPr>
          <w:p w:rsidR="0024422B" w:rsidRDefault="0024422B" w:rsidP="0024422B">
            <w:pPr>
              <w:pStyle w:val="ConsPlusNormal"/>
              <w:jc w:val="center"/>
            </w:pPr>
            <w:r>
              <w:t>Орган, выдавший разрешение на строительство</w:t>
            </w:r>
          </w:p>
        </w:tc>
        <w:tc>
          <w:tcPr>
            <w:tcW w:w="2226" w:type="dxa"/>
            <w:gridSpan w:val="3"/>
          </w:tcPr>
          <w:p w:rsidR="0024422B" w:rsidRDefault="0024422B" w:rsidP="0024422B">
            <w:pPr>
              <w:pStyle w:val="ConsPlusNormal"/>
              <w:jc w:val="center"/>
            </w:pPr>
            <w:r>
              <w:t>Номер документа</w:t>
            </w:r>
          </w:p>
        </w:tc>
        <w:tc>
          <w:tcPr>
            <w:tcW w:w="1882" w:type="dxa"/>
            <w:gridSpan w:val="3"/>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4.1</w:t>
            </w:r>
          </w:p>
        </w:tc>
        <w:tc>
          <w:tcPr>
            <w:tcW w:w="3855" w:type="dxa"/>
            <w:gridSpan w:val="5"/>
          </w:tcPr>
          <w:p w:rsidR="0024422B" w:rsidRDefault="0024422B" w:rsidP="0024422B">
            <w:pPr>
              <w:pStyle w:val="ConsPlusNormal"/>
            </w:pPr>
          </w:p>
        </w:tc>
        <w:tc>
          <w:tcPr>
            <w:tcW w:w="2226" w:type="dxa"/>
            <w:gridSpan w:val="3"/>
          </w:tcPr>
          <w:p w:rsidR="0024422B" w:rsidRDefault="0024422B" w:rsidP="0024422B">
            <w:pPr>
              <w:pStyle w:val="ConsPlusNormal"/>
            </w:pPr>
          </w:p>
        </w:tc>
        <w:tc>
          <w:tcPr>
            <w:tcW w:w="1882" w:type="dxa"/>
            <w:gridSpan w:val="3"/>
          </w:tcPr>
          <w:p w:rsidR="0024422B" w:rsidRDefault="0024422B" w:rsidP="0024422B">
            <w:pPr>
              <w:pStyle w:val="ConsPlusNormal"/>
            </w:pPr>
          </w:p>
        </w:tc>
      </w:tr>
      <w:tr w:rsidR="0024422B">
        <w:tblPrEx>
          <w:tblBorders>
            <w:insideH w:val="single" w:sz="4" w:space="0" w:color="auto"/>
          </w:tblBorders>
        </w:tblPrEx>
        <w:tc>
          <w:tcPr>
            <w:tcW w:w="8970" w:type="dxa"/>
            <w:gridSpan w:val="12"/>
            <w:tcBorders>
              <w:left w:val="nil"/>
              <w:right w:val="nil"/>
            </w:tcBorders>
          </w:tcPr>
          <w:p w:rsidR="0024422B" w:rsidRDefault="0024422B" w:rsidP="0024422B">
            <w:pPr>
              <w:pStyle w:val="ConsPlusNormal"/>
              <w:jc w:val="center"/>
              <w:outlineLvl w:val="2"/>
            </w:pPr>
            <w:r>
              <w:t>5. Сведения о земельном участке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5.1</w:t>
            </w:r>
          </w:p>
        </w:tc>
        <w:tc>
          <w:tcPr>
            <w:tcW w:w="3855" w:type="dxa"/>
            <w:gridSpan w:val="5"/>
          </w:tcPr>
          <w:p w:rsidR="0024422B" w:rsidRDefault="0024422B" w:rsidP="0024422B">
            <w:pPr>
              <w:pStyle w:val="ConsPlusNormal"/>
            </w:pPr>
            <w:r>
              <w:t xml:space="preserve">Кадастровый номер земельного участка (земельных участков), в пределах которого (которых) расположен объект </w:t>
            </w:r>
            <w:r>
              <w:lastRenderedPageBreak/>
              <w:t>капитального строительства</w:t>
            </w:r>
          </w:p>
          <w:p w:rsidR="0024422B" w:rsidRDefault="0024422B" w:rsidP="0024422B">
            <w:pPr>
              <w:pStyle w:val="ConsPlusNormal"/>
            </w:pPr>
            <w:r>
              <w:t>(заполнение не обязательно при выдаче разрешения на ввод в эксплуатацию линейного объекта)</w:t>
            </w:r>
          </w:p>
        </w:tc>
        <w:tc>
          <w:tcPr>
            <w:tcW w:w="4108" w:type="dxa"/>
            <w:gridSpan w:val="6"/>
          </w:tcPr>
          <w:p w:rsidR="0024422B" w:rsidRDefault="0024422B" w:rsidP="0024422B">
            <w:pPr>
              <w:pStyle w:val="ConsPlusNormal"/>
            </w:pPr>
          </w:p>
        </w:tc>
      </w:tr>
      <w:tr w:rsidR="0024422B">
        <w:tblPrEx>
          <w:tblBorders>
            <w:insideH w:val="single" w:sz="4" w:space="0" w:color="auto"/>
          </w:tblBorders>
        </w:tblPrEx>
        <w:tc>
          <w:tcPr>
            <w:tcW w:w="8970" w:type="dxa"/>
            <w:gridSpan w:val="12"/>
            <w:tcBorders>
              <w:left w:val="nil"/>
              <w:right w:val="nil"/>
            </w:tcBorders>
          </w:tcPr>
          <w:p w:rsidR="0024422B" w:rsidRDefault="0024422B" w:rsidP="0024422B">
            <w:pPr>
              <w:pStyle w:val="ConsPlusNormal"/>
              <w:jc w:val="center"/>
              <w:outlineLvl w:val="2"/>
            </w:pPr>
            <w:r>
              <w:lastRenderedPageBreak/>
              <w:t>6. Сведения о ранее выданных разрешениях на ввод объекта</w:t>
            </w:r>
          </w:p>
          <w:p w:rsidR="0024422B" w:rsidRDefault="0024422B" w:rsidP="0024422B">
            <w:pPr>
              <w:pStyle w:val="ConsPlusNormal"/>
              <w:jc w:val="center"/>
            </w:pPr>
            <w:r>
              <w:t>в эксплуатацию в отношении этапа строительства,</w:t>
            </w:r>
          </w:p>
          <w:p w:rsidR="0024422B" w:rsidRDefault="0024422B" w:rsidP="0024422B">
            <w:pPr>
              <w:pStyle w:val="ConsPlusNormal"/>
              <w:jc w:val="center"/>
            </w:pPr>
            <w:proofErr w:type="gramStart"/>
            <w:r>
              <w:t>реконструкции объекта капитального строительства (при</w:t>
            </w:r>
            <w:proofErr w:type="gramEnd"/>
          </w:p>
          <w:p w:rsidR="0024422B" w:rsidRDefault="0024422B" w:rsidP="0024422B">
            <w:pPr>
              <w:pStyle w:val="ConsPlusNormal"/>
              <w:jc w:val="center"/>
            </w:pPr>
            <w:proofErr w:type="gramStart"/>
            <w:r>
              <w:t>наличии</w:t>
            </w:r>
            <w:proofErr w:type="gramEnd"/>
            <w:r>
              <w:t xml:space="preserve">) (указывается в случае, предусмотренном </w:t>
            </w:r>
            <w:hyperlink r:id="rId148">
              <w:r>
                <w:rPr>
                  <w:color w:val="0000FF"/>
                </w:rPr>
                <w:t>частью 3.5 статьи 55</w:t>
              </w:r>
            </w:hyperlink>
            <w:r>
              <w:t xml:space="preserve"> Градостроительного кодекса Российской Федерации)</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N</w:t>
            </w:r>
          </w:p>
        </w:tc>
        <w:tc>
          <w:tcPr>
            <w:tcW w:w="3855" w:type="dxa"/>
            <w:gridSpan w:val="5"/>
          </w:tcPr>
          <w:p w:rsidR="0024422B" w:rsidRDefault="0024422B" w:rsidP="0024422B">
            <w:pPr>
              <w:pStyle w:val="ConsPlusNormal"/>
              <w:jc w:val="center"/>
            </w:pPr>
            <w:r>
              <w:t>Орган, выдавший разрешение на ввод объекта в эксплуатацию</w:t>
            </w:r>
          </w:p>
        </w:tc>
        <w:tc>
          <w:tcPr>
            <w:tcW w:w="2226" w:type="dxa"/>
            <w:gridSpan w:val="3"/>
          </w:tcPr>
          <w:p w:rsidR="0024422B" w:rsidRDefault="0024422B" w:rsidP="0024422B">
            <w:pPr>
              <w:pStyle w:val="ConsPlusNormal"/>
              <w:jc w:val="center"/>
            </w:pPr>
            <w:r>
              <w:t>Номер документа</w:t>
            </w:r>
          </w:p>
        </w:tc>
        <w:tc>
          <w:tcPr>
            <w:tcW w:w="1882" w:type="dxa"/>
            <w:gridSpan w:val="3"/>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6.1</w:t>
            </w:r>
          </w:p>
        </w:tc>
        <w:tc>
          <w:tcPr>
            <w:tcW w:w="3855" w:type="dxa"/>
            <w:gridSpan w:val="5"/>
          </w:tcPr>
          <w:p w:rsidR="0024422B" w:rsidRDefault="0024422B" w:rsidP="0024422B">
            <w:pPr>
              <w:pStyle w:val="ConsPlusNormal"/>
            </w:pPr>
          </w:p>
        </w:tc>
        <w:tc>
          <w:tcPr>
            <w:tcW w:w="2226" w:type="dxa"/>
            <w:gridSpan w:val="3"/>
          </w:tcPr>
          <w:p w:rsidR="0024422B" w:rsidRDefault="0024422B" w:rsidP="0024422B">
            <w:pPr>
              <w:pStyle w:val="ConsPlusNormal"/>
            </w:pPr>
          </w:p>
        </w:tc>
        <w:tc>
          <w:tcPr>
            <w:tcW w:w="1882" w:type="dxa"/>
            <w:gridSpan w:val="3"/>
          </w:tcPr>
          <w:p w:rsidR="0024422B" w:rsidRDefault="0024422B" w:rsidP="0024422B">
            <w:pPr>
              <w:pStyle w:val="ConsPlusNormal"/>
            </w:pPr>
          </w:p>
        </w:tc>
      </w:tr>
      <w:tr w:rsidR="0024422B">
        <w:tblPrEx>
          <w:tblBorders>
            <w:insideH w:val="single" w:sz="4" w:space="0" w:color="auto"/>
          </w:tblBorders>
        </w:tblPrEx>
        <w:tc>
          <w:tcPr>
            <w:tcW w:w="8970" w:type="dxa"/>
            <w:gridSpan w:val="12"/>
            <w:tcBorders>
              <w:left w:val="nil"/>
              <w:right w:val="nil"/>
            </w:tcBorders>
          </w:tcPr>
          <w:p w:rsidR="0024422B" w:rsidRDefault="0024422B" w:rsidP="0024422B">
            <w:pPr>
              <w:pStyle w:val="ConsPlusNormal"/>
              <w:jc w:val="center"/>
              <w:outlineLvl w:val="2"/>
            </w:pPr>
            <w:r>
              <w:t>7. Информация о согласии застройщика и иного лица (иных лиц)</w:t>
            </w:r>
          </w:p>
          <w:p w:rsidR="0024422B" w:rsidRDefault="0024422B" w:rsidP="0024422B">
            <w:pPr>
              <w:pStyle w:val="ConsPlusNormal"/>
              <w:jc w:val="center"/>
            </w:pPr>
            <w:r>
              <w:t>на осуществление государственной регистрации права</w:t>
            </w:r>
          </w:p>
          <w:p w:rsidR="0024422B" w:rsidRDefault="0024422B" w:rsidP="0024422B">
            <w:pPr>
              <w:pStyle w:val="ConsPlusNormal"/>
              <w:jc w:val="center"/>
            </w:pPr>
            <w:proofErr w:type="gramStart"/>
            <w:r>
              <w:t>собственности на построенные, реконструированные здание,</w:t>
            </w:r>
            <w:proofErr w:type="gramEnd"/>
          </w:p>
          <w:p w:rsidR="0024422B" w:rsidRDefault="0024422B" w:rsidP="0024422B">
            <w:pPr>
              <w:pStyle w:val="ConsPlusNormal"/>
              <w:jc w:val="center"/>
            </w:pPr>
            <w:r>
              <w:t xml:space="preserve">сооружение и (или) на все расположенные в </w:t>
            </w:r>
            <w:proofErr w:type="gramStart"/>
            <w:r>
              <w:t>таких</w:t>
            </w:r>
            <w:proofErr w:type="gramEnd"/>
            <w:r>
              <w:t xml:space="preserve"> здании,</w:t>
            </w:r>
          </w:p>
          <w:p w:rsidR="0024422B" w:rsidRDefault="0024422B" w:rsidP="0024422B">
            <w:pPr>
              <w:pStyle w:val="ConsPlusNormal"/>
              <w:jc w:val="center"/>
            </w:pPr>
            <w:proofErr w:type="gramStart"/>
            <w:r>
              <w:t xml:space="preserve">сооружении помещения, </w:t>
            </w:r>
            <w:proofErr w:type="spellStart"/>
            <w:r>
              <w:t>машино</w:t>
            </w:r>
            <w:proofErr w:type="spellEnd"/>
            <w:r>
              <w:t>-места (не заполняется</w:t>
            </w:r>
            <w:proofErr w:type="gramEnd"/>
          </w:p>
          <w:p w:rsidR="0024422B" w:rsidRDefault="0024422B" w:rsidP="0024422B">
            <w:pPr>
              <w:pStyle w:val="ConsPlusNormal"/>
              <w:jc w:val="center"/>
            </w:pPr>
            <w:r>
              <w:t xml:space="preserve">в случаях, указанных в </w:t>
            </w:r>
            <w:hyperlink r:id="rId149">
              <w:r>
                <w:rPr>
                  <w:color w:val="0000FF"/>
                </w:rPr>
                <w:t>пунктах 1</w:t>
              </w:r>
            </w:hyperlink>
            <w:r>
              <w:t xml:space="preserve"> - </w:t>
            </w:r>
            <w:hyperlink r:id="rId150">
              <w:r>
                <w:rPr>
                  <w:color w:val="0000FF"/>
                </w:rPr>
                <w:t>2 части 3.9 статьи 55</w:t>
              </w:r>
            </w:hyperlink>
          </w:p>
          <w:p w:rsidR="0024422B" w:rsidRDefault="0024422B" w:rsidP="0024422B">
            <w:pPr>
              <w:pStyle w:val="ConsPlusNormal"/>
              <w:jc w:val="center"/>
            </w:pPr>
            <w:proofErr w:type="gramStart"/>
            <w:r>
              <w:t>Градостроительного кодекса Российской Федерации)</w:t>
            </w:r>
            <w:proofErr w:type="gramEnd"/>
          </w:p>
        </w:tc>
      </w:tr>
      <w:tr w:rsidR="0024422B">
        <w:tblPrEx>
          <w:tblBorders>
            <w:left w:val="single" w:sz="4" w:space="0" w:color="auto"/>
            <w:right w:val="single" w:sz="4" w:space="0" w:color="auto"/>
            <w:insideH w:val="single" w:sz="4" w:space="0" w:color="auto"/>
          </w:tblBorders>
        </w:tblPrEx>
        <w:tc>
          <w:tcPr>
            <w:tcW w:w="8970" w:type="dxa"/>
            <w:gridSpan w:val="12"/>
          </w:tcPr>
          <w:p w:rsidR="0024422B" w:rsidRDefault="0024422B" w:rsidP="0024422B">
            <w:pPr>
              <w:pStyle w:val="ConsPlusNormal"/>
            </w:pPr>
            <w:r>
              <w:t>7.1. Подтверждаю, что строительство, реконструкция здания, сооружения осуществлялись</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7.1.1</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застройщиком без привлечения средств иных лиц</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7.1.2</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исключительно с привлечением средств застройщика и указанного ниже лица (лиц), осуществлявшег</w:t>
            </w:r>
            <w:proofErr w:type="gramStart"/>
            <w:r>
              <w:t>о(</w:t>
            </w:r>
            <w:proofErr w:type="gramEnd"/>
            <w:r>
              <w:t>их) финансирование строительства, реконструкции здания, сооружения (далее - лицо (лица), осуществлявшее(</w:t>
            </w:r>
            <w:proofErr w:type="spellStart"/>
            <w:r>
              <w:t>ие</w:t>
            </w:r>
            <w:proofErr w:type="spellEnd"/>
            <w:r>
              <w:t>) финансирование)</w:t>
            </w:r>
          </w:p>
        </w:tc>
      </w:tr>
      <w:tr w:rsidR="0024422B">
        <w:tblPrEx>
          <w:tblBorders>
            <w:left w:val="single" w:sz="4" w:space="0" w:color="auto"/>
            <w:right w:val="single" w:sz="4" w:space="0" w:color="auto"/>
            <w:insideH w:val="single" w:sz="4" w:space="0" w:color="auto"/>
          </w:tblBorders>
        </w:tblPrEx>
        <w:tc>
          <w:tcPr>
            <w:tcW w:w="1403" w:type="dxa"/>
            <w:gridSpan w:val="2"/>
            <w:vMerge w:val="restart"/>
          </w:tcPr>
          <w:p w:rsidR="0024422B" w:rsidRDefault="0024422B" w:rsidP="0024422B">
            <w:pPr>
              <w:pStyle w:val="ConsPlusNormal"/>
              <w:jc w:val="center"/>
            </w:pPr>
            <w:r>
              <w:t>7.1.2.1</w:t>
            </w:r>
          </w:p>
        </w:tc>
        <w:tc>
          <w:tcPr>
            <w:tcW w:w="3006" w:type="dxa"/>
            <w:gridSpan w:val="3"/>
          </w:tcPr>
          <w:p w:rsidR="0024422B" w:rsidRDefault="0024422B" w:rsidP="0024422B">
            <w:pPr>
              <w:pStyle w:val="ConsPlusNormal"/>
            </w:pPr>
            <w:r>
              <w:t>Фамилия, имя, отчество (при наличии) - для физического лица, осуществлявшего финансирование;</w:t>
            </w:r>
          </w:p>
          <w:p w:rsidR="0024422B" w:rsidRDefault="0024422B" w:rsidP="0024422B">
            <w:pPr>
              <w:pStyle w:val="ConsPlusNormal"/>
            </w:pPr>
            <w:r>
              <w:t>полное наименование - для юридического лица, осуществлявшего финансирование</w:t>
            </w:r>
          </w:p>
        </w:tc>
        <w:tc>
          <w:tcPr>
            <w:tcW w:w="2679" w:type="dxa"/>
            <w:gridSpan w:val="4"/>
          </w:tcPr>
          <w:p w:rsidR="0024422B" w:rsidRDefault="0024422B" w:rsidP="0024422B">
            <w:pPr>
              <w:pStyle w:val="ConsPlusNormal"/>
            </w:pPr>
            <w:r>
              <w:t>Реквизиты документа, удостоверяющего личность, - для физического лица, осуществлявшего финансирование;</w:t>
            </w:r>
          </w:p>
          <w:p w:rsidR="0024422B" w:rsidRDefault="0024422B" w:rsidP="0024422B">
            <w:pPr>
              <w:pStyle w:val="ConsPlusNormal"/>
            </w:pPr>
            <w:r>
              <w:t xml:space="preserve">основной государственный регистрационный </w:t>
            </w:r>
            <w:r>
              <w:lastRenderedPageBreak/>
              <w:t>номер - для юридического лица, осуществлявшего финансирование</w:t>
            </w:r>
          </w:p>
        </w:tc>
        <w:tc>
          <w:tcPr>
            <w:tcW w:w="1882" w:type="dxa"/>
            <w:gridSpan w:val="3"/>
          </w:tcPr>
          <w:p w:rsidR="0024422B" w:rsidRDefault="0024422B" w:rsidP="0024422B">
            <w:pPr>
              <w:pStyle w:val="ConsPlusNormal"/>
            </w:pPr>
            <w:r>
              <w:lastRenderedPageBreak/>
              <w:t>Адрес (адреса) электронной почты лица, осуществлявшего финансирование</w:t>
            </w:r>
          </w:p>
        </w:tc>
      </w:tr>
      <w:tr w:rsidR="0024422B">
        <w:tblPrEx>
          <w:tblBorders>
            <w:left w:val="single" w:sz="4" w:space="0" w:color="auto"/>
            <w:right w:val="single" w:sz="4" w:space="0" w:color="auto"/>
            <w:insideH w:val="single" w:sz="4" w:space="0" w:color="auto"/>
          </w:tblBorders>
        </w:tblPrEx>
        <w:tc>
          <w:tcPr>
            <w:tcW w:w="1403" w:type="dxa"/>
            <w:gridSpan w:val="2"/>
            <w:vMerge/>
          </w:tcPr>
          <w:p w:rsidR="0024422B" w:rsidRDefault="0024422B" w:rsidP="0024422B">
            <w:pPr>
              <w:pStyle w:val="ConsPlusNormal"/>
            </w:pPr>
          </w:p>
        </w:tc>
        <w:tc>
          <w:tcPr>
            <w:tcW w:w="3006" w:type="dxa"/>
            <w:gridSpan w:val="3"/>
          </w:tcPr>
          <w:p w:rsidR="0024422B" w:rsidRDefault="0024422B" w:rsidP="0024422B">
            <w:pPr>
              <w:pStyle w:val="ConsPlusNormal"/>
            </w:pPr>
          </w:p>
        </w:tc>
        <w:tc>
          <w:tcPr>
            <w:tcW w:w="2679" w:type="dxa"/>
            <w:gridSpan w:val="4"/>
          </w:tcPr>
          <w:p w:rsidR="0024422B" w:rsidRDefault="0024422B" w:rsidP="0024422B">
            <w:pPr>
              <w:pStyle w:val="ConsPlusNormal"/>
            </w:pPr>
          </w:p>
        </w:tc>
        <w:tc>
          <w:tcPr>
            <w:tcW w:w="1882"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970" w:type="dxa"/>
            <w:gridSpan w:val="12"/>
          </w:tcPr>
          <w:p w:rsidR="0024422B" w:rsidRDefault="0024422B" w:rsidP="0024422B">
            <w:pPr>
              <w:pStyle w:val="ConsPlusNormal"/>
            </w:pPr>
            <w:r>
              <w:t>7.2. Подтверждаю наличие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7.2.1</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согласия застройщика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7.2.2</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согласия застройщика и лица (лиц), осуществлявшег</w:t>
            </w:r>
            <w:proofErr w:type="gramStart"/>
            <w:r>
              <w:t>о(</w:t>
            </w:r>
            <w:proofErr w:type="gramEnd"/>
            <w:r>
              <w:t>их) финансирование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7.3</w:t>
            </w:r>
          </w:p>
        </w:tc>
        <w:tc>
          <w:tcPr>
            <w:tcW w:w="7963" w:type="dxa"/>
            <w:gridSpan w:val="11"/>
          </w:tcPr>
          <w:p w:rsidR="0024422B" w:rsidRDefault="0024422B" w:rsidP="0024422B">
            <w:pPr>
              <w:pStyle w:val="ConsPlusNormal"/>
            </w:pPr>
            <w:r>
              <w:t>на осуществление государственной регистрации права собственности</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7.3.1</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застройщика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7.3.2</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лица (лиц), осуществлявшег</w:t>
            </w:r>
            <w:proofErr w:type="gramStart"/>
            <w:r>
              <w:t>о(</w:t>
            </w:r>
            <w:proofErr w:type="gramEnd"/>
            <w:r>
              <w:t>их) финансирование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7.3.3</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застройщика и лица (лиц), осуществлявшег</w:t>
            </w:r>
            <w:proofErr w:type="gramStart"/>
            <w:r>
              <w:t>о(</w:t>
            </w:r>
            <w:proofErr w:type="gramEnd"/>
            <w:r>
              <w:t>их) финансирование</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7.4</w:t>
            </w:r>
          </w:p>
        </w:tc>
        <w:tc>
          <w:tcPr>
            <w:tcW w:w="7963" w:type="dxa"/>
            <w:gridSpan w:val="11"/>
          </w:tcPr>
          <w:p w:rsidR="0024422B" w:rsidRDefault="0024422B" w:rsidP="0024422B">
            <w:pPr>
              <w:pStyle w:val="ConsPlusNormal"/>
            </w:pPr>
            <w:r>
              <w:t>в отношении</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7.4.1</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построенного, реконструированного здания, сооружения</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7.4.2</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 xml:space="preserve">всех расположенных в построенном, реконструированном здании, сооружении помещений, </w:t>
            </w:r>
            <w:proofErr w:type="spellStart"/>
            <w:r>
              <w:t>машино</w:t>
            </w:r>
            <w:proofErr w:type="spellEnd"/>
            <w:r>
              <w:t>-мест</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7.4.3</w:t>
            </w:r>
          </w:p>
        </w:tc>
        <w:tc>
          <w:tcPr>
            <w:tcW w:w="396" w:type="dxa"/>
          </w:tcPr>
          <w:p w:rsidR="0024422B" w:rsidRDefault="0024422B" w:rsidP="0024422B">
            <w:pPr>
              <w:pStyle w:val="ConsPlusNormal"/>
            </w:pPr>
          </w:p>
        </w:tc>
        <w:tc>
          <w:tcPr>
            <w:tcW w:w="7567" w:type="dxa"/>
            <w:gridSpan w:val="10"/>
          </w:tcPr>
          <w:p w:rsidR="0024422B" w:rsidRDefault="0024422B" w:rsidP="0024422B">
            <w:pPr>
              <w:pStyle w:val="ConsPlusNormal"/>
            </w:pPr>
            <w: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t>машино</w:t>
            </w:r>
            <w:proofErr w:type="spellEnd"/>
            <w:r>
              <w:t>-мест</w:t>
            </w:r>
          </w:p>
        </w:tc>
      </w:tr>
      <w:tr w:rsidR="0024422B">
        <w:tblPrEx>
          <w:tblBorders>
            <w:left w:val="single" w:sz="4" w:space="0" w:color="auto"/>
            <w:right w:val="single" w:sz="4" w:space="0" w:color="auto"/>
            <w:insideH w:val="single" w:sz="4" w:space="0" w:color="auto"/>
          </w:tblBorders>
        </w:tblPrEx>
        <w:tc>
          <w:tcPr>
            <w:tcW w:w="8970" w:type="dxa"/>
            <w:gridSpan w:val="12"/>
          </w:tcPr>
          <w:p w:rsidR="0024422B" w:rsidRDefault="0024422B" w:rsidP="0024422B">
            <w:pPr>
              <w:pStyle w:val="ConsPlusNormal"/>
            </w:pPr>
            <w:r>
              <w:t>7.5. Сведения об уплате государственной пошлины за осуществление государственного кадастрового учета и (или) государственной регистрации прав: ________________________</w:t>
            </w:r>
          </w:p>
          <w:p w:rsidR="0024422B" w:rsidRDefault="0024422B" w:rsidP="0024422B">
            <w:pPr>
              <w:pStyle w:val="ConsPlusNormal"/>
            </w:pPr>
            <w:r>
              <w:t>_____________________________________________________________________</w:t>
            </w:r>
          </w:p>
        </w:tc>
      </w:tr>
      <w:tr w:rsidR="0024422B">
        <w:tblPrEx>
          <w:tblBorders>
            <w:insideH w:val="single" w:sz="4" w:space="0" w:color="auto"/>
          </w:tblBorders>
        </w:tblPrEx>
        <w:tc>
          <w:tcPr>
            <w:tcW w:w="8970" w:type="dxa"/>
            <w:gridSpan w:val="12"/>
            <w:tcBorders>
              <w:left w:val="nil"/>
              <w:right w:val="nil"/>
            </w:tcBorders>
          </w:tcPr>
          <w:p w:rsidR="0024422B" w:rsidRDefault="0024422B" w:rsidP="0024422B">
            <w:pPr>
              <w:pStyle w:val="ConsPlusNormal"/>
              <w:ind w:firstLine="283"/>
              <w:jc w:val="both"/>
            </w:pPr>
            <w:r>
              <w:t>При этом сообщаю, что ввод объекта в эксплуатацию будет осуществляться на основании следующих документов:</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N</w:t>
            </w:r>
          </w:p>
        </w:tc>
        <w:tc>
          <w:tcPr>
            <w:tcW w:w="4736" w:type="dxa"/>
            <w:gridSpan w:val="6"/>
          </w:tcPr>
          <w:p w:rsidR="0024422B" w:rsidRDefault="0024422B" w:rsidP="0024422B">
            <w:pPr>
              <w:pStyle w:val="ConsPlusNormal"/>
              <w:jc w:val="center"/>
            </w:pPr>
            <w:r>
              <w:t>Наименование документа</w:t>
            </w:r>
          </w:p>
        </w:tc>
        <w:tc>
          <w:tcPr>
            <w:tcW w:w="1644" w:type="dxa"/>
            <w:gridSpan w:val="3"/>
          </w:tcPr>
          <w:p w:rsidR="0024422B" w:rsidRDefault="0024422B" w:rsidP="0024422B">
            <w:pPr>
              <w:pStyle w:val="ConsPlusNormal"/>
              <w:jc w:val="center"/>
            </w:pPr>
            <w:r>
              <w:t>Номер документа</w:t>
            </w:r>
          </w:p>
        </w:tc>
        <w:tc>
          <w:tcPr>
            <w:tcW w:w="1583" w:type="dxa"/>
            <w:gridSpan w:val="2"/>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t>1</w:t>
            </w:r>
          </w:p>
        </w:tc>
        <w:tc>
          <w:tcPr>
            <w:tcW w:w="4736" w:type="dxa"/>
            <w:gridSpan w:val="6"/>
          </w:tcPr>
          <w:p w:rsidR="0024422B" w:rsidRDefault="0024422B" w:rsidP="0024422B">
            <w:pPr>
              <w:pStyle w:val="ConsPlusNormal"/>
            </w:pPr>
            <w:r>
              <w:t xml:space="preserve">Заключение органа государственного строительного </w:t>
            </w:r>
            <w:proofErr w:type="gramStart"/>
            <w:r>
              <w:t>надзора</w:t>
            </w:r>
            <w:proofErr w:type="gramEnd"/>
            <w:r>
              <w:t xml:space="preserve"> о соответствии </w:t>
            </w:r>
            <w:r>
              <w:lastRenderedPageBreak/>
              <w:t xml:space="preserve">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151">
              <w:r>
                <w:rPr>
                  <w:color w:val="0000FF"/>
                </w:rPr>
                <w:t>частями 3.8</w:t>
              </w:r>
            </w:hyperlink>
            <w:r>
              <w:t xml:space="preserve"> и </w:t>
            </w:r>
            <w:hyperlink r:id="rId152">
              <w:r>
                <w:rPr>
                  <w:color w:val="0000FF"/>
                </w:rPr>
                <w:t>3.9 статьи 49</w:t>
              </w:r>
            </w:hyperlink>
            <w:r>
              <w:t xml:space="preserve"> Градостроительного кодекса Российской Федерации)</w:t>
            </w:r>
          </w:p>
          <w:p w:rsidR="0024422B" w:rsidRDefault="0024422B" w:rsidP="0024422B">
            <w:pPr>
              <w:pStyle w:val="ConsPlusNormal"/>
            </w:pPr>
            <w:r>
              <w:t xml:space="preserve">(указывается в случае, если предусмотрено осуществление государственного строительного надзора в соответствии с </w:t>
            </w:r>
            <w:hyperlink r:id="rId153">
              <w:r>
                <w:rPr>
                  <w:color w:val="0000FF"/>
                </w:rPr>
                <w:t>частью 1 статьи 54</w:t>
              </w:r>
            </w:hyperlink>
            <w:r>
              <w:t xml:space="preserve"> Градостроительного кодекса Российской Федерации)</w:t>
            </w:r>
          </w:p>
        </w:tc>
        <w:tc>
          <w:tcPr>
            <w:tcW w:w="1644" w:type="dxa"/>
            <w:gridSpan w:val="3"/>
          </w:tcPr>
          <w:p w:rsidR="0024422B" w:rsidRDefault="0024422B" w:rsidP="0024422B">
            <w:pPr>
              <w:pStyle w:val="ConsPlusNormal"/>
            </w:pPr>
          </w:p>
        </w:tc>
        <w:tc>
          <w:tcPr>
            <w:tcW w:w="1583"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1007" w:type="dxa"/>
          </w:tcPr>
          <w:p w:rsidR="0024422B" w:rsidRDefault="0024422B" w:rsidP="0024422B">
            <w:pPr>
              <w:pStyle w:val="ConsPlusNormal"/>
              <w:jc w:val="center"/>
            </w:pPr>
            <w:r>
              <w:lastRenderedPageBreak/>
              <w:t>2</w:t>
            </w:r>
          </w:p>
        </w:tc>
        <w:tc>
          <w:tcPr>
            <w:tcW w:w="4736" w:type="dxa"/>
            <w:gridSpan w:val="6"/>
          </w:tcPr>
          <w:p w:rsidR="0024422B" w:rsidRDefault="0024422B" w:rsidP="0024422B">
            <w:pPr>
              <w:pStyle w:val="ConsPlusNormal"/>
            </w:pPr>
            <w:r>
              <w:t>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w:t>
            </w:r>
          </w:p>
          <w:p w:rsidR="0024422B" w:rsidRDefault="0024422B" w:rsidP="0024422B">
            <w:pPr>
              <w:pStyle w:val="ConsPlusNormal"/>
            </w:pPr>
            <w:r>
              <w:t xml:space="preserve">(указывается в случаях, предусмотренных </w:t>
            </w:r>
            <w:hyperlink r:id="rId154">
              <w:r>
                <w:rPr>
                  <w:color w:val="0000FF"/>
                </w:rPr>
                <w:t>частью 7 статьи 54</w:t>
              </w:r>
            </w:hyperlink>
            <w:r>
              <w:t xml:space="preserve"> Градостроительного кодекса Российской Федерации)</w:t>
            </w:r>
          </w:p>
        </w:tc>
        <w:tc>
          <w:tcPr>
            <w:tcW w:w="1644" w:type="dxa"/>
            <w:gridSpan w:val="3"/>
          </w:tcPr>
          <w:p w:rsidR="0024422B" w:rsidRDefault="0024422B" w:rsidP="0024422B">
            <w:pPr>
              <w:pStyle w:val="ConsPlusNormal"/>
            </w:pPr>
          </w:p>
        </w:tc>
        <w:tc>
          <w:tcPr>
            <w:tcW w:w="1583" w:type="dxa"/>
            <w:gridSpan w:val="2"/>
          </w:tcPr>
          <w:p w:rsidR="0024422B" w:rsidRDefault="0024422B" w:rsidP="0024422B">
            <w:pPr>
              <w:pStyle w:val="ConsPlusNormal"/>
            </w:pPr>
          </w:p>
        </w:tc>
      </w:tr>
      <w:tr w:rsidR="0024422B">
        <w:tc>
          <w:tcPr>
            <w:tcW w:w="8970" w:type="dxa"/>
            <w:gridSpan w:val="12"/>
            <w:tcBorders>
              <w:left w:val="nil"/>
              <w:bottom w:val="nil"/>
              <w:right w:val="nil"/>
            </w:tcBorders>
          </w:tcPr>
          <w:p w:rsidR="0024422B" w:rsidRDefault="0024422B" w:rsidP="0024422B">
            <w:pPr>
              <w:pStyle w:val="ConsPlusNormal"/>
              <w:ind w:firstLine="540"/>
              <w:jc w:val="both"/>
            </w:pPr>
          </w:p>
        </w:tc>
      </w:tr>
      <w:tr w:rsidR="0024422B">
        <w:tc>
          <w:tcPr>
            <w:tcW w:w="8970" w:type="dxa"/>
            <w:gridSpan w:val="12"/>
            <w:tcBorders>
              <w:top w:val="nil"/>
              <w:left w:val="nil"/>
              <w:right w:val="nil"/>
            </w:tcBorders>
          </w:tcPr>
          <w:p w:rsidR="0024422B" w:rsidRDefault="0024422B" w:rsidP="0024422B">
            <w:pPr>
              <w:pStyle w:val="ConsPlusNormal"/>
              <w:ind w:firstLine="283"/>
              <w:jc w:val="both"/>
            </w:pPr>
            <w:r>
              <w:t>Приложение:</w:t>
            </w:r>
          </w:p>
          <w:p w:rsidR="0024422B" w:rsidRDefault="0024422B" w:rsidP="0024422B">
            <w:pPr>
              <w:pStyle w:val="ConsPlusNormal"/>
              <w:jc w:val="both"/>
            </w:pPr>
            <w:r>
              <w:t>__________________________________________________________________</w:t>
            </w:r>
          </w:p>
          <w:p w:rsidR="0024422B" w:rsidRDefault="0024422B" w:rsidP="0024422B">
            <w:pPr>
              <w:pStyle w:val="ConsPlusNormal"/>
              <w:ind w:firstLine="283"/>
              <w:jc w:val="both"/>
            </w:pPr>
            <w:r>
              <w:t>Номер телефона и адрес электронной почты для связи: ____________________</w:t>
            </w:r>
          </w:p>
          <w:p w:rsidR="0024422B" w:rsidRDefault="0024422B" w:rsidP="0024422B">
            <w:pPr>
              <w:pStyle w:val="ConsPlusNormal"/>
              <w:jc w:val="both"/>
            </w:pPr>
            <w:r>
              <w:t>____________________________________________________________________.</w:t>
            </w:r>
          </w:p>
          <w:p w:rsidR="0024422B" w:rsidRDefault="0024422B" w:rsidP="0024422B">
            <w:pPr>
              <w:pStyle w:val="ConsPlusNormal"/>
              <w:ind w:firstLine="283"/>
              <w:jc w:val="both"/>
            </w:pPr>
            <w:r>
              <w:t>Результат предоставления услуги прошу (указывается один из перечисленных способов):</w:t>
            </w:r>
          </w:p>
        </w:tc>
      </w:tr>
      <w:tr w:rsidR="0024422B">
        <w:tblPrEx>
          <w:tblBorders>
            <w:left w:val="single" w:sz="4" w:space="0" w:color="auto"/>
            <w:right w:val="single" w:sz="4" w:space="0" w:color="auto"/>
            <w:insideH w:val="single" w:sz="4" w:space="0" w:color="auto"/>
          </w:tblBorders>
        </w:tblPrEx>
        <w:tc>
          <w:tcPr>
            <w:tcW w:w="8277" w:type="dxa"/>
            <w:gridSpan w:val="11"/>
          </w:tcPr>
          <w:p w:rsidR="0024422B" w:rsidRDefault="0024422B" w:rsidP="0024422B">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93"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277" w:type="dxa"/>
            <w:gridSpan w:val="11"/>
          </w:tcPr>
          <w:p w:rsidR="0024422B" w:rsidRDefault="0024422B" w:rsidP="0024422B">
            <w:pPr>
              <w:pStyle w:val="ConsPlusNormal"/>
            </w:pPr>
            <w:r>
              <w:t xml:space="preserve">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w:t>
            </w:r>
            <w:r>
              <w:lastRenderedPageBreak/>
              <w:t>муниципальных услуг, расположенный по адресу: ___________</w:t>
            </w:r>
          </w:p>
          <w:p w:rsidR="0024422B" w:rsidRDefault="0024422B" w:rsidP="0024422B">
            <w:pPr>
              <w:pStyle w:val="ConsPlusNormal"/>
            </w:pPr>
            <w:r>
              <w:t>_______________________________________________________________</w:t>
            </w:r>
          </w:p>
        </w:tc>
        <w:tc>
          <w:tcPr>
            <w:tcW w:w="693"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277" w:type="dxa"/>
            <w:gridSpan w:val="11"/>
          </w:tcPr>
          <w:p w:rsidR="0024422B" w:rsidRDefault="0024422B" w:rsidP="0024422B">
            <w:pPr>
              <w:pStyle w:val="ConsPlusNormal"/>
              <w:jc w:val="both"/>
            </w:pPr>
            <w:r>
              <w:lastRenderedPageBreak/>
              <w:t>Направить на бумажном носителе на почтовый адрес: _________________________</w:t>
            </w:r>
          </w:p>
          <w:p w:rsidR="0024422B" w:rsidRDefault="0024422B" w:rsidP="0024422B">
            <w:pPr>
              <w:pStyle w:val="ConsPlusNormal"/>
              <w:jc w:val="both"/>
            </w:pPr>
            <w:r>
              <w:t>______________________________________________________________</w:t>
            </w:r>
          </w:p>
        </w:tc>
        <w:tc>
          <w:tcPr>
            <w:tcW w:w="693"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277" w:type="dxa"/>
            <w:gridSpan w:val="11"/>
          </w:tcPr>
          <w:p w:rsidR="0024422B" w:rsidRDefault="0024422B" w:rsidP="0024422B">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693" w:type="dxa"/>
          </w:tcPr>
          <w:p w:rsidR="0024422B" w:rsidRDefault="0024422B" w:rsidP="0024422B">
            <w:pPr>
              <w:pStyle w:val="ConsPlusNormal"/>
            </w:pPr>
          </w:p>
        </w:tc>
      </w:tr>
      <w:tr w:rsidR="0024422B">
        <w:tblPrEx>
          <w:tblBorders>
            <w:insideH w:val="single" w:sz="4" w:space="0" w:color="auto"/>
            <w:insideV w:val="nil"/>
          </w:tblBorders>
        </w:tblPrEx>
        <w:tc>
          <w:tcPr>
            <w:tcW w:w="3275" w:type="dxa"/>
            <w:gridSpan w:val="3"/>
            <w:vAlign w:val="bottom"/>
          </w:tcPr>
          <w:p w:rsidR="0024422B" w:rsidRDefault="0024422B" w:rsidP="0024422B">
            <w:pPr>
              <w:pStyle w:val="ConsPlusNormal"/>
            </w:pPr>
          </w:p>
        </w:tc>
        <w:tc>
          <w:tcPr>
            <w:tcW w:w="154" w:type="dxa"/>
            <w:tcBorders>
              <w:bottom w:val="nil"/>
            </w:tcBorders>
            <w:vAlign w:val="bottom"/>
          </w:tcPr>
          <w:p w:rsidR="0024422B" w:rsidRDefault="0024422B" w:rsidP="0024422B">
            <w:pPr>
              <w:pStyle w:val="ConsPlusNormal"/>
            </w:pPr>
          </w:p>
        </w:tc>
        <w:tc>
          <w:tcPr>
            <w:tcW w:w="5541" w:type="dxa"/>
            <w:gridSpan w:val="8"/>
            <w:vAlign w:val="bottom"/>
          </w:tcPr>
          <w:p w:rsidR="0024422B" w:rsidRDefault="0024422B" w:rsidP="0024422B">
            <w:pPr>
              <w:pStyle w:val="ConsPlusNormal"/>
            </w:pPr>
          </w:p>
        </w:tc>
      </w:tr>
      <w:tr w:rsidR="0024422B">
        <w:tblPrEx>
          <w:tblBorders>
            <w:insideH w:val="single" w:sz="4" w:space="0" w:color="auto"/>
            <w:insideV w:val="nil"/>
          </w:tblBorders>
        </w:tblPrEx>
        <w:tc>
          <w:tcPr>
            <w:tcW w:w="3275" w:type="dxa"/>
            <w:gridSpan w:val="3"/>
            <w:tcBorders>
              <w:bottom w:val="nil"/>
            </w:tcBorders>
          </w:tcPr>
          <w:p w:rsidR="0024422B" w:rsidRDefault="0024422B" w:rsidP="0024422B">
            <w:pPr>
              <w:pStyle w:val="ConsPlusNormal"/>
              <w:jc w:val="center"/>
            </w:pPr>
            <w:r>
              <w:t>(подпись)</w:t>
            </w:r>
          </w:p>
        </w:tc>
        <w:tc>
          <w:tcPr>
            <w:tcW w:w="154" w:type="dxa"/>
            <w:tcBorders>
              <w:top w:val="nil"/>
              <w:bottom w:val="nil"/>
            </w:tcBorders>
          </w:tcPr>
          <w:p w:rsidR="0024422B" w:rsidRDefault="0024422B" w:rsidP="0024422B">
            <w:pPr>
              <w:pStyle w:val="ConsPlusNormal"/>
            </w:pPr>
          </w:p>
        </w:tc>
        <w:tc>
          <w:tcPr>
            <w:tcW w:w="5541" w:type="dxa"/>
            <w:gridSpan w:val="8"/>
            <w:tcBorders>
              <w:bottom w:val="nil"/>
            </w:tcBorders>
          </w:tcPr>
          <w:p w:rsidR="0024422B" w:rsidRDefault="0024422B" w:rsidP="0024422B">
            <w:pPr>
              <w:pStyle w:val="ConsPlusNormal"/>
              <w:jc w:val="center"/>
            </w:pPr>
            <w:r>
              <w:t>(фамилия, имя, отчество (при наличии))</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4</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571"/>
        <w:gridCol w:w="1738"/>
        <w:gridCol w:w="2173"/>
        <w:gridCol w:w="1361"/>
        <w:gridCol w:w="624"/>
      </w:tblGrid>
      <w:tr w:rsidR="0024422B">
        <w:tc>
          <w:tcPr>
            <w:tcW w:w="9071" w:type="dxa"/>
            <w:gridSpan w:val="6"/>
            <w:tcBorders>
              <w:top w:val="nil"/>
              <w:left w:val="nil"/>
              <w:bottom w:val="nil"/>
              <w:right w:val="nil"/>
            </w:tcBorders>
          </w:tcPr>
          <w:p w:rsidR="0024422B" w:rsidRDefault="0024422B" w:rsidP="0024422B">
            <w:pPr>
              <w:pStyle w:val="ConsPlusNormal"/>
              <w:jc w:val="center"/>
            </w:pPr>
            <w:bookmarkStart w:id="69" w:name="P1156"/>
            <w:bookmarkEnd w:id="69"/>
            <w:r>
              <w:rPr>
                <w:b/>
              </w:rPr>
              <w:t>ЗАЯВЛЕНИЕ</w:t>
            </w:r>
          </w:p>
          <w:p w:rsidR="0024422B" w:rsidRDefault="0024422B" w:rsidP="0024422B">
            <w:pPr>
              <w:pStyle w:val="ConsPlusNormal"/>
              <w:jc w:val="center"/>
            </w:pPr>
            <w:r>
              <w:rPr>
                <w:b/>
              </w:rPr>
              <w:t>о выдаче дубликата разрешения на ввод объекта в эксплуатацию</w:t>
            </w:r>
          </w:p>
        </w:tc>
      </w:tr>
      <w:tr w:rsidR="0024422B">
        <w:tc>
          <w:tcPr>
            <w:tcW w:w="9071" w:type="dxa"/>
            <w:gridSpan w:val="6"/>
            <w:tcBorders>
              <w:top w:val="nil"/>
              <w:left w:val="nil"/>
              <w:bottom w:val="nil"/>
              <w:right w:val="nil"/>
            </w:tcBorders>
          </w:tcPr>
          <w:p w:rsidR="0024422B" w:rsidRDefault="0024422B" w:rsidP="0024422B">
            <w:pPr>
              <w:pStyle w:val="ConsPlusNormal"/>
              <w:jc w:val="right"/>
            </w:pPr>
            <w:r>
              <w:t>"___" ________________ 20__ г.</w:t>
            </w:r>
          </w:p>
        </w:tc>
      </w:tr>
      <w:tr w:rsidR="0024422B">
        <w:tc>
          <w:tcPr>
            <w:tcW w:w="9071" w:type="dxa"/>
            <w:gridSpan w:val="6"/>
            <w:tcBorders>
              <w:top w:val="nil"/>
              <w:left w:val="nil"/>
              <w:bottom w:val="nil"/>
              <w:right w:val="nil"/>
            </w:tcBorders>
          </w:tcPr>
          <w:p w:rsidR="0024422B" w:rsidRDefault="0024422B" w:rsidP="0024422B">
            <w:pPr>
              <w:pStyle w:val="ConsPlusNormal"/>
              <w:jc w:val="center"/>
            </w:pPr>
            <w:r>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c>
          <w:tcPr>
            <w:tcW w:w="9071" w:type="dxa"/>
            <w:gridSpan w:val="6"/>
            <w:tcBorders>
              <w:top w:val="nil"/>
              <w:left w:val="nil"/>
              <w:bottom w:val="nil"/>
              <w:right w:val="nil"/>
            </w:tcBorders>
          </w:tcPr>
          <w:p w:rsidR="0024422B" w:rsidRDefault="0024422B" w:rsidP="0024422B">
            <w:pPr>
              <w:pStyle w:val="ConsPlusNormal"/>
              <w:ind w:firstLine="283"/>
              <w:jc w:val="both"/>
            </w:pPr>
            <w:r>
              <w:t>Прошу выдать дубликат разрешения на ввод объекта в эксплуатацию.</w:t>
            </w:r>
          </w:p>
        </w:tc>
      </w:tr>
      <w:tr w:rsidR="0024422B">
        <w:tc>
          <w:tcPr>
            <w:tcW w:w="9071" w:type="dxa"/>
            <w:gridSpan w:val="6"/>
            <w:tcBorders>
              <w:top w:val="nil"/>
              <w:left w:val="nil"/>
              <w:right w:val="nil"/>
            </w:tcBorders>
          </w:tcPr>
          <w:p w:rsidR="0024422B" w:rsidRDefault="0024422B" w:rsidP="0024422B">
            <w:pPr>
              <w:pStyle w:val="ConsPlusNormal"/>
              <w:jc w:val="center"/>
              <w:outlineLvl w:val="2"/>
            </w:pPr>
            <w:r>
              <w:t>1. Сведения о застройщике</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w:t>
            </w:r>
          </w:p>
        </w:tc>
        <w:tc>
          <w:tcPr>
            <w:tcW w:w="4309" w:type="dxa"/>
            <w:gridSpan w:val="2"/>
          </w:tcPr>
          <w:p w:rsidR="0024422B" w:rsidRDefault="0024422B" w:rsidP="0024422B">
            <w:pPr>
              <w:pStyle w:val="ConsPlusNormal"/>
            </w:pPr>
            <w:r>
              <w:t>Сведения о физическом лице,</w:t>
            </w:r>
          </w:p>
          <w:p w:rsidR="0024422B" w:rsidRDefault="0024422B" w:rsidP="0024422B">
            <w:pPr>
              <w:pStyle w:val="ConsPlusNormal"/>
            </w:pPr>
            <w:r>
              <w:t>в случае если застройщик -</w:t>
            </w:r>
          </w:p>
          <w:p w:rsidR="0024422B" w:rsidRDefault="0024422B" w:rsidP="0024422B">
            <w:pPr>
              <w:pStyle w:val="ConsPlusNormal"/>
            </w:pPr>
            <w:r>
              <w:t>физическое лицо</w:t>
            </w:r>
          </w:p>
        </w:tc>
        <w:tc>
          <w:tcPr>
            <w:tcW w:w="4158"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1.1.1</w:t>
            </w:r>
          </w:p>
        </w:tc>
        <w:tc>
          <w:tcPr>
            <w:tcW w:w="4309" w:type="dxa"/>
            <w:gridSpan w:val="2"/>
          </w:tcPr>
          <w:p w:rsidR="0024422B" w:rsidRDefault="0024422B" w:rsidP="0024422B">
            <w:pPr>
              <w:pStyle w:val="ConsPlusNormal"/>
            </w:pPr>
            <w:r>
              <w:t>Фамилия, имя, отчество (при наличии)</w:t>
            </w:r>
          </w:p>
        </w:tc>
        <w:tc>
          <w:tcPr>
            <w:tcW w:w="4158"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lastRenderedPageBreak/>
              <w:t>1.1.2</w:t>
            </w:r>
          </w:p>
        </w:tc>
        <w:tc>
          <w:tcPr>
            <w:tcW w:w="4309" w:type="dxa"/>
            <w:gridSpan w:val="2"/>
          </w:tcPr>
          <w:p w:rsidR="0024422B" w:rsidRDefault="0024422B" w:rsidP="0024422B">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58"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1.1.3</w:t>
            </w:r>
          </w:p>
        </w:tc>
        <w:tc>
          <w:tcPr>
            <w:tcW w:w="4309" w:type="dxa"/>
            <w:gridSpan w:val="2"/>
          </w:tcPr>
          <w:p w:rsidR="0024422B" w:rsidRDefault="0024422B" w:rsidP="0024422B">
            <w:pPr>
              <w:pStyle w:val="ConsPlusNormal"/>
            </w:pPr>
            <w:r>
              <w:t>Основной государственный регистрационный номер индивидуального предпринимателя</w:t>
            </w:r>
          </w:p>
        </w:tc>
        <w:tc>
          <w:tcPr>
            <w:tcW w:w="4158"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w:t>
            </w:r>
          </w:p>
        </w:tc>
        <w:tc>
          <w:tcPr>
            <w:tcW w:w="4309" w:type="dxa"/>
            <w:gridSpan w:val="2"/>
          </w:tcPr>
          <w:p w:rsidR="0024422B" w:rsidRDefault="0024422B" w:rsidP="0024422B">
            <w:pPr>
              <w:pStyle w:val="ConsPlusNormal"/>
            </w:pPr>
            <w:r>
              <w:t>Сведения о юридическом лице</w:t>
            </w:r>
          </w:p>
        </w:tc>
        <w:tc>
          <w:tcPr>
            <w:tcW w:w="4158"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1.2.1</w:t>
            </w:r>
          </w:p>
        </w:tc>
        <w:tc>
          <w:tcPr>
            <w:tcW w:w="4309" w:type="dxa"/>
            <w:gridSpan w:val="2"/>
          </w:tcPr>
          <w:p w:rsidR="0024422B" w:rsidRDefault="0024422B" w:rsidP="0024422B">
            <w:pPr>
              <w:pStyle w:val="ConsPlusNormal"/>
            </w:pPr>
            <w:r>
              <w:t>Полное наименование</w:t>
            </w:r>
          </w:p>
        </w:tc>
        <w:tc>
          <w:tcPr>
            <w:tcW w:w="4158"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1.2.2</w:t>
            </w:r>
          </w:p>
        </w:tc>
        <w:tc>
          <w:tcPr>
            <w:tcW w:w="4309" w:type="dxa"/>
            <w:gridSpan w:val="2"/>
          </w:tcPr>
          <w:p w:rsidR="0024422B" w:rsidRDefault="0024422B" w:rsidP="0024422B">
            <w:pPr>
              <w:pStyle w:val="ConsPlusNormal"/>
            </w:pPr>
            <w:r>
              <w:t>Основной государственный регистрационный номер</w:t>
            </w:r>
          </w:p>
        </w:tc>
        <w:tc>
          <w:tcPr>
            <w:tcW w:w="4158" w:type="dxa"/>
            <w:gridSpan w:val="3"/>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1.2.3</w:t>
            </w:r>
          </w:p>
        </w:tc>
        <w:tc>
          <w:tcPr>
            <w:tcW w:w="4309" w:type="dxa"/>
            <w:gridSpan w:val="2"/>
          </w:tcPr>
          <w:p w:rsidR="0024422B" w:rsidRDefault="0024422B" w:rsidP="0024422B">
            <w:pPr>
              <w:pStyle w:val="ConsPlusNormal"/>
            </w:pPr>
            <w:r>
              <w:t>Идентификационный номер налогоплательщика -</w:t>
            </w:r>
          </w:p>
          <w:p w:rsidR="0024422B" w:rsidRDefault="0024422B" w:rsidP="0024422B">
            <w:pPr>
              <w:pStyle w:val="ConsPlusNormal"/>
            </w:pPr>
            <w:r>
              <w:t>юридического лица</w:t>
            </w:r>
          </w:p>
        </w:tc>
        <w:tc>
          <w:tcPr>
            <w:tcW w:w="4158" w:type="dxa"/>
            <w:gridSpan w:val="3"/>
          </w:tcPr>
          <w:p w:rsidR="0024422B" w:rsidRDefault="0024422B" w:rsidP="0024422B">
            <w:pPr>
              <w:pStyle w:val="ConsPlusNormal"/>
            </w:pPr>
          </w:p>
        </w:tc>
      </w:tr>
      <w:tr w:rsidR="0024422B">
        <w:tblPrEx>
          <w:tblBorders>
            <w:insideH w:val="single" w:sz="4" w:space="0" w:color="auto"/>
          </w:tblBorders>
        </w:tblPrEx>
        <w:tc>
          <w:tcPr>
            <w:tcW w:w="9071" w:type="dxa"/>
            <w:gridSpan w:val="6"/>
            <w:tcBorders>
              <w:left w:val="nil"/>
              <w:right w:val="nil"/>
            </w:tcBorders>
          </w:tcPr>
          <w:p w:rsidR="0024422B" w:rsidRDefault="0024422B" w:rsidP="0024422B">
            <w:pPr>
              <w:pStyle w:val="ConsPlusNormal"/>
              <w:jc w:val="center"/>
              <w:outlineLvl w:val="2"/>
            </w:pPr>
            <w:r>
              <w:t>2. Сведения о выданном разрешении на ввод объекта в эксплуатацию</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N</w:t>
            </w:r>
          </w:p>
        </w:tc>
        <w:tc>
          <w:tcPr>
            <w:tcW w:w="4309" w:type="dxa"/>
            <w:gridSpan w:val="2"/>
          </w:tcPr>
          <w:p w:rsidR="0024422B" w:rsidRDefault="0024422B" w:rsidP="0024422B">
            <w:pPr>
              <w:pStyle w:val="ConsPlusNormal"/>
              <w:jc w:val="center"/>
            </w:pPr>
            <w:r>
              <w:t>Орган, выдавший разрешение на ввод объекта в эксплуатацию</w:t>
            </w:r>
          </w:p>
        </w:tc>
        <w:tc>
          <w:tcPr>
            <w:tcW w:w="2173" w:type="dxa"/>
          </w:tcPr>
          <w:p w:rsidR="0024422B" w:rsidRDefault="0024422B" w:rsidP="0024422B">
            <w:pPr>
              <w:pStyle w:val="ConsPlusNormal"/>
              <w:jc w:val="center"/>
            </w:pPr>
            <w:r>
              <w:t>Номер документа</w:t>
            </w:r>
          </w:p>
        </w:tc>
        <w:tc>
          <w:tcPr>
            <w:tcW w:w="1985" w:type="dxa"/>
            <w:gridSpan w:val="2"/>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2.1</w:t>
            </w:r>
          </w:p>
        </w:tc>
        <w:tc>
          <w:tcPr>
            <w:tcW w:w="4309" w:type="dxa"/>
            <w:gridSpan w:val="2"/>
          </w:tcPr>
          <w:p w:rsidR="0024422B" w:rsidRDefault="0024422B" w:rsidP="0024422B">
            <w:pPr>
              <w:pStyle w:val="ConsPlusNormal"/>
            </w:pPr>
          </w:p>
        </w:tc>
        <w:tc>
          <w:tcPr>
            <w:tcW w:w="2173" w:type="dxa"/>
          </w:tcPr>
          <w:p w:rsidR="0024422B" w:rsidRDefault="0024422B" w:rsidP="0024422B">
            <w:pPr>
              <w:pStyle w:val="ConsPlusNormal"/>
            </w:pPr>
          </w:p>
        </w:tc>
        <w:tc>
          <w:tcPr>
            <w:tcW w:w="1985" w:type="dxa"/>
            <w:gridSpan w:val="2"/>
          </w:tcPr>
          <w:p w:rsidR="0024422B" w:rsidRDefault="0024422B" w:rsidP="0024422B">
            <w:pPr>
              <w:pStyle w:val="ConsPlusNormal"/>
            </w:pPr>
          </w:p>
        </w:tc>
      </w:tr>
      <w:tr w:rsidR="0024422B">
        <w:tblPrEx>
          <w:tblBorders>
            <w:insideH w:val="single" w:sz="4" w:space="0" w:color="auto"/>
          </w:tblBorders>
        </w:tblPrEx>
        <w:tc>
          <w:tcPr>
            <w:tcW w:w="9071" w:type="dxa"/>
            <w:gridSpan w:val="6"/>
            <w:tcBorders>
              <w:left w:val="nil"/>
              <w:right w:val="nil"/>
            </w:tcBorders>
          </w:tcPr>
          <w:p w:rsidR="0024422B" w:rsidRDefault="0024422B" w:rsidP="0024422B">
            <w:pPr>
              <w:pStyle w:val="ConsPlusNormal"/>
              <w:ind w:firstLine="283"/>
              <w:jc w:val="both"/>
            </w:pPr>
            <w:r>
              <w:t>Приложение:</w:t>
            </w:r>
          </w:p>
          <w:p w:rsidR="0024422B" w:rsidRDefault="0024422B" w:rsidP="0024422B">
            <w:pPr>
              <w:pStyle w:val="ConsPlusNormal"/>
              <w:ind w:firstLine="283"/>
              <w:jc w:val="both"/>
            </w:pPr>
            <w:r>
              <w:t>_______________________________________________________________________</w:t>
            </w:r>
          </w:p>
          <w:p w:rsidR="0024422B" w:rsidRDefault="0024422B" w:rsidP="0024422B">
            <w:pPr>
              <w:pStyle w:val="ConsPlusNormal"/>
              <w:ind w:firstLine="283"/>
              <w:jc w:val="both"/>
            </w:pPr>
            <w:r>
              <w:t>Номер телефона и адрес электронной почты для связи: 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ind w:firstLine="283"/>
              <w:jc w:val="both"/>
            </w:pPr>
            <w:r>
              <w:t>Результат рассмотрения настоящего заявления прошу (указывается один из перечисленных способов):</w:t>
            </w:r>
          </w:p>
        </w:tc>
      </w:tr>
      <w:tr w:rsidR="0024422B">
        <w:tblPrEx>
          <w:tblBorders>
            <w:left w:val="single" w:sz="4" w:space="0" w:color="auto"/>
            <w:right w:val="single" w:sz="4" w:space="0" w:color="auto"/>
            <w:insideH w:val="single" w:sz="4" w:space="0" w:color="auto"/>
          </w:tblBorders>
        </w:tblPrEx>
        <w:tc>
          <w:tcPr>
            <w:tcW w:w="8447" w:type="dxa"/>
            <w:gridSpan w:val="5"/>
          </w:tcPr>
          <w:p w:rsidR="0024422B" w:rsidRDefault="0024422B" w:rsidP="0024422B">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447" w:type="dxa"/>
            <w:gridSpan w:val="5"/>
          </w:tcPr>
          <w:p w:rsidR="0024422B" w:rsidRDefault="0024422B" w:rsidP="0024422B">
            <w:pPr>
              <w:pStyle w:val="ConsPlusNormal"/>
            </w:pPr>
            <w:r>
              <w:t xml:space="preserve">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w:t>
            </w:r>
            <w:r>
              <w:lastRenderedPageBreak/>
              <w:t>муниципальных услуг, расположенный по адресу: ____________________________________________________________________</w:t>
            </w:r>
          </w:p>
          <w:p w:rsidR="0024422B" w:rsidRDefault="0024422B" w:rsidP="0024422B">
            <w:pPr>
              <w:pStyle w:val="ConsPlusNormal"/>
            </w:pPr>
            <w:r>
              <w:t>____________________________________________________________________</w:t>
            </w:r>
          </w:p>
        </w:tc>
        <w:tc>
          <w:tcPr>
            <w:tcW w:w="62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447" w:type="dxa"/>
            <w:gridSpan w:val="5"/>
          </w:tcPr>
          <w:p w:rsidR="0024422B" w:rsidRDefault="0024422B" w:rsidP="0024422B">
            <w:pPr>
              <w:pStyle w:val="ConsPlusNormal"/>
              <w:jc w:val="both"/>
            </w:pPr>
            <w:r>
              <w:lastRenderedPageBreak/>
              <w:t>Направить на бумажном носителе на почтовый адрес: _____________________</w:t>
            </w:r>
          </w:p>
          <w:p w:rsidR="0024422B" w:rsidRDefault="0024422B" w:rsidP="0024422B">
            <w:pPr>
              <w:pStyle w:val="ConsPlusNormal"/>
              <w:jc w:val="both"/>
            </w:pPr>
            <w:r>
              <w:t>____________________________________________________________________</w:t>
            </w:r>
          </w:p>
        </w:tc>
        <w:tc>
          <w:tcPr>
            <w:tcW w:w="62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447" w:type="dxa"/>
            <w:gridSpan w:val="5"/>
          </w:tcPr>
          <w:p w:rsidR="0024422B" w:rsidRDefault="0024422B" w:rsidP="0024422B">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24422B" w:rsidRDefault="0024422B" w:rsidP="0024422B">
            <w:pPr>
              <w:pStyle w:val="ConsPlusNormal"/>
            </w:pPr>
          </w:p>
        </w:tc>
      </w:tr>
      <w:tr w:rsidR="0024422B">
        <w:tblPrEx>
          <w:tblBorders>
            <w:insideH w:val="single" w:sz="4" w:space="0" w:color="auto"/>
            <w:insideV w:val="nil"/>
          </w:tblBorders>
        </w:tblPrEx>
        <w:tc>
          <w:tcPr>
            <w:tcW w:w="3175" w:type="dxa"/>
            <w:gridSpan w:val="2"/>
            <w:tcBorders>
              <w:bottom w:val="nil"/>
            </w:tcBorders>
          </w:tcPr>
          <w:p w:rsidR="0024422B" w:rsidRDefault="0024422B" w:rsidP="0024422B">
            <w:pPr>
              <w:pStyle w:val="ConsPlusNormal"/>
              <w:jc w:val="center"/>
            </w:pPr>
            <w:r>
              <w:t>________________________</w:t>
            </w:r>
          </w:p>
          <w:p w:rsidR="0024422B" w:rsidRDefault="0024422B" w:rsidP="0024422B">
            <w:pPr>
              <w:pStyle w:val="ConsPlusNormal"/>
              <w:jc w:val="center"/>
            </w:pPr>
            <w:r>
              <w:t>(подпись)</w:t>
            </w:r>
          </w:p>
        </w:tc>
        <w:tc>
          <w:tcPr>
            <w:tcW w:w="5896" w:type="dxa"/>
            <w:gridSpan w:val="4"/>
            <w:tcBorders>
              <w:bottom w:val="nil"/>
            </w:tcBorders>
          </w:tcPr>
          <w:p w:rsidR="0024422B" w:rsidRDefault="0024422B" w:rsidP="0024422B">
            <w:pPr>
              <w:pStyle w:val="ConsPlusNormal"/>
              <w:jc w:val="center"/>
            </w:pPr>
            <w:r>
              <w:t>_______________________________________________</w:t>
            </w:r>
          </w:p>
          <w:p w:rsidR="0024422B" w:rsidRDefault="0024422B" w:rsidP="0024422B">
            <w:pPr>
              <w:pStyle w:val="ConsPlusNormal"/>
              <w:jc w:val="center"/>
            </w:pPr>
            <w:r>
              <w:t>(фамилия, имя, отчество (при наличии))</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5</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571"/>
        <w:gridCol w:w="1815"/>
        <w:gridCol w:w="793"/>
        <w:gridCol w:w="1380"/>
        <w:gridCol w:w="1247"/>
        <w:gridCol w:w="624"/>
      </w:tblGrid>
      <w:tr w:rsidR="0024422B">
        <w:tc>
          <w:tcPr>
            <w:tcW w:w="9034" w:type="dxa"/>
            <w:gridSpan w:val="7"/>
            <w:tcBorders>
              <w:top w:val="nil"/>
              <w:left w:val="nil"/>
              <w:bottom w:val="nil"/>
              <w:right w:val="nil"/>
            </w:tcBorders>
          </w:tcPr>
          <w:p w:rsidR="0024422B" w:rsidRDefault="0024422B" w:rsidP="0024422B">
            <w:pPr>
              <w:pStyle w:val="ConsPlusNormal"/>
              <w:jc w:val="center"/>
            </w:pPr>
            <w:bookmarkStart w:id="70" w:name="P1234"/>
            <w:bookmarkEnd w:id="70"/>
            <w:r>
              <w:rPr>
                <w:b/>
              </w:rPr>
              <w:t>ЗАЯВЛЕНИЕ</w:t>
            </w:r>
          </w:p>
          <w:p w:rsidR="0024422B" w:rsidRDefault="0024422B" w:rsidP="0024422B">
            <w:pPr>
              <w:pStyle w:val="ConsPlusNormal"/>
              <w:jc w:val="center"/>
            </w:pPr>
            <w:r>
              <w:rPr>
                <w:b/>
              </w:rPr>
              <w:t>об исправлении допущенных опечаток и ошибок</w:t>
            </w:r>
          </w:p>
          <w:p w:rsidR="0024422B" w:rsidRDefault="0024422B" w:rsidP="0024422B">
            <w:pPr>
              <w:pStyle w:val="ConsPlusNormal"/>
              <w:jc w:val="center"/>
            </w:pPr>
            <w:r>
              <w:rPr>
                <w:b/>
              </w:rPr>
              <w:t>в разрешении на ввод объекта в эксплуатацию</w:t>
            </w:r>
          </w:p>
        </w:tc>
      </w:tr>
      <w:tr w:rsidR="0024422B">
        <w:tc>
          <w:tcPr>
            <w:tcW w:w="9034" w:type="dxa"/>
            <w:gridSpan w:val="7"/>
            <w:tcBorders>
              <w:top w:val="nil"/>
              <w:left w:val="nil"/>
              <w:bottom w:val="nil"/>
              <w:right w:val="nil"/>
            </w:tcBorders>
          </w:tcPr>
          <w:p w:rsidR="0024422B" w:rsidRDefault="0024422B" w:rsidP="0024422B">
            <w:pPr>
              <w:pStyle w:val="ConsPlusNormal"/>
              <w:jc w:val="right"/>
            </w:pPr>
            <w:r>
              <w:t>"___" ________________ 20__ г.</w:t>
            </w:r>
          </w:p>
        </w:tc>
      </w:tr>
      <w:tr w:rsidR="0024422B">
        <w:tc>
          <w:tcPr>
            <w:tcW w:w="9034" w:type="dxa"/>
            <w:gridSpan w:val="7"/>
            <w:tcBorders>
              <w:top w:val="nil"/>
              <w:left w:val="nil"/>
              <w:bottom w:val="nil"/>
              <w:right w:val="nil"/>
            </w:tcBorders>
          </w:tcPr>
          <w:p w:rsidR="0024422B" w:rsidRDefault="0024422B" w:rsidP="0024422B">
            <w:pPr>
              <w:pStyle w:val="ConsPlusNormal"/>
              <w:jc w:val="center"/>
            </w:pPr>
            <w:r>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c>
          <w:tcPr>
            <w:tcW w:w="9034" w:type="dxa"/>
            <w:gridSpan w:val="7"/>
            <w:tcBorders>
              <w:top w:val="nil"/>
              <w:left w:val="nil"/>
              <w:bottom w:val="nil"/>
              <w:right w:val="nil"/>
            </w:tcBorders>
          </w:tcPr>
          <w:p w:rsidR="0024422B" w:rsidRDefault="0024422B" w:rsidP="0024422B">
            <w:pPr>
              <w:pStyle w:val="ConsPlusNormal"/>
              <w:ind w:firstLine="283"/>
              <w:jc w:val="both"/>
            </w:pPr>
            <w:r>
              <w:t>Прошу исправить допущенную опечатку (ошибку) в разрешении на ввод объекта в эксплуатацию.</w:t>
            </w:r>
          </w:p>
        </w:tc>
      </w:tr>
      <w:tr w:rsidR="0024422B">
        <w:tc>
          <w:tcPr>
            <w:tcW w:w="9034" w:type="dxa"/>
            <w:gridSpan w:val="7"/>
            <w:tcBorders>
              <w:top w:val="nil"/>
              <w:left w:val="nil"/>
              <w:right w:val="nil"/>
            </w:tcBorders>
          </w:tcPr>
          <w:p w:rsidR="0024422B" w:rsidRDefault="0024422B" w:rsidP="0024422B">
            <w:pPr>
              <w:pStyle w:val="ConsPlusNormal"/>
              <w:jc w:val="center"/>
              <w:outlineLvl w:val="2"/>
            </w:pPr>
            <w:r>
              <w:t>1. Сведения о застройщике</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w:t>
            </w:r>
          </w:p>
        </w:tc>
        <w:tc>
          <w:tcPr>
            <w:tcW w:w="4386" w:type="dxa"/>
            <w:gridSpan w:val="2"/>
          </w:tcPr>
          <w:p w:rsidR="0024422B" w:rsidRDefault="0024422B" w:rsidP="0024422B">
            <w:pPr>
              <w:pStyle w:val="ConsPlusNormal"/>
            </w:pPr>
            <w:r>
              <w:t>Сведения о физическом лице,</w:t>
            </w:r>
          </w:p>
          <w:p w:rsidR="0024422B" w:rsidRDefault="0024422B" w:rsidP="0024422B">
            <w:pPr>
              <w:pStyle w:val="ConsPlusNormal"/>
            </w:pPr>
            <w:r>
              <w:lastRenderedPageBreak/>
              <w:t>в случае если застройщик -</w:t>
            </w:r>
          </w:p>
          <w:p w:rsidR="0024422B" w:rsidRDefault="0024422B" w:rsidP="0024422B">
            <w:pPr>
              <w:pStyle w:val="ConsPlusNormal"/>
            </w:pPr>
            <w:r>
              <w:t>физическое лицо</w:t>
            </w:r>
          </w:p>
        </w:tc>
        <w:tc>
          <w:tcPr>
            <w:tcW w:w="4044" w:type="dxa"/>
            <w:gridSpan w:val="4"/>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lastRenderedPageBreak/>
              <w:t>1.1.1</w:t>
            </w:r>
          </w:p>
        </w:tc>
        <w:tc>
          <w:tcPr>
            <w:tcW w:w="4386" w:type="dxa"/>
            <w:gridSpan w:val="2"/>
          </w:tcPr>
          <w:p w:rsidR="0024422B" w:rsidRDefault="0024422B" w:rsidP="0024422B">
            <w:pPr>
              <w:pStyle w:val="ConsPlusNormal"/>
            </w:pPr>
            <w:r>
              <w:t>Фамилия, имя, отчество (при наличии)</w:t>
            </w:r>
          </w:p>
        </w:tc>
        <w:tc>
          <w:tcPr>
            <w:tcW w:w="4044" w:type="dxa"/>
            <w:gridSpan w:val="4"/>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1.1.2</w:t>
            </w:r>
          </w:p>
        </w:tc>
        <w:tc>
          <w:tcPr>
            <w:tcW w:w="4386" w:type="dxa"/>
            <w:gridSpan w:val="2"/>
          </w:tcPr>
          <w:p w:rsidR="0024422B" w:rsidRDefault="0024422B" w:rsidP="0024422B">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044" w:type="dxa"/>
            <w:gridSpan w:val="4"/>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1.1.3</w:t>
            </w:r>
          </w:p>
        </w:tc>
        <w:tc>
          <w:tcPr>
            <w:tcW w:w="4386" w:type="dxa"/>
            <w:gridSpan w:val="2"/>
          </w:tcPr>
          <w:p w:rsidR="0024422B" w:rsidRDefault="0024422B" w:rsidP="0024422B">
            <w:pPr>
              <w:pStyle w:val="ConsPlusNormal"/>
            </w:pPr>
            <w:r>
              <w:t>Основной государственный регистрационный номер индивидуального предпринимателя</w:t>
            </w:r>
          </w:p>
        </w:tc>
        <w:tc>
          <w:tcPr>
            <w:tcW w:w="4044" w:type="dxa"/>
            <w:gridSpan w:val="4"/>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w:t>
            </w:r>
          </w:p>
        </w:tc>
        <w:tc>
          <w:tcPr>
            <w:tcW w:w="4386" w:type="dxa"/>
            <w:gridSpan w:val="2"/>
          </w:tcPr>
          <w:p w:rsidR="0024422B" w:rsidRDefault="0024422B" w:rsidP="0024422B">
            <w:pPr>
              <w:pStyle w:val="ConsPlusNormal"/>
            </w:pPr>
            <w:r>
              <w:t>Сведения о юридическом лице</w:t>
            </w:r>
          </w:p>
        </w:tc>
        <w:tc>
          <w:tcPr>
            <w:tcW w:w="4044" w:type="dxa"/>
            <w:gridSpan w:val="4"/>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1.2.1</w:t>
            </w:r>
          </w:p>
        </w:tc>
        <w:tc>
          <w:tcPr>
            <w:tcW w:w="4386" w:type="dxa"/>
            <w:gridSpan w:val="2"/>
          </w:tcPr>
          <w:p w:rsidR="0024422B" w:rsidRDefault="0024422B" w:rsidP="0024422B">
            <w:pPr>
              <w:pStyle w:val="ConsPlusNormal"/>
            </w:pPr>
            <w:r>
              <w:t>Полное наименование</w:t>
            </w:r>
          </w:p>
        </w:tc>
        <w:tc>
          <w:tcPr>
            <w:tcW w:w="4044" w:type="dxa"/>
            <w:gridSpan w:val="4"/>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1.2.2</w:t>
            </w:r>
          </w:p>
        </w:tc>
        <w:tc>
          <w:tcPr>
            <w:tcW w:w="4386" w:type="dxa"/>
            <w:gridSpan w:val="2"/>
          </w:tcPr>
          <w:p w:rsidR="0024422B" w:rsidRDefault="0024422B" w:rsidP="0024422B">
            <w:pPr>
              <w:pStyle w:val="ConsPlusNormal"/>
            </w:pPr>
            <w:r>
              <w:t>Основной государственный регистрационный номер</w:t>
            </w:r>
          </w:p>
        </w:tc>
        <w:tc>
          <w:tcPr>
            <w:tcW w:w="4044" w:type="dxa"/>
            <w:gridSpan w:val="4"/>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1.2.3</w:t>
            </w:r>
          </w:p>
        </w:tc>
        <w:tc>
          <w:tcPr>
            <w:tcW w:w="4386" w:type="dxa"/>
            <w:gridSpan w:val="2"/>
          </w:tcPr>
          <w:p w:rsidR="0024422B" w:rsidRDefault="0024422B" w:rsidP="0024422B">
            <w:pPr>
              <w:pStyle w:val="ConsPlusNormal"/>
            </w:pPr>
            <w:r>
              <w:t>Идентификационный номер налогоплательщика -</w:t>
            </w:r>
          </w:p>
          <w:p w:rsidR="0024422B" w:rsidRDefault="0024422B" w:rsidP="0024422B">
            <w:pPr>
              <w:pStyle w:val="ConsPlusNormal"/>
            </w:pPr>
            <w:r>
              <w:t>юридического лица</w:t>
            </w:r>
          </w:p>
        </w:tc>
        <w:tc>
          <w:tcPr>
            <w:tcW w:w="4044" w:type="dxa"/>
            <w:gridSpan w:val="4"/>
          </w:tcPr>
          <w:p w:rsidR="0024422B" w:rsidRDefault="0024422B" w:rsidP="0024422B">
            <w:pPr>
              <w:pStyle w:val="ConsPlusNormal"/>
            </w:pPr>
          </w:p>
        </w:tc>
      </w:tr>
      <w:tr w:rsidR="0024422B">
        <w:tblPrEx>
          <w:tblBorders>
            <w:insideH w:val="single" w:sz="4" w:space="0" w:color="auto"/>
          </w:tblBorders>
        </w:tblPrEx>
        <w:tc>
          <w:tcPr>
            <w:tcW w:w="9034" w:type="dxa"/>
            <w:gridSpan w:val="7"/>
            <w:tcBorders>
              <w:left w:val="nil"/>
              <w:right w:val="nil"/>
            </w:tcBorders>
          </w:tcPr>
          <w:p w:rsidR="0024422B" w:rsidRDefault="0024422B" w:rsidP="0024422B">
            <w:pPr>
              <w:pStyle w:val="ConsPlusNormal"/>
              <w:jc w:val="center"/>
              <w:outlineLvl w:val="2"/>
            </w:pPr>
            <w:r>
              <w:t>2. Сведения о выданном разрешении на ввод объекта в эксплуатацию, содержащем допущенную опечатку (ошибку)</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N</w:t>
            </w:r>
          </w:p>
        </w:tc>
        <w:tc>
          <w:tcPr>
            <w:tcW w:w="4386" w:type="dxa"/>
            <w:gridSpan w:val="2"/>
          </w:tcPr>
          <w:p w:rsidR="0024422B" w:rsidRDefault="0024422B" w:rsidP="0024422B">
            <w:pPr>
              <w:pStyle w:val="ConsPlusNormal"/>
              <w:jc w:val="center"/>
            </w:pPr>
            <w:r>
              <w:t>Орган, выдавший разрешение на ввод объекта в эксплуатацию</w:t>
            </w:r>
          </w:p>
        </w:tc>
        <w:tc>
          <w:tcPr>
            <w:tcW w:w="2173" w:type="dxa"/>
            <w:gridSpan w:val="2"/>
          </w:tcPr>
          <w:p w:rsidR="0024422B" w:rsidRDefault="0024422B" w:rsidP="0024422B">
            <w:pPr>
              <w:pStyle w:val="ConsPlusNormal"/>
              <w:jc w:val="center"/>
            </w:pPr>
            <w:r>
              <w:t>Номер документа</w:t>
            </w:r>
          </w:p>
        </w:tc>
        <w:tc>
          <w:tcPr>
            <w:tcW w:w="1871" w:type="dxa"/>
            <w:gridSpan w:val="2"/>
          </w:tcPr>
          <w:p w:rsidR="0024422B" w:rsidRDefault="0024422B" w:rsidP="0024422B">
            <w:pPr>
              <w:pStyle w:val="ConsPlusNormal"/>
              <w:jc w:val="center"/>
            </w:pPr>
            <w:r>
              <w:t>Дата документа</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2.1</w:t>
            </w:r>
          </w:p>
        </w:tc>
        <w:tc>
          <w:tcPr>
            <w:tcW w:w="4386" w:type="dxa"/>
            <w:gridSpan w:val="2"/>
          </w:tcPr>
          <w:p w:rsidR="0024422B" w:rsidRDefault="0024422B" w:rsidP="0024422B">
            <w:pPr>
              <w:pStyle w:val="ConsPlusNormal"/>
            </w:pPr>
          </w:p>
        </w:tc>
        <w:tc>
          <w:tcPr>
            <w:tcW w:w="2173" w:type="dxa"/>
            <w:gridSpan w:val="2"/>
          </w:tcPr>
          <w:p w:rsidR="0024422B" w:rsidRDefault="0024422B" w:rsidP="0024422B">
            <w:pPr>
              <w:pStyle w:val="ConsPlusNormal"/>
            </w:pPr>
          </w:p>
        </w:tc>
        <w:tc>
          <w:tcPr>
            <w:tcW w:w="1871" w:type="dxa"/>
            <w:gridSpan w:val="2"/>
          </w:tcPr>
          <w:p w:rsidR="0024422B" w:rsidRDefault="0024422B" w:rsidP="0024422B">
            <w:pPr>
              <w:pStyle w:val="ConsPlusNormal"/>
            </w:pPr>
          </w:p>
        </w:tc>
      </w:tr>
      <w:tr w:rsidR="0024422B">
        <w:tblPrEx>
          <w:tblBorders>
            <w:insideH w:val="single" w:sz="4" w:space="0" w:color="auto"/>
          </w:tblBorders>
        </w:tblPrEx>
        <w:tc>
          <w:tcPr>
            <w:tcW w:w="9034" w:type="dxa"/>
            <w:gridSpan w:val="7"/>
            <w:tcBorders>
              <w:left w:val="nil"/>
              <w:right w:val="nil"/>
            </w:tcBorders>
          </w:tcPr>
          <w:p w:rsidR="0024422B" w:rsidRDefault="0024422B" w:rsidP="0024422B">
            <w:pPr>
              <w:pStyle w:val="ConsPlusNormal"/>
              <w:jc w:val="center"/>
              <w:outlineLvl w:val="2"/>
            </w:pPr>
            <w:r>
              <w:t>3. Обоснование для внесения исправлений</w:t>
            </w:r>
          </w:p>
          <w:p w:rsidR="0024422B" w:rsidRDefault="0024422B" w:rsidP="0024422B">
            <w:pPr>
              <w:pStyle w:val="ConsPlusNormal"/>
              <w:jc w:val="center"/>
            </w:pPr>
            <w:r>
              <w:t>в разрешение на ввод объекта в эксплуатацию</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3.1</w:t>
            </w:r>
          </w:p>
        </w:tc>
        <w:tc>
          <w:tcPr>
            <w:tcW w:w="2571" w:type="dxa"/>
          </w:tcPr>
          <w:p w:rsidR="0024422B" w:rsidRDefault="0024422B" w:rsidP="0024422B">
            <w:pPr>
              <w:pStyle w:val="ConsPlusNormal"/>
              <w:jc w:val="center"/>
            </w:pPr>
            <w:r>
              <w:t>Данные (сведения), указанные в разрешении на ввод объекта в эксплуатацию</w:t>
            </w:r>
          </w:p>
        </w:tc>
        <w:tc>
          <w:tcPr>
            <w:tcW w:w="2608" w:type="dxa"/>
            <w:gridSpan w:val="2"/>
          </w:tcPr>
          <w:p w:rsidR="0024422B" w:rsidRDefault="0024422B" w:rsidP="0024422B">
            <w:pPr>
              <w:pStyle w:val="ConsPlusNormal"/>
              <w:jc w:val="center"/>
            </w:pPr>
            <w:r>
              <w:t>Данные (сведения), которые необходимо указать в разрешении на ввод объекта в эксплуатацию</w:t>
            </w:r>
          </w:p>
        </w:tc>
        <w:tc>
          <w:tcPr>
            <w:tcW w:w="3251" w:type="dxa"/>
            <w:gridSpan w:val="3"/>
          </w:tcPr>
          <w:p w:rsidR="0024422B" w:rsidRDefault="0024422B" w:rsidP="0024422B">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документации, на основании которых принималось решение о выдаче разрешения на ввод объекта в </w:t>
            </w:r>
            <w:r>
              <w:lastRenderedPageBreak/>
              <w:t>эксплуатацию</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pPr>
          </w:p>
        </w:tc>
        <w:tc>
          <w:tcPr>
            <w:tcW w:w="2571" w:type="dxa"/>
          </w:tcPr>
          <w:p w:rsidR="0024422B" w:rsidRDefault="0024422B" w:rsidP="0024422B">
            <w:pPr>
              <w:pStyle w:val="ConsPlusNormal"/>
            </w:pPr>
          </w:p>
        </w:tc>
        <w:tc>
          <w:tcPr>
            <w:tcW w:w="2608" w:type="dxa"/>
            <w:gridSpan w:val="2"/>
          </w:tcPr>
          <w:p w:rsidR="0024422B" w:rsidRDefault="0024422B" w:rsidP="0024422B">
            <w:pPr>
              <w:pStyle w:val="ConsPlusNormal"/>
            </w:pPr>
          </w:p>
        </w:tc>
        <w:tc>
          <w:tcPr>
            <w:tcW w:w="3251" w:type="dxa"/>
            <w:gridSpan w:val="3"/>
          </w:tcPr>
          <w:p w:rsidR="0024422B" w:rsidRDefault="0024422B" w:rsidP="0024422B">
            <w:pPr>
              <w:pStyle w:val="ConsPlusNormal"/>
            </w:pPr>
          </w:p>
        </w:tc>
      </w:tr>
      <w:tr w:rsidR="0024422B">
        <w:tblPrEx>
          <w:tblBorders>
            <w:insideH w:val="single" w:sz="4" w:space="0" w:color="auto"/>
          </w:tblBorders>
        </w:tblPrEx>
        <w:tc>
          <w:tcPr>
            <w:tcW w:w="9034" w:type="dxa"/>
            <w:gridSpan w:val="7"/>
            <w:tcBorders>
              <w:left w:val="nil"/>
              <w:right w:val="nil"/>
            </w:tcBorders>
          </w:tcPr>
          <w:p w:rsidR="0024422B" w:rsidRDefault="0024422B" w:rsidP="0024422B">
            <w:pPr>
              <w:pStyle w:val="ConsPlusNormal"/>
              <w:ind w:firstLine="283"/>
              <w:jc w:val="both"/>
            </w:pPr>
            <w:r>
              <w:t>Приложение:</w:t>
            </w:r>
          </w:p>
          <w:p w:rsidR="0024422B" w:rsidRDefault="0024422B" w:rsidP="0024422B">
            <w:pPr>
              <w:pStyle w:val="ConsPlusNormal"/>
              <w:ind w:firstLine="283"/>
              <w:jc w:val="both"/>
            </w:pPr>
            <w:r>
              <w:t>_______________________________________________________________________</w:t>
            </w:r>
          </w:p>
          <w:p w:rsidR="0024422B" w:rsidRDefault="0024422B" w:rsidP="0024422B">
            <w:pPr>
              <w:pStyle w:val="ConsPlusNormal"/>
              <w:ind w:firstLine="283"/>
              <w:jc w:val="both"/>
            </w:pPr>
            <w:r>
              <w:t>Номер телефона и адрес электронной почты для связи: 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ind w:firstLine="283"/>
              <w:jc w:val="both"/>
            </w:pPr>
            <w:r>
              <w:t>Результат рассмотрения настоящего заявления прошу (указывается один из перечисленных способов):</w:t>
            </w:r>
          </w:p>
        </w:tc>
      </w:tr>
      <w:tr w:rsidR="0024422B">
        <w:tblPrEx>
          <w:tblBorders>
            <w:left w:val="single" w:sz="4" w:space="0" w:color="auto"/>
            <w:right w:val="single" w:sz="4" w:space="0" w:color="auto"/>
            <w:insideH w:val="single" w:sz="4" w:space="0" w:color="auto"/>
          </w:tblBorders>
        </w:tblPrEx>
        <w:tc>
          <w:tcPr>
            <w:tcW w:w="8410" w:type="dxa"/>
            <w:gridSpan w:val="6"/>
          </w:tcPr>
          <w:p w:rsidR="0024422B" w:rsidRDefault="0024422B" w:rsidP="0024422B">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410" w:type="dxa"/>
            <w:gridSpan w:val="6"/>
          </w:tcPr>
          <w:p w:rsidR="0024422B" w:rsidRDefault="0024422B" w:rsidP="0024422B">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w:t>
            </w:r>
          </w:p>
          <w:p w:rsidR="0024422B" w:rsidRDefault="0024422B" w:rsidP="0024422B">
            <w:pPr>
              <w:pStyle w:val="ConsPlusNormal"/>
            </w:pPr>
            <w:r>
              <w:t>____________________________________________________________________</w:t>
            </w:r>
          </w:p>
        </w:tc>
        <w:tc>
          <w:tcPr>
            <w:tcW w:w="62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410" w:type="dxa"/>
            <w:gridSpan w:val="6"/>
          </w:tcPr>
          <w:p w:rsidR="0024422B" w:rsidRDefault="0024422B" w:rsidP="0024422B">
            <w:pPr>
              <w:pStyle w:val="ConsPlusNormal"/>
              <w:jc w:val="both"/>
            </w:pPr>
            <w:r>
              <w:t>Направить на бумажном носителе на почтовый адрес: _____________________</w:t>
            </w:r>
          </w:p>
          <w:p w:rsidR="0024422B" w:rsidRDefault="0024422B" w:rsidP="0024422B">
            <w:pPr>
              <w:pStyle w:val="ConsPlusNormal"/>
              <w:jc w:val="both"/>
            </w:pPr>
            <w:r>
              <w:t>____________________________________________________________________</w:t>
            </w:r>
          </w:p>
        </w:tc>
        <w:tc>
          <w:tcPr>
            <w:tcW w:w="62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410" w:type="dxa"/>
            <w:gridSpan w:val="6"/>
          </w:tcPr>
          <w:p w:rsidR="0024422B" w:rsidRDefault="0024422B" w:rsidP="0024422B">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24422B" w:rsidRDefault="0024422B" w:rsidP="0024422B">
            <w:pPr>
              <w:pStyle w:val="ConsPlusNormal"/>
            </w:pPr>
          </w:p>
        </w:tc>
      </w:tr>
      <w:tr w:rsidR="0024422B">
        <w:tblPrEx>
          <w:tblBorders>
            <w:insideH w:val="single" w:sz="4" w:space="0" w:color="auto"/>
            <w:insideV w:val="nil"/>
          </w:tblBorders>
        </w:tblPrEx>
        <w:tc>
          <w:tcPr>
            <w:tcW w:w="3175" w:type="dxa"/>
            <w:gridSpan w:val="2"/>
            <w:tcBorders>
              <w:bottom w:val="nil"/>
            </w:tcBorders>
          </w:tcPr>
          <w:p w:rsidR="0024422B" w:rsidRDefault="0024422B" w:rsidP="0024422B">
            <w:pPr>
              <w:pStyle w:val="ConsPlusNormal"/>
              <w:jc w:val="center"/>
            </w:pPr>
            <w:r>
              <w:t>________________________</w:t>
            </w:r>
          </w:p>
          <w:p w:rsidR="0024422B" w:rsidRDefault="0024422B" w:rsidP="0024422B">
            <w:pPr>
              <w:pStyle w:val="ConsPlusNormal"/>
              <w:jc w:val="center"/>
            </w:pPr>
            <w:r>
              <w:t>(подпись)</w:t>
            </w:r>
          </w:p>
        </w:tc>
        <w:tc>
          <w:tcPr>
            <w:tcW w:w="5859" w:type="dxa"/>
            <w:gridSpan w:val="5"/>
            <w:tcBorders>
              <w:bottom w:val="nil"/>
            </w:tcBorders>
          </w:tcPr>
          <w:p w:rsidR="0024422B" w:rsidRDefault="0024422B" w:rsidP="0024422B">
            <w:pPr>
              <w:pStyle w:val="ConsPlusNormal"/>
              <w:jc w:val="center"/>
            </w:pPr>
            <w:r>
              <w:t>_______________________________________________</w:t>
            </w:r>
          </w:p>
          <w:p w:rsidR="0024422B" w:rsidRDefault="0024422B" w:rsidP="0024422B">
            <w:pPr>
              <w:pStyle w:val="ConsPlusNormal"/>
              <w:jc w:val="center"/>
            </w:pPr>
            <w:r>
              <w:t>(фамилия, имя, отчество (при наличии))</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both"/>
      </w:pPr>
    </w:p>
    <w:p w:rsidR="0024422B" w:rsidRDefault="0024422B" w:rsidP="0024422B">
      <w:pPr>
        <w:pStyle w:val="ConsPlusNormal"/>
        <w:jc w:val="right"/>
        <w:outlineLvl w:val="1"/>
      </w:pPr>
      <w:r>
        <w:lastRenderedPageBreak/>
        <w:t>Приложение N 6</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075"/>
        <w:gridCol w:w="959"/>
        <w:gridCol w:w="968"/>
        <w:gridCol w:w="853"/>
        <w:gridCol w:w="2992"/>
      </w:tblGrid>
      <w:tr w:rsidR="0024422B">
        <w:tc>
          <w:tcPr>
            <w:tcW w:w="4258" w:type="dxa"/>
            <w:gridSpan w:val="3"/>
            <w:tcBorders>
              <w:top w:val="nil"/>
              <w:bottom w:val="nil"/>
            </w:tcBorders>
          </w:tcPr>
          <w:p w:rsidR="0024422B" w:rsidRDefault="0024422B" w:rsidP="0024422B">
            <w:pPr>
              <w:pStyle w:val="ConsPlusNormal"/>
            </w:pPr>
          </w:p>
        </w:tc>
        <w:tc>
          <w:tcPr>
            <w:tcW w:w="4813" w:type="dxa"/>
            <w:gridSpan w:val="3"/>
            <w:tcBorders>
              <w:top w:val="nil"/>
              <w:bottom w:val="nil"/>
            </w:tcBorders>
          </w:tcPr>
          <w:p w:rsidR="0024422B" w:rsidRDefault="0024422B" w:rsidP="0024422B">
            <w:pPr>
              <w:pStyle w:val="ConsPlusNormal"/>
              <w:jc w:val="both"/>
            </w:pPr>
            <w:r>
              <w:t>Кому _________________________________</w:t>
            </w:r>
          </w:p>
          <w:p w:rsidR="0024422B" w:rsidRDefault="0024422B" w:rsidP="0024422B">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24422B" w:rsidRDefault="0024422B" w:rsidP="0024422B">
            <w:pPr>
              <w:pStyle w:val="ConsPlusNormal"/>
              <w:jc w:val="center"/>
            </w:pPr>
            <w:r>
              <w:t>для физического лица, полное наименование застройщика, ИНН, ОГРН -</w:t>
            </w:r>
          </w:p>
          <w:p w:rsidR="0024422B" w:rsidRDefault="0024422B" w:rsidP="0024422B">
            <w:pPr>
              <w:pStyle w:val="ConsPlusNormal"/>
              <w:jc w:val="center"/>
            </w:pPr>
            <w:r>
              <w:t>для юридического лица,</w:t>
            </w:r>
          </w:p>
          <w:p w:rsidR="0024422B" w:rsidRDefault="0024422B" w:rsidP="0024422B">
            <w:pPr>
              <w:pStyle w:val="ConsPlusNormal"/>
              <w:jc w:val="center"/>
            </w:pPr>
            <w:r>
              <w:t>почтовый индекс и адрес, телефон,</w:t>
            </w:r>
          </w:p>
          <w:p w:rsidR="0024422B" w:rsidRDefault="0024422B" w:rsidP="0024422B">
            <w:pPr>
              <w:pStyle w:val="ConsPlusNormal"/>
              <w:jc w:val="center"/>
            </w:pPr>
            <w:r>
              <w:t>адрес электронной почты)</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bookmarkStart w:id="71" w:name="P1333"/>
            <w:bookmarkEnd w:id="71"/>
            <w:r>
              <w:rPr>
                <w:b/>
              </w:rPr>
              <w:t>РЕШЕНИЕ</w:t>
            </w:r>
          </w:p>
          <w:p w:rsidR="0024422B" w:rsidRDefault="0024422B" w:rsidP="0024422B">
            <w:pPr>
              <w:pStyle w:val="ConsPlusNormal"/>
              <w:jc w:val="center"/>
            </w:pPr>
            <w:r>
              <w:rPr>
                <w:b/>
              </w:rPr>
              <w:t>об отказе в приеме документов</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r>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blPrEx>
          <w:tblBorders>
            <w:insideV w:val="single" w:sz="4" w:space="0" w:color="auto"/>
          </w:tblBorders>
        </w:tblPrEx>
        <w:tc>
          <w:tcPr>
            <w:tcW w:w="9071" w:type="dxa"/>
            <w:gridSpan w:val="6"/>
            <w:tcBorders>
              <w:top w:val="nil"/>
              <w:left w:val="nil"/>
              <w:right w:val="nil"/>
            </w:tcBorders>
          </w:tcPr>
          <w:p w:rsidR="0024422B" w:rsidRDefault="0024422B" w:rsidP="0024422B">
            <w:pPr>
              <w:pStyle w:val="ConsPlusNormal"/>
              <w:ind w:firstLine="283"/>
              <w:jc w:val="both"/>
            </w:pPr>
            <w:r>
              <w:t>В приеме документов для предоставления муниципальной услуги "Выдача разрешения на ввод объекта в эксплуатацию" Вам отказано по следующим основаниям:</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r>
              <w:t>N пункта Административного регламента</w:t>
            </w:r>
          </w:p>
        </w:tc>
        <w:tc>
          <w:tcPr>
            <w:tcW w:w="3855" w:type="dxa"/>
            <w:gridSpan w:val="4"/>
          </w:tcPr>
          <w:p w:rsidR="0024422B" w:rsidRDefault="0024422B" w:rsidP="0024422B">
            <w:pPr>
              <w:pStyle w:val="ConsPlusNormal"/>
              <w:jc w:val="center"/>
            </w:pPr>
            <w:r>
              <w:t>Основание для отказа в соответствии с Административным регламентом</w:t>
            </w:r>
          </w:p>
        </w:tc>
        <w:tc>
          <w:tcPr>
            <w:tcW w:w="2992" w:type="dxa"/>
          </w:tcPr>
          <w:p w:rsidR="0024422B" w:rsidRDefault="0024422B" w:rsidP="0024422B">
            <w:pPr>
              <w:pStyle w:val="ConsPlusNormal"/>
              <w:jc w:val="center"/>
            </w:pPr>
            <w:r>
              <w:t>Разъяснение причин отказа в приеме документов</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188">
              <w:r>
                <w:rPr>
                  <w:color w:val="0000FF"/>
                </w:rPr>
                <w:t>Подпункт "а" пункта 2.7.1</w:t>
              </w:r>
            </w:hyperlink>
          </w:p>
        </w:tc>
        <w:tc>
          <w:tcPr>
            <w:tcW w:w="3855" w:type="dxa"/>
            <w:gridSpan w:val="4"/>
          </w:tcPr>
          <w:p w:rsidR="0024422B" w:rsidRDefault="0024422B" w:rsidP="0024422B">
            <w:pPr>
              <w:pStyle w:val="ConsPlusNormal"/>
            </w:pPr>
            <w:r>
              <w:t xml:space="preserve">Заявление о выдаче разрешения на ввод объекта в эксплуатацию или заявление </w:t>
            </w:r>
            <w:proofErr w:type="gramStart"/>
            <w:r>
              <w:t xml:space="preserve">о </w:t>
            </w:r>
            <w:r>
              <w:lastRenderedPageBreak/>
              <w:t>внесении изменений в разрешение на ввод объекта в эксплуатацию представлено в орган</w:t>
            </w:r>
            <w:proofErr w:type="gramEnd"/>
            <w:r>
              <w:t xml:space="preserve"> местного самоуправления, в полномочия которого не входит предоставление услуги</w:t>
            </w:r>
          </w:p>
        </w:tc>
        <w:tc>
          <w:tcPr>
            <w:tcW w:w="2992" w:type="dxa"/>
          </w:tcPr>
          <w:p w:rsidR="0024422B" w:rsidRDefault="0024422B" w:rsidP="0024422B">
            <w:pPr>
              <w:pStyle w:val="ConsPlusNormal"/>
            </w:pPr>
            <w:r>
              <w:lastRenderedPageBreak/>
              <w:t xml:space="preserve">Указывается, какое ведомство, организация предоставляет услугу, </w:t>
            </w:r>
            <w:r>
              <w:lastRenderedPageBreak/>
              <w:t>информация о его местонахождении</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189">
              <w:r>
                <w:rPr>
                  <w:color w:val="0000FF"/>
                </w:rPr>
                <w:t>Подпункт "б" пункта 2.7.1</w:t>
              </w:r>
            </w:hyperlink>
          </w:p>
        </w:tc>
        <w:tc>
          <w:tcPr>
            <w:tcW w:w="3855" w:type="dxa"/>
            <w:gridSpan w:val="4"/>
          </w:tcPr>
          <w:p w:rsidR="0024422B" w:rsidRDefault="0024422B" w:rsidP="0024422B">
            <w:pPr>
              <w:pStyle w:val="ConsPlusNormal"/>
            </w:pPr>
            <w:proofErr w:type="gramStart"/>
            <w:r>
              <w:t>Неполное заполнение полей в форме заявления о выдаче разрешения на ввод объекта в эксплуатацию или заявления о внесении изменений в разрешение на ввод объекта в эксплуатацию, в том числе в интерактивной форме заявления на Едином портале государственных и муниципальных услуг (функций), Портале Воронежской области в сети Интернет или в единой информационной системе жилищного строительства</w:t>
            </w:r>
            <w:proofErr w:type="gramEnd"/>
          </w:p>
        </w:tc>
        <w:tc>
          <w:tcPr>
            <w:tcW w:w="2992" w:type="dxa"/>
          </w:tcPr>
          <w:p w:rsidR="0024422B" w:rsidRDefault="0024422B" w:rsidP="0024422B">
            <w:pPr>
              <w:pStyle w:val="ConsPlusNormal"/>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190">
              <w:r>
                <w:rPr>
                  <w:color w:val="0000FF"/>
                </w:rPr>
                <w:t>Подпункт "в" пункта 2.7.1</w:t>
              </w:r>
            </w:hyperlink>
          </w:p>
        </w:tc>
        <w:tc>
          <w:tcPr>
            <w:tcW w:w="3855" w:type="dxa"/>
            <w:gridSpan w:val="4"/>
          </w:tcPr>
          <w:p w:rsidR="0024422B" w:rsidRDefault="0024422B" w:rsidP="0024422B">
            <w:pPr>
              <w:pStyle w:val="ConsPlusNormal"/>
            </w:pPr>
            <w:r>
              <w:t xml:space="preserve">Непредставление документов, предусмотренных </w:t>
            </w:r>
            <w:hyperlink w:anchor="P134">
              <w:r>
                <w:rPr>
                  <w:color w:val="0000FF"/>
                </w:rPr>
                <w:t>абзацами "а"</w:t>
              </w:r>
            </w:hyperlink>
            <w:r>
              <w:t xml:space="preserve"> - </w:t>
            </w:r>
            <w:hyperlink w:anchor="P136">
              <w:r>
                <w:rPr>
                  <w:color w:val="0000FF"/>
                </w:rPr>
                <w:t>"в" подпункта 2.6.1.1 пункта 2.6.1</w:t>
              </w:r>
            </w:hyperlink>
            <w:r>
              <w:t xml:space="preserve">, </w:t>
            </w:r>
            <w:hyperlink w:anchor="P144">
              <w:r>
                <w:rPr>
                  <w:color w:val="0000FF"/>
                </w:rPr>
                <w:t>абзацами "а"</w:t>
              </w:r>
            </w:hyperlink>
            <w:r>
              <w:t xml:space="preserve"> - </w:t>
            </w:r>
            <w:hyperlink w:anchor="P146">
              <w:r>
                <w:rPr>
                  <w:color w:val="0000FF"/>
                </w:rPr>
                <w:t>"в" подпункта 2.6.1.2 пункта 2.6.1</w:t>
              </w:r>
            </w:hyperlink>
            <w:r>
              <w:t xml:space="preserve"> Административного регламента</w:t>
            </w:r>
          </w:p>
        </w:tc>
        <w:tc>
          <w:tcPr>
            <w:tcW w:w="2992" w:type="dxa"/>
          </w:tcPr>
          <w:p w:rsidR="0024422B" w:rsidRDefault="0024422B" w:rsidP="0024422B">
            <w:pPr>
              <w:pStyle w:val="ConsPlusNormal"/>
            </w:pPr>
            <w:r>
              <w:t>Указывается исчерпывающий перечень документов, не представленных заявителем</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191">
              <w:r>
                <w:rPr>
                  <w:color w:val="0000FF"/>
                </w:rPr>
                <w:t>Подпункт "г" пункта 2.7.1</w:t>
              </w:r>
            </w:hyperlink>
          </w:p>
        </w:tc>
        <w:tc>
          <w:tcPr>
            <w:tcW w:w="3855" w:type="dxa"/>
            <w:gridSpan w:val="4"/>
          </w:tcPr>
          <w:p w:rsidR="0024422B" w:rsidRDefault="0024422B" w:rsidP="0024422B">
            <w:pPr>
              <w:pStyle w:val="ConsPlusNormal"/>
            </w:pPr>
            <w: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указанного лица)</w:t>
            </w:r>
          </w:p>
        </w:tc>
        <w:tc>
          <w:tcPr>
            <w:tcW w:w="2992" w:type="dxa"/>
          </w:tcPr>
          <w:p w:rsidR="0024422B" w:rsidRDefault="0024422B" w:rsidP="0024422B">
            <w:pPr>
              <w:pStyle w:val="ConsPlusNormal"/>
            </w:pPr>
            <w:r>
              <w:t>Указывается исчерпывающий перечень документов, утративших силу</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192">
              <w:r>
                <w:rPr>
                  <w:color w:val="0000FF"/>
                </w:rPr>
                <w:t>Подпункт "д" пункта 2.7.1</w:t>
              </w:r>
            </w:hyperlink>
          </w:p>
        </w:tc>
        <w:tc>
          <w:tcPr>
            <w:tcW w:w="3855" w:type="dxa"/>
            <w:gridSpan w:val="4"/>
          </w:tcPr>
          <w:p w:rsidR="0024422B" w:rsidRDefault="0024422B" w:rsidP="0024422B">
            <w:pPr>
              <w:pStyle w:val="ConsPlusNormal"/>
            </w:pPr>
            <w:r>
              <w:t>Представленные документы содержат подчистки и исправления текста</w:t>
            </w:r>
          </w:p>
        </w:tc>
        <w:tc>
          <w:tcPr>
            <w:tcW w:w="2992" w:type="dxa"/>
          </w:tcPr>
          <w:p w:rsidR="0024422B" w:rsidRDefault="0024422B" w:rsidP="0024422B">
            <w:pPr>
              <w:pStyle w:val="ConsPlusNormal"/>
            </w:pPr>
            <w:r>
              <w:t>Указывается исчерпывающий перечень документов, содержащих подчистки и исправления текста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193">
              <w:r>
                <w:rPr>
                  <w:color w:val="0000FF"/>
                </w:rPr>
                <w:t>Подпункт "е" пункта 2.7.1</w:t>
              </w:r>
            </w:hyperlink>
          </w:p>
        </w:tc>
        <w:tc>
          <w:tcPr>
            <w:tcW w:w="3855" w:type="dxa"/>
            <w:gridSpan w:val="4"/>
          </w:tcPr>
          <w:p w:rsidR="0024422B" w:rsidRDefault="0024422B" w:rsidP="0024422B">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992" w:type="dxa"/>
          </w:tcPr>
          <w:p w:rsidR="0024422B" w:rsidRDefault="0024422B" w:rsidP="0024422B">
            <w:pPr>
              <w:pStyle w:val="ConsPlusNormal"/>
            </w:pPr>
            <w:r>
              <w:t>Указывается исчерпывающий перечень документов, содержащих повреждения</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194">
              <w:r>
                <w:rPr>
                  <w:color w:val="0000FF"/>
                </w:rPr>
                <w:t>Подпункт "ж" пункта 2.7.1</w:t>
              </w:r>
            </w:hyperlink>
          </w:p>
        </w:tc>
        <w:tc>
          <w:tcPr>
            <w:tcW w:w="3855" w:type="dxa"/>
            <w:gridSpan w:val="4"/>
          </w:tcPr>
          <w:p w:rsidR="0024422B" w:rsidRDefault="0024422B" w:rsidP="0024422B">
            <w:pPr>
              <w:pStyle w:val="ConsPlusNormal"/>
            </w:pPr>
            <w:r>
              <w:t xml:space="preserve">Выявлено несоблюдение установленных </w:t>
            </w:r>
            <w:hyperlink r:id="rId155">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992" w:type="dxa"/>
          </w:tcPr>
          <w:p w:rsidR="0024422B" w:rsidRDefault="0024422B" w:rsidP="0024422B">
            <w:pPr>
              <w:pStyle w:val="ConsPlusNormal"/>
            </w:pPr>
            <w:r>
              <w:t>Указывается исчерпывающий перечень электронных документов, не соответствующих указанному критерию</w:t>
            </w:r>
          </w:p>
        </w:tc>
      </w:tr>
      <w:tr w:rsidR="0024422B">
        <w:tblPrEx>
          <w:tblBorders>
            <w:insideV w:val="single" w:sz="4" w:space="0" w:color="auto"/>
          </w:tblBorders>
        </w:tblPrEx>
        <w:tc>
          <w:tcPr>
            <w:tcW w:w="9071" w:type="dxa"/>
            <w:gridSpan w:val="6"/>
            <w:tcBorders>
              <w:left w:val="nil"/>
              <w:bottom w:val="nil"/>
              <w:right w:val="nil"/>
            </w:tcBorders>
          </w:tcPr>
          <w:p w:rsidR="0024422B" w:rsidRDefault="0024422B" w:rsidP="0024422B">
            <w:pPr>
              <w:pStyle w:val="ConsPlusNormal"/>
              <w:ind w:firstLine="283"/>
              <w:jc w:val="both"/>
            </w:pPr>
            <w:r>
              <w:t>Дополнительно информируем: ____________________________________________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jc w:val="center"/>
            </w:pPr>
            <w:proofErr w:type="gramStart"/>
            <w:r>
              <w:t>(информация, необходимая для устранения причин отказа в приеме документов,</w:t>
            </w:r>
            <w:proofErr w:type="gramEnd"/>
          </w:p>
          <w:p w:rsidR="0024422B" w:rsidRDefault="0024422B" w:rsidP="0024422B">
            <w:pPr>
              <w:pStyle w:val="ConsPlusNormal"/>
              <w:jc w:val="center"/>
            </w:pPr>
            <w:r>
              <w:t>а также иная дополнительная информация при наличии)</w:t>
            </w:r>
          </w:p>
        </w:tc>
      </w:tr>
      <w:tr w:rsidR="0024422B">
        <w:tc>
          <w:tcPr>
            <w:tcW w:w="3299" w:type="dxa"/>
            <w:gridSpan w:val="2"/>
            <w:tcBorders>
              <w:top w:val="nil"/>
              <w:bottom w:val="nil"/>
            </w:tcBorders>
          </w:tcPr>
          <w:p w:rsidR="0024422B" w:rsidRDefault="0024422B" w:rsidP="0024422B">
            <w:pPr>
              <w:pStyle w:val="ConsPlusNormal"/>
              <w:jc w:val="center"/>
            </w:pPr>
            <w:r>
              <w:t>_________________________</w:t>
            </w:r>
          </w:p>
          <w:p w:rsidR="0024422B" w:rsidRDefault="0024422B" w:rsidP="0024422B">
            <w:pPr>
              <w:pStyle w:val="ConsPlusNormal"/>
              <w:jc w:val="center"/>
            </w:pPr>
            <w:r>
              <w:t>(должность)</w:t>
            </w:r>
          </w:p>
        </w:tc>
        <w:tc>
          <w:tcPr>
            <w:tcW w:w="1927" w:type="dxa"/>
            <w:gridSpan w:val="2"/>
            <w:tcBorders>
              <w:top w:val="nil"/>
              <w:bottom w:val="nil"/>
            </w:tcBorders>
          </w:tcPr>
          <w:p w:rsidR="0024422B" w:rsidRDefault="0024422B" w:rsidP="0024422B">
            <w:pPr>
              <w:pStyle w:val="ConsPlusNormal"/>
              <w:jc w:val="center"/>
            </w:pPr>
            <w:r>
              <w:t>______________</w:t>
            </w:r>
          </w:p>
          <w:p w:rsidR="0024422B" w:rsidRDefault="0024422B" w:rsidP="0024422B">
            <w:pPr>
              <w:pStyle w:val="ConsPlusNormal"/>
              <w:jc w:val="center"/>
            </w:pPr>
            <w:r>
              <w:t>(подпись)</w:t>
            </w:r>
          </w:p>
        </w:tc>
        <w:tc>
          <w:tcPr>
            <w:tcW w:w="3845" w:type="dxa"/>
            <w:gridSpan w:val="2"/>
            <w:tcBorders>
              <w:top w:val="nil"/>
              <w:bottom w:val="nil"/>
            </w:tcBorders>
          </w:tcPr>
          <w:p w:rsidR="0024422B" w:rsidRDefault="0024422B" w:rsidP="0024422B">
            <w:pPr>
              <w:pStyle w:val="ConsPlusNormal"/>
              <w:jc w:val="center"/>
            </w:pPr>
            <w:r>
              <w:t>______________________________</w:t>
            </w:r>
          </w:p>
          <w:p w:rsidR="0024422B" w:rsidRDefault="0024422B" w:rsidP="0024422B">
            <w:pPr>
              <w:pStyle w:val="ConsPlusNormal"/>
              <w:jc w:val="center"/>
            </w:pPr>
            <w:proofErr w:type="gramStart"/>
            <w:r>
              <w:t>(фамилия, имя, отчество</w:t>
            </w:r>
            <w:proofErr w:type="gramEnd"/>
          </w:p>
          <w:p w:rsidR="0024422B" w:rsidRDefault="0024422B" w:rsidP="0024422B">
            <w:pPr>
              <w:pStyle w:val="ConsPlusNormal"/>
              <w:jc w:val="center"/>
            </w:pPr>
            <w:r>
              <w:t>(при наличии))</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both"/>
            </w:pPr>
            <w:r>
              <w:t>"___" ________________ 20__ г.</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right"/>
        <w:outlineLvl w:val="1"/>
      </w:pPr>
      <w:r>
        <w:lastRenderedPageBreak/>
        <w:t>Приложение N 7</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075"/>
        <w:gridCol w:w="959"/>
        <w:gridCol w:w="968"/>
        <w:gridCol w:w="853"/>
        <w:gridCol w:w="2992"/>
      </w:tblGrid>
      <w:tr w:rsidR="0024422B">
        <w:tc>
          <w:tcPr>
            <w:tcW w:w="4258" w:type="dxa"/>
            <w:gridSpan w:val="3"/>
            <w:tcBorders>
              <w:top w:val="nil"/>
              <w:bottom w:val="nil"/>
            </w:tcBorders>
          </w:tcPr>
          <w:p w:rsidR="0024422B" w:rsidRDefault="0024422B" w:rsidP="0024422B">
            <w:pPr>
              <w:pStyle w:val="ConsPlusNormal"/>
            </w:pPr>
          </w:p>
        </w:tc>
        <w:tc>
          <w:tcPr>
            <w:tcW w:w="4813" w:type="dxa"/>
            <w:gridSpan w:val="3"/>
            <w:tcBorders>
              <w:top w:val="nil"/>
              <w:bottom w:val="nil"/>
            </w:tcBorders>
          </w:tcPr>
          <w:p w:rsidR="0024422B" w:rsidRDefault="0024422B" w:rsidP="0024422B">
            <w:pPr>
              <w:pStyle w:val="ConsPlusNormal"/>
              <w:jc w:val="both"/>
            </w:pPr>
            <w:r>
              <w:t>Кому _________________________________</w:t>
            </w:r>
          </w:p>
          <w:p w:rsidR="0024422B" w:rsidRDefault="0024422B" w:rsidP="0024422B">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24422B" w:rsidRDefault="0024422B" w:rsidP="0024422B">
            <w:pPr>
              <w:pStyle w:val="ConsPlusNormal"/>
              <w:jc w:val="center"/>
            </w:pPr>
            <w:r>
              <w:t>для физического лица, полное наименование застройщика, ИНН, ОГРН -</w:t>
            </w:r>
          </w:p>
          <w:p w:rsidR="0024422B" w:rsidRDefault="0024422B" w:rsidP="0024422B">
            <w:pPr>
              <w:pStyle w:val="ConsPlusNormal"/>
              <w:jc w:val="center"/>
            </w:pPr>
            <w:r>
              <w:t>для юридического лица,</w:t>
            </w:r>
          </w:p>
          <w:p w:rsidR="0024422B" w:rsidRDefault="0024422B" w:rsidP="0024422B">
            <w:pPr>
              <w:pStyle w:val="ConsPlusNormal"/>
              <w:jc w:val="center"/>
            </w:pPr>
            <w:r>
              <w:t>почтовый индекс и адрес, телефон,</w:t>
            </w:r>
          </w:p>
          <w:p w:rsidR="0024422B" w:rsidRDefault="0024422B" w:rsidP="0024422B">
            <w:pPr>
              <w:pStyle w:val="ConsPlusNormal"/>
              <w:jc w:val="center"/>
            </w:pPr>
            <w:r>
              <w:t>адрес электронной почты)</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bookmarkStart w:id="72" w:name="P1400"/>
            <w:bookmarkEnd w:id="72"/>
            <w:r>
              <w:rPr>
                <w:b/>
              </w:rPr>
              <w:t>РЕШЕНИЕ</w:t>
            </w:r>
          </w:p>
          <w:p w:rsidR="0024422B" w:rsidRDefault="0024422B" w:rsidP="0024422B">
            <w:pPr>
              <w:pStyle w:val="ConsPlusNormal"/>
              <w:jc w:val="center"/>
            </w:pPr>
            <w:r>
              <w:rPr>
                <w:b/>
              </w:rPr>
              <w:t>об отказе в выдаче разрешения на ввод объекта в эксплуатацию</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r>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blPrEx>
          <w:tblBorders>
            <w:insideV w:val="single" w:sz="4" w:space="0" w:color="auto"/>
          </w:tblBorders>
        </w:tblPrEx>
        <w:tc>
          <w:tcPr>
            <w:tcW w:w="9071" w:type="dxa"/>
            <w:gridSpan w:val="6"/>
            <w:tcBorders>
              <w:top w:val="nil"/>
              <w:left w:val="nil"/>
              <w:right w:val="nil"/>
            </w:tcBorders>
          </w:tcPr>
          <w:p w:rsidR="0024422B" w:rsidRDefault="0024422B" w:rsidP="0024422B">
            <w:pPr>
              <w:pStyle w:val="ConsPlusNormal"/>
              <w:ind w:firstLine="283"/>
              <w:jc w:val="both"/>
            </w:pPr>
            <w:r>
              <w:t>По результатам рассмотрения заявления о выдаче разрешения на ввод объекта в эксплуатацию от "___" ________________ 20__ г. N __________ (дата и номер регистрации заявления) принято решение об отказе в выдаче разрешения на ввод объекта в эксплуатацию по следующим основаниям:</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r>
              <w:t>N пункта Административного регламента</w:t>
            </w:r>
          </w:p>
        </w:tc>
        <w:tc>
          <w:tcPr>
            <w:tcW w:w="3855" w:type="dxa"/>
            <w:gridSpan w:val="4"/>
          </w:tcPr>
          <w:p w:rsidR="0024422B" w:rsidRDefault="0024422B" w:rsidP="0024422B">
            <w:pPr>
              <w:pStyle w:val="ConsPlusNormal"/>
              <w:jc w:val="center"/>
            </w:pPr>
            <w:r>
              <w:t xml:space="preserve">Основание </w:t>
            </w:r>
            <w:proofErr w:type="gramStart"/>
            <w:r>
              <w:t>для отказа в выдаче разрешения на ввод объекта в эксплуатацию в соответствии</w:t>
            </w:r>
            <w:proofErr w:type="gramEnd"/>
            <w:r>
              <w:t xml:space="preserve"> с Административным регламентом</w:t>
            </w:r>
          </w:p>
        </w:tc>
        <w:tc>
          <w:tcPr>
            <w:tcW w:w="2992" w:type="dxa"/>
          </w:tcPr>
          <w:p w:rsidR="0024422B" w:rsidRDefault="0024422B" w:rsidP="0024422B">
            <w:pPr>
              <w:pStyle w:val="ConsPlusNormal"/>
              <w:jc w:val="center"/>
            </w:pPr>
            <w:r>
              <w:t>Разъяснение причин отказа в выдаче разрешения на ввод объекта в эксплуатацию</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06">
              <w:r>
                <w:rPr>
                  <w:color w:val="0000FF"/>
                </w:rPr>
                <w:t>Подпункт "а" пункта 2.8.2</w:t>
              </w:r>
            </w:hyperlink>
          </w:p>
        </w:tc>
        <w:tc>
          <w:tcPr>
            <w:tcW w:w="3855" w:type="dxa"/>
            <w:gridSpan w:val="4"/>
          </w:tcPr>
          <w:p w:rsidR="0024422B" w:rsidRDefault="0024422B" w:rsidP="0024422B">
            <w:pPr>
              <w:pStyle w:val="ConsPlusNormal"/>
              <w:jc w:val="center"/>
            </w:pPr>
            <w:r>
              <w:t xml:space="preserve">Отсутствие документов, предусмотренных </w:t>
            </w:r>
            <w:hyperlink w:anchor="P137">
              <w:r>
                <w:rPr>
                  <w:color w:val="0000FF"/>
                </w:rPr>
                <w:t>подпунктами "г"</w:t>
              </w:r>
            </w:hyperlink>
            <w:r>
              <w:t xml:space="preserve"> - </w:t>
            </w:r>
            <w:hyperlink w:anchor="P142">
              <w:r>
                <w:rPr>
                  <w:color w:val="0000FF"/>
                </w:rPr>
                <w:t>"ж" подпункта 2.6.1.1 пункта 2.6.1</w:t>
              </w:r>
            </w:hyperlink>
            <w:r>
              <w:t xml:space="preserve">, </w:t>
            </w:r>
            <w:hyperlink w:anchor="P158">
              <w:r>
                <w:rPr>
                  <w:color w:val="0000FF"/>
                </w:rPr>
                <w:t>подпунктом 2.6.2.1 пункта 2.6.2</w:t>
              </w:r>
            </w:hyperlink>
            <w:r>
              <w:t xml:space="preserve"> Административного регламента</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07">
              <w:r>
                <w:rPr>
                  <w:color w:val="0000FF"/>
                </w:rPr>
                <w:t>Подпункт "б" пункта 2.8.2</w:t>
              </w:r>
            </w:hyperlink>
          </w:p>
        </w:tc>
        <w:tc>
          <w:tcPr>
            <w:tcW w:w="3855" w:type="dxa"/>
            <w:gridSpan w:val="4"/>
          </w:tcPr>
          <w:p w:rsidR="0024422B" w:rsidRDefault="0024422B" w:rsidP="0024422B">
            <w:pPr>
              <w:pStyle w:val="ConsPlusNormal"/>
              <w:jc w:val="center"/>
            </w:pPr>
            <w: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roofErr w:type="gramStart"/>
            <w:r>
              <w:t>требованиям проекта планировки территории и проекта межевания территории в случае строительства, реконструкции, капитального ремонта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проекта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roofErr w:type="gramEnd"/>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08">
              <w:r>
                <w:rPr>
                  <w:color w:val="0000FF"/>
                </w:rPr>
                <w:t>Подпункт "в" пункта 2.8.2</w:t>
              </w:r>
            </w:hyperlink>
          </w:p>
        </w:tc>
        <w:tc>
          <w:tcPr>
            <w:tcW w:w="3855" w:type="dxa"/>
            <w:gridSpan w:val="4"/>
          </w:tcPr>
          <w:p w:rsidR="0024422B" w:rsidRDefault="0024422B" w:rsidP="0024422B">
            <w:pPr>
              <w:pStyle w:val="ConsPlusNormal"/>
              <w:jc w:val="center"/>
            </w:pPr>
            <w:r>
              <w:t xml:space="preserve">Несоответствие объекта капитального строительства требованиям, установленным в разрешении на </w:t>
            </w:r>
            <w:r>
              <w:lastRenderedPageBreak/>
              <w:t xml:space="preserve">строительство,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156">
              <w:r>
                <w:rPr>
                  <w:color w:val="0000FF"/>
                </w:rPr>
                <w:t>частью 6.2 статьи 55</w:t>
              </w:r>
            </w:hyperlink>
            <w:r>
              <w:t xml:space="preserve"> Градостроительного кодекса Российской Федерации</w:t>
            </w:r>
          </w:p>
        </w:tc>
        <w:tc>
          <w:tcPr>
            <w:tcW w:w="2992" w:type="dxa"/>
          </w:tcPr>
          <w:p w:rsidR="0024422B" w:rsidRDefault="0024422B" w:rsidP="0024422B">
            <w:pPr>
              <w:pStyle w:val="ConsPlusNormal"/>
              <w:jc w:val="center"/>
            </w:pPr>
            <w:r>
              <w:lastRenderedPageBreak/>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09">
              <w:r>
                <w:rPr>
                  <w:color w:val="0000FF"/>
                </w:rPr>
                <w:t>Подпункт "г" пункта 2.8.2</w:t>
              </w:r>
            </w:hyperlink>
          </w:p>
        </w:tc>
        <w:tc>
          <w:tcPr>
            <w:tcW w:w="3855" w:type="dxa"/>
            <w:gridSpan w:val="4"/>
          </w:tcPr>
          <w:p w:rsidR="0024422B" w:rsidRDefault="0024422B" w:rsidP="0024422B">
            <w:pPr>
              <w:pStyle w:val="ConsPlusNormal"/>
              <w:jc w:val="center"/>
            </w:pPr>
            <w: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157">
              <w:r>
                <w:rPr>
                  <w:color w:val="0000FF"/>
                </w:rPr>
                <w:t>частью 6.2 статьи 55</w:t>
              </w:r>
            </w:hyperlink>
            <w:r>
              <w:t xml:space="preserve"> Градостроительного кодекса Российской Федерации</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0">
              <w:r>
                <w:rPr>
                  <w:color w:val="0000FF"/>
                </w:rPr>
                <w:t>Подпункт "д" пункта 2.8.2</w:t>
              </w:r>
            </w:hyperlink>
          </w:p>
        </w:tc>
        <w:tc>
          <w:tcPr>
            <w:tcW w:w="3855" w:type="dxa"/>
            <w:gridSpan w:val="4"/>
          </w:tcPr>
          <w:p w:rsidR="0024422B" w:rsidRDefault="0024422B" w:rsidP="0024422B">
            <w:pPr>
              <w:pStyle w:val="ConsPlusNormal"/>
              <w:jc w:val="center"/>
            </w:pPr>
            <w:proofErr w:type="gramStart"/>
            <w: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58">
              <w:r>
                <w:rPr>
                  <w:color w:val="0000FF"/>
                </w:rPr>
                <w:t>пунктом 9 части 7 статьи 51</w:t>
              </w:r>
            </w:hyperlink>
            <w:r>
              <w:t xml:space="preserve"> Градостроительного кодекса</w:t>
            </w:r>
            <w:proofErr w:type="gramEnd"/>
            <w:r>
              <w:t xml:space="preserve"> Российской Федерации, и строящийся, реконструируемый объект </w:t>
            </w:r>
            <w:r>
              <w:lastRenderedPageBreak/>
              <w:t>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992" w:type="dxa"/>
          </w:tcPr>
          <w:p w:rsidR="0024422B" w:rsidRDefault="0024422B" w:rsidP="0024422B">
            <w:pPr>
              <w:pStyle w:val="ConsPlusNormal"/>
              <w:jc w:val="center"/>
            </w:pPr>
            <w:r>
              <w:lastRenderedPageBreak/>
              <w:t>Указываются основания такого вывода</w:t>
            </w:r>
          </w:p>
        </w:tc>
      </w:tr>
      <w:tr w:rsidR="0024422B">
        <w:tblPrEx>
          <w:tblBorders>
            <w:insideV w:val="single" w:sz="4" w:space="0" w:color="auto"/>
          </w:tblBorders>
        </w:tblPrEx>
        <w:tc>
          <w:tcPr>
            <w:tcW w:w="9071" w:type="dxa"/>
            <w:gridSpan w:val="6"/>
            <w:tcBorders>
              <w:left w:val="nil"/>
              <w:bottom w:val="nil"/>
              <w:right w:val="nil"/>
            </w:tcBorders>
          </w:tcPr>
          <w:p w:rsidR="0024422B" w:rsidRDefault="0024422B" w:rsidP="0024422B">
            <w:pPr>
              <w:pStyle w:val="ConsPlusNormal"/>
              <w:ind w:firstLine="283"/>
              <w:jc w:val="both"/>
            </w:pPr>
            <w:r>
              <w:lastRenderedPageBreak/>
              <w:t>Вы вправе повторно обратиться с заявлением о выдаче разрешения на ввод объекта в эксплуатацию после устранения указанных нарушений.</w:t>
            </w:r>
          </w:p>
          <w:p w:rsidR="0024422B" w:rsidRDefault="0024422B" w:rsidP="0024422B">
            <w:pPr>
              <w:pStyle w:val="ConsPlusNormal"/>
              <w:ind w:firstLine="283"/>
              <w:jc w:val="both"/>
            </w:pPr>
            <w:proofErr w:type="gramStart"/>
            <w: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rsidR="0024422B" w:rsidRDefault="0024422B" w:rsidP="0024422B">
            <w:pPr>
              <w:pStyle w:val="ConsPlusNormal"/>
              <w:ind w:firstLine="283"/>
              <w:jc w:val="both"/>
            </w:pPr>
            <w:r>
              <w:t>Дополнительно информируем: ____________________________________________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jc w:val="center"/>
            </w:pPr>
            <w:proofErr w:type="gramStart"/>
            <w:r>
              <w:t>(информация, необходимая для устранения причин отказа в выдаче разрешения</w:t>
            </w:r>
            <w:proofErr w:type="gramEnd"/>
          </w:p>
          <w:p w:rsidR="0024422B" w:rsidRDefault="0024422B" w:rsidP="0024422B">
            <w:pPr>
              <w:pStyle w:val="ConsPlusNormal"/>
              <w:jc w:val="center"/>
            </w:pPr>
            <w:r>
              <w:t>на ввод объекта в эксплуатацию, а также иная дополнительная информация при наличии)</w:t>
            </w:r>
          </w:p>
        </w:tc>
      </w:tr>
      <w:tr w:rsidR="0024422B">
        <w:tc>
          <w:tcPr>
            <w:tcW w:w="3299" w:type="dxa"/>
            <w:gridSpan w:val="2"/>
            <w:tcBorders>
              <w:top w:val="nil"/>
              <w:bottom w:val="nil"/>
            </w:tcBorders>
          </w:tcPr>
          <w:p w:rsidR="0024422B" w:rsidRDefault="0024422B" w:rsidP="0024422B">
            <w:pPr>
              <w:pStyle w:val="ConsPlusNormal"/>
              <w:jc w:val="center"/>
            </w:pPr>
            <w:r>
              <w:t>_________________________</w:t>
            </w:r>
          </w:p>
          <w:p w:rsidR="0024422B" w:rsidRDefault="0024422B" w:rsidP="0024422B">
            <w:pPr>
              <w:pStyle w:val="ConsPlusNormal"/>
              <w:jc w:val="center"/>
            </w:pPr>
            <w:r>
              <w:t>(должность)</w:t>
            </w:r>
          </w:p>
        </w:tc>
        <w:tc>
          <w:tcPr>
            <w:tcW w:w="1927" w:type="dxa"/>
            <w:gridSpan w:val="2"/>
            <w:tcBorders>
              <w:top w:val="nil"/>
              <w:bottom w:val="nil"/>
            </w:tcBorders>
          </w:tcPr>
          <w:p w:rsidR="0024422B" w:rsidRDefault="0024422B" w:rsidP="0024422B">
            <w:pPr>
              <w:pStyle w:val="ConsPlusNormal"/>
              <w:jc w:val="center"/>
            </w:pPr>
            <w:r>
              <w:t>______________</w:t>
            </w:r>
          </w:p>
          <w:p w:rsidR="0024422B" w:rsidRDefault="0024422B" w:rsidP="0024422B">
            <w:pPr>
              <w:pStyle w:val="ConsPlusNormal"/>
              <w:jc w:val="center"/>
            </w:pPr>
            <w:r>
              <w:t>(подпись)</w:t>
            </w:r>
          </w:p>
        </w:tc>
        <w:tc>
          <w:tcPr>
            <w:tcW w:w="3845" w:type="dxa"/>
            <w:gridSpan w:val="2"/>
            <w:tcBorders>
              <w:top w:val="nil"/>
              <w:bottom w:val="nil"/>
            </w:tcBorders>
          </w:tcPr>
          <w:p w:rsidR="0024422B" w:rsidRDefault="0024422B" w:rsidP="0024422B">
            <w:pPr>
              <w:pStyle w:val="ConsPlusNormal"/>
              <w:jc w:val="center"/>
            </w:pPr>
            <w:r>
              <w:t>______________________________</w:t>
            </w:r>
          </w:p>
          <w:p w:rsidR="0024422B" w:rsidRDefault="0024422B" w:rsidP="0024422B">
            <w:pPr>
              <w:pStyle w:val="ConsPlusNormal"/>
              <w:jc w:val="center"/>
            </w:pPr>
            <w:proofErr w:type="gramStart"/>
            <w:r>
              <w:t>(фамилия, имя, отчество</w:t>
            </w:r>
            <w:proofErr w:type="gramEnd"/>
          </w:p>
          <w:p w:rsidR="0024422B" w:rsidRDefault="0024422B" w:rsidP="0024422B">
            <w:pPr>
              <w:pStyle w:val="ConsPlusNormal"/>
              <w:jc w:val="center"/>
            </w:pPr>
            <w:r>
              <w:t>(при наличии))</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both"/>
            </w:pPr>
            <w:r>
              <w:t>"___" ________________ 20__ г.</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8</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571"/>
        <w:gridCol w:w="1738"/>
        <w:gridCol w:w="3364"/>
        <w:gridCol w:w="794"/>
      </w:tblGrid>
      <w:tr w:rsidR="0024422B">
        <w:tc>
          <w:tcPr>
            <w:tcW w:w="9071" w:type="dxa"/>
            <w:gridSpan w:val="5"/>
            <w:tcBorders>
              <w:top w:val="nil"/>
              <w:left w:val="nil"/>
              <w:bottom w:val="nil"/>
              <w:right w:val="nil"/>
            </w:tcBorders>
          </w:tcPr>
          <w:p w:rsidR="0024422B" w:rsidRDefault="0024422B" w:rsidP="0024422B">
            <w:pPr>
              <w:pStyle w:val="ConsPlusNormal"/>
              <w:jc w:val="center"/>
            </w:pPr>
            <w:r>
              <w:rPr>
                <w:b/>
              </w:rPr>
              <w:t>ЗАЯВЛЕНИЕ</w:t>
            </w:r>
          </w:p>
          <w:p w:rsidR="0024422B" w:rsidRDefault="0024422B" w:rsidP="0024422B">
            <w:pPr>
              <w:pStyle w:val="ConsPlusNormal"/>
              <w:jc w:val="center"/>
            </w:pPr>
            <w:proofErr w:type="gramStart"/>
            <w:r>
              <w:rPr>
                <w:b/>
              </w:rPr>
              <w:t>об оставлении заявления о выдаче разрешения на ввод объекта в эксплуатацию /</w:t>
            </w:r>
            <w:r>
              <w:t xml:space="preserve"> </w:t>
            </w:r>
            <w:r>
              <w:rPr>
                <w:b/>
              </w:rPr>
              <w:t>о внесении</w:t>
            </w:r>
            <w:proofErr w:type="gramEnd"/>
            <w:r>
              <w:rPr>
                <w:b/>
              </w:rPr>
              <w:t xml:space="preserve"> изменений в разрешение на ввод объекта в эксплуатацию</w:t>
            </w:r>
            <w:r>
              <w:t xml:space="preserve"> </w:t>
            </w:r>
            <w:r>
              <w:rPr>
                <w:b/>
              </w:rPr>
              <w:t>без рассмотрения</w:t>
            </w:r>
          </w:p>
        </w:tc>
      </w:tr>
      <w:tr w:rsidR="0024422B">
        <w:tc>
          <w:tcPr>
            <w:tcW w:w="9071" w:type="dxa"/>
            <w:gridSpan w:val="5"/>
            <w:tcBorders>
              <w:top w:val="nil"/>
              <w:left w:val="nil"/>
              <w:bottom w:val="nil"/>
              <w:right w:val="nil"/>
            </w:tcBorders>
          </w:tcPr>
          <w:p w:rsidR="0024422B" w:rsidRDefault="0024422B" w:rsidP="0024422B">
            <w:pPr>
              <w:pStyle w:val="ConsPlusNormal"/>
              <w:jc w:val="right"/>
            </w:pPr>
            <w:r>
              <w:t>"___" ________________ 20__ г.</w:t>
            </w:r>
          </w:p>
        </w:tc>
      </w:tr>
      <w:tr w:rsidR="0024422B">
        <w:tc>
          <w:tcPr>
            <w:tcW w:w="9071" w:type="dxa"/>
            <w:gridSpan w:val="5"/>
            <w:tcBorders>
              <w:top w:val="nil"/>
              <w:left w:val="nil"/>
              <w:bottom w:val="nil"/>
              <w:right w:val="nil"/>
            </w:tcBorders>
          </w:tcPr>
          <w:p w:rsidR="0024422B" w:rsidRDefault="0024422B" w:rsidP="0024422B">
            <w:pPr>
              <w:pStyle w:val="ConsPlusNormal"/>
              <w:jc w:val="center"/>
            </w:pPr>
            <w:r>
              <w:lastRenderedPageBreak/>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c>
          <w:tcPr>
            <w:tcW w:w="9071" w:type="dxa"/>
            <w:gridSpan w:val="5"/>
            <w:tcBorders>
              <w:top w:val="nil"/>
              <w:left w:val="nil"/>
              <w:right w:val="nil"/>
            </w:tcBorders>
          </w:tcPr>
          <w:p w:rsidR="0024422B" w:rsidRDefault="0024422B" w:rsidP="0024422B">
            <w:pPr>
              <w:pStyle w:val="ConsPlusNormal"/>
              <w:ind w:firstLine="283"/>
              <w:jc w:val="both"/>
            </w:pPr>
            <w:r>
              <w:t>Прошу оставить без рассмотрения заявление (выберите нужное)</w:t>
            </w:r>
          </w:p>
        </w:tc>
      </w:tr>
      <w:tr w:rsidR="0024422B">
        <w:tblPrEx>
          <w:tblBorders>
            <w:left w:val="single" w:sz="4" w:space="0" w:color="auto"/>
            <w:right w:val="single" w:sz="4" w:space="0" w:color="auto"/>
            <w:insideH w:val="single" w:sz="4" w:space="0" w:color="auto"/>
          </w:tblBorders>
        </w:tblPrEx>
        <w:tc>
          <w:tcPr>
            <w:tcW w:w="8277" w:type="dxa"/>
            <w:gridSpan w:val="4"/>
          </w:tcPr>
          <w:p w:rsidR="0024422B" w:rsidRDefault="0024422B" w:rsidP="0024422B">
            <w:pPr>
              <w:pStyle w:val="ConsPlusNormal"/>
              <w:jc w:val="both"/>
            </w:pPr>
            <w:r>
              <w:t>о выдаче разрешения на ввод объекта в эксплуатацию</w:t>
            </w:r>
          </w:p>
        </w:tc>
        <w:tc>
          <w:tcPr>
            <w:tcW w:w="79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277" w:type="dxa"/>
            <w:gridSpan w:val="4"/>
          </w:tcPr>
          <w:p w:rsidR="0024422B" w:rsidRDefault="0024422B" w:rsidP="0024422B">
            <w:pPr>
              <w:pStyle w:val="ConsPlusNormal"/>
              <w:jc w:val="both"/>
            </w:pPr>
            <w:r>
              <w:t>о внесении изменений в разрешение на ввод объекта в эксплуатацию</w:t>
            </w:r>
          </w:p>
        </w:tc>
        <w:tc>
          <w:tcPr>
            <w:tcW w:w="794" w:type="dxa"/>
          </w:tcPr>
          <w:p w:rsidR="0024422B" w:rsidRDefault="0024422B" w:rsidP="0024422B">
            <w:pPr>
              <w:pStyle w:val="ConsPlusNormal"/>
            </w:pPr>
          </w:p>
        </w:tc>
      </w:tr>
      <w:tr w:rsidR="0024422B">
        <w:tc>
          <w:tcPr>
            <w:tcW w:w="9071" w:type="dxa"/>
            <w:gridSpan w:val="5"/>
            <w:tcBorders>
              <w:left w:val="nil"/>
              <w:bottom w:val="nil"/>
              <w:right w:val="nil"/>
            </w:tcBorders>
          </w:tcPr>
          <w:p w:rsidR="0024422B" w:rsidRDefault="0024422B" w:rsidP="0024422B">
            <w:pPr>
              <w:pStyle w:val="ConsPlusNormal"/>
              <w:jc w:val="both"/>
            </w:pPr>
            <w:r>
              <w:t>от "___" ________________ 20__ г. N _________________ (дата и номер регистрации заявления).</w:t>
            </w:r>
          </w:p>
        </w:tc>
      </w:tr>
      <w:tr w:rsidR="0024422B">
        <w:tc>
          <w:tcPr>
            <w:tcW w:w="9071" w:type="dxa"/>
            <w:gridSpan w:val="5"/>
            <w:tcBorders>
              <w:top w:val="nil"/>
              <w:left w:val="nil"/>
              <w:right w:val="nil"/>
            </w:tcBorders>
          </w:tcPr>
          <w:p w:rsidR="0024422B" w:rsidRDefault="0024422B" w:rsidP="0024422B">
            <w:pPr>
              <w:pStyle w:val="ConsPlusNormal"/>
              <w:jc w:val="center"/>
            </w:pPr>
            <w:r>
              <w:t>1. Сведения о застройщике</w:t>
            </w: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w:t>
            </w:r>
          </w:p>
        </w:tc>
        <w:tc>
          <w:tcPr>
            <w:tcW w:w="4309" w:type="dxa"/>
            <w:gridSpan w:val="2"/>
          </w:tcPr>
          <w:p w:rsidR="0024422B" w:rsidRDefault="0024422B" w:rsidP="0024422B">
            <w:pPr>
              <w:pStyle w:val="ConsPlusNormal"/>
            </w:pPr>
            <w:r>
              <w:t>Сведения о физическом лице,</w:t>
            </w:r>
          </w:p>
          <w:p w:rsidR="0024422B" w:rsidRDefault="0024422B" w:rsidP="0024422B">
            <w:pPr>
              <w:pStyle w:val="ConsPlusNormal"/>
            </w:pPr>
            <w:r>
              <w:t>в случае если застройщик -</w:t>
            </w:r>
          </w:p>
          <w:p w:rsidR="0024422B" w:rsidRDefault="0024422B" w:rsidP="0024422B">
            <w:pPr>
              <w:pStyle w:val="ConsPlusNormal"/>
            </w:pPr>
            <w:r>
              <w:t>физическое лицо</w:t>
            </w:r>
          </w:p>
        </w:tc>
        <w:tc>
          <w:tcPr>
            <w:tcW w:w="4158"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1.1.1</w:t>
            </w:r>
          </w:p>
        </w:tc>
        <w:tc>
          <w:tcPr>
            <w:tcW w:w="4309" w:type="dxa"/>
            <w:gridSpan w:val="2"/>
          </w:tcPr>
          <w:p w:rsidR="0024422B" w:rsidRDefault="0024422B" w:rsidP="0024422B">
            <w:pPr>
              <w:pStyle w:val="ConsPlusNormal"/>
            </w:pPr>
            <w:r>
              <w:t>Фамилия, имя, отчество (при наличии)</w:t>
            </w:r>
          </w:p>
        </w:tc>
        <w:tc>
          <w:tcPr>
            <w:tcW w:w="4158"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1.1.2</w:t>
            </w:r>
          </w:p>
        </w:tc>
        <w:tc>
          <w:tcPr>
            <w:tcW w:w="4309" w:type="dxa"/>
            <w:gridSpan w:val="2"/>
          </w:tcPr>
          <w:p w:rsidR="0024422B" w:rsidRDefault="0024422B" w:rsidP="0024422B">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58"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1.1.3</w:t>
            </w:r>
          </w:p>
        </w:tc>
        <w:tc>
          <w:tcPr>
            <w:tcW w:w="4309" w:type="dxa"/>
            <w:gridSpan w:val="2"/>
          </w:tcPr>
          <w:p w:rsidR="0024422B" w:rsidRDefault="0024422B" w:rsidP="0024422B">
            <w:pPr>
              <w:pStyle w:val="ConsPlusNormal"/>
            </w:pPr>
            <w:r>
              <w:t>Основной государственный регистрационный номер индивидуального предпринимателя</w:t>
            </w:r>
          </w:p>
        </w:tc>
        <w:tc>
          <w:tcPr>
            <w:tcW w:w="4158"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w:t>
            </w:r>
          </w:p>
        </w:tc>
        <w:tc>
          <w:tcPr>
            <w:tcW w:w="4309" w:type="dxa"/>
            <w:gridSpan w:val="2"/>
          </w:tcPr>
          <w:p w:rsidR="0024422B" w:rsidRDefault="0024422B" w:rsidP="0024422B">
            <w:pPr>
              <w:pStyle w:val="ConsPlusNormal"/>
            </w:pPr>
            <w:r>
              <w:t>Сведения о юридическом лице</w:t>
            </w:r>
          </w:p>
        </w:tc>
        <w:tc>
          <w:tcPr>
            <w:tcW w:w="4158"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1.2.1</w:t>
            </w:r>
          </w:p>
        </w:tc>
        <w:tc>
          <w:tcPr>
            <w:tcW w:w="4309" w:type="dxa"/>
            <w:gridSpan w:val="2"/>
          </w:tcPr>
          <w:p w:rsidR="0024422B" w:rsidRDefault="0024422B" w:rsidP="0024422B">
            <w:pPr>
              <w:pStyle w:val="ConsPlusNormal"/>
            </w:pPr>
            <w:r>
              <w:t>Полное наименование</w:t>
            </w:r>
          </w:p>
        </w:tc>
        <w:tc>
          <w:tcPr>
            <w:tcW w:w="4158"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1.2.2</w:t>
            </w:r>
          </w:p>
        </w:tc>
        <w:tc>
          <w:tcPr>
            <w:tcW w:w="4309" w:type="dxa"/>
            <w:gridSpan w:val="2"/>
          </w:tcPr>
          <w:p w:rsidR="0024422B" w:rsidRDefault="0024422B" w:rsidP="0024422B">
            <w:pPr>
              <w:pStyle w:val="ConsPlusNormal"/>
            </w:pPr>
            <w:r>
              <w:t>Основной государственный регистрационный номер</w:t>
            </w:r>
          </w:p>
        </w:tc>
        <w:tc>
          <w:tcPr>
            <w:tcW w:w="4158" w:type="dxa"/>
            <w:gridSpan w:val="2"/>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604" w:type="dxa"/>
          </w:tcPr>
          <w:p w:rsidR="0024422B" w:rsidRDefault="0024422B" w:rsidP="0024422B">
            <w:pPr>
              <w:pStyle w:val="ConsPlusNormal"/>
              <w:jc w:val="center"/>
            </w:pPr>
            <w:r>
              <w:t>1.2.3</w:t>
            </w:r>
          </w:p>
        </w:tc>
        <w:tc>
          <w:tcPr>
            <w:tcW w:w="4309" w:type="dxa"/>
            <w:gridSpan w:val="2"/>
          </w:tcPr>
          <w:p w:rsidR="0024422B" w:rsidRDefault="0024422B" w:rsidP="0024422B">
            <w:pPr>
              <w:pStyle w:val="ConsPlusNormal"/>
            </w:pPr>
            <w:r>
              <w:t>Идентификационный номер налогоплательщика -</w:t>
            </w:r>
          </w:p>
          <w:p w:rsidR="0024422B" w:rsidRDefault="0024422B" w:rsidP="0024422B">
            <w:pPr>
              <w:pStyle w:val="ConsPlusNormal"/>
            </w:pPr>
            <w:r>
              <w:t>юридического лица</w:t>
            </w:r>
          </w:p>
        </w:tc>
        <w:tc>
          <w:tcPr>
            <w:tcW w:w="4158" w:type="dxa"/>
            <w:gridSpan w:val="2"/>
          </w:tcPr>
          <w:p w:rsidR="0024422B" w:rsidRDefault="0024422B" w:rsidP="0024422B">
            <w:pPr>
              <w:pStyle w:val="ConsPlusNormal"/>
            </w:pPr>
          </w:p>
        </w:tc>
      </w:tr>
      <w:tr w:rsidR="0024422B">
        <w:tblPrEx>
          <w:tblBorders>
            <w:insideH w:val="single" w:sz="4" w:space="0" w:color="auto"/>
          </w:tblBorders>
        </w:tblPrEx>
        <w:tc>
          <w:tcPr>
            <w:tcW w:w="9071" w:type="dxa"/>
            <w:gridSpan w:val="5"/>
            <w:tcBorders>
              <w:left w:val="nil"/>
              <w:right w:val="nil"/>
            </w:tcBorders>
          </w:tcPr>
          <w:p w:rsidR="0024422B" w:rsidRDefault="0024422B" w:rsidP="0024422B">
            <w:pPr>
              <w:pStyle w:val="ConsPlusNormal"/>
              <w:ind w:firstLine="283"/>
              <w:jc w:val="both"/>
            </w:pPr>
            <w:r>
              <w:t>Приложение:</w:t>
            </w:r>
          </w:p>
          <w:p w:rsidR="0024422B" w:rsidRDefault="0024422B" w:rsidP="0024422B">
            <w:pPr>
              <w:pStyle w:val="ConsPlusNormal"/>
              <w:ind w:firstLine="283"/>
              <w:jc w:val="both"/>
            </w:pPr>
            <w:r>
              <w:lastRenderedPageBreak/>
              <w:t>_______________________________________________________________________</w:t>
            </w:r>
          </w:p>
          <w:p w:rsidR="0024422B" w:rsidRDefault="0024422B" w:rsidP="0024422B">
            <w:pPr>
              <w:pStyle w:val="ConsPlusNormal"/>
              <w:ind w:firstLine="283"/>
              <w:jc w:val="both"/>
            </w:pPr>
            <w:r>
              <w:t>Номер телефона и адрес электронной почты для связи: 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ind w:firstLine="283"/>
              <w:jc w:val="both"/>
            </w:pPr>
            <w:r>
              <w:t>Результат предоставления услуги прошу (указывается один из перечисленных способов):</w:t>
            </w:r>
          </w:p>
        </w:tc>
      </w:tr>
      <w:tr w:rsidR="0024422B">
        <w:tblPrEx>
          <w:tblBorders>
            <w:left w:val="single" w:sz="4" w:space="0" w:color="auto"/>
            <w:right w:val="single" w:sz="4" w:space="0" w:color="auto"/>
            <w:insideH w:val="single" w:sz="4" w:space="0" w:color="auto"/>
          </w:tblBorders>
        </w:tblPrEx>
        <w:tc>
          <w:tcPr>
            <w:tcW w:w="8277" w:type="dxa"/>
            <w:gridSpan w:val="4"/>
          </w:tcPr>
          <w:p w:rsidR="0024422B" w:rsidRDefault="0024422B" w:rsidP="0024422B">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79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277" w:type="dxa"/>
            <w:gridSpan w:val="4"/>
          </w:tcPr>
          <w:p w:rsidR="0024422B" w:rsidRDefault="0024422B" w:rsidP="0024422B">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w:t>
            </w:r>
          </w:p>
          <w:p w:rsidR="0024422B" w:rsidRDefault="0024422B" w:rsidP="0024422B">
            <w:pPr>
              <w:pStyle w:val="ConsPlusNormal"/>
            </w:pPr>
            <w:r>
              <w:t>___________________________________________________________________</w:t>
            </w:r>
          </w:p>
        </w:tc>
        <w:tc>
          <w:tcPr>
            <w:tcW w:w="79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277" w:type="dxa"/>
            <w:gridSpan w:val="4"/>
          </w:tcPr>
          <w:p w:rsidR="0024422B" w:rsidRDefault="0024422B" w:rsidP="0024422B">
            <w:pPr>
              <w:pStyle w:val="ConsPlusNormal"/>
              <w:jc w:val="both"/>
            </w:pPr>
            <w:r>
              <w:t>Направить на бумажном носителе на почтовый адрес: ____________________</w:t>
            </w:r>
          </w:p>
          <w:p w:rsidR="0024422B" w:rsidRDefault="0024422B" w:rsidP="0024422B">
            <w:pPr>
              <w:pStyle w:val="ConsPlusNormal"/>
              <w:jc w:val="both"/>
            </w:pPr>
            <w:r>
              <w:t>___________________________________________________________________</w:t>
            </w:r>
          </w:p>
        </w:tc>
        <w:tc>
          <w:tcPr>
            <w:tcW w:w="794" w:type="dxa"/>
          </w:tcPr>
          <w:p w:rsidR="0024422B" w:rsidRDefault="0024422B" w:rsidP="0024422B">
            <w:pPr>
              <w:pStyle w:val="ConsPlusNormal"/>
            </w:pPr>
          </w:p>
        </w:tc>
      </w:tr>
      <w:tr w:rsidR="0024422B">
        <w:tblPrEx>
          <w:tblBorders>
            <w:left w:val="single" w:sz="4" w:space="0" w:color="auto"/>
            <w:right w:val="single" w:sz="4" w:space="0" w:color="auto"/>
            <w:insideH w:val="single" w:sz="4" w:space="0" w:color="auto"/>
          </w:tblBorders>
        </w:tblPrEx>
        <w:tc>
          <w:tcPr>
            <w:tcW w:w="8277" w:type="dxa"/>
            <w:gridSpan w:val="4"/>
          </w:tcPr>
          <w:p w:rsidR="0024422B" w:rsidRDefault="0024422B" w:rsidP="0024422B">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794" w:type="dxa"/>
          </w:tcPr>
          <w:p w:rsidR="0024422B" w:rsidRDefault="0024422B" w:rsidP="0024422B">
            <w:pPr>
              <w:pStyle w:val="ConsPlusNormal"/>
            </w:pPr>
          </w:p>
        </w:tc>
      </w:tr>
      <w:tr w:rsidR="0024422B">
        <w:tblPrEx>
          <w:tblBorders>
            <w:insideH w:val="single" w:sz="4" w:space="0" w:color="auto"/>
            <w:insideV w:val="nil"/>
          </w:tblBorders>
        </w:tblPrEx>
        <w:tc>
          <w:tcPr>
            <w:tcW w:w="3175" w:type="dxa"/>
            <w:gridSpan w:val="2"/>
            <w:tcBorders>
              <w:bottom w:val="nil"/>
            </w:tcBorders>
          </w:tcPr>
          <w:p w:rsidR="0024422B" w:rsidRDefault="0024422B" w:rsidP="0024422B">
            <w:pPr>
              <w:pStyle w:val="ConsPlusNormal"/>
              <w:jc w:val="center"/>
            </w:pPr>
            <w:r>
              <w:t>________________________</w:t>
            </w:r>
          </w:p>
          <w:p w:rsidR="0024422B" w:rsidRDefault="0024422B" w:rsidP="0024422B">
            <w:pPr>
              <w:pStyle w:val="ConsPlusNormal"/>
              <w:jc w:val="center"/>
            </w:pPr>
            <w:r>
              <w:t>(подпись)</w:t>
            </w:r>
          </w:p>
        </w:tc>
        <w:tc>
          <w:tcPr>
            <w:tcW w:w="5896" w:type="dxa"/>
            <w:gridSpan w:val="3"/>
            <w:tcBorders>
              <w:bottom w:val="nil"/>
            </w:tcBorders>
          </w:tcPr>
          <w:p w:rsidR="0024422B" w:rsidRDefault="0024422B" w:rsidP="0024422B">
            <w:pPr>
              <w:pStyle w:val="ConsPlusNormal"/>
              <w:jc w:val="center"/>
            </w:pPr>
            <w:r>
              <w:t>_______________________________________________</w:t>
            </w:r>
          </w:p>
          <w:p w:rsidR="0024422B" w:rsidRDefault="0024422B" w:rsidP="0024422B">
            <w:pPr>
              <w:pStyle w:val="ConsPlusNormal"/>
              <w:jc w:val="center"/>
            </w:pPr>
            <w:r>
              <w:t>(фамилия, имя, отчество (при наличии))</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9</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99"/>
        <w:gridCol w:w="959"/>
        <w:gridCol w:w="968"/>
        <w:gridCol w:w="3845"/>
      </w:tblGrid>
      <w:tr w:rsidR="0024422B">
        <w:tc>
          <w:tcPr>
            <w:tcW w:w="4258" w:type="dxa"/>
            <w:gridSpan w:val="2"/>
            <w:tcBorders>
              <w:top w:val="nil"/>
              <w:left w:val="nil"/>
              <w:bottom w:val="nil"/>
              <w:right w:val="nil"/>
            </w:tcBorders>
          </w:tcPr>
          <w:p w:rsidR="0024422B" w:rsidRDefault="0024422B" w:rsidP="0024422B">
            <w:pPr>
              <w:pStyle w:val="ConsPlusNormal"/>
            </w:pPr>
          </w:p>
        </w:tc>
        <w:tc>
          <w:tcPr>
            <w:tcW w:w="4813" w:type="dxa"/>
            <w:gridSpan w:val="2"/>
            <w:tcBorders>
              <w:top w:val="nil"/>
              <w:left w:val="nil"/>
              <w:bottom w:val="nil"/>
              <w:right w:val="nil"/>
            </w:tcBorders>
          </w:tcPr>
          <w:p w:rsidR="0024422B" w:rsidRDefault="0024422B" w:rsidP="0024422B">
            <w:pPr>
              <w:pStyle w:val="ConsPlusNormal"/>
              <w:jc w:val="both"/>
            </w:pPr>
            <w:r>
              <w:t>Кому _________________________________</w:t>
            </w:r>
          </w:p>
          <w:p w:rsidR="0024422B" w:rsidRDefault="0024422B" w:rsidP="0024422B">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24422B" w:rsidRDefault="0024422B" w:rsidP="0024422B">
            <w:pPr>
              <w:pStyle w:val="ConsPlusNormal"/>
              <w:jc w:val="center"/>
            </w:pPr>
            <w:r>
              <w:t>для физического лица, полное наименование застройщика, ИНН, ОГРН -</w:t>
            </w:r>
          </w:p>
          <w:p w:rsidR="0024422B" w:rsidRDefault="0024422B" w:rsidP="0024422B">
            <w:pPr>
              <w:pStyle w:val="ConsPlusNormal"/>
              <w:jc w:val="center"/>
            </w:pPr>
            <w:r>
              <w:t>для юридического лица,</w:t>
            </w:r>
          </w:p>
          <w:p w:rsidR="0024422B" w:rsidRDefault="0024422B" w:rsidP="0024422B">
            <w:pPr>
              <w:pStyle w:val="ConsPlusNormal"/>
              <w:jc w:val="center"/>
            </w:pPr>
            <w:r>
              <w:t>почтовый индекс и адрес, телефон,</w:t>
            </w:r>
          </w:p>
          <w:p w:rsidR="0024422B" w:rsidRDefault="0024422B" w:rsidP="0024422B">
            <w:pPr>
              <w:pStyle w:val="ConsPlusNormal"/>
              <w:jc w:val="center"/>
            </w:pPr>
            <w:r>
              <w:t>адрес электронной почты)</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tc>
      </w:tr>
      <w:tr w:rsidR="0024422B">
        <w:tc>
          <w:tcPr>
            <w:tcW w:w="9071" w:type="dxa"/>
            <w:gridSpan w:val="4"/>
            <w:tcBorders>
              <w:top w:val="nil"/>
              <w:left w:val="nil"/>
              <w:bottom w:val="nil"/>
              <w:right w:val="nil"/>
            </w:tcBorders>
          </w:tcPr>
          <w:p w:rsidR="0024422B" w:rsidRDefault="0024422B" w:rsidP="0024422B">
            <w:pPr>
              <w:pStyle w:val="ConsPlusNormal"/>
              <w:jc w:val="center"/>
            </w:pPr>
            <w:bookmarkStart w:id="73" w:name="P1539"/>
            <w:bookmarkEnd w:id="73"/>
            <w:r>
              <w:rPr>
                <w:b/>
              </w:rPr>
              <w:t>РЕШЕНИЕ</w:t>
            </w:r>
          </w:p>
          <w:p w:rsidR="0024422B" w:rsidRDefault="0024422B" w:rsidP="0024422B">
            <w:pPr>
              <w:pStyle w:val="ConsPlusNormal"/>
              <w:jc w:val="center"/>
            </w:pPr>
            <w:r>
              <w:rPr>
                <w:b/>
              </w:rPr>
              <w:t>об оставлении заявления</w:t>
            </w:r>
          </w:p>
          <w:p w:rsidR="0024422B" w:rsidRDefault="0024422B" w:rsidP="0024422B">
            <w:pPr>
              <w:pStyle w:val="ConsPlusNormal"/>
              <w:jc w:val="center"/>
            </w:pPr>
            <w:r>
              <w:rPr>
                <w:b/>
              </w:rPr>
              <w:t>о выдаче разрешения на ввод объекта в эксплуатацию /</w:t>
            </w:r>
          </w:p>
          <w:p w:rsidR="0024422B" w:rsidRDefault="0024422B" w:rsidP="0024422B">
            <w:pPr>
              <w:pStyle w:val="ConsPlusNormal"/>
              <w:jc w:val="center"/>
            </w:pPr>
            <w:r>
              <w:rPr>
                <w:b/>
              </w:rPr>
              <w:t>о внесении изменений в разрешение на ввод объекта в эксплуатацию</w:t>
            </w:r>
          </w:p>
          <w:p w:rsidR="0024422B" w:rsidRDefault="0024422B" w:rsidP="0024422B">
            <w:pPr>
              <w:pStyle w:val="ConsPlusNormal"/>
              <w:jc w:val="center"/>
            </w:pPr>
            <w:r>
              <w:rPr>
                <w:b/>
              </w:rPr>
              <w:t>без рассмотрения</w:t>
            </w:r>
          </w:p>
        </w:tc>
      </w:tr>
      <w:tr w:rsidR="0024422B">
        <w:tc>
          <w:tcPr>
            <w:tcW w:w="9071" w:type="dxa"/>
            <w:gridSpan w:val="4"/>
            <w:tcBorders>
              <w:top w:val="nil"/>
              <w:left w:val="nil"/>
              <w:bottom w:val="nil"/>
              <w:right w:val="nil"/>
            </w:tcBorders>
          </w:tcPr>
          <w:p w:rsidR="0024422B" w:rsidRDefault="0024422B" w:rsidP="0024422B">
            <w:pPr>
              <w:pStyle w:val="ConsPlusNormal"/>
              <w:ind w:firstLine="540"/>
              <w:jc w:val="both"/>
            </w:pPr>
            <w:r>
              <w:t>На основании Вашего заявления от "___" ________________ 20__ г. (дата и номер регистрации заявления) об оставлении заявления _________________________________________________________________________</w:t>
            </w:r>
          </w:p>
          <w:p w:rsidR="0024422B" w:rsidRDefault="0024422B" w:rsidP="0024422B">
            <w:pPr>
              <w:pStyle w:val="ConsPlusNormal"/>
              <w:jc w:val="center"/>
            </w:pPr>
            <w:r>
              <w:t>(вариант заявления)</w:t>
            </w:r>
          </w:p>
          <w:p w:rsidR="0024422B" w:rsidRDefault="0024422B" w:rsidP="0024422B">
            <w:pPr>
              <w:pStyle w:val="ConsPlusNormal"/>
              <w:jc w:val="both"/>
            </w:pPr>
            <w:r>
              <w:t>без рассмотрения администрацией городского округа город Воронеж принято решение об оставлении заявления от "___" ________________ 20__ г. (дата и номер регистрации заявления) ________________________________________________________________</w:t>
            </w:r>
          </w:p>
          <w:p w:rsidR="0024422B" w:rsidRDefault="0024422B" w:rsidP="0024422B">
            <w:pPr>
              <w:pStyle w:val="ConsPlusNormal"/>
              <w:jc w:val="center"/>
            </w:pPr>
            <w:r>
              <w:t>(вариант заявления)</w:t>
            </w:r>
          </w:p>
          <w:p w:rsidR="0024422B" w:rsidRDefault="0024422B" w:rsidP="0024422B">
            <w:pPr>
              <w:pStyle w:val="ConsPlusNormal"/>
              <w:jc w:val="both"/>
            </w:pPr>
            <w:r>
              <w:t>без рассмотрения.</w:t>
            </w:r>
          </w:p>
        </w:tc>
      </w:tr>
      <w:tr w:rsidR="0024422B">
        <w:tc>
          <w:tcPr>
            <w:tcW w:w="3299" w:type="dxa"/>
            <w:tcBorders>
              <w:top w:val="nil"/>
              <w:left w:val="nil"/>
              <w:bottom w:val="nil"/>
              <w:right w:val="nil"/>
            </w:tcBorders>
          </w:tcPr>
          <w:p w:rsidR="0024422B" w:rsidRDefault="0024422B" w:rsidP="0024422B">
            <w:pPr>
              <w:pStyle w:val="ConsPlusNormal"/>
              <w:jc w:val="center"/>
            </w:pPr>
            <w:r>
              <w:t>_________________________</w:t>
            </w:r>
          </w:p>
          <w:p w:rsidR="0024422B" w:rsidRDefault="0024422B" w:rsidP="0024422B">
            <w:pPr>
              <w:pStyle w:val="ConsPlusNormal"/>
              <w:jc w:val="center"/>
            </w:pPr>
            <w:r>
              <w:t>(должность)</w:t>
            </w:r>
          </w:p>
        </w:tc>
        <w:tc>
          <w:tcPr>
            <w:tcW w:w="1927" w:type="dxa"/>
            <w:gridSpan w:val="2"/>
            <w:tcBorders>
              <w:top w:val="nil"/>
              <w:left w:val="nil"/>
              <w:bottom w:val="nil"/>
              <w:right w:val="nil"/>
            </w:tcBorders>
          </w:tcPr>
          <w:p w:rsidR="0024422B" w:rsidRDefault="0024422B" w:rsidP="0024422B">
            <w:pPr>
              <w:pStyle w:val="ConsPlusNormal"/>
              <w:jc w:val="center"/>
            </w:pPr>
            <w:r>
              <w:t>______________</w:t>
            </w:r>
          </w:p>
          <w:p w:rsidR="0024422B" w:rsidRDefault="0024422B" w:rsidP="0024422B">
            <w:pPr>
              <w:pStyle w:val="ConsPlusNormal"/>
              <w:jc w:val="center"/>
            </w:pPr>
            <w:r>
              <w:t>(подпись)</w:t>
            </w:r>
          </w:p>
        </w:tc>
        <w:tc>
          <w:tcPr>
            <w:tcW w:w="3845" w:type="dxa"/>
            <w:tcBorders>
              <w:top w:val="nil"/>
              <w:left w:val="nil"/>
              <w:bottom w:val="nil"/>
              <w:right w:val="nil"/>
            </w:tcBorders>
          </w:tcPr>
          <w:p w:rsidR="0024422B" w:rsidRDefault="0024422B" w:rsidP="0024422B">
            <w:pPr>
              <w:pStyle w:val="ConsPlusNormal"/>
              <w:jc w:val="center"/>
            </w:pPr>
            <w:r>
              <w:t>______________________________</w:t>
            </w:r>
          </w:p>
          <w:p w:rsidR="0024422B" w:rsidRDefault="0024422B" w:rsidP="0024422B">
            <w:pPr>
              <w:pStyle w:val="ConsPlusNormal"/>
              <w:jc w:val="center"/>
            </w:pPr>
            <w:proofErr w:type="gramStart"/>
            <w:r>
              <w:t>(фамилия, имя, отчество</w:t>
            </w:r>
            <w:proofErr w:type="gramEnd"/>
          </w:p>
          <w:p w:rsidR="0024422B" w:rsidRDefault="0024422B" w:rsidP="0024422B">
            <w:pPr>
              <w:pStyle w:val="ConsPlusNormal"/>
              <w:jc w:val="center"/>
            </w:pPr>
            <w:r>
              <w:t>(при наличии))</w:t>
            </w:r>
          </w:p>
        </w:tc>
      </w:tr>
      <w:tr w:rsidR="0024422B">
        <w:tc>
          <w:tcPr>
            <w:tcW w:w="9071" w:type="dxa"/>
            <w:gridSpan w:val="4"/>
            <w:tcBorders>
              <w:top w:val="nil"/>
              <w:left w:val="nil"/>
              <w:bottom w:val="nil"/>
              <w:right w:val="nil"/>
            </w:tcBorders>
          </w:tcPr>
          <w:p w:rsidR="0024422B" w:rsidRDefault="0024422B" w:rsidP="0024422B">
            <w:pPr>
              <w:pStyle w:val="ConsPlusNormal"/>
              <w:jc w:val="both"/>
            </w:pPr>
            <w:r>
              <w:t>"___" ________________ 20__ г.</w:t>
            </w:r>
          </w:p>
        </w:tc>
      </w:tr>
    </w:tbl>
    <w:p w:rsidR="0024422B" w:rsidRDefault="0024422B" w:rsidP="0024422B">
      <w:pPr>
        <w:pStyle w:val="ConsPlusNormal"/>
        <w:jc w:val="both"/>
      </w:pPr>
    </w:p>
    <w:p w:rsidR="0024422B" w:rsidRDefault="0024422B" w:rsidP="0024422B">
      <w:pPr>
        <w:pStyle w:val="ConsPlusNormal"/>
        <w:jc w:val="right"/>
      </w:pPr>
      <w:r>
        <w:lastRenderedPageBreak/>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10</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075"/>
        <w:gridCol w:w="959"/>
        <w:gridCol w:w="968"/>
        <w:gridCol w:w="853"/>
        <w:gridCol w:w="2992"/>
      </w:tblGrid>
      <w:tr w:rsidR="0024422B">
        <w:tc>
          <w:tcPr>
            <w:tcW w:w="4258" w:type="dxa"/>
            <w:gridSpan w:val="3"/>
            <w:tcBorders>
              <w:top w:val="nil"/>
              <w:bottom w:val="nil"/>
            </w:tcBorders>
          </w:tcPr>
          <w:p w:rsidR="0024422B" w:rsidRDefault="0024422B" w:rsidP="0024422B">
            <w:pPr>
              <w:pStyle w:val="ConsPlusNormal"/>
            </w:pPr>
          </w:p>
        </w:tc>
        <w:tc>
          <w:tcPr>
            <w:tcW w:w="4813" w:type="dxa"/>
            <w:gridSpan w:val="3"/>
            <w:tcBorders>
              <w:top w:val="nil"/>
              <w:bottom w:val="nil"/>
            </w:tcBorders>
          </w:tcPr>
          <w:p w:rsidR="0024422B" w:rsidRDefault="0024422B" w:rsidP="0024422B">
            <w:pPr>
              <w:pStyle w:val="ConsPlusNormal"/>
              <w:jc w:val="both"/>
            </w:pPr>
            <w:r>
              <w:t>Кому _________________________________</w:t>
            </w:r>
          </w:p>
          <w:p w:rsidR="0024422B" w:rsidRDefault="0024422B" w:rsidP="0024422B">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24422B" w:rsidRDefault="0024422B" w:rsidP="0024422B">
            <w:pPr>
              <w:pStyle w:val="ConsPlusNormal"/>
              <w:jc w:val="center"/>
            </w:pPr>
            <w:r>
              <w:t>для физического лица, полное наименование застройщика, ИНН, ОГРН -</w:t>
            </w:r>
          </w:p>
          <w:p w:rsidR="0024422B" w:rsidRDefault="0024422B" w:rsidP="0024422B">
            <w:pPr>
              <w:pStyle w:val="ConsPlusNormal"/>
              <w:jc w:val="center"/>
            </w:pPr>
            <w:r>
              <w:t>для юридического лица,</w:t>
            </w:r>
          </w:p>
          <w:p w:rsidR="0024422B" w:rsidRDefault="0024422B" w:rsidP="0024422B">
            <w:pPr>
              <w:pStyle w:val="ConsPlusNormal"/>
              <w:jc w:val="center"/>
            </w:pPr>
            <w:r>
              <w:t>почтовый индекс и адрес, телефон,</w:t>
            </w:r>
          </w:p>
          <w:p w:rsidR="0024422B" w:rsidRDefault="0024422B" w:rsidP="0024422B">
            <w:pPr>
              <w:pStyle w:val="ConsPlusNormal"/>
              <w:jc w:val="center"/>
            </w:pPr>
            <w:r>
              <w:t>адрес электронной почты)</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bookmarkStart w:id="74" w:name="P1582"/>
            <w:bookmarkEnd w:id="74"/>
            <w:r>
              <w:rPr>
                <w:b/>
              </w:rPr>
              <w:t>РЕШЕНИЕ</w:t>
            </w:r>
          </w:p>
          <w:p w:rsidR="0024422B" w:rsidRDefault="0024422B" w:rsidP="0024422B">
            <w:pPr>
              <w:pStyle w:val="ConsPlusNormal"/>
              <w:jc w:val="center"/>
            </w:pPr>
            <w:r>
              <w:rPr>
                <w:b/>
              </w:rPr>
              <w:t>об отказе в выдаче дубликата разрешения</w:t>
            </w:r>
          </w:p>
          <w:p w:rsidR="0024422B" w:rsidRDefault="0024422B" w:rsidP="0024422B">
            <w:pPr>
              <w:pStyle w:val="ConsPlusNormal"/>
              <w:jc w:val="center"/>
            </w:pPr>
            <w:r>
              <w:rPr>
                <w:b/>
              </w:rPr>
              <w:t>на ввод объекта в эксплуатацию</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r>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blPrEx>
          <w:tblBorders>
            <w:insideV w:val="single" w:sz="4" w:space="0" w:color="auto"/>
          </w:tblBorders>
        </w:tblPrEx>
        <w:tc>
          <w:tcPr>
            <w:tcW w:w="9071" w:type="dxa"/>
            <w:gridSpan w:val="6"/>
            <w:tcBorders>
              <w:top w:val="nil"/>
              <w:left w:val="nil"/>
              <w:bottom w:val="single" w:sz="4" w:space="0" w:color="auto"/>
              <w:right w:val="nil"/>
            </w:tcBorders>
          </w:tcPr>
          <w:p w:rsidR="0024422B" w:rsidRDefault="0024422B" w:rsidP="0024422B">
            <w:pPr>
              <w:pStyle w:val="ConsPlusNormal"/>
              <w:jc w:val="both"/>
            </w:pPr>
            <w:r>
              <w:t>по результатам рассмотрения заявления о выдаче дубликата разрешения на ввод объекта в эксплуатацию от "___" ________________ 20__ г. N _____________ (дата и номер регистрации заявления) принято решение об отказе в выдаче дубликата разрешения на ввод объекта в эксплуатацию по следующим основаниям:</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24422B" w:rsidRDefault="0024422B" w:rsidP="0024422B">
            <w:pPr>
              <w:pStyle w:val="ConsPlusNormal"/>
              <w:jc w:val="center"/>
            </w:pPr>
            <w:r>
              <w:lastRenderedPageBreak/>
              <w:t>N пункта Административного регламента</w:t>
            </w:r>
          </w:p>
        </w:tc>
        <w:tc>
          <w:tcPr>
            <w:tcW w:w="3855" w:type="dxa"/>
            <w:gridSpan w:val="4"/>
            <w:tcBorders>
              <w:top w:val="single" w:sz="4" w:space="0" w:color="auto"/>
              <w:bottom w:val="single" w:sz="4" w:space="0" w:color="auto"/>
            </w:tcBorders>
          </w:tcPr>
          <w:p w:rsidR="0024422B" w:rsidRDefault="0024422B" w:rsidP="0024422B">
            <w:pPr>
              <w:pStyle w:val="ConsPlusNormal"/>
              <w:jc w:val="center"/>
            </w:pPr>
            <w:r>
              <w:t xml:space="preserve">Основание </w:t>
            </w:r>
            <w:proofErr w:type="gramStart"/>
            <w:r>
              <w:t>для отказа в выдаче дубликата разрешения на ввод объекта в эксплуатацию в соответствии</w:t>
            </w:r>
            <w:proofErr w:type="gramEnd"/>
            <w:r>
              <w:t xml:space="preserve"> с Административным регламентом</w:t>
            </w:r>
          </w:p>
        </w:tc>
        <w:tc>
          <w:tcPr>
            <w:tcW w:w="2992" w:type="dxa"/>
            <w:tcBorders>
              <w:top w:val="single" w:sz="4" w:space="0" w:color="auto"/>
              <w:bottom w:val="single" w:sz="4" w:space="0" w:color="auto"/>
            </w:tcBorders>
          </w:tcPr>
          <w:p w:rsidR="0024422B" w:rsidRDefault="0024422B" w:rsidP="0024422B">
            <w:pPr>
              <w:pStyle w:val="ConsPlusNormal"/>
              <w:jc w:val="center"/>
            </w:pPr>
            <w:r>
              <w:t>Разъяснение причин отказа в выдаче дубликата разрешения на ввод объекта в эксплуатацию</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24422B" w:rsidRDefault="0024422B" w:rsidP="0024422B">
            <w:pPr>
              <w:pStyle w:val="ConsPlusNormal"/>
              <w:jc w:val="center"/>
            </w:pPr>
            <w:hyperlink w:anchor="P220">
              <w:r>
                <w:rPr>
                  <w:color w:val="0000FF"/>
                </w:rPr>
                <w:t>Пункт 2.8.5</w:t>
              </w:r>
            </w:hyperlink>
          </w:p>
        </w:tc>
        <w:tc>
          <w:tcPr>
            <w:tcW w:w="3855" w:type="dxa"/>
            <w:gridSpan w:val="4"/>
            <w:tcBorders>
              <w:top w:val="single" w:sz="4" w:space="0" w:color="auto"/>
              <w:bottom w:val="single" w:sz="4" w:space="0" w:color="auto"/>
            </w:tcBorders>
          </w:tcPr>
          <w:p w:rsidR="0024422B" w:rsidRDefault="0024422B" w:rsidP="0024422B">
            <w:pPr>
              <w:pStyle w:val="ConsPlusNormal"/>
              <w:jc w:val="center"/>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2992" w:type="dxa"/>
            <w:tcBorders>
              <w:top w:val="single" w:sz="4" w:space="0" w:color="auto"/>
              <w:bottom w:val="single" w:sz="4" w:space="0" w:color="auto"/>
            </w:tcBorders>
          </w:tcPr>
          <w:p w:rsidR="0024422B" w:rsidRDefault="0024422B" w:rsidP="0024422B">
            <w:pPr>
              <w:pStyle w:val="ConsPlusNormal"/>
              <w:jc w:val="center"/>
            </w:pPr>
            <w:r>
              <w:t>Указываются основания такого вывода</w:t>
            </w:r>
          </w:p>
        </w:tc>
      </w:tr>
      <w:tr w:rsidR="0024422B">
        <w:tblPrEx>
          <w:tblBorders>
            <w:insideV w:val="single" w:sz="4" w:space="0" w:color="auto"/>
          </w:tblBorders>
        </w:tblPrEx>
        <w:tc>
          <w:tcPr>
            <w:tcW w:w="9071" w:type="dxa"/>
            <w:gridSpan w:val="6"/>
            <w:tcBorders>
              <w:top w:val="single" w:sz="4" w:space="0" w:color="auto"/>
              <w:left w:val="nil"/>
              <w:bottom w:val="nil"/>
              <w:right w:val="nil"/>
            </w:tcBorders>
          </w:tcPr>
          <w:p w:rsidR="0024422B" w:rsidRDefault="0024422B" w:rsidP="0024422B">
            <w:pPr>
              <w:pStyle w:val="ConsPlusNormal"/>
              <w:ind w:firstLine="283"/>
              <w:jc w:val="both"/>
            </w:pPr>
            <w:r>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24422B" w:rsidRDefault="0024422B" w:rsidP="0024422B">
            <w:pPr>
              <w:pStyle w:val="ConsPlusNormal"/>
              <w:ind w:firstLine="283"/>
              <w:jc w:val="both"/>
            </w:pPr>
            <w:proofErr w:type="gramStart"/>
            <w: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rsidR="0024422B" w:rsidRDefault="0024422B" w:rsidP="0024422B">
            <w:pPr>
              <w:pStyle w:val="ConsPlusNormal"/>
              <w:ind w:firstLine="283"/>
              <w:jc w:val="both"/>
            </w:pPr>
            <w:r>
              <w:t>Дополнительно информируем: ____________________________________________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jc w:val="center"/>
            </w:pPr>
            <w:proofErr w:type="gramStart"/>
            <w:r>
              <w:t>(информация, необходимая для устранения причин отказа</w:t>
            </w:r>
            <w:proofErr w:type="gramEnd"/>
          </w:p>
          <w:p w:rsidR="0024422B" w:rsidRDefault="0024422B" w:rsidP="0024422B">
            <w:pPr>
              <w:pStyle w:val="ConsPlusNormal"/>
              <w:jc w:val="center"/>
            </w:pPr>
            <w:r>
              <w:t>в выдаче дубликата разрешения на ввод объекта в эксплуатацию,</w:t>
            </w:r>
          </w:p>
          <w:p w:rsidR="0024422B" w:rsidRDefault="0024422B" w:rsidP="0024422B">
            <w:pPr>
              <w:pStyle w:val="ConsPlusNormal"/>
              <w:jc w:val="center"/>
            </w:pPr>
            <w:r>
              <w:t>а также иная дополнительная информация при наличии)</w:t>
            </w:r>
          </w:p>
        </w:tc>
      </w:tr>
      <w:tr w:rsidR="0024422B">
        <w:tc>
          <w:tcPr>
            <w:tcW w:w="3299" w:type="dxa"/>
            <w:gridSpan w:val="2"/>
            <w:tcBorders>
              <w:top w:val="nil"/>
              <w:bottom w:val="nil"/>
            </w:tcBorders>
          </w:tcPr>
          <w:p w:rsidR="0024422B" w:rsidRDefault="0024422B" w:rsidP="0024422B">
            <w:pPr>
              <w:pStyle w:val="ConsPlusNormal"/>
              <w:jc w:val="center"/>
            </w:pPr>
            <w:r>
              <w:t>_________________________</w:t>
            </w:r>
          </w:p>
          <w:p w:rsidR="0024422B" w:rsidRDefault="0024422B" w:rsidP="0024422B">
            <w:pPr>
              <w:pStyle w:val="ConsPlusNormal"/>
              <w:jc w:val="center"/>
            </w:pPr>
            <w:r>
              <w:t>(должность)</w:t>
            </w:r>
          </w:p>
        </w:tc>
        <w:tc>
          <w:tcPr>
            <w:tcW w:w="1927" w:type="dxa"/>
            <w:gridSpan w:val="2"/>
            <w:tcBorders>
              <w:top w:val="nil"/>
              <w:bottom w:val="nil"/>
            </w:tcBorders>
          </w:tcPr>
          <w:p w:rsidR="0024422B" w:rsidRDefault="0024422B" w:rsidP="0024422B">
            <w:pPr>
              <w:pStyle w:val="ConsPlusNormal"/>
              <w:jc w:val="center"/>
            </w:pPr>
            <w:r>
              <w:t>______________</w:t>
            </w:r>
          </w:p>
          <w:p w:rsidR="0024422B" w:rsidRDefault="0024422B" w:rsidP="0024422B">
            <w:pPr>
              <w:pStyle w:val="ConsPlusNormal"/>
              <w:jc w:val="center"/>
            </w:pPr>
            <w:r>
              <w:t>(подпись)</w:t>
            </w:r>
          </w:p>
        </w:tc>
        <w:tc>
          <w:tcPr>
            <w:tcW w:w="3845" w:type="dxa"/>
            <w:gridSpan w:val="2"/>
            <w:tcBorders>
              <w:top w:val="nil"/>
              <w:bottom w:val="nil"/>
            </w:tcBorders>
          </w:tcPr>
          <w:p w:rsidR="0024422B" w:rsidRDefault="0024422B" w:rsidP="0024422B">
            <w:pPr>
              <w:pStyle w:val="ConsPlusNormal"/>
              <w:jc w:val="center"/>
            </w:pPr>
            <w:r>
              <w:t>______________________________</w:t>
            </w:r>
          </w:p>
          <w:p w:rsidR="0024422B" w:rsidRDefault="0024422B" w:rsidP="0024422B">
            <w:pPr>
              <w:pStyle w:val="ConsPlusNormal"/>
              <w:jc w:val="center"/>
            </w:pPr>
            <w:proofErr w:type="gramStart"/>
            <w:r>
              <w:t>(фамилия, имя, отчество</w:t>
            </w:r>
            <w:proofErr w:type="gramEnd"/>
          </w:p>
          <w:p w:rsidR="0024422B" w:rsidRDefault="0024422B" w:rsidP="0024422B">
            <w:pPr>
              <w:pStyle w:val="ConsPlusNormal"/>
              <w:jc w:val="center"/>
            </w:pPr>
            <w:r>
              <w:t>(при наличии))</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both"/>
            </w:pPr>
            <w:r>
              <w:t>"___" ________________ 20__ г.</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p>
    <w:p w:rsidR="0024422B" w:rsidRDefault="0024422B" w:rsidP="0024422B">
      <w:pPr>
        <w:pStyle w:val="ConsPlusNormal"/>
        <w:jc w:val="right"/>
        <w:outlineLvl w:val="1"/>
      </w:pPr>
      <w:r>
        <w:t>Приложение N 11</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075"/>
        <w:gridCol w:w="959"/>
        <w:gridCol w:w="968"/>
        <w:gridCol w:w="853"/>
        <w:gridCol w:w="2992"/>
      </w:tblGrid>
      <w:tr w:rsidR="0024422B">
        <w:tc>
          <w:tcPr>
            <w:tcW w:w="4258" w:type="dxa"/>
            <w:gridSpan w:val="3"/>
            <w:tcBorders>
              <w:top w:val="nil"/>
              <w:bottom w:val="nil"/>
            </w:tcBorders>
          </w:tcPr>
          <w:p w:rsidR="0024422B" w:rsidRDefault="0024422B" w:rsidP="0024422B">
            <w:pPr>
              <w:pStyle w:val="ConsPlusNormal"/>
            </w:pPr>
          </w:p>
        </w:tc>
        <w:tc>
          <w:tcPr>
            <w:tcW w:w="4813" w:type="dxa"/>
            <w:gridSpan w:val="3"/>
            <w:tcBorders>
              <w:top w:val="nil"/>
              <w:bottom w:val="nil"/>
            </w:tcBorders>
          </w:tcPr>
          <w:p w:rsidR="0024422B" w:rsidRDefault="0024422B" w:rsidP="0024422B">
            <w:pPr>
              <w:pStyle w:val="ConsPlusNormal"/>
              <w:jc w:val="both"/>
            </w:pPr>
            <w:r>
              <w:t xml:space="preserve">Кому </w:t>
            </w:r>
            <w:r>
              <w:lastRenderedPageBreak/>
              <w:t>_________________________________</w:t>
            </w:r>
          </w:p>
          <w:p w:rsidR="0024422B" w:rsidRDefault="0024422B" w:rsidP="0024422B">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24422B" w:rsidRDefault="0024422B" w:rsidP="0024422B">
            <w:pPr>
              <w:pStyle w:val="ConsPlusNormal"/>
              <w:jc w:val="center"/>
            </w:pPr>
            <w:r>
              <w:t>для физического лица, полное наименование застройщика, ИНН, ОГРН -</w:t>
            </w:r>
          </w:p>
          <w:p w:rsidR="0024422B" w:rsidRDefault="0024422B" w:rsidP="0024422B">
            <w:pPr>
              <w:pStyle w:val="ConsPlusNormal"/>
              <w:jc w:val="center"/>
            </w:pPr>
            <w:r>
              <w:t>для юридического лица,</w:t>
            </w:r>
          </w:p>
          <w:p w:rsidR="0024422B" w:rsidRDefault="0024422B" w:rsidP="0024422B">
            <w:pPr>
              <w:pStyle w:val="ConsPlusNormal"/>
              <w:jc w:val="center"/>
            </w:pPr>
            <w:r>
              <w:t>почтовый индекс и адрес, телефон,</w:t>
            </w:r>
          </w:p>
          <w:p w:rsidR="0024422B" w:rsidRDefault="0024422B" w:rsidP="0024422B">
            <w:pPr>
              <w:pStyle w:val="ConsPlusNormal"/>
              <w:jc w:val="center"/>
            </w:pPr>
            <w:r>
              <w:t>адрес электронной почты)</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bookmarkStart w:id="75" w:name="P1635"/>
            <w:bookmarkEnd w:id="75"/>
            <w:r>
              <w:rPr>
                <w:b/>
              </w:rPr>
              <w:lastRenderedPageBreak/>
              <w:t>РЕШЕНИЕ</w:t>
            </w:r>
          </w:p>
          <w:p w:rsidR="0024422B" w:rsidRDefault="0024422B" w:rsidP="0024422B">
            <w:pPr>
              <w:pStyle w:val="ConsPlusNormal"/>
              <w:jc w:val="center"/>
            </w:pPr>
            <w:r>
              <w:rPr>
                <w:b/>
              </w:rPr>
              <w:t>об отказе во внесении изменений</w:t>
            </w:r>
          </w:p>
          <w:p w:rsidR="0024422B" w:rsidRDefault="0024422B" w:rsidP="0024422B">
            <w:pPr>
              <w:pStyle w:val="ConsPlusNormal"/>
              <w:jc w:val="center"/>
            </w:pPr>
            <w:r>
              <w:rPr>
                <w:b/>
              </w:rPr>
              <w:t>в разрешение на ввод объекта в эксплуатацию</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r>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blPrEx>
          <w:tblBorders>
            <w:insideV w:val="single" w:sz="4" w:space="0" w:color="auto"/>
          </w:tblBorders>
        </w:tblPrEx>
        <w:tc>
          <w:tcPr>
            <w:tcW w:w="9071" w:type="dxa"/>
            <w:gridSpan w:val="6"/>
            <w:tcBorders>
              <w:top w:val="nil"/>
              <w:left w:val="nil"/>
              <w:right w:val="nil"/>
            </w:tcBorders>
          </w:tcPr>
          <w:p w:rsidR="0024422B" w:rsidRDefault="0024422B" w:rsidP="0024422B">
            <w:pPr>
              <w:pStyle w:val="ConsPlusNormal"/>
              <w:jc w:val="both"/>
            </w:pPr>
            <w:proofErr w:type="gramStart"/>
            <w:r>
              <w:t>по результатам рассмотрения заявления о внесении изменений в разрешение на ввод объекта в эксплуатацию</w:t>
            </w:r>
            <w:proofErr w:type="gramEnd"/>
            <w:r>
              <w:t xml:space="preserve"> от "___" ________________ 20__ г. N _____________ (дата и номер регистрации заявления) принято решение об отказе во внесении изменений в разрешение на ввод объекта в эксплуатацию по следующим основаниям:</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r>
              <w:t>N пункта Административного регламента</w:t>
            </w:r>
          </w:p>
        </w:tc>
        <w:tc>
          <w:tcPr>
            <w:tcW w:w="3855" w:type="dxa"/>
            <w:gridSpan w:val="4"/>
          </w:tcPr>
          <w:p w:rsidR="0024422B" w:rsidRDefault="0024422B" w:rsidP="0024422B">
            <w:pPr>
              <w:pStyle w:val="ConsPlusNormal"/>
              <w:jc w:val="center"/>
            </w:pPr>
            <w:r>
              <w:t xml:space="preserve">Основание </w:t>
            </w:r>
            <w:proofErr w:type="gramStart"/>
            <w:r>
              <w:t>для отказа в выдаче разрешения на ввод объекта в эксплуатацию в соответствии</w:t>
            </w:r>
            <w:proofErr w:type="gramEnd"/>
            <w:r>
              <w:t xml:space="preserve"> с Административным регламентом</w:t>
            </w:r>
          </w:p>
        </w:tc>
        <w:tc>
          <w:tcPr>
            <w:tcW w:w="2992" w:type="dxa"/>
          </w:tcPr>
          <w:p w:rsidR="0024422B" w:rsidRDefault="0024422B" w:rsidP="0024422B">
            <w:pPr>
              <w:pStyle w:val="ConsPlusNormal"/>
              <w:jc w:val="center"/>
            </w:pPr>
            <w:r>
              <w:t>Разъяснение причин отказа в выдаче разрешения на ввод объекта в эксплуатацию</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2">
              <w:r>
                <w:rPr>
                  <w:color w:val="0000FF"/>
                </w:rPr>
                <w:t>Подпункт "а" пункта 2.8.3</w:t>
              </w:r>
            </w:hyperlink>
          </w:p>
        </w:tc>
        <w:tc>
          <w:tcPr>
            <w:tcW w:w="3855" w:type="dxa"/>
            <w:gridSpan w:val="4"/>
          </w:tcPr>
          <w:p w:rsidR="0024422B" w:rsidRDefault="0024422B" w:rsidP="0024422B">
            <w:pPr>
              <w:pStyle w:val="ConsPlusNormal"/>
              <w:jc w:val="center"/>
            </w:pPr>
            <w:r>
              <w:t xml:space="preserve">Отсутствие документов, предусмотренных </w:t>
            </w:r>
            <w:hyperlink w:anchor="P147">
              <w:r>
                <w:rPr>
                  <w:color w:val="0000FF"/>
                </w:rPr>
                <w:t>абзацем "г" подпункта 2.6.1.2 пункта 2.6.1</w:t>
              </w:r>
            </w:hyperlink>
            <w:r>
              <w:t xml:space="preserve"> Административного регламента</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3">
              <w:r>
                <w:rPr>
                  <w:color w:val="0000FF"/>
                </w:rPr>
                <w:t>Подпункт "б" пункта 2.8.3</w:t>
              </w:r>
            </w:hyperlink>
          </w:p>
        </w:tc>
        <w:tc>
          <w:tcPr>
            <w:tcW w:w="3855" w:type="dxa"/>
            <w:gridSpan w:val="4"/>
          </w:tcPr>
          <w:p w:rsidR="0024422B" w:rsidRDefault="0024422B" w:rsidP="0024422B">
            <w:pPr>
              <w:pStyle w:val="ConsPlusNormal"/>
              <w:jc w:val="center"/>
            </w:pPr>
            <w:proofErr w:type="gramStart"/>
            <w: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требованиям проекта планировки территории и проекта межевания территории в случае строительства, реконструкции, капитального ремонта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xml:space="preserve"> требованиям проекта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4">
              <w:r>
                <w:rPr>
                  <w:color w:val="0000FF"/>
                </w:rPr>
                <w:t>Подпункт "в" пункта 2.8.3</w:t>
              </w:r>
            </w:hyperlink>
          </w:p>
        </w:tc>
        <w:tc>
          <w:tcPr>
            <w:tcW w:w="3855" w:type="dxa"/>
            <w:gridSpan w:val="4"/>
          </w:tcPr>
          <w:p w:rsidR="0024422B" w:rsidRDefault="0024422B" w:rsidP="0024422B">
            <w:pPr>
              <w:pStyle w:val="ConsPlusNormal"/>
              <w:jc w:val="center"/>
            </w:pPr>
            <w: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159">
              <w:r>
                <w:rPr>
                  <w:color w:val="0000FF"/>
                </w:rPr>
                <w:t>частью 6.2 статьи 55</w:t>
              </w:r>
            </w:hyperlink>
            <w:r>
              <w:t xml:space="preserve"> Градостроительного кодекса Российской </w:t>
            </w:r>
            <w:r>
              <w:lastRenderedPageBreak/>
              <w:t>Федерации</w:t>
            </w:r>
          </w:p>
        </w:tc>
        <w:tc>
          <w:tcPr>
            <w:tcW w:w="2992" w:type="dxa"/>
          </w:tcPr>
          <w:p w:rsidR="0024422B" w:rsidRDefault="0024422B" w:rsidP="0024422B">
            <w:pPr>
              <w:pStyle w:val="ConsPlusNormal"/>
              <w:jc w:val="center"/>
            </w:pPr>
            <w:r>
              <w:lastRenderedPageBreak/>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5">
              <w:r>
                <w:rPr>
                  <w:color w:val="0000FF"/>
                </w:rPr>
                <w:t>Подпункт "г" пункта 2.8.3</w:t>
              </w:r>
            </w:hyperlink>
          </w:p>
        </w:tc>
        <w:tc>
          <w:tcPr>
            <w:tcW w:w="3855" w:type="dxa"/>
            <w:gridSpan w:val="4"/>
          </w:tcPr>
          <w:p w:rsidR="0024422B" w:rsidRDefault="0024422B" w:rsidP="0024422B">
            <w:pPr>
              <w:pStyle w:val="ConsPlusNormal"/>
              <w:jc w:val="center"/>
            </w:pPr>
            <w: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t>случаев изменения площади объекта капитального строительства</w:t>
            </w:r>
            <w:proofErr w:type="gramEnd"/>
            <w:r>
              <w:t xml:space="preserve"> в соответствии с </w:t>
            </w:r>
            <w:hyperlink r:id="rId160">
              <w:r>
                <w:rPr>
                  <w:color w:val="0000FF"/>
                </w:rPr>
                <w:t>частью 6.2 статьи 55</w:t>
              </w:r>
            </w:hyperlink>
            <w:r>
              <w:t xml:space="preserve"> Градостроительного кодекса Российской Федерации</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6">
              <w:r>
                <w:rPr>
                  <w:color w:val="0000FF"/>
                </w:rPr>
                <w:t>Подпункт "д" пункта 2.8.3</w:t>
              </w:r>
            </w:hyperlink>
          </w:p>
        </w:tc>
        <w:tc>
          <w:tcPr>
            <w:tcW w:w="3855" w:type="dxa"/>
            <w:gridSpan w:val="4"/>
          </w:tcPr>
          <w:p w:rsidR="0024422B" w:rsidRDefault="0024422B" w:rsidP="0024422B">
            <w:pPr>
              <w:pStyle w:val="ConsPlusNormal"/>
              <w:jc w:val="center"/>
            </w:pPr>
            <w:proofErr w:type="gramStart"/>
            <w: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61">
              <w:r>
                <w:rPr>
                  <w:color w:val="0000FF"/>
                </w:rPr>
                <w:t>пунктом 9 части 7 статьи 51</w:t>
              </w:r>
            </w:hyperlink>
            <w:r>
              <w:t xml:space="preserve"> Градостроительного кодекса</w:t>
            </w:r>
            <w:proofErr w:type="gramEnd"/>
            <w: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insideV w:val="single" w:sz="4" w:space="0" w:color="auto"/>
          </w:tblBorders>
        </w:tblPrEx>
        <w:tc>
          <w:tcPr>
            <w:tcW w:w="9071" w:type="dxa"/>
            <w:gridSpan w:val="6"/>
            <w:tcBorders>
              <w:left w:val="nil"/>
              <w:bottom w:val="nil"/>
              <w:right w:val="nil"/>
            </w:tcBorders>
          </w:tcPr>
          <w:p w:rsidR="0024422B" w:rsidRDefault="0024422B" w:rsidP="0024422B">
            <w:pPr>
              <w:pStyle w:val="ConsPlusNormal"/>
              <w:ind w:firstLine="283"/>
              <w:jc w:val="both"/>
            </w:pPr>
            <w:r>
              <w:lastRenderedPageBreak/>
              <w:t xml:space="preserve">Вы вправе повторно обратиться </w:t>
            </w:r>
            <w:proofErr w:type="gramStart"/>
            <w:r>
              <w:t>с заявлением о внесении изменений в разрешение на ввод объекта в эксплуатацию</w:t>
            </w:r>
            <w:proofErr w:type="gramEnd"/>
            <w:r>
              <w:t xml:space="preserve"> после устранения указанных нарушений.</w:t>
            </w:r>
          </w:p>
          <w:p w:rsidR="0024422B" w:rsidRDefault="0024422B" w:rsidP="0024422B">
            <w:pPr>
              <w:pStyle w:val="ConsPlusNormal"/>
              <w:ind w:firstLine="283"/>
              <w:jc w:val="both"/>
            </w:pPr>
            <w:proofErr w:type="gramStart"/>
            <w: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rsidR="0024422B" w:rsidRDefault="0024422B" w:rsidP="0024422B">
            <w:pPr>
              <w:pStyle w:val="ConsPlusNormal"/>
              <w:ind w:firstLine="283"/>
              <w:jc w:val="both"/>
            </w:pPr>
            <w:r>
              <w:t>Дополнительно информируем: ____________________________________________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jc w:val="center"/>
            </w:pPr>
            <w:proofErr w:type="gramStart"/>
            <w:r>
              <w:t>(информация, необходимая для устранения причин отказа</w:t>
            </w:r>
            <w:proofErr w:type="gramEnd"/>
          </w:p>
          <w:p w:rsidR="0024422B" w:rsidRDefault="0024422B" w:rsidP="0024422B">
            <w:pPr>
              <w:pStyle w:val="ConsPlusNormal"/>
              <w:jc w:val="center"/>
            </w:pPr>
            <w:r>
              <w:t>во внесении изменений в разрешение на ввод объекта в эксплуатацию,</w:t>
            </w:r>
          </w:p>
          <w:p w:rsidR="0024422B" w:rsidRDefault="0024422B" w:rsidP="0024422B">
            <w:pPr>
              <w:pStyle w:val="ConsPlusNormal"/>
              <w:jc w:val="center"/>
            </w:pPr>
            <w:r>
              <w:t>а также иная дополнительная информация при наличии)</w:t>
            </w:r>
          </w:p>
        </w:tc>
      </w:tr>
      <w:tr w:rsidR="0024422B">
        <w:tc>
          <w:tcPr>
            <w:tcW w:w="3299" w:type="dxa"/>
            <w:gridSpan w:val="2"/>
            <w:tcBorders>
              <w:top w:val="nil"/>
              <w:bottom w:val="nil"/>
            </w:tcBorders>
          </w:tcPr>
          <w:p w:rsidR="0024422B" w:rsidRDefault="0024422B" w:rsidP="0024422B">
            <w:pPr>
              <w:pStyle w:val="ConsPlusNormal"/>
              <w:jc w:val="center"/>
            </w:pPr>
            <w:r>
              <w:t>_________________________</w:t>
            </w:r>
          </w:p>
          <w:p w:rsidR="0024422B" w:rsidRDefault="0024422B" w:rsidP="0024422B">
            <w:pPr>
              <w:pStyle w:val="ConsPlusNormal"/>
              <w:jc w:val="center"/>
            </w:pPr>
            <w:r>
              <w:t>(должность)</w:t>
            </w:r>
          </w:p>
        </w:tc>
        <w:tc>
          <w:tcPr>
            <w:tcW w:w="1927" w:type="dxa"/>
            <w:gridSpan w:val="2"/>
            <w:tcBorders>
              <w:top w:val="nil"/>
              <w:bottom w:val="nil"/>
            </w:tcBorders>
          </w:tcPr>
          <w:p w:rsidR="0024422B" w:rsidRDefault="0024422B" w:rsidP="0024422B">
            <w:pPr>
              <w:pStyle w:val="ConsPlusNormal"/>
              <w:jc w:val="center"/>
            </w:pPr>
            <w:r>
              <w:t>______________</w:t>
            </w:r>
          </w:p>
          <w:p w:rsidR="0024422B" w:rsidRDefault="0024422B" w:rsidP="0024422B">
            <w:pPr>
              <w:pStyle w:val="ConsPlusNormal"/>
              <w:jc w:val="center"/>
            </w:pPr>
            <w:r>
              <w:t>(подпись)</w:t>
            </w:r>
          </w:p>
        </w:tc>
        <w:tc>
          <w:tcPr>
            <w:tcW w:w="3845" w:type="dxa"/>
            <w:gridSpan w:val="2"/>
            <w:tcBorders>
              <w:top w:val="nil"/>
              <w:bottom w:val="nil"/>
            </w:tcBorders>
          </w:tcPr>
          <w:p w:rsidR="0024422B" w:rsidRDefault="0024422B" w:rsidP="0024422B">
            <w:pPr>
              <w:pStyle w:val="ConsPlusNormal"/>
              <w:jc w:val="center"/>
            </w:pPr>
            <w:r>
              <w:t>______________________________</w:t>
            </w:r>
          </w:p>
          <w:p w:rsidR="0024422B" w:rsidRDefault="0024422B" w:rsidP="0024422B">
            <w:pPr>
              <w:pStyle w:val="ConsPlusNormal"/>
              <w:jc w:val="center"/>
            </w:pPr>
            <w:proofErr w:type="gramStart"/>
            <w:r>
              <w:t>(фамилия, имя, отчество</w:t>
            </w:r>
            <w:proofErr w:type="gramEnd"/>
          </w:p>
          <w:p w:rsidR="0024422B" w:rsidRDefault="0024422B" w:rsidP="0024422B">
            <w:pPr>
              <w:pStyle w:val="ConsPlusNormal"/>
              <w:jc w:val="center"/>
            </w:pPr>
            <w:r>
              <w:t>(при наличии))</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both"/>
            </w:pPr>
            <w:r>
              <w:t>"___" ________________ 20__ г.</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rsidP="0024422B">
      <w:pPr>
        <w:pStyle w:val="ConsPlusNormal"/>
        <w:jc w:val="both"/>
      </w:pPr>
      <w:bookmarkStart w:id="76" w:name="_GoBack"/>
      <w:bookmarkEnd w:id="76"/>
    </w:p>
    <w:p w:rsidR="0024422B" w:rsidRDefault="0024422B" w:rsidP="0024422B">
      <w:pPr>
        <w:pStyle w:val="ConsPlusNormal"/>
        <w:jc w:val="right"/>
        <w:outlineLvl w:val="1"/>
      </w:pPr>
      <w:r>
        <w:t>Приложение N 12</w:t>
      </w:r>
    </w:p>
    <w:p w:rsidR="0024422B" w:rsidRDefault="0024422B" w:rsidP="0024422B">
      <w:pPr>
        <w:pStyle w:val="ConsPlusNormal"/>
        <w:jc w:val="right"/>
      </w:pPr>
      <w:r>
        <w:t>к Административному регламенту</w:t>
      </w:r>
    </w:p>
    <w:p w:rsidR="0024422B" w:rsidRDefault="0024422B" w:rsidP="0024422B">
      <w:pPr>
        <w:pStyle w:val="ConsPlusNormal"/>
        <w:jc w:val="both"/>
      </w:pPr>
    </w:p>
    <w:p w:rsidR="0024422B" w:rsidRDefault="0024422B" w:rsidP="0024422B">
      <w:pPr>
        <w:pStyle w:val="ConsPlusNormal"/>
        <w:jc w:val="right"/>
      </w:pPr>
      <w:r>
        <w:t>Форма</w:t>
      </w:r>
    </w:p>
    <w:p w:rsidR="0024422B" w:rsidRDefault="0024422B" w:rsidP="0024422B">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075"/>
        <w:gridCol w:w="959"/>
        <w:gridCol w:w="968"/>
        <w:gridCol w:w="853"/>
        <w:gridCol w:w="2992"/>
      </w:tblGrid>
      <w:tr w:rsidR="0024422B">
        <w:tc>
          <w:tcPr>
            <w:tcW w:w="4258" w:type="dxa"/>
            <w:gridSpan w:val="3"/>
            <w:tcBorders>
              <w:top w:val="nil"/>
              <w:bottom w:val="nil"/>
            </w:tcBorders>
          </w:tcPr>
          <w:p w:rsidR="0024422B" w:rsidRDefault="0024422B" w:rsidP="0024422B">
            <w:pPr>
              <w:pStyle w:val="ConsPlusNormal"/>
            </w:pPr>
          </w:p>
        </w:tc>
        <w:tc>
          <w:tcPr>
            <w:tcW w:w="4813" w:type="dxa"/>
            <w:gridSpan w:val="3"/>
            <w:tcBorders>
              <w:top w:val="nil"/>
              <w:bottom w:val="nil"/>
            </w:tcBorders>
          </w:tcPr>
          <w:p w:rsidR="0024422B" w:rsidRDefault="0024422B" w:rsidP="0024422B">
            <w:pPr>
              <w:pStyle w:val="ConsPlusNormal"/>
              <w:jc w:val="both"/>
            </w:pPr>
            <w:r>
              <w:t>Кому _________________________________</w:t>
            </w:r>
          </w:p>
          <w:p w:rsidR="0024422B" w:rsidRDefault="0024422B" w:rsidP="0024422B">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24422B" w:rsidRDefault="0024422B" w:rsidP="0024422B">
            <w:pPr>
              <w:pStyle w:val="ConsPlusNormal"/>
              <w:jc w:val="center"/>
            </w:pPr>
            <w:r>
              <w:t>для физического лица, полное наименование застройщика, ИНН, ОГРН -</w:t>
            </w:r>
          </w:p>
          <w:p w:rsidR="0024422B" w:rsidRDefault="0024422B" w:rsidP="0024422B">
            <w:pPr>
              <w:pStyle w:val="ConsPlusNormal"/>
              <w:jc w:val="center"/>
            </w:pPr>
            <w:r>
              <w:t>для юридического лица,</w:t>
            </w:r>
          </w:p>
          <w:p w:rsidR="0024422B" w:rsidRDefault="0024422B" w:rsidP="0024422B">
            <w:pPr>
              <w:pStyle w:val="ConsPlusNormal"/>
              <w:jc w:val="center"/>
            </w:pPr>
            <w:r>
              <w:t>почтовый индекс и адрес, телефон,</w:t>
            </w:r>
          </w:p>
          <w:p w:rsidR="0024422B" w:rsidRDefault="0024422B" w:rsidP="0024422B">
            <w:pPr>
              <w:pStyle w:val="ConsPlusNormal"/>
              <w:jc w:val="center"/>
            </w:pPr>
            <w:r>
              <w:lastRenderedPageBreak/>
              <w:t>адрес электронной почты)</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p w:rsidR="0024422B" w:rsidRDefault="0024422B" w:rsidP="0024422B">
            <w:pPr>
              <w:pStyle w:val="ConsPlusNormal"/>
              <w:jc w:val="right"/>
            </w:pPr>
            <w:r>
              <w:t>___________________________________</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bookmarkStart w:id="77" w:name="P1700"/>
            <w:bookmarkEnd w:id="77"/>
            <w:r>
              <w:rPr>
                <w:b/>
              </w:rPr>
              <w:lastRenderedPageBreak/>
              <w:t>РЕШЕНИЕ</w:t>
            </w:r>
          </w:p>
          <w:p w:rsidR="0024422B" w:rsidRDefault="0024422B" w:rsidP="0024422B">
            <w:pPr>
              <w:pStyle w:val="ConsPlusNormal"/>
              <w:jc w:val="center"/>
            </w:pPr>
            <w:r>
              <w:rPr>
                <w:b/>
              </w:rPr>
              <w:t>об отказе во внесении исправлений</w:t>
            </w:r>
          </w:p>
          <w:p w:rsidR="0024422B" w:rsidRDefault="0024422B" w:rsidP="0024422B">
            <w:pPr>
              <w:pStyle w:val="ConsPlusNormal"/>
              <w:jc w:val="center"/>
            </w:pPr>
            <w:r>
              <w:rPr>
                <w:b/>
              </w:rPr>
              <w:t>в разрешение на ввод объекта в эксплуатацию</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center"/>
            </w:pPr>
            <w:r>
              <w:t>_____________________________________________________________________</w:t>
            </w:r>
          </w:p>
          <w:p w:rsidR="0024422B" w:rsidRDefault="0024422B" w:rsidP="0024422B">
            <w:pPr>
              <w:pStyle w:val="ConsPlusNormal"/>
              <w:jc w:val="center"/>
            </w:pPr>
            <w:proofErr w:type="gramStart"/>
            <w:r>
              <w:t>(наименование органа местного самоуправления, уполномоченного на выдачу</w:t>
            </w:r>
            <w:proofErr w:type="gramEnd"/>
          </w:p>
          <w:p w:rsidR="0024422B" w:rsidRDefault="0024422B" w:rsidP="0024422B">
            <w:pPr>
              <w:pStyle w:val="ConsPlusNormal"/>
              <w:jc w:val="center"/>
            </w:pPr>
            <w:r>
              <w:t>разрешений на ввод объекта в эксплуатацию)</w:t>
            </w:r>
          </w:p>
        </w:tc>
      </w:tr>
      <w:tr w:rsidR="0024422B">
        <w:tblPrEx>
          <w:tblBorders>
            <w:insideV w:val="single" w:sz="4" w:space="0" w:color="auto"/>
          </w:tblBorders>
        </w:tblPrEx>
        <w:tc>
          <w:tcPr>
            <w:tcW w:w="9071" w:type="dxa"/>
            <w:gridSpan w:val="6"/>
            <w:tcBorders>
              <w:top w:val="nil"/>
              <w:left w:val="nil"/>
              <w:right w:val="nil"/>
            </w:tcBorders>
          </w:tcPr>
          <w:p w:rsidR="0024422B" w:rsidRDefault="0024422B" w:rsidP="0024422B">
            <w:pPr>
              <w:pStyle w:val="ConsPlusNormal"/>
              <w:jc w:val="both"/>
            </w:pPr>
            <w:r>
              <w:t>по результатам рассмотрения заявления об исправлении допущенных опечаток и ошибок в разрешении на ввод объекта в эксплуатацию от "___" ______________ 20__ г. N ____________ (дата и номер регистрации заявления) принято решение об отказе во внесении исправлений в разрешение на ввод объекта в эксплуатацию по следующим основаниям:</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r>
              <w:t>N пункта Административного регламента</w:t>
            </w:r>
          </w:p>
        </w:tc>
        <w:tc>
          <w:tcPr>
            <w:tcW w:w="3855" w:type="dxa"/>
            <w:gridSpan w:val="4"/>
          </w:tcPr>
          <w:p w:rsidR="0024422B" w:rsidRDefault="0024422B" w:rsidP="0024422B">
            <w:pPr>
              <w:pStyle w:val="ConsPlusNormal"/>
              <w:jc w:val="center"/>
            </w:pPr>
            <w:r>
              <w:t xml:space="preserve">Основание </w:t>
            </w:r>
            <w:proofErr w:type="gramStart"/>
            <w:r>
              <w:t>для отказа во внесении исправлений в разрешение на ввод объекта в эксплуатацию</w:t>
            </w:r>
            <w:proofErr w:type="gramEnd"/>
            <w:r>
              <w:t xml:space="preserve"> в соответствии с Административным регламентом</w:t>
            </w:r>
          </w:p>
        </w:tc>
        <w:tc>
          <w:tcPr>
            <w:tcW w:w="2992" w:type="dxa"/>
          </w:tcPr>
          <w:p w:rsidR="0024422B" w:rsidRDefault="0024422B" w:rsidP="0024422B">
            <w:pPr>
              <w:pStyle w:val="ConsPlusNormal"/>
              <w:jc w:val="center"/>
            </w:pPr>
            <w:r>
              <w:t>Разъяснение причин отказа во внесении исправлений в разрешение на ввод объекта в эксплуатацию</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8">
              <w:r>
                <w:rPr>
                  <w:color w:val="0000FF"/>
                </w:rPr>
                <w:t>Подпункт "а" пункта 2.8.4</w:t>
              </w:r>
            </w:hyperlink>
          </w:p>
        </w:tc>
        <w:tc>
          <w:tcPr>
            <w:tcW w:w="3855" w:type="dxa"/>
            <w:gridSpan w:val="4"/>
          </w:tcPr>
          <w:p w:rsidR="0024422B" w:rsidRDefault="0024422B" w:rsidP="0024422B">
            <w:pPr>
              <w:pStyle w:val="ConsPlusNormal"/>
              <w:jc w:val="center"/>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left w:val="single" w:sz="4" w:space="0" w:color="auto"/>
            <w:right w:val="single" w:sz="4" w:space="0" w:color="auto"/>
            <w:insideH w:val="single" w:sz="4" w:space="0" w:color="auto"/>
            <w:insideV w:val="single" w:sz="4" w:space="0" w:color="auto"/>
          </w:tblBorders>
        </w:tblPrEx>
        <w:tc>
          <w:tcPr>
            <w:tcW w:w="2224" w:type="dxa"/>
          </w:tcPr>
          <w:p w:rsidR="0024422B" w:rsidRDefault="0024422B" w:rsidP="0024422B">
            <w:pPr>
              <w:pStyle w:val="ConsPlusNormal"/>
              <w:jc w:val="center"/>
            </w:pPr>
            <w:hyperlink w:anchor="P219">
              <w:r>
                <w:rPr>
                  <w:color w:val="0000FF"/>
                </w:rPr>
                <w:t>Подпункт "б" пункта 2.8.4</w:t>
              </w:r>
            </w:hyperlink>
          </w:p>
        </w:tc>
        <w:tc>
          <w:tcPr>
            <w:tcW w:w="3855" w:type="dxa"/>
            <w:gridSpan w:val="4"/>
          </w:tcPr>
          <w:p w:rsidR="0024422B" w:rsidRDefault="0024422B" w:rsidP="0024422B">
            <w:pPr>
              <w:pStyle w:val="ConsPlusNormal"/>
              <w:jc w:val="center"/>
            </w:pPr>
            <w:r>
              <w:t>Отсутствие опечаток и ошибок в разрешении на ввод объекта в эксплуатацию</w:t>
            </w:r>
          </w:p>
        </w:tc>
        <w:tc>
          <w:tcPr>
            <w:tcW w:w="2992" w:type="dxa"/>
          </w:tcPr>
          <w:p w:rsidR="0024422B" w:rsidRDefault="0024422B" w:rsidP="0024422B">
            <w:pPr>
              <w:pStyle w:val="ConsPlusNormal"/>
              <w:jc w:val="center"/>
            </w:pPr>
            <w:r>
              <w:t>Указываются основания такого вывода</w:t>
            </w:r>
          </w:p>
        </w:tc>
      </w:tr>
      <w:tr w:rsidR="0024422B">
        <w:tblPrEx>
          <w:tblBorders>
            <w:insideV w:val="single" w:sz="4" w:space="0" w:color="auto"/>
          </w:tblBorders>
        </w:tblPrEx>
        <w:tc>
          <w:tcPr>
            <w:tcW w:w="9071" w:type="dxa"/>
            <w:gridSpan w:val="6"/>
            <w:tcBorders>
              <w:left w:val="nil"/>
              <w:bottom w:val="nil"/>
              <w:right w:val="nil"/>
            </w:tcBorders>
          </w:tcPr>
          <w:p w:rsidR="0024422B" w:rsidRDefault="0024422B" w:rsidP="0024422B">
            <w:pPr>
              <w:pStyle w:val="ConsPlusNormal"/>
              <w:ind w:firstLine="283"/>
              <w:jc w:val="both"/>
            </w:pPr>
            <w: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24422B" w:rsidRDefault="0024422B" w:rsidP="0024422B">
            <w:pPr>
              <w:pStyle w:val="ConsPlusNormal"/>
              <w:ind w:firstLine="283"/>
              <w:jc w:val="both"/>
            </w:pPr>
            <w:proofErr w:type="gramStart"/>
            <w: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rsidR="0024422B" w:rsidRDefault="0024422B" w:rsidP="0024422B">
            <w:pPr>
              <w:pStyle w:val="ConsPlusNormal"/>
              <w:ind w:firstLine="283"/>
              <w:jc w:val="both"/>
            </w:pPr>
            <w:r>
              <w:lastRenderedPageBreak/>
              <w:t>Дополнительно информируем: ____________________________________________</w:t>
            </w:r>
          </w:p>
          <w:p w:rsidR="0024422B" w:rsidRDefault="0024422B" w:rsidP="0024422B">
            <w:pPr>
              <w:pStyle w:val="ConsPlusNormal"/>
              <w:jc w:val="both"/>
            </w:pPr>
            <w:r>
              <w:t>_________________________________________________________________________.</w:t>
            </w:r>
          </w:p>
          <w:p w:rsidR="0024422B" w:rsidRDefault="0024422B" w:rsidP="0024422B">
            <w:pPr>
              <w:pStyle w:val="ConsPlusNormal"/>
              <w:jc w:val="center"/>
            </w:pPr>
            <w:proofErr w:type="gramStart"/>
            <w:r>
              <w:t>(информация, необходимая для устранения причин отказа во внесении исправлений</w:t>
            </w:r>
            <w:proofErr w:type="gramEnd"/>
          </w:p>
          <w:p w:rsidR="0024422B" w:rsidRDefault="0024422B" w:rsidP="0024422B">
            <w:pPr>
              <w:pStyle w:val="ConsPlusNormal"/>
              <w:jc w:val="center"/>
            </w:pPr>
            <w:r>
              <w:t>в разрешение на ввод объекта в эксплуатацию,</w:t>
            </w:r>
          </w:p>
          <w:p w:rsidR="0024422B" w:rsidRDefault="0024422B" w:rsidP="0024422B">
            <w:pPr>
              <w:pStyle w:val="ConsPlusNormal"/>
              <w:jc w:val="center"/>
            </w:pPr>
            <w:r>
              <w:t>а также иная дополнительная информация при наличии)</w:t>
            </w:r>
          </w:p>
        </w:tc>
      </w:tr>
      <w:tr w:rsidR="0024422B">
        <w:tc>
          <w:tcPr>
            <w:tcW w:w="3299" w:type="dxa"/>
            <w:gridSpan w:val="2"/>
            <w:tcBorders>
              <w:top w:val="nil"/>
              <w:bottom w:val="nil"/>
            </w:tcBorders>
          </w:tcPr>
          <w:p w:rsidR="0024422B" w:rsidRDefault="0024422B" w:rsidP="0024422B">
            <w:pPr>
              <w:pStyle w:val="ConsPlusNormal"/>
              <w:jc w:val="center"/>
            </w:pPr>
            <w:r>
              <w:lastRenderedPageBreak/>
              <w:t>_________________________</w:t>
            </w:r>
          </w:p>
          <w:p w:rsidR="0024422B" w:rsidRDefault="0024422B" w:rsidP="0024422B">
            <w:pPr>
              <w:pStyle w:val="ConsPlusNormal"/>
              <w:jc w:val="center"/>
            </w:pPr>
            <w:r>
              <w:t>(должность)</w:t>
            </w:r>
          </w:p>
        </w:tc>
        <w:tc>
          <w:tcPr>
            <w:tcW w:w="1927" w:type="dxa"/>
            <w:gridSpan w:val="2"/>
            <w:tcBorders>
              <w:top w:val="nil"/>
              <w:bottom w:val="nil"/>
            </w:tcBorders>
          </w:tcPr>
          <w:p w:rsidR="0024422B" w:rsidRDefault="0024422B" w:rsidP="0024422B">
            <w:pPr>
              <w:pStyle w:val="ConsPlusNormal"/>
              <w:jc w:val="center"/>
            </w:pPr>
            <w:r>
              <w:t>______________</w:t>
            </w:r>
          </w:p>
          <w:p w:rsidR="0024422B" w:rsidRDefault="0024422B" w:rsidP="0024422B">
            <w:pPr>
              <w:pStyle w:val="ConsPlusNormal"/>
              <w:jc w:val="center"/>
            </w:pPr>
            <w:r>
              <w:t>(подпись)</w:t>
            </w:r>
          </w:p>
        </w:tc>
        <w:tc>
          <w:tcPr>
            <w:tcW w:w="3845" w:type="dxa"/>
            <w:gridSpan w:val="2"/>
            <w:tcBorders>
              <w:top w:val="nil"/>
              <w:bottom w:val="nil"/>
            </w:tcBorders>
          </w:tcPr>
          <w:p w:rsidR="0024422B" w:rsidRDefault="0024422B" w:rsidP="0024422B">
            <w:pPr>
              <w:pStyle w:val="ConsPlusNormal"/>
              <w:jc w:val="center"/>
            </w:pPr>
            <w:r>
              <w:t>______________________________</w:t>
            </w:r>
          </w:p>
          <w:p w:rsidR="0024422B" w:rsidRDefault="0024422B" w:rsidP="0024422B">
            <w:pPr>
              <w:pStyle w:val="ConsPlusNormal"/>
              <w:jc w:val="center"/>
            </w:pPr>
            <w:proofErr w:type="gramStart"/>
            <w:r>
              <w:t>(фамилия, имя, отчество</w:t>
            </w:r>
            <w:proofErr w:type="gramEnd"/>
          </w:p>
          <w:p w:rsidR="0024422B" w:rsidRDefault="0024422B" w:rsidP="0024422B">
            <w:pPr>
              <w:pStyle w:val="ConsPlusNormal"/>
              <w:jc w:val="center"/>
            </w:pPr>
            <w:r>
              <w:t>(при наличии))</w:t>
            </w:r>
          </w:p>
        </w:tc>
      </w:tr>
      <w:tr w:rsidR="0024422B">
        <w:tblPrEx>
          <w:tblBorders>
            <w:insideV w:val="single" w:sz="4" w:space="0" w:color="auto"/>
          </w:tblBorders>
        </w:tblPrEx>
        <w:tc>
          <w:tcPr>
            <w:tcW w:w="9071" w:type="dxa"/>
            <w:gridSpan w:val="6"/>
            <w:tcBorders>
              <w:top w:val="nil"/>
              <w:left w:val="nil"/>
              <w:bottom w:val="nil"/>
              <w:right w:val="nil"/>
            </w:tcBorders>
          </w:tcPr>
          <w:p w:rsidR="0024422B" w:rsidRDefault="0024422B" w:rsidP="0024422B">
            <w:pPr>
              <w:pStyle w:val="ConsPlusNormal"/>
              <w:jc w:val="both"/>
            </w:pPr>
            <w:r>
              <w:t>"___" ________________ 20__ г.</w:t>
            </w:r>
          </w:p>
        </w:tc>
      </w:tr>
    </w:tbl>
    <w:p w:rsidR="0024422B" w:rsidRDefault="0024422B" w:rsidP="0024422B">
      <w:pPr>
        <w:pStyle w:val="ConsPlusNormal"/>
        <w:jc w:val="both"/>
      </w:pPr>
    </w:p>
    <w:p w:rsidR="0024422B" w:rsidRDefault="0024422B" w:rsidP="0024422B">
      <w:pPr>
        <w:pStyle w:val="ConsPlusNormal"/>
        <w:jc w:val="right"/>
      </w:pPr>
      <w:r>
        <w:t>Руководитель управления</w:t>
      </w:r>
    </w:p>
    <w:p w:rsidR="0024422B" w:rsidRDefault="0024422B" w:rsidP="0024422B">
      <w:pPr>
        <w:pStyle w:val="ConsPlusNormal"/>
        <w:jc w:val="right"/>
      </w:pPr>
      <w:r>
        <w:t>разрешительной документации</w:t>
      </w:r>
    </w:p>
    <w:p w:rsidR="0024422B" w:rsidRDefault="0024422B" w:rsidP="0024422B">
      <w:pPr>
        <w:pStyle w:val="ConsPlusNormal"/>
        <w:jc w:val="right"/>
      </w:pPr>
      <w:r>
        <w:t>в области строительства</w:t>
      </w:r>
    </w:p>
    <w:p w:rsidR="0024422B" w:rsidRDefault="0024422B" w:rsidP="0024422B">
      <w:pPr>
        <w:pStyle w:val="ConsPlusNormal"/>
        <w:jc w:val="right"/>
      </w:pPr>
      <w:r>
        <w:t>И.М.ГРИГОРЬЕВА</w:t>
      </w:r>
    </w:p>
    <w:p w:rsidR="0024422B" w:rsidRDefault="0024422B">
      <w:pPr>
        <w:pStyle w:val="ConsPlusNormal"/>
        <w:jc w:val="both"/>
      </w:pPr>
    </w:p>
    <w:p w:rsidR="0024422B" w:rsidRDefault="0024422B">
      <w:pPr>
        <w:pStyle w:val="ConsPlusNormal"/>
        <w:jc w:val="both"/>
      </w:pPr>
    </w:p>
    <w:p w:rsidR="0024422B" w:rsidRDefault="0024422B">
      <w:pPr>
        <w:pStyle w:val="ConsPlusNormal"/>
        <w:pBdr>
          <w:bottom w:val="single" w:sz="6" w:space="0" w:color="auto"/>
        </w:pBdr>
        <w:spacing w:before="100" w:after="100"/>
        <w:jc w:val="both"/>
        <w:rPr>
          <w:sz w:val="2"/>
          <w:szCs w:val="2"/>
        </w:rPr>
      </w:pPr>
    </w:p>
    <w:p w:rsidR="00B47848" w:rsidRDefault="00B47848"/>
    <w:sectPr w:rsidR="00B47848" w:rsidSect="00FF5B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22B"/>
    <w:rsid w:val="0024422B"/>
    <w:rsid w:val="00B47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422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2442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4422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2442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4422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24422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4422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4422B"/>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422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2442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4422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2442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4422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24422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4422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4422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1298&amp;dst=2536" TargetMode="External"/><Relationship Id="rId21" Type="http://schemas.openxmlformats.org/officeDocument/2006/relationships/hyperlink" Target="https://login.consultant.ru/link/?req=doc&amp;base=RLAW181&amp;n=112007&amp;dst=100005" TargetMode="External"/><Relationship Id="rId42" Type="http://schemas.openxmlformats.org/officeDocument/2006/relationships/hyperlink" Target="https://login.consultant.ru/link/?req=doc&amp;base=RLAW181&amp;n=129482&amp;dst=100006" TargetMode="External"/><Relationship Id="rId63" Type="http://schemas.openxmlformats.org/officeDocument/2006/relationships/hyperlink" Target="https://login.consultant.ru/link/?req=doc&amp;base=LAW&amp;n=481298&amp;dst=3808" TargetMode="External"/><Relationship Id="rId84" Type="http://schemas.openxmlformats.org/officeDocument/2006/relationships/hyperlink" Target="https://login.consultant.ru/link/?req=doc&amp;base=RLAW181&amp;n=113251&amp;dst=100037" TargetMode="External"/><Relationship Id="rId138" Type="http://schemas.openxmlformats.org/officeDocument/2006/relationships/hyperlink" Target="https://login.consultant.ru/link/?req=doc&amp;base=LAW&amp;n=481298&amp;dst=3915" TargetMode="External"/><Relationship Id="rId159" Type="http://schemas.openxmlformats.org/officeDocument/2006/relationships/hyperlink" Target="https://login.consultant.ru/link/?req=doc&amp;base=LAW&amp;n=481298&amp;dst=3622" TargetMode="External"/><Relationship Id="rId107" Type="http://schemas.openxmlformats.org/officeDocument/2006/relationships/hyperlink" Target="https://login.consultant.ru/link/?req=doc&amp;base=LAW&amp;n=481298&amp;dst=3809" TargetMode="External"/><Relationship Id="rId11" Type="http://schemas.openxmlformats.org/officeDocument/2006/relationships/hyperlink" Target="https://login.consultant.ru/link/?req=doc&amp;base=RLAW181&amp;n=76271&amp;dst=100005" TargetMode="External"/><Relationship Id="rId32" Type="http://schemas.openxmlformats.org/officeDocument/2006/relationships/hyperlink" Target="https://login.consultant.ru/link/?req=doc&amp;base=RLAW181&amp;n=112007&amp;dst=100007" TargetMode="External"/><Relationship Id="rId53" Type="http://schemas.openxmlformats.org/officeDocument/2006/relationships/hyperlink" Target="https://login.consultant.ru/link/?req=doc&amp;base=RLAW181&amp;n=125115&amp;dst=100006" TargetMode="External"/><Relationship Id="rId74" Type="http://schemas.openxmlformats.org/officeDocument/2006/relationships/hyperlink" Target="https://login.consultant.ru/link/?req=doc&amp;base=LAW&amp;n=475220" TargetMode="External"/><Relationship Id="rId128" Type="http://schemas.openxmlformats.org/officeDocument/2006/relationships/hyperlink" Target="https://login.consultant.ru/link/?req=doc&amp;base=LAW&amp;n=494996&amp;dst=100354" TargetMode="External"/><Relationship Id="rId149" Type="http://schemas.openxmlformats.org/officeDocument/2006/relationships/hyperlink" Target="https://login.consultant.ru/link/?req=doc&amp;base=LAW&amp;n=481298&amp;dst=3915" TargetMode="External"/><Relationship Id="rId5" Type="http://schemas.openxmlformats.org/officeDocument/2006/relationships/hyperlink" Target="https://login.consultant.ru/link/?req=doc&amp;base=RLAW181&amp;n=54221&amp;dst=100005" TargetMode="External"/><Relationship Id="rId95" Type="http://schemas.openxmlformats.org/officeDocument/2006/relationships/hyperlink" Target="https://login.consultant.ru/link/?req=doc&amp;base=LAW&amp;n=481298&amp;dst=3554" TargetMode="External"/><Relationship Id="rId160" Type="http://schemas.openxmlformats.org/officeDocument/2006/relationships/hyperlink" Target="https://login.consultant.ru/link/?req=doc&amp;base=LAW&amp;n=481298&amp;dst=3622" TargetMode="External"/><Relationship Id="rId22" Type="http://schemas.openxmlformats.org/officeDocument/2006/relationships/hyperlink" Target="https://login.consultant.ru/link/?req=doc&amp;base=RLAW181&amp;n=117710&amp;dst=100005" TargetMode="External"/><Relationship Id="rId43" Type="http://schemas.openxmlformats.org/officeDocument/2006/relationships/hyperlink" Target="https://login.consultant.ru/link/?req=doc&amp;base=LAW&amp;n=481298&amp;dst=100880" TargetMode="External"/><Relationship Id="rId64" Type="http://schemas.openxmlformats.org/officeDocument/2006/relationships/hyperlink" Target="https://login.consultant.ru/link/?req=doc&amp;base=RLAW181&amp;n=124405&amp;dst=100017" TargetMode="External"/><Relationship Id="rId118" Type="http://schemas.openxmlformats.org/officeDocument/2006/relationships/hyperlink" Target="https://login.consultant.ru/link/?req=doc&amp;base=LAW&amp;n=481298&amp;dst=3809" TargetMode="External"/><Relationship Id="rId139" Type="http://schemas.openxmlformats.org/officeDocument/2006/relationships/hyperlink" Target="https://login.consultant.ru/link/?req=doc&amp;base=LAW&amp;n=481298&amp;dst=3916" TargetMode="External"/><Relationship Id="rId85" Type="http://schemas.openxmlformats.org/officeDocument/2006/relationships/hyperlink" Target="https://login.consultant.ru/link/?req=doc&amp;base=LAW&amp;n=494998&amp;dst=100088" TargetMode="External"/><Relationship Id="rId150" Type="http://schemas.openxmlformats.org/officeDocument/2006/relationships/hyperlink" Target="https://login.consultant.ru/link/?req=doc&amp;base=LAW&amp;n=481298&amp;dst=3916" TargetMode="External"/><Relationship Id="rId12" Type="http://schemas.openxmlformats.org/officeDocument/2006/relationships/hyperlink" Target="https://login.consultant.ru/link/?req=doc&amp;base=RLAW181&amp;n=83041&amp;dst=100005" TargetMode="External"/><Relationship Id="rId17" Type="http://schemas.openxmlformats.org/officeDocument/2006/relationships/hyperlink" Target="https://login.consultant.ru/link/?req=doc&amp;base=RLAW181&amp;n=99410&amp;dst=100005" TargetMode="External"/><Relationship Id="rId33" Type="http://schemas.openxmlformats.org/officeDocument/2006/relationships/hyperlink" Target="https://login.consultant.ru/link/?req=doc&amp;base=RLAW181&amp;n=42053" TargetMode="External"/><Relationship Id="rId38" Type="http://schemas.openxmlformats.org/officeDocument/2006/relationships/hyperlink" Target="https://login.consultant.ru/link/?req=doc&amp;base=RLAW181&amp;n=124405&amp;dst=100008" TargetMode="External"/><Relationship Id="rId59" Type="http://schemas.openxmlformats.org/officeDocument/2006/relationships/hyperlink" Target="https://login.consultant.ru/link/?req=doc&amp;base=RLAW181&amp;n=124405&amp;dst=100014" TargetMode="External"/><Relationship Id="rId103" Type="http://schemas.openxmlformats.org/officeDocument/2006/relationships/hyperlink" Target="https://login.consultant.ru/link/?req=doc&amp;base=LAW&amp;n=494998" TargetMode="External"/><Relationship Id="rId108" Type="http://schemas.openxmlformats.org/officeDocument/2006/relationships/hyperlink" Target="https://login.consultant.ru/link/?req=doc&amp;base=LAW&amp;n=481298&amp;dst=3809" TargetMode="External"/><Relationship Id="rId124" Type="http://schemas.openxmlformats.org/officeDocument/2006/relationships/hyperlink" Target="https://login.consultant.ru/link/?req=doc&amp;base=LAW&amp;n=481298&amp;dst=3809" TargetMode="External"/><Relationship Id="rId129" Type="http://schemas.openxmlformats.org/officeDocument/2006/relationships/hyperlink" Target="https://login.consultant.ru/link/?req=doc&amp;base=LAW&amp;n=494996&amp;dst=100354" TargetMode="External"/><Relationship Id="rId54" Type="http://schemas.openxmlformats.org/officeDocument/2006/relationships/hyperlink" Target="https://login.consultant.ru/link/?req=doc&amp;base=RLAW181&amp;n=125115&amp;dst=100008" TargetMode="External"/><Relationship Id="rId70" Type="http://schemas.openxmlformats.org/officeDocument/2006/relationships/hyperlink" Target="https://login.consultant.ru/link/?req=doc&amp;base=LAW&amp;n=494998&amp;dst=100069" TargetMode="External"/><Relationship Id="rId75" Type="http://schemas.openxmlformats.org/officeDocument/2006/relationships/hyperlink" Target="https://login.consultant.ru/link/?req=doc&amp;base=LAW&amp;n=494998&amp;dst=100088" TargetMode="External"/><Relationship Id="rId91" Type="http://schemas.openxmlformats.org/officeDocument/2006/relationships/hyperlink" Target="https://login.consultant.ru/link/?req=doc&amp;base=RLAW181&amp;n=126006&amp;dst=100012" TargetMode="External"/><Relationship Id="rId96" Type="http://schemas.openxmlformats.org/officeDocument/2006/relationships/hyperlink" Target="https://login.consultant.ru/link/?req=doc&amp;base=LAW&amp;n=481298&amp;dst=3554" TargetMode="External"/><Relationship Id="rId140" Type="http://schemas.openxmlformats.org/officeDocument/2006/relationships/hyperlink" Target="https://login.consultant.ru/link/?req=doc&amp;base=LAW&amp;n=481298&amp;dst=3054" TargetMode="External"/><Relationship Id="rId145" Type="http://schemas.openxmlformats.org/officeDocument/2006/relationships/hyperlink" Target="https://login.consultant.ru/link/?req=doc&amp;base=RLAW181&amp;n=129482&amp;dst=100106" TargetMode="External"/><Relationship Id="rId161" Type="http://schemas.openxmlformats.org/officeDocument/2006/relationships/hyperlink" Target="https://login.consultant.ru/link/?req=doc&amp;base=LAW&amp;n=481298&amp;dst=2536" TargetMode="External"/><Relationship Id="rId1" Type="http://schemas.openxmlformats.org/officeDocument/2006/relationships/styles" Target="styles.xml"/><Relationship Id="rId6" Type="http://schemas.openxmlformats.org/officeDocument/2006/relationships/hyperlink" Target="https://login.consultant.ru/link/?req=doc&amp;base=RLAW181&amp;n=57151&amp;dst=100005" TargetMode="External"/><Relationship Id="rId23" Type="http://schemas.openxmlformats.org/officeDocument/2006/relationships/hyperlink" Target="https://login.consultant.ru/link/?req=doc&amp;base=RLAW181&amp;n=124405&amp;dst=100005" TargetMode="External"/><Relationship Id="rId28" Type="http://schemas.openxmlformats.org/officeDocument/2006/relationships/hyperlink" Target="https://login.consultant.ru/link/?req=doc&amp;base=LAW&amp;n=494996&amp;dst=100094" TargetMode="External"/><Relationship Id="rId49" Type="http://schemas.openxmlformats.org/officeDocument/2006/relationships/hyperlink" Target="www.gosuslugi.ru" TargetMode="External"/><Relationship Id="rId114" Type="http://schemas.openxmlformats.org/officeDocument/2006/relationships/hyperlink" Target="https://login.consultant.ru/link/?req=doc&amp;base=LAW&amp;n=481298&amp;dst=3809" TargetMode="External"/><Relationship Id="rId119" Type="http://schemas.openxmlformats.org/officeDocument/2006/relationships/hyperlink" Target="https://login.consultant.ru/link/?req=doc&amp;base=LAW&amp;n=481298&amp;dst=3622" TargetMode="External"/><Relationship Id="rId44" Type="http://schemas.openxmlformats.org/officeDocument/2006/relationships/hyperlink" Target="https://login.consultant.ru/link/?req=doc&amp;base=LAW&amp;n=481298&amp;dst=3870" TargetMode="External"/><Relationship Id="rId60" Type="http://schemas.openxmlformats.org/officeDocument/2006/relationships/hyperlink" Target="https://login.consultant.ru/link/?req=doc&amp;base=LAW&amp;n=481298&amp;dst=3909" TargetMode="External"/><Relationship Id="rId65" Type="http://schemas.openxmlformats.org/officeDocument/2006/relationships/hyperlink" Target="https://login.consultant.ru/link/?req=doc&amp;base=LAW&amp;n=481298&amp;dst=3554" TargetMode="External"/><Relationship Id="rId81" Type="http://schemas.openxmlformats.org/officeDocument/2006/relationships/hyperlink" Target="https://login.consultant.ru/link/?req=doc&amp;base=LAW&amp;n=481298&amp;dst=2536" TargetMode="External"/><Relationship Id="rId86" Type="http://schemas.openxmlformats.org/officeDocument/2006/relationships/hyperlink" Target="https://login.consultant.ru/link/?req=doc&amp;base=LAW&amp;n=494998" TargetMode="External"/><Relationship Id="rId130" Type="http://schemas.openxmlformats.org/officeDocument/2006/relationships/hyperlink" Target="https://login.consultant.ru/link/?req=doc&amp;base=LAW&amp;n=494996&amp;dst=100354" TargetMode="External"/><Relationship Id="rId135" Type="http://schemas.openxmlformats.org/officeDocument/2006/relationships/hyperlink" Target="https://login.consultant.ru/link/?req=doc&amp;base=RLAW181&amp;n=129482&amp;dst=100011" TargetMode="External"/><Relationship Id="rId151" Type="http://schemas.openxmlformats.org/officeDocument/2006/relationships/hyperlink" Target="https://login.consultant.ru/link/?req=doc&amp;base=LAW&amp;n=481298&amp;dst=3054" TargetMode="External"/><Relationship Id="rId156" Type="http://schemas.openxmlformats.org/officeDocument/2006/relationships/hyperlink" Target="https://login.consultant.ru/link/?req=doc&amp;base=LAW&amp;n=481298&amp;dst=3622" TargetMode="External"/><Relationship Id="rId13" Type="http://schemas.openxmlformats.org/officeDocument/2006/relationships/hyperlink" Target="https://login.consultant.ru/link/?req=doc&amp;base=RLAW181&amp;n=88019&amp;dst=100005" TargetMode="External"/><Relationship Id="rId18" Type="http://schemas.openxmlformats.org/officeDocument/2006/relationships/hyperlink" Target="https://login.consultant.ru/link/?req=doc&amp;base=RLAW181&amp;n=101786&amp;dst=100005" TargetMode="External"/><Relationship Id="rId39" Type="http://schemas.openxmlformats.org/officeDocument/2006/relationships/hyperlink" Target="https://login.consultant.ru/link/?req=doc&amp;base=RLAW181&amp;n=125115&amp;dst=100006" TargetMode="External"/><Relationship Id="rId109" Type="http://schemas.openxmlformats.org/officeDocument/2006/relationships/hyperlink" Target="https://login.consultant.ru/link/?req=doc&amp;base=LAW&amp;n=494998" TargetMode="External"/><Relationship Id="rId34" Type="http://schemas.openxmlformats.org/officeDocument/2006/relationships/hyperlink" Target="https://login.consultant.ru/link/?req=doc&amp;base=RLAW181&amp;n=54221&amp;dst=100007" TargetMode="External"/><Relationship Id="rId50" Type="http://schemas.openxmlformats.org/officeDocument/2006/relationships/hyperlink" Target="www.govvrn.ru" TargetMode="External"/><Relationship Id="rId55" Type="http://schemas.openxmlformats.org/officeDocument/2006/relationships/hyperlink" Target="https://login.consultant.ru/link/?req=doc&amp;base=RLAW181&amp;n=125115&amp;dst=100009" TargetMode="External"/><Relationship Id="rId76" Type="http://schemas.openxmlformats.org/officeDocument/2006/relationships/hyperlink" Target="https://login.consultant.ru/link/?req=doc&amp;base=LAW&amp;n=481298&amp;dst=3622" TargetMode="External"/><Relationship Id="rId97" Type="http://schemas.openxmlformats.org/officeDocument/2006/relationships/hyperlink" Target="https://login.consultant.ru/link/?req=doc&amp;base=LAW&amp;n=481298&amp;dst=3622" TargetMode="External"/><Relationship Id="rId104" Type="http://schemas.openxmlformats.org/officeDocument/2006/relationships/hyperlink" Target="https://login.consultant.ru/link/?req=doc&amp;base=LAW&amp;n=481298&amp;dst=3809" TargetMode="External"/><Relationship Id="rId120" Type="http://schemas.openxmlformats.org/officeDocument/2006/relationships/hyperlink" Target="https://login.consultant.ru/link/?req=doc&amp;base=LAW&amp;n=481298&amp;dst=3622" TargetMode="External"/><Relationship Id="rId125" Type="http://schemas.openxmlformats.org/officeDocument/2006/relationships/hyperlink" Target="https://login.consultant.ru/link/?req=doc&amp;base=LAW&amp;n=494998" TargetMode="External"/><Relationship Id="rId141" Type="http://schemas.openxmlformats.org/officeDocument/2006/relationships/hyperlink" Target="https://login.consultant.ru/link/?req=doc&amp;base=LAW&amp;n=481298&amp;dst=4044" TargetMode="External"/><Relationship Id="rId146" Type="http://schemas.openxmlformats.org/officeDocument/2006/relationships/hyperlink" Target="https://login.consultant.ru/link/?req=doc&amp;base=LAW&amp;n=481298&amp;dst=3808" TargetMode="External"/><Relationship Id="rId7" Type="http://schemas.openxmlformats.org/officeDocument/2006/relationships/hyperlink" Target="https://login.consultant.ru/link/?req=doc&amp;base=RLAW181&amp;n=58069&amp;dst=100005" TargetMode="External"/><Relationship Id="rId71" Type="http://schemas.openxmlformats.org/officeDocument/2006/relationships/hyperlink" Target="https://login.consultant.ru/link/?req=doc&amp;base=LAW&amp;n=473074&amp;dst=100013" TargetMode="External"/><Relationship Id="rId92" Type="http://schemas.openxmlformats.org/officeDocument/2006/relationships/hyperlink" Target="https://login.consultant.ru/link/?req=doc&amp;base=LAW&amp;n=494965&amp;dst=100037" TargetMode="External"/><Relationship Id="rId162"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https://login.consultant.ru/link/?req=doc&amp;base=RLAW181&amp;n=116802&amp;dst=100055" TargetMode="External"/><Relationship Id="rId24" Type="http://schemas.openxmlformats.org/officeDocument/2006/relationships/hyperlink" Target="https://login.consultant.ru/link/?req=doc&amp;base=RLAW181&amp;n=125115&amp;dst=100005" TargetMode="External"/><Relationship Id="rId40" Type="http://schemas.openxmlformats.org/officeDocument/2006/relationships/hyperlink" Target="https://login.consultant.ru/link/?req=doc&amp;base=RLAW181&amp;n=126006&amp;dst=100006" TargetMode="External"/><Relationship Id="rId45" Type="http://schemas.openxmlformats.org/officeDocument/2006/relationships/hyperlink" Target="https://login.consultant.ru/link/?req=doc&amp;base=LAW&amp;n=481298&amp;dst=3870" TargetMode="External"/><Relationship Id="rId66" Type="http://schemas.openxmlformats.org/officeDocument/2006/relationships/hyperlink" Target="https://login.consultant.ru/link/?req=doc&amp;base=LAW&amp;n=481298&amp;dst=2910" TargetMode="External"/><Relationship Id="rId87" Type="http://schemas.openxmlformats.org/officeDocument/2006/relationships/hyperlink" Target="https://login.consultant.ru/link/?req=doc&amp;base=LAW&amp;n=481298&amp;dst=3554" TargetMode="External"/><Relationship Id="rId110" Type="http://schemas.openxmlformats.org/officeDocument/2006/relationships/hyperlink" Target="https://login.consultant.ru/link/?req=doc&amp;base=LAW&amp;n=481298&amp;dst=3809" TargetMode="External"/><Relationship Id="rId115" Type="http://schemas.openxmlformats.org/officeDocument/2006/relationships/hyperlink" Target="https://login.consultant.ru/link/?req=doc&amp;base=LAW&amp;n=481298&amp;dst=3622" TargetMode="External"/><Relationship Id="rId131" Type="http://schemas.openxmlformats.org/officeDocument/2006/relationships/hyperlink" Target="https://login.consultant.ru/link/?req=doc&amp;base=LAW&amp;n=494996&amp;dst=100354" TargetMode="External"/><Relationship Id="rId136" Type="http://schemas.openxmlformats.org/officeDocument/2006/relationships/hyperlink" Target="https://login.consultant.ru/link/?req=doc&amp;base=LAW&amp;n=481298&amp;dst=100880" TargetMode="External"/><Relationship Id="rId157" Type="http://schemas.openxmlformats.org/officeDocument/2006/relationships/hyperlink" Target="https://login.consultant.ru/link/?req=doc&amp;base=LAW&amp;n=481298&amp;dst=3622" TargetMode="External"/><Relationship Id="rId61" Type="http://schemas.openxmlformats.org/officeDocument/2006/relationships/hyperlink" Target="https://login.consultant.ru/link/?req=doc&amp;base=LAW&amp;n=481298&amp;dst=3909" TargetMode="External"/><Relationship Id="rId82" Type="http://schemas.openxmlformats.org/officeDocument/2006/relationships/hyperlink" Target="https://login.consultant.ru/link/?req=doc&amp;base=LAW&amp;n=483022" TargetMode="External"/><Relationship Id="rId152" Type="http://schemas.openxmlformats.org/officeDocument/2006/relationships/hyperlink" Target="https://login.consultant.ru/link/?req=doc&amp;base=LAW&amp;n=481298&amp;dst=4044" TargetMode="External"/><Relationship Id="rId19" Type="http://schemas.openxmlformats.org/officeDocument/2006/relationships/hyperlink" Target="https://login.consultant.ru/link/?req=doc&amp;base=RLAW181&amp;n=104563&amp;dst=100005" TargetMode="External"/><Relationship Id="rId14" Type="http://schemas.openxmlformats.org/officeDocument/2006/relationships/hyperlink" Target="https://login.consultant.ru/link/?req=doc&amp;base=RLAW181&amp;n=88772&amp;dst=100005" TargetMode="External"/><Relationship Id="rId30" Type="http://schemas.openxmlformats.org/officeDocument/2006/relationships/hyperlink" Target="https://login.consultant.ru/link/?req=doc&amp;base=RLAW181&amp;n=126030&amp;dst=100243" TargetMode="External"/><Relationship Id="rId35" Type="http://schemas.openxmlformats.org/officeDocument/2006/relationships/hyperlink" Target="https://login.consultant.ru/link/?req=doc&amp;base=RLAW181&amp;n=124405&amp;dst=100006" TargetMode="External"/><Relationship Id="rId56" Type="http://schemas.openxmlformats.org/officeDocument/2006/relationships/hyperlink" Target="https://login.consultant.ru/link/?req=doc&amp;base=LAW&amp;n=481369" TargetMode="External"/><Relationship Id="rId77" Type="http://schemas.openxmlformats.org/officeDocument/2006/relationships/hyperlink" Target="https://login.consultant.ru/link/?req=doc&amp;base=LAW&amp;n=481298&amp;dst=3622" TargetMode="External"/><Relationship Id="rId100" Type="http://schemas.openxmlformats.org/officeDocument/2006/relationships/hyperlink" Target="https://login.consultant.ru/link/?req=doc&amp;base=LAW&amp;n=481298&amp;dst=3622" TargetMode="External"/><Relationship Id="rId105" Type="http://schemas.openxmlformats.org/officeDocument/2006/relationships/hyperlink" Target="https://login.consultant.ru/link/?req=doc&amp;base=LAW&amp;n=494998&amp;dst=100088" TargetMode="External"/><Relationship Id="rId126" Type="http://schemas.openxmlformats.org/officeDocument/2006/relationships/hyperlink" Target="https://login.consultant.ru/link/?req=doc&amp;base=LAW&amp;n=494996&amp;dst=100352" TargetMode="External"/><Relationship Id="rId147" Type="http://schemas.openxmlformats.org/officeDocument/2006/relationships/hyperlink" Target="https://login.consultant.ru/link/?req=doc&amp;base=LAW&amp;n=481298&amp;dst=3808" TargetMode="External"/><Relationship Id="rId8" Type="http://schemas.openxmlformats.org/officeDocument/2006/relationships/hyperlink" Target="https://login.consultant.ru/link/?req=doc&amp;base=RLAW181&amp;n=64584&amp;dst=100005" TargetMode="External"/><Relationship Id="rId51" Type="http://schemas.openxmlformats.org/officeDocument/2006/relationships/hyperlink" Target="https://login.consultant.ru/link/?req=doc&amp;base=RLAW181&amp;n=127931&amp;dst=100012" TargetMode="External"/><Relationship Id="rId72" Type="http://schemas.openxmlformats.org/officeDocument/2006/relationships/hyperlink" Target="https://login.consultant.ru/link/?req=doc&amp;base=LAW&amp;n=442096&amp;dst=100010" TargetMode="External"/><Relationship Id="rId93" Type="http://schemas.openxmlformats.org/officeDocument/2006/relationships/hyperlink" Target="https://login.consultant.ru/link/?req=doc&amp;base=LAW&amp;n=494965&amp;dst=100147" TargetMode="External"/><Relationship Id="rId98" Type="http://schemas.openxmlformats.org/officeDocument/2006/relationships/hyperlink" Target="https://login.consultant.ru/link/?req=doc&amp;base=LAW&amp;n=481298&amp;dst=3622" TargetMode="External"/><Relationship Id="rId121" Type="http://schemas.openxmlformats.org/officeDocument/2006/relationships/hyperlink" Target="https://login.consultant.ru/link/?req=doc&amp;base=LAW&amp;n=481298&amp;dst=2536" TargetMode="External"/><Relationship Id="rId142" Type="http://schemas.openxmlformats.org/officeDocument/2006/relationships/hyperlink" Target="https://login.consultant.ru/link/?req=doc&amp;base=LAW&amp;n=481298&amp;dst=3554"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login.consultant.ru/link/?req=doc&amp;base=RLAW181&amp;n=126006&amp;dst=100005" TargetMode="External"/><Relationship Id="rId46" Type="http://schemas.openxmlformats.org/officeDocument/2006/relationships/hyperlink" Target="https://login.consultant.ru/link/?req=doc&amp;base=LAW&amp;n=481298&amp;dst=2550" TargetMode="External"/><Relationship Id="rId67" Type="http://schemas.openxmlformats.org/officeDocument/2006/relationships/hyperlink" Target="https://login.consultant.ru/link/?req=doc&amp;base=LAW&amp;n=481298&amp;dst=3613" TargetMode="External"/><Relationship Id="rId116" Type="http://schemas.openxmlformats.org/officeDocument/2006/relationships/hyperlink" Target="https://login.consultant.ru/link/?req=doc&amp;base=LAW&amp;n=481298&amp;dst=3622" TargetMode="External"/><Relationship Id="rId137" Type="http://schemas.openxmlformats.org/officeDocument/2006/relationships/hyperlink" Target="https://login.consultant.ru/link/?req=doc&amp;base=LAW&amp;n=481298&amp;dst=102049" TargetMode="External"/><Relationship Id="rId158" Type="http://schemas.openxmlformats.org/officeDocument/2006/relationships/hyperlink" Target="https://login.consultant.ru/link/?req=doc&amp;base=LAW&amp;n=481298&amp;dst=2536" TargetMode="External"/><Relationship Id="rId20" Type="http://schemas.openxmlformats.org/officeDocument/2006/relationships/hyperlink" Target="https://login.consultant.ru/link/?req=doc&amp;base=RLAW181&amp;n=110119&amp;dst=100005" TargetMode="External"/><Relationship Id="rId41" Type="http://schemas.openxmlformats.org/officeDocument/2006/relationships/hyperlink" Target="https://login.consultant.ru/link/?req=doc&amp;base=RLAW181&amp;n=127931&amp;dst=100007" TargetMode="External"/><Relationship Id="rId62" Type="http://schemas.openxmlformats.org/officeDocument/2006/relationships/hyperlink" Target="https://login.consultant.ru/link/?req=doc&amp;base=LAW&amp;n=481298&amp;dst=3808" TargetMode="External"/><Relationship Id="rId83" Type="http://schemas.openxmlformats.org/officeDocument/2006/relationships/hyperlink" Target="https://login.consultant.ru/link/?req=doc&amp;base=LAW&amp;n=481298&amp;dst=3913" TargetMode="External"/><Relationship Id="rId88" Type="http://schemas.openxmlformats.org/officeDocument/2006/relationships/hyperlink" Target="https://login.consultant.ru/link/?req=doc&amp;base=LAW&amp;n=481298&amp;dst=2910" TargetMode="External"/><Relationship Id="rId111" Type="http://schemas.openxmlformats.org/officeDocument/2006/relationships/hyperlink" Target="https://login.consultant.ru/link/?req=doc&amp;base=LAW&amp;n=481298&amp;dst=3809" TargetMode="External"/><Relationship Id="rId132" Type="http://schemas.openxmlformats.org/officeDocument/2006/relationships/hyperlink" Target="https://login.consultant.ru/link/?req=doc&amp;base=LAW&amp;n=494996&amp;dst=290" TargetMode="External"/><Relationship Id="rId153" Type="http://schemas.openxmlformats.org/officeDocument/2006/relationships/hyperlink" Target="https://login.consultant.ru/link/?req=doc&amp;base=LAW&amp;n=481298&amp;dst=3554" TargetMode="External"/><Relationship Id="rId15" Type="http://schemas.openxmlformats.org/officeDocument/2006/relationships/hyperlink" Target="https://login.consultant.ru/link/?req=doc&amp;base=RLAW181&amp;n=92708&amp;dst=100005" TargetMode="External"/><Relationship Id="rId36" Type="http://schemas.openxmlformats.org/officeDocument/2006/relationships/hyperlink" Target="https://login.consultant.ru/link/?req=doc&amp;base=RLAW181&amp;n=127931&amp;dst=100006" TargetMode="External"/><Relationship Id="rId57" Type="http://schemas.openxmlformats.org/officeDocument/2006/relationships/hyperlink" Target="https://login.consultant.ru/link/?req=doc&amp;base=LAW&amp;n=461022" TargetMode="External"/><Relationship Id="rId106" Type="http://schemas.openxmlformats.org/officeDocument/2006/relationships/hyperlink" Target="https://login.consultant.ru/link/?req=doc&amp;base=LAW&amp;n=481298&amp;dst=3809" TargetMode="External"/><Relationship Id="rId127" Type="http://schemas.openxmlformats.org/officeDocument/2006/relationships/hyperlink" Target="https://login.consultant.ru/link/?req=doc&amp;base=LAW&amp;n=494996&amp;dst=244" TargetMode="External"/><Relationship Id="rId10" Type="http://schemas.openxmlformats.org/officeDocument/2006/relationships/hyperlink" Target="https://login.consultant.ru/link/?req=doc&amp;base=RLAW181&amp;n=71214&amp;dst=100005" TargetMode="External"/><Relationship Id="rId31" Type="http://schemas.openxmlformats.org/officeDocument/2006/relationships/hyperlink" Target="https://login.consultant.ru/link/?req=doc&amp;base=RLAW181&amp;n=122706&amp;dst=100058" TargetMode="External"/><Relationship Id="rId52" Type="http://schemas.openxmlformats.org/officeDocument/2006/relationships/hyperlink" Target="https://login.consultant.ru/link/?req=doc&amp;base=RLAW181&amp;n=119907" TargetMode="External"/><Relationship Id="rId73" Type="http://schemas.openxmlformats.org/officeDocument/2006/relationships/hyperlink" Target="https://login.consultant.ru/link/?req=doc&amp;base=LAW&amp;n=487790" TargetMode="External"/><Relationship Id="rId78" Type="http://schemas.openxmlformats.org/officeDocument/2006/relationships/hyperlink" Target="https://login.consultant.ru/link/?req=doc&amp;base=LAW&amp;n=481298&amp;dst=2536" TargetMode="External"/><Relationship Id="rId94" Type="http://schemas.openxmlformats.org/officeDocument/2006/relationships/hyperlink" Target="https://login.consultant.ru/link/?req=doc&amp;base=RLAW181&amp;n=127931&amp;dst=100016" TargetMode="External"/><Relationship Id="rId99" Type="http://schemas.openxmlformats.org/officeDocument/2006/relationships/hyperlink" Target="https://login.consultant.ru/link/?req=doc&amp;base=LAW&amp;n=481298&amp;dst=2536" TargetMode="External"/><Relationship Id="rId101" Type="http://schemas.openxmlformats.org/officeDocument/2006/relationships/hyperlink" Target="https://login.consultant.ru/link/?req=doc&amp;base=LAW&amp;n=481298&amp;dst=3622" TargetMode="External"/><Relationship Id="rId122" Type="http://schemas.openxmlformats.org/officeDocument/2006/relationships/hyperlink" Target="https://login.consultant.ru/link/?req=doc&amp;base=LAW&amp;n=481298&amp;dst=3809" TargetMode="External"/><Relationship Id="rId143" Type="http://schemas.openxmlformats.org/officeDocument/2006/relationships/hyperlink" Target="https://login.consultant.ru/link/?req=doc&amp;base=LAW&amp;n=481298&amp;dst=3572" TargetMode="External"/><Relationship Id="rId148" Type="http://schemas.openxmlformats.org/officeDocument/2006/relationships/hyperlink" Target="https://login.consultant.ru/link/?req=doc&amp;base=LAW&amp;n=481298&amp;dst=102049"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0362&amp;dst=100005" TargetMode="External"/><Relationship Id="rId26" Type="http://schemas.openxmlformats.org/officeDocument/2006/relationships/hyperlink" Target="https://login.consultant.ru/link/?req=doc&amp;base=RLAW181&amp;n=127931&amp;dst=100005" TargetMode="External"/><Relationship Id="rId47" Type="http://schemas.openxmlformats.org/officeDocument/2006/relationships/hyperlink" Target="https://login.consultant.ru/link/?req=doc&amp;base=LAW&amp;n=481298&amp;dst=102047" TargetMode="External"/><Relationship Id="rId68" Type="http://schemas.openxmlformats.org/officeDocument/2006/relationships/hyperlink" Target="https://login.consultant.ru/link/?req=doc&amp;base=LAW&amp;n=481298&amp;dst=3567" TargetMode="External"/><Relationship Id="rId89" Type="http://schemas.openxmlformats.org/officeDocument/2006/relationships/hyperlink" Target="https://login.consultant.ru/link/?req=doc&amp;base=LAW&amp;n=481298&amp;dst=3613" TargetMode="External"/><Relationship Id="rId112" Type="http://schemas.openxmlformats.org/officeDocument/2006/relationships/hyperlink" Target="https://login.consultant.ru/link/?req=doc&amp;base=LAW&amp;n=481298&amp;dst=3809" TargetMode="External"/><Relationship Id="rId133" Type="http://schemas.openxmlformats.org/officeDocument/2006/relationships/hyperlink" Target="https://login.consultant.ru/link/?req=doc&amp;base=LAW&amp;n=494996&amp;dst=100354" TargetMode="External"/><Relationship Id="rId154" Type="http://schemas.openxmlformats.org/officeDocument/2006/relationships/hyperlink" Target="https://login.consultant.ru/link/?req=doc&amp;base=LAW&amp;n=481298&amp;dst=3572" TargetMode="External"/><Relationship Id="rId16" Type="http://schemas.openxmlformats.org/officeDocument/2006/relationships/hyperlink" Target="https://login.consultant.ru/link/?req=doc&amp;base=RLAW181&amp;n=96273&amp;dst=100005" TargetMode="External"/><Relationship Id="rId37" Type="http://schemas.openxmlformats.org/officeDocument/2006/relationships/hyperlink" Target="https://login.consultant.ru/link/?req=doc&amp;base=RLAW181&amp;n=117710&amp;dst=100008" TargetMode="External"/><Relationship Id="rId58" Type="http://schemas.openxmlformats.org/officeDocument/2006/relationships/hyperlink" Target="https://login.consultant.ru/link/?req=doc&amp;base=LAW&amp;n=461022" TargetMode="External"/><Relationship Id="rId79" Type="http://schemas.openxmlformats.org/officeDocument/2006/relationships/hyperlink" Target="https://login.consultant.ru/link/?req=doc&amp;base=LAW&amp;n=481298&amp;dst=3622" TargetMode="External"/><Relationship Id="rId102" Type="http://schemas.openxmlformats.org/officeDocument/2006/relationships/hyperlink" Target="https://login.consultant.ru/link/?req=doc&amp;base=LAW&amp;n=481298&amp;dst=2536" TargetMode="External"/><Relationship Id="rId123" Type="http://schemas.openxmlformats.org/officeDocument/2006/relationships/hyperlink" Target="https://login.consultant.ru/link/?req=doc&amp;base=LAW&amp;n=481298&amp;dst=3809" TargetMode="External"/><Relationship Id="rId144" Type="http://schemas.openxmlformats.org/officeDocument/2006/relationships/hyperlink" Target="https://login.consultant.ru/link/?req=doc&amp;base=LAW&amp;n=481298&amp;dst=4383" TargetMode="External"/><Relationship Id="rId90" Type="http://schemas.openxmlformats.org/officeDocument/2006/relationships/hyperlink" Target="https://login.consultant.ru/link/?req=doc&amp;base=LAW&amp;n=481298&amp;dst=3567" TargetMode="External"/><Relationship Id="rId27" Type="http://schemas.openxmlformats.org/officeDocument/2006/relationships/hyperlink" Target="https://login.consultant.ru/link/?req=doc&amp;base=RLAW181&amp;n=129482&amp;dst=100005" TargetMode="External"/><Relationship Id="rId48" Type="http://schemas.openxmlformats.org/officeDocument/2006/relationships/hyperlink" Target="https://login.consultant.ru/link/?req=doc&amp;base=LAW&amp;n=481298&amp;dst=3808" TargetMode="External"/><Relationship Id="rId69" Type="http://schemas.openxmlformats.org/officeDocument/2006/relationships/hyperlink" Target="https://login.consultant.ru/link/?req=doc&amp;base=RLAW181&amp;n=126006&amp;dst=100011" TargetMode="External"/><Relationship Id="rId113" Type="http://schemas.openxmlformats.org/officeDocument/2006/relationships/hyperlink" Target="https://login.consultant.ru/link/?req=doc&amp;base=LAW&amp;n=481298&amp;dst=3809" TargetMode="External"/><Relationship Id="rId134" Type="http://schemas.openxmlformats.org/officeDocument/2006/relationships/hyperlink" Target="https://login.consultant.ru/link/?req=doc&amp;base=RLAW181&amp;n=90067" TargetMode="External"/><Relationship Id="rId80" Type="http://schemas.openxmlformats.org/officeDocument/2006/relationships/hyperlink" Target="https://login.consultant.ru/link/?req=doc&amp;base=LAW&amp;n=481298&amp;dst=3622" TargetMode="External"/><Relationship Id="rId155" Type="http://schemas.openxmlformats.org/officeDocument/2006/relationships/hyperlink" Target="https://login.consultant.ru/link/?req=doc&amp;base=LAW&amp;n=494998&amp;dst=1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92</Pages>
  <Words>31438</Words>
  <Characters>179197</Characters>
  <Application>Microsoft Office Word</Application>
  <DocSecurity>0</DocSecurity>
  <Lines>1493</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1</cp:revision>
  <dcterms:created xsi:type="dcterms:W3CDTF">2025-03-19T08:03:00Z</dcterms:created>
  <dcterms:modified xsi:type="dcterms:W3CDTF">2025-03-19T08:07:00Z</dcterms:modified>
</cp:coreProperties>
</file>