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55A" w:rsidRDefault="000E555A">
      <w:pPr>
        <w:pStyle w:val="ConsPlusNormal"/>
        <w:jc w:val="right"/>
      </w:pPr>
      <w:r>
        <w:t>Форма</w:t>
      </w:r>
    </w:p>
    <w:p w:rsidR="000E555A" w:rsidRDefault="000E555A">
      <w:pPr>
        <w:pStyle w:val="ConsPlusNormal"/>
        <w:jc w:val="both"/>
        <w:outlineLvl w:val="0"/>
      </w:pPr>
    </w:p>
    <w:tbl>
      <w:tblPr>
        <w:tblW w:w="9560" w:type="dxa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07"/>
        <w:gridCol w:w="396"/>
        <w:gridCol w:w="1872"/>
        <w:gridCol w:w="154"/>
        <w:gridCol w:w="790"/>
        <w:gridCol w:w="304"/>
        <w:gridCol w:w="339"/>
        <w:gridCol w:w="527"/>
        <w:gridCol w:w="1303"/>
        <w:gridCol w:w="248"/>
        <w:gridCol w:w="363"/>
        <w:gridCol w:w="861"/>
        <w:gridCol w:w="1396"/>
      </w:tblGrid>
      <w:tr w:rsidR="000E555A" w:rsidTr="000E555A">
        <w:tc>
          <w:tcPr>
            <w:tcW w:w="95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E555A" w:rsidRDefault="000E555A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0E555A" w:rsidRDefault="000E555A">
            <w:pPr>
              <w:pStyle w:val="ConsPlusNormal"/>
              <w:jc w:val="center"/>
            </w:pPr>
            <w:r>
              <w:rPr>
                <w:b/>
              </w:rPr>
              <w:t>о выдаче разрешения на ввод объекта в эксплуатацию</w:t>
            </w:r>
          </w:p>
        </w:tc>
      </w:tr>
      <w:tr w:rsidR="000E555A" w:rsidTr="000E555A">
        <w:tc>
          <w:tcPr>
            <w:tcW w:w="95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E555A" w:rsidRDefault="000E555A">
            <w:pPr>
              <w:pStyle w:val="ConsPlusNormal"/>
              <w:jc w:val="right"/>
            </w:pPr>
            <w:r>
              <w:t>"___" ________________ 20__ г.</w:t>
            </w:r>
          </w:p>
        </w:tc>
      </w:tr>
      <w:tr w:rsidR="000E555A" w:rsidTr="000E555A">
        <w:tc>
          <w:tcPr>
            <w:tcW w:w="95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E555A" w:rsidRDefault="000E555A">
            <w:pPr>
              <w:pStyle w:val="ConsPlusNormal"/>
              <w:jc w:val="both"/>
            </w:pPr>
            <w:r>
              <w:t>___________________________________________________________________</w:t>
            </w:r>
          </w:p>
          <w:p w:rsidR="000E555A" w:rsidRDefault="000E555A">
            <w:pPr>
              <w:pStyle w:val="ConsPlusNormal"/>
              <w:jc w:val="center"/>
            </w:pPr>
            <w:proofErr w:type="gramStart"/>
            <w:r>
              <w:t>(наименование органа местного самоуправления, уполномоченного на выдачу</w:t>
            </w:r>
            <w:proofErr w:type="gramEnd"/>
          </w:p>
          <w:p w:rsidR="000E555A" w:rsidRDefault="000E555A">
            <w:pPr>
              <w:pStyle w:val="ConsPlusNormal"/>
              <w:jc w:val="center"/>
            </w:pPr>
            <w:r>
              <w:t>разрешений на ввод объекта в эксплуатацию)</w:t>
            </w:r>
          </w:p>
        </w:tc>
      </w:tr>
      <w:tr w:rsidR="000E555A" w:rsidTr="000E555A">
        <w:tc>
          <w:tcPr>
            <w:tcW w:w="95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E555A" w:rsidRDefault="000E555A">
            <w:pPr>
              <w:pStyle w:val="ConsPlusNormal"/>
              <w:ind w:firstLine="283"/>
              <w:jc w:val="both"/>
            </w:pPr>
            <w:r>
              <w:t xml:space="preserve">В соответствии со </w:t>
            </w:r>
            <w:hyperlink r:id="rId5">
              <w:r>
                <w:rPr>
                  <w:color w:val="0000FF"/>
                </w:rPr>
                <w:t>статьей 55</w:t>
              </w:r>
            </w:hyperlink>
            <w:r>
              <w:t xml:space="preserve"> Градостроительного кодекса Российской Федерации прошу выдать разрешение на ввод объекта в эксплуатацию.</w:t>
            </w:r>
          </w:p>
        </w:tc>
      </w:tr>
      <w:tr w:rsidR="000E555A" w:rsidTr="000E555A">
        <w:tc>
          <w:tcPr>
            <w:tcW w:w="9560" w:type="dxa"/>
            <w:gridSpan w:val="13"/>
            <w:tcBorders>
              <w:top w:val="nil"/>
              <w:left w:val="nil"/>
              <w:right w:val="nil"/>
            </w:tcBorders>
          </w:tcPr>
          <w:p w:rsidR="000E555A" w:rsidRDefault="000E555A">
            <w:pPr>
              <w:pStyle w:val="ConsPlusNormal"/>
              <w:jc w:val="center"/>
              <w:outlineLvl w:val="0"/>
            </w:pPr>
            <w:r>
              <w:t>1. Сведения о застройщике</w:t>
            </w: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07" w:type="dxa"/>
          </w:tcPr>
          <w:p w:rsidR="000E555A" w:rsidRDefault="000E555A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3855" w:type="dxa"/>
            <w:gridSpan w:val="6"/>
          </w:tcPr>
          <w:p w:rsidR="000E555A" w:rsidRDefault="000E555A">
            <w:pPr>
              <w:pStyle w:val="ConsPlusNormal"/>
            </w:pPr>
            <w:r>
              <w:t>Сведения о физическом лице,</w:t>
            </w:r>
          </w:p>
          <w:p w:rsidR="000E555A" w:rsidRDefault="000E555A">
            <w:pPr>
              <w:pStyle w:val="ConsPlusNormal"/>
            </w:pPr>
            <w:r>
              <w:t>в случае если застройщик -</w:t>
            </w:r>
          </w:p>
          <w:p w:rsidR="000E555A" w:rsidRDefault="000E555A">
            <w:pPr>
              <w:pStyle w:val="ConsPlusNormal"/>
            </w:pPr>
            <w:r>
              <w:t>физическое лицо</w:t>
            </w:r>
          </w:p>
        </w:tc>
        <w:tc>
          <w:tcPr>
            <w:tcW w:w="4698" w:type="dxa"/>
            <w:gridSpan w:val="6"/>
          </w:tcPr>
          <w:p w:rsidR="000E555A" w:rsidRDefault="000E555A">
            <w:pPr>
              <w:pStyle w:val="ConsPlusNormal"/>
            </w:pP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07" w:type="dxa"/>
          </w:tcPr>
          <w:p w:rsidR="000E555A" w:rsidRDefault="000E555A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3855" w:type="dxa"/>
            <w:gridSpan w:val="6"/>
          </w:tcPr>
          <w:p w:rsidR="000E555A" w:rsidRDefault="000E555A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698" w:type="dxa"/>
            <w:gridSpan w:val="6"/>
          </w:tcPr>
          <w:p w:rsidR="000E555A" w:rsidRDefault="000E555A">
            <w:pPr>
              <w:pStyle w:val="ConsPlusNormal"/>
            </w:pP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07" w:type="dxa"/>
          </w:tcPr>
          <w:p w:rsidR="000E555A" w:rsidRDefault="000E555A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3855" w:type="dxa"/>
            <w:gridSpan w:val="6"/>
          </w:tcPr>
          <w:p w:rsidR="000E555A" w:rsidRDefault="000E555A">
            <w:pPr>
              <w:pStyle w:val="ConsPlusNormal"/>
            </w:pPr>
            <w:r>
              <w:t>Реквизиты документа, удостоверяющего личность (не указываются в случае, если застройщик - индивидуальный предприниматель)</w:t>
            </w:r>
          </w:p>
        </w:tc>
        <w:tc>
          <w:tcPr>
            <w:tcW w:w="4698" w:type="dxa"/>
            <w:gridSpan w:val="6"/>
          </w:tcPr>
          <w:p w:rsidR="000E555A" w:rsidRDefault="000E555A">
            <w:pPr>
              <w:pStyle w:val="ConsPlusNormal"/>
            </w:pP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07" w:type="dxa"/>
          </w:tcPr>
          <w:p w:rsidR="000E555A" w:rsidRDefault="000E555A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3855" w:type="dxa"/>
            <w:gridSpan w:val="6"/>
          </w:tcPr>
          <w:p w:rsidR="000E555A" w:rsidRDefault="000E555A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698" w:type="dxa"/>
            <w:gridSpan w:val="6"/>
          </w:tcPr>
          <w:p w:rsidR="000E555A" w:rsidRDefault="000E555A">
            <w:pPr>
              <w:pStyle w:val="ConsPlusNormal"/>
            </w:pP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07" w:type="dxa"/>
          </w:tcPr>
          <w:p w:rsidR="000E555A" w:rsidRDefault="000E555A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3855" w:type="dxa"/>
            <w:gridSpan w:val="6"/>
          </w:tcPr>
          <w:p w:rsidR="000E555A" w:rsidRDefault="000E555A">
            <w:pPr>
              <w:pStyle w:val="ConsPlusNormal"/>
            </w:pPr>
            <w:r>
              <w:t>Сведения о юридическом лице</w:t>
            </w:r>
          </w:p>
        </w:tc>
        <w:tc>
          <w:tcPr>
            <w:tcW w:w="4698" w:type="dxa"/>
            <w:gridSpan w:val="6"/>
          </w:tcPr>
          <w:p w:rsidR="000E555A" w:rsidRDefault="000E555A">
            <w:pPr>
              <w:pStyle w:val="ConsPlusNormal"/>
            </w:pP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07" w:type="dxa"/>
          </w:tcPr>
          <w:p w:rsidR="000E555A" w:rsidRDefault="000E555A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3855" w:type="dxa"/>
            <w:gridSpan w:val="6"/>
          </w:tcPr>
          <w:p w:rsidR="000E555A" w:rsidRDefault="000E555A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698" w:type="dxa"/>
            <w:gridSpan w:val="6"/>
          </w:tcPr>
          <w:p w:rsidR="000E555A" w:rsidRDefault="000E555A">
            <w:pPr>
              <w:pStyle w:val="ConsPlusNormal"/>
            </w:pP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07" w:type="dxa"/>
          </w:tcPr>
          <w:p w:rsidR="000E555A" w:rsidRDefault="000E555A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3855" w:type="dxa"/>
            <w:gridSpan w:val="6"/>
          </w:tcPr>
          <w:p w:rsidR="000E555A" w:rsidRDefault="000E555A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698" w:type="dxa"/>
            <w:gridSpan w:val="6"/>
          </w:tcPr>
          <w:p w:rsidR="000E555A" w:rsidRDefault="000E555A">
            <w:pPr>
              <w:pStyle w:val="ConsPlusNormal"/>
            </w:pP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07" w:type="dxa"/>
          </w:tcPr>
          <w:p w:rsidR="000E555A" w:rsidRDefault="000E555A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3855" w:type="dxa"/>
            <w:gridSpan w:val="6"/>
          </w:tcPr>
          <w:p w:rsidR="000E555A" w:rsidRDefault="000E555A">
            <w:pPr>
              <w:pStyle w:val="ConsPlusNormal"/>
            </w:pPr>
            <w:r>
              <w:t>Идентификационный номер налогоплательщика -</w:t>
            </w:r>
          </w:p>
          <w:p w:rsidR="000E555A" w:rsidRDefault="000E555A">
            <w:pPr>
              <w:pStyle w:val="ConsPlusNormal"/>
            </w:pPr>
            <w:r>
              <w:t>юридического лица</w:t>
            </w:r>
          </w:p>
        </w:tc>
        <w:tc>
          <w:tcPr>
            <w:tcW w:w="4698" w:type="dxa"/>
            <w:gridSpan w:val="6"/>
          </w:tcPr>
          <w:p w:rsidR="000E555A" w:rsidRDefault="000E555A">
            <w:pPr>
              <w:pStyle w:val="ConsPlusNormal"/>
            </w:pPr>
          </w:p>
        </w:tc>
      </w:tr>
      <w:tr w:rsidR="000E555A" w:rsidTr="000E555A">
        <w:tblPrEx>
          <w:tblBorders>
            <w:insideH w:val="single" w:sz="4" w:space="0" w:color="auto"/>
          </w:tblBorders>
        </w:tblPrEx>
        <w:tc>
          <w:tcPr>
            <w:tcW w:w="9560" w:type="dxa"/>
            <w:gridSpan w:val="13"/>
            <w:tcBorders>
              <w:left w:val="nil"/>
              <w:right w:val="nil"/>
            </w:tcBorders>
          </w:tcPr>
          <w:p w:rsidR="000E555A" w:rsidRDefault="000E555A">
            <w:pPr>
              <w:pStyle w:val="ConsPlusNormal"/>
              <w:jc w:val="center"/>
              <w:outlineLvl w:val="0"/>
            </w:pPr>
            <w:r>
              <w:t>2. Сведения об объекте</w:t>
            </w: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07" w:type="dxa"/>
          </w:tcPr>
          <w:p w:rsidR="000E555A" w:rsidRDefault="000E555A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3855" w:type="dxa"/>
            <w:gridSpan w:val="6"/>
          </w:tcPr>
          <w:p w:rsidR="000E555A" w:rsidRDefault="000E555A">
            <w:pPr>
              <w:pStyle w:val="ConsPlusNormal"/>
            </w:pPr>
            <w:r>
              <w:t xml:space="preserve">Наименование объекта капитального строительства </w:t>
            </w:r>
            <w:r>
              <w:lastRenderedPageBreak/>
              <w:t>(этапа) в соответствии с проектной документацией (наименование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4698" w:type="dxa"/>
            <w:gridSpan w:val="6"/>
          </w:tcPr>
          <w:p w:rsidR="000E555A" w:rsidRDefault="000E555A">
            <w:pPr>
              <w:pStyle w:val="ConsPlusNormal"/>
            </w:pP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07" w:type="dxa"/>
          </w:tcPr>
          <w:p w:rsidR="000E555A" w:rsidRDefault="000E555A">
            <w:pPr>
              <w:pStyle w:val="ConsPlusNormal"/>
              <w:jc w:val="center"/>
            </w:pPr>
            <w:r>
              <w:lastRenderedPageBreak/>
              <w:t>2.2</w:t>
            </w:r>
          </w:p>
        </w:tc>
        <w:tc>
          <w:tcPr>
            <w:tcW w:w="3855" w:type="dxa"/>
            <w:gridSpan w:val="6"/>
          </w:tcPr>
          <w:p w:rsidR="000E555A" w:rsidRDefault="000E555A">
            <w:pPr>
              <w:pStyle w:val="ConsPlusNormal"/>
            </w:pPr>
            <w:r>
              <w:t>Адрес (местоположение) объекта (адрес объекта капитального строительства, а при наличии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- описание местоположения в виде наименований субъекта Российской Федерации и муниципального образования)</w:t>
            </w:r>
          </w:p>
        </w:tc>
        <w:tc>
          <w:tcPr>
            <w:tcW w:w="4698" w:type="dxa"/>
            <w:gridSpan w:val="6"/>
          </w:tcPr>
          <w:p w:rsidR="000E555A" w:rsidRDefault="000E555A">
            <w:pPr>
              <w:pStyle w:val="ConsPlusNormal"/>
            </w:pPr>
          </w:p>
        </w:tc>
      </w:tr>
      <w:tr w:rsidR="000E555A" w:rsidTr="000E555A">
        <w:tblPrEx>
          <w:tblBorders>
            <w:insideH w:val="single" w:sz="4" w:space="0" w:color="auto"/>
          </w:tblBorders>
        </w:tblPrEx>
        <w:tc>
          <w:tcPr>
            <w:tcW w:w="9560" w:type="dxa"/>
            <w:gridSpan w:val="13"/>
            <w:tcBorders>
              <w:left w:val="nil"/>
              <w:right w:val="nil"/>
            </w:tcBorders>
          </w:tcPr>
          <w:p w:rsidR="000E555A" w:rsidRDefault="000E555A">
            <w:pPr>
              <w:pStyle w:val="ConsPlusNormal"/>
              <w:jc w:val="center"/>
              <w:outlineLvl w:val="0"/>
            </w:pPr>
            <w:r>
              <w:t>3. Сведения о земельном участке</w:t>
            </w: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07" w:type="dxa"/>
          </w:tcPr>
          <w:p w:rsidR="000E555A" w:rsidRDefault="000E555A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3855" w:type="dxa"/>
            <w:gridSpan w:val="6"/>
          </w:tcPr>
          <w:p w:rsidR="000E555A" w:rsidRDefault="000E555A">
            <w:pPr>
              <w:pStyle w:val="ConsPlusNormal"/>
            </w:pPr>
            <w: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:rsidR="000E555A" w:rsidRDefault="000E555A">
            <w:pPr>
              <w:pStyle w:val="ConsPlusNormal"/>
            </w:pPr>
            <w:r>
              <w:t>(заполнение не обязательно при выдаче разрешения на ввод в эксплуатацию линейного объекта)</w:t>
            </w:r>
          </w:p>
        </w:tc>
        <w:tc>
          <w:tcPr>
            <w:tcW w:w="4698" w:type="dxa"/>
            <w:gridSpan w:val="6"/>
          </w:tcPr>
          <w:p w:rsidR="000E555A" w:rsidRDefault="000E555A">
            <w:pPr>
              <w:pStyle w:val="ConsPlusNormal"/>
            </w:pPr>
          </w:p>
        </w:tc>
      </w:tr>
      <w:tr w:rsidR="000E555A" w:rsidTr="000E555A">
        <w:tblPrEx>
          <w:tblBorders>
            <w:insideH w:val="single" w:sz="4" w:space="0" w:color="auto"/>
          </w:tblBorders>
        </w:tblPrEx>
        <w:tc>
          <w:tcPr>
            <w:tcW w:w="9560" w:type="dxa"/>
            <w:gridSpan w:val="13"/>
            <w:tcBorders>
              <w:left w:val="nil"/>
              <w:right w:val="nil"/>
            </w:tcBorders>
          </w:tcPr>
          <w:p w:rsidR="000E555A" w:rsidRDefault="000E555A">
            <w:pPr>
              <w:pStyle w:val="ConsPlusNormal"/>
              <w:jc w:val="center"/>
              <w:outlineLvl w:val="0"/>
            </w:pPr>
            <w:r>
              <w:t>4. Сведения о разрешении на строительство</w:t>
            </w: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07" w:type="dxa"/>
          </w:tcPr>
          <w:p w:rsidR="000E555A" w:rsidRDefault="000E555A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3516" w:type="dxa"/>
            <w:gridSpan w:val="5"/>
          </w:tcPr>
          <w:p w:rsidR="000E555A" w:rsidRDefault="000E555A">
            <w:pPr>
              <w:pStyle w:val="ConsPlusNormal"/>
              <w:jc w:val="center"/>
            </w:pPr>
            <w:r>
              <w:t>Орган, выдавший разрешение</w:t>
            </w:r>
          </w:p>
          <w:p w:rsidR="000E555A" w:rsidRDefault="000E555A">
            <w:pPr>
              <w:pStyle w:val="ConsPlusNormal"/>
              <w:jc w:val="center"/>
            </w:pPr>
            <w:r>
              <w:t>на строительство</w:t>
            </w:r>
          </w:p>
        </w:tc>
        <w:tc>
          <w:tcPr>
            <w:tcW w:w="2169" w:type="dxa"/>
            <w:gridSpan w:val="3"/>
          </w:tcPr>
          <w:p w:rsidR="000E555A" w:rsidRDefault="000E555A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868" w:type="dxa"/>
            <w:gridSpan w:val="4"/>
          </w:tcPr>
          <w:p w:rsidR="000E555A" w:rsidRDefault="000E555A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07" w:type="dxa"/>
          </w:tcPr>
          <w:p w:rsidR="000E555A" w:rsidRDefault="000E555A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3516" w:type="dxa"/>
            <w:gridSpan w:val="5"/>
          </w:tcPr>
          <w:p w:rsidR="000E555A" w:rsidRDefault="000E555A">
            <w:pPr>
              <w:pStyle w:val="ConsPlusNormal"/>
            </w:pPr>
          </w:p>
        </w:tc>
        <w:tc>
          <w:tcPr>
            <w:tcW w:w="2169" w:type="dxa"/>
            <w:gridSpan w:val="3"/>
          </w:tcPr>
          <w:p w:rsidR="000E555A" w:rsidRDefault="000E555A">
            <w:pPr>
              <w:pStyle w:val="ConsPlusNormal"/>
            </w:pPr>
          </w:p>
        </w:tc>
        <w:tc>
          <w:tcPr>
            <w:tcW w:w="2868" w:type="dxa"/>
            <w:gridSpan w:val="4"/>
          </w:tcPr>
          <w:p w:rsidR="000E555A" w:rsidRDefault="000E555A">
            <w:pPr>
              <w:pStyle w:val="ConsPlusNormal"/>
            </w:pPr>
          </w:p>
        </w:tc>
      </w:tr>
      <w:tr w:rsidR="000E555A" w:rsidTr="000E555A">
        <w:tblPrEx>
          <w:tblBorders>
            <w:insideH w:val="single" w:sz="4" w:space="0" w:color="auto"/>
          </w:tblBorders>
        </w:tblPrEx>
        <w:tc>
          <w:tcPr>
            <w:tcW w:w="9560" w:type="dxa"/>
            <w:gridSpan w:val="13"/>
            <w:tcBorders>
              <w:left w:val="nil"/>
              <w:right w:val="nil"/>
            </w:tcBorders>
          </w:tcPr>
          <w:p w:rsidR="000E555A" w:rsidRDefault="000E555A">
            <w:pPr>
              <w:pStyle w:val="ConsPlusNormal"/>
              <w:jc w:val="center"/>
              <w:outlineLvl w:val="0"/>
            </w:pPr>
            <w:r>
              <w:lastRenderedPageBreak/>
              <w:t xml:space="preserve">5.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 (заполняется в случае, предусмотренном </w:t>
            </w:r>
            <w:hyperlink r:id="rId6">
              <w:r>
                <w:rPr>
                  <w:color w:val="0000FF"/>
                </w:rPr>
                <w:t>частью 3.5 статьи 55</w:t>
              </w:r>
            </w:hyperlink>
            <w:r>
              <w:t xml:space="preserve"> Градостроительного кодекса Российской Федерации)</w:t>
            </w: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07" w:type="dxa"/>
          </w:tcPr>
          <w:p w:rsidR="000E555A" w:rsidRDefault="000E555A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3516" w:type="dxa"/>
            <w:gridSpan w:val="5"/>
          </w:tcPr>
          <w:p w:rsidR="000E555A" w:rsidRDefault="000E555A">
            <w:pPr>
              <w:pStyle w:val="ConsPlusNormal"/>
              <w:jc w:val="center"/>
            </w:pPr>
            <w:r>
              <w:t>Орган, выдавший разрешение на ввод объекта в эксплуатацию</w:t>
            </w:r>
          </w:p>
        </w:tc>
        <w:tc>
          <w:tcPr>
            <w:tcW w:w="2169" w:type="dxa"/>
            <w:gridSpan w:val="3"/>
          </w:tcPr>
          <w:p w:rsidR="000E555A" w:rsidRDefault="000E555A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868" w:type="dxa"/>
            <w:gridSpan w:val="4"/>
          </w:tcPr>
          <w:p w:rsidR="000E555A" w:rsidRDefault="000E555A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07" w:type="dxa"/>
          </w:tcPr>
          <w:p w:rsidR="000E555A" w:rsidRDefault="000E555A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3516" w:type="dxa"/>
            <w:gridSpan w:val="5"/>
          </w:tcPr>
          <w:p w:rsidR="000E555A" w:rsidRDefault="000E555A">
            <w:pPr>
              <w:pStyle w:val="ConsPlusNormal"/>
            </w:pPr>
          </w:p>
        </w:tc>
        <w:tc>
          <w:tcPr>
            <w:tcW w:w="2169" w:type="dxa"/>
            <w:gridSpan w:val="3"/>
          </w:tcPr>
          <w:p w:rsidR="000E555A" w:rsidRDefault="000E555A">
            <w:pPr>
              <w:pStyle w:val="ConsPlusNormal"/>
            </w:pPr>
          </w:p>
        </w:tc>
        <w:tc>
          <w:tcPr>
            <w:tcW w:w="2868" w:type="dxa"/>
            <w:gridSpan w:val="4"/>
          </w:tcPr>
          <w:p w:rsidR="000E555A" w:rsidRDefault="000E555A">
            <w:pPr>
              <w:pStyle w:val="ConsPlusNormal"/>
            </w:pPr>
          </w:p>
        </w:tc>
      </w:tr>
      <w:tr w:rsidR="000E555A" w:rsidTr="000E555A">
        <w:tblPrEx>
          <w:tblBorders>
            <w:insideH w:val="single" w:sz="4" w:space="0" w:color="auto"/>
          </w:tblBorders>
        </w:tblPrEx>
        <w:tc>
          <w:tcPr>
            <w:tcW w:w="9560" w:type="dxa"/>
            <w:gridSpan w:val="13"/>
            <w:tcBorders>
              <w:left w:val="nil"/>
              <w:right w:val="nil"/>
            </w:tcBorders>
          </w:tcPr>
          <w:p w:rsidR="000E555A" w:rsidRDefault="000E555A">
            <w:pPr>
              <w:pStyle w:val="ConsPlusNormal"/>
              <w:jc w:val="center"/>
              <w:outlineLvl w:val="0"/>
            </w:pPr>
            <w:r>
              <w:t>6. Информация о согласии застройщика и иного лица (иных лиц)</w:t>
            </w:r>
          </w:p>
          <w:p w:rsidR="000E555A" w:rsidRDefault="000E555A">
            <w:pPr>
              <w:pStyle w:val="ConsPlusNormal"/>
              <w:jc w:val="center"/>
            </w:pPr>
            <w:r>
              <w:t>на осуществление государственной регистрации права</w:t>
            </w:r>
          </w:p>
          <w:p w:rsidR="000E555A" w:rsidRDefault="000E555A">
            <w:pPr>
              <w:pStyle w:val="ConsPlusNormal"/>
              <w:jc w:val="center"/>
            </w:pPr>
            <w:proofErr w:type="gramStart"/>
            <w:r>
              <w:t>собственности на построенные, реконструированные здание,</w:t>
            </w:r>
            <w:proofErr w:type="gramEnd"/>
          </w:p>
          <w:p w:rsidR="000E555A" w:rsidRDefault="000E555A">
            <w:pPr>
              <w:pStyle w:val="ConsPlusNormal"/>
              <w:jc w:val="center"/>
            </w:pPr>
            <w:r>
              <w:t xml:space="preserve">сооружение и (или) на все расположенные в </w:t>
            </w:r>
            <w:proofErr w:type="gramStart"/>
            <w:r>
              <w:t>таких</w:t>
            </w:r>
            <w:proofErr w:type="gramEnd"/>
            <w:r>
              <w:t xml:space="preserve"> здании,</w:t>
            </w:r>
          </w:p>
          <w:p w:rsidR="000E555A" w:rsidRDefault="000E555A">
            <w:pPr>
              <w:pStyle w:val="ConsPlusNormal"/>
              <w:jc w:val="center"/>
            </w:pPr>
            <w:proofErr w:type="gramStart"/>
            <w:r>
              <w:t xml:space="preserve">сооружении помещения, </w:t>
            </w:r>
            <w:proofErr w:type="spellStart"/>
            <w:r>
              <w:t>машино</w:t>
            </w:r>
            <w:proofErr w:type="spellEnd"/>
            <w:r>
              <w:t>-места (не заполняется</w:t>
            </w:r>
            <w:proofErr w:type="gramEnd"/>
          </w:p>
          <w:p w:rsidR="000E555A" w:rsidRDefault="000E555A">
            <w:pPr>
              <w:pStyle w:val="ConsPlusNormal"/>
              <w:jc w:val="center"/>
            </w:pPr>
            <w:r>
              <w:t xml:space="preserve">в случаях, указанных в </w:t>
            </w:r>
            <w:hyperlink r:id="rId7">
              <w:r>
                <w:rPr>
                  <w:color w:val="0000FF"/>
                </w:rPr>
                <w:t>пунктах 1</w:t>
              </w:r>
            </w:hyperlink>
            <w:r>
              <w:t xml:space="preserve"> - </w:t>
            </w:r>
            <w:hyperlink r:id="rId8">
              <w:r>
                <w:rPr>
                  <w:color w:val="0000FF"/>
                </w:rPr>
                <w:t>2 части 3.9 статьи 55</w:t>
              </w:r>
            </w:hyperlink>
          </w:p>
          <w:p w:rsidR="000E555A" w:rsidRDefault="000E555A">
            <w:pPr>
              <w:pStyle w:val="ConsPlusNormal"/>
              <w:jc w:val="center"/>
            </w:pPr>
            <w:proofErr w:type="gramStart"/>
            <w:r>
              <w:t>Градостроительного кодекса Российской Федерации)</w:t>
            </w:r>
            <w:proofErr w:type="gramEnd"/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560" w:type="dxa"/>
            <w:gridSpan w:val="13"/>
          </w:tcPr>
          <w:p w:rsidR="000E555A" w:rsidRDefault="000E555A">
            <w:pPr>
              <w:pStyle w:val="ConsPlusNormal"/>
            </w:pPr>
            <w:r>
              <w:t>6.1. Подтверждаю, что строительство, реконструкция здания, сооружения осуществлялись</w:t>
            </w: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07" w:type="dxa"/>
          </w:tcPr>
          <w:p w:rsidR="000E555A" w:rsidRDefault="000E555A">
            <w:pPr>
              <w:pStyle w:val="ConsPlusNormal"/>
              <w:jc w:val="center"/>
            </w:pPr>
            <w:r>
              <w:t>6.1.1</w:t>
            </w:r>
          </w:p>
        </w:tc>
        <w:tc>
          <w:tcPr>
            <w:tcW w:w="396" w:type="dxa"/>
          </w:tcPr>
          <w:p w:rsidR="000E555A" w:rsidRDefault="000E555A">
            <w:pPr>
              <w:pStyle w:val="ConsPlusNormal"/>
            </w:pPr>
          </w:p>
        </w:tc>
        <w:tc>
          <w:tcPr>
            <w:tcW w:w="8157" w:type="dxa"/>
            <w:gridSpan w:val="11"/>
          </w:tcPr>
          <w:p w:rsidR="000E555A" w:rsidRDefault="000E555A">
            <w:pPr>
              <w:pStyle w:val="ConsPlusNormal"/>
            </w:pPr>
            <w:r>
              <w:t>застройщиком без привлечения средств иных лиц</w:t>
            </w: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07" w:type="dxa"/>
          </w:tcPr>
          <w:p w:rsidR="000E555A" w:rsidRDefault="000E555A">
            <w:pPr>
              <w:pStyle w:val="ConsPlusNormal"/>
              <w:jc w:val="center"/>
            </w:pPr>
            <w:r>
              <w:t>6.1.2</w:t>
            </w:r>
          </w:p>
        </w:tc>
        <w:tc>
          <w:tcPr>
            <w:tcW w:w="396" w:type="dxa"/>
          </w:tcPr>
          <w:p w:rsidR="000E555A" w:rsidRDefault="000E555A">
            <w:pPr>
              <w:pStyle w:val="ConsPlusNormal"/>
            </w:pPr>
          </w:p>
        </w:tc>
        <w:tc>
          <w:tcPr>
            <w:tcW w:w="8157" w:type="dxa"/>
            <w:gridSpan w:val="11"/>
          </w:tcPr>
          <w:p w:rsidR="000E555A" w:rsidRDefault="000E555A">
            <w:pPr>
              <w:pStyle w:val="ConsPlusNormal"/>
            </w:pPr>
            <w:r>
              <w:t>исключительно с привлечением средств застройщика и указанного ниже лица (лиц), осуществлявшег</w:t>
            </w:r>
            <w:proofErr w:type="gramStart"/>
            <w:r>
              <w:t>о(</w:t>
            </w:r>
            <w:proofErr w:type="gramEnd"/>
            <w:r>
              <w:t>их) финансирование строительства, реконструкции здания, сооружения (далее - лицо (лица), осуществлявшее(</w:t>
            </w:r>
            <w:proofErr w:type="spellStart"/>
            <w:r>
              <w:t>ие</w:t>
            </w:r>
            <w:proofErr w:type="spellEnd"/>
            <w:r>
              <w:t>) финансирование)</w:t>
            </w: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403" w:type="dxa"/>
            <w:gridSpan w:val="2"/>
            <w:vMerge w:val="restart"/>
          </w:tcPr>
          <w:p w:rsidR="000E555A" w:rsidRDefault="000E555A">
            <w:pPr>
              <w:pStyle w:val="ConsPlusNormal"/>
              <w:jc w:val="center"/>
            </w:pPr>
            <w:r>
              <w:t>6.1.2.1</w:t>
            </w:r>
          </w:p>
        </w:tc>
        <w:tc>
          <w:tcPr>
            <w:tcW w:w="2816" w:type="dxa"/>
            <w:gridSpan w:val="3"/>
          </w:tcPr>
          <w:p w:rsidR="000E555A" w:rsidRDefault="000E555A">
            <w:pPr>
              <w:pStyle w:val="ConsPlusNormal"/>
            </w:pPr>
            <w:r>
              <w:t>Фамилия, имя, отчество (при наличии) - для физического лица, осуществлявшего финансирование;</w:t>
            </w:r>
          </w:p>
          <w:p w:rsidR="000E555A" w:rsidRDefault="000E555A">
            <w:pPr>
              <w:pStyle w:val="ConsPlusNormal"/>
            </w:pPr>
            <w:r>
              <w:t>полное наименование - для юридического лица, осуществлявшего финансирование</w:t>
            </w:r>
          </w:p>
        </w:tc>
        <w:tc>
          <w:tcPr>
            <w:tcW w:w="2721" w:type="dxa"/>
            <w:gridSpan w:val="5"/>
          </w:tcPr>
          <w:p w:rsidR="000E555A" w:rsidRDefault="000E555A">
            <w:pPr>
              <w:pStyle w:val="ConsPlusNormal"/>
            </w:pPr>
            <w:r>
              <w:t>Реквизиты документа, удостоверяющего личность, - для физического лица, осуществлявшего финансирование;</w:t>
            </w:r>
          </w:p>
          <w:p w:rsidR="000E555A" w:rsidRDefault="000E555A">
            <w:pPr>
              <w:pStyle w:val="ConsPlusNormal"/>
            </w:pPr>
            <w:r>
              <w:t>основной государственный регистрационный номер - для юридического лица, осуществлявшего финансирование</w:t>
            </w:r>
          </w:p>
        </w:tc>
        <w:tc>
          <w:tcPr>
            <w:tcW w:w="2620" w:type="dxa"/>
            <w:gridSpan w:val="3"/>
          </w:tcPr>
          <w:p w:rsidR="000E555A" w:rsidRDefault="000E555A">
            <w:pPr>
              <w:pStyle w:val="ConsPlusNormal"/>
            </w:pPr>
            <w:r>
              <w:t>Адрес (адреса) электронной почты лица, осуществлявшего финансирование</w:t>
            </w: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403" w:type="dxa"/>
            <w:gridSpan w:val="2"/>
            <w:vMerge/>
          </w:tcPr>
          <w:p w:rsidR="000E555A" w:rsidRDefault="000E555A">
            <w:pPr>
              <w:pStyle w:val="ConsPlusNormal"/>
            </w:pPr>
          </w:p>
        </w:tc>
        <w:tc>
          <w:tcPr>
            <w:tcW w:w="2816" w:type="dxa"/>
            <w:gridSpan w:val="3"/>
          </w:tcPr>
          <w:p w:rsidR="000E555A" w:rsidRDefault="000E555A">
            <w:pPr>
              <w:pStyle w:val="ConsPlusNormal"/>
            </w:pPr>
          </w:p>
        </w:tc>
        <w:tc>
          <w:tcPr>
            <w:tcW w:w="2721" w:type="dxa"/>
            <w:gridSpan w:val="5"/>
          </w:tcPr>
          <w:p w:rsidR="000E555A" w:rsidRDefault="000E555A">
            <w:pPr>
              <w:pStyle w:val="ConsPlusNormal"/>
            </w:pPr>
          </w:p>
        </w:tc>
        <w:tc>
          <w:tcPr>
            <w:tcW w:w="2620" w:type="dxa"/>
            <w:gridSpan w:val="3"/>
          </w:tcPr>
          <w:p w:rsidR="000E555A" w:rsidRDefault="000E555A">
            <w:pPr>
              <w:pStyle w:val="ConsPlusNormal"/>
            </w:pP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560" w:type="dxa"/>
            <w:gridSpan w:val="13"/>
          </w:tcPr>
          <w:p w:rsidR="000E555A" w:rsidRDefault="000E555A">
            <w:pPr>
              <w:pStyle w:val="ConsPlusNormal"/>
            </w:pPr>
            <w:r>
              <w:t>6.2. Подтверждаю наличие</w:t>
            </w: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07" w:type="dxa"/>
          </w:tcPr>
          <w:p w:rsidR="000E555A" w:rsidRDefault="000E555A">
            <w:pPr>
              <w:pStyle w:val="ConsPlusNormal"/>
              <w:jc w:val="center"/>
            </w:pPr>
            <w:r>
              <w:lastRenderedPageBreak/>
              <w:t>6.2.1</w:t>
            </w:r>
          </w:p>
        </w:tc>
        <w:tc>
          <w:tcPr>
            <w:tcW w:w="396" w:type="dxa"/>
          </w:tcPr>
          <w:p w:rsidR="000E555A" w:rsidRDefault="000E555A">
            <w:pPr>
              <w:pStyle w:val="ConsPlusNormal"/>
            </w:pPr>
          </w:p>
        </w:tc>
        <w:tc>
          <w:tcPr>
            <w:tcW w:w="8157" w:type="dxa"/>
            <w:gridSpan w:val="11"/>
          </w:tcPr>
          <w:p w:rsidR="000E555A" w:rsidRDefault="000E555A">
            <w:pPr>
              <w:pStyle w:val="ConsPlusNormal"/>
            </w:pPr>
            <w:r>
              <w:t>согласия застройщика</w:t>
            </w: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07" w:type="dxa"/>
          </w:tcPr>
          <w:p w:rsidR="000E555A" w:rsidRDefault="000E555A">
            <w:pPr>
              <w:pStyle w:val="ConsPlusNormal"/>
              <w:jc w:val="center"/>
            </w:pPr>
            <w:r>
              <w:t>6.2.2</w:t>
            </w:r>
          </w:p>
        </w:tc>
        <w:tc>
          <w:tcPr>
            <w:tcW w:w="396" w:type="dxa"/>
          </w:tcPr>
          <w:p w:rsidR="000E555A" w:rsidRDefault="000E555A">
            <w:pPr>
              <w:pStyle w:val="ConsPlusNormal"/>
            </w:pPr>
          </w:p>
        </w:tc>
        <w:tc>
          <w:tcPr>
            <w:tcW w:w="8157" w:type="dxa"/>
            <w:gridSpan w:val="11"/>
          </w:tcPr>
          <w:p w:rsidR="000E555A" w:rsidRDefault="000E555A">
            <w:pPr>
              <w:pStyle w:val="ConsPlusNormal"/>
            </w:pPr>
            <w:r>
              <w:t>согласия застройщика и лица (лиц), осуществлявшег</w:t>
            </w:r>
            <w:proofErr w:type="gramStart"/>
            <w:r>
              <w:t>о(</w:t>
            </w:r>
            <w:proofErr w:type="gramEnd"/>
            <w:r>
              <w:t>их) финансирование</w:t>
            </w: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07" w:type="dxa"/>
          </w:tcPr>
          <w:p w:rsidR="000E555A" w:rsidRDefault="000E555A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8553" w:type="dxa"/>
            <w:gridSpan w:val="12"/>
          </w:tcPr>
          <w:p w:rsidR="000E555A" w:rsidRDefault="000E555A">
            <w:pPr>
              <w:pStyle w:val="ConsPlusNormal"/>
            </w:pPr>
            <w:r>
              <w:t>на осуществление государственной регистрации права собственности</w:t>
            </w: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07" w:type="dxa"/>
          </w:tcPr>
          <w:p w:rsidR="000E555A" w:rsidRDefault="000E555A">
            <w:pPr>
              <w:pStyle w:val="ConsPlusNormal"/>
              <w:jc w:val="center"/>
            </w:pPr>
            <w:r>
              <w:t>6.3.1</w:t>
            </w:r>
          </w:p>
        </w:tc>
        <w:tc>
          <w:tcPr>
            <w:tcW w:w="396" w:type="dxa"/>
          </w:tcPr>
          <w:p w:rsidR="000E555A" w:rsidRDefault="000E555A">
            <w:pPr>
              <w:pStyle w:val="ConsPlusNormal"/>
            </w:pPr>
          </w:p>
        </w:tc>
        <w:tc>
          <w:tcPr>
            <w:tcW w:w="8157" w:type="dxa"/>
            <w:gridSpan w:val="11"/>
          </w:tcPr>
          <w:p w:rsidR="000E555A" w:rsidRDefault="000E555A">
            <w:pPr>
              <w:pStyle w:val="ConsPlusNormal"/>
            </w:pPr>
            <w:r>
              <w:t>застройщика</w:t>
            </w: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07" w:type="dxa"/>
          </w:tcPr>
          <w:p w:rsidR="000E555A" w:rsidRDefault="000E555A">
            <w:pPr>
              <w:pStyle w:val="ConsPlusNormal"/>
              <w:jc w:val="center"/>
            </w:pPr>
            <w:r>
              <w:t>6.3.2</w:t>
            </w:r>
          </w:p>
        </w:tc>
        <w:tc>
          <w:tcPr>
            <w:tcW w:w="396" w:type="dxa"/>
          </w:tcPr>
          <w:p w:rsidR="000E555A" w:rsidRDefault="000E555A">
            <w:pPr>
              <w:pStyle w:val="ConsPlusNormal"/>
            </w:pPr>
          </w:p>
        </w:tc>
        <w:tc>
          <w:tcPr>
            <w:tcW w:w="8157" w:type="dxa"/>
            <w:gridSpan w:val="11"/>
          </w:tcPr>
          <w:p w:rsidR="000E555A" w:rsidRDefault="000E555A">
            <w:pPr>
              <w:pStyle w:val="ConsPlusNormal"/>
            </w:pPr>
            <w:r>
              <w:t>лица (лиц), осуществлявшег</w:t>
            </w:r>
            <w:proofErr w:type="gramStart"/>
            <w:r>
              <w:t>о(</w:t>
            </w:r>
            <w:proofErr w:type="gramEnd"/>
            <w:r>
              <w:t>их) финансирование</w:t>
            </w: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07" w:type="dxa"/>
          </w:tcPr>
          <w:p w:rsidR="000E555A" w:rsidRDefault="000E555A">
            <w:pPr>
              <w:pStyle w:val="ConsPlusNormal"/>
              <w:jc w:val="center"/>
            </w:pPr>
            <w:r>
              <w:t>6.3.3</w:t>
            </w:r>
          </w:p>
        </w:tc>
        <w:tc>
          <w:tcPr>
            <w:tcW w:w="396" w:type="dxa"/>
          </w:tcPr>
          <w:p w:rsidR="000E555A" w:rsidRDefault="000E555A">
            <w:pPr>
              <w:pStyle w:val="ConsPlusNormal"/>
            </w:pPr>
          </w:p>
        </w:tc>
        <w:tc>
          <w:tcPr>
            <w:tcW w:w="8157" w:type="dxa"/>
            <w:gridSpan w:val="11"/>
          </w:tcPr>
          <w:p w:rsidR="000E555A" w:rsidRDefault="000E555A">
            <w:pPr>
              <w:pStyle w:val="ConsPlusNormal"/>
            </w:pPr>
            <w:r>
              <w:t>застройщика и лица (лиц), осуществлявшег</w:t>
            </w:r>
            <w:proofErr w:type="gramStart"/>
            <w:r>
              <w:t>о(</w:t>
            </w:r>
            <w:proofErr w:type="gramEnd"/>
            <w:r>
              <w:t>их) финансирование</w:t>
            </w: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07" w:type="dxa"/>
          </w:tcPr>
          <w:p w:rsidR="000E555A" w:rsidRDefault="000E555A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8553" w:type="dxa"/>
            <w:gridSpan w:val="12"/>
          </w:tcPr>
          <w:p w:rsidR="000E555A" w:rsidRDefault="000E555A">
            <w:pPr>
              <w:pStyle w:val="ConsPlusNormal"/>
            </w:pPr>
            <w:r>
              <w:t>в отношении</w:t>
            </w: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07" w:type="dxa"/>
          </w:tcPr>
          <w:p w:rsidR="000E555A" w:rsidRDefault="000E555A">
            <w:pPr>
              <w:pStyle w:val="ConsPlusNormal"/>
              <w:jc w:val="center"/>
            </w:pPr>
            <w:r>
              <w:t>6.4.1</w:t>
            </w:r>
          </w:p>
        </w:tc>
        <w:tc>
          <w:tcPr>
            <w:tcW w:w="396" w:type="dxa"/>
          </w:tcPr>
          <w:p w:rsidR="000E555A" w:rsidRDefault="000E555A">
            <w:pPr>
              <w:pStyle w:val="ConsPlusNormal"/>
            </w:pPr>
          </w:p>
        </w:tc>
        <w:tc>
          <w:tcPr>
            <w:tcW w:w="8157" w:type="dxa"/>
            <w:gridSpan w:val="11"/>
          </w:tcPr>
          <w:p w:rsidR="000E555A" w:rsidRDefault="000E555A">
            <w:pPr>
              <w:pStyle w:val="ConsPlusNormal"/>
            </w:pPr>
            <w:r>
              <w:t>построенного, реконструированного здания, сооружения</w:t>
            </w: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07" w:type="dxa"/>
          </w:tcPr>
          <w:p w:rsidR="000E555A" w:rsidRDefault="000E555A">
            <w:pPr>
              <w:pStyle w:val="ConsPlusNormal"/>
              <w:jc w:val="center"/>
            </w:pPr>
            <w:r>
              <w:t>6.4.2</w:t>
            </w:r>
          </w:p>
        </w:tc>
        <w:tc>
          <w:tcPr>
            <w:tcW w:w="396" w:type="dxa"/>
          </w:tcPr>
          <w:p w:rsidR="000E555A" w:rsidRDefault="000E555A">
            <w:pPr>
              <w:pStyle w:val="ConsPlusNormal"/>
            </w:pPr>
          </w:p>
        </w:tc>
        <w:tc>
          <w:tcPr>
            <w:tcW w:w="8157" w:type="dxa"/>
            <w:gridSpan w:val="11"/>
          </w:tcPr>
          <w:p w:rsidR="000E555A" w:rsidRDefault="000E555A">
            <w:pPr>
              <w:pStyle w:val="ConsPlusNormal"/>
            </w:pPr>
            <w:r>
              <w:t xml:space="preserve">всех расположенных в построенном, реконструированном здании, сооружении помещений, </w:t>
            </w:r>
            <w:proofErr w:type="spellStart"/>
            <w:r>
              <w:t>машино</w:t>
            </w:r>
            <w:proofErr w:type="spellEnd"/>
            <w:r>
              <w:t>-мест</w:t>
            </w: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07" w:type="dxa"/>
          </w:tcPr>
          <w:p w:rsidR="000E555A" w:rsidRDefault="000E555A">
            <w:pPr>
              <w:pStyle w:val="ConsPlusNormal"/>
              <w:jc w:val="center"/>
            </w:pPr>
            <w:r>
              <w:t>6.4.3</w:t>
            </w:r>
          </w:p>
        </w:tc>
        <w:tc>
          <w:tcPr>
            <w:tcW w:w="396" w:type="dxa"/>
          </w:tcPr>
          <w:p w:rsidR="000E555A" w:rsidRDefault="000E555A">
            <w:pPr>
              <w:pStyle w:val="ConsPlusNormal"/>
            </w:pPr>
          </w:p>
        </w:tc>
        <w:tc>
          <w:tcPr>
            <w:tcW w:w="8157" w:type="dxa"/>
            <w:gridSpan w:val="11"/>
          </w:tcPr>
          <w:p w:rsidR="000E555A" w:rsidRDefault="000E555A">
            <w:pPr>
              <w:pStyle w:val="ConsPlusNormal"/>
            </w:pPr>
            <w:r>
              <w:t xml:space="preserve">построенного, реконструированного здания, сооружения и всех расположенных в построенном, реконструированном здании, сооружении помещений, </w:t>
            </w:r>
            <w:proofErr w:type="spellStart"/>
            <w:r>
              <w:t>машино</w:t>
            </w:r>
            <w:proofErr w:type="spellEnd"/>
            <w:r>
              <w:t>-мест</w:t>
            </w: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560" w:type="dxa"/>
            <w:gridSpan w:val="13"/>
          </w:tcPr>
          <w:p w:rsidR="000E555A" w:rsidRDefault="000E555A">
            <w:pPr>
              <w:pStyle w:val="ConsPlusNormal"/>
            </w:pPr>
            <w:r>
              <w:t>6.5. Сведения об уплате государственной пошлины за осуществление государственного кадастрового учета и (или) государственной регистрации прав: ________________________</w:t>
            </w:r>
            <w:r w:rsidR="00E02B1E">
              <w:t>______________________________________</w:t>
            </w:r>
            <w:bookmarkStart w:id="0" w:name="_GoBack"/>
            <w:bookmarkEnd w:id="0"/>
          </w:p>
        </w:tc>
      </w:tr>
      <w:tr w:rsidR="000E555A" w:rsidTr="000E555A">
        <w:tblPrEx>
          <w:tblBorders>
            <w:insideH w:val="single" w:sz="4" w:space="0" w:color="auto"/>
          </w:tblBorders>
        </w:tblPrEx>
        <w:tc>
          <w:tcPr>
            <w:tcW w:w="9560" w:type="dxa"/>
            <w:gridSpan w:val="13"/>
            <w:tcBorders>
              <w:left w:val="nil"/>
              <w:right w:val="nil"/>
            </w:tcBorders>
          </w:tcPr>
          <w:p w:rsidR="000E555A" w:rsidRDefault="000E555A">
            <w:pPr>
              <w:pStyle w:val="ConsPlusNormal"/>
              <w:ind w:firstLine="283"/>
              <w:jc w:val="both"/>
            </w:pPr>
            <w:r>
              <w:t>При этом сообщаю, что ввод объекта в эксплуатацию будет осуществляться на основании следующих документов:</w:t>
            </w: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07" w:type="dxa"/>
          </w:tcPr>
          <w:p w:rsidR="000E555A" w:rsidRDefault="000E555A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382" w:type="dxa"/>
            <w:gridSpan w:val="7"/>
          </w:tcPr>
          <w:p w:rsidR="000E555A" w:rsidRDefault="000E555A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1914" w:type="dxa"/>
            <w:gridSpan w:val="3"/>
          </w:tcPr>
          <w:p w:rsidR="000E555A" w:rsidRDefault="000E555A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257" w:type="dxa"/>
            <w:gridSpan w:val="2"/>
          </w:tcPr>
          <w:p w:rsidR="000E555A" w:rsidRDefault="000E555A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07" w:type="dxa"/>
          </w:tcPr>
          <w:p w:rsidR="000E555A" w:rsidRDefault="000E555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82" w:type="dxa"/>
            <w:gridSpan w:val="7"/>
          </w:tcPr>
          <w:p w:rsidR="000E555A" w:rsidRDefault="000E555A">
            <w:pPr>
              <w:pStyle w:val="ConsPlusNormal"/>
            </w:pPr>
            <w:r>
              <w:t xml:space="preserve">Заключение органа государственного строительного </w:t>
            </w:r>
            <w:proofErr w:type="gramStart"/>
            <w:r>
              <w:t>надзора</w:t>
            </w:r>
            <w:proofErr w:type="gramEnd"/>
            <w:r>
              <w:t xml:space="preserve">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</w:t>
            </w:r>
            <w:hyperlink r:id="rId9">
              <w:r>
                <w:rPr>
                  <w:color w:val="0000FF"/>
                </w:rPr>
                <w:t>частями 3.8</w:t>
              </w:r>
            </w:hyperlink>
            <w:r>
              <w:t xml:space="preserve"> и </w:t>
            </w:r>
            <w:hyperlink r:id="rId10">
              <w:r>
                <w:rPr>
                  <w:color w:val="0000FF"/>
                </w:rPr>
                <w:t>3.9 статьи 49</w:t>
              </w:r>
            </w:hyperlink>
            <w:r>
              <w:t xml:space="preserve"> Градостроительного кодекса Российской Федерации)</w:t>
            </w:r>
          </w:p>
          <w:p w:rsidR="000E555A" w:rsidRDefault="000E555A">
            <w:pPr>
              <w:pStyle w:val="ConsPlusNormal"/>
            </w:pPr>
            <w:r>
              <w:lastRenderedPageBreak/>
              <w:t xml:space="preserve">(указывается в случае, если предусмотрено осуществление государственного строительного надзора в соответствии с </w:t>
            </w:r>
            <w:hyperlink r:id="rId11">
              <w:r>
                <w:rPr>
                  <w:color w:val="0000FF"/>
                </w:rPr>
                <w:t>частью 1 статьи 54</w:t>
              </w:r>
            </w:hyperlink>
            <w:r>
              <w:t xml:space="preserve"> Градостроительного кодекса Российской Федерации)</w:t>
            </w:r>
          </w:p>
        </w:tc>
        <w:tc>
          <w:tcPr>
            <w:tcW w:w="1914" w:type="dxa"/>
            <w:gridSpan w:val="3"/>
          </w:tcPr>
          <w:p w:rsidR="000E555A" w:rsidRDefault="000E555A">
            <w:pPr>
              <w:pStyle w:val="ConsPlusNormal"/>
            </w:pPr>
          </w:p>
        </w:tc>
        <w:tc>
          <w:tcPr>
            <w:tcW w:w="2257" w:type="dxa"/>
            <w:gridSpan w:val="2"/>
          </w:tcPr>
          <w:p w:rsidR="000E555A" w:rsidRDefault="000E555A">
            <w:pPr>
              <w:pStyle w:val="ConsPlusNormal"/>
            </w:pP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07" w:type="dxa"/>
          </w:tcPr>
          <w:p w:rsidR="000E555A" w:rsidRDefault="000E555A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4382" w:type="dxa"/>
            <w:gridSpan w:val="7"/>
          </w:tcPr>
          <w:p w:rsidR="000E555A" w:rsidRDefault="000E555A">
            <w:pPr>
              <w:pStyle w:val="ConsPlusNormal"/>
            </w:pPr>
            <w:r>
              <w:t>Заключение уполномоченного на осуществление федерального государственного экологического контроля (надзора) федерального органа исполнительной власти</w:t>
            </w:r>
          </w:p>
          <w:p w:rsidR="000E555A" w:rsidRDefault="000E555A">
            <w:pPr>
              <w:pStyle w:val="ConsPlusNormal"/>
            </w:pPr>
            <w:r>
              <w:t xml:space="preserve">(указывается в случаях, предусмотренных </w:t>
            </w:r>
            <w:hyperlink r:id="rId12">
              <w:r>
                <w:rPr>
                  <w:color w:val="0000FF"/>
                </w:rPr>
                <w:t>частью 7 статьи 54</w:t>
              </w:r>
            </w:hyperlink>
            <w:r>
              <w:t xml:space="preserve"> Градостроительного кодекса Российской Федерации)</w:t>
            </w:r>
          </w:p>
        </w:tc>
        <w:tc>
          <w:tcPr>
            <w:tcW w:w="1914" w:type="dxa"/>
            <w:gridSpan w:val="3"/>
          </w:tcPr>
          <w:p w:rsidR="000E555A" w:rsidRDefault="000E555A">
            <w:pPr>
              <w:pStyle w:val="ConsPlusNormal"/>
            </w:pPr>
          </w:p>
        </w:tc>
        <w:tc>
          <w:tcPr>
            <w:tcW w:w="2257" w:type="dxa"/>
            <w:gridSpan w:val="2"/>
          </w:tcPr>
          <w:p w:rsidR="000E555A" w:rsidRDefault="000E555A">
            <w:pPr>
              <w:pStyle w:val="ConsPlusNormal"/>
            </w:pPr>
          </w:p>
        </w:tc>
      </w:tr>
      <w:tr w:rsidR="000E555A" w:rsidTr="000E555A">
        <w:tblPrEx>
          <w:tblBorders>
            <w:insideH w:val="single" w:sz="4" w:space="0" w:color="auto"/>
          </w:tblBorders>
        </w:tblPrEx>
        <w:tc>
          <w:tcPr>
            <w:tcW w:w="9560" w:type="dxa"/>
            <w:gridSpan w:val="13"/>
            <w:tcBorders>
              <w:left w:val="nil"/>
              <w:right w:val="nil"/>
            </w:tcBorders>
          </w:tcPr>
          <w:p w:rsidR="000E555A" w:rsidRDefault="000E555A">
            <w:pPr>
              <w:pStyle w:val="ConsPlusNormal"/>
              <w:ind w:firstLine="540"/>
              <w:jc w:val="both"/>
            </w:pPr>
            <w:r>
              <w:t>Приложение:</w:t>
            </w:r>
          </w:p>
          <w:p w:rsidR="000E555A" w:rsidRDefault="000E555A">
            <w:pPr>
              <w:pStyle w:val="ConsPlusNormal"/>
              <w:jc w:val="both"/>
            </w:pPr>
            <w:r>
              <w:t>____________________________________</w:t>
            </w:r>
            <w:r w:rsidR="00E02B1E">
              <w:t>______________________________</w:t>
            </w:r>
            <w:r>
              <w:t>.</w:t>
            </w:r>
          </w:p>
          <w:p w:rsidR="000E555A" w:rsidRDefault="000E555A">
            <w:pPr>
              <w:pStyle w:val="ConsPlusNormal"/>
              <w:ind w:firstLine="540"/>
              <w:jc w:val="both"/>
            </w:pPr>
            <w:r>
              <w:t xml:space="preserve">Дополнительно информирую (заполняется в случаях, указанных в </w:t>
            </w:r>
            <w:hyperlink r:id="rId13">
              <w:r>
                <w:rPr>
                  <w:color w:val="0000FF"/>
                </w:rPr>
                <w:t>части 3.10 статьи 55</w:t>
              </w:r>
            </w:hyperlink>
            <w:r>
              <w:t xml:space="preserve"> Градостроительного кодекса Российской Федерации):</w:t>
            </w:r>
          </w:p>
          <w:p w:rsidR="000E555A" w:rsidRDefault="000E555A">
            <w:pPr>
              <w:pStyle w:val="ConsPlusNormal"/>
              <w:jc w:val="both"/>
            </w:pPr>
            <w:r>
              <w:t>_____________________________________________________________________</w:t>
            </w:r>
            <w:r w:rsidR="00E02B1E">
              <w:t>_____________________________________________________________</w:t>
            </w:r>
          </w:p>
          <w:p w:rsidR="000E555A" w:rsidRDefault="000E555A">
            <w:pPr>
              <w:pStyle w:val="ConsPlusNormal"/>
              <w:jc w:val="both"/>
            </w:pPr>
            <w:r>
              <w:t>__________________________________________________________________.</w:t>
            </w:r>
          </w:p>
          <w:p w:rsidR="000E555A" w:rsidRDefault="000E555A">
            <w:pPr>
              <w:pStyle w:val="ConsPlusNormal"/>
              <w:jc w:val="center"/>
            </w:pPr>
            <w:r>
              <w:t xml:space="preserve">(указываются сведения о соответствии объекта капитального строительства утвержденному Правительством Российской Федерации перечню видов (типов) находящихся в государственной собственности объектов недвижимости, в отношении которых не осуществляется государственный кадастровый учет, право собственности Российской Федерации (иного публично-правового образования), другие вещные права на которые, ограничения этих прав, обременения объектов недвижимости не подлежат государственной </w:t>
            </w:r>
            <w:proofErr w:type="gramStart"/>
            <w:r>
              <w:t>регистрации</w:t>
            </w:r>
            <w:proofErr w:type="gramEnd"/>
            <w:r>
              <w:t xml:space="preserve"> и сведения о которых составляют государственную тайну)</w:t>
            </w:r>
          </w:p>
          <w:p w:rsidR="000E555A" w:rsidRDefault="000E555A">
            <w:pPr>
              <w:pStyle w:val="ConsPlusNormal"/>
            </w:pPr>
          </w:p>
          <w:p w:rsidR="000E555A" w:rsidRDefault="000E555A">
            <w:pPr>
              <w:pStyle w:val="ConsPlusNormal"/>
              <w:ind w:firstLine="540"/>
              <w:jc w:val="both"/>
            </w:pPr>
            <w:r>
              <w:t>Номер телефона и адрес электронной почты для связи: ________________________________________________________________</w:t>
            </w:r>
          </w:p>
          <w:p w:rsidR="000E555A" w:rsidRDefault="000E555A">
            <w:pPr>
              <w:pStyle w:val="ConsPlusNormal"/>
              <w:jc w:val="both"/>
            </w:pPr>
            <w:r>
              <w:t>__________________________________________________________________.</w:t>
            </w:r>
          </w:p>
          <w:p w:rsidR="000E555A" w:rsidRDefault="000E555A">
            <w:pPr>
              <w:pStyle w:val="ConsPlusNormal"/>
              <w:ind w:firstLine="540"/>
              <w:jc w:val="both"/>
            </w:pPr>
            <w:r>
              <w:t>Результат предоставления услуги прошу (указывается один из перечисленных способов):</w:t>
            </w: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164" w:type="dxa"/>
            <w:gridSpan w:val="12"/>
          </w:tcPr>
          <w:p w:rsidR="000E555A" w:rsidRDefault="000E555A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(функций)"/на Портале Воронежской области в сети Интернет</w:t>
            </w:r>
          </w:p>
        </w:tc>
        <w:tc>
          <w:tcPr>
            <w:tcW w:w="1396" w:type="dxa"/>
          </w:tcPr>
          <w:p w:rsidR="000E555A" w:rsidRDefault="000E555A">
            <w:pPr>
              <w:pStyle w:val="ConsPlusNormal"/>
            </w:pP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164" w:type="dxa"/>
            <w:gridSpan w:val="12"/>
          </w:tcPr>
          <w:p w:rsidR="000E555A" w:rsidRDefault="000E555A">
            <w:pPr>
              <w:pStyle w:val="ConsPlusNormal"/>
            </w:pPr>
            <w:r>
              <w:lastRenderedPageBreak/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________________________________________________________</w:t>
            </w:r>
          </w:p>
          <w:p w:rsidR="000E555A" w:rsidRDefault="000E555A">
            <w:pPr>
              <w:pStyle w:val="ConsPlusNormal"/>
              <w:jc w:val="both"/>
            </w:pPr>
            <w:r>
              <w:t>______________________________________________________________________________________________________________</w:t>
            </w:r>
          </w:p>
        </w:tc>
        <w:tc>
          <w:tcPr>
            <w:tcW w:w="1396" w:type="dxa"/>
          </w:tcPr>
          <w:p w:rsidR="000E555A" w:rsidRDefault="000E555A">
            <w:pPr>
              <w:pStyle w:val="ConsPlusNormal"/>
            </w:pP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164" w:type="dxa"/>
            <w:gridSpan w:val="12"/>
          </w:tcPr>
          <w:p w:rsidR="000E555A" w:rsidRDefault="000E555A">
            <w:pPr>
              <w:pStyle w:val="ConsPlusNormal"/>
              <w:jc w:val="both"/>
            </w:pPr>
            <w:r>
              <w:t>Направить на бумажном носителе на почтовый адрес: _______________________________________________________________________________________________________________</w:t>
            </w:r>
          </w:p>
          <w:p w:rsidR="000E555A" w:rsidRDefault="000E555A">
            <w:pPr>
              <w:pStyle w:val="ConsPlusNormal"/>
              <w:jc w:val="both"/>
            </w:pPr>
            <w:r>
              <w:t>_________________________________________________________</w:t>
            </w:r>
          </w:p>
        </w:tc>
        <w:tc>
          <w:tcPr>
            <w:tcW w:w="1396" w:type="dxa"/>
          </w:tcPr>
          <w:p w:rsidR="000E555A" w:rsidRDefault="000E555A">
            <w:pPr>
              <w:pStyle w:val="ConsPlusNormal"/>
            </w:pPr>
          </w:p>
        </w:tc>
      </w:tr>
      <w:tr w:rsidR="000E555A" w:rsidTr="000E55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164" w:type="dxa"/>
            <w:gridSpan w:val="12"/>
          </w:tcPr>
          <w:p w:rsidR="000E555A" w:rsidRDefault="000E555A">
            <w:pPr>
              <w:pStyle w:val="ConsPlusNormal"/>
              <w:jc w:val="both"/>
            </w:pPr>
            <w: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396" w:type="dxa"/>
          </w:tcPr>
          <w:p w:rsidR="000E555A" w:rsidRDefault="000E555A">
            <w:pPr>
              <w:pStyle w:val="ConsPlusNormal"/>
            </w:pPr>
          </w:p>
        </w:tc>
      </w:tr>
      <w:tr w:rsidR="000E555A" w:rsidTr="000E555A">
        <w:tblPrEx>
          <w:tblBorders>
            <w:insideH w:val="single" w:sz="4" w:space="0" w:color="auto"/>
            <w:insideV w:val="nil"/>
          </w:tblBorders>
        </w:tblPrEx>
        <w:tc>
          <w:tcPr>
            <w:tcW w:w="3275" w:type="dxa"/>
            <w:gridSpan w:val="3"/>
            <w:vAlign w:val="bottom"/>
          </w:tcPr>
          <w:p w:rsidR="000E555A" w:rsidRDefault="000E555A">
            <w:pPr>
              <w:pStyle w:val="ConsPlusNormal"/>
            </w:pPr>
          </w:p>
        </w:tc>
        <w:tc>
          <w:tcPr>
            <w:tcW w:w="154" w:type="dxa"/>
            <w:tcBorders>
              <w:bottom w:val="nil"/>
            </w:tcBorders>
            <w:vAlign w:val="bottom"/>
          </w:tcPr>
          <w:p w:rsidR="000E555A" w:rsidRDefault="000E555A">
            <w:pPr>
              <w:pStyle w:val="ConsPlusNormal"/>
            </w:pPr>
          </w:p>
        </w:tc>
        <w:tc>
          <w:tcPr>
            <w:tcW w:w="6131" w:type="dxa"/>
            <w:gridSpan w:val="9"/>
            <w:vAlign w:val="bottom"/>
          </w:tcPr>
          <w:p w:rsidR="000E555A" w:rsidRDefault="000E555A">
            <w:pPr>
              <w:pStyle w:val="ConsPlusNormal"/>
            </w:pPr>
          </w:p>
        </w:tc>
      </w:tr>
      <w:tr w:rsidR="000E555A" w:rsidTr="000E555A">
        <w:tblPrEx>
          <w:tblBorders>
            <w:insideH w:val="single" w:sz="4" w:space="0" w:color="auto"/>
            <w:insideV w:val="nil"/>
          </w:tblBorders>
        </w:tblPrEx>
        <w:tc>
          <w:tcPr>
            <w:tcW w:w="3275" w:type="dxa"/>
            <w:gridSpan w:val="3"/>
            <w:tcBorders>
              <w:bottom w:val="nil"/>
            </w:tcBorders>
          </w:tcPr>
          <w:p w:rsidR="000E555A" w:rsidRDefault="000E555A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154" w:type="dxa"/>
            <w:tcBorders>
              <w:top w:val="nil"/>
              <w:bottom w:val="nil"/>
            </w:tcBorders>
          </w:tcPr>
          <w:p w:rsidR="000E555A" w:rsidRDefault="000E555A">
            <w:pPr>
              <w:pStyle w:val="ConsPlusNormal"/>
            </w:pPr>
          </w:p>
        </w:tc>
        <w:tc>
          <w:tcPr>
            <w:tcW w:w="6131" w:type="dxa"/>
            <w:gridSpan w:val="9"/>
            <w:tcBorders>
              <w:bottom w:val="nil"/>
            </w:tcBorders>
          </w:tcPr>
          <w:p w:rsidR="000E555A" w:rsidRDefault="000E555A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0E555A" w:rsidRDefault="000E555A">
      <w:pPr>
        <w:pStyle w:val="ConsPlusNormal"/>
      </w:pPr>
      <w:hyperlink r:id="rId14">
        <w:r>
          <w:rPr>
            <w:i/>
            <w:color w:val="0000FF"/>
          </w:rPr>
          <w:br/>
        </w:r>
      </w:hyperlink>
      <w:r>
        <w:br/>
      </w:r>
    </w:p>
    <w:p w:rsidR="00B47848" w:rsidRDefault="00B47848"/>
    <w:sectPr w:rsidR="00B47848" w:rsidSect="009E7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55A"/>
    <w:rsid w:val="000E555A"/>
    <w:rsid w:val="00B47848"/>
    <w:rsid w:val="00E0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555A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555A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1298&amp;dst=3916" TargetMode="External"/><Relationship Id="rId13" Type="http://schemas.openxmlformats.org/officeDocument/2006/relationships/hyperlink" Target="https://login.consultant.ru/link/?req=doc&amp;base=LAW&amp;n=481298&amp;dst=438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1298&amp;dst=3915" TargetMode="External"/><Relationship Id="rId12" Type="http://schemas.openxmlformats.org/officeDocument/2006/relationships/hyperlink" Target="https://login.consultant.ru/link/?req=doc&amp;base=LAW&amp;n=481298&amp;dst=3572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1298&amp;dst=102049" TargetMode="External"/><Relationship Id="rId11" Type="http://schemas.openxmlformats.org/officeDocument/2006/relationships/hyperlink" Target="https://login.consultant.ru/link/?req=doc&amp;base=LAW&amp;n=481298&amp;dst=3554" TargetMode="External"/><Relationship Id="rId5" Type="http://schemas.openxmlformats.org/officeDocument/2006/relationships/hyperlink" Target="https://login.consultant.ru/link/?req=doc&amp;base=LAW&amp;n=481298&amp;dst=10088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81298&amp;dst=40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1298&amp;dst=3054" TargetMode="External"/><Relationship Id="rId14" Type="http://schemas.openxmlformats.org/officeDocument/2006/relationships/hyperlink" Target="https://login.consultant.ru/link/?req=doc&amp;base=RLAW181&amp;n=129551&amp;dst=1042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1277</Words>
  <Characters>7282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</dc:creator>
  <cp:lastModifiedBy>Красникова </cp:lastModifiedBy>
  <cp:revision>1</cp:revision>
  <dcterms:created xsi:type="dcterms:W3CDTF">2025-03-19T08:09:00Z</dcterms:created>
  <dcterms:modified xsi:type="dcterms:W3CDTF">2025-03-19T08:25:00Z</dcterms:modified>
</cp:coreProperties>
</file>