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56" w:rsidRDefault="007E7456">
      <w:pPr>
        <w:pStyle w:val="ConsPlusNormal"/>
        <w:jc w:val="right"/>
      </w:pPr>
      <w:r>
        <w:t>Форма</w:t>
      </w:r>
    </w:p>
    <w:p w:rsidR="007E7456" w:rsidRDefault="007E7456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"/>
        <w:gridCol w:w="2786"/>
        <w:gridCol w:w="355"/>
        <w:gridCol w:w="1412"/>
        <w:gridCol w:w="376"/>
        <w:gridCol w:w="2070"/>
        <w:gridCol w:w="1182"/>
        <w:gridCol w:w="652"/>
      </w:tblGrid>
      <w:tr w:rsidR="007E7456" w:rsidTr="007E7456">
        <w:trPr>
          <w:trHeight w:val="145"/>
        </w:trPr>
        <w:tc>
          <w:tcPr>
            <w:tcW w:w="9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7456" w:rsidRDefault="007E7456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7E7456" w:rsidRDefault="007E7456">
            <w:pPr>
              <w:pStyle w:val="ConsPlusNormal"/>
              <w:jc w:val="center"/>
            </w:pPr>
            <w:r>
              <w:rPr>
                <w:b/>
              </w:rPr>
              <w:t>о выдаче дубликата разрешения на строительство</w:t>
            </w:r>
          </w:p>
        </w:tc>
      </w:tr>
      <w:tr w:rsidR="007E7456" w:rsidTr="007E7456">
        <w:trPr>
          <w:trHeight w:val="145"/>
        </w:trPr>
        <w:tc>
          <w:tcPr>
            <w:tcW w:w="9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7456" w:rsidRDefault="007E7456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7E7456" w:rsidTr="007E7456">
        <w:trPr>
          <w:trHeight w:val="145"/>
        </w:trPr>
        <w:tc>
          <w:tcPr>
            <w:tcW w:w="9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7456" w:rsidRDefault="007E7456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7E7456" w:rsidRDefault="007E7456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7E7456" w:rsidRDefault="007E7456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7E7456" w:rsidTr="007E7456">
        <w:trPr>
          <w:trHeight w:val="145"/>
        </w:trPr>
        <w:tc>
          <w:tcPr>
            <w:tcW w:w="9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7456" w:rsidRDefault="007E7456">
            <w:pPr>
              <w:pStyle w:val="ConsPlusNormal"/>
              <w:ind w:firstLine="283"/>
              <w:jc w:val="both"/>
            </w:pPr>
            <w:r>
              <w:t>Прошу выдать дубликат разрешения на строительство.</w:t>
            </w:r>
          </w:p>
        </w:tc>
      </w:tr>
      <w:tr w:rsidR="007E7456" w:rsidTr="007E7456">
        <w:trPr>
          <w:trHeight w:val="145"/>
        </w:trPr>
        <w:tc>
          <w:tcPr>
            <w:tcW w:w="9462" w:type="dxa"/>
            <w:gridSpan w:val="8"/>
            <w:tcBorders>
              <w:top w:val="nil"/>
              <w:left w:val="nil"/>
              <w:right w:val="nil"/>
            </w:tcBorders>
          </w:tcPr>
          <w:p w:rsidR="007E7456" w:rsidRDefault="007E7456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553" w:type="dxa"/>
            <w:gridSpan w:val="3"/>
          </w:tcPr>
          <w:p w:rsidR="007E7456" w:rsidRDefault="007E7456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279" w:type="dxa"/>
            <w:gridSpan w:val="4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53" w:type="dxa"/>
            <w:gridSpan w:val="3"/>
          </w:tcPr>
          <w:p w:rsidR="007E7456" w:rsidRDefault="007E7456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79" w:type="dxa"/>
            <w:gridSpan w:val="4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53" w:type="dxa"/>
            <w:gridSpan w:val="3"/>
          </w:tcPr>
          <w:p w:rsidR="007E7456" w:rsidRDefault="007E7456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279" w:type="dxa"/>
            <w:gridSpan w:val="4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53" w:type="dxa"/>
            <w:gridSpan w:val="3"/>
          </w:tcPr>
          <w:p w:rsidR="007E7456" w:rsidRDefault="007E7456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79" w:type="dxa"/>
            <w:gridSpan w:val="4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553" w:type="dxa"/>
            <w:gridSpan w:val="3"/>
          </w:tcPr>
          <w:p w:rsidR="007E7456" w:rsidRDefault="007E7456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279" w:type="dxa"/>
            <w:gridSpan w:val="4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53" w:type="dxa"/>
            <w:gridSpan w:val="3"/>
          </w:tcPr>
          <w:p w:rsidR="007E7456" w:rsidRDefault="007E7456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79" w:type="dxa"/>
            <w:gridSpan w:val="4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53" w:type="dxa"/>
            <w:gridSpan w:val="3"/>
          </w:tcPr>
          <w:p w:rsidR="007E7456" w:rsidRDefault="007E7456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79" w:type="dxa"/>
            <w:gridSpan w:val="4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553" w:type="dxa"/>
            <w:gridSpan w:val="3"/>
          </w:tcPr>
          <w:p w:rsidR="007E7456" w:rsidRDefault="007E7456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279" w:type="dxa"/>
            <w:gridSpan w:val="4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62" w:type="dxa"/>
            <w:gridSpan w:val="8"/>
            <w:tcBorders>
              <w:left w:val="nil"/>
              <w:right w:val="nil"/>
            </w:tcBorders>
          </w:tcPr>
          <w:p w:rsidR="007E7456" w:rsidRDefault="007E7456">
            <w:pPr>
              <w:pStyle w:val="ConsPlusNormal"/>
              <w:jc w:val="center"/>
              <w:outlineLvl w:val="0"/>
            </w:pPr>
            <w:r>
              <w:t>2. Сведения о ранее выданном разрешении на строительство</w:t>
            </w: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29" w:type="dxa"/>
            <w:gridSpan w:val="4"/>
          </w:tcPr>
          <w:p w:rsidR="007E7456" w:rsidRDefault="007E7456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070" w:type="dxa"/>
          </w:tcPr>
          <w:p w:rsidR="007E7456" w:rsidRDefault="007E7456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834" w:type="dxa"/>
            <w:gridSpan w:val="2"/>
          </w:tcPr>
          <w:p w:rsidR="007E7456" w:rsidRDefault="007E7456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30" w:type="dxa"/>
          </w:tcPr>
          <w:p w:rsidR="007E7456" w:rsidRDefault="007E7456">
            <w:pPr>
              <w:pStyle w:val="ConsPlusNormal"/>
            </w:pPr>
          </w:p>
        </w:tc>
        <w:tc>
          <w:tcPr>
            <w:tcW w:w="4929" w:type="dxa"/>
            <w:gridSpan w:val="4"/>
          </w:tcPr>
          <w:p w:rsidR="007E7456" w:rsidRDefault="007E7456">
            <w:pPr>
              <w:pStyle w:val="ConsPlusNormal"/>
            </w:pPr>
          </w:p>
        </w:tc>
        <w:tc>
          <w:tcPr>
            <w:tcW w:w="2070" w:type="dxa"/>
          </w:tcPr>
          <w:p w:rsidR="007E7456" w:rsidRDefault="007E7456">
            <w:pPr>
              <w:pStyle w:val="ConsPlusNormal"/>
            </w:pPr>
          </w:p>
        </w:tc>
        <w:tc>
          <w:tcPr>
            <w:tcW w:w="1834" w:type="dxa"/>
            <w:gridSpan w:val="2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62" w:type="dxa"/>
            <w:gridSpan w:val="8"/>
            <w:tcBorders>
              <w:left w:val="nil"/>
              <w:right w:val="nil"/>
            </w:tcBorders>
          </w:tcPr>
          <w:p w:rsidR="007E7456" w:rsidRDefault="007E7456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_______________________________________________________________</w:t>
            </w:r>
          </w:p>
          <w:p w:rsidR="007E7456" w:rsidRDefault="007E745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7E7456" w:rsidRDefault="007E7456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</w:t>
            </w:r>
          </w:p>
          <w:p w:rsidR="007E7456" w:rsidRDefault="007E745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7E7456" w:rsidRDefault="007E7456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11" w:type="dxa"/>
            <w:gridSpan w:val="7"/>
          </w:tcPr>
          <w:p w:rsidR="007E7456" w:rsidRDefault="007E7456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Портале Воронежской области в сети Интернет</w:t>
            </w:r>
          </w:p>
        </w:tc>
        <w:tc>
          <w:tcPr>
            <w:tcW w:w="651" w:type="dxa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11" w:type="dxa"/>
            <w:gridSpan w:val="7"/>
          </w:tcPr>
          <w:p w:rsidR="007E7456" w:rsidRDefault="007E7456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</w:t>
            </w:r>
          </w:p>
          <w:p w:rsidR="007E7456" w:rsidRDefault="007E7456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651" w:type="dxa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11" w:type="dxa"/>
            <w:gridSpan w:val="7"/>
          </w:tcPr>
          <w:p w:rsidR="007E7456" w:rsidRDefault="007E7456">
            <w:pPr>
              <w:pStyle w:val="ConsPlusNormal"/>
            </w:pPr>
            <w:r>
              <w:t>направить на бумажном носителе на почтовый адрес:________________________________________________________</w:t>
            </w:r>
          </w:p>
          <w:p w:rsidR="007E7456" w:rsidRDefault="007E7456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51" w:type="dxa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11" w:type="dxa"/>
            <w:gridSpan w:val="7"/>
          </w:tcPr>
          <w:p w:rsidR="007E7456" w:rsidRDefault="007E7456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51" w:type="dxa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416" w:type="dxa"/>
            <w:gridSpan w:val="2"/>
            <w:vAlign w:val="bottom"/>
          </w:tcPr>
          <w:p w:rsidR="007E7456" w:rsidRDefault="007E7456">
            <w:pPr>
              <w:pStyle w:val="ConsPlusNormal"/>
            </w:pPr>
          </w:p>
        </w:tc>
        <w:tc>
          <w:tcPr>
            <w:tcW w:w="355" w:type="dxa"/>
            <w:vMerge w:val="restart"/>
            <w:tcBorders>
              <w:bottom w:val="nil"/>
            </w:tcBorders>
          </w:tcPr>
          <w:p w:rsidR="007E7456" w:rsidRDefault="007E7456">
            <w:pPr>
              <w:pStyle w:val="ConsPlusNormal"/>
            </w:pPr>
          </w:p>
        </w:tc>
        <w:tc>
          <w:tcPr>
            <w:tcW w:w="5691" w:type="dxa"/>
            <w:gridSpan w:val="5"/>
            <w:vAlign w:val="bottom"/>
          </w:tcPr>
          <w:p w:rsidR="007E7456" w:rsidRDefault="007E7456">
            <w:pPr>
              <w:pStyle w:val="ConsPlusNormal"/>
            </w:pPr>
          </w:p>
        </w:tc>
      </w:tr>
      <w:tr w:rsidR="007E7456" w:rsidTr="007E7456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416" w:type="dxa"/>
            <w:gridSpan w:val="2"/>
            <w:tcBorders>
              <w:bottom w:val="nil"/>
            </w:tcBorders>
          </w:tcPr>
          <w:p w:rsidR="007E7456" w:rsidRDefault="007E745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vMerge/>
            <w:tcBorders>
              <w:bottom w:val="nil"/>
            </w:tcBorders>
          </w:tcPr>
          <w:p w:rsidR="007E7456" w:rsidRDefault="007E7456">
            <w:pPr>
              <w:pStyle w:val="ConsPlusNormal"/>
            </w:pPr>
          </w:p>
        </w:tc>
        <w:tc>
          <w:tcPr>
            <w:tcW w:w="5691" w:type="dxa"/>
            <w:gridSpan w:val="5"/>
            <w:tcBorders>
              <w:bottom w:val="nil"/>
            </w:tcBorders>
          </w:tcPr>
          <w:p w:rsidR="007E7456" w:rsidRDefault="007E7456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996386" w:rsidRDefault="00996386"/>
    <w:sectPr w:rsidR="00996386" w:rsidSect="007E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56"/>
    <w:rsid w:val="007E7456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45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45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2024-11-18T11:09:00Z</dcterms:created>
  <dcterms:modified xsi:type="dcterms:W3CDTF">2024-11-18T11:10:00Z</dcterms:modified>
</cp:coreProperties>
</file>