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88" w:rsidRDefault="000D0188">
      <w:pPr>
        <w:pStyle w:val="ConsPlusNormal"/>
        <w:jc w:val="right"/>
      </w:pPr>
      <w:r>
        <w:t>Форма</w:t>
      </w:r>
    </w:p>
    <w:p w:rsidR="000D0188" w:rsidRDefault="000D0188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2547"/>
        <w:gridCol w:w="355"/>
        <w:gridCol w:w="474"/>
        <w:gridCol w:w="1356"/>
        <w:gridCol w:w="3374"/>
        <w:gridCol w:w="647"/>
      </w:tblGrid>
      <w:tr w:rsidR="000D0188" w:rsidTr="000D0188">
        <w:trPr>
          <w:trHeight w:val="145"/>
        </w:trPr>
        <w:tc>
          <w:tcPr>
            <w:tcW w:w="94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0188" w:rsidRDefault="000D0188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0D0188" w:rsidRDefault="000D0188">
            <w:pPr>
              <w:pStyle w:val="ConsPlusNormal"/>
              <w:jc w:val="center"/>
            </w:pPr>
            <w:r>
              <w:rPr>
                <w:b/>
              </w:rPr>
              <w:t>об оставлении уведомления об окончании строительства</w:t>
            </w:r>
          </w:p>
          <w:p w:rsidR="000D0188" w:rsidRDefault="000D0188">
            <w:pPr>
              <w:pStyle w:val="ConsPlusNormal"/>
              <w:jc w:val="center"/>
            </w:pPr>
            <w:r>
              <w:rPr>
                <w:b/>
              </w:rPr>
              <w:t>или реконструкции объекта индивидуального жилищного строительства или садового дома без рассмотрения</w:t>
            </w:r>
          </w:p>
        </w:tc>
      </w:tr>
      <w:tr w:rsidR="000D0188" w:rsidTr="000D0188">
        <w:trPr>
          <w:trHeight w:val="145"/>
        </w:trPr>
        <w:tc>
          <w:tcPr>
            <w:tcW w:w="94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insideV w:val="nil"/>
          </w:tblBorders>
        </w:tblPrEx>
        <w:trPr>
          <w:trHeight w:val="145"/>
        </w:trPr>
        <w:tc>
          <w:tcPr>
            <w:tcW w:w="4081" w:type="dxa"/>
            <w:gridSpan w:val="4"/>
            <w:tcBorders>
              <w:top w:val="nil"/>
              <w:bottom w:val="nil"/>
            </w:tcBorders>
          </w:tcPr>
          <w:p w:rsidR="000D0188" w:rsidRDefault="000D0188">
            <w:pPr>
              <w:pStyle w:val="ConsPlusNormal"/>
            </w:pPr>
          </w:p>
        </w:tc>
        <w:tc>
          <w:tcPr>
            <w:tcW w:w="5377" w:type="dxa"/>
            <w:gridSpan w:val="3"/>
            <w:tcBorders>
              <w:top w:val="nil"/>
              <w:bottom w:val="nil"/>
            </w:tcBorders>
          </w:tcPr>
          <w:p w:rsidR="000D0188" w:rsidRDefault="000D0188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0D0188" w:rsidTr="000D0188">
        <w:trPr>
          <w:trHeight w:val="145"/>
        </w:trPr>
        <w:tc>
          <w:tcPr>
            <w:tcW w:w="94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0188" w:rsidRDefault="000D0188">
            <w:pPr>
              <w:pStyle w:val="ConsPlusNormal"/>
              <w:jc w:val="center"/>
            </w:pPr>
            <w:r>
              <w:t>______________________________________</w:t>
            </w:r>
            <w:r w:rsidR="005B5AA2">
              <w:t>____________________________</w:t>
            </w:r>
          </w:p>
          <w:p w:rsidR="000D0188" w:rsidRDefault="000D0188" w:rsidP="005B5AA2">
            <w:pPr>
              <w:pStyle w:val="ConsPlusNormal"/>
              <w:jc w:val="center"/>
            </w:pPr>
            <w:r>
              <w:t>(наименование органа местного самоуправления, уполномоченного на выдачу</w:t>
            </w:r>
            <w:r w:rsidR="005B5AA2">
              <w:t xml:space="preserve"> </w:t>
            </w:r>
            <w:r>
              <w:t xml:space="preserve">уведомления о соответствии </w:t>
            </w:r>
            <w:proofErr w:type="gramStart"/>
            <w:r>
              <w:t>построенных</w:t>
            </w:r>
            <w:proofErr w:type="gramEnd"/>
            <w: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деятельности)</w:t>
            </w:r>
          </w:p>
        </w:tc>
      </w:tr>
      <w:tr w:rsidR="000D0188" w:rsidTr="000D0188">
        <w:trPr>
          <w:trHeight w:val="145"/>
        </w:trPr>
        <w:tc>
          <w:tcPr>
            <w:tcW w:w="94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rPr>
          <w:trHeight w:val="145"/>
        </w:trPr>
        <w:tc>
          <w:tcPr>
            <w:tcW w:w="94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0188" w:rsidRDefault="000D0188">
            <w:pPr>
              <w:pStyle w:val="ConsPlusNormal"/>
              <w:ind w:firstLine="283"/>
              <w:jc w:val="both"/>
            </w:pPr>
            <w:r>
              <w:t>Прошу оставить без рассмотрения уведомление об окончании строительства или реконструкции объекта индивидуального жилищного строительства или садового дома от "___" ________________ 20__ г. N _________________ (дата и номер регистрации уведомления).</w:t>
            </w:r>
          </w:p>
        </w:tc>
      </w:tr>
      <w:tr w:rsidR="000D0188" w:rsidTr="000D0188">
        <w:trPr>
          <w:trHeight w:val="145"/>
        </w:trPr>
        <w:tc>
          <w:tcPr>
            <w:tcW w:w="9458" w:type="dxa"/>
            <w:gridSpan w:val="7"/>
            <w:tcBorders>
              <w:top w:val="nil"/>
              <w:left w:val="nil"/>
              <w:right w:val="nil"/>
            </w:tcBorders>
          </w:tcPr>
          <w:p w:rsidR="000D0188" w:rsidRDefault="000D0188">
            <w:pPr>
              <w:pStyle w:val="ConsPlusNormal"/>
              <w:jc w:val="center"/>
            </w:pPr>
            <w:r>
              <w:t>Сведения о застройщике</w:t>
            </w: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05" w:type="dxa"/>
          </w:tcPr>
          <w:p w:rsidR="000D0188" w:rsidRDefault="000D01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32" w:type="dxa"/>
            <w:gridSpan w:val="4"/>
          </w:tcPr>
          <w:p w:rsidR="000D0188" w:rsidRDefault="000D0188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021" w:type="dxa"/>
            <w:gridSpan w:val="2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05" w:type="dxa"/>
          </w:tcPr>
          <w:p w:rsidR="000D0188" w:rsidRDefault="000D018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32" w:type="dxa"/>
            <w:gridSpan w:val="4"/>
          </w:tcPr>
          <w:p w:rsidR="000D0188" w:rsidRDefault="000D0188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21" w:type="dxa"/>
            <w:gridSpan w:val="2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05" w:type="dxa"/>
          </w:tcPr>
          <w:p w:rsidR="000D0188" w:rsidRDefault="000D018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732" w:type="dxa"/>
            <w:gridSpan w:val="4"/>
          </w:tcPr>
          <w:p w:rsidR="000D0188" w:rsidRDefault="000D0188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021" w:type="dxa"/>
            <w:gridSpan w:val="2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05" w:type="dxa"/>
          </w:tcPr>
          <w:p w:rsidR="000D0188" w:rsidRDefault="000D018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732" w:type="dxa"/>
            <w:gridSpan w:val="4"/>
          </w:tcPr>
          <w:p w:rsidR="000D0188" w:rsidRDefault="000D0188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021" w:type="dxa"/>
            <w:gridSpan w:val="2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05" w:type="dxa"/>
          </w:tcPr>
          <w:p w:rsidR="000D0188" w:rsidRDefault="000D018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732" w:type="dxa"/>
            <w:gridSpan w:val="4"/>
          </w:tcPr>
          <w:p w:rsidR="000D0188" w:rsidRDefault="000D0188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021" w:type="dxa"/>
            <w:gridSpan w:val="2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05" w:type="dxa"/>
          </w:tcPr>
          <w:p w:rsidR="000D0188" w:rsidRDefault="000D018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732" w:type="dxa"/>
            <w:gridSpan w:val="4"/>
          </w:tcPr>
          <w:p w:rsidR="000D0188" w:rsidRDefault="000D0188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21" w:type="dxa"/>
            <w:gridSpan w:val="2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50"/>
        </w:trPr>
        <w:tc>
          <w:tcPr>
            <w:tcW w:w="705" w:type="dxa"/>
          </w:tcPr>
          <w:p w:rsidR="000D0188" w:rsidRDefault="000D018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732" w:type="dxa"/>
            <w:gridSpan w:val="4"/>
          </w:tcPr>
          <w:p w:rsidR="000D0188" w:rsidRDefault="000D0188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21" w:type="dxa"/>
            <w:gridSpan w:val="2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82"/>
        </w:trPr>
        <w:tc>
          <w:tcPr>
            <w:tcW w:w="705" w:type="dxa"/>
          </w:tcPr>
          <w:p w:rsidR="000D0188" w:rsidRDefault="000D0188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4732" w:type="dxa"/>
            <w:gridSpan w:val="4"/>
          </w:tcPr>
          <w:p w:rsidR="000D0188" w:rsidRDefault="000D0188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21" w:type="dxa"/>
            <w:gridSpan w:val="2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rPr>
          <w:trHeight w:val="332"/>
        </w:trPr>
        <w:tc>
          <w:tcPr>
            <w:tcW w:w="9458" w:type="dxa"/>
            <w:gridSpan w:val="7"/>
            <w:tcBorders>
              <w:left w:val="nil"/>
              <w:bottom w:val="nil"/>
              <w:right w:val="nil"/>
            </w:tcBorders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rPr>
          <w:trHeight w:val="2932"/>
        </w:trPr>
        <w:tc>
          <w:tcPr>
            <w:tcW w:w="9458" w:type="dxa"/>
            <w:gridSpan w:val="7"/>
            <w:tcBorders>
              <w:top w:val="nil"/>
              <w:left w:val="nil"/>
              <w:right w:val="nil"/>
            </w:tcBorders>
          </w:tcPr>
          <w:p w:rsidR="000D0188" w:rsidRDefault="000D0188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0D0188" w:rsidRDefault="000D0188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5B5AA2">
              <w:t>________________________________________________________</w:t>
            </w:r>
            <w:r>
              <w:t>.</w:t>
            </w:r>
          </w:p>
          <w:p w:rsidR="000D0188" w:rsidRDefault="000D0188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</w:t>
            </w:r>
            <w:r w:rsidR="005B5AA2">
              <w:t>_______________________________________</w:t>
            </w:r>
          </w:p>
          <w:p w:rsidR="000D0188" w:rsidRDefault="000D0188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0D0188" w:rsidRDefault="000D0188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00"/>
        </w:trPr>
        <w:tc>
          <w:tcPr>
            <w:tcW w:w="8811" w:type="dxa"/>
            <w:gridSpan w:val="6"/>
          </w:tcPr>
          <w:p w:rsidR="000D0188" w:rsidRDefault="000D0188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647" w:type="dxa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49"/>
        </w:trPr>
        <w:tc>
          <w:tcPr>
            <w:tcW w:w="8811" w:type="dxa"/>
            <w:gridSpan w:val="6"/>
          </w:tcPr>
          <w:p w:rsidR="000D0188" w:rsidRDefault="000D0188">
            <w:pPr>
              <w:pStyle w:val="ConsPlusNormal"/>
              <w:jc w:val="both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</w:t>
            </w:r>
            <w:r w:rsidR="005B5AA2">
              <w:t>__________</w:t>
            </w:r>
          </w:p>
          <w:p w:rsidR="000D0188" w:rsidRDefault="000D0188">
            <w:pPr>
              <w:pStyle w:val="ConsPlusNormal"/>
              <w:jc w:val="both"/>
            </w:pPr>
            <w:r>
              <w:t>____________________________________</w:t>
            </w:r>
            <w:r w:rsidR="005B5AA2">
              <w:t>__________________________</w:t>
            </w:r>
          </w:p>
        </w:tc>
        <w:tc>
          <w:tcPr>
            <w:tcW w:w="647" w:type="dxa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00"/>
        </w:trPr>
        <w:tc>
          <w:tcPr>
            <w:tcW w:w="8811" w:type="dxa"/>
            <w:gridSpan w:val="6"/>
          </w:tcPr>
          <w:p w:rsidR="000D0188" w:rsidRDefault="000D0188">
            <w:pPr>
              <w:pStyle w:val="ConsPlusNormal"/>
              <w:jc w:val="both"/>
            </w:pPr>
            <w:r>
              <w:t>направить на бумажном носителе на почтовый адрес: ______________________</w:t>
            </w:r>
            <w:r w:rsidR="005B5AA2">
              <w:t>____________________________________</w:t>
            </w:r>
          </w:p>
          <w:p w:rsidR="000D0188" w:rsidRDefault="000D0188">
            <w:pPr>
              <w:pStyle w:val="ConsPlusNormal"/>
              <w:jc w:val="both"/>
            </w:pPr>
            <w:r>
              <w:t>_____________________________________________________________________</w:t>
            </w:r>
            <w:r w:rsidR="005B5AA2">
              <w:t>_____________________________________________________</w:t>
            </w:r>
            <w:bookmarkStart w:id="0" w:name="_GoBack"/>
            <w:bookmarkEnd w:id="0"/>
          </w:p>
        </w:tc>
        <w:tc>
          <w:tcPr>
            <w:tcW w:w="647" w:type="dxa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32"/>
        </w:trPr>
        <w:tc>
          <w:tcPr>
            <w:tcW w:w="8811" w:type="dxa"/>
            <w:gridSpan w:val="6"/>
          </w:tcPr>
          <w:p w:rsidR="000D0188" w:rsidRDefault="000D0188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государственной информационной системе обеспечения градостроительной </w:t>
            </w:r>
            <w:proofErr w:type="gramStart"/>
            <w:r>
              <w:t>деятельности</w:t>
            </w:r>
            <w:proofErr w:type="gramEnd"/>
            <w:r>
      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647" w:type="dxa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rPr>
          <w:trHeight w:val="332"/>
        </w:trPr>
        <w:tc>
          <w:tcPr>
            <w:tcW w:w="9458" w:type="dxa"/>
            <w:gridSpan w:val="7"/>
            <w:tcBorders>
              <w:left w:val="nil"/>
              <w:bottom w:val="nil"/>
              <w:right w:val="nil"/>
            </w:tcBorders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insideV w:val="nil"/>
          </w:tblBorders>
        </w:tblPrEx>
        <w:trPr>
          <w:trHeight w:val="332"/>
        </w:trPr>
        <w:tc>
          <w:tcPr>
            <w:tcW w:w="3252" w:type="dxa"/>
            <w:gridSpan w:val="2"/>
            <w:tcBorders>
              <w:top w:val="nil"/>
            </w:tcBorders>
            <w:vAlign w:val="bottom"/>
          </w:tcPr>
          <w:p w:rsidR="000D0188" w:rsidRDefault="000D0188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bottom w:val="nil"/>
            </w:tcBorders>
            <w:vAlign w:val="bottom"/>
          </w:tcPr>
          <w:p w:rsidR="000D0188" w:rsidRDefault="000D0188">
            <w:pPr>
              <w:pStyle w:val="ConsPlusNormal"/>
            </w:pPr>
          </w:p>
        </w:tc>
        <w:tc>
          <w:tcPr>
            <w:tcW w:w="5851" w:type="dxa"/>
            <w:gridSpan w:val="4"/>
            <w:tcBorders>
              <w:top w:val="nil"/>
            </w:tcBorders>
            <w:vAlign w:val="bottom"/>
          </w:tcPr>
          <w:p w:rsidR="000D0188" w:rsidRDefault="000D0188">
            <w:pPr>
              <w:pStyle w:val="ConsPlusNormal"/>
            </w:pPr>
          </w:p>
        </w:tc>
      </w:tr>
      <w:tr w:rsidR="000D0188" w:rsidTr="000D0188">
        <w:tblPrEx>
          <w:tblBorders>
            <w:insideH w:val="single" w:sz="4" w:space="0" w:color="auto"/>
            <w:insideV w:val="nil"/>
          </w:tblBorders>
        </w:tblPrEx>
        <w:trPr>
          <w:trHeight w:val="317"/>
        </w:trPr>
        <w:tc>
          <w:tcPr>
            <w:tcW w:w="3252" w:type="dxa"/>
            <w:gridSpan w:val="2"/>
            <w:tcBorders>
              <w:bottom w:val="nil"/>
            </w:tcBorders>
          </w:tcPr>
          <w:p w:rsidR="000D0188" w:rsidRDefault="000D018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:rsidR="000D0188" w:rsidRDefault="000D0188">
            <w:pPr>
              <w:pStyle w:val="ConsPlusNormal"/>
            </w:pPr>
          </w:p>
        </w:tc>
        <w:tc>
          <w:tcPr>
            <w:tcW w:w="5851" w:type="dxa"/>
            <w:gridSpan w:val="4"/>
            <w:tcBorders>
              <w:bottom w:val="nil"/>
            </w:tcBorders>
          </w:tcPr>
          <w:p w:rsidR="000D0188" w:rsidRDefault="000D0188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2B059F" w:rsidRDefault="002B059F" w:rsidP="000D0188"/>
    <w:sectPr w:rsidR="002B059F" w:rsidSect="000D0188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88"/>
    <w:rsid w:val="000D0188"/>
    <w:rsid w:val="002B059F"/>
    <w:rsid w:val="005B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18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18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2023-12-11T09:16:00Z</dcterms:created>
  <dcterms:modified xsi:type="dcterms:W3CDTF">2023-12-11T09:29:00Z</dcterms:modified>
</cp:coreProperties>
</file>