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42B2" w:rsidRDefault="000E42B2">
      <w:pPr>
        <w:pStyle w:val="ConsPlusNormal"/>
        <w:jc w:val="right"/>
      </w:pPr>
      <w:r>
        <w:t>Форма</w:t>
      </w:r>
    </w:p>
    <w:p w:rsidR="000E42B2" w:rsidRDefault="000E42B2">
      <w:pPr>
        <w:pStyle w:val="ConsPlusNormal"/>
        <w:jc w:val="both"/>
        <w:outlineLvl w:val="0"/>
      </w:pPr>
    </w:p>
    <w:tbl>
      <w:tblPr>
        <w:tblW w:w="9560" w:type="dxa"/>
        <w:tblLayout w:type="fixed"/>
        <w:tblCellMar>
          <w:top w:w="102" w:type="dxa"/>
          <w:left w:w="62" w:type="dxa"/>
          <w:bottom w:w="102" w:type="dxa"/>
          <w:right w:w="62" w:type="dxa"/>
        </w:tblCellMar>
        <w:tblLook w:val="04A0" w:firstRow="1" w:lastRow="0" w:firstColumn="1" w:lastColumn="0" w:noHBand="0" w:noVBand="1"/>
      </w:tblPr>
      <w:tblGrid>
        <w:gridCol w:w="2721"/>
        <w:gridCol w:w="340"/>
        <w:gridCol w:w="403"/>
        <w:gridCol w:w="1190"/>
        <w:gridCol w:w="340"/>
        <w:gridCol w:w="4566"/>
      </w:tblGrid>
      <w:tr w:rsidR="000E42B2" w:rsidTr="000E42B2">
        <w:tc>
          <w:tcPr>
            <w:tcW w:w="3464" w:type="dxa"/>
            <w:gridSpan w:val="3"/>
            <w:tcBorders>
              <w:top w:val="nil"/>
              <w:left w:val="nil"/>
              <w:bottom w:val="nil"/>
              <w:right w:val="nil"/>
            </w:tcBorders>
          </w:tcPr>
          <w:p w:rsidR="000E42B2" w:rsidRDefault="000E42B2">
            <w:pPr>
              <w:pStyle w:val="ConsPlusNormal"/>
            </w:pPr>
          </w:p>
        </w:tc>
        <w:tc>
          <w:tcPr>
            <w:tcW w:w="6096" w:type="dxa"/>
            <w:gridSpan w:val="3"/>
            <w:tcBorders>
              <w:top w:val="nil"/>
              <w:left w:val="nil"/>
              <w:bottom w:val="nil"/>
              <w:right w:val="nil"/>
            </w:tcBorders>
          </w:tcPr>
          <w:p w:rsidR="000E42B2" w:rsidRDefault="000E42B2">
            <w:pPr>
              <w:pStyle w:val="ConsPlusNormal"/>
              <w:jc w:val="right"/>
            </w:pPr>
            <w:r>
              <w:t>В ______________________________________</w:t>
            </w:r>
          </w:p>
          <w:p w:rsidR="000E42B2" w:rsidRDefault="000E42B2">
            <w:pPr>
              <w:pStyle w:val="ConsPlusNormal"/>
              <w:jc w:val="center"/>
            </w:pPr>
            <w:proofErr w:type="gramStart"/>
            <w:r>
              <w:t>(наименование органа</w:t>
            </w:r>
            <w:proofErr w:type="gramEnd"/>
          </w:p>
          <w:p w:rsidR="000E42B2" w:rsidRDefault="000E42B2">
            <w:pPr>
              <w:pStyle w:val="ConsPlusNormal"/>
              <w:jc w:val="center"/>
            </w:pPr>
            <w:r>
              <w:t>местного самоуправления)</w:t>
            </w:r>
          </w:p>
          <w:p w:rsidR="000E42B2" w:rsidRDefault="000E42B2">
            <w:pPr>
              <w:pStyle w:val="ConsPlusNormal"/>
              <w:jc w:val="right"/>
            </w:pPr>
            <w:r>
              <w:t>для физических лиц</w:t>
            </w:r>
          </w:p>
          <w:p w:rsidR="000E42B2" w:rsidRDefault="000E42B2">
            <w:pPr>
              <w:pStyle w:val="ConsPlusNormal"/>
              <w:jc w:val="right"/>
            </w:pPr>
            <w:r>
              <w:t>и индивидуальных предпринимателей:</w:t>
            </w:r>
          </w:p>
          <w:p w:rsidR="000E42B2" w:rsidRDefault="000E42B2">
            <w:pPr>
              <w:pStyle w:val="ConsPlusNormal"/>
              <w:jc w:val="right"/>
            </w:pPr>
            <w:r>
              <w:t>______________________________________</w:t>
            </w:r>
          </w:p>
          <w:p w:rsidR="000E42B2" w:rsidRDefault="000E42B2">
            <w:pPr>
              <w:pStyle w:val="ConsPlusNormal"/>
              <w:jc w:val="right"/>
            </w:pPr>
            <w:r>
              <w:t>______________________________________</w:t>
            </w:r>
          </w:p>
          <w:p w:rsidR="000E42B2" w:rsidRDefault="000E42B2">
            <w:pPr>
              <w:pStyle w:val="ConsPlusNormal"/>
              <w:jc w:val="center"/>
            </w:pPr>
            <w:proofErr w:type="gramStart"/>
            <w:r>
              <w:t>(Ф.И.О., паспортные данные,</w:t>
            </w:r>
            <w:proofErr w:type="gramEnd"/>
          </w:p>
          <w:p w:rsidR="000E42B2" w:rsidRDefault="000E42B2">
            <w:pPr>
              <w:pStyle w:val="ConsPlusNormal"/>
              <w:jc w:val="center"/>
            </w:pPr>
            <w:r>
              <w:t>адрес регистрации заявителя,</w:t>
            </w:r>
          </w:p>
          <w:p w:rsidR="000E42B2" w:rsidRDefault="000E42B2">
            <w:pPr>
              <w:pStyle w:val="ConsPlusNormal"/>
              <w:jc w:val="center"/>
            </w:pPr>
            <w:r>
              <w:t>контактный телефон (по желанию))</w:t>
            </w:r>
          </w:p>
          <w:p w:rsidR="000E42B2" w:rsidRDefault="000E42B2">
            <w:pPr>
              <w:pStyle w:val="ConsPlusNormal"/>
              <w:jc w:val="right"/>
            </w:pPr>
            <w:r>
              <w:t>для юридических лиц:</w:t>
            </w:r>
          </w:p>
          <w:p w:rsidR="000E42B2" w:rsidRDefault="000E42B2">
            <w:pPr>
              <w:pStyle w:val="ConsPlusNormal"/>
              <w:jc w:val="right"/>
            </w:pPr>
            <w:r>
              <w:t>______________________________________</w:t>
            </w:r>
          </w:p>
          <w:p w:rsidR="000E42B2" w:rsidRDefault="000E42B2">
            <w:pPr>
              <w:pStyle w:val="ConsPlusNormal"/>
              <w:jc w:val="center"/>
            </w:pPr>
            <w:r>
              <w:t>(наименование юридического лица)</w:t>
            </w:r>
          </w:p>
          <w:p w:rsidR="000E42B2" w:rsidRDefault="000E42B2">
            <w:pPr>
              <w:pStyle w:val="ConsPlusNormal"/>
              <w:jc w:val="right"/>
            </w:pPr>
            <w:r>
              <w:t>______________________________________</w:t>
            </w:r>
          </w:p>
          <w:p w:rsidR="000E42B2" w:rsidRDefault="000E42B2">
            <w:pPr>
              <w:pStyle w:val="ConsPlusNormal"/>
              <w:jc w:val="center"/>
            </w:pPr>
            <w:proofErr w:type="gramStart"/>
            <w:r>
              <w:t>(ИНН/КПП; ОГРН,</w:t>
            </w:r>
            <w:proofErr w:type="gramEnd"/>
          </w:p>
          <w:p w:rsidR="000E42B2" w:rsidRDefault="000E42B2">
            <w:pPr>
              <w:pStyle w:val="ConsPlusNormal"/>
              <w:jc w:val="center"/>
            </w:pPr>
            <w:r>
              <w:t>юридический и почтовый адреса)</w:t>
            </w:r>
          </w:p>
          <w:p w:rsidR="000E42B2" w:rsidRDefault="000E42B2">
            <w:pPr>
              <w:pStyle w:val="ConsPlusNormal"/>
              <w:jc w:val="right"/>
            </w:pPr>
            <w:r>
              <w:t>______________________________________</w:t>
            </w:r>
          </w:p>
          <w:p w:rsidR="000E42B2" w:rsidRDefault="000E42B2">
            <w:pPr>
              <w:pStyle w:val="ConsPlusNormal"/>
              <w:jc w:val="center"/>
            </w:pPr>
            <w:r>
              <w:t>(Ф.И.О. руководителя)</w:t>
            </w:r>
          </w:p>
          <w:p w:rsidR="000E42B2" w:rsidRDefault="000E42B2">
            <w:pPr>
              <w:pStyle w:val="ConsPlusNormal"/>
              <w:jc w:val="right"/>
            </w:pPr>
            <w:r>
              <w:t>______________________________________</w:t>
            </w:r>
          </w:p>
          <w:p w:rsidR="000E42B2" w:rsidRDefault="000E42B2">
            <w:pPr>
              <w:pStyle w:val="ConsPlusNormal"/>
              <w:jc w:val="center"/>
            </w:pPr>
            <w:r>
              <w:t>(контактный телефон)</w:t>
            </w:r>
          </w:p>
        </w:tc>
      </w:tr>
      <w:tr w:rsidR="000E42B2" w:rsidTr="000E42B2">
        <w:tc>
          <w:tcPr>
            <w:tcW w:w="9560" w:type="dxa"/>
            <w:gridSpan w:val="6"/>
            <w:tcBorders>
              <w:top w:val="nil"/>
              <w:left w:val="nil"/>
              <w:bottom w:val="nil"/>
              <w:right w:val="nil"/>
            </w:tcBorders>
          </w:tcPr>
          <w:p w:rsidR="000E42B2" w:rsidRDefault="000E42B2">
            <w:pPr>
              <w:pStyle w:val="ConsPlusNormal"/>
            </w:pPr>
          </w:p>
        </w:tc>
      </w:tr>
      <w:tr w:rsidR="000E42B2" w:rsidTr="000E42B2">
        <w:tc>
          <w:tcPr>
            <w:tcW w:w="9560" w:type="dxa"/>
            <w:gridSpan w:val="6"/>
            <w:tcBorders>
              <w:top w:val="nil"/>
              <w:left w:val="nil"/>
              <w:bottom w:val="nil"/>
              <w:right w:val="nil"/>
            </w:tcBorders>
          </w:tcPr>
          <w:p w:rsidR="000E42B2" w:rsidRDefault="000E42B2">
            <w:pPr>
              <w:pStyle w:val="ConsPlusNormal"/>
              <w:jc w:val="center"/>
            </w:pPr>
            <w:r>
              <w:rPr>
                <w:b/>
              </w:rPr>
              <w:t>ЗАЯВЛЕНИЕ</w:t>
            </w:r>
          </w:p>
          <w:p w:rsidR="000E42B2" w:rsidRDefault="000E42B2">
            <w:pPr>
              <w:pStyle w:val="ConsPlusNormal"/>
              <w:jc w:val="center"/>
            </w:pPr>
            <w:r>
              <w:rPr>
                <w:b/>
              </w:rPr>
              <w:t>о выдаче разрешения на право вырубки зеленых насаждений</w:t>
            </w:r>
          </w:p>
        </w:tc>
      </w:tr>
      <w:tr w:rsidR="000E42B2" w:rsidTr="000E42B2">
        <w:tc>
          <w:tcPr>
            <w:tcW w:w="9560" w:type="dxa"/>
            <w:gridSpan w:val="6"/>
            <w:tcBorders>
              <w:top w:val="nil"/>
              <w:left w:val="nil"/>
              <w:bottom w:val="nil"/>
              <w:right w:val="nil"/>
            </w:tcBorders>
          </w:tcPr>
          <w:p w:rsidR="000E42B2" w:rsidRDefault="000E42B2" w:rsidP="000E42B2">
            <w:pPr>
              <w:pStyle w:val="ConsPlusNormal"/>
              <w:ind w:firstLine="283"/>
              <w:jc w:val="both"/>
            </w:pPr>
            <w:r>
              <w:t xml:space="preserve">Прошу выдать разрешение на право вырубки (обрезки, пересадки) зеленых насаждений (с указанием количества и породного состава) в связи </w:t>
            </w:r>
            <w:proofErr w:type="gramStart"/>
            <w:r>
              <w:t>с</w:t>
            </w:r>
            <w:proofErr w:type="gramEnd"/>
            <w:r>
              <w:t>:</w:t>
            </w:r>
          </w:p>
          <w:p w:rsidR="000E42B2" w:rsidRDefault="000E42B2">
            <w:pPr>
              <w:pStyle w:val="ConsPlusNormal"/>
              <w:ind w:firstLine="283"/>
              <w:jc w:val="both"/>
            </w:pPr>
            <w:r>
              <w:rPr>
                <w:noProof/>
              </w:rPr>
              <w:drawing>
                <wp:inline distT="0" distB="0" distL="0" distR="0" wp14:anchorId="230AC175" wp14:editId="6EAC61BE">
                  <wp:extent cx="173355" cy="17335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выявлением нарушения строительных, санитарных и иных норм и правил, вызванных произрастанием зеленых насаждений, в том числе при проведении капитального и текущего ремонта зданий, строений, сооружений, в случае, если зеленые насаждения мешают проведению работ;</w:t>
            </w:r>
          </w:p>
          <w:p w:rsidR="000E42B2" w:rsidRDefault="000E42B2">
            <w:pPr>
              <w:pStyle w:val="ConsPlusNormal"/>
              <w:ind w:firstLine="283"/>
              <w:jc w:val="both"/>
            </w:pPr>
            <w:r>
              <w:rPr>
                <w:noProof/>
              </w:rPr>
              <w:drawing>
                <wp:inline distT="0" distB="0" distL="0" distR="0" wp14:anchorId="662EB7B9" wp14:editId="294B1E3B">
                  <wp:extent cx="173355" cy="17335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w:t>
            </w:r>
            <w:proofErr w:type="gramStart"/>
            <w:r>
              <w:t xml:space="preserve">проведением санитарных рубок (в том числе удалением аварийных деревьев и кустарников), обрезок, реконструкции зеленых насаждений и капитального ремонта (реставрации) объектов озеленения (парков, бульваров, скверов, улиц, </w:t>
            </w:r>
            <w:proofErr w:type="spellStart"/>
            <w:r>
              <w:t>внутридворовых</w:t>
            </w:r>
            <w:proofErr w:type="spellEnd"/>
            <w:r>
              <w:t xml:space="preserve"> территорий);</w:t>
            </w:r>
            <w:proofErr w:type="gramEnd"/>
          </w:p>
          <w:p w:rsidR="000E42B2" w:rsidRDefault="000E42B2">
            <w:pPr>
              <w:pStyle w:val="ConsPlusNormal"/>
              <w:ind w:firstLine="283"/>
              <w:jc w:val="both"/>
            </w:pPr>
            <w:r>
              <w:rPr>
                <w:noProof/>
              </w:rPr>
              <w:drawing>
                <wp:inline distT="0" distB="0" distL="0" distR="0" wp14:anchorId="41D39819" wp14:editId="6D7EC8AD">
                  <wp:extent cx="173355" cy="17335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проведением строительства (реконструкции) сетей инженерно-технического обеспечения, в том числе линейных объектов;</w:t>
            </w:r>
          </w:p>
          <w:p w:rsidR="000E42B2" w:rsidRDefault="000E42B2">
            <w:pPr>
              <w:pStyle w:val="ConsPlusNormal"/>
              <w:ind w:firstLine="283"/>
              <w:jc w:val="both"/>
            </w:pPr>
            <w:r>
              <w:rPr>
                <w:noProof/>
              </w:rPr>
              <w:drawing>
                <wp:inline distT="0" distB="0" distL="0" distR="0" wp14:anchorId="33E58DA2" wp14:editId="08775234">
                  <wp:extent cx="173355" cy="173355"/>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проведением капитального или текущего ремонта сетей инженерно-технического обеспечения, в том числе линейных объектов, за исключением проведения аварийно-восстановительных работ сетей инженерно-технического обеспечения и сооружений;</w:t>
            </w:r>
          </w:p>
          <w:p w:rsidR="000E42B2" w:rsidRDefault="000E42B2">
            <w:pPr>
              <w:pStyle w:val="ConsPlusNormal"/>
              <w:ind w:firstLine="283"/>
              <w:jc w:val="both"/>
            </w:pPr>
            <w:r>
              <w:rPr>
                <w:noProof/>
              </w:rPr>
              <w:drawing>
                <wp:inline distT="0" distB="0" distL="0" distR="0" wp14:anchorId="649939E7" wp14:editId="654F48C7">
                  <wp:extent cx="173355" cy="17335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размещением, установкой объектов, не являющихся объектами </w:t>
            </w:r>
            <w:r>
              <w:lastRenderedPageBreak/>
              <w:t>капитального строительства;</w:t>
            </w:r>
          </w:p>
          <w:p w:rsidR="000E42B2" w:rsidRDefault="000E42B2">
            <w:pPr>
              <w:pStyle w:val="ConsPlusNormal"/>
              <w:ind w:firstLine="283"/>
              <w:jc w:val="both"/>
            </w:pPr>
            <w:r>
              <w:rPr>
                <w:noProof/>
              </w:rPr>
              <w:drawing>
                <wp:inline distT="0" distB="0" distL="0" distR="0" wp14:anchorId="2DA7EFC8" wp14:editId="1EA69E4E">
                  <wp:extent cx="173355" cy="173355"/>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проведением инженерно-геологических изысканий;</w:t>
            </w:r>
          </w:p>
          <w:p w:rsidR="000E42B2" w:rsidRDefault="000E42B2">
            <w:pPr>
              <w:pStyle w:val="ConsPlusNormal"/>
              <w:ind w:firstLine="283"/>
              <w:jc w:val="both"/>
            </w:pPr>
            <w:r>
              <w:rPr>
                <w:noProof/>
              </w:rPr>
              <w:drawing>
                <wp:inline distT="0" distB="0" distL="0" distR="0" wp14:anchorId="7913D738" wp14:editId="09348B17">
                  <wp:extent cx="173355" cy="173355"/>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восстановлением нормативного светового режима в жилых и нежилых помещениях, затеняемых деревьями;</w:t>
            </w:r>
          </w:p>
          <w:p w:rsidR="000E42B2" w:rsidRDefault="000E42B2">
            <w:pPr>
              <w:pStyle w:val="ConsPlusNormal"/>
              <w:ind w:firstLine="283"/>
              <w:jc w:val="both"/>
            </w:pPr>
            <w:r>
              <w:rPr>
                <w:noProof/>
              </w:rPr>
              <w:drawing>
                <wp:inline distT="0" distB="0" distL="0" distR="0" wp14:anchorId="3FC89BB1" wp14:editId="0E09A0D5">
                  <wp:extent cx="173355" cy="173355"/>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обеспечением условий для строительства (реконструкции) зданий, строений, иных объектов капитального строительства;</w:t>
            </w:r>
          </w:p>
          <w:p w:rsidR="000E42B2" w:rsidRDefault="000E42B2">
            <w:pPr>
              <w:pStyle w:val="ConsPlusNormal"/>
              <w:ind w:firstLine="283"/>
              <w:jc w:val="both"/>
            </w:pPr>
            <w:r>
              <w:rPr>
                <w:noProof/>
              </w:rPr>
              <w:drawing>
                <wp:inline distT="0" distB="0" distL="0" distR="0" wp14:anchorId="226BC274" wp14:editId="1B0FA306">
                  <wp:extent cx="173355" cy="173355"/>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проведением работ по сносу зданий или сооружений;</w:t>
            </w:r>
          </w:p>
          <w:p w:rsidR="000E42B2" w:rsidRDefault="000E42B2">
            <w:pPr>
              <w:pStyle w:val="ConsPlusNormal"/>
              <w:ind w:firstLine="283"/>
              <w:jc w:val="both"/>
            </w:pPr>
            <w:r>
              <w:rPr>
                <w:noProof/>
              </w:rPr>
              <w:drawing>
                <wp:inline distT="0" distB="0" distL="0" distR="0" wp14:anchorId="41EDF093" wp14:editId="6033179C">
                  <wp:extent cx="173355" cy="173355"/>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предупреждением и ликвидацией последствий аварийных и чрезвычайных ситуаций, в том числе предупреждением падения аварийных деревьев,</w:t>
            </w:r>
          </w:p>
          <w:p w:rsidR="000E42B2" w:rsidRDefault="000E42B2">
            <w:pPr>
              <w:pStyle w:val="ConsPlusNormal"/>
            </w:pPr>
            <w:r>
              <w:t>а именно:</w:t>
            </w:r>
          </w:p>
          <w:p w:rsidR="000E42B2" w:rsidRDefault="000E42B2">
            <w:pPr>
              <w:pStyle w:val="ConsPlusNormal"/>
              <w:ind w:firstLine="283"/>
              <w:jc w:val="both"/>
            </w:pPr>
            <w:r>
              <w:t>- вырубка деревьев/кустарников (количество, породный состав): _______________________________________________________________</w:t>
            </w:r>
          </w:p>
          <w:p w:rsidR="000E42B2" w:rsidRDefault="000E42B2">
            <w:pPr>
              <w:pStyle w:val="ConsPlusNormal"/>
              <w:jc w:val="both"/>
            </w:pPr>
            <w:r>
              <w:t>___________________________________________________________________</w:t>
            </w:r>
          </w:p>
          <w:p w:rsidR="000E42B2" w:rsidRDefault="000E42B2">
            <w:pPr>
              <w:pStyle w:val="ConsPlusNormal"/>
              <w:jc w:val="both"/>
            </w:pPr>
            <w:r>
              <w:t>__________________________________________________________________;</w:t>
            </w:r>
          </w:p>
          <w:p w:rsidR="000E42B2" w:rsidRDefault="000E42B2">
            <w:pPr>
              <w:pStyle w:val="ConsPlusNormal"/>
              <w:ind w:firstLine="283"/>
              <w:jc w:val="both"/>
            </w:pPr>
            <w:r>
              <w:t>- обрезка деревьев/кустарников (количество, породный состав): _______________________________________________________________</w:t>
            </w:r>
          </w:p>
          <w:p w:rsidR="000E42B2" w:rsidRDefault="000E42B2">
            <w:pPr>
              <w:pStyle w:val="ConsPlusNormal"/>
              <w:jc w:val="both"/>
            </w:pPr>
            <w:r>
              <w:t>__________________________________________________________________</w:t>
            </w:r>
          </w:p>
          <w:p w:rsidR="000E42B2" w:rsidRDefault="000E42B2">
            <w:pPr>
              <w:pStyle w:val="ConsPlusNormal"/>
              <w:jc w:val="both"/>
            </w:pPr>
            <w:r>
              <w:t>__________________________________________________________________________________________________________________________________;</w:t>
            </w:r>
          </w:p>
          <w:p w:rsidR="000E42B2" w:rsidRDefault="000E42B2">
            <w:pPr>
              <w:pStyle w:val="ConsPlusNormal"/>
              <w:ind w:firstLine="283"/>
              <w:jc w:val="both"/>
            </w:pPr>
            <w:r>
              <w:t>- пересадка деревьев/кустарников (количество, породный состав): ________________________________________________________________</w:t>
            </w:r>
          </w:p>
          <w:p w:rsidR="000E42B2" w:rsidRDefault="000E42B2">
            <w:pPr>
              <w:pStyle w:val="ConsPlusNormal"/>
              <w:jc w:val="both"/>
            </w:pPr>
            <w:r>
              <w:t>___________________________________________________________________</w:t>
            </w:r>
          </w:p>
          <w:p w:rsidR="000E42B2" w:rsidRDefault="000E42B2">
            <w:pPr>
              <w:pStyle w:val="ConsPlusNormal"/>
              <w:jc w:val="both"/>
            </w:pPr>
            <w:r>
              <w:t>__________________________________________________________________,</w:t>
            </w:r>
          </w:p>
          <w:p w:rsidR="000E42B2" w:rsidRDefault="000E42B2">
            <w:pPr>
              <w:pStyle w:val="ConsPlusNormal"/>
              <w:jc w:val="both"/>
            </w:pPr>
            <w:proofErr w:type="gramStart"/>
            <w:r>
              <w:t>расположенных</w:t>
            </w:r>
            <w:proofErr w:type="gramEnd"/>
            <w:r>
              <w:t xml:space="preserve"> по адресу: г. Воронеж, ______________________________________________________________</w:t>
            </w:r>
          </w:p>
          <w:p w:rsidR="000E42B2" w:rsidRDefault="000E42B2">
            <w:pPr>
              <w:pStyle w:val="ConsPlusNormal"/>
              <w:jc w:val="both"/>
            </w:pPr>
            <w:r>
              <w:t>__________________________________________________________________</w:t>
            </w:r>
          </w:p>
          <w:p w:rsidR="000E42B2" w:rsidRDefault="000E42B2">
            <w:pPr>
              <w:pStyle w:val="ConsPlusNormal"/>
              <w:jc w:val="both"/>
            </w:pPr>
            <w:r>
              <w:t>__________________________________________________________________.</w:t>
            </w:r>
          </w:p>
          <w:p w:rsidR="000E42B2" w:rsidRDefault="000E42B2">
            <w:pPr>
              <w:pStyle w:val="ConsPlusNormal"/>
              <w:ind w:firstLine="283"/>
              <w:jc w:val="both"/>
            </w:pPr>
            <w:r>
              <w:t>Обязуюсь осуществлять работы по рубке (обрезке, пересадке) насаждений, включая транспортировку и утилизацию порубочных остатков, за свой счет и с соблюдением требований стандартов, технических регламентов в сфере безопасности.</w:t>
            </w:r>
          </w:p>
        </w:tc>
      </w:tr>
      <w:tr w:rsidR="000E42B2" w:rsidTr="000E42B2">
        <w:tc>
          <w:tcPr>
            <w:tcW w:w="9560" w:type="dxa"/>
            <w:gridSpan w:val="6"/>
            <w:tcBorders>
              <w:top w:val="nil"/>
              <w:left w:val="nil"/>
              <w:bottom w:val="nil"/>
              <w:right w:val="nil"/>
            </w:tcBorders>
          </w:tcPr>
          <w:p w:rsidR="000E42B2" w:rsidRDefault="000E42B2">
            <w:pPr>
              <w:pStyle w:val="ConsPlusNormal"/>
              <w:ind w:firstLine="283"/>
              <w:jc w:val="both"/>
            </w:pPr>
            <w:r>
              <w:lastRenderedPageBreak/>
              <w:t>Приложение:</w:t>
            </w:r>
          </w:p>
          <w:p w:rsidR="000E42B2" w:rsidRDefault="000E42B2">
            <w:pPr>
              <w:pStyle w:val="ConsPlusNormal"/>
              <w:jc w:val="both"/>
            </w:pPr>
            <w:r>
              <w:t>_________________________________________________________________________________________________________________________________</w:t>
            </w:r>
          </w:p>
          <w:p w:rsidR="000E42B2" w:rsidRDefault="000E42B2">
            <w:pPr>
              <w:pStyle w:val="ConsPlusNormal"/>
              <w:jc w:val="both"/>
            </w:pPr>
            <w:r>
              <w:t>___________________________________________________________________</w:t>
            </w:r>
          </w:p>
          <w:p w:rsidR="000E42B2" w:rsidRDefault="000E42B2">
            <w:pPr>
              <w:pStyle w:val="ConsPlusNormal"/>
              <w:jc w:val="both"/>
            </w:pPr>
            <w:r>
              <w:t>___________________________________________________________________</w:t>
            </w:r>
          </w:p>
          <w:p w:rsidR="000E42B2" w:rsidRDefault="000E42B2">
            <w:pPr>
              <w:pStyle w:val="ConsPlusNormal"/>
              <w:jc w:val="both"/>
            </w:pPr>
            <w:r>
              <w:t>___________________________________________________________________</w:t>
            </w:r>
          </w:p>
          <w:p w:rsidR="000E42B2" w:rsidRDefault="000E42B2">
            <w:pPr>
              <w:pStyle w:val="ConsPlusNormal"/>
              <w:jc w:val="both"/>
            </w:pPr>
            <w:r>
              <w:t>___________________________________________________________________</w:t>
            </w:r>
          </w:p>
          <w:p w:rsidR="000E42B2" w:rsidRDefault="000E42B2">
            <w:pPr>
              <w:pStyle w:val="ConsPlusNormal"/>
              <w:jc w:val="both"/>
            </w:pPr>
            <w:r>
              <w:t>___________________________________________________________________</w:t>
            </w:r>
          </w:p>
        </w:tc>
      </w:tr>
      <w:tr w:rsidR="000E42B2" w:rsidTr="000E42B2">
        <w:tc>
          <w:tcPr>
            <w:tcW w:w="9560" w:type="dxa"/>
            <w:gridSpan w:val="6"/>
            <w:tcBorders>
              <w:top w:val="nil"/>
              <w:left w:val="nil"/>
              <w:bottom w:val="nil"/>
              <w:right w:val="nil"/>
            </w:tcBorders>
          </w:tcPr>
          <w:p w:rsidR="000E42B2" w:rsidRDefault="000E42B2">
            <w:pPr>
              <w:pStyle w:val="ConsPlusNormal"/>
              <w:ind w:firstLine="283"/>
              <w:jc w:val="both"/>
            </w:pPr>
            <w:r>
              <w:t>Результат предоставления муниципальной услуги прошу:</w:t>
            </w:r>
          </w:p>
          <w:p w:rsidR="000E42B2" w:rsidRDefault="000E42B2">
            <w:pPr>
              <w:pStyle w:val="ConsPlusNormal"/>
              <w:ind w:firstLine="283"/>
              <w:jc w:val="both"/>
            </w:pPr>
            <w:r>
              <w:rPr>
                <w:noProof/>
              </w:rPr>
              <w:drawing>
                <wp:inline distT="0" distB="0" distL="0" distR="0" wp14:anchorId="43C2F9D2" wp14:editId="29F6D285">
                  <wp:extent cx="173355" cy="173355"/>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направить в форме электронного документа в личный кабинет на Едином портале государственных и муниципальных услуг (функций);</w:t>
            </w:r>
          </w:p>
          <w:p w:rsidR="000E42B2" w:rsidRDefault="000E42B2">
            <w:pPr>
              <w:pStyle w:val="ConsPlusNormal"/>
              <w:ind w:firstLine="283"/>
              <w:jc w:val="both"/>
            </w:pPr>
            <w:r>
              <w:rPr>
                <w:noProof/>
              </w:rPr>
              <w:lastRenderedPageBreak/>
              <w:drawing>
                <wp:inline distT="0" distB="0" distL="0" distR="0" wp14:anchorId="7CF6FB00" wp14:editId="2A08222B">
                  <wp:extent cx="173355" cy="173355"/>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выдать на бумажном носителе при личном обращении в управление экологии администрации городского округа город Воронеж или МФЦ, расположенный по адресу: ___________________________________________________________________</w:t>
            </w:r>
          </w:p>
          <w:p w:rsidR="000E42B2" w:rsidRDefault="000E42B2">
            <w:pPr>
              <w:pStyle w:val="ConsPlusNormal"/>
              <w:jc w:val="both"/>
            </w:pPr>
            <w:r>
              <w:t>____________________________________, непосредственно при личном обращении;</w:t>
            </w:r>
          </w:p>
          <w:p w:rsidR="000E42B2" w:rsidRDefault="000E42B2">
            <w:pPr>
              <w:pStyle w:val="ConsPlusNormal"/>
              <w:ind w:firstLine="283"/>
              <w:jc w:val="both"/>
            </w:pPr>
            <w:r>
              <w:rPr>
                <w:noProof/>
              </w:rPr>
              <w:drawing>
                <wp:inline distT="0" distB="0" distL="0" distR="0" wp14:anchorId="15138625" wp14:editId="290DE799">
                  <wp:extent cx="173355" cy="173355"/>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направить на бумажном носителе на почтовый адрес: _______________________________________________________________</w:t>
            </w:r>
          </w:p>
          <w:p w:rsidR="000E42B2" w:rsidRDefault="000E42B2">
            <w:pPr>
              <w:pStyle w:val="ConsPlusNormal"/>
              <w:jc w:val="both"/>
            </w:pPr>
            <w:r>
              <w:t>__________________________________________________________________________________________________________________________________</w:t>
            </w:r>
          </w:p>
          <w:p w:rsidR="000E42B2" w:rsidRDefault="000E42B2">
            <w:pPr>
              <w:pStyle w:val="ConsPlusNormal"/>
              <w:jc w:val="both"/>
            </w:pPr>
            <w:r>
              <w:t>__________________________________________________________________.</w:t>
            </w:r>
          </w:p>
        </w:tc>
      </w:tr>
      <w:tr w:rsidR="000E42B2" w:rsidTr="000E42B2">
        <w:tc>
          <w:tcPr>
            <w:tcW w:w="2721" w:type="dxa"/>
            <w:tcBorders>
              <w:top w:val="nil"/>
              <w:left w:val="nil"/>
              <w:bottom w:val="nil"/>
              <w:right w:val="nil"/>
            </w:tcBorders>
          </w:tcPr>
          <w:p w:rsidR="000E42B2" w:rsidRDefault="000E42B2">
            <w:pPr>
              <w:pStyle w:val="ConsPlusNormal"/>
            </w:pPr>
            <w:r>
              <w:lastRenderedPageBreak/>
              <w:t>"___" _______ 20__ г.</w:t>
            </w:r>
          </w:p>
        </w:tc>
        <w:tc>
          <w:tcPr>
            <w:tcW w:w="340" w:type="dxa"/>
            <w:tcBorders>
              <w:top w:val="nil"/>
              <w:left w:val="nil"/>
              <w:bottom w:val="nil"/>
              <w:right w:val="nil"/>
            </w:tcBorders>
          </w:tcPr>
          <w:p w:rsidR="000E42B2" w:rsidRDefault="000E42B2">
            <w:pPr>
              <w:pStyle w:val="ConsPlusNormal"/>
            </w:pPr>
          </w:p>
        </w:tc>
        <w:tc>
          <w:tcPr>
            <w:tcW w:w="1593" w:type="dxa"/>
            <w:gridSpan w:val="2"/>
            <w:tcBorders>
              <w:top w:val="nil"/>
              <w:left w:val="nil"/>
              <w:bottom w:val="single" w:sz="4" w:space="0" w:color="auto"/>
              <w:right w:val="nil"/>
            </w:tcBorders>
          </w:tcPr>
          <w:p w:rsidR="000E42B2" w:rsidRDefault="000E42B2">
            <w:pPr>
              <w:pStyle w:val="ConsPlusNormal"/>
            </w:pPr>
          </w:p>
        </w:tc>
        <w:tc>
          <w:tcPr>
            <w:tcW w:w="340" w:type="dxa"/>
            <w:tcBorders>
              <w:top w:val="nil"/>
              <w:left w:val="nil"/>
              <w:bottom w:val="nil"/>
              <w:right w:val="nil"/>
            </w:tcBorders>
          </w:tcPr>
          <w:p w:rsidR="000E42B2" w:rsidRDefault="000E42B2">
            <w:pPr>
              <w:pStyle w:val="ConsPlusNormal"/>
            </w:pPr>
          </w:p>
        </w:tc>
        <w:tc>
          <w:tcPr>
            <w:tcW w:w="4566" w:type="dxa"/>
            <w:tcBorders>
              <w:top w:val="nil"/>
              <w:left w:val="nil"/>
              <w:bottom w:val="single" w:sz="4" w:space="0" w:color="auto"/>
              <w:right w:val="nil"/>
            </w:tcBorders>
          </w:tcPr>
          <w:p w:rsidR="000E42B2" w:rsidRDefault="000E42B2">
            <w:pPr>
              <w:pStyle w:val="ConsPlusNormal"/>
            </w:pPr>
          </w:p>
        </w:tc>
      </w:tr>
      <w:tr w:rsidR="000E42B2" w:rsidTr="000E42B2">
        <w:tc>
          <w:tcPr>
            <w:tcW w:w="2721" w:type="dxa"/>
            <w:tcBorders>
              <w:top w:val="nil"/>
              <w:left w:val="nil"/>
              <w:bottom w:val="nil"/>
              <w:right w:val="nil"/>
            </w:tcBorders>
          </w:tcPr>
          <w:p w:rsidR="000E42B2" w:rsidRDefault="000E42B2">
            <w:pPr>
              <w:pStyle w:val="ConsPlusNormal"/>
            </w:pPr>
          </w:p>
        </w:tc>
        <w:tc>
          <w:tcPr>
            <w:tcW w:w="340" w:type="dxa"/>
            <w:tcBorders>
              <w:top w:val="nil"/>
              <w:left w:val="nil"/>
              <w:bottom w:val="nil"/>
              <w:right w:val="nil"/>
            </w:tcBorders>
          </w:tcPr>
          <w:p w:rsidR="000E42B2" w:rsidRDefault="000E42B2">
            <w:pPr>
              <w:pStyle w:val="ConsPlusNormal"/>
            </w:pPr>
          </w:p>
        </w:tc>
        <w:tc>
          <w:tcPr>
            <w:tcW w:w="1593" w:type="dxa"/>
            <w:gridSpan w:val="2"/>
            <w:tcBorders>
              <w:top w:val="single" w:sz="4" w:space="0" w:color="auto"/>
              <w:left w:val="nil"/>
              <w:bottom w:val="nil"/>
              <w:right w:val="nil"/>
            </w:tcBorders>
          </w:tcPr>
          <w:p w:rsidR="000E42B2" w:rsidRPr="000E42B2" w:rsidRDefault="000E42B2">
            <w:pPr>
              <w:pStyle w:val="ConsPlusNormal"/>
              <w:jc w:val="center"/>
              <w:rPr>
                <w:sz w:val="24"/>
                <w:szCs w:val="24"/>
              </w:rPr>
            </w:pPr>
            <w:r w:rsidRPr="000E42B2">
              <w:rPr>
                <w:sz w:val="24"/>
                <w:szCs w:val="24"/>
              </w:rPr>
              <w:t>(подпись заявителя или руководителя юридического лица, печать)</w:t>
            </w:r>
          </w:p>
        </w:tc>
        <w:tc>
          <w:tcPr>
            <w:tcW w:w="340" w:type="dxa"/>
            <w:tcBorders>
              <w:top w:val="nil"/>
              <w:left w:val="nil"/>
              <w:bottom w:val="nil"/>
              <w:right w:val="nil"/>
            </w:tcBorders>
          </w:tcPr>
          <w:p w:rsidR="000E42B2" w:rsidRDefault="000E42B2">
            <w:pPr>
              <w:pStyle w:val="ConsPlusNormal"/>
            </w:pPr>
          </w:p>
        </w:tc>
        <w:tc>
          <w:tcPr>
            <w:tcW w:w="4566" w:type="dxa"/>
            <w:tcBorders>
              <w:top w:val="single" w:sz="4" w:space="0" w:color="auto"/>
              <w:left w:val="nil"/>
              <w:bottom w:val="nil"/>
              <w:right w:val="nil"/>
            </w:tcBorders>
          </w:tcPr>
          <w:p w:rsidR="000E42B2" w:rsidRPr="000E42B2" w:rsidRDefault="000E42B2">
            <w:pPr>
              <w:pStyle w:val="ConsPlusNormal"/>
              <w:jc w:val="center"/>
              <w:rPr>
                <w:sz w:val="24"/>
                <w:szCs w:val="24"/>
              </w:rPr>
            </w:pPr>
            <w:r w:rsidRPr="000E42B2">
              <w:rPr>
                <w:sz w:val="24"/>
                <w:szCs w:val="24"/>
              </w:rPr>
              <w:t>(Ф.И.О.)</w:t>
            </w:r>
          </w:p>
        </w:tc>
      </w:tr>
      <w:tr w:rsidR="000E42B2" w:rsidTr="000E42B2">
        <w:tc>
          <w:tcPr>
            <w:tcW w:w="9560" w:type="dxa"/>
            <w:gridSpan w:val="6"/>
            <w:tcBorders>
              <w:top w:val="nil"/>
              <w:left w:val="nil"/>
              <w:bottom w:val="nil"/>
              <w:right w:val="nil"/>
            </w:tcBorders>
          </w:tcPr>
          <w:p w:rsidR="000E42B2" w:rsidRDefault="000E42B2">
            <w:pPr>
              <w:pStyle w:val="ConsPlusNormal"/>
              <w:ind w:firstLine="283"/>
              <w:jc w:val="both"/>
            </w:pPr>
            <w:r>
              <w:t xml:space="preserve">В соответствии с требованиями Федерального </w:t>
            </w:r>
            <w:hyperlink r:id="rId6">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tc>
      </w:tr>
      <w:tr w:rsidR="000E42B2" w:rsidTr="000E42B2">
        <w:tc>
          <w:tcPr>
            <w:tcW w:w="2721" w:type="dxa"/>
            <w:tcBorders>
              <w:top w:val="nil"/>
              <w:left w:val="nil"/>
              <w:bottom w:val="nil"/>
              <w:right w:val="nil"/>
            </w:tcBorders>
          </w:tcPr>
          <w:p w:rsidR="000E42B2" w:rsidRDefault="000E42B2">
            <w:pPr>
              <w:pStyle w:val="ConsPlusNormal"/>
            </w:pPr>
            <w:r>
              <w:t>"___" _______</w:t>
            </w:r>
            <w:bookmarkStart w:id="0" w:name="_GoBack"/>
            <w:bookmarkEnd w:id="0"/>
            <w:r>
              <w:t xml:space="preserve"> 20__ г.</w:t>
            </w:r>
          </w:p>
        </w:tc>
        <w:tc>
          <w:tcPr>
            <w:tcW w:w="340" w:type="dxa"/>
            <w:tcBorders>
              <w:top w:val="nil"/>
              <w:left w:val="nil"/>
              <w:bottom w:val="nil"/>
              <w:right w:val="nil"/>
            </w:tcBorders>
          </w:tcPr>
          <w:p w:rsidR="000E42B2" w:rsidRDefault="000E42B2">
            <w:pPr>
              <w:pStyle w:val="ConsPlusNormal"/>
            </w:pPr>
          </w:p>
        </w:tc>
        <w:tc>
          <w:tcPr>
            <w:tcW w:w="1593" w:type="dxa"/>
            <w:gridSpan w:val="2"/>
            <w:tcBorders>
              <w:top w:val="nil"/>
              <w:left w:val="nil"/>
              <w:bottom w:val="single" w:sz="4" w:space="0" w:color="auto"/>
              <w:right w:val="nil"/>
            </w:tcBorders>
          </w:tcPr>
          <w:p w:rsidR="000E42B2" w:rsidRDefault="000E42B2">
            <w:pPr>
              <w:pStyle w:val="ConsPlusNormal"/>
            </w:pPr>
          </w:p>
        </w:tc>
        <w:tc>
          <w:tcPr>
            <w:tcW w:w="340" w:type="dxa"/>
            <w:tcBorders>
              <w:top w:val="nil"/>
              <w:left w:val="nil"/>
              <w:bottom w:val="nil"/>
              <w:right w:val="nil"/>
            </w:tcBorders>
          </w:tcPr>
          <w:p w:rsidR="000E42B2" w:rsidRDefault="000E42B2">
            <w:pPr>
              <w:pStyle w:val="ConsPlusNormal"/>
            </w:pPr>
          </w:p>
        </w:tc>
        <w:tc>
          <w:tcPr>
            <w:tcW w:w="4566" w:type="dxa"/>
            <w:tcBorders>
              <w:top w:val="nil"/>
              <w:left w:val="nil"/>
              <w:bottom w:val="single" w:sz="4" w:space="0" w:color="auto"/>
              <w:right w:val="nil"/>
            </w:tcBorders>
          </w:tcPr>
          <w:p w:rsidR="000E42B2" w:rsidRDefault="000E42B2">
            <w:pPr>
              <w:pStyle w:val="ConsPlusNormal"/>
            </w:pPr>
          </w:p>
        </w:tc>
      </w:tr>
      <w:tr w:rsidR="000E42B2" w:rsidTr="000E42B2">
        <w:trPr>
          <w:trHeight w:val="1322"/>
        </w:trPr>
        <w:tc>
          <w:tcPr>
            <w:tcW w:w="2721" w:type="dxa"/>
            <w:tcBorders>
              <w:top w:val="nil"/>
              <w:left w:val="nil"/>
              <w:bottom w:val="nil"/>
              <w:right w:val="nil"/>
            </w:tcBorders>
          </w:tcPr>
          <w:p w:rsidR="000E42B2" w:rsidRDefault="000E42B2">
            <w:pPr>
              <w:pStyle w:val="ConsPlusNormal"/>
            </w:pPr>
          </w:p>
        </w:tc>
        <w:tc>
          <w:tcPr>
            <w:tcW w:w="340" w:type="dxa"/>
            <w:tcBorders>
              <w:top w:val="nil"/>
              <w:left w:val="nil"/>
              <w:bottom w:val="nil"/>
              <w:right w:val="nil"/>
            </w:tcBorders>
          </w:tcPr>
          <w:p w:rsidR="000E42B2" w:rsidRDefault="000E42B2">
            <w:pPr>
              <w:pStyle w:val="ConsPlusNormal"/>
            </w:pPr>
          </w:p>
        </w:tc>
        <w:tc>
          <w:tcPr>
            <w:tcW w:w="1593" w:type="dxa"/>
            <w:gridSpan w:val="2"/>
            <w:tcBorders>
              <w:top w:val="single" w:sz="4" w:space="0" w:color="auto"/>
              <w:left w:val="nil"/>
              <w:bottom w:val="nil"/>
              <w:right w:val="nil"/>
            </w:tcBorders>
          </w:tcPr>
          <w:p w:rsidR="000E42B2" w:rsidRPr="000E42B2" w:rsidRDefault="000E42B2">
            <w:pPr>
              <w:pStyle w:val="ConsPlusNormal"/>
              <w:jc w:val="center"/>
              <w:rPr>
                <w:sz w:val="24"/>
                <w:szCs w:val="24"/>
              </w:rPr>
            </w:pPr>
            <w:r w:rsidRPr="000E42B2">
              <w:rPr>
                <w:sz w:val="24"/>
                <w:szCs w:val="24"/>
              </w:rPr>
              <w:t>(подпись заявителя или руководителя юридического лица, печать)</w:t>
            </w:r>
          </w:p>
        </w:tc>
        <w:tc>
          <w:tcPr>
            <w:tcW w:w="340" w:type="dxa"/>
            <w:tcBorders>
              <w:top w:val="nil"/>
              <w:left w:val="nil"/>
              <w:bottom w:val="nil"/>
              <w:right w:val="nil"/>
            </w:tcBorders>
          </w:tcPr>
          <w:p w:rsidR="000E42B2" w:rsidRDefault="000E42B2">
            <w:pPr>
              <w:pStyle w:val="ConsPlusNormal"/>
            </w:pPr>
          </w:p>
        </w:tc>
        <w:tc>
          <w:tcPr>
            <w:tcW w:w="4566" w:type="dxa"/>
            <w:tcBorders>
              <w:top w:val="single" w:sz="4" w:space="0" w:color="auto"/>
              <w:left w:val="nil"/>
              <w:bottom w:val="nil"/>
              <w:right w:val="nil"/>
            </w:tcBorders>
          </w:tcPr>
          <w:p w:rsidR="000E42B2" w:rsidRPr="000E42B2" w:rsidRDefault="000E42B2">
            <w:pPr>
              <w:pStyle w:val="ConsPlusNormal"/>
              <w:jc w:val="center"/>
              <w:rPr>
                <w:sz w:val="24"/>
                <w:szCs w:val="24"/>
              </w:rPr>
            </w:pPr>
            <w:r w:rsidRPr="000E42B2">
              <w:rPr>
                <w:sz w:val="24"/>
                <w:szCs w:val="24"/>
              </w:rPr>
              <w:t>(Ф.И.О.)</w:t>
            </w:r>
          </w:p>
        </w:tc>
      </w:tr>
    </w:tbl>
    <w:p w:rsidR="000E42B2" w:rsidRDefault="000E42B2">
      <w:pPr>
        <w:pStyle w:val="ConsPlusNormal"/>
      </w:pPr>
      <w:hyperlink r:id="rId7">
        <w:r>
          <w:rPr>
            <w:i/>
            <w:color w:val="0000FF"/>
          </w:rPr>
          <w:br/>
        </w:r>
      </w:hyperlink>
      <w:r>
        <w:br/>
      </w:r>
    </w:p>
    <w:p w:rsidR="00B47848" w:rsidRDefault="00B47848"/>
    <w:sectPr w:rsidR="00B47848" w:rsidSect="006D09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2B2"/>
    <w:rsid w:val="000E42B2"/>
    <w:rsid w:val="00B478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E42B2"/>
    <w:pPr>
      <w:widowControl w:val="0"/>
      <w:autoSpaceDE w:val="0"/>
      <w:autoSpaceDN w:val="0"/>
      <w:spacing w:after="0" w:line="240" w:lineRule="auto"/>
    </w:pPr>
    <w:rPr>
      <w:rFonts w:eastAsiaTheme="minorEastAsia" w:cs="Times New Roman"/>
      <w:lang w:eastAsia="ru-RU"/>
    </w:rPr>
  </w:style>
  <w:style w:type="paragraph" w:styleId="a3">
    <w:name w:val="Balloon Text"/>
    <w:basedOn w:val="a"/>
    <w:link w:val="a4"/>
    <w:uiPriority w:val="99"/>
    <w:semiHidden/>
    <w:unhideWhenUsed/>
    <w:rsid w:val="000E42B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2B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E42B2"/>
    <w:pPr>
      <w:widowControl w:val="0"/>
      <w:autoSpaceDE w:val="0"/>
      <w:autoSpaceDN w:val="0"/>
      <w:spacing w:after="0" w:line="240" w:lineRule="auto"/>
    </w:pPr>
    <w:rPr>
      <w:rFonts w:eastAsiaTheme="minorEastAsia" w:cs="Times New Roman"/>
      <w:lang w:eastAsia="ru-RU"/>
    </w:rPr>
  </w:style>
  <w:style w:type="paragraph" w:styleId="a3">
    <w:name w:val="Balloon Text"/>
    <w:basedOn w:val="a"/>
    <w:link w:val="a4"/>
    <w:uiPriority w:val="99"/>
    <w:semiHidden/>
    <w:unhideWhenUsed/>
    <w:rsid w:val="000E42B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2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RLAW181&amp;n=130167&amp;dst=10188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LAW&amp;n=482686" TargetMode="External"/><Relationship Id="rId5"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839</Words>
  <Characters>4783</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dc:creator>
  <cp:lastModifiedBy>Красникова </cp:lastModifiedBy>
  <cp:revision>1</cp:revision>
  <dcterms:created xsi:type="dcterms:W3CDTF">2025-04-22T13:18:00Z</dcterms:created>
  <dcterms:modified xsi:type="dcterms:W3CDTF">2025-04-22T13:21:00Z</dcterms:modified>
</cp:coreProperties>
</file>