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874" w:rsidRDefault="009A6874" w:rsidP="009A6874">
      <w:pPr>
        <w:pStyle w:val="ConsPlusTitle"/>
        <w:jc w:val="center"/>
        <w:outlineLvl w:val="0"/>
      </w:pPr>
      <w:r>
        <w:t>АДМИНИСТРАЦИЯ ГОРОДСКОГО ОКРУГА ГОРОД ВОРОНЕЖ</w:t>
      </w:r>
    </w:p>
    <w:p w:rsidR="009A6874" w:rsidRDefault="009A6874" w:rsidP="009A6874">
      <w:pPr>
        <w:pStyle w:val="ConsPlusTitle"/>
        <w:jc w:val="center"/>
      </w:pPr>
    </w:p>
    <w:p w:rsidR="009A6874" w:rsidRDefault="009A6874" w:rsidP="009A6874">
      <w:pPr>
        <w:pStyle w:val="ConsPlusTitle"/>
        <w:jc w:val="center"/>
      </w:pPr>
      <w:r>
        <w:t>ПОСТАНОВЛЕНИЕ</w:t>
      </w:r>
    </w:p>
    <w:p w:rsidR="009A6874" w:rsidRDefault="009A6874" w:rsidP="009A6874">
      <w:pPr>
        <w:pStyle w:val="ConsPlusTitle"/>
        <w:jc w:val="center"/>
      </w:pPr>
      <w:r>
        <w:t>от 10 апреля 2018 г. N 199</w:t>
      </w:r>
    </w:p>
    <w:p w:rsidR="009A6874" w:rsidRDefault="009A6874" w:rsidP="009A6874">
      <w:pPr>
        <w:pStyle w:val="ConsPlusTitle"/>
        <w:jc w:val="center"/>
      </w:pPr>
    </w:p>
    <w:p w:rsidR="009A6874" w:rsidRDefault="009A6874" w:rsidP="009A6874">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"ЗАКЛЮЧЕНИЕ ДОГОВОРА НА УСТАНОВКУ И ЭКСПЛУАТАЦИЮ РЕКЛАМНОЙ КОНСТРУКЦИИ НА ЗЕМЕЛЬНОМ УЧАСТКЕ,</w:t>
      </w:r>
    </w:p>
    <w:p w:rsidR="009A6874" w:rsidRDefault="009A6874" w:rsidP="009A6874">
      <w:pPr>
        <w:pStyle w:val="ConsPlusTitle"/>
        <w:jc w:val="center"/>
      </w:pPr>
      <w:proofErr w:type="gramStart"/>
      <w:r>
        <w:t>ЗДАНИИ</w:t>
      </w:r>
      <w:proofErr w:type="gramEnd"/>
      <w:r>
        <w:t xml:space="preserve"> ИЛИ ИНОМ НЕДВИЖИМОМ ИМУЩЕСТВЕ, НАХОДЯЩЕМСЯ В МУНИЦИПАЛЬНОЙ СОБСТВЕННОСТИ"</w:t>
      </w:r>
    </w:p>
    <w:p w:rsidR="009A6874" w:rsidRDefault="009A6874" w:rsidP="009A6874">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68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6874" w:rsidRDefault="009A6874" w:rsidP="009A687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6874" w:rsidRDefault="009A6874" w:rsidP="009A687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6874" w:rsidRDefault="009A6874" w:rsidP="009A6874">
            <w:pPr>
              <w:pStyle w:val="ConsPlusNormal"/>
              <w:jc w:val="center"/>
            </w:pPr>
            <w:r>
              <w:rPr>
                <w:color w:val="392C69"/>
              </w:rPr>
              <w:t>Список изменяющих документов</w:t>
            </w:r>
          </w:p>
          <w:p w:rsidR="009A6874" w:rsidRDefault="009A6874" w:rsidP="009A6874">
            <w:pPr>
              <w:pStyle w:val="ConsPlusNormal"/>
              <w:jc w:val="center"/>
            </w:pPr>
            <w:proofErr w:type="gramStart"/>
            <w:r>
              <w:rPr>
                <w:color w:val="392C69"/>
              </w:rPr>
              <w:t>(в ред. постановлений администрации городского округа город Воронеж</w:t>
            </w:r>
            <w:proofErr w:type="gramEnd"/>
          </w:p>
          <w:p w:rsidR="009A6874" w:rsidRDefault="009A6874" w:rsidP="009A6874">
            <w:pPr>
              <w:pStyle w:val="ConsPlusNormal"/>
              <w:jc w:val="center"/>
            </w:pPr>
            <w:r>
              <w:rPr>
                <w:color w:val="392C69"/>
              </w:rPr>
              <w:t xml:space="preserve">от 11.10.2018 </w:t>
            </w:r>
            <w:hyperlink r:id="rId5">
              <w:r>
                <w:rPr>
                  <w:color w:val="0000FF"/>
                </w:rPr>
                <w:t>N 666</w:t>
              </w:r>
            </w:hyperlink>
            <w:r>
              <w:rPr>
                <w:color w:val="392C69"/>
              </w:rPr>
              <w:t xml:space="preserve">, от 20.12.2018 </w:t>
            </w:r>
            <w:hyperlink r:id="rId6">
              <w:r>
                <w:rPr>
                  <w:color w:val="0000FF"/>
                </w:rPr>
                <w:t>N 856</w:t>
              </w:r>
            </w:hyperlink>
            <w:r>
              <w:rPr>
                <w:color w:val="392C69"/>
              </w:rPr>
              <w:t xml:space="preserve">, от 08.07.2019 </w:t>
            </w:r>
            <w:hyperlink r:id="rId7">
              <w:r>
                <w:rPr>
                  <w:color w:val="0000FF"/>
                </w:rPr>
                <w:t>N 567</w:t>
              </w:r>
            </w:hyperlink>
            <w:r>
              <w:rPr>
                <w:color w:val="392C69"/>
              </w:rPr>
              <w:t>,</w:t>
            </w:r>
          </w:p>
          <w:p w:rsidR="009A6874" w:rsidRDefault="009A6874" w:rsidP="009A6874">
            <w:pPr>
              <w:pStyle w:val="ConsPlusNormal"/>
              <w:jc w:val="center"/>
            </w:pPr>
            <w:r>
              <w:rPr>
                <w:color w:val="392C69"/>
              </w:rPr>
              <w:t xml:space="preserve">от 09.08.2019 </w:t>
            </w:r>
            <w:hyperlink r:id="rId8">
              <w:r>
                <w:rPr>
                  <w:color w:val="0000FF"/>
                </w:rPr>
                <w:t>N 710</w:t>
              </w:r>
            </w:hyperlink>
            <w:r>
              <w:rPr>
                <w:color w:val="392C69"/>
              </w:rPr>
              <w:t xml:space="preserve">, от 06.02.2024 </w:t>
            </w:r>
            <w:hyperlink r:id="rId9">
              <w:r>
                <w:rPr>
                  <w:color w:val="0000FF"/>
                </w:rPr>
                <w:t>N 141</w:t>
              </w:r>
            </w:hyperlink>
            <w:r>
              <w:rPr>
                <w:color w:val="392C69"/>
              </w:rPr>
              <w:t xml:space="preserve">, от 06.11.2024 </w:t>
            </w:r>
            <w:hyperlink r:id="rId10">
              <w:r>
                <w:rPr>
                  <w:color w:val="0000FF"/>
                </w:rPr>
                <w:t>N 1407</w:t>
              </w:r>
            </w:hyperlink>
            <w:r>
              <w:rPr>
                <w:color w:val="392C69"/>
              </w:rPr>
              <w:t>,</w:t>
            </w:r>
          </w:p>
          <w:p w:rsidR="009A6874" w:rsidRDefault="009A6874" w:rsidP="009A6874">
            <w:pPr>
              <w:pStyle w:val="ConsPlusNormal"/>
              <w:jc w:val="center"/>
            </w:pPr>
            <w:r>
              <w:rPr>
                <w:color w:val="392C69"/>
              </w:rPr>
              <w:t xml:space="preserve">от 13.01.2025 </w:t>
            </w:r>
            <w:hyperlink r:id="rId11">
              <w:r>
                <w:rPr>
                  <w:color w:val="0000FF"/>
                </w:rPr>
                <w:t>N 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6874" w:rsidRDefault="009A6874" w:rsidP="009A6874">
            <w:pPr>
              <w:pStyle w:val="ConsPlusNormal"/>
            </w:pPr>
          </w:p>
        </w:tc>
      </w:tr>
    </w:tbl>
    <w:p w:rsidR="009A6874" w:rsidRDefault="009A6874" w:rsidP="009A6874">
      <w:pPr>
        <w:pStyle w:val="ConsPlusNormal"/>
        <w:jc w:val="both"/>
      </w:pPr>
    </w:p>
    <w:p w:rsidR="009A6874" w:rsidRDefault="009A6874" w:rsidP="009A6874">
      <w:pPr>
        <w:pStyle w:val="ConsPlusNormal"/>
        <w:ind w:firstLine="540"/>
        <w:jc w:val="both"/>
      </w:pPr>
      <w:r>
        <w:t xml:space="preserve">В соответствии с Федеральным </w:t>
      </w:r>
      <w:hyperlink r:id="rId12">
        <w:r>
          <w:rPr>
            <w:color w:val="0000FF"/>
          </w:rPr>
          <w:t>законом</w:t>
        </w:r>
      </w:hyperlink>
      <w:r>
        <w:t xml:space="preserve"> от 27.07.2010 N 210-ФЗ "Об организации предоставления государственных и муниципальных услуг", </w:t>
      </w:r>
      <w:hyperlink r:id="rId13">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9A6874" w:rsidRDefault="009A6874" w:rsidP="009A6874">
      <w:pPr>
        <w:pStyle w:val="ConsPlusNormal"/>
        <w:ind w:firstLine="540"/>
        <w:jc w:val="both"/>
      </w:pPr>
      <w:r>
        <w:t xml:space="preserve">1. Утвердить прилагаемый Административный </w:t>
      </w:r>
      <w:hyperlink w:anchor="P38">
        <w:r>
          <w:rPr>
            <w:color w:val="0000FF"/>
          </w:rPr>
          <w:t>регламент</w:t>
        </w:r>
      </w:hyperlink>
      <w:r>
        <w:t xml:space="preserve"> администрации городского округа город Воронеж по предоставлению муниципальной услуги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rsidR="009A6874" w:rsidRDefault="009A6874" w:rsidP="009A6874">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9A6874" w:rsidRDefault="009A6874" w:rsidP="009A6874">
      <w:pPr>
        <w:pStyle w:val="ConsPlusNormal"/>
        <w:jc w:val="both"/>
      </w:pPr>
      <w:r>
        <w:t xml:space="preserve">(в ред. постановлений администрации городского округа город Воронеж от 11.10.2018 </w:t>
      </w:r>
      <w:hyperlink r:id="rId14">
        <w:r>
          <w:rPr>
            <w:color w:val="0000FF"/>
          </w:rPr>
          <w:t>N 666</w:t>
        </w:r>
      </w:hyperlink>
      <w:r>
        <w:t xml:space="preserve">, от 13.01.2025 </w:t>
      </w:r>
      <w:hyperlink r:id="rId15">
        <w:r>
          <w:rPr>
            <w:color w:val="0000FF"/>
          </w:rPr>
          <w:t>N 21</w:t>
        </w:r>
      </w:hyperlink>
      <w:r>
        <w:t>)</w:t>
      </w:r>
    </w:p>
    <w:p w:rsidR="009A6874" w:rsidRDefault="009A6874" w:rsidP="009A6874">
      <w:pPr>
        <w:pStyle w:val="ConsPlusNormal"/>
        <w:jc w:val="both"/>
      </w:pPr>
    </w:p>
    <w:p w:rsidR="009A6874" w:rsidRDefault="009A6874" w:rsidP="009A6874">
      <w:pPr>
        <w:pStyle w:val="ConsPlusNormal"/>
        <w:jc w:val="right"/>
      </w:pPr>
      <w:r>
        <w:t xml:space="preserve">Временно </w:t>
      </w:r>
      <w:proofErr w:type="gramStart"/>
      <w:r>
        <w:t>исполняющий</w:t>
      </w:r>
      <w:proofErr w:type="gramEnd"/>
      <w:r>
        <w:t xml:space="preserve"> обязанности</w:t>
      </w:r>
    </w:p>
    <w:p w:rsidR="009A6874" w:rsidRDefault="009A6874" w:rsidP="009A6874">
      <w:pPr>
        <w:pStyle w:val="ConsPlusNormal"/>
        <w:jc w:val="right"/>
      </w:pPr>
      <w:r>
        <w:t xml:space="preserve">главы </w:t>
      </w:r>
      <w:proofErr w:type="gramStart"/>
      <w:r>
        <w:t>городского</w:t>
      </w:r>
      <w:proofErr w:type="gramEnd"/>
    </w:p>
    <w:p w:rsidR="009A6874" w:rsidRDefault="009A6874" w:rsidP="009A6874">
      <w:pPr>
        <w:pStyle w:val="ConsPlusNormal"/>
        <w:jc w:val="right"/>
      </w:pPr>
      <w:r>
        <w:t>округа город Воронеж</w:t>
      </w:r>
    </w:p>
    <w:p w:rsidR="009A6874" w:rsidRDefault="009A6874" w:rsidP="009A6874">
      <w:pPr>
        <w:pStyle w:val="ConsPlusNormal"/>
        <w:jc w:val="right"/>
      </w:pPr>
      <w:r>
        <w:t>В.Ю.КСТЕНИН</w:t>
      </w:r>
    </w:p>
    <w:p w:rsidR="009A6874" w:rsidRDefault="009A6874" w:rsidP="009A6874">
      <w:pPr>
        <w:pStyle w:val="ConsPlusNormal"/>
        <w:jc w:val="both"/>
      </w:pPr>
    </w:p>
    <w:p w:rsidR="009A6874" w:rsidRDefault="009A6874" w:rsidP="009A6874">
      <w:pPr>
        <w:pStyle w:val="ConsPlusNormal"/>
        <w:jc w:val="both"/>
      </w:pPr>
    </w:p>
    <w:p w:rsidR="009A6874" w:rsidRDefault="009A6874" w:rsidP="009A6874">
      <w:pPr>
        <w:pStyle w:val="ConsPlusNormal"/>
        <w:jc w:val="both"/>
      </w:pPr>
    </w:p>
    <w:p w:rsidR="009A6874" w:rsidRDefault="009A6874" w:rsidP="009A6874">
      <w:pPr>
        <w:pStyle w:val="ConsPlusNormal"/>
        <w:jc w:val="both"/>
      </w:pPr>
    </w:p>
    <w:p w:rsidR="009A6874" w:rsidRDefault="009A6874" w:rsidP="009A6874">
      <w:pPr>
        <w:pStyle w:val="ConsPlusNormal"/>
        <w:jc w:val="right"/>
        <w:outlineLvl w:val="0"/>
      </w:pPr>
      <w:r>
        <w:lastRenderedPageBreak/>
        <w:t>Утвержден</w:t>
      </w:r>
    </w:p>
    <w:p w:rsidR="009A6874" w:rsidRDefault="009A6874" w:rsidP="009A6874">
      <w:pPr>
        <w:pStyle w:val="ConsPlusNormal"/>
        <w:jc w:val="right"/>
      </w:pPr>
      <w:r>
        <w:t>постановлением</w:t>
      </w:r>
    </w:p>
    <w:p w:rsidR="009A6874" w:rsidRDefault="009A6874" w:rsidP="009A6874">
      <w:pPr>
        <w:pStyle w:val="ConsPlusNormal"/>
        <w:jc w:val="right"/>
      </w:pPr>
      <w:r>
        <w:t xml:space="preserve">администрации </w:t>
      </w:r>
      <w:proofErr w:type="gramStart"/>
      <w:r>
        <w:t>городского</w:t>
      </w:r>
      <w:proofErr w:type="gramEnd"/>
    </w:p>
    <w:p w:rsidR="009A6874" w:rsidRDefault="009A6874" w:rsidP="009A6874">
      <w:pPr>
        <w:pStyle w:val="ConsPlusNormal"/>
        <w:jc w:val="right"/>
      </w:pPr>
      <w:r>
        <w:t>округа город Воронеж</w:t>
      </w:r>
    </w:p>
    <w:p w:rsidR="009A6874" w:rsidRDefault="009A6874" w:rsidP="009A6874">
      <w:pPr>
        <w:pStyle w:val="ConsPlusNormal"/>
        <w:jc w:val="right"/>
      </w:pPr>
      <w:r>
        <w:t>от 10.04.2018 N 199</w:t>
      </w:r>
    </w:p>
    <w:p w:rsidR="009A6874" w:rsidRDefault="009A6874" w:rsidP="009A6874">
      <w:pPr>
        <w:pStyle w:val="ConsPlusNormal"/>
        <w:jc w:val="both"/>
      </w:pPr>
    </w:p>
    <w:p w:rsidR="009A6874" w:rsidRDefault="009A6874" w:rsidP="009A6874">
      <w:pPr>
        <w:pStyle w:val="ConsPlusTitle"/>
        <w:jc w:val="center"/>
      </w:pPr>
      <w:bookmarkStart w:id="0" w:name="P38"/>
      <w:bookmarkEnd w:id="0"/>
      <w:r>
        <w:t>АДМИНИСТРАТИВНЫЙ РЕГЛАМЕНТ</w:t>
      </w:r>
    </w:p>
    <w:p w:rsidR="009A6874" w:rsidRDefault="009A6874" w:rsidP="009A6874">
      <w:pPr>
        <w:pStyle w:val="ConsPlusTitle"/>
        <w:jc w:val="center"/>
      </w:pPr>
      <w:r>
        <w:t>АДМИНИСТРАЦИИ ГОРОДСКОГО ОКРУГА ГОРОД ВОРОНЕЖ</w:t>
      </w:r>
    </w:p>
    <w:p w:rsidR="009A6874" w:rsidRDefault="009A6874" w:rsidP="009A6874">
      <w:pPr>
        <w:pStyle w:val="ConsPlusTitle"/>
        <w:jc w:val="center"/>
      </w:pPr>
      <w:r>
        <w:t>ПО ПРЕДОСТАВЛЕНИЮ МУНИЦИПАЛЬНОЙ УСЛУГИ "ЗАКЛЮЧЕНИЕ ДОГОВОРА НА УСТАНОВКУ И ЭКСПЛУАТАЦИЮ РЕКЛАМНОЙ КОНСТРУКЦИИ НА ЗЕМЕЛЬНОМ УЧАСТКЕ, ЗДАНИИ ИЛИ ИНОМ НЕДВИЖИМОМ ИМУЩЕСТВЕ,</w:t>
      </w:r>
    </w:p>
    <w:p w:rsidR="009A6874" w:rsidRDefault="009A6874" w:rsidP="009A6874">
      <w:pPr>
        <w:pStyle w:val="ConsPlusTitle"/>
        <w:jc w:val="center"/>
      </w:pPr>
      <w:proofErr w:type="gramStart"/>
      <w:r>
        <w:t>НАХОДЯЩЕМСЯ</w:t>
      </w:r>
      <w:proofErr w:type="gramEnd"/>
      <w:r>
        <w:t xml:space="preserve"> В МУНИЦИПАЛЬНОЙ СОБСТВЕННОСТИ"</w:t>
      </w:r>
    </w:p>
    <w:p w:rsidR="009A6874" w:rsidRDefault="009A6874" w:rsidP="009A6874">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A68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6874" w:rsidRDefault="009A6874" w:rsidP="009A687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6874" w:rsidRDefault="009A6874" w:rsidP="009A687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6874" w:rsidRDefault="009A6874" w:rsidP="009A6874">
            <w:pPr>
              <w:pStyle w:val="ConsPlusNormal"/>
              <w:jc w:val="center"/>
            </w:pPr>
            <w:r>
              <w:rPr>
                <w:color w:val="392C69"/>
              </w:rPr>
              <w:t>Список изменяющих документов</w:t>
            </w:r>
          </w:p>
          <w:p w:rsidR="009A6874" w:rsidRDefault="009A6874" w:rsidP="009A6874">
            <w:pPr>
              <w:pStyle w:val="ConsPlusNormal"/>
              <w:jc w:val="center"/>
            </w:pPr>
            <w:proofErr w:type="gramStart"/>
            <w:r>
              <w:rPr>
                <w:color w:val="392C69"/>
              </w:rPr>
              <w:t>(в ред. постановлений администрации городского округа город Воронеж</w:t>
            </w:r>
            <w:proofErr w:type="gramEnd"/>
          </w:p>
          <w:p w:rsidR="009A6874" w:rsidRDefault="009A6874" w:rsidP="009A6874">
            <w:pPr>
              <w:pStyle w:val="ConsPlusNormal"/>
              <w:jc w:val="center"/>
            </w:pPr>
            <w:r>
              <w:rPr>
                <w:color w:val="392C69"/>
              </w:rPr>
              <w:t xml:space="preserve">от 06.11.2024 </w:t>
            </w:r>
            <w:hyperlink r:id="rId16">
              <w:r>
                <w:rPr>
                  <w:color w:val="0000FF"/>
                </w:rPr>
                <w:t>N 1407</w:t>
              </w:r>
            </w:hyperlink>
            <w:r>
              <w:rPr>
                <w:color w:val="392C69"/>
              </w:rPr>
              <w:t xml:space="preserve">, от 13.01.2025 </w:t>
            </w:r>
            <w:hyperlink r:id="rId17">
              <w:r>
                <w:rPr>
                  <w:color w:val="0000FF"/>
                </w:rPr>
                <w:t>N 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6874" w:rsidRDefault="009A6874" w:rsidP="009A6874">
            <w:pPr>
              <w:pStyle w:val="ConsPlusNormal"/>
            </w:pPr>
          </w:p>
        </w:tc>
      </w:tr>
    </w:tbl>
    <w:p w:rsidR="009A6874" w:rsidRDefault="009A6874" w:rsidP="009A6874">
      <w:pPr>
        <w:pStyle w:val="ConsPlusNormal"/>
        <w:jc w:val="both"/>
      </w:pPr>
    </w:p>
    <w:p w:rsidR="009A6874" w:rsidRDefault="009A6874" w:rsidP="009A6874">
      <w:pPr>
        <w:pStyle w:val="ConsPlusTitle"/>
        <w:jc w:val="center"/>
        <w:outlineLvl w:val="1"/>
      </w:pPr>
      <w:r>
        <w:t>1. ОБЩИЕ ПОЛОЖЕНИЯ</w:t>
      </w:r>
    </w:p>
    <w:p w:rsidR="009A6874" w:rsidRDefault="009A6874" w:rsidP="009A6874">
      <w:pPr>
        <w:pStyle w:val="ConsPlusNormal"/>
        <w:jc w:val="both"/>
      </w:pPr>
    </w:p>
    <w:p w:rsidR="009A6874" w:rsidRDefault="009A6874" w:rsidP="009A6874">
      <w:pPr>
        <w:pStyle w:val="ConsPlusTitle"/>
        <w:jc w:val="center"/>
        <w:outlineLvl w:val="2"/>
      </w:pPr>
      <w:r>
        <w:t>1.1. Предмет регулирования Административного регламента</w:t>
      </w:r>
    </w:p>
    <w:p w:rsidR="009A6874" w:rsidRDefault="009A6874" w:rsidP="009A6874">
      <w:pPr>
        <w:pStyle w:val="ConsPlusNormal"/>
        <w:jc w:val="both"/>
      </w:pPr>
    </w:p>
    <w:p w:rsidR="009A6874" w:rsidRDefault="009A6874" w:rsidP="009A6874">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w:t>
      </w:r>
      <w:proofErr w:type="gramEnd"/>
      <w:r>
        <w:t xml:space="preserve"> Воронеж, их должностными лицами, взаимодействия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9A6874" w:rsidRDefault="009A6874" w:rsidP="009A6874">
      <w:pPr>
        <w:pStyle w:val="ConsPlusNormal"/>
        <w:jc w:val="both"/>
      </w:pPr>
    </w:p>
    <w:p w:rsidR="009A6874" w:rsidRDefault="009A6874" w:rsidP="009A6874">
      <w:pPr>
        <w:pStyle w:val="ConsPlusTitle"/>
        <w:jc w:val="center"/>
        <w:outlineLvl w:val="2"/>
      </w:pPr>
      <w:bookmarkStart w:id="1" w:name="P54"/>
      <w:bookmarkEnd w:id="1"/>
      <w:r>
        <w:t>1.2. Круг заявителей</w:t>
      </w:r>
    </w:p>
    <w:p w:rsidR="009A6874" w:rsidRDefault="009A6874" w:rsidP="009A6874">
      <w:pPr>
        <w:pStyle w:val="ConsPlusNormal"/>
        <w:jc w:val="both"/>
      </w:pPr>
    </w:p>
    <w:p w:rsidR="009A6874" w:rsidRDefault="009A6874" w:rsidP="009A6874">
      <w:pPr>
        <w:pStyle w:val="ConsPlusNormal"/>
        <w:ind w:firstLine="540"/>
        <w:jc w:val="both"/>
      </w:pPr>
      <w:bookmarkStart w:id="2" w:name="P56"/>
      <w:bookmarkEnd w:id="2"/>
      <w:r>
        <w:t>1.2.1. Заявителями являются физические или юридические лица и индивидуальные предприниматели, заинтересованные в установке и эксплуатации рекламной конструкции (далее - заявитель).</w:t>
      </w:r>
    </w:p>
    <w:p w:rsidR="009A6874" w:rsidRDefault="009A6874" w:rsidP="009A6874">
      <w:pPr>
        <w:pStyle w:val="ConsPlusNormal"/>
        <w:ind w:firstLine="540"/>
        <w:jc w:val="both"/>
      </w:pPr>
      <w:r>
        <w:t xml:space="preserve">1.2.2. Интересы заявителей, указанных в </w:t>
      </w:r>
      <w:hyperlink w:anchor="P56">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9A6874" w:rsidRDefault="009A6874" w:rsidP="009A6874">
      <w:pPr>
        <w:pStyle w:val="ConsPlusTitle"/>
        <w:jc w:val="center"/>
        <w:outlineLvl w:val="2"/>
      </w:pPr>
      <w:r>
        <w:lastRenderedPageBreak/>
        <w:t xml:space="preserve">1.3. Требование предоставления заявителю </w:t>
      </w:r>
      <w:proofErr w:type="gramStart"/>
      <w:r>
        <w:t>муниципальной</w:t>
      </w:r>
      <w:proofErr w:type="gramEnd"/>
    </w:p>
    <w:p w:rsidR="009A6874" w:rsidRDefault="009A6874" w:rsidP="009A6874">
      <w:pPr>
        <w:pStyle w:val="ConsPlusTitle"/>
        <w:jc w:val="center"/>
      </w:pPr>
      <w:r>
        <w:t xml:space="preserve">услуги в </w:t>
      </w:r>
      <w:proofErr w:type="gramStart"/>
      <w:r>
        <w:t>соответствии</w:t>
      </w:r>
      <w:proofErr w:type="gramEnd"/>
      <w:r>
        <w:t xml:space="preserve"> с вариантом предоставления</w:t>
      </w:r>
    </w:p>
    <w:p w:rsidR="009A6874" w:rsidRDefault="009A6874" w:rsidP="009A6874">
      <w:pPr>
        <w:pStyle w:val="ConsPlusTitle"/>
        <w:jc w:val="center"/>
      </w:pPr>
      <w:r>
        <w:t>муниципальной услуги, соответствующим признакам заявителя,</w:t>
      </w:r>
    </w:p>
    <w:p w:rsidR="009A6874" w:rsidRDefault="009A6874" w:rsidP="009A6874">
      <w:pPr>
        <w:pStyle w:val="ConsPlusTitle"/>
        <w:jc w:val="center"/>
      </w:pPr>
      <w:proofErr w:type="gramStart"/>
      <w:r>
        <w:t>определенным</w:t>
      </w:r>
      <w:proofErr w:type="gramEnd"/>
      <w:r>
        <w:t xml:space="preserve"> в результате анкетирования, проводимого</w:t>
      </w:r>
    </w:p>
    <w:p w:rsidR="009A6874" w:rsidRDefault="009A6874" w:rsidP="009A6874">
      <w:pPr>
        <w:pStyle w:val="ConsPlusTitle"/>
        <w:jc w:val="center"/>
      </w:pPr>
      <w:r>
        <w:t>органом, предоставляющим услугу, а также результата,</w:t>
      </w:r>
    </w:p>
    <w:p w:rsidR="009A6874" w:rsidRDefault="009A6874" w:rsidP="009A6874">
      <w:pPr>
        <w:pStyle w:val="ConsPlusTitle"/>
        <w:jc w:val="center"/>
      </w:pPr>
      <w:r>
        <w:t xml:space="preserve">за </w:t>
      </w:r>
      <w:proofErr w:type="gramStart"/>
      <w:r>
        <w:t>предоставлением</w:t>
      </w:r>
      <w:proofErr w:type="gramEnd"/>
      <w:r>
        <w:t xml:space="preserve"> которого обратился заявитель</w:t>
      </w:r>
    </w:p>
    <w:p w:rsidR="009A6874" w:rsidRDefault="009A6874" w:rsidP="009A6874">
      <w:pPr>
        <w:pStyle w:val="ConsPlusNormal"/>
        <w:jc w:val="both"/>
      </w:pPr>
    </w:p>
    <w:p w:rsidR="009A6874" w:rsidRDefault="009A6874" w:rsidP="009A6874">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9A6874" w:rsidRDefault="009A6874" w:rsidP="009A6874">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38">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A6874" w:rsidRDefault="009A6874" w:rsidP="009A6874">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9A6874" w:rsidRDefault="009A6874" w:rsidP="009A6874">
      <w:pPr>
        <w:pStyle w:val="ConsPlusNormal"/>
        <w:jc w:val="both"/>
      </w:pPr>
    </w:p>
    <w:p w:rsidR="009A6874" w:rsidRDefault="009A6874" w:rsidP="009A6874">
      <w:pPr>
        <w:pStyle w:val="ConsPlusTitle"/>
        <w:jc w:val="center"/>
        <w:outlineLvl w:val="1"/>
      </w:pPr>
      <w:r>
        <w:t>II. СТАНДАРТ ПРЕДОСТАВЛЕНИЯ МУНИЦИПАЛЬНОЙ УСЛУГИ</w:t>
      </w:r>
    </w:p>
    <w:p w:rsidR="009A6874" w:rsidRDefault="009A6874" w:rsidP="009A6874">
      <w:pPr>
        <w:pStyle w:val="ConsPlusNormal"/>
        <w:jc w:val="both"/>
      </w:pPr>
    </w:p>
    <w:p w:rsidR="009A6874" w:rsidRDefault="009A6874" w:rsidP="009A6874">
      <w:pPr>
        <w:pStyle w:val="ConsPlusTitle"/>
        <w:jc w:val="center"/>
        <w:outlineLvl w:val="2"/>
      </w:pPr>
      <w:r>
        <w:t>2.1. Наименование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Наименование муниципальной услуги -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rsidR="009A6874" w:rsidRDefault="009A6874" w:rsidP="009A6874">
      <w:pPr>
        <w:pStyle w:val="ConsPlusNormal"/>
        <w:jc w:val="both"/>
      </w:pPr>
    </w:p>
    <w:p w:rsidR="009A6874" w:rsidRDefault="009A6874" w:rsidP="009A6874">
      <w:pPr>
        <w:pStyle w:val="ConsPlusTitle"/>
        <w:jc w:val="center"/>
        <w:outlineLvl w:val="2"/>
      </w:pPr>
      <w:r>
        <w:t>2.2. Наименование органа, предоставляющего</w:t>
      </w:r>
    </w:p>
    <w:p w:rsidR="009A6874" w:rsidRDefault="009A6874" w:rsidP="009A6874">
      <w:pPr>
        <w:pStyle w:val="ConsPlusTitle"/>
        <w:jc w:val="center"/>
      </w:pPr>
      <w:r>
        <w:t>муниципальную услугу</w:t>
      </w:r>
    </w:p>
    <w:p w:rsidR="009A6874" w:rsidRDefault="009A6874" w:rsidP="009A6874">
      <w:pPr>
        <w:pStyle w:val="ConsPlusNormal"/>
        <w:jc w:val="both"/>
      </w:pPr>
    </w:p>
    <w:p w:rsidR="009A6874" w:rsidRDefault="009A6874" w:rsidP="009A6874">
      <w:pPr>
        <w:pStyle w:val="ConsPlusNormal"/>
        <w:ind w:firstLine="540"/>
        <w:jc w:val="both"/>
      </w:pPr>
      <w:r>
        <w:t>2.2.1. Орган, предоставляющий муниципальную услугу, - администрация городского округа город Воронеж.</w:t>
      </w:r>
    </w:p>
    <w:p w:rsidR="009A6874" w:rsidRDefault="009A6874" w:rsidP="009A6874">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имущественных и земельных отношений (далее - управление).</w:t>
      </w:r>
    </w:p>
    <w:p w:rsidR="009A6874" w:rsidRDefault="009A6874" w:rsidP="009A6874">
      <w:pPr>
        <w:pStyle w:val="ConsPlusNormal"/>
        <w:ind w:firstLine="540"/>
        <w:jc w:val="both"/>
      </w:pPr>
      <w:r>
        <w:t>2.2.2. За предоставлением муниципальной услуги заявитель может также обратиться в МФЦ.</w:t>
      </w:r>
    </w:p>
    <w:p w:rsidR="009A6874" w:rsidRDefault="009A6874" w:rsidP="009A6874">
      <w:pPr>
        <w:pStyle w:val="ConsPlusNormal"/>
        <w:ind w:firstLine="540"/>
        <w:jc w:val="both"/>
      </w:pPr>
      <w:proofErr w:type="gramStart"/>
      <w:r>
        <w:t xml:space="preserve">МФЦ не вправе принимать решение об отказе в приеме заявления о заключении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заявления о выдаче дубликата договора на установку и эксплуатацию рекламной конструкции на земельном участке, здании или ином недвижимом имуществе, находящемся в </w:t>
      </w:r>
      <w:r>
        <w:lastRenderedPageBreak/>
        <w:t>муниципальной собственности, заявления об исправлении допущенных опечаток и</w:t>
      </w:r>
      <w:proofErr w:type="gramEnd"/>
      <w:r>
        <w:t xml:space="preserve"> </w:t>
      </w:r>
      <w:proofErr w:type="gramStart"/>
      <w:r>
        <w:t>ошибок в договоре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и прилагаемых к ним документов, в случае если указанные заявления поданы в МФЦ.</w:t>
      </w:r>
      <w:proofErr w:type="gramEnd"/>
    </w:p>
    <w:p w:rsidR="009A6874" w:rsidRDefault="009A6874" w:rsidP="009A6874">
      <w:pPr>
        <w:pStyle w:val="ConsPlusNormal"/>
        <w:jc w:val="both"/>
      </w:pPr>
    </w:p>
    <w:p w:rsidR="009A6874" w:rsidRDefault="009A6874" w:rsidP="009A6874">
      <w:pPr>
        <w:pStyle w:val="ConsPlusTitle"/>
        <w:jc w:val="center"/>
        <w:outlineLvl w:val="2"/>
      </w:pPr>
      <w:r>
        <w:t>2.3. Результат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bookmarkStart w:id="3" w:name="P86"/>
      <w:bookmarkEnd w:id="3"/>
      <w:r>
        <w:t>2.3.1. Результатом предоставления муниципальной услуги является направление (выдача):</w:t>
      </w:r>
    </w:p>
    <w:p w:rsidR="009A6874" w:rsidRDefault="009A6874" w:rsidP="009A6874">
      <w:pPr>
        <w:pStyle w:val="ConsPlusNormal"/>
        <w:ind w:firstLine="540"/>
        <w:jc w:val="both"/>
      </w:pPr>
      <w:bookmarkStart w:id="4" w:name="P87"/>
      <w:bookmarkEnd w:id="4"/>
      <w:r>
        <w:t>а) проекта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(далее - Договор);</w:t>
      </w:r>
    </w:p>
    <w:p w:rsidR="009A6874" w:rsidRDefault="009A6874" w:rsidP="009A6874">
      <w:pPr>
        <w:pStyle w:val="ConsPlusNormal"/>
        <w:ind w:firstLine="540"/>
        <w:jc w:val="both"/>
      </w:pPr>
      <w:bookmarkStart w:id="5" w:name="P88"/>
      <w:bookmarkEnd w:id="5"/>
      <w:r>
        <w:t>б) дополнительного соглашения к Договору об исправлении допущенных в нем опечаток и ошибок;</w:t>
      </w:r>
    </w:p>
    <w:p w:rsidR="009A6874" w:rsidRDefault="009A6874" w:rsidP="009A6874">
      <w:pPr>
        <w:pStyle w:val="ConsPlusNormal"/>
        <w:ind w:firstLine="540"/>
        <w:jc w:val="both"/>
      </w:pPr>
      <w:bookmarkStart w:id="6" w:name="P89"/>
      <w:bookmarkEnd w:id="6"/>
      <w:r>
        <w:t>в) дубликата Договора;</w:t>
      </w:r>
    </w:p>
    <w:p w:rsidR="009A6874" w:rsidRDefault="009A6874" w:rsidP="009A6874">
      <w:pPr>
        <w:pStyle w:val="ConsPlusNormal"/>
        <w:ind w:firstLine="540"/>
        <w:jc w:val="both"/>
      </w:pPr>
      <w:bookmarkStart w:id="7" w:name="P90"/>
      <w:bookmarkEnd w:id="7"/>
      <w:r>
        <w:t>г) уведомления об отказе в предоставлении муниципальной услуги;</w:t>
      </w:r>
    </w:p>
    <w:p w:rsidR="009A6874" w:rsidRDefault="009A6874" w:rsidP="009A6874">
      <w:pPr>
        <w:pStyle w:val="ConsPlusNormal"/>
        <w:ind w:firstLine="540"/>
        <w:jc w:val="both"/>
      </w:pPr>
      <w:bookmarkStart w:id="8" w:name="P91"/>
      <w:bookmarkEnd w:id="8"/>
      <w:r>
        <w:t>д) уведомления об отказе в исправлении допущенных в Договоре опечаток и ошибок;</w:t>
      </w:r>
    </w:p>
    <w:p w:rsidR="009A6874" w:rsidRDefault="009A6874" w:rsidP="009A6874">
      <w:pPr>
        <w:pStyle w:val="ConsPlusNormal"/>
        <w:ind w:firstLine="540"/>
        <w:jc w:val="both"/>
      </w:pPr>
      <w:bookmarkStart w:id="9" w:name="P92"/>
      <w:bookmarkEnd w:id="9"/>
      <w:r>
        <w:t>е) уведомления об отказе в выдаче дубликата Договора.</w:t>
      </w:r>
    </w:p>
    <w:p w:rsidR="009A6874" w:rsidRDefault="009A6874" w:rsidP="009A6874">
      <w:pPr>
        <w:pStyle w:val="ConsPlusNormal"/>
        <w:ind w:firstLine="540"/>
        <w:jc w:val="both"/>
      </w:pPr>
      <w:r>
        <w:t xml:space="preserve">2.3.2.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 а также на Едином портале государственных и муниципальных услуг (функций) и (или) Портале Воронежской области в сети Интернет.</w:t>
      </w:r>
    </w:p>
    <w:p w:rsidR="009A6874" w:rsidRDefault="009A6874" w:rsidP="009A6874">
      <w:pPr>
        <w:pStyle w:val="ConsPlusNormal"/>
        <w:ind w:firstLine="540"/>
        <w:jc w:val="both"/>
      </w:pPr>
      <w:r>
        <w:t xml:space="preserve">2.3.3. Результат предоставления муниципальной услуги, указанный в </w:t>
      </w:r>
      <w:hyperlink w:anchor="P86">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9A6874" w:rsidRDefault="009A6874" w:rsidP="009A6874">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заключении Договора, заявлении о выдаче дубликата Договора, заявлении об исправлении допущенных в Договоре опечаток и ошибок;</w:t>
      </w:r>
      <w:proofErr w:type="gramEnd"/>
    </w:p>
    <w:p w:rsidR="009A6874" w:rsidRDefault="009A6874" w:rsidP="009A6874">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9A6874" w:rsidRDefault="009A6874" w:rsidP="009A6874">
      <w:pPr>
        <w:pStyle w:val="ConsPlusNormal"/>
        <w:ind w:firstLine="540"/>
        <w:jc w:val="both"/>
      </w:pPr>
      <w: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w:t>
      </w:r>
      <w:r>
        <w:lastRenderedPageBreak/>
        <w:t>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9A6874" w:rsidRDefault="009A6874" w:rsidP="009A6874">
      <w:pPr>
        <w:pStyle w:val="ConsPlusNormal"/>
        <w:jc w:val="both"/>
      </w:pPr>
      <w:r>
        <w:t>(</w:t>
      </w:r>
      <w:proofErr w:type="gramStart"/>
      <w:r>
        <w:t>а</w:t>
      </w:r>
      <w:proofErr w:type="gramEnd"/>
      <w:r>
        <w:t xml:space="preserve">бзац введен </w:t>
      </w:r>
      <w:hyperlink r:id="rId18">
        <w:r>
          <w:rPr>
            <w:color w:val="0000FF"/>
          </w:rPr>
          <w:t>постановлением</w:t>
        </w:r>
      </w:hyperlink>
      <w:r>
        <w:t xml:space="preserve"> администрации городского округа город Воронеж от 13.01.2025 N 21)</w:t>
      </w:r>
    </w:p>
    <w:p w:rsidR="009A6874" w:rsidRDefault="009A6874" w:rsidP="009A6874">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9A6874" w:rsidRDefault="009A6874" w:rsidP="009A6874">
      <w:pPr>
        <w:pStyle w:val="ConsPlusNormal"/>
        <w:jc w:val="both"/>
      </w:pPr>
      <w:r>
        <w:t xml:space="preserve">(абзац введен </w:t>
      </w:r>
      <w:hyperlink r:id="rId19">
        <w:r>
          <w:rPr>
            <w:color w:val="0000FF"/>
          </w:rPr>
          <w:t>постановлением</w:t>
        </w:r>
      </w:hyperlink>
      <w:r>
        <w:t xml:space="preserve"> администрации городского округа город Воронеж от 13.01.2025 N 21)</w:t>
      </w:r>
    </w:p>
    <w:p w:rsidR="009A6874" w:rsidRDefault="009A6874" w:rsidP="009A6874">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78">
        <w:r>
          <w:rPr>
            <w:color w:val="0000FF"/>
          </w:rPr>
          <w:t>подпунктом 3.3.2.45 пункта 3.3.2</w:t>
        </w:r>
      </w:hyperlink>
      <w:r>
        <w:t xml:space="preserve">, </w:t>
      </w:r>
      <w:hyperlink w:anchor="P449">
        <w:r>
          <w:rPr>
            <w:color w:val="0000FF"/>
          </w:rPr>
          <w:t>подпунктом 3.4.2.33 пункта 3.4.2</w:t>
        </w:r>
      </w:hyperlink>
      <w:r>
        <w:t xml:space="preserve">, </w:t>
      </w:r>
      <w:hyperlink w:anchor="P515">
        <w:r>
          <w:rPr>
            <w:color w:val="0000FF"/>
          </w:rPr>
          <w:t>подпунктом 3.5.2.28 пункта 3.5.2</w:t>
        </w:r>
      </w:hyperlink>
      <w:r>
        <w:t xml:space="preserve"> настоящего Административного регламента.</w:t>
      </w:r>
    </w:p>
    <w:p w:rsidR="009A6874" w:rsidRDefault="009A6874" w:rsidP="009A6874">
      <w:pPr>
        <w:pStyle w:val="ConsPlusNormal"/>
        <w:jc w:val="both"/>
      </w:pPr>
      <w:r>
        <w:t xml:space="preserve">(абзац введен </w:t>
      </w:r>
      <w:hyperlink r:id="rId20">
        <w:r>
          <w:rPr>
            <w:color w:val="0000FF"/>
          </w:rPr>
          <w:t>постановлением</w:t>
        </w:r>
      </w:hyperlink>
      <w:r>
        <w:t xml:space="preserve"> администрации городского округа город Воронеж от 13.01.2025 N 21)</w:t>
      </w:r>
    </w:p>
    <w:p w:rsidR="009A6874" w:rsidRDefault="009A6874" w:rsidP="009A6874">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9A6874" w:rsidRDefault="009A6874" w:rsidP="009A6874">
      <w:pPr>
        <w:pStyle w:val="ConsPlusNormal"/>
        <w:jc w:val="both"/>
      </w:pPr>
    </w:p>
    <w:p w:rsidR="009A6874" w:rsidRDefault="009A6874" w:rsidP="009A6874">
      <w:pPr>
        <w:pStyle w:val="ConsPlusTitle"/>
        <w:jc w:val="center"/>
        <w:outlineLvl w:val="2"/>
      </w:pPr>
      <w:bookmarkStart w:id="10" w:name="P105"/>
      <w:bookmarkEnd w:id="10"/>
      <w:r>
        <w:t>2.4. Срок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Срок предоставления муниципальной услуги не должен превышать 57 рабочих дней со дня поступления заявления о заключении Договора, предоставленного способами, указанными в </w:t>
      </w:r>
      <w:hyperlink w:anchor="P136">
        <w:r>
          <w:rPr>
            <w:color w:val="0000FF"/>
          </w:rPr>
          <w:t>пункте 2.6.4</w:t>
        </w:r>
      </w:hyperlink>
      <w:r>
        <w:t xml:space="preserve"> настоящего Административного регламента.</w:t>
      </w:r>
    </w:p>
    <w:p w:rsidR="009A6874" w:rsidRDefault="009A6874" w:rsidP="009A6874">
      <w:pPr>
        <w:pStyle w:val="ConsPlusNormal"/>
        <w:ind w:firstLine="540"/>
        <w:jc w:val="both"/>
      </w:pPr>
      <w:r>
        <w:t>Заявление о заключении Договора считается полученным управлением со дня его регистрации.</w:t>
      </w:r>
    </w:p>
    <w:p w:rsidR="009A6874" w:rsidRDefault="009A6874" w:rsidP="009A6874">
      <w:pPr>
        <w:pStyle w:val="ConsPlusNormal"/>
        <w:ind w:firstLine="540"/>
        <w:jc w:val="both"/>
      </w:pPr>
      <w:r>
        <w:t xml:space="preserve">Срок исправления допущенных в </w:t>
      </w:r>
      <w:proofErr w:type="gramStart"/>
      <w:r>
        <w:t>Договоре</w:t>
      </w:r>
      <w:proofErr w:type="gramEnd"/>
      <w:r>
        <w:t xml:space="preserve"> опечаток и ошибок не должен превышать 10 рабочих дней со дня получения от заявителя в письменной форме заявления об исправлении допущенных опечаток и ошибок.</w:t>
      </w:r>
    </w:p>
    <w:p w:rsidR="009A6874" w:rsidRDefault="009A6874" w:rsidP="009A6874">
      <w:pPr>
        <w:pStyle w:val="ConsPlusNormal"/>
        <w:ind w:firstLine="540"/>
        <w:jc w:val="both"/>
      </w:pPr>
      <w:r>
        <w:t>Срок предоставления дубликата Договора не должен превышать 7 рабочих дней со дня получения заявления о выдаче дубликата Договора.</w:t>
      </w:r>
    </w:p>
    <w:p w:rsidR="009A6874" w:rsidRDefault="009A6874" w:rsidP="009A6874">
      <w:pPr>
        <w:pStyle w:val="ConsPlusNormal"/>
        <w:jc w:val="both"/>
      </w:pPr>
    </w:p>
    <w:p w:rsidR="009A6874" w:rsidRDefault="009A6874" w:rsidP="009A6874">
      <w:pPr>
        <w:pStyle w:val="ConsPlusTitle"/>
        <w:jc w:val="center"/>
        <w:outlineLvl w:val="2"/>
      </w:pPr>
      <w:r>
        <w:t xml:space="preserve">2.5. Правовые основания для предоставления </w:t>
      </w:r>
      <w:proofErr w:type="gramStart"/>
      <w:r>
        <w:t>муниципальной</w:t>
      </w:r>
      <w:proofErr w:type="gramEnd"/>
    </w:p>
    <w:p w:rsidR="009A6874" w:rsidRDefault="009A6874" w:rsidP="009A6874">
      <w:pPr>
        <w:pStyle w:val="ConsPlusTitle"/>
        <w:jc w:val="center"/>
      </w:pPr>
      <w:r>
        <w:lastRenderedPageBreak/>
        <w:t>услуги</w:t>
      </w:r>
    </w:p>
    <w:p w:rsidR="009A6874" w:rsidRDefault="009A6874" w:rsidP="009A6874">
      <w:pPr>
        <w:pStyle w:val="ConsPlusNormal"/>
        <w:jc w:val="center"/>
      </w:pPr>
    </w:p>
    <w:p w:rsidR="009A6874" w:rsidRDefault="009A6874" w:rsidP="009A6874">
      <w:pPr>
        <w:pStyle w:val="ConsPlusNormal"/>
        <w:jc w:val="center"/>
      </w:pPr>
      <w:proofErr w:type="gramStart"/>
      <w:r>
        <w:t xml:space="preserve">(в ред. </w:t>
      </w:r>
      <w:hyperlink r:id="rId21">
        <w:r>
          <w:rPr>
            <w:color w:val="0000FF"/>
          </w:rPr>
          <w:t>постановления</w:t>
        </w:r>
      </w:hyperlink>
      <w:r>
        <w:t xml:space="preserve"> администрации городского округа город</w:t>
      </w:r>
      <w:proofErr w:type="gramEnd"/>
    </w:p>
    <w:p w:rsidR="009A6874" w:rsidRDefault="009A6874" w:rsidP="009A6874">
      <w:pPr>
        <w:pStyle w:val="ConsPlusNormal"/>
        <w:jc w:val="center"/>
      </w:pPr>
      <w:r>
        <w:t>Воронеж от 13.01.2025 N 21)</w:t>
      </w:r>
    </w:p>
    <w:p w:rsidR="009A6874" w:rsidRDefault="009A6874" w:rsidP="009A6874">
      <w:pPr>
        <w:pStyle w:val="ConsPlusNormal"/>
        <w:jc w:val="both"/>
      </w:pPr>
    </w:p>
    <w:p w:rsidR="009A6874" w:rsidRDefault="009A6874" w:rsidP="009A6874">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9A6874" w:rsidRDefault="009A6874" w:rsidP="009A6874">
      <w:pPr>
        <w:pStyle w:val="ConsPlusNormal"/>
        <w:jc w:val="both"/>
      </w:pPr>
    </w:p>
    <w:p w:rsidR="009A6874" w:rsidRDefault="009A6874" w:rsidP="009A6874">
      <w:pPr>
        <w:pStyle w:val="ConsPlusTitle"/>
        <w:jc w:val="center"/>
        <w:outlineLvl w:val="2"/>
      </w:pPr>
      <w:r>
        <w:t>2.6. Исчерпывающий перечень документов, необходимых</w:t>
      </w:r>
    </w:p>
    <w:p w:rsidR="009A6874" w:rsidRDefault="009A6874" w:rsidP="009A6874">
      <w:pPr>
        <w:pStyle w:val="ConsPlusTitle"/>
        <w:jc w:val="center"/>
      </w:pPr>
      <w:r>
        <w:t>для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bookmarkStart w:id="11" w:name="P123"/>
      <w:bookmarkEnd w:id="11"/>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9A6874" w:rsidRDefault="009A6874" w:rsidP="009A6874">
      <w:pPr>
        <w:pStyle w:val="ConsPlusNormal"/>
        <w:ind w:firstLine="540"/>
        <w:jc w:val="both"/>
      </w:pPr>
      <w:bookmarkStart w:id="12" w:name="P124"/>
      <w:bookmarkEnd w:id="12"/>
      <w:r>
        <w:t>а) заявление о заключении Договора, заявление об исправлении допущенных в Договоре опечаток и ошибок или заявление о выдаче дубликата Договора.</w:t>
      </w:r>
    </w:p>
    <w:p w:rsidR="009A6874" w:rsidRDefault="009A6874" w:rsidP="009A6874">
      <w:pPr>
        <w:pStyle w:val="ConsPlusNormal"/>
        <w:ind w:firstLine="540"/>
        <w:jc w:val="both"/>
      </w:pPr>
      <w:proofErr w:type="gramStart"/>
      <w:r>
        <w:t xml:space="preserve">В случае их представления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7">
        <w:r>
          <w:rPr>
            <w:color w:val="0000FF"/>
          </w:rPr>
          <w:t>подпунктом "а" пункта 2.6.4</w:t>
        </w:r>
      </w:hyperlink>
      <w:r>
        <w:t xml:space="preserve">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9A6874" w:rsidRDefault="009A6874" w:rsidP="009A6874">
      <w:pPr>
        <w:pStyle w:val="ConsPlusNormal"/>
        <w:ind w:firstLine="540"/>
        <w:jc w:val="both"/>
      </w:pPr>
      <w:bookmarkStart w:id="13" w:name="P126"/>
      <w:bookmarkEnd w:id="13"/>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заключении Договора, заявления об исправлении допущенных в Договоре опечаток и ошибок или заявления о выдаче дубликата Договора и прилагаемых к нему документов посредством личного обращения в управление, в том числе через МФЦ.</w:t>
      </w:r>
    </w:p>
    <w:p w:rsidR="009A6874" w:rsidRDefault="009A6874" w:rsidP="009A6874">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7">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9A6874" w:rsidRDefault="009A6874" w:rsidP="009A6874">
      <w:pPr>
        <w:pStyle w:val="ConsPlusNormal"/>
        <w:ind w:firstLine="540"/>
        <w:jc w:val="both"/>
      </w:pPr>
      <w:bookmarkStart w:id="14" w:name="P128"/>
      <w:bookmarkEnd w:id="14"/>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9A6874" w:rsidRDefault="009A6874" w:rsidP="009A6874">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37">
        <w:r>
          <w:rPr>
            <w:color w:val="0000FF"/>
          </w:rPr>
          <w:t xml:space="preserve">подпунктом </w:t>
        </w:r>
        <w:r>
          <w:rPr>
            <w:color w:val="0000FF"/>
          </w:rPr>
          <w:lastRenderedPageBreak/>
          <w:t>"а" пункта 2.6.4</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9A6874" w:rsidRDefault="009A6874" w:rsidP="009A6874">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6">
        <w:r>
          <w:rPr>
            <w:color w:val="0000FF"/>
          </w:rPr>
          <w:t>подпунктом "б" пункта 2.6.1</w:t>
        </w:r>
      </w:hyperlink>
      <w:r>
        <w:t xml:space="preserve"> настоящего Административного регламента.</w:t>
      </w:r>
    </w:p>
    <w:p w:rsidR="009A6874" w:rsidRDefault="009A6874" w:rsidP="009A6874">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документах</w:t>
      </w:r>
      <w:proofErr w:type="gramEnd"/>
      <w:r>
        <w:t xml:space="preserve">,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9A6874" w:rsidRDefault="009A6874" w:rsidP="009A6874">
      <w:pPr>
        <w:pStyle w:val="ConsPlusNormal"/>
        <w:ind w:firstLine="540"/>
        <w:jc w:val="both"/>
      </w:pPr>
      <w:bookmarkStart w:id="15" w:name="P132"/>
      <w:bookmarkEnd w:id="15"/>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9A6874" w:rsidRDefault="009A6874" w:rsidP="009A6874">
      <w:pPr>
        <w:pStyle w:val="ConsPlusNormal"/>
        <w:ind w:firstLine="540"/>
        <w:jc w:val="both"/>
      </w:pPr>
      <w:bookmarkStart w:id="16" w:name="P133"/>
      <w:bookmarkEnd w:id="16"/>
      <w:r>
        <w:t>а) сведения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9A6874" w:rsidRDefault="009A6874" w:rsidP="009A6874">
      <w:pPr>
        <w:pStyle w:val="ConsPlusNormal"/>
        <w:ind w:firstLine="540"/>
        <w:jc w:val="both"/>
      </w:pPr>
      <w: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9A6874" w:rsidRDefault="009A6874" w:rsidP="009A6874">
      <w:pPr>
        <w:pStyle w:val="ConsPlusNormal"/>
        <w:ind w:firstLine="540"/>
        <w:jc w:val="both"/>
      </w:pPr>
      <w:bookmarkStart w:id="17" w:name="P135"/>
      <w:bookmarkEnd w:id="17"/>
      <w:r>
        <w:t>в) сведения из схемы размещения рекламных конструкций на территории городского округа город Воронеж.</w:t>
      </w:r>
    </w:p>
    <w:p w:rsidR="009A6874" w:rsidRDefault="009A6874" w:rsidP="009A6874">
      <w:pPr>
        <w:pStyle w:val="ConsPlusNormal"/>
        <w:ind w:firstLine="540"/>
        <w:jc w:val="both"/>
      </w:pPr>
      <w:bookmarkStart w:id="18" w:name="P136"/>
      <w:bookmarkEnd w:id="18"/>
      <w:r>
        <w:t xml:space="preserve">2.6.4. </w:t>
      </w:r>
      <w:proofErr w:type="gramStart"/>
      <w:r>
        <w:t xml:space="preserve">Заявитель или его представитель представляет в управление заявление о заключении Договора по форме, приведенной в </w:t>
      </w:r>
      <w:hyperlink w:anchor="P683">
        <w:r>
          <w:rPr>
            <w:color w:val="0000FF"/>
          </w:rPr>
          <w:t>приложении N 2</w:t>
        </w:r>
      </w:hyperlink>
      <w:r>
        <w:t xml:space="preserve"> к настоящему Административному регламенту, или заявление об исправлении допущенных в Договоре опечаток и ошибок по форме, приведенной в </w:t>
      </w:r>
      <w:hyperlink w:anchor="P765">
        <w:r>
          <w:rPr>
            <w:color w:val="0000FF"/>
          </w:rPr>
          <w:t>приложении N 3</w:t>
        </w:r>
      </w:hyperlink>
      <w:r>
        <w:t xml:space="preserve">, или заявление о выдаче дубликата Договора по форме, приведенной в </w:t>
      </w:r>
      <w:hyperlink w:anchor="P853">
        <w:r>
          <w:rPr>
            <w:color w:val="0000FF"/>
          </w:rPr>
          <w:t>приложении N 4</w:t>
        </w:r>
      </w:hyperlink>
      <w:r>
        <w:t>, а также прилагаемые к таким заявлениям документы, указанные</w:t>
      </w:r>
      <w:proofErr w:type="gramEnd"/>
      <w:r>
        <w:t xml:space="preserve"> в </w:t>
      </w:r>
      <w:proofErr w:type="gramStart"/>
      <w:r>
        <w:t>настоящем</w:t>
      </w:r>
      <w:proofErr w:type="gramEnd"/>
      <w:r>
        <w:t xml:space="preserve"> Административном регламенте, одним из следующих способов по выбору заявителя:</w:t>
      </w:r>
    </w:p>
    <w:p w:rsidR="009A6874" w:rsidRDefault="009A6874" w:rsidP="009A6874">
      <w:pPr>
        <w:pStyle w:val="ConsPlusNormal"/>
        <w:ind w:firstLine="540"/>
        <w:jc w:val="both"/>
      </w:pPr>
      <w:bookmarkStart w:id="19" w:name="P137"/>
      <w:bookmarkEnd w:id="19"/>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9A6874" w:rsidRDefault="009A6874" w:rsidP="009A6874">
      <w:pPr>
        <w:pStyle w:val="ConsPlusNormal"/>
        <w:ind w:firstLine="540"/>
        <w:jc w:val="both"/>
      </w:pPr>
      <w:proofErr w:type="gramStart"/>
      <w:r>
        <w:t xml:space="preserve">В случае представления заявления о заключении Договора, заявления об исправлении допущенных в Договоре опечаток и ошибок или заявления о выдаче дубликата Договора и прилагаемых к нему документов указанным </w:t>
      </w:r>
      <w:r>
        <w:lastRenderedPageBreak/>
        <w:t>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t xml:space="preserve"> </w:t>
      </w:r>
      <w:proofErr w:type="gramStart"/>
      <w:r>
        <w:t>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w:t>
      </w:r>
      <w:proofErr w:type="gramEnd"/>
    </w:p>
    <w:p w:rsidR="009A6874" w:rsidRDefault="009A6874" w:rsidP="009A6874">
      <w:pPr>
        <w:pStyle w:val="ConsPlusNormal"/>
        <w:ind w:firstLine="540"/>
        <w:jc w:val="both"/>
      </w:pPr>
      <w:r>
        <w:t xml:space="preserve">Заявление о заключении Договора, заявление об исправлении допущенных в Договоре опечаток и ошибок или заявление о выдаче дубликата Договора направляется заявителем или его представителем вместе с прикрепленными электронными документами, указанными в </w:t>
      </w:r>
      <w:hyperlink w:anchor="P126">
        <w:r>
          <w:rPr>
            <w:color w:val="0000FF"/>
          </w:rPr>
          <w:t>подпунктах "б"</w:t>
        </w:r>
      </w:hyperlink>
      <w:r>
        <w:t xml:space="preserve">, </w:t>
      </w:r>
      <w:hyperlink w:anchor="P128">
        <w:r>
          <w:rPr>
            <w:color w:val="0000FF"/>
          </w:rPr>
          <w:t>"в" пункта 2.6.1</w:t>
        </w:r>
      </w:hyperlink>
      <w:r>
        <w:t xml:space="preserve"> настоящего Административного регламента. </w:t>
      </w:r>
      <w:proofErr w:type="gramStart"/>
      <w:r>
        <w:t>Заявление о заключении Договора, заявление об исправлении допущенных в Договоре опечаток и ошибок или заявление о выдаче дубликата Договора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w:t>
      </w:r>
      <w:proofErr w:type="gramEnd"/>
      <w:r>
        <w:t xml:space="preserve"> </w:t>
      </w:r>
      <w:proofErr w:type="gramStart"/>
      <w:r>
        <w:t xml:space="preserve">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2">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w:t>
      </w:r>
      <w:proofErr w:type="gramEnd"/>
      <w:r>
        <w:t xml:space="preserve"> </w:t>
      </w:r>
      <w:proofErr w:type="gramStart"/>
      <w:r>
        <w:t xml:space="preserve">ключа проверки ключа простой электронной подписи, выданного ему при личном приеме в соответствии с </w:t>
      </w:r>
      <w:hyperlink r:id="rId23">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а также </w:t>
      </w:r>
      <w:hyperlink r:id="rId24">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w:t>
      </w:r>
      <w:proofErr w:type="gramEnd"/>
      <w:r>
        <w:t xml:space="preserve"> и муниципальных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9A6874" w:rsidRDefault="009A6874" w:rsidP="009A6874">
      <w:pPr>
        <w:pStyle w:val="ConsPlusNormal"/>
        <w:ind w:firstLine="540"/>
        <w:jc w:val="both"/>
      </w:pPr>
      <w:proofErr w:type="gramStart"/>
      <w:r>
        <w:lastRenderedPageBreak/>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5">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9A6874" w:rsidRDefault="009A6874" w:rsidP="009A6874">
      <w:pPr>
        <w:pStyle w:val="ConsPlusNormal"/>
        <w:ind w:firstLine="540"/>
        <w:jc w:val="both"/>
      </w:pPr>
      <w:bookmarkStart w:id="20" w:name="P141"/>
      <w:bookmarkEnd w:id="20"/>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городского округа город Воронеж, либо посредством почтового отправления с уведомлением о вручении.</w:t>
      </w:r>
      <w:proofErr w:type="gramEnd"/>
    </w:p>
    <w:p w:rsidR="009A6874" w:rsidRDefault="009A6874" w:rsidP="009A6874">
      <w:pPr>
        <w:pStyle w:val="ConsPlusNormal"/>
        <w:jc w:val="both"/>
      </w:pPr>
    </w:p>
    <w:p w:rsidR="009A6874" w:rsidRDefault="009A6874" w:rsidP="009A6874">
      <w:pPr>
        <w:pStyle w:val="ConsPlusTitle"/>
        <w:jc w:val="center"/>
        <w:outlineLvl w:val="2"/>
      </w:pPr>
      <w:bookmarkStart w:id="21" w:name="P143"/>
      <w:bookmarkEnd w:id="21"/>
      <w:r>
        <w:t xml:space="preserve">2.7. Исчерпывающий перечень оснований для отказа в </w:t>
      </w:r>
      <w:proofErr w:type="gramStart"/>
      <w:r>
        <w:t>приеме</w:t>
      </w:r>
      <w:proofErr w:type="gramEnd"/>
    </w:p>
    <w:p w:rsidR="009A6874" w:rsidRDefault="009A6874" w:rsidP="009A6874">
      <w:pPr>
        <w:pStyle w:val="ConsPlusTitle"/>
        <w:jc w:val="center"/>
      </w:pPr>
      <w:r>
        <w:t xml:space="preserve">документов, необходимых для предоставления </w:t>
      </w:r>
      <w:proofErr w:type="gramStart"/>
      <w:r>
        <w:t>муниципальной</w:t>
      </w:r>
      <w:proofErr w:type="gramEnd"/>
    </w:p>
    <w:p w:rsidR="009A6874" w:rsidRDefault="009A6874" w:rsidP="009A6874">
      <w:pPr>
        <w:pStyle w:val="ConsPlusTitle"/>
        <w:jc w:val="center"/>
      </w:pPr>
      <w:r>
        <w:t>услуги</w:t>
      </w:r>
    </w:p>
    <w:p w:rsidR="009A6874" w:rsidRDefault="009A6874" w:rsidP="009A6874">
      <w:pPr>
        <w:pStyle w:val="ConsPlusNormal"/>
        <w:jc w:val="both"/>
      </w:pPr>
    </w:p>
    <w:p w:rsidR="009A6874" w:rsidRDefault="009A6874" w:rsidP="009A6874">
      <w:pPr>
        <w:pStyle w:val="ConsPlusNormal"/>
        <w:ind w:firstLine="540"/>
        <w:jc w:val="both"/>
      </w:pPr>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3">
        <w:r>
          <w:rPr>
            <w:color w:val="0000FF"/>
          </w:rPr>
          <w:t>пункте 2.6.1</w:t>
        </w:r>
      </w:hyperlink>
      <w:r>
        <w:t xml:space="preserve"> настоящего Административного регламента, в том числе представленных в электронной форме:</w:t>
      </w:r>
    </w:p>
    <w:p w:rsidR="009A6874" w:rsidRDefault="009A6874" w:rsidP="009A6874">
      <w:pPr>
        <w:pStyle w:val="ConsPlusNormal"/>
        <w:ind w:firstLine="540"/>
        <w:jc w:val="both"/>
      </w:pPr>
      <w:bookmarkStart w:id="22" w:name="P148"/>
      <w:bookmarkEnd w:id="22"/>
      <w:r>
        <w:t>а) заявление о заключении Договора представлено в орган местного самоуправления, в полномочия которого не входит предоставление муниципальной услуги;</w:t>
      </w:r>
    </w:p>
    <w:p w:rsidR="009A6874" w:rsidRDefault="009A6874" w:rsidP="009A6874">
      <w:pPr>
        <w:pStyle w:val="ConsPlusNormal"/>
        <w:ind w:firstLine="540"/>
        <w:jc w:val="both"/>
      </w:pPr>
      <w:bookmarkStart w:id="23" w:name="P149"/>
      <w:bookmarkEnd w:id="23"/>
      <w:r>
        <w:t>б) поля в форме заявления о заключении Договора,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 полностью;</w:t>
      </w:r>
    </w:p>
    <w:p w:rsidR="009A6874" w:rsidRDefault="009A6874" w:rsidP="009A6874">
      <w:pPr>
        <w:pStyle w:val="ConsPlusNormal"/>
        <w:ind w:firstLine="540"/>
        <w:jc w:val="both"/>
      </w:pPr>
      <w:bookmarkStart w:id="24" w:name="P150"/>
      <w:bookmarkEnd w:id="24"/>
      <w:r>
        <w:t xml:space="preserve">в) документы, предусмотренные </w:t>
      </w:r>
      <w:hyperlink w:anchor="P124">
        <w:r>
          <w:rPr>
            <w:color w:val="0000FF"/>
          </w:rPr>
          <w:t>подпунктами "а"</w:t>
        </w:r>
      </w:hyperlink>
      <w:r>
        <w:t xml:space="preserve"> - </w:t>
      </w:r>
      <w:hyperlink w:anchor="P128">
        <w:r>
          <w:rPr>
            <w:color w:val="0000FF"/>
          </w:rPr>
          <w:t>"в" пункта 2.6.1</w:t>
        </w:r>
      </w:hyperlink>
      <w:r>
        <w:t xml:space="preserve"> настоящего Административного регламента, не представлены;</w:t>
      </w:r>
    </w:p>
    <w:p w:rsidR="009A6874" w:rsidRDefault="009A6874" w:rsidP="009A6874">
      <w:pPr>
        <w:pStyle w:val="ConsPlusNormal"/>
        <w:ind w:firstLine="540"/>
        <w:jc w:val="both"/>
      </w:pPr>
      <w:bookmarkStart w:id="25" w:name="P151"/>
      <w:bookmarkEnd w:id="25"/>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9A6874" w:rsidRDefault="009A6874" w:rsidP="009A6874">
      <w:pPr>
        <w:pStyle w:val="ConsPlusNormal"/>
        <w:ind w:firstLine="540"/>
        <w:jc w:val="both"/>
      </w:pPr>
      <w:bookmarkStart w:id="26" w:name="P152"/>
      <w:bookmarkEnd w:id="26"/>
      <w:r>
        <w:t>д) представленные документы содержат подчистки и исправления текста;</w:t>
      </w:r>
    </w:p>
    <w:p w:rsidR="009A6874" w:rsidRDefault="009A6874" w:rsidP="009A6874">
      <w:pPr>
        <w:pStyle w:val="ConsPlusNormal"/>
        <w:ind w:firstLine="540"/>
        <w:jc w:val="both"/>
      </w:pPr>
      <w:bookmarkStart w:id="27" w:name="P153"/>
      <w:bookmarkEnd w:id="27"/>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A6874" w:rsidRDefault="009A6874" w:rsidP="009A6874">
      <w:pPr>
        <w:pStyle w:val="ConsPlusNormal"/>
        <w:ind w:firstLine="540"/>
        <w:jc w:val="both"/>
      </w:pPr>
      <w:bookmarkStart w:id="28" w:name="P154"/>
      <w:bookmarkEnd w:id="28"/>
      <w:r>
        <w:t xml:space="preserve">ж) выявлено несоблюдение установленных </w:t>
      </w:r>
      <w:hyperlink r:id="rId26">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9A6874" w:rsidRDefault="009A6874" w:rsidP="009A6874">
      <w:pPr>
        <w:pStyle w:val="ConsPlusNormal"/>
        <w:ind w:firstLine="540"/>
        <w:jc w:val="both"/>
      </w:pPr>
      <w:r>
        <w:t xml:space="preserve">2.7.2. </w:t>
      </w:r>
      <w:hyperlink w:anchor="P942">
        <w:r>
          <w:rPr>
            <w:color w:val="0000FF"/>
          </w:rPr>
          <w:t>Уведомление</w:t>
        </w:r>
      </w:hyperlink>
      <w:r>
        <w:t xml:space="preserve"> об отказе в приеме документов, указанных в </w:t>
      </w:r>
      <w:hyperlink w:anchor="P123">
        <w:r>
          <w:rPr>
            <w:color w:val="0000FF"/>
          </w:rPr>
          <w:t xml:space="preserve">пункте </w:t>
        </w:r>
        <w:r>
          <w:rPr>
            <w:color w:val="0000FF"/>
          </w:rPr>
          <w:lastRenderedPageBreak/>
          <w:t>2.6.1</w:t>
        </w:r>
      </w:hyperlink>
      <w:r>
        <w:t xml:space="preserve"> настоящего Административного регламента, оформляется согласно приложению N 5 к настоящему Административному регламенту.</w:t>
      </w:r>
    </w:p>
    <w:p w:rsidR="009A6874" w:rsidRDefault="009A6874" w:rsidP="009A6874">
      <w:pPr>
        <w:pStyle w:val="ConsPlusNormal"/>
        <w:ind w:firstLine="540"/>
        <w:jc w:val="both"/>
      </w:pPr>
      <w:r>
        <w:t xml:space="preserve">2.7.3. Уведомление об отказе в приеме документов, указанных в </w:t>
      </w:r>
      <w:hyperlink w:anchor="P123">
        <w:r>
          <w:rPr>
            <w:color w:val="0000FF"/>
          </w:rPr>
          <w:t>пункте 2.6.1</w:t>
        </w:r>
      </w:hyperlink>
      <w:r>
        <w:t xml:space="preserve"> настоящего Административного регламента, направляется заявителю способом, определенным им в заявлении о заключении Договора, не позднее 3 рабочих дней, следующих за днем получения такого заявления управлением.</w:t>
      </w:r>
    </w:p>
    <w:p w:rsidR="009A6874" w:rsidRDefault="009A6874" w:rsidP="009A6874">
      <w:pPr>
        <w:pStyle w:val="ConsPlusNormal"/>
        <w:ind w:firstLine="540"/>
        <w:jc w:val="both"/>
      </w:pPr>
      <w:r>
        <w:t xml:space="preserve">2.7.4. Отказ в </w:t>
      </w:r>
      <w:proofErr w:type="gramStart"/>
      <w:r>
        <w:t>приеме</w:t>
      </w:r>
      <w:proofErr w:type="gramEnd"/>
      <w:r>
        <w:t xml:space="preserve"> документов, указанных в </w:t>
      </w:r>
      <w:hyperlink w:anchor="P123">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9A6874" w:rsidRDefault="009A6874" w:rsidP="009A6874">
      <w:pPr>
        <w:pStyle w:val="ConsPlusNormal"/>
        <w:jc w:val="both"/>
      </w:pPr>
    </w:p>
    <w:p w:rsidR="009A6874" w:rsidRDefault="009A6874" w:rsidP="009A6874">
      <w:pPr>
        <w:pStyle w:val="ConsPlusTitle"/>
        <w:jc w:val="center"/>
        <w:outlineLvl w:val="2"/>
      </w:pPr>
      <w:r>
        <w:t>2.8. Исчерпывающий перечень оснований для приостановления</w:t>
      </w:r>
    </w:p>
    <w:p w:rsidR="009A6874" w:rsidRDefault="009A6874" w:rsidP="009A6874">
      <w:pPr>
        <w:pStyle w:val="ConsPlusTitle"/>
        <w:jc w:val="center"/>
      </w:pPr>
      <w:r>
        <w:t xml:space="preserve">или отказа в </w:t>
      </w:r>
      <w:proofErr w:type="gramStart"/>
      <w:r>
        <w:t>предоставлении</w:t>
      </w:r>
      <w:proofErr w:type="gramEnd"/>
      <w:r>
        <w:t xml:space="preserve">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2.8.1. Основания для приостановления предоставления муниципальной услуги отсутствуют.</w:t>
      </w:r>
    </w:p>
    <w:p w:rsidR="009A6874" w:rsidRDefault="009A6874" w:rsidP="009A6874">
      <w:pPr>
        <w:pStyle w:val="ConsPlusNormal"/>
        <w:ind w:firstLine="540"/>
        <w:jc w:val="both"/>
      </w:pPr>
      <w:r>
        <w:t xml:space="preserve">2.8.2. Исчерпывающий перечень оснований для отказа в </w:t>
      </w:r>
      <w:proofErr w:type="gramStart"/>
      <w:r>
        <w:t>предоставлении</w:t>
      </w:r>
      <w:proofErr w:type="gramEnd"/>
      <w:r>
        <w:t xml:space="preserve"> муниципальной услуги:</w:t>
      </w:r>
    </w:p>
    <w:p w:rsidR="009A6874" w:rsidRDefault="009A6874" w:rsidP="009A6874">
      <w:pPr>
        <w:pStyle w:val="ConsPlusNormal"/>
        <w:ind w:firstLine="540"/>
        <w:jc w:val="both"/>
      </w:pPr>
      <w:bookmarkStart w:id="29" w:name="P164"/>
      <w:bookmarkEnd w:id="29"/>
      <w:r>
        <w:t xml:space="preserve">а) заявитель не соответствует кругу лиц, указанных в </w:t>
      </w:r>
      <w:hyperlink w:anchor="P54">
        <w:r>
          <w:rPr>
            <w:color w:val="0000FF"/>
          </w:rPr>
          <w:t>подразделе 1.2</w:t>
        </w:r>
      </w:hyperlink>
      <w:r>
        <w:t xml:space="preserve"> настоящего Административного регламента;</w:t>
      </w:r>
    </w:p>
    <w:p w:rsidR="009A6874" w:rsidRDefault="009A6874" w:rsidP="009A6874">
      <w:pPr>
        <w:pStyle w:val="ConsPlusNormal"/>
        <w:ind w:firstLine="540"/>
        <w:jc w:val="both"/>
      </w:pPr>
      <w:r>
        <w:t xml:space="preserve">б) заявление и приложенные к нему документы не соответствуют требованиям </w:t>
      </w:r>
      <w:hyperlink w:anchor="P123">
        <w:r>
          <w:rPr>
            <w:color w:val="0000FF"/>
          </w:rPr>
          <w:t>пункта 2.6.1</w:t>
        </w:r>
      </w:hyperlink>
      <w:r>
        <w:t xml:space="preserve"> настоящего Административного регламента;</w:t>
      </w:r>
    </w:p>
    <w:p w:rsidR="009A6874" w:rsidRDefault="009A6874" w:rsidP="009A6874">
      <w:pPr>
        <w:pStyle w:val="ConsPlusNormal"/>
        <w:ind w:firstLine="540"/>
        <w:jc w:val="both"/>
      </w:pPr>
      <w:r>
        <w:t>в) заявленное место установки рекламной конструкции не соответствует утвержденной схеме размещения рекламных конструкций на территории городского округа город Воронеж;</w:t>
      </w:r>
    </w:p>
    <w:p w:rsidR="009A6874" w:rsidRDefault="009A6874" w:rsidP="009A6874">
      <w:pPr>
        <w:pStyle w:val="ConsPlusNormal"/>
        <w:ind w:firstLine="540"/>
        <w:jc w:val="both"/>
      </w:pPr>
      <w:r>
        <w:t>г) на заявленное место установки рекламной конструкции уже имеется действующий заключенный договор на установку и эксплуатацию рекламной конструкции;</w:t>
      </w:r>
    </w:p>
    <w:p w:rsidR="009A6874" w:rsidRDefault="009A6874" w:rsidP="009A6874">
      <w:pPr>
        <w:pStyle w:val="ConsPlusNormal"/>
        <w:ind w:firstLine="540"/>
        <w:jc w:val="both"/>
      </w:pPr>
      <w:bookmarkStart w:id="30" w:name="P168"/>
      <w:bookmarkEnd w:id="30"/>
      <w:r>
        <w:t>д) недвижимое имущество, на которое предполагается установить рекламную конструкцию, не является муниципальной собственностью;</w:t>
      </w:r>
    </w:p>
    <w:p w:rsidR="009A6874" w:rsidRDefault="009A6874" w:rsidP="009A6874">
      <w:pPr>
        <w:pStyle w:val="ConsPlusNormal"/>
        <w:ind w:firstLine="540"/>
        <w:jc w:val="both"/>
      </w:pPr>
      <w:bookmarkStart w:id="31" w:name="P169"/>
      <w:bookmarkEnd w:id="31"/>
      <w:r>
        <w:t>е) заявитель не признан единственным участником аукциона (конкурса) или победителем аукциона (конкурса);</w:t>
      </w:r>
    </w:p>
    <w:p w:rsidR="009A6874" w:rsidRDefault="009A6874" w:rsidP="009A6874">
      <w:pPr>
        <w:pStyle w:val="ConsPlusNormal"/>
        <w:ind w:firstLine="540"/>
        <w:jc w:val="both"/>
      </w:pPr>
      <w:bookmarkStart w:id="32" w:name="P170"/>
      <w:bookmarkEnd w:id="32"/>
      <w:r>
        <w:t>ж) отсутствует полная оплата цены предмета аукциона на право заключения договора на установку и эксплуатацию рекламной конструкции в течение 5 рабочих дней со дня подписания протокола об итогах аукциона (результатах конкурса) либо протокола признания заявителя единственным участником аукциона (конкурса).</w:t>
      </w:r>
    </w:p>
    <w:p w:rsidR="009A6874" w:rsidRDefault="009A6874" w:rsidP="009A6874">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в Договоре опечаток и ошибок:</w:t>
      </w:r>
    </w:p>
    <w:p w:rsidR="009A6874" w:rsidRDefault="009A6874" w:rsidP="009A6874">
      <w:pPr>
        <w:pStyle w:val="ConsPlusNormal"/>
        <w:ind w:firstLine="540"/>
        <w:jc w:val="both"/>
      </w:pPr>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9A6874" w:rsidRDefault="009A6874" w:rsidP="009A6874">
      <w:pPr>
        <w:pStyle w:val="ConsPlusNormal"/>
        <w:ind w:firstLine="540"/>
        <w:jc w:val="both"/>
      </w:pPr>
      <w:r>
        <w:t xml:space="preserve">б) отсутствие опечаток и ошибок в </w:t>
      </w:r>
      <w:proofErr w:type="gramStart"/>
      <w:r>
        <w:t>Договоре</w:t>
      </w:r>
      <w:proofErr w:type="gramEnd"/>
      <w:r>
        <w:t>.</w:t>
      </w:r>
    </w:p>
    <w:p w:rsidR="009A6874" w:rsidRDefault="009A6874" w:rsidP="009A6874">
      <w:pPr>
        <w:pStyle w:val="ConsPlusNormal"/>
        <w:ind w:firstLine="540"/>
        <w:jc w:val="both"/>
      </w:pPr>
      <w:r>
        <w:t>2.8.4. Исчерпывающий перечень оснований для отказа в выдаче дубликата Договора:</w:t>
      </w:r>
    </w:p>
    <w:p w:rsidR="009A6874" w:rsidRDefault="009A6874" w:rsidP="009A6874">
      <w:pPr>
        <w:pStyle w:val="ConsPlusNormal"/>
        <w:ind w:firstLine="540"/>
        <w:jc w:val="both"/>
      </w:pPr>
      <w:r>
        <w:t xml:space="preserve">а) несоответствие заявителя кругу лиц, указанных в </w:t>
      </w:r>
      <w:hyperlink w:anchor="P54">
        <w:r>
          <w:rPr>
            <w:color w:val="0000FF"/>
          </w:rPr>
          <w:t>подразделе 1.2</w:t>
        </w:r>
      </w:hyperlink>
      <w:r>
        <w:t xml:space="preserve"> </w:t>
      </w:r>
      <w:r>
        <w:lastRenderedPageBreak/>
        <w:t>настоящего Административного регламента;</w:t>
      </w:r>
    </w:p>
    <w:p w:rsidR="009A6874" w:rsidRDefault="009A6874" w:rsidP="009A6874">
      <w:pPr>
        <w:pStyle w:val="ConsPlusNormal"/>
        <w:ind w:firstLine="540"/>
        <w:jc w:val="both"/>
      </w:pPr>
      <w:r>
        <w:t>б) отсутствие запрашиваемого Договора в администрации городского округа город Воронеж.</w:t>
      </w:r>
    </w:p>
    <w:p w:rsidR="009A6874" w:rsidRDefault="009A6874" w:rsidP="009A6874">
      <w:pPr>
        <w:pStyle w:val="ConsPlusNormal"/>
        <w:jc w:val="both"/>
      </w:pPr>
    </w:p>
    <w:p w:rsidR="009A6874" w:rsidRDefault="009A6874" w:rsidP="009A6874">
      <w:pPr>
        <w:pStyle w:val="ConsPlusTitle"/>
        <w:jc w:val="center"/>
        <w:outlineLvl w:val="2"/>
      </w:pPr>
      <w:r>
        <w:t>2.9. Размер платы, взимаемой с заявителя при предоставлении</w:t>
      </w:r>
    </w:p>
    <w:p w:rsidR="009A6874" w:rsidRDefault="009A6874" w:rsidP="009A6874">
      <w:pPr>
        <w:pStyle w:val="ConsPlusTitle"/>
        <w:jc w:val="center"/>
      </w:pPr>
      <w:r>
        <w:t>муниципальной услуги, и способы ее взимания</w:t>
      </w:r>
    </w:p>
    <w:p w:rsidR="009A6874" w:rsidRDefault="009A6874" w:rsidP="009A6874">
      <w:pPr>
        <w:pStyle w:val="ConsPlusNormal"/>
        <w:jc w:val="both"/>
      </w:pPr>
    </w:p>
    <w:p w:rsidR="009A6874" w:rsidRDefault="009A6874" w:rsidP="009A6874">
      <w:pPr>
        <w:pStyle w:val="ConsPlusNormal"/>
        <w:ind w:firstLine="540"/>
        <w:jc w:val="both"/>
      </w:pPr>
      <w:r>
        <w:t>Предоставление муниципальной услуги осуществляется без взимания платы.</w:t>
      </w:r>
    </w:p>
    <w:p w:rsidR="009A6874" w:rsidRDefault="009A6874" w:rsidP="009A6874">
      <w:pPr>
        <w:pStyle w:val="ConsPlusNormal"/>
        <w:jc w:val="both"/>
      </w:pPr>
    </w:p>
    <w:p w:rsidR="009A6874" w:rsidRDefault="009A6874" w:rsidP="009A6874">
      <w:pPr>
        <w:pStyle w:val="ConsPlusTitle"/>
        <w:jc w:val="center"/>
        <w:outlineLvl w:val="2"/>
      </w:pPr>
      <w:r>
        <w:t>2.10. Максимальный срок ожидания в очереди при подаче</w:t>
      </w:r>
    </w:p>
    <w:p w:rsidR="009A6874" w:rsidRDefault="009A6874" w:rsidP="009A6874">
      <w:pPr>
        <w:pStyle w:val="ConsPlusTitle"/>
        <w:jc w:val="center"/>
      </w:pPr>
      <w:r>
        <w:t>заявления о предоставлении муниципальной услуги</w:t>
      </w:r>
    </w:p>
    <w:p w:rsidR="009A6874" w:rsidRDefault="009A6874" w:rsidP="009A6874">
      <w:pPr>
        <w:pStyle w:val="ConsPlusTitle"/>
        <w:jc w:val="center"/>
      </w:pPr>
      <w:r>
        <w:t xml:space="preserve">и при получении результата предоставления </w:t>
      </w:r>
      <w:proofErr w:type="gramStart"/>
      <w:r>
        <w:t>муниципальной</w:t>
      </w:r>
      <w:proofErr w:type="gramEnd"/>
    </w:p>
    <w:p w:rsidR="009A6874" w:rsidRDefault="009A6874" w:rsidP="009A6874">
      <w:pPr>
        <w:pStyle w:val="ConsPlusTitle"/>
        <w:jc w:val="center"/>
      </w:pPr>
      <w:r>
        <w:t>услуги</w:t>
      </w:r>
    </w:p>
    <w:p w:rsidR="009A6874" w:rsidRDefault="009A6874" w:rsidP="009A6874">
      <w:pPr>
        <w:pStyle w:val="ConsPlusNormal"/>
        <w:jc w:val="both"/>
      </w:pPr>
    </w:p>
    <w:p w:rsidR="009A6874" w:rsidRDefault="009A6874" w:rsidP="009A6874">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9A6874" w:rsidRDefault="009A6874" w:rsidP="009A6874">
      <w:pPr>
        <w:pStyle w:val="ConsPlusNormal"/>
        <w:jc w:val="both"/>
      </w:pPr>
    </w:p>
    <w:p w:rsidR="009A6874" w:rsidRDefault="009A6874" w:rsidP="009A6874">
      <w:pPr>
        <w:pStyle w:val="ConsPlusTitle"/>
        <w:jc w:val="center"/>
        <w:outlineLvl w:val="2"/>
      </w:pPr>
      <w:bookmarkStart w:id="33" w:name="P190"/>
      <w:bookmarkEnd w:id="33"/>
      <w:r>
        <w:t>2.11. Срок регистрации запроса заявителя о предоставлении</w:t>
      </w:r>
    </w:p>
    <w:p w:rsidR="009A6874" w:rsidRDefault="009A6874" w:rsidP="009A6874">
      <w:pPr>
        <w:pStyle w:val="ConsPlusTitle"/>
        <w:jc w:val="center"/>
      </w:pPr>
      <w:r>
        <w:t>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Регистрация заявления о заключении Договора, заявления об исправлении допущенных в Договоре опечаток и ошибок или заявления о выдаче дубликата Договора, представленного заявителем в управление способами, указанными в </w:t>
      </w:r>
      <w:hyperlink w:anchor="P136">
        <w:r>
          <w:rPr>
            <w:color w:val="0000FF"/>
          </w:rPr>
          <w:t>пункте 2.6.4</w:t>
        </w:r>
      </w:hyperlink>
      <w:r>
        <w:t xml:space="preserve"> настоящего Административного регламента, осуществляется не позднее 1 рабочего дня, следующего за днем его поступления.</w:t>
      </w:r>
    </w:p>
    <w:p w:rsidR="009A6874" w:rsidRDefault="009A6874" w:rsidP="009A6874">
      <w:pPr>
        <w:pStyle w:val="ConsPlusNormal"/>
        <w:ind w:firstLine="540"/>
        <w:jc w:val="both"/>
      </w:pPr>
      <w:proofErr w:type="gramStart"/>
      <w:r>
        <w:t>В случае представления заявления о заключении Договора, заявления об исправлении допущенных в Договоре опечаток и ошибок или заявления о выдаче дубликата Договора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заключении Договора, заявления об исправлении</w:t>
      </w:r>
      <w:proofErr w:type="gramEnd"/>
      <w:r>
        <w:t xml:space="preserve"> допущенных в </w:t>
      </w:r>
      <w:proofErr w:type="gramStart"/>
      <w:r>
        <w:t>Договоре</w:t>
      </w:r>
      <w:proofErr w:type="gramEnd"/>
      <w:r>
        <w:t xml:space="preserve"> опечаток и ошибок или заявления о выдаче дубликата Договора считается первый рабочий день, следующий за днем представления заявителем указанного заявления.</w:t>
      </w:r>
    </w:p>
    <w:p w:rsidR="009A6874" w:rsidRDefault="009A6874" w:rsidP="009A6874">
      <w:pPr>
        <w:pStyle w:val="ConsPlusNormal"/>
        <w:ind w:firstLine="540"/>
        <w:jc w:val="both"/>
      </w:pPr>
      <w:r>
        <w:t>Заявление о заключении Договора, заявление об исправлении допущенных в Договоре опечаток и ошибок или заявление о выдаче дубликата Договора считается полученным управлением со дня его регистрации.</w:t>
      </w:r>
    </w:p>
    <w:p w:rsidR="009A6874" w:rsidRDefault="009A6874" w:rsidP="009A6874">
      <w:pPr>
        <w:pStyle w:val="ConsPlusNormal"/>
        <w:jc w:val="both"/>
      </w:pPr>
    </w:p>
    <w:p w:rsidR="009A6874" w:rsidRDefault="009A6874" w:rsidP="009A6874">
      <w:pPr>
        <w:pStyle w:val="ConsPlusTitle"/>
        <w:jc w:val="center"/>
        <w:outlineLvl w:val="2"/>
      </w:pPr>
      <w:r>
        <w:t>2.12. Требования к помещениям, в которых предоставляется</w:t>
      </w:r>
    </w:p>
    <w:p w:rsidR="009A6874" w:rsidRDefault="009A6874" w:rsidP="009A6874">
      <w:pPr>
        <w:pStyle w:val="ConsPlusTitle"/>
        <w:jc w:val="center"/>
      </w:pPr>
      <w:r>
        <w:lastRenderedPageBreak/>
        <w:t>муниципальная услуга</w:t>
      </w:r>
    </w:p>
    <w:p w:rsidR="009A6874" w:rsidRDefault="009A6874" w:rsidP="009A6874">
      <w:pPr>
        <w:pStyle w:val="ConsPlusNormal"/>
        <w:jc w:val="both"/>
      </w:pPr>
    </w:p>
    <w:p w:rsidR="009A6874" w:rsidRDefault="009A6874" w:rsidP="009A6874">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9A6874" w:rsidRDefault="009A6874" w:rsidP="009A6874">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A6874" w:rsidRDefault="009A6874" w:rsidP="009A6874">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9A6874" w:rsidRDefault="009A6874" w:rsidP="009A6874">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9A6874" w:rsidRDefault="009A6874" w:rsidP="009A6874">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A6874" w:rsidRDefault="009A6874" w:rsidP="009A6874">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9A6874" w:rsidRDefault="009A6874" w:rsidP="009A6874">
      <w:pPr>
        <w:pStyle w:val="ConsPlusNormal"/>
        <w:ind w:firstLine="540"/>
        <w:jc w:val="both"/>
      </w:pPr>
      <w:r>
        <w:t>- информационными стендами, на которых размещается визуальная и текстовая информация;</w:t>
      </w:r>
    </w:p>
    <w:p w:rsidR="009A6874" w:rsidRDefault="009A6874" w:rsidP="009A6874">
      <w:pPr>
        <w:pStyle w:val="ConsPlusNormal"/>
        <w:ind w:firstLine="540"/>
        <w:jc w:val="both"/>
      </w:pPr>
      <w:r>
        <w:t>- стульями и столами для оформления документов.</w:t>
      </w:r>
    </w:p>
    <w:p w:rsidR="009A6874" w:rsidRDefault="009A6874" w:rsidP="009A6874">
      <w:pPr>
        <w:pStyle w:val="ConsPlusNormal"/>
        <w:ind w:firstLine="540"/>
        <w:jc w:val="both"/>
      </w:pPr>
      <w:r>
        <w:t>К информационным стендам должна быть обеспечена возможность свободного доступа граждан.</w:t>
      </w:r>
    </w:p>
    <w:p w:rsidR="009A6874" w:rsidRDefault="009A6874" w:rsidP="009A6874">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9A6874" w:rsidRDefault="009A6874" w:rsidP="009A6874">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9A6874" w:rsidRDefault="009A6874" w:rsidP="009A6874">
      <w:pPr>
        <w:pStyle w:val="ConsPlusNormal"/>
        <w:ind w:firstLine="540"/>
        <w:jc w:val="both"/>
      </w:pPr>
      <w:r>
        <w:t>- режим работы органов, предоставляющих муниципальную услугу;</w:t>
      </w:r>
    </w:p>
    <w:p w:rsidR="009A6874" w:rsidRDefault="009A6874" w:rsidP="009A6874">
      <w:pPr>
        <w:pStyle w:val="ConsPlusNormal"/>
        <w:ind w:firstLine="540"/>
        <w:jc w:val="both"/>
      </w:pPr>
      <w:r>
        <w:t>- графики личного приема граждан уполномоченными должностными лицами;</w:t>
      </w:r>
    </w:p>
    <w:p w:rsidR="009A6874" w:rsidRDefault="009A6874" w:rsidP="009A6874">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A6874" w:rsidRDefault="009A6874" w:rsidP="009A6874">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9A6874" w:rsidRDefault="009A6874" w:rsidP="009A6874">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9A6874" w:rsidRDefault="009A6874" w:rsidP="009A6874">
      <w:pPr>
        <w:pStyle w:val="ConsPlusNormal"/>
        <w:ind w:firstLine="540"/>
        <w:jc w:val="both"/>
      </w:pPr>
      <w:r>
        <w:t>- образцы оформления документов.</w:t>
      </w:r>
    </w:p>
    <w:p w:rsidR="009A6874" w:rsidRDefault="009A6874" w:rsidP="009A6874">
      <w:pPr>
        <w:pStyle w:val="ConsPlusNormal"/>
        <w:ind w:firstLine="540"/>
        <w:jc w:val="both"/>
      </w:pPr>
      <w:r>
        <w:t xml:space="preserve">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w:t>
      </w:r>
      <w:r>
        <w:lastRenderedPageBreak/>
        <w:t>документов.</w:t>
      </w:r>
    </w:p>
    <w:p w:rsidR="009A6874" w:rsidRDefault="009A6874" w:rsidP="009A6874">
      <w:pPr>
        <w:pStyle w:val="ConsPlusNormal"/>
        <w:ind w:firstLine="540"/>
        <w:jc w:val="both"/>
      </w:pPr>
      <w:r>
        <w:t>2.12.6. Требования к обеспечению условий доступности муниципальной услуги для инвалидов:</w:t>
      </w:r>
    </w:p>
    <w:p w:rsidR="009A6874" w:rsidRDefault="009A6874" w:rsidP="009A6874">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7">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9A6874" w:rsidRDefault="009A6874" w:rsidP="009A6874">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9A6874" w:rsidRDefault="009A6874" w:rsidP="009A6874">
      <w:pPr>
        <w:pStyle w:val="ConsPlusNormal"/>
        <w:jc w:val="both"/>
      </w:pPr>
    </w:p>
    <w:p w:rsidR="009A6874" w:rsidRDefault="009A6874" w:rsidP="009A6874">
      <w:pPr>
        <w:pStyle w:val="ConsPlusTitle"/>
        <w:jc w:val="center"/>
        <w:outlineLvl w:val="2"/>
      </w:pPr>
      <w:r>
        <w:t>2.13. Показатели доступности и качества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2.13.1. Показателями доступности муниципальной услуги являются:</w:t>
      </w:r>
    </w:p>
    <w:p w:rsidR="009A6874" w:rsidRDefault="009A6874" w:rsidP="009A6874">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9A6874" w:rsidRDefault="009A6874" w:rsidP="009A6874">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9A6874" w:rsidRDefault="009A6874" w:rsidP="009A6874">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A6874" w:rsidRDefault="009A6874" w:rsidP="009A6874">
      <w:pPr>
        <w:pStyle w:val="ConsPlusNormal"/>
        <w:ind w:firstLine="540"/>
        <w:jc w:val="both"/>
      </w:pPr>
      <w:r>
        <w:t>- доступность электронных форм документов, необходимых для предоставления услуги;</w:t>
      </w:r>
    </w:p>
    <w:p w:rsidR="009A6874" w:rsidRDefault="009A6874" w:rsidP="009A6874">
      <w:pPr>
        <w:pStyle w:val="ConsPlusNormal"/>
        <w:ind w:firstLine="540"/>
        <w:jc w:val="both"/>
      </w:pPr>
      <w:r>
        <w:t>- возможность подачи заявлений и прилагаемых к ним документов в электронной форме.</w:t>
      </w:r>
    </w:p>
    <w:p w:rsidR="009A6874" w:rsidRDefault="009A6874" w:rsidP="009A6874">
      <w:pPr>
        <w:pStyle w:val="ConsPlusNormal"/>
        <w:ind w:firstLine="540"/>
        <w:jc w:val="both"/>
      </w:pPr>
      <w:r>
        <w:t>2.13.2. Показателями качества муниципальной услуги являются:</w:t>
      </w:r>
    </w:p>
    <w:p w:rsidR="009A6874" w:rsidRDefault="009A6874" w:rsidP="009A6874">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9A6874" w:rsidRDefault="009A6874" w:rsidP="009A6874">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9A6874" w:rsidRDefault="009A6874" w:rsidP="009A6874">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9A6874" w:rsidRDefault="009A6874" w:rsidP="009A6874">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9A6874" w:rsidRDefault="009A6874" w:rsidP="009A6874">
      <w:pPr>
        <w:pStyle w:val="ConsPlusNormal"/>
        <w:ind w:firstLine="540"/>
        <w:jc w:val="both"/>
      </w:pPr>
      <w:r>
        <w:lastRenderedPageBreak/>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9A6874" w:rsidRDefault="009A6874" w:rsidP="009A6874">
      <w:pPr>
        <w:pStyle w:val="ConsPlusNormal"/>
        <w:jc w:val="both"/>
      </w:pPr>
    </w:p>
    <w:p w:rsidR="009A6874" w:rsidRDefault="009A6874" w:rsidP="009A6874">
      <w:pPr>
        <w:pStyle w:val="ConsPlusTitle"/>
        <w:jc w:val="center"/>
        <w:outlineLvl w:val="2"/>
      </w:pPr>
      <w:r>
        <w:t>2.14. Иные требования к предоставлению муниципальной услуги,</w:t>
      </w:r>
    </w:p>
    <w:p w:rsidR="009A6874" w:rsidRDefault="009A6874" w:rsidP="009A6874">
      <w:pPr>
        <w:pStyle w:val="ConsPlusTitle"/>
        <w:jc w:val="center"/>
      </w:pPr>
      <w:r>
        <w:t>в том числе учитывающие особенности предоставления</w:t>
      </w:r>
    </w:p>
    <w:p w:rsidR="009A6874" w:rsidRDefault="009A6874" w:rsidP="009A6874">
      <w:pPr>
        <w:pStyle w:val="ConsPlusTitle"/>
        <w:jc w:val="center"/>
      </w:pPr>
      <w:r>
        <w:t>муниципальных услуг в МФЦ и особенности предоставления</w:t>
      </w:r>
    </w:p>
    <w:p w:rsidR="009A6874" w:rsidRDefault="009A6874" w:rsidP="009A6874">
      <w:pPr>
        <w:pStyle w:val="ConsPlusTitle"/>
        <w:jc w:val="center"/>
      </w:pPr>
      <w:r>
        <w:t>муниципальных услуг в электронной форме</w:t>
      </w:r>
    </w:p>
    <w:p w:rsidR="009A6874" w:rsidRDefault="009A6874" w:rsidP="009A6874">
      <w:pPr>
        <w:pStyle w:val="ConsPlusNormal"/>
        <w:jc w:val="both"/>
      </w:pPr>
    </w:p>
    <w:p w:rsidR="009A6874" w:rsidRDefault="009A6874" w:rsidP="009A6874">
      <w:pPr>
        <w:pStyle w:val="ConsPlusNormal"/>
        <w:ind w:firstLine="540"/>
        <w:jc w:val="both"/>
      </w:pPr>
      <w:r>
        <w:t>2.14.1. Услуги, необходимые и обязательные для предоставления муниципальной услуги, отсутствуют.</w:t>
      </w:r>
    </w:p>
    <w:p w:rsidR="009A6874" w:rsidRDefault="009A6874" w:rsidP="009A6874">
      <w:pPr>
        <w:pStyle w:val="ConsPlusNormal"/>
        <w:ind w:firstLine="540"/>
        <w:jc w:val="both"/>
      </w:pPr>
      <w:r>
        <w:t>2.14.2. Информационные системы, используемые для предоставления муниципальной услуги:</w:t>
      </w:r>
    </w:p>
    <w:p w:rsidR="009A6874" w:rsidRDefault="009A6874" w:rsidP="009A6874">
      <w:pPr>
        <w:pStyle w:val="ConsPlusNormal"/>
        <w:ind w:firstLine="540"/>
        <w:jc w:val="both"/>
      </w:pPr>
      <w:r>
        <w:t>- Портал Воронежской области в сети Интернет;</w:t>
      </w:r>
    </w:p>
    <w:p w:rsidR="009A6874" w:rsidRDefault="009A6874" w:rsidP="009A6874">
      <w:pPr>
        <w:pStyle w:val="ConsPlusNormal"/>
        <w:ind w:firstLine="540"/>
        <w:jc w:val="both"/>
      </w:pPr>
      <w:r>
        <w:t>- СМЭВ.</w:t>
      </w:r>
    </w:p>
    <w:p w:rsidR="009A6874" w:rsidRDefault="009A6874" w:rsidP="009A6874">
      <w:pPr>
        <w:pStyle w:val="ConsPlusNormal"/>
        <w:ind w:firstLine="540"/>
        <w:jc w:val="both"/>
      </w:pPr>
      <w:r>
        <w:t xml:space="preserve">2.14.3. Прием заявителей (прием и выдача документов) осуществляется специалистами МФЦ в </w:t>
      </w:r>
      <w:proofErr w:type="gramStart"/>
      <w:r>
        <w:t>соответствии</w:t>
      </w:r>
      <w:proofErr w:type="gramEnd"/>
      <w:r>
        <w:t xml:space="preserve"> с графиком (режимом) работы МФЦ.</w:t>
      </w:r>
    </w:p>
    <w:p w:rsidR="009A6874" w:rsidRDefault="009A6874" w:rsidP="009A6874">
      <w:pPr>
        <w:pStyle w:val="ConsPlusNormal"/>
        <w:ind w:firstLine="540"/>
        <w:jc w:val="both"/>
      </w:pPr>
      <w:r>
        <w:t xml:space="preserve">2.14.4.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9A6874" w:rsidRDefault="009A6874" w:rsidP="009A6874">
      <w:pPr>
        <w:pStyle w:val="ConsPlusNormal"/>
        <w:ind w:firstLine="540"/>
        <w:jc w:val="both"/>
      </w:pPr>
      <w:r>
        <w:t>2.14.5. При личном обращении заявителя в МФЦ специалист:</w:t>
      </w:r>
    </w:p>
    <w:p w:rsidR="009A6874" w:rsidRDefault="009A6874" w:rsidP="009A6874">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9A6874" w:rsidRDefault="009A6874" w:rsidP="009A6874">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A6874" w:rsidRDefault="009A6874" w:rsidP="009A6874">
      <w:pPr>
        <w:pStyle w:val="ConsPlusNormal"/>
        <w:ind w:firstLine="540"/>
        <w:jc w:val="both"/>
      </w:pPr>
      <w:r>
        <w:t>- проверяет соответствие заявления установленным требованиям;</w:t>
      </w:r>
    </w:p>
    <w:p w:rsidR="009A6874" w:rsidRDefault="009A6874" w:rsidP="009A6874">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9A6874" w:rsidRDefault="009A6874" w:rsidP="009A6874">
      <w:pPr>
        <w:pStyle w:val="ConsPlusNormal"/>
        <w:ind w:firstLine="540"/>
        <w:jc w:val="both"/>
      </w:pPr>
      <w:r>
        <w:lastRenderedPageBreak/>
        <w:t>- регистрирует заявление с прилагаемым комплектом документов.</w:t>
      </w:r>
    </w:p>
    <w:p w:rsidR="009A6874" w:rsidRDefault="009A6874" w:rsidP="009A6874">
      <w:pPr>
        <w:pStyle w:val="ConsPlusNormal"/>
        <w:ind w:firstLine="540"/>
        <w:jc w:val="both"/>
      </w:pPr>
      <w:r>
        <w:t xml:space="preserve">В случае наличия оснований, указанных в </w:t>
      </w:r>
      <w:hyperlink w:anchor="P143">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A6874" w:rsidRDefault="009A6874" w:rsidP="009A6874">
      <w:pPr>
        <w:pStyle w:val="ConsPlusNormal"/>
        <w:ind w:firstLine="540"/>
        <w:jc w:val="both"/>
      </w:pPr>
      <w:r>
        <w:t>2.14.6. Заявителям обеспечивается возможность копирования форм заявлений, размещенных на официальном сайте администрации городского округа город Воронеж, на Едином портале государственных и муниципальных услуг (функций) и (или) Портале Воронежской области в сети Интернет.</w:t>
      </w:r>
    </w:p>
    <w:p w:rsidR="009A6874" w:rsidRDefault="009A6874" w:rsidP="009A6874">
      <w:pPr>
        <w:pStyle w:val="ConsPlusNormal"/>
        <w:jc w:val="both"/>
      </w:pPr>
    </w:p>
    <w:p w:rsidR="009A6874" w:rsidRDefault="009A6874" w:rsidP="009A6874">
      <w:pPr>
        <w:pStyle w:val="ConsPlusTitle"/>
        <w:jc w:val="center"/>
        <w:outlineLvl w:val="1"/>
      </w:pPr>
      <w:r>
        <w:t>III. СОСТАВ, ПОСЛЕДОВАТЕЛЬНОСТЬ И СРОКИ ВЫПОЛНЕНИЯ</w:t>
      </w:r>
    </w:p>
    <w:p w:rsidR="009A6874" w:rsidRDefault="009A6874" w:rsidP="009A6874">
      <w:pPr>
        <w:pStyle w:val="ConsPlusTitle"/>
        <w:jc w:val="center"/>
      </w:pPr>
      <w:r>
        <w:t>АДМИНИСТРАТИВНЫХ ПРОЦЕДУР, ТРЕБОВАНИЯ К ПОРЯДКУ ИХ ВЫПОЛНЕНИЯ, В ТОМ ЧИСЛЕ ОСОБЕННОСТИ ВЫПОЛНЕНИЯ</w:t>
      </w:r>
    </w:p>
    <w:p w:rsidR="009A6874" w:rsidRDefault="009A6874" w:rsidP="009A6874">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9A6874" w:rsidRDefault="009A6874" w:rsidP="009A6874">
      <w:pPr>
        <w:pStyle w:val="ConsPlusNormal"/>
        <w:jc w:val="both"/>
      </w:pPr>
    </w:p>
    <w:p w:rsidR="009A6874" w:rsidRDefault="009A6874" w:rsidP="009A6874">
      <w:pPr>
        <w:pStyle w:val="ConsPlusTitle"/>
        <w:jc w:val="center"/>
        <w:outlineLvl w:val="2"/>
      </w:pPr>
      <w:r>
        <w:t>3.1. Перечень вариантов предоставления муниципальной услуги,</w:t>
      </w:r>
    </w:p>
    <w:p w:rsidR="009A6874" w:rsidRDefault="009A6874" w:rsidP="009A6874">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9A6874" w:rsidRDefault="009A6874" w:rsidP="009A6874">
      <w:pPr>
        <w:pStyle w:val="ConsPlusTitle"/>
        <w:jc w:val="center"/>
      </w:pPr>
      <w:r>
        <w:t>услуги, необходимые для исправления допущенных опечаток</w:t>
      </w:r>
    </w:p>
    <w:p w:rsidR="009A6874" w:rsidRDefault="009A6874" w:rsidP="009A6874">
      <w:pPr>
        <w:pStyle w:val="ConsPlusTitle"/>
        <w:jc w:val="center"/>
      </w:pPr>
      <w:r>
        <w:t xml:space="preserve">и ошибок в выданных в </w:t>
      </w:r>
      <w:proofErr w:type="gramStart"/>
      <w:r>
        <w:t>результате</w:t>
      </w:r>
      <w:proofErr w:type="gramEnd"/>
      <w:r>
        <w:t xml:space="preserve"> предоставления</w:t>
      </w:r>
    </w:p>
    <w:p w:rsidR="009A6874" w:rsidRDefault="009A6874" w:rsidP="009A6874">
      <w:pPr>
        <w:pStyle w:val="ConsPlusTitle"/>
        <w:jc w:val="center"/>
      </w:pPr>
      <w:r>
        <w:t xml:space="preserve">муниципальной услуги </w:t>
      </w:r>
      <w:proofErr w:type="gramStart"/>
      <w:r>
        <w:t>документах</w:t>
      </w:r>
      <w:proofErr w:type="gramEnd"/>
      <w:r>
        <w:t>, для выдачи дубликата</w:t>
      </w:r>
    </w:p>
    <w:p w:rsidR="009A6874" w:rsidRDefault="009A6874" w:rsidP="009A6874">
      <w:pPr>
        <w:pStyle w:val="ConsPlusTitle"/>
        <w:jc w:val="center"/>
      </w:pPr>
      <w:r>
        <w:t>документа, выданного по результатам предоставления</w:t>
      </w:r>
    </w:p>
    <w:p w:rsidR="009A6874" w:rsidRDefault="009A6874" w:rsidP="009A6874">
      <w:pPr>
        <w:pStyle w:val="ConsPlusTitle"/>
        <w:jc w:val="center"/>
      </w:pPr>
      <w:r>
        <w:t>муниципальной услуги, в том числе исчерпывающий перечень</w:t>
      </w:r>
    </w:p>
    <w:p w:rsidR="009A6874" w:rsidRDefault="009A6874" w:rsidP="009A6874">
      <w:pPr>
        <w:pStyle w:val="ConsPlusTitle"/>
        <w:jc w:val="center"/>
      </w:pPr>
      <w:r>
        <w:t>оснований для отказа в выдаче такого дубликата</w:t>
      </w:r>
    </w:p>
    <w:p w:rsidR="009A6874" w:rsidRDefault="009A6874" w:rsidP="009A6874">
      <w:pPr>
        <w:pStyle w:val="ConsPlusNormal"/>
        <w:jc w:val="both"/>
      </w:pPr>
    </w:p>
    <w:p w:rsidR="009A6874" w:rsidRDefault="009A6874" w:rsidP="009A6874">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9A6874" w:rsidRDefault="009A6874" w:rsidP="009A6874">
      <w:pPr>
        <w:pStyle w:val="ConsPlusNormal"/>
        <w:ind w:firstLine="540"/>
        <w:jc w:val="both"/>
      </w:pPr>
      <w:r>
        <w:t>- вариант 1 - заключение с заявителем Договора;</w:t>
      </w:r>
    </w:p>
    <w:p w:rsidR="009A6874" w:rsidRDefault="009A6874" w:rsidP="009A6874">
      <w:pPr>
        <w:pStyle w:val="ConsPlusNormal"/>
        <w:ind w:firstLine="540"/>
        <w:jc w:val="both"/>
      </w:pPr>
      <w:r>
        <w:t xml:space="preserve">- вариант 2 - исправление допущенных в </w:t>
      </w:r>
      <w:proofErr w:type="gramStart"/>
      <w:r>
        <w:t>Договоре</w:t>
      </w:r>
      <w:proofErr w:type="gramEnd"/>
      <w:r>
        <w:t xml:space="preserve"> опечаток и ошибок;</w:t>
      </w:r>
    </w:p>
    <w:p w:rsidR="009A6874" w:rsidRDefault="009A6874" w:rsidP="009A6874">
      <w:pPr>
        <w:pStyle w:val="ConsPlusNormal"/>
        <w:ind w:firstLine="540"/>
        <w:jc w:val="both"/>
      </w:pPr>
      <w:r>
        <w:t>- вариант 3 - выдача дубликата Договора.</w:t>
      </w:r>
    </w:p>
    <w:p w:rsidR="009A6874" w:rsidRDefault="009A6874" w:rsidP="009A6874">
      <w:pPr>
        <w:pStyle w:val="ConsPlusNormal"/>
        <w:jc w:val="both"/>
      </w:pPr>
    </w:p>
    <w:p w:rsidR="009A6874" w:rsidRDefault="009A6874" w:rsidP="009A6874">
      <w:pPr>
        <w:pStyle w:val="ConsPlusTitle"/>
        <w:jc w:val="center"/>
        <w:outlineLvl w:val="2"/>
      </w:pPr>
      <w:r>
        <w:t>3.2. Описание административной процедуры профилирования</w:t>
      </w:r>
    </w:p>
    <w:p w:rsidR="009A6874" w:rsidRDefault="009A6874" w:rsidP="009A6874">
      <w:pPr>
        <w:pStyle w:val="ConsPlusTitle"/>
        <w:jc w:val="center"/>
      </w:pPr>
      <w:r>
        <w:t>заявителя</w:t>
      </w:r>
    </w:p>
    <w:p w:rsidR="009A6874" w:rsidRDefault="009A6874" w:rsidP="009A6874">
      <w:pPr>
        <w:pStyle w:val="ConsPlusNormal"/>
        <w:jc w:val="both"/>
      </w:pPr>
    </w:p>
    <w:p w:rsidR="009A6874" w:rsidRDefault="009A6874" w:rsidP="009A6874">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638">
        <w:r>
          <w:rPr>
            <w:color w:val="0000FF"/>
          </w:rPr>
          <w:t>приложением N 1</w:t>
        </w:r>
      </w:hyperlink>
      <w:r>
        <w:t xml:space="preserve"> к настоящему Административному регламенту признаков заявителя.</w:t>
      </w:r>
    </w:p>
    <w:p w:rsidR="009A6874" w:rsidRDefault="009A6874" w:rsidP="009A6874">
      <w:pPr>
        <w:pStyle w:val="ConsPlusNormal"/>
        <w:jc w:val="both"/>
      </w:pPr>
    </w:p>
    <w:p w:rsidR="009A6874" w:rsidRDefault="009A6874" w:rsidP="009A6874">
      <w:pPr>
        <w:pStyle w:val="ConsPlusTitle"/>
        <w:jc w:val="center"/>
        <w:outlineLvl w:val="2"/>
      </w:pPr>
      <w:r>
        <w:lastRenderedPageBreak/>
        <w:t xml:space="preserve">3.3. Описание 1-го варианта предоставления </w:t>
      </w:r>
      <w:proofErr w:type="gramStart"/>
      <w:r>
        <w:t>муниципальной</w:t>
      </w:r>
      <w:proofErr w:type="gramEnd"/>
    </w:p>
    <w:p w:rsidR="009A6874" w:rsidRDefault="009A6874" w:rsidP="009A6874">
      <w:pPr>
        <w:pStyle w:val="ConsPlusTitle"/>
        <w:jc w:val="center"/>
      </w:pPr>
      <w:r>
        <w:t>услуги</w:t>
      </w:r>
    </w:p>
    <w:p w:rsidR="009A6874" w:rsidRDefault="009A6874" w:rsidP="009A6874">
      <w:pPr>
        <w:pStyle w:val="ConsPlusNormal"/>
        <w:jc w:val="both"/>
      </w:pPr>
    </w:p>
    <w:p w:rsidR="009A6874" w:rsidRDefault="009A6874" w:rsidP="009A6874">
      <w:pPr>
        <w:pStyle w:val="ConsPlusNormal"/>
        <w:ind w:firstLine="540"/>
        <w:jc w:val="both"/>
      </w:pPr>
      <w:r>
        <w:t xml:space="preserve">3.3.1. Результат предоставления муниципальной услуги указан в </w:t>
      </w:r>
      <w:hyperlink w:anchor="P87">
        <w:proofErr w:type="gramStart"/>
        <w:r>
          <w:rPr>
            <w:color w:val="0000FF"/>
          </w:rPr>
          <w:t>подпунктах</w:t>
        </w:r>
        <w:proofErr w:type="gramEnd"/>
        <w:r>
          <w:rPr>
            <w:color w:val="0000FF"/>
          </w:rPr>
          <w:t xml:space="preserve"> "а"</w:t>
        </w:r>
      </w:hyperlink>
      <w:r>
        <w:t xml:space="preserve">, </w:t>
      </w:r>
      <w:hyperlink w:anchor="P90">
        <w:r>
          <w:rPr>
            <w:color w:val="0000FF"/>
          </w:rPr>
          <w:t>"г" пункта 2.3.1</w:t>
        </w:r>
      </w:hyperlink>
      <w:r>
        <w:t xml:space="preserve"> настоящего Административного регламента.</w:t>
      </w:r>
    </w:p>
    <w:p w:rsidR="009A6874" w:rsidRDefault="009A6874" w:rsidP="009A6874">
      <w:pPr>
        <w:pStyle w:val="ConsPlusNormal"/>
        <w:ind w:firstLine="540"/>
        <w:jc w:val="both"/>
      </w:pPr>
      <w:r>
        <w:t>3.3.2. Перечень и описание административных процедур предоставления муниципальной услуги:</w:t>
      </w:r>
    </w:p>
    <w:p w:rsidR="009A6874" w:rsidRDefault="009A6874" w:rsidP="009A6874">
      <w:pPr>
        <w:pStyle w:val="ConsPlusNormal"/>
        <w:jc w:val="both"/>
      </w:pPr>
    </w:p>
    <w:p w:rsidR="009A6874" w:rsidRDefault="009A6874" w:rsidP="009A6874">
      <w:pPr>
        <w:pStyle w:val="ConsPlusNormal"/>
        <w:jc w:val="center"/>
      </w:pPr>
      <w:r>
        <w:t>Прием запроса и документов и (или) информации, необходимых</w:t>
      </w:r>
    </w:p>
    <w:p w:rsidR="009A6874" w:rsidRDefault="009A6874" w:rsidP="009A6874">
      <w:pPr>
        <w:pStyle w:val="ConsPlusNormal"/>
        <w:jc w:val="center"/>
      </w:pPr>
      <w:r>
        <w:t>для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83">
        <w:r>
          <w:rPr>
            <w:color w:val="0000FF"/>
          </w:rPr>
          <w:t>заявления</w:t>
        </w:r>
      </w:hyperlink>
      <w:r>
        <w:t xml:space="preserve"> о заключении Договора по форме согласно приложению N 2 к настоящему Административному регламенту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w:t>
      </w:r>
      <w:hyperlink w:anchor="P132">
        <w:r>
          <w:rPr>
            <w:color w:val="0000FF"/>
          </w:rPr>
          <w:t>пунктом 2.6.3</w:t>
        </w:r>
      </w:hyperlink>
      <w:r>
        <w:t xml:space="preserve"> настоящего Административного регламента, одним из способов, установленных </w:t>
      </w:r>
      <w:hyperlink w:anchor="P136">
        <w:r>
          <w:rPr>
            <w:color w:val="0000FF"/>
          </w:rPr>
          <w:t>пунктом 2.6.4</w:t>
        </w:r>
      </w:hyperlink>
      <w:r>
        <w:t xml:space="preserve"> настоящего Административного регламента.</w:t>
      </w:r>
    </w:p>
    <w:p w:rsidR="009A6874" w:rsidRDefault="009A6874" w:rsidP="009A6874">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6">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9A6874" w:rsidRDefault="009A6874" w:rsidP="009A6874">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9A6874" w:rsidRDefault="009A6874" w:rsidP="009A6874">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6">
        <w:r>
          <w:rPr>
            <w:color w:val="0000FF"/>
          </w:rPr>
          <w:t>подпунктом "б" пункта 2.6.1</w:t>
        </w:r>
      </w:hyperlink>
      <w:r>
        <w:t xml:space="preserve"> настоящего Административного регламента.</w:t>
      </w:r>
    </w:p>
    <w:p w:rsidR="009A6874" w:rsidRDefault="009A6874" w:rsidP="009A6874">
      <w:pPr>
        <w:pStyle w:val="ConsPlusNormal"/>
        <w:ind w:firstLine="540"/>
        <w:jc w:val="both"/>
      </w:pPr>
      <w:r>
        <w:t xml:space="preserve">3.3.2.3. Основания для принятия решения об отказе в приеме заявления о заключении Договора и документов, необходимых для предоставления муниципальной услуги, в том числе представленных в электронной форме, указаны в </w:t>
      </w:r>
      <w:hyperlink w:anchor="P143">
        <w:r>
          <w:rPr>
            <w:color w:val="0000FF"/>
          </w:rPr>
          <w:t>подразделе 2.7</w:t>
        </w:r>
      </w:hyperlink>
      <w:r>
        <w:t xml:space="preserve"> настоящего Административного регламента.</w:t>
      </w:r>
    </w:p>
    <w:p w:rsidR="009A6874" w:rsidRDefault="009A6874" w:rsidP="009A6874">
      <w:pPr>
        <w:pStyle w:val="ConsPlusNormal"/>
        <w:ind w:firstLine="540"/>
        <w:jc w:val="both"/>
      </w:pPr>
      <w:r>
        <w:t xml:space="preserve">3.3.2.4. МФЦ участвует в </w:t>
      </w:r>
      <w:proofErr w:type="gramStart"/>
      <w:r>
        <w:t>приеме</w:t>
      </w:r>
      <w:proofErr w:type="gramEnd"/>
      <w:r>
        <w:t xml:space="preserve"> заявления о заключении Договора в соответствии с соглашением о взаимодействии между АУ "МФЦ" и администрацией городского округа город Воронеж.</w:t>
      </w:r>
    </w:p>
    <w:p w:rsidR="009A6874" w:rsidRDefault="009A6874" w:rsidP="009A6874">
      <w:pPr>
        <w:pStyle w:val="ConsPlusNormal"/>
        <w:ind w:firstLine="540"/>
        <w:jc w:val="both"/>
      </w:pPr>
      <w:r>
        <w:t>3.3.2.5. Возможность получения муниципальной услуги по экстерриториальному принципу отсутствует.</w:t>
      </w:r>
    </w:p>
    <w:p w:rsidR="009A6874" w:rsidRDefault="009A6874" w:rsidP="009A6874">
      <w:pPr>
        <w:pStyle w:val="ConsPlusNormal"/>
        <w:ind w:firstLine="540"/>
        <w:jc w:val="both"/>
      </w:pPr>
      <w:r>
        <w:t xml:space="preserve">3.3.2.6. Заявление о заключении Договора и документы, предусмотренные </w:t>
      </w:r>
      <w:hyperlink w:anchor="P124">
        <w:r>
          <w:rPr>
            <w:color w:val="0000FF"/>
          </w:rPr>
          <w:t>подпунктами "а"</w:t>
        </w:r>
      </w:hyperlink>
      <w:r>
        <w:t xml:space="preserve"> - </w:t>
      </w:r>
      <w:hyperlink w:anchor="P128">
        <w:r>
          <w:rPr>
            <w:color w:val="0000FF"/>
          </w:rPr>
          <w:t>"в" пункта 2.6.1</w:t>
        </w:r>
      </w:hyperlink>
      <w:r>
        <w:t xml:space="preserve">, </w:t>
      </w:r>
      <w:hyperlink w:anchor="P132">
        <w:r>
          <w:rPr>
            <w:color w:val="0000FF"/>
          </w:rPr>
          <w:t>пунктом 2.6.3</w:t>
        </w:r>
      </w:hyperlink>
      <w:r>
        <w:t xml:space="preserve"> настоящего Административного регламента, направленные одним из способов, установленных в </w:t>
      </w:r>
      <w:hyperlink w:anchor="P141">
        <w:r>
          <w:rPr>
            <w:color w:val="0000FF"/>
          </w:rPr>
          <w:t>подпункте "б" пункта 2.6.4</w:t>
        </w:r>
      </w:hyperlink>
      <w:r>
        <w:t xml:space="preserve"> настоящего </w:t>
      </w:r>
      <w:r>
        <w:lastRenderedPageBreak/>
        <w:t>Административного регламента, принимаются специалистами управления.</w:t>
      </w:r>
    </w:p>
    <w:p w:rsidR="009A6874" w:rsidRDefault="009A6874" w:rsidP="009A6874">
      <w:pPr>
        <w:pStyle w:val="ConsPlusNormal"/>
        <w:ind w:firstLine="540"/>
        <w:jc w:val="both"/>
      </w:pPr>
      <w:r>
        <w:t xml:space="preserve">Заявление о заключении Договора и документы, предусмотренные </w:t>
      </w:r>
      <w:hyperlink w:anchor="P124">
        <w:r>
          <w:rPr>
            <w:color w:val="0000FF"/>
          </w:rPr>
          <w:t>подпунктами "а"</w:t>
        </w:r>
      </w:hyperlink>
      <w:r>
        <w:t xml:space="preserve"> - </w:t>
      </w:r>
      <w:hyperlink w:anchor="P128">
        <w:r>
          <w:rPr>
            <w:color w:val="0000FF"/>
          </w:rPr>
          <w:t>"в" пункта 2.6.1</w:t>
        </w:r>
      </w:hyperlink>
      <w:r>
        <w:t xml:space="preserve">, </w:t>
      </w:r>
      <w:hyperlink w:anchor="P132">
        <w:r>
          <w:rPr>
            <w:color w:val="0000FF"/>
          </w:rPr>
          <w:t>пунктом 2.6.3</w:t>
        </w:r>
      </w:hyperlink>
      <w:r>
        <w:t xml:space="preserve"> настоящего Административного регламента, направленные способом, указанным в </w:t>
      </w:r>
      <w:hyperlink w:anchor="P137">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9A6874" w:rsidRDefault="009A6874" w:rsidP="009A6874">
      <w:pPr>
        <w:pStyle w:val="ConsPlusNormal"/>
        <w:ind w:firstLine="540"/>
        <w:jc w:val="both"/>
      </w:pPr>
      <w:r>
        <w:t xml:space="preserve">3.3.2.7. </w:t>
      </w:r>
      <w:proofErr w:type="gramStart"/>
      <w:r>
        <w:t>Для возможности подачи заявления о заключении Договора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t xml:space="preserve"> информационных </w:t>
      </w:r>
      <w:proofErr w:type="gramStart"/>
      <w:r>
        <w:t>системах</w:t>
      </w:r>
      <w:proofErr w:type="gramEnd"/>
      <w:r>
        <w:t>.</w:t>
      </w:r>
    </w:p>
    <w:p w:rsidR="009A6874" w:rsidRDefault="009A6874" w:rsidP="009A6874">
      <w:pPr>
        <w:pStyle w:val="ConsPlusNormal"/>
        <w:ind w:firstLine="540"/>
        <w:jc w:val="both"/>
      </w:pPr>
      <w:r>
        <w:t xml:space="preserve">3.3.2.8. Срок регистрации заявления о заключении Договора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w:t>
      </w:r>
      <w:hyperlink w:anchor="P132">
        <w:r>
          <w:rPr>
            <w:color w:val="0000FF"/>
          </w:rPr>
          <w:t>пунктом 2.6.3</w:t>
        </w:r>
      </w:hyperlink>
      <w:r>
        <w:t xml:space="preserve"> настоящего Административного регламента, указан в </w:t>
      </w:r>
      <w:hyperlink w:anchor="P190">
        <w:r>
          <w:rPr>
            <w:color w:val="0000FF"/>
          </w:rPr>
          <w:t>подразделе 2.11</w:t>
        </w:r>
      </w:hyperlink>
      <w:r>
        <w:t xml:space="preserve"> настоящего Административного регламента.</w:t>
      </w:r>
    </w:p>
    <w:p w:rsidR="009A6874" w:rsidRDefault="009A6874" w:rsidP="009A6874">
      <w:pPr>
        <w:pStyle w:val="ConsPlusNormal"/>
        <w:ind w:firstLine="540"/>
        <w:jc w:val="both"/>
      </w:pPr>
      <w:r>
        <w:t xml:space="preserve">3.3.2.9. Результатом административной процедуры является регистрация заявления о заключении Договора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w:t>
      </w:r>
      <w:hyperlink w:anchor="P132">
        <w:r>
          <w:rPr>
            <w:color w:val="0000FF"/>
          </w:rPr>
          <w:t>пунктом 2.6.3</w:t>
        </w:r>
      </w:hyperlink>
      <w:r>
        <w:t xml:space="preserve"> настоящего Административного регламента, или отказ в приеме заявления и приложенных к нему документов.</w:t>
      </w:r>
    </w:p>
    <w:p w:rsidR="009A6874" w:rsidRDefault="009A6874" w:rsidP="009A6874">
      <w:pPr>
        <w:pStyle w:val="ConsPlusNormal"/>
        <w:ind w:firstLine="540"/>
        <w:jc w:val="both"/>
      </w:pPr>
      <w:r>
        <w:t xml:space="preserve">3.3.2.10. После регистрации заявление о заключении Договора и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w:t>
      </w:r>
      <w:hyperlink w:anchor="P132">
        <w:r>
          <w:rPr>
            <w:color w:val="0000FF"/>
          </w:rPr>
          <w:t>пунктом 2.6.3</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9A6874" w:rsidRDefault="009A6874" w:rsidP="009A6874">
      <w:pPr>
        <w:pStyle w:val="ConsPlusNormal"/>
        <w:jc w:val="both"/>
      </w:pPr>
    </w:p>
    <w:p w:rsidR="009A6874" w:rsidRDefault="009A6874" w:rsidP="009A6874">
      <w:pPr>
        <w:pStyle w:val="ConsPlusNormal"/>
        <w:jc w:val="center"/>
      </w:pPr>
      <w:r>
        <w:t>Межведомственное информационное взаимодействие</w:t>
      </w:r>
    </w:p>
    <w:p w:rsidR="009A6874" w:rsidRDefault="009A6874" w:rsidP="009A6874">
      <w:pPr>
        <w:pStyle w:val="ConsPlusNormal"/>
        <w:jc w:val="both"/>
      </w:pPr>
    </w:p>
    <w:p w:rsidR="009A6874" w:rsidRDefault="009A6874" w:rsidP="009A6874">
      <w:pPr>
        <w:pStyle w:val="ConsPlusNormal"/>
        <w:ind w:firstLine="540"/>
        <w:jc w:val="both"/>
      </w:pPr>
      <w:r>
        <w:t>3.3.2.11. Основанием для начала административной процедуры является поступление заявления о заключении Договора и прилагаемых к нему документов в отдел.</w:t>
      </w:r>
    </w:p>
    <w:p w:rsidR="009A6874" w:rsidRDefault="009A6874" w:rsidP="009A6874">
      <w:pPr>
        <w:pStyle w:val="ConsPlusNormal"/>
        <w:ind w:firstLine="540"/>
        <w:jc w:val="both"/>
      </w:pPr>
      <w:r>
        <w:t>3.3.2.12. Начальник отдела определяет специалиста, ответственного за предоставление муниципальной услуги (далее - специалист).</w:t>
      </w:r>
    </w:p>
    <w:p w:rsidR="009A6874" w:rsidRDefault="009A6874" w:rsidP="009A6874">
      <w:pPr>
        <w:pStyle w:val="ConsPlusNormal"/>
        <w:ind w:firstLine="540"/>
        <w:jc w:val="both"/>
      </w:pPr>
      <w:bookmarkStart w:id="34" w:name="P309"/>
      <w:bookmarkEnd w:id="34"/>
      <w:r>
        <w:t>3.3.2.13. Специалист проводит проверку заявления о заключении Договора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p>
    <w:p w:rsidR="009A6874" w:rsidRDefault="009A6874" w:rsidP="009A6874">
      <w:pPr>
        <w:pStyle w:val="ConsPlusNormal"/>
        <w:ind w:firstLine="540"/>
        <w:jc w:val="both"/>
      </w:pPr>
      <w:r>
        <w:t>а) в Федеральную налоговую службу на получение:</w:t>
      </w:r>
    </w:p>
    <w:p w:rsidR="009A6874" w:rsidRDefault="009A6874" w:rsidP="009A6874">
      <w:pPr>
        <w:pStyle w:val="ConsPlusNormal"/>
        <w:ind w:firstLine="540"/>
        <w:jc w:val="both"/>
      </w:pPr>
      <w:r>
        <w:t xml:space="preserve">-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 Запрос должен содержать ОГРН, ИНН </w:t>
      </w:r>
      <w:r>
        <w:lastRenderedPageBreak/>
        <w:t>заявителя;</w:t>
      </w:r>
    </w:p>
    <w:p w:rsidR="009A6874" w:rsidRDefault="009A6874" w:rsidP="009A6874">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28">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29">
        <w:r>
          <w:rPr>
            <w:color w:val="0000FF"/>
          </w:rPr>
          <w:t>статьей 11</w:t>
        </w:r>
      </w:hyperlink>
      <w:r>
        <w:t xml:space="preserve"> указанного Федерального закона;</w:t>
      </w:r>
      <w:proofErr w:type="gramEnd"/>
    </w:p>
    <w:p w:rsidR="009A6874" w:rsidRDefault="009A6874" w:rsidP="009A6874">
      <w:pPr>
        <w:pStyle w:val="ConsPlusNormal"/>
        <w:jc w:val="both"/>
      </w:pPr>
      <w:r>
        <w:t xml:space="preserve">(абзац введен </w:t>
      </w:r>
      <w:hyperlink r:id="rId30">
        <w:r>
          <w:rPr>
            <w:color w:val="0000FF"/>
          </w:rPr>
          <w:t>постановлением</w:t>
        </w:r>
      </w:hyperlink>
      <w:r>
        <w:t xml:space="preserve"> администрации городского округа город Воронеж от 13.01.2025 N 21)</w:t>
      </w:r>
    </w:p>
    <w:p w:rsidR="009A6874" w:rsidRDefault="009A6874" w:rsidP="009A6874">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9A6874" w:rsidRDefault="009A6874" w:rsidP="009A6874">
      <w:pPr>
        <w:pStyle w:val="ConsPlusNormal"/>
        <w:ind w:firstLine="540"/>
        <w:jc w:val="both"/>
      </w:pPr>
      <w:r>
        <w:t xml:space="preserve">- сведений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w:t>
      </w:r>
      <w:proofErr w:type="gramStart"/>
      <w:r>
        <w:t>Запрос должен содержать кадастровый номер объекта недвижимости, ОКАТО, адрес земельного участка;</w:t>
      </w:r>
      <w:proofErr w:type="gramEnd"/>
    </w:p>
    <w:p w:rsidR="009A6874" w:rsidRDefault="009A6874" w:rsidP="009A6874">
      <w:pPr>
        <w:pStyle w:val="ConsPlusNormal"/>
        <w:ind w:firstLine="540"/>
        <w:jc w:val="both"/>
      </w:pPr>
      <w:r>
        <w:t xml:space="preserve">в) в министерство имущественных и земельных отношений </w:t>
      </w:r>
      <w:proofErr w:type="gramStart"/>
      <w:r>
        <w:t>Воронежской</w:t>
      </w:r>
      <w:proofErr w:type="gramEnd"/>
      <w:r>
        <w:t xml:space="preserve"> области на получение:</w:t>
      </w:r>
    </w:p>
    <w:p w:rsidR="009A6874" w:rsidRDefault="009A6874" w:rsidP="009A6874">
      <w:pPr>
        <w:pStyle w:val="ConsPlusNormal"/>
        <w:ind w:firstLine="540"/>
        <w:jc w:val="both"/>
      </w:pPr>
      <w:r>
        <w:t>- сведений о соответствии заявленного места установки рекламной конструкции утвержденной схеме размещения рекламных конструкций на территории городского округа город Воронеж.</w:t>
      </w:r>
    </w:p>
    <w:p w:rsidR="009A6874" w:rsidRDefault="009A6874" w:rsidP="009A6874">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9A6874" w:rsidRDefault="009A6874" w:rsidP="009A6874">
      <w:pPr>
        <w:pStyle w:val="ConsPlusNormal"/>
        <w:ind w:firstLine="540"/>
        <w:jc w:val="both"/>
      </w:pPr>
      <w:r>
        <w:t>Межведомственное информационное взаимодействие может осуществляться на бумажном носителе:</w:t>
      </w:r>
    </w:p>
    <w:p w:rsidR="009A6874" w:rsidRDefault="009A6874" w:rsidP="009A6874">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9A6874" w:rsidRDefault="009A6874" w:rsidP="009A6874">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9A6874" w:rsidRDefault="009A6874" w:rsidP="009A6874">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33">
        <w:r>
          <w:rPr>
            <w:color w:val="0000FF"/>
          </w:rPr>
          <w:t>подпунктами "а"</w:t>
        </w:r>
      </w:hyperlink>
      <w:r>
        <w:t xml:space="preserve"> - </w:t>
      </w:r>
      <w:hyperlink w:anchor="P135">
        <w:r>
          <w:rPr>
            <w:color w:val="0000FF"/>
          </w:rPr>
          <w:t>"в" пункта 2.6.3</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5 рабочих дней со дня получения соответствующего межведомственного запроса.</w:t>
      </w:r>
    </w:p>
    <w:p w:rsidR="009A6874" w:rsidRDefault="009A6874" w:rsidP="009A6874">
      <w:pPr>
        <w:pStyle w:val="ConsPlusNormal"/>
        <w:ind w:firstLine="540"/>
        <w:jc w:val="both"/>
      </w:pPr>
      <w:r>
        <w:t>3.3.2.14.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9A6874" w:rsidRDefault="009A6874" w:rsidP="009A6874">
      <w:pPr>
        <w:pStyle w:val="ConsPlusNormal"/>
        <w:ind w:firstLine="540"/>
        <w:jc w:val="both"/>
      </w:pPr>
      <w:r>
        <w:t>3.3.2.15. Срок исполнения административной процедуры - 5 рабочих дней с момента поступления в отдел заявления о заключении Договора и прилагаемых к нему документов.</w:t>
      </w:r>
    </w:p>
    <w:p w:rsidR="009A6874" w:rsidRDefault="009A6874" w:rsidP="009A6874">
      <w:pPr>
        <w:pStyle w:val="ConsPlusNormal"/>
        <w:jc w:val="center"/>
      </w:pPr>
      <w:r>
        <w:lastRenderedPageBreak/>
        <w:t>Принятие решения о проведении торгов на право заключения</w:t>
      </w:r>
    </w:p>
    <w:p w:rsidR="009A6874" w:rsidRDefault="009A6874" w:rsidP="009A6874">
      <w:pPr>
        <w:pStyle w:val="ConsPlusNormal"/>
        <w:jc w:val="center"/>
      </w:pPr>
      <w:r>
        <w:t>Договора или об отказе в предоставлении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3.3.2.16. Основанием для начала административной процедуры является наличие приложенных к заявлению о заключении Договора документов, представленных заявителем самостоятельно, а также документов, полученных в рамках межведомственного взаимодействия.</w:t>
      </w:r>
    </w:p>
    <w:p w:rsidR="009A6874" w:rsidRDefault="009A6874" w:rsidP="009A6874">
      <w:pPr>
        <w:pStyle w:val="ConsPlusNormal"/>
        <w:ind w:firstLine="540"/>
        <w:jc w:val="both"/>
      </w:pPr>
      <w:r>
        <w:t xml:space="preserve">3.3.2.17. В рамках рассмотрения заявления о заключении Договора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w:t>
      </w:r>
      <w:hyperlink w:anchor="P132">
        <w:r>
          <w:rPr>
            <w:color w:val="0000FF"/>
          </w:rPr>
          <w:t>пунктом 2.6.3</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9A6874" w:rsidRDefault="009A6874" w:rsidP="009A6874">
      <w:pPr>
        <w:pStyle w:val="ConsPlusNormal"/>
        <w:ind w:firstLine="540"/>
        <w:jc w:val="both"/>
      </w:pPr>
      <w:r>
        <w:t xml:space="preserve">3.3.2.18. Неполучение (несвоевременное получение) документов, предусмотренных </w:t>
      </w:r>
      <w:hyperlink w:anchor="P309">
        <w:r>
          <w:rPr>
            <w:color w:val="0000FF"/>
          </w:rPr>
          <w:t>подпунктом 3.3.2.13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9A6874" w:rsidRDefault="009A6874" w:rsidP="009A6874">
      <w:pPr>
        <w:pStyle w:val="ConsPlusNormal"/>
        <w:ind w:firstLine="540"/>
        <w:jc w:val="both"/>
      </w:pPr>
      <w:r>
        <w:t xml:space="preserve">3.3.2.19. Критерием принятия решения о проведении торгов на право заключения Договора является отсутствие оснований, предусмотренных </w:t>
      </w:r>
      <w:hyperlink w:anchor="P164">
        <w:r>
          <w:rPr>
            <w:color w:val="0000FF"/>
          </w:rPr>
          <w:t>подпунктами "а"</w:t>
        </w:r>
      </w:hyperlink>
      <w:r>
        <w:t xml:space="preserve"> - </w:t>
      </w:r>
      <w:hyperlink w:anchor="P168">
        <w:r>
          <w:rPr>
            <w:color w:val="0000FF"/>
          </w:rPr>
          <w:t>"д" пункта 2.8.2</w:t>
        </w:r>
      </w:hyperlink>
      <w:r>
        <w:t xml:space="preserve"> настоящего Административного регламента.</w:t>
      </w:r>
    </w:p>
    <w:p w:rsidR="009A6874" w:rsidRDefault="009A6874" w:rsidP="009A6874">
      <w:pPr>
        <w:pStyle w:val="ConsPlusNormal"/>
        <w:ind w:firstLine="540"/>
        <w:jc w:val="both"/>
      </w:pPr>
      <w:r>
        <w:t xml:space="preserve">3.3.2.20. Критерием принятия решения об отказе в предоставлении муниципальной услуги является наличие оснований, предусмотренных </w:t>
      </w:r>
      <w:hyperlink w:anchor="P164">
        <w:r>
          <w:rPr>
            <w:color w:val="0000FF"/>
          </w:rPr>
          <w:t>подпунктами "а"</w:t>
        </w:r>
      </w:hyperlink>
      <w:r>
        <w:t xml:space="preserve"> - </w:t>
      </w:r>
      <w:hyperlink w:anchor="P168">
        <w:r>
          <w:rPr>
            <w:color w:val="0000FF"/>
          </w:rPr>
          <w:t>"д" пункта 2.8.2</w:t>
        </w:r>
      </w:hyperlink>
      <w:r>
        <w:t xml:space="preserve"> настоящего Административного регламента.</w:t>
      </w:r>
    </w:p>
    <w:p w:rsidR="009A6874" w:rsidRDefault="009A6874" w:rsidP="009A6874">
      <w:pPr>
        <w:pStyle w:val="ConsPlusNormal"/>
        <w:ind w:firstLine="540"/>
        <w:jc w:val="both"/>
      </w:pPr>
      <w:r>
        <w:t xml:space="preserve">3.3.2.21. По результатам проверки документов, предусмотренных </w:t>
      </w:r>
      <w:hyperlink w:anchor="P123">
        <w:r>
          <w:rPr>
            <w:color w:val="0000FF"/>
          </w:rPr>
          <w:t>пунктами 2.6.1</w:t>
        </w:r>
      </w:hyperlink>
      <w:r>
        <w:t xml:space="preserve">, </w:t>
      </w:r>
      <w:hyperlink w:anchor="P132">
        <w:r>
          <w:rPr>
            <w:color w:val="0000FF"/>
          </w:rPr>
          <w:t>2.6.3</w:t>
        </w:r>
      </w:hyperlink>
      <w:r>
        <w:t xml:space="preserve"> настоящего Административного регламента, специалист подготавливает проект соответствующего решения.</w:t>
      </w:r>
    </w:p>
    <w:p w:rsidR="009A6874" w:rsidRDefault="009A6874" w:rsidP="009A6874">
      <w:pPr>
        <w:pStyle w:val="ConsPlusNormal"/>
        <w:ind w:firstLine="540"/>
        <w:jc w:val="both"/>
      </w:pPr>
      <w:r>
        <w:t>3.3.2.22. Решение о проведении торгов на право заключения Договора или об отказе в предоставлении муниципальной услуги принимается руководителем управления.</w:t>
      </w:r>
    </w:p>
    <w:p w:rsidR="009A6874" w:rsidRDefault="009A6874" w:rsidP="009A6874">
      <w:pPr>
        <w:pStyle w:val="ConsPlusNormal"/>
        <w:ind w:firstLine="540"/>
        <w:jc w:val="both"/>
      </w:pPr>
      <w:r>
        <w:t>3.3.2.23. Решение, принимаемое руководителем управления, о проведении торгов на право заключения Договора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9A6874" w:rsidRDefault="009A6874" w:rsidP="009A6874">
      <w:pPr>
        <w:pStyle w:val="ConsPlusNormal"/>
        <w:ind w:firstLine="540"/>
        <w:jc w:val="both"/>
      </w:pPr>
      <w:r>
        <w:t>3.3.2.24. Результатом административной процедуры по принятию решения о проведении торгов на право заключения Договора или об отказе в предоставлении муниципальной услуги является подписание решения о подготовке проведения торгов на право заключения Договора или подписание уведомления об отказе в предоставлении муниципальной услуги.</w:t>
      </w:r>
    </w:p>
    <w:p w:rsidR="009A6874" w:rsidRDefault="009A6874" w:rsidP="009A6874">
      <w:pPr>
        <w:pStyle w:val="ConsPlusNormal"/>
        <w:ind w:firstLine="540"/>
        <w:jc w:val="both"/>
      </w:pPr>
      <w:hyperlink w:anchor="P1011">
        <w:r>
          <w:rPr>
            <w:color w:val="0000FF"/>
          </w:rPr>
          <w:t>Уведомление</w:t>
        </w:r>
      </w:hyperlink>
      <w:r>
        <w:t xml:space="preserve"> об отказе в предоставлении муниципальной услуги оформляется согласно приложению N 6 к настоящему Административному регламенту.</w:t>
      </w:r>
    </w:p>
    <w:p w:rsidR="009A6874" w:rsidRDefault="009A6874" w:rsidP="009A6874">
      <w:pPr>
        <w:pStyle w:val="ConsPlusNormal"/>
        <w:ind w:firstLine="540"/>
        <w:jc w:val="both"/>
      </w:pPr>
      <w:r>
        <w:t>3.3.2.25. Срок административной процедуры - 4 рабочих дня с момента получения всех документов, запрошенных в рамках межведомственного взаимодействия.</w:t>
      </w:r>
    </w:p>
    <w:p w:rsidR="009A6874" w:rsidRDefault="009A6874" w:rsidP="009A6874">
      <w:pPr>
        <w:pStyle w:val="ConsPlusNormal"/>
        <w:jc w:val="both"/>
      </w:pPr>
    </w:p>
    <w:p w:rsidR="009A6874" w:rsidRDefault="009A6874" w:rsidP="009A6874">
      <w:pPr>
        <w:pStyle w:val="ConsPlusNormal"/>
        <w:jc w:val="center"/>
      </w:pPr>
      <w:proofErr w:type="gramStart"/>
      <w:r>
        <w:lastRenderedPageBreak/>
        <w:t>Принятие решения о предоставлении (об отказе</w:t>
      </w:r>
      <w:proofErr w:type="gramEnd"/>
    </w:p>
    <w:p w:rsidR="009A6874" w:rsidRDefault="009A6874" w:rsidP="009A6874">
      <w:pPr>
        <w:pStyle w:val="ConsPlusNormal"/>
        <w:jc w:val="center"/>
      </w:pPr>
      <w:r>
        <w:t xml:space="preserve">в </w:t>
      </w:r>
      <w:proofErr w:type="gramStart"/>
      <w:r>
        <w:t>предоставлении</w:t>
      </w:r>
      <w:proofErr w:type="gramEnd"/>
      <w:r>
        <w:t>) муниципальной услуги по результатам</w:t>
      </w:r>
    </w:p>
    <w:p w:rsidR="009A6874" w:rsidRDefault="009A6874" w:rsidP="009A6874">
      <w:pPr>
        <w:pStyle w:val="ConsPlusNormal"/>
        <w:jc w:val="center"/>
      </w:pPr>
      <w:r>
        <w:t>проведения торгов</w:t>
      </w:r>
    </w:p>
    <w:p w:rsidR="009A6874" w:rsidRDefault="009A6874" w:rsidP="009A6874">
      <w:pPr>
        <w:pStyle w:val="ConsPlusNormal"/>
        <w:jc w:val="both"/>
      </w:pPr>
    </w:p>
    <w:p w:rsidR="009A6874" w:rsidRDefault="009A6874" w:rsidP="009A6874">
      <w:pPr>
        <w:pStyle w:val="ConsPlusNormal"/>
        <w:ind w:firstLine="540"/>
        <w:jc w:val="both"/>
      </w:pPr>
      <w:r>
        <w:t>3.3.2.26. Основанием для начала административной процедуры является наличие подписанного решения о подготовке проведения торгов на право заключения Договора.</w:t>
      </w:r>
    </w:p>
    <w:p w:rsidR="009A6874" w:rsidRDefault="009A6874" w:rsidP="009A6874">
      <w:pPr>
        <w:pStyle w:val="ConsPlusNormal"/>
        <w:ind w:firstLine="540"/>
        <w:jc w:val="both"/>
      </w:pPr>
      <w:r>
        <w:t xml:space="preserve">Специалист отдела обеспечивает проведение оценки рыночной стоимости годового размера платы по Договору, определенной на основании отчета независимого оценщика в порядке, установленном Федеральным </w:t>
      </w:r>
      <w:hyperlink r:id="rId31">
        <w:r>
          <w:rPr>
            <w:color w:val="0000FF"/>
          </w:rPr>
          <w:t>законом</w:t>
        </w:r>
      </w:hyperlink>
      <w:r>
        <w:t xml:space="preserve"> от 29.07.1998 N 135-ФЗ "Об оценочной деятельности в Российской Федерации".</w:t>
      </w:r>
    </w:p>
    <w:p w:rsidR="009A6874" w:rsidRDefault="009A6874" w:rsidP="009A6874">
      <w:pPr>
        <w:pStyle w:val="ConsPlusNormal"/>
        <w:ind w:firstLine="540"/>
        <w:jc w:val="both"/>
      </w:pPr>
      <w:r>
        <w:t xml:space="preserve">3.3.2.27. После принятия управлением отчета об оценке специалист отдела подготавливает приказ управления об утверждении </w:t>
      </w:r>
      <w:proofErr w:type="gramStart"/>
      <w:r>
        <w:t>документации</w:t>
      </w:r>
      <w:proofErr w:type="gramEnd"/>
      <w:r>
        <w:t xml:space="preserve"> об аукционе и направляет его на визирование уполномоченным должностным лицам управления.</w:t>
      </w:r>
    </w:p>
    <w:p w:rsidR="009A6874" w:rsidRDefault="009A6874" w:rsidP="009A6874">
      <w:pPr>
        <w:pStyle w:val="ConsPlusNormal"/>
        <w:ind w:firstLine="540"/>
        <w:jc w:val="both"/>
      </w:pPr>
      <w:r>
        <w:t>Завизированный уполномоченными должностными лицами управления приказ подписывается руководителем управления.</w:t>
      </w:r>
    </w:p>
    <w:p w:rsidR="009A6874" w:rsidRDefault="009A6874" w:rsidP="009A6874">
      <w:pPr>
        <w:pStyle w:val="ConsPlusNormal"/>
        <w:ind w:firstLine="540"/>
        <w:jc w:val="both"/>
      </w:pPr>
      <w:r>
        <w:t xml:space="preserve">3.3.2.28. </w:t>
      </w:r>
      <w:proofErr w:type="gramStart"/>
      <w:r>
        <w:t xml:space="preserve">Торги проводятся управлением в соответствии с </w:t>
      </w:r>
      <w:hyperlink r:id="rId32">
        <w:r>
          <w:rPr>
            <w:color w:val="0000FF"/>
          </w:rPr>
          <w:t>Положением</w:t>
        </w:r>
      </w:hyperlink>
      <w:r>
        <w:t xml:space="preserve"> о порядке проведения торгов на право заключения договоров на установку и эксплуатацию рекламных конструкций на земельных участках, зданиях или ином недвижимом имуществе, находящемся в муниципальной собственности городского округа город Воронеж, утвержденным постановлением администрации городского округа город Воронеж от 14.10.2021 N 1012.</w:t>
      </w:r>
      <w:proofErr w:type="gramEnd"/>
    </w:p>
    <w:p w:rsidR="009A6874" w:rsidRDefault="009A6874" w:rsidP="009A6874">
      <w:pPr>
        <w:pStyle w:val="ConsPlusNormal"/>
        <w:ind w:firstLine="540"/>
        <w:jc w:val="both"/>
      </w:pPr>
      <w:r>
        <w:t xml:space="preserve">3.3.2.29. Критерием принятия решения об отказе в предоставлении муниципальной услуги является наличие оснований, предусмотренных </w:t>
      </w:r>
      <w:hyperlink w:anchor="P169">
        <w:r>
          <w:rPr>
            <w:color w:val="0000FF"/>
          </w:rPr>
          <w:t>подпунктом "е" пункта 2.8.2</w:t>
        </w:r>
      </w:hyperlink>
      <w:r>
        <w:t xml:space="preserve"> настоящего Административного регламента.</w:t>
      </w:r>
    </w:p>
    <w:p w:rsidR="009A6874" w:rsidRDefault="009A6874" w:rsidP="009A6874">
      <w:pPr>
        <w:pStyle w:val="ConsPlusNormal"/>
        <w:ind w:firstLine="540"/>
        <w:jc w:val="both"/>
      </w:pPr>
      <w:r>
        <w:t>3.3.2.30. Результатом административной процедуры является оформление протокола о результатах торгов или уведомления о признании заявителя единственным участником торгов либо направление (выдача) уведомления об отказе в предоставлении муниципальной услуги.</w:t>
      </w:r>
    </w:p>
    <w:p w:rsidR="009A6874" w:rsidRDefault="009A6874" w:rsidP="009A6874">
      <w:pPr>
        <w:pStyle w:val="ConsPlusNormal"/>
        <w:ind w:firstLine="540"/>
        <w:jc w:val="both"/>
      </w:pPr>
      <w:hyperlink w:anchor="P1011">
        <w:r>
          <w:rPr>
            <w:color w:val="0000FF"/>
          </w:rPr>
          <w:t>Уведомление</w:t>
        </w:r>
      </w:hyperlink>
      <w:r>
        <w:t xml:space="preserve"> об отказе в предоставлении муниципальной услуги оформляется согласно приложению N 6 к настоящему Административному регламенту.</w:t>
      </w:r>
    </w:p>
    <w:p w:rsidR="009A6874" w:rsidRDefault="009A6874" w:rsidP="009A6874">
      <w:pPr>
        <w:pStyle w:val="ConsPlusNormal"/>
        <w:ind w:firstLine="540"/>
        <w:jc w:val="both"/>
      </w:pPr>
      <w:r>
        <w:t>3.3.2.31. Максимальный срок исполнения административной процедуры - 31 рабочий день с момента подписания решения о подготовке проведения торгов на право заключения Договора.</w:t>
      </w:r>
    </w:p>
    <w:p w:rsidR="009A6874" w:rsidRDefault="009A6874" w:rsidP="009A6874">
      <w:pPr>
        <w:pStyle w:val="ConsPlusNormal"/>
        <w:jc w:val="both"/>
      </w:pPr>
    </w:p>
    <w:p w:rsidR="009A6874" w:rsidRDefault="009A6874" w:rsidP="009A6874">
      <w:pPr>
        <w:pStyle w:val="ConsPlusNormal"/>
        <w:jc w:val="center"/>
      </w:pPr>
      <w:proofErr w:type="gramStart"/>
      <w:r>
        <w:t>Принятие решения о предоставлении (об отказе</w:t>
      </w:r>
      <w:proofErr w:type="gramEnd"/>
    </w:p>
    <w:p w:rsidR="009A6874" w:rsidRDefault="009A6874" w:rsidP="009A6874">
      <w:pPr>
        <w:pStyle w:val="ConsPlusNormal"/>
        <w:jc w:val="center"/>
      </w:pPr>
      <w:r>
        <w:t xml:space="preserve">в </w:t>
      </w:r>
      <w:proofErr w:type="gramStart"/>
      <w:r>
        <w:t>предоставлении</w:t>
      </w:r>
      <w:proofErr w:type="gramEnd"/>
      <w:r>
        <w:t>)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3.3.2.32. Основанием для начала административной процедуры является признание заявителя победителем торгов или единственным участником торгов.</w:t>
      </w:r>
    </w:p>
    <w:p w:rsidR="009A6874" w:rsidRDefault="009A6874" w:rsidP="009A6874">
      <w:pPr>
        <w:pStyle w:val="ConsPlusNormal"/>
        <w:ind w:firstLine="540"/>
        <w:jc w:val="both"/>
      </w:pPr>
      <w:r>
        <w:t xml:space="preserve">3.3.2.33. Критерием заключения с заявителем Договора является </w:t>
      </w:r>
      <w:r>
        <w:lastRenderedPageBreak/>
        <w:t xml:space="preserve">отсутствие оснований, предусмотренных </w:t>
      </w:r>
      <w:hyperlink w:anchor="P170">
        <w:r>
          <w:rPr>
            <w:color w:val="0000FF"/>
          </w:rPr>
          <w:t>подпунктом "ж" пункта 2.8.2</w:t>
        </w:r>
      </w:hyperlink>
      <w:r>
        <w:t xml:space="preserve"> настоящего Административного регламента.</w:t>
      </w:r>
    </w:p>
    <w:p w:rsidR="009A6874" w:rsidRDefault="009A6874" w:rsidP="009A6874">
      <w:pPr>
        <w:pStyle w:val="ConsPlusNormal"/>
        <w:ind w:firstLine="540"/>
        <w:jc w:val="both"/>
      </w:pPr>
      <w:r>
        <w:t>В случае принятия решения о предоставлении муниципальной услуги специалист отдела в течение 5 рабочих дней с момента признания заявителя победителем аукциона (конкурса) или единственным участником аукциона (конкурса) готовит проект Договора и направляет заявителю для визирования.</w:t>
      </w:r>
    </w:p>
    <w:p w:rsidR="009A6874" w:rsidRDefault="009A6874" w:rsidP="009A6874">
      <w:pPr>
        <w:pStyle w:val="ConsPlusNormal"/>
        <w:ind w:firstLine="540"/>
        <w:jc w:val="both"/>
      </w:pPr>
      <w:r>
        <w:t>Завизированный заявителем проект Договора подписывается руководителем управления.</w:t>
      </w:r>
    </w:p>
    <w:p w:rsidR="009A6874" w:rsidRDefault="009A6874" w:rsidP="009A6874">
      <w:pPr>
        <w:pStyle w:val="ConsPlusNormal"/>
        <w:ind w:firstLine="540"/>
        <w:jc w:val="both"/>
      </w:pPr>
      <w:r>
        <w:t xml:space="preserve">3.3.2.34. Критерием принятия решения об отказе в предоставлении муниципальной услуги является наличие оснований, предусмотренных </w:t>
      </w:r>
      <w:hyperlink w:anchor="P170">
        <w:r>
          <w:rPr>
            <w:color w:val="0000FF"/>
          </w:rPr>
          <w:t>подпунктом "ж" пункта 2.8.2</w:t>
        </w:r>
      </w:hyperlink>
      <w:r>
        <w:t xml:space="preserve"> настоящего Административного регламента.</w:t>
      </w:r>
    </w:p>
    <w:p w:rsidR="009A6874" w:rsidRDefault="009A6874" w:rsidP="009A6874">
      <w:pPr>
        <w:pStyle w:val="ConsPlusNormal"/>
        <w:ind w:firstLine="540"/>
        <w:jc w:val="both"/>
      </w:pPr>
      <w:r>
        <w:t>3.3.2.35. Результатом административной процедуры является заключение с заявителем Договора или направление (выдача) уведомления об отказе в предоставлении муниципальной услуги.</w:t>
      </w:r>
    </w:p>
    <w:p w:rsidR="009A6874" w:rsidRDefault="009A6874" w:rsidP="009A6874">
      <w:pPr>
        <w:pStyle w:val="ConsPlusNormal"/>
        <w:ind w:firstLine="540"/>
        <w:jc w:val="both"/>
      </w:pPr>
      <w:r>
        <w:t>3.3.2.36. Максимальный срок административной процедуры - 15 рабочих дней с момента признания заявителя победителем аукциона (конкурса) или единственным участником аукциона (конкурса).</w:t>
      </w:r>
    </w:p>
    <w:p w:rsidR="009A6874" w:rsidRDefault="009A6874" w:rsidP="009A6874">
      <w:pPr>
        <w:pStyle w:val="ConsPlusNormal"/>
        <w:jc w:val="both"/>
      </w:pPr>
    </w:p>
    <w:p w:rsidR="009A6874" w:rsidRDefault="009A6874" w:rsidP="009A6874">
      <w:pPr>
        <w:pStyle w:val="ConsPlusNormal"/>
        <w:jc w:val="center"/>
      </w:pPr>
      <w:r>
        <w:t>Предоставление результата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3.3.2.37. Основанием для начала выполнения административной процедуры является наличие подписанного администрацией городского округа город Воронеж в </w:t>
      </w:r>
      <w:proofErr w:type="gramStart"/>
      <w:r>
        <w:t>лице</w:t>
      </w:r>
      <w:proofErr w:type="gramEnd"/>
      <w:r>
        <w:t xml:space="preserve"> руководителя управления Договора или уведомления об отказе в предоставлении муниципальной услуги.</w:t>
      </w:r>
    </w:p>
    <w:p w:rsidR="009A6874" w:rsidRDefault="009A6874" w:rsidP="009A6874">
      <w:pPr>
        <w:pStyle w:val="ConsPlusNormal"/>
        <w:ind w:firstLine="540"/>
        <w:jc w:val="both"/>
      </w:pPr>
      <w:r>
        <w:t>3.3.2.38. Заявитель по его выбору вправе получить результат предоставления муниципальной услуги одним из следующих способов:</w:t>
      </w:r>
    </w:p>
    <w:p w:rsidR="009A6874" w:rsidRDefault="009A6874" w:rsidP="009A6874">
      <w:pPr>
        <w:pStyle w:val="ConsPlusNormal"/>
        <w:ind w:firstLine="540"/>
        <w:jc w:val="both"/>
      </w:pPr>
      <w:r>
        <w:t>а) на бумажном носителе;</w:t>
      </w:r>
    </w:p>
    <w:p w:rsidR="009A6874" w:rsidRDefault="009A6874" w:rsidP="009A6874">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9A6874" w:rsidRDefault="009A6874" w:rsidP="009A6874">
      <w:pPr>
        <w:pStyle w:val="ConsPlusNormal"/>
        <w:ind w:firstLine="540"/>
        <w:jc w:val="both"/>
      </w:pPr>
      <w:r>
        <w:t>3.3.2.39. Лицом, ответственным за выполнение административной процедуры, является специалист, ответственный за предоставление муниципальной услуги.</w:t>
      </w:r>
    </w:p>
    <w:p w:rsidR="009A6874" w:rsidRDefault="009A6874" w:rsidP="009A6874">
      <w:pPr>
        <w:pStyle w:val="ConsPlusNormal"/>
        <w:ind w:firstLine="540"/>
        <w:jc w:val="both"/>
      </w:pPr>
      <w:r>
        <w:t xml:space="preserve">3.3.2.40. </w:t>
      </w:r>
      <w:proofErr w:type="gramStart"/>
      <w:r>
        <w:t xml:space="preserve">При подаче заявления о заключении Договора и документов, предусмотренных </w:t>
      </w:r>
      <w:hyperlink w:anchor="P123">
        <w:r>
          <w:rPr>
            <w:color w:val="0000FF"/>
          </w:rPr>
          <w:t>пунктами 2.6.1</w:t>
        </w:r>
      </w:hyperlink>
      <w:r>
        <w:t xml:space="preserve">, </w:t>
      </w:r>
      <w:hyperlink w:anchor="P132">
        <w:r>
          <w:rPr>
            <w:color w:val="0000FF"/>
          </w:rPr>
          <w:t>2.6.3</w:t>
        </w:r>
      </w:hyperlink>
      <w:r>
        <w:t xml:space="preserve"> настоящего Административного регламента, в ходе личного приема, посредством почтового отправления Договор или уведомление об отказе в предоставлении муниципальной услуги соответственно выдаются заявителю на руки или направляются посредством почтового отправления, если в заявлении о заключении Договора не был указан иной способ.</w:t>
      </w:r>
      <w:proofErr w:type="gramEnd"/>
    </w:p>
    <w:p w:rsidR="009A6874" w:rsidRDefault="009A6874" w:rsidP="009A6874">
      <w:pPr>
        <w:pStyle w:val="ConsPlusNormal"/>
        <w:ind w:firstLine="540"/>
        <w:jc w:val="both"/>
      </w:pPr>
      <w:r>
        <w:t xml:space="preserve">3.3.2.41. </w:t>
      </w:r>
      <w:proofErr w:type="gramStart"/>
      <w:r>
        <w:t xml:space="preserve">При подаче заявления о заключении Договора и документов, предусмотренных </w:t>
      </w:r>
      <w:hyperlink w:anchor="P123">
        <w:r>
          <w:rPr>
            <w:color w:val="0000FF"/>
          </w:rPr>
          <w:t>пунктами 2.6.1</w:t>
        </w:r>
      </w:hyperlink>
      <w:r>
        <w:t xml:space="preserve">, </w:t>
      </w:r>
      <w:hyperlink w:anchor="P132">
        <w:r>
          <w:rPr>
            <w:color w:val="0000FF"/>
          </w:rPr>
          <w:t>2.6.3</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w:t>
      </w:r>
      <w:r>
        <w:lastRenderedPageBreak/>
        <w:t>сети Интернет направление заявителю Договора или уведомления об отказе в предоставлении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w:t>
      </w:r>
      <w:proofErr w:type="gramEnd"/>
      <w:r>
        <w:t xml:space="preserve"> в сети Интернет, если в заявлении о заключении Договора не был указан иной способ.</w:t>
      </w:r>
    </w:p>
    <w:p w:rsidR="009A6874" w:rsidRDefault="009A6874" w:rsidP="009A6874">
      <w:pPr>
        <w:pStyle w:val="ConsPlusNormal"/>
        <w:ind w:firstLine="540"/>
        <w:jc w:val="both"/>
      </w:pPr>
      <w:r>
        <w:t xml:space="preserve">3.3.2.42. При подаче заявления о заключении Договора и документов, предусмотренных </w:t>
      </w:r>
      <w:hyperlink w:anchor="P123">
        <w:r>
          <w:rPr>
            <w:color w:val="0000FF"/>
          </w:rPr>
          <w:t>пунктами 2.6.1</w:t>
        </w:r>
      </w:hyperlink>
      <w:r>
        <w:t xml:space="preserve">, </w:t>
      </w:r>
      <w:hyperlink w:anchor="P132">
        <w:r>
          <w:rPr>
            <w:color w:val="0000FF"/>
          </w:rPr>
          <w:t>2.6.3</w:t>
        </w:r>
      </w:hyperlink>
      <w:r>
        <w:t xml:space="preserve"> настоящего Административного регламента, через МФЦ Договор или уведомление об отказе в предоставлении муниципальной услуги направляются в МФЦ, если в заявлении о заключении Договора не был указан иной способ.</w:t>
      </w:r>
    </w:p>
    <w:p w:rsidR="009A6874" w:rsidRDefault="009A6874" w:rsidP="009A6874">
      <w:pPr>
        <w:pStyle w:val="ConsPlusNormal"/>
        <w:ind w:firstLine="540"/>
        <w:jc w:val="both"/>
      </w:pPr>
      <w:r>
        <w:t>3.3.2.43. Возможность предоставления результата муниципальной услуги по экстерриториальному принципу отсутствует.</w:t>
      </w:r>
    </w:p>
    <w:p w:rsidR="009A6874" w:rsidRDefault="009A6874" w:rsidP="009A6874">
      <w:pPr>
        <w:pStyle w:val="ConsPlusNormal"/>
        <w:ind w:firstLine="540"/>
        <w:jc w:val="both"/>
      </w:pPr>
      <w:r>
        <w:t>3.3.2.44. Результатом административной процедуры является направление заявителю результата муниципальной услуги.</w:t>
      </w:r>
    </w:p>
    <w:p w:rsidR="009A6874" w:rsidRDefault="009A6874" w:rsidP="009A6874">
      <w:pPr>
        <w:pStyle w:val="ConsPlusNormal"/>
        <w:ind w:firstLine="540"/>
        <w:jc w:val="both"/>
      </w:pPr>
      <w:bookmarkStart w:id="35" w:name="P378"/>
      <w:bookmarkEnd w:id="35"/>
      <w:r>
        <w:t xml:space="preserve">3.3.2.45. Срок предоставления заявителю результата муниципальной услуги исчисляется со дня подписания Договора или решения об отказе в заключении Договора и составляет 1 рабочий день, но не превышает срок, установленный в </w:t>
      </w:r>
      <w:hyperlink w:anchor="P105">
        <w:r>
          <w:rPr>
            <w:color w:val="0000FF"/>
          </w:rPr>
          <w:t>подразделе 2.4</w:t>
        </w:r>
      </w:hyperlink>
      <w:r>
        <w:t xml:space="preserve"> настоящего Административного регламента.</w:t>
      </w:r>
    </w:p>
    <w:p w:rsidR="009A6874" w:rsidRDefault="009A6874" w:rsidP="009A6874">
      <w:pPr>
        <w:pStyle w:val="ConsPlusNormal"/>
        <w:jc w:val="both"/>
      </w:pPr>
    </w:p>
    <w:p w:rsidR="009A6874" w:rsidRDefault="009A6874" w:rsidP="009A6874">
      <w:pPr>
        <w:pStyle w:val="ConsPlusNormal"/>
        <w:jc w:val="center"/>
      </w:pPr>
      <w:r>
        <w:t>Получение дополнительных сведений от заявителя</w:t>
      </w:r>
    </w:p>
    <w:p w:rsidR="009A6874" w:rsidRDefault="009A6874" w:rsidP="009A6874">
      <w:pPr>
        <w:pStyle w:val="ConsPlusNormal"/>
        <w:jc w:val="both"/>
      </w:pPr>
    </w:p>
    <w:p w:rsidR="009A6874" w:rsidRDefault="009A6874" w:rsidP="009A6874">
      <w:pPr>
        <w:pStyle w:val="ConsPlusNormal"/>
        <w:ind w:firstLine="540"/>
        <w:jc w:val="both"/>
      </w:pPr>
      <w:r>
        <w:t>3.3.2.46. Получение дополнительных сведений от заявителя не предусмотрено.</w:t>
      </w:r>
    </w:p>
    <w:p w:rsidR="009A6874" w:rsidRDefault="009A6874" w:rsidP="009A6874">
      <w:pPr>
        <w:pStyle w:val="ConsPlusNormal"/>
        <w:ind w:firstLine="540"/>
        <w:jc w:val="both"/>
      </w:pPr>
      <w:r>
        <w:t>3.3.2.47.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A6874" w:rsidRDefault="009A6874" w:rsidP="009A6874">
      <w:pPr>
        <w:pStyle w:val="ConsPlusNormal"/>
        <w:jc w:val="both"/>
      </w:pPr>
    </w:p>
    <w:p w:rsidR="009A6874" w:rsidRDefault="009A6874" w:rsidP="009A6874">
      <w:pPr>
        <w:pStyle w:val="ConsPlusNormal"/>
        <w:jc w:val="center"/>
      </w:pPr>
      <w:r>
        <w:t>Максимальный срок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3.3.2.48. Срок предоставления муниципальной услуги указан в </w:t>
      </w:r>
      <w:hyperlink w:anchor="P105">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9A6874" w:rsidRDefault="009A6874" w:rsidP="009A6874">
      <w:pPr>
        <w:pStyle w:val="ConsPlusNormal"/>
        <w:jc w:val="both"/>
      </w:pPr>
    </w:p>
    <w:p w:rsidR="009A6874" w:rsidRDefault="009A6874" w:rsidP="009A6874">
      <w:pPr>
        <w:pStyle w:val="ConsPlusTitle"/>
        <w:jc w:val="center"/>
        <w:outlineLvl w:val="2"/>
      </w:pPr>
      <w:r>
        <w:t xml:space="preserve">3.4. Описание 2-го варианта предоставления </w:t>
      </w:r>
      <w:proofErr w:type="gramStart"/>
      <w:r>
        <w:t>муниципальной</w:t>
      </w:r>
      <w:proofErr w:type="gramEnd"/>
    </w:p>
    <w:p w:rsidR="009A6874" w:rsidRDefault="009A6874" w:rsidP="009A6874">
      <w:pPr>
        <w:pStyle w:val="ConsPlusTitle"/>
        <w:jc w:val="center"/>
      </w:pPr>
      <w:r>
        <w:t>услуги</w:t>
      </w:r>
    </w:p>
    <w:p w:rsidR="009A6874" w:rsidRDefault="009A6874" w:rsidP="009A6874">
      <w:pPr>
        <w:pStyle w:val="ConsPlusNormal"/>
        <w:jc w:val="both"/>
      </w:pPr>
    </w:p>
    <w:p w:rsidR="009A6874" w:rsidRDefault="009A6874" w:rsidP="009A6874">
      <w:pPr>
        <w:pStyle w:val="ConsPlusNormal"/>
        <w:ind w:firstLine="540"/>
        <w:jc w:val="both"/>
      </w:pPr>
      <w:r>
        <w:t xml:space="preserve">3.4.1. Результат предоставления муниципальной услуги указан в </w:t>
      </w:r>
      <w:hyperlink w:anchor="P88">
        <w:proofErr w:type="gramStart"/>
        <w:r>
          <w:rPr>
            <w:color w:val="0000FF"/>
          </w:rPr>
          <w:t>подпунктах</w:t>
        </w:r>
        <w:proofErr w:type="gramEnd"/>
        <w:r>
          <w:rPr>
            <w:color w:val="0000FF"/>
          </w:rPr>
          <w:t xml:space="preserve"> "б"</w:t>
        </w:r>
      </w:hyperlink>
      <w:r>
        <w:t xml:space="preserve">, </w:t>
      </w:r>
      <w:hyperlink w:anchor="P91">
        <w:r>
          <w:rPr>
            <w:color w:val="0000FF"/>
          </w:rPr>
          <w:t>"д" пункта 2.3.1</w:t>
        </w:r>
      </w:hyperlink>
      <w:r>
        <w:t xml:space="preserve"> настоящего Административного регламента.</w:t>
      </w:r>
    </w:p>
    <w:p w:rsidR="009A6874" w:rsidRDefault="009A6874" w:rsidP="009A6874">
      <w:pPr>
        <w:pStyle w:val="ConsPlusNormal"/>
        <w:ind w:firstLine="540"/>
        <w:jc w:val="both"/>
      </w:pPr>
      <w:r>
        <w:t>3.4.2. Перечень и описание административных процедур предоставления муниципальной услуги:</w:t>
      </w:r>
    </w:p>
    <w:p w:rsidR="009A6874" w:rsidRDefault="009A6874" w:rsidP="009A6874">
      <w:pPr>
        <w:pStyle w:val="ConsPlusNormal"/>
        <w:jc w:val="both"/>
      </w:pPr>
    </w:p>
    <w:p w:rsidR="009A6874" w:rsidRDefault="009A6874" w:rsidP="009A6874">
      <w:pPr>
        <w:pStyle w:val="ConsPlusNormal"/>
        <w:jc w:val="center"/>
      </w:pPr>
      <w:r>
        <w:t>Прием запроса и документов и (или) информации, необходимых</w:t>
      </w:r>
    </w:p>
    <w:p w:rsidR="009A6874" w:rsidRDefault="009A6874" w:rsidP="009A6874">
      <w:pPr>
        <w:pStyle w:val="ConsPlusNormal"/>
        <w:jc w:val="center"/>
      </w:pPr>
      <w:r>
        <w:t>для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3.4.2.1. Основанием для начала административной процедуры является поступление </w:t>
      </w:r>
      <w:hyperlink w:anchor="P765">
        <w:r>
          <w:rPr>
            <w:color w:val="0000FF"/>
          </w:rPr>
          <w:t>заявления</w:t>
        </w:r>
      </w:hyperlink>
      <w:r>
        <w:t xml:space="preserve"> об исправлении допущенных в Договоре опечаток и ошибок по форме согласно приложению N 3 к настоящему </w:t>
      </w:r>
      <w:r>
        <w:lastRenderedPageBreak/>
        <w:t xml:space="preserve">Административному регламенту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одним из способов, установленных </w:t>
      </w:r>
      <w:hyperlink w:anchor="P136">
        <w:r>
          <w:rPr>
            <w:color w:val="0000FF"/>
          </w:rPr>
          <w:t>пунктом 2.6.4</w:t>
        </w:r>
      </w:hyperlink>
      <w:r>
        <w:t xml:space="preserve"> настоящего Административного регламента.</w:t>
      </w:r>
    </w:p>
    <w:p w:rsidR="009A6874" w:rsidRDefault="009A6874" w:rsidP="009A6874">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26">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9A6874" w:rsidRDefault="009A6874" w:rsidP="009A6874">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9A6874" w:rsidRDefault="009A6874" w:rsidP="009A6874">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6">
        <w:r>
          <w:rPr>
            <w:color w:val="0000FF"/>
          </w:rPr>
          <w:t>подпунктом "б" пункта 2.6.1</w:t>
        </w:r>
      </w:hyperlink>
      <w:r>
        <w:t xml:space="preserve"> настоящего Административного регламента.</w:t>
      </w:r>
    </w:p>
    <w:p w:rsidR="009A6874" w:rsidRDefault="009A6874" w:rsidP="009A6874">
      <w:pPr>
        <w:pStyle w:val="ConsPlusNormal"/>
        <w:ind w:firstLine="540"/>
        <w:jc w:val="both"/>
      </w:pPr>
      <w:r>
        <w:t>3.4.2.3. Основания для принятия решения об отказе в приеме заявления об исправлении допущенных в Договоре опечаток и ошибок и документов, необходимых для предоставления муниципальной услуги, отсутствуют.</w:t>
      </w:r>
    </w:p>
    <w:p w:rsidR="009A6874" w:rsidRDefault="009A6874" w:rsidP="009A6874">
      <w:pPr>
        <w:pStyle w:val="ConsPlusNormal"/>
        <w:ind w:firstLine="540"/>
        <w:jc w:val="both"/>
      </w:pPr>
      <w:r>
        <w:t xml:space="preserve">3.4.2.4. МФЦ участвует в </w:t>
      </w:r>
      <w:proofErr w:type="gramStart"/>
      <w:r>
        <w:t>приеме</w:t>
      </w:r>
      <w:proofErr w:type="gramEnd"/>
      <w:r>
        <w:t xml:space="preserve"> заявления об исправлении допущенных в Договоре опечаток и ошибок в соответствии с соглашением о взаимодействии между АУ "МФЦ" и администрацией городского округа город Воронеж.</w:t>
      </w:r>
    </w:p>
    <w:p w:rsidR="009A6874" w:rsidRDefault="009A6874" w:rsidP="009A6874">
      <w:pPr>
        <w:pStyle w:val="ConsPlusNormal"/>
        <w:ind w:firstLine="540"/>
        <w:jc w:val="both"/>
      </w:pPr>
      <w:r>
        <w:t>3.4.2.5. Возможность получения муниципальной услуги по экстерриториальному принципу отсутствует.</w:t>
      </w:r>
    </w:p>
    <w:p w:rsidR="009A6874" w:rsidRDefault="009A6874" w:rsidP="009A6874">
      <w:pPr>
        <w:pStyle w:val="ConsPlusNormal"/>
        <w:ind w:firstLine="540"/>
        <w:jc w:val="both"/>
      </w:pPr>
      <w:r>
        <w:t xml:space="preserve">3.4.2.6. Заявление об исправлении допущенных в Договоре опечаток и ошибок, направленное одним из способов, установленных в </w:t>
      </w:r>
      <w:hyperlink w:anchor="P141">
        <w:r>
          <w:rPr>
            <w:color w:val="0000FF"/>
          </w:rPr>
          <w:t>подпункте "б" пункта 2.6.4</w:t>
        </w:r>
      </w:hyperlink>
      <w:r>
        <w:t xml:space="preserve"> настоящего Административного регламента, принимается специалистами управления.</w:t>
      </w:r>
    </w:p>
    <w:p w:rsidR="009A6874" w:rsidRDefault="009A6874" w:rsidP="009A6874">
      <w:pPr>
        <w:pStyle w:val="ConsPlusNormal"/>
        <w:ind w:firstLine="540"/>
        <w:jc w:val="both"/>
      </w:pPr>
      <w:r>
        <w:t xml:space="preserve">Заявление об исправлении допущенных в Договоре опечаток и ошибок, направленное способом, указанным в </w:t>
      </w:r>
      <w:hyperlink w:anchor="P137">
        <w:r>
          <w:rPr>
            <w:color w:val="0000FF"/>
          </w:rPr>
          <w:t>подпункте "а" пункта 2.6.4</w:t>
        </w:r>
      </w:hyperlink>
      <w:r>
        <w:t xml:space="preserve"> настоящего Административного регламента, регистрируется в автоматическом режиме.</w:t>
      </w:r>
    </w:p>
    <w:p w:rsidR="009A6874" w:rsidRDefault="009A6874" w:rsidP="009A6874">
      <w:pPr>
        <w:pStyle w:val="ConsPlusNormal"/>
        <w:ind w:firstLine="540"/>
        <w:jc w:val="both"/>
      </w:pPr>
      <w:r>
        <w:t xml:space="preserve">3.4.2.7. </w:t>
      </w:r>
      <w:proofErr w:type="gramStart"/>
      <w:r>
        <w:t>Для возможности подачи заявления об исправлении допущенных в Договоре опечаток 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w:t>
      </w:r>
      <w:proofErr w:type="gramEnd"/>
      <w:r>
        <w:t xml:space="preserve"> физическом </w:t>
      </w:r>
      <w:proofErr w:type="gramStart"/>
      <w:r>
        <w:t>лице</w:t>
      </w:r>
      <w:proofErr w:type="gramEnd"/>
      <w:r>
        <w:t xml:space="preserve"> в указанных информационных системах.</w:t>
      </w:r>
    </w:p>
    <w:p w:rsidR="009A6874" w:rsidRDefault="009A6874" w:rsidP="009A6874">
      <w:pPr>
        <w:pStyle w:val="ConsPlusNormal"/>
        <w:ind w:firstLine="540"/>
        <w:jc w:val="both"/>
      </w:pPr>
      <w:r>
        <w:t xml:space="preserve">3.4.2.8. Срок регистрации заявления об исправлении допущенных в </w:t>
      </w:r>
      <w:r>
        <w:lastRenderedPageBreak/>
        <w:t xml:space="preserve">Договоре опечаток и ошибок указан в </w:t>
      </w:r>
      <w:hyperlink w:anchor="P190">
        <w:r>
          <w:rPr>
            <w:color w:val="0000FF"/>
          </w:rPr>
          <w:t>подразделе 2.11</w:t>
        </w:r>
      </w:hyperlink>
      <w:r>
        <w:t xml:space="preserve"> настоящего Административного регламента.</w:t>
      </w:r>
    </w:p>
    <w:p w:rsidR="009A6874" w:rsidRDefault="009A6874" w:rsidP="009A6874">
      <w:pPr>
        <w:pStyle w:val="ConsPlusNormal"/>
        <w:ind w:firstLine="540"/>
        <w:jc w:val="both"/>
      </w:pPr>
      <w:r>
        <w:t>3.4.2.9. Результатом административной процедуры является регистрация заявления об исправлении допущенных в Договоре опечаток и ошибок и приложенных к нему документов.</w:t>
      </w:r>
    </w:p>
    <w:p w:rsidR="009A6874" w:rsidRDefault="009A6874" w:rsidP="009A6874">
      <w:pPr>
        <w:pStyle w:val="ConsPlusNormal"/>
        <w:ind w:firstLine="540"/>
        <w:jc w:val="both"/>
      </w:pPr>
      <w:r>
        <w:t>3.4.2.10. После регистрации заявление об исправлении допущенных в Договоре опечаток и ошибок направляется в отдел.</w:t>
      </w:r>
    </w:p>
    <w:p w:rsidR="009A6874" w:rsidRDefault="009A6874" w:rsidP="009A6874">
      <w:pPr>
        <w:pStyle w:val="ConsPlusNormal"/>
        <w:jc w:val="both"/>
      </w:pPr>
    </w:p>
    <w:p w:rsidR="009A6874" w:rsidRDefault="009A6874" w:rsidP="009A6874">
      <w:pPr>
        <w:pStyle w:val="ConsPlusNormal"/>
        <w:jc w:val="center"/>
      </w:pPr>
      <w:r>
        <w:t>Межведомственное информационное взаимодействие</w:t>
      </w:r>
    </w:p>
    <w:p w:rsidR="009A6874" w:rsidRDefault="009A6874" w:rsidP="009A6874">
      <w:pPr>
        <w:pStyle w:val="ConsPlusNormal"/>
        <w:jc w:val="both"/>
      </w:pPr>
    </w:p>
    <w:p w:rsidR="009A6874" w:rsidRDefault="009A6874" w:rsidP="009A6874">
      <w:pPr>
        <w:pStyle w:val="ConsPlusNormal"/>
        <w:ind w:firstLine="540"/>
        <w:jc w:val="both"/>
      </w:pPr>
      <w:r>
        <w:t>3.4.2.11. Основанием для начала административной процедуры является поступление заявления об исправлении допущенных в Договоре опечаток и ошибок и прилагаемых к нему документов в отдел.</w:t>
      </w:r>
    </w:p>
    <w:p w:rsidR="009A6874" w:rsidRDefault="009A6874" w:rsidP="009A6874">
      <w:pPr>
        <w:pStyle w:val="ConsPlusNormal"/>
        <w:ind w:firstLine="540"/>
        <w:jc w:val="both"/>
      </w:pPr>
      <w:r>
        <w:t>3.4.2.12. Начальник отдела определяет специалиста, ответственного за предоставление муниципальной услуги.</w:t>
      </w:r>
    </w:p>
    <w:p w:rsidR="009A6874" w:rsidRDefault="009A6874" w:rsidP="009A6874">
      <w:pPr>
        <w:pStyle w:val="ConsPlusNormal"/>
        <w:ind w:firstLine="540"/>
        <w:jc w:val="both"/>
      </w:pPr>
      <w:bookmarkStart w:id="36" w:name="P416"/>
      <w:bookmarkEnd w:id="36"/>
      <w:r>
        <w:t xml:space="preserve">3.4.2.13. Специалист проводит проверку заявления об исправлении допущенных в Договоре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309">
        <w:r>
          <w:rPr>
            <w:color w:val="0000FF"/>
          </w:rPr>
          <w:t>подпункте 3.3.2.13 пункта 3.3.2</w:t>
        </w:r>
      </w:hyperlink>
      <w:r>
        <w:t xml:space="preserve"> настоящего Административного регламента.</w:t>
      </w:r>
    </w:p>
    <w:p w:rsidR="009A6874" w:rsidRDefault="009A6874" w:rsidP="009A6874">
      <w:pPr>
        <w:pStyle w:val="ConsPlusNormal"/>
        <w:ind w:firstLine="540"/>
        <w:jc w:val="both"/>
      </w:pPr>
      <w:r>
        <w:t>3.4.2.14.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9A6874" w:rsidRDefault="009A6874" w:rsidP="009A6874">
      <w:pPr>
        <w:pStyle w:val="ConsPlusNormal"/>
        <w:ind w:firstLine="540"/>
        <w:jc w:val="both"/>
      </w:pPr>
      <w:r>
        <w:t>3.4.2.15. Срок исполнения административной процедуры - 5 рабочих дней с момента поступления заявления об исправлении допущенных в Договоре опечаток и ошибок и прилагаемых к нему документов в отдел.</w:t>
      </w:r>
    </w:p>
    <w:p w:rsidR="009A6874" w:rsidRDefault="009A6874" w:rsidP="009A6874">
      <w:pPr>
        <w:pStyle w:val="ConsPlusNormal"/>
        <w:jc w:val="both"/>
      </w:pPr>
    </w:p>
    <w:p w:rsidR="009A6874" w:rsidRDefault="009A6874" w:rsidP="009A6874">
      <w:pPr>
        <w:pStyle w:val="ConsPlusNormal"/>
        <w:jc w:val="center"/>
      </w:pPr>
      <w:proofErr w:type="gramStart"/>
      <w:r>
        <w:t>Принятие решения о предоставлении (об отказе</w:t>
      </w:r>
      <w:proofErr w:type="gramEnd"/>
    </w:p>
    <w:p w:rsidR="009A6874" w:rsidRDefault="009A6874" w:rsidP="009A6874">
      <w:pPr>
        <w:pStyle w:val="ConsPlusNormal"/>
        <w:jc w:val="center"/>
      </w:pPr>
      <w:r>
        <w:t xml:space="preserve">в </w:t>
      </w:r>
      <w:proofErr w:type="gramStart"/>
      <w:r>
        <w:t>предоставлении</w:t>
      </w:r>
      <w:proofErr w:type="gramEnd"/>
      <w:r>
        <w:t>)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3.4.2.16. Основанием для начала административной процедуры является наличие приложенных к заявлению об исправлении допущенных в Договоре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9A6874" w:rsidRDefault="009A6874" w:rsidP="009A6874">
      <w:pPr>
        <w:pStyle w:val="ConsPlusNormal"/>
        <w:ind w:firstLine="540"/>
        <w:jc w:val="both"/>
      </w:pPr>
      <w:r>
        <w:t xml:space="preserve">3.4.2.17. В рамках рассмотрения </w:t>
      </w:r>
      <w:proofErr w:type="gramStart"/>
      <w:r>
        <w:t>заявления</w:t>
      </w:r>
      <w:proofErr w:type="gramEnd"/>
      <w:r>
        <w:t xml:space="preserve"> об исправлении допущенных в Договоре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9A6874" w:rsidRDefault="009A6874" w:rsidP="009A6874">
      <w:pPr>
        <w:pStyle w:val="ConsPlusNormal"/>
        <w:ind w:firstLine="540"/>
        <w:jc w:val="both"/>
      </w:pPr>
      <w:r>
        <w:t xml:space="preserve">3.4.2.18. Неполучение (несвоевременное получение) документов, предусмотренных </w:t>
      </w:r>
      <w:hyperlink w:anchor="P416">
        <w:r>
          <w:rPr>
            <w:color w:val="0000FF"/>
          </w:rPr>
          <w:t>подпунктом 3.4.2.13 пункта 3.4.2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9A6874" w:rsidRDefault="009A6874" w:rsidP="009A6874">
      <w:pPr>
        <w:pStyle w:val="ConsPlusNormal"/>
        <w:ind w:firstLine="540"/>
        <w:jc w:val="both"/>
      </w:pPr>
      <w:r>
        <w:lastRenderedPageBreak/>
        <w:t>3.4.2.19. Критериями принятия решения о предоставлении муниципальной услуги являются:</w:t>
      </w:r>
    </w:p>
    <w:p w:rsidR="009A6874" w:rsidRDefault="009A6874" w:rsidP="009A6874">
      <w:pPr>
        <w:pStyle w:val="ConsPlusNormal"/>
        <w:ind w:firstLine="540"/>
        <w:jc w:val="both"/>
      </w:pPr>
      <w:r>
        <w:t xml:space="preserve">а) 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9A6874" w:rsidRDefault="009A6874" w:rsidP="009A6874">
      <w:pPr>
        <w:pStyle w:val="ConsPlusNormal"/>
        <w:ind w:firstLine="540"/>
        <w:jc w:val="both"/>
      </w:pPr>
      <w:r>
        <w:t xml:space="preserve">б) наличие опечаток и ошибок в </w:t>
      </w:r>
      <w:proofErr w:type="gramStart"/>
      <w:r>
        <w:t>Договоре</w:t>
      </w:r>
      <w:proofErr w:type="gramEnd"/>
      <w:r>
        <w:t>.</w:t>
      </w:r>
    </w:p>
    <w:p w:rsidR="009A6874" w:rsidRDefault="009A6874" w:rsidP="009A6874">
      <w:pPr>
        <w:pStyle w:val="ConsPlusNormal"/>
        <w:ind w:firstLine="540"/>
        <w:jc w:val="both"/>
      </w:pPr>
      <w:r>
        <w:t>3.4.2.20. Критериями принятия решения об отказе в предоставлении муниципальной услуги являются:</w:t>
      </w:r>
    </w:p>
    <w:p w:rsidR="009A6874" w:rsidRDefault="009A6874" w:rsidP="009A6874">
      <w:pPr>
        <w:pStyle w:val="ConsPlusNormal"/>
        <w:ind w:firstLine="540"/>
        <w:jc w:val="both"/>
      </w:pPr>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9A6874" w:rsidRDefault="009A6874" w:rsidP="009A6874">
      <w:pPr>
        <w:pStyle w:val="ConsPlusNormal"/>
        <w:ind w:firstLine="540"/>
        <w:jc w:val="both"/>
      </w:pPr>
      <w:r>
        <w:t xml:space="preserve">б) отсутствие опечаток и ошибок в </w:t>
      </w:r>
      <w:proofErr w:type="gramStart"/>
      <w:r>
        <w:t>Договоре</w:t>
      </w:r>
      <w:proofErr w:type="gramEnd"/>
      <w:r>
        <w:t>.</w:t>
      </w:r>
    </w:p>
    <w:p w:rsidR="009A6874" w:rsidRDefault="009A6874" w:rsidP="009A6874">
      <w:pPr>
        <w:pStyle w:val="ConsPlusNormal"/>
        <w:ind w:firstLine="540"/>
        <w:jc w:val="both"/>
      </w:pPr>
      <w:r>
        <w:t>3.4.2.21. В случае подтверждения наличия опечаток и ошибок в Договоре специалист подготавливает проект дополнительного соглашения к Договору об исправлении опечаток и ошибок в Договоре (далее - дополнительное соглашение к Договору) и направляет его заявителю для визирования.</w:t>
      </w:r>
    </w:p>
    <w:p w:rsidR="009A6874" w:rsidRDefault="009A6874" w:rsidP="009A6874">
      <w:pPr>
        <w:pStyle w:val="ConsPlusNormal"/>
        <w:ind w:firstLine="540"/>
        <w:jc w:val="both"/>
      </w:pPr>
      <w:r>
        <w:t xml:space="preserve">3.4.2.22. Завизированное заявителем дополнительное соглашение к Договору подписывается администрацией городского округа город Воронеж в </w:t>
      </w:r>
      <w:proofErr w:type="gramStart"/>
      <w:r>
        <w:t>лице</w:t>
      </w:r>
      <w:proofErr w:type="gramEnd"/>
      <w:r>
        <w:t xml:space="preserve"> руководителя управления. Указанный документ может подписываться в том числе с использованием усиленной квалифицированной электронной подписи.</w:t>
      </w:r>
    </w:p>
    <w:p w:rsidR="009A6874" w:rsidRDefault="009A6874" w:rsidP="009A6874">
      <w:pPr>
        <w:pStyle w:val="ConsPlusNormal"/>
        <w:ind w:firstLine="540"/>
        <w:jc w:val="both"/>
      </w:pPr>
      <w:r>
        <w:t xml:space="preserve">3.4.2.23. Результатом административной процедуры является соответственно заключение дополнительного соглашения к Договору или подписание </w:t>
      </w:r>
      <w:hyperlink w:anchor="P1060">
        <w:r>
          <w:rPr>
            <w:color w:val="0000FF"/>
          </w:rPr>
          <w:t>уведомления</w:t>
        </w:r>
      </w:hyperlink>
      <w:r>
        <w:t xml:space="preserve"> об отказе во внесении исправлений в Договор по форме согласно приложению N 7 к настоящему Административному регламенту.</w:t>
      </w:r>
    </w:p>
    <w:p w:rsidR="009A6874" w:rsidRDefault="009A6874" w:rsidP="009A6874">
      <w:pPr>
        <w:pStyle w:val="ConsPlusNormal"/>
        <w:ind w:firstLine="540"/>
        <w:jc w:val="both"/>
      </w:pPr>
      <w:r>
        <w:t>3.4.2.24. Срок принятия решения о предоставлении (об отказе в предоставлении) муниципальной услуги не может превышать 9 рабочих дней со дня регистрации заявления об исправлении допущенных в Договоре опечаток и ошибок.</w:t>
      </w:r>
    </w:p>
    <w:p w:rsidR="009A6874" w:rsidRDefault="009A6874" w:rsidP="009A6874">
      <w:pPr>
        <w:pStyle w:val="ConsPlusNormal"/>
        <w:jc w:val="both"/>
      </w:pPr>
    </w:p>
    <w:p w:rsidR="009A6874" w:rsidRDefault="009A6874" w:rsidP="009A6874">
      <w:pPr>
        <w:pStyle w:val="ConsPlusNormal"/>
        <w:jc w:val="center"/>
      </w:pPr>
      <w:r>
        <w:t>Предоставление результата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3.4.2.25. Основанием для начала выполнения административной процедуры является наличие подписанного дополнительного соглашения к Договору или уведомления об отказе в предоставлении муниципальной услуги.</w:t>
      </w:r>
    </w:p>
    <w:p w:rsidR="009A6874" w:rsidRDefault="009A6874" w:rsidP="009A6874">
      <w:pPr>
        <w:pStyle w:val="ConsPlusNormal"/>
        <w:ind w:firstLine="540"/>
        <w:jc w:val="both"/>
      </w:pPr>
      <w:r>
        <w:t>3.4.2.26. Лицом, ответственным за выполнение административной процедуры, является специалист, ответственный за предоставление муниципальной услуги.</w:t>
      </w:r>
    </w:p>
    <w:p w:rsidR="009A6874" w:rsidRDefault="009A6874" w:rsidP="009A6874">
      <w:pPr>
        <w:pStyle w:val="ConsPlusNormal"/>
        <w:ind w:firstLine="540"/>
        <w:jc w:val="both"/>
      </w:pPr>
      <w:r>
        <w:t>3.4.2.27. Заявитель по его выбору вправе получить результат предоставления муниципальной услуги одним из следующих способов:</w:t>
      </w:r>
    </w:p>
    <w:p w:rsidR="009A6874" w:rsidRDefault="009A6874" w:rsidP="009A6874">
      <w:pPr>
        <w:pStyle w:val="ConsPlusNormal"/>
        <w:ind w:firstLine="540"/>
        <w:jc w:val="both"/>
      </w:pPr>
      <w:r>
        <w:t>а) на бумажном носителе;</w:t>
      </w:r>
    </w:p>
    <w:p w:rsidR="009A6874" w:rsidRDefault="009A6874" w:rsidP="009A6874">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9A6874" w:rsidRDefault="009A6874" w:rsidP="009A6874">
      <w:pPr>
        <w:pStyle w:val="ConsPlusNormal"/>
        <w:ind w:firstLine="540"/>
        <w:jc w:val="both"/>
      </w:pPr>
      <w:r>
        <w:lastRenderedPageBreak/>
        <w:t xml:space="preserve">3.4.2.28. </w:t>
      </w:r>
      <w:proofErr w:type="gramStart"/>
      <w:r>
        <w:t xml:space="preserve">При подаче заявления об исправлении допущенных опечаток и ошибок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в ходе личного приема, посредством почтового отправления дополнительное соглашение к Договору или уведомление об отказе во внесении исправлений в Договор выдается заявителю на руки или направляется посредством почтового отправления, если в заявлении об исправлении допущенных опечаток и ошибок не был</w:t>
      </w:r>
      <w:proofErr w:type="gramEnd"/>
      <w:r>
        <w:t xml:space="preserve"> указан иной способ.</w:t>
      </w:r>
    </w:p>
    <w:p w:rsidR="009A6874" w:rsidRDefault="009A6874" w:rsidP="009A6874">
      <w:pPr>
        <w:pStyle w:val="ConsPlusNormal"/>
        <w:ind w:firstLine="540"/>
        <w:jc w:val="both"/>
      </w:pPr>
      <w:r>
        <w:t xml:space="preserve">3.4.2.29. </w:t>
      </w:r>
      <w:proofErr w:type="gramStart"/>
      <w:r>
        <w:t xml:space="preserve">При подаче заявления об исправлении допущенных опечаток и ошибок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дополнительного соглашения к Договору или уведомления об отказе во внесении исправлений в Договор осуществляется в личный кабинет заявителя на Едином портале государственных и</w:t>
      </w:r>
      <w:proofErr w:type="gramEnd"/>
      <w:r>
        <w:t xml:space="preserve"> муниципальных услуг (функций) и (или) </w:t>
      </w:r>
      <w:proofErr w:type="gramStart"/>
      <w:r>
        <w:t>Портале</w:t>
      </w:r>
      <w:proofErr w:type="gramEnd"/>
      <w:r>
        <w:t xml:space="preserve"> Воронежской области в сети Интернет, если в заявлении об исправлении допущенных опечаток и ошибок не был указан иной способ.</w:t>
      </w:r>
    </w:p>
    <w:p w:rsidR="009A6874" w:rsidRDefault="009A6874" w:rsidP="009A6874">
      <w:pPr>
        <w:pStyle w:val="ConsPlusNormal"/>
        <w:ind w:firstLine="540"/>
        <w:jc w:val="both"/>
      </w:pPr>
      <w:r>
        <w:t xml:space="preserve">3.4.2.30. </w:t>
      </w:r>
      <w:proofErr w:type="gramStart"/>
      <w:r>
        <w:t xml:space="preserve">При подаче заявления об исправлении допущенных опечаток и ошибок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через МФЦ дополнительное соглашение к Договору или уведомление об отказе во внесении исправлений в Договор направляется в МФЦ, если в заявлении об исправлении допущенных опечаток и ошибок не был указан иной способ.</w:t>
      </w:r>
      <w:proofErr w:type="gramEnd"/>
    </w:p>
    <w:p w:rsidR="009A6874" w:rsidRDefault="009A6874" w:rsidP="009A6874">
      <w:pPr>
        <w:pStyle w:val="ConsPlusNormal"/>
        <w:ind w:firstLine="540"/>
        <w:jc w:val="both"/>
      </w:pPr>
      <w:r>
        <w:t>3.4.2.31. Возможность предоставления результата муниципальной услуги по экстерриториальному принципу отсутствует.</w:t>
      </w:r>
    </w:p>
    <w:p w:rsidR="009A6874" w:rsidRDefault="009A6874" w:rsidP="009A6874">
      <w:pPr>
        <w:pStyle w:val="ConsPlusNormal"/>
        <w:ind w:firstLine="540"/>
        <w:jc w:val="both"/>
      </w:pPr>
      <w:r>
        <w:t>3.4.2.32. Результатом административной процедуры является направление заявителю результата муниципальной услуги.</w:t>
      </w:r>
    </w:p>
    <w:p w:rsidR="009A6874" w:rsidRDefault="009A6874" w:rsidP="009A6874">
      <w:pPr>
        <w:pStyle w:val="ConsPlusNormal"/>
        <w:ind w:firstLine="540"/>
        <w:jc w:val="both"/>
      </w:pPr>
      <w:bookmarkStart w:id="37" w:name="P449"/>
      <w:bookmarkEnd w:id="37"/>
      <w:r>
        <w:t xml:space="preserve">3.4.2.33. </w:t>
      </w:r>
      <w:proofErr w:type="gramStart"/>
      <w:r>
        <w:t>Срок предоставления заявителю результата муниципальной услуги исчисляется со дня принятия решения об исправлении допущенных в Договоре опечаток и ошибок или решения об отказе в исправлении допущенных в Договоре опечаток и ошибок и составляет 1 рабочий день, но не превышает 10 рабочих дней с даты поступления заявления об исправлении допущенных в Договоре опечаток и ошибок.</w:t>
      </w:r>
      <w:proofErr w:type="gramEnd"/>
    </w:p>
    <w:p w:rsidR="009A6874" w:rsidRDefault="009A6874" w:rsidP="009A6874">
      <w:pPr>
        <w:pStyle w:val="ConsPlusNormal"/>
        <w:jc w:val="both"/>
      </w:pPr>
    </w:p>
    <w:p w:rsidR="009A6874" w:rsidRDefault="009A6874" w:rsidP="009A6874">
      <w:pPr>
        <w:pStyle w:val="ConsPlusNormal"/>
        <w:jc w:val="center"/>
      </w:pPr>
      <w:r>
        <w:t>Получение дополнительных сведений от заявителя</w:t>
      </w:r>
    </w:p>
    <w:p w:rsidR="009A6874" w:rsidRDefault="009A6874" w:rsidP="009A6874">
      <w:pPr>
        <w:pStyle w:val="ConsPlusNormal"/>
        <w:jc w:val="both"/>
      </w:pPr>
    </w:p>
    <w:p w:rsidR="009A6874" w:rsidRDefault="009A6874" w:rsidP="009A6874">
      <w:pPr>
        <w:pStyle w:val="ConsPlusNormal"/>
        <w:ind w:firstLine="540"/>
        <w:jc w:val="both"/>
      </w:pPr>
      <w:r>
        <w:t>3.4.2.34. Получение дополнительных сведений от заявителя не предусмотрено.</w:t>
      </w:r>
    </w:p>
    <w:p w:rsidR="009A6874" w:rsidRDefault="009A6874" w:rsidP="009A6874">
      <w:pPr>
        <w:pStyle w:val="ConsPlusNormal"/>
        <w:ind w:firstLine="540"/>
        <w:jc w:val="both"/>
      </w:pPr>
      <w:r>
        <w:t>3.4.2.35.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A6874" w:rsidRDefault="009A6874" w:rsidP="009A6874">
      <w:pPr>
        <w:pStyle w:val="ConsPlusNormal"/>
        <w:jc w:val="both"/>
      </w:pPr>
    </w:p>
    <w:p w:rsidR="009A6874" w:rsidRDefault="009A6874" w:rsidP="009A6874">
      <w:pPr>
        <w:pStyle w:val="ConsPlusNormal"/>
        <w:jc w:val="center"/>
      </w:pPr>
      <w:r>
        <w:t>Максимальный срок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3.4.2.36. Срок предоставления муниципальной услуги указан в </w:t>
      </w:r>
      <w:hyperlink w:anchor="P105">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9A6874" w:rsidRDefault="009A6874" w:rsidP="009A6874">
      <w:pPr>
        <w:pStyle w:val="ConsPlusNormal"/>
        <w:jc w:val="both"/>
      </w:pPr>
    </w:p>
    <w:p w:rsidR="009A6874" w:rsidRDefault="009A6874" w:rsidP="009A6874">
      <w:pPr>
        <w:pStyle w:val="ConsPlusTitle"/>
        <w:jc w:val="center"/>
        <w:outlineLvl w:val="2"/>
      </w:pPr>
      <w:r>
        <w:t xml:space="preserve">3.5. Описание 3-го варианта предоставления </w:t>
      </w:r>
      <w:proofErr w:type="gramStart"/>
      <w:r>
        <w:t>муниципальной</w:t>
      </w:r>
      <w:proofErr w:type="gramEnd"/>
    </w:p>
    <w:p w:rsidR="009A6874" w:rsidRDefault="009A6874" w:rsidP="009A6874">
      <w:pPr>
        <w:pStyle w:val="ConsPlusTitle"/>
        <w:jc w:val="center"/>
      </w:pPr>
      <w:r>
        <w:t>услуги</w:t>
      </w:r>
    </w:p>
    <w:p w:rsidR="009A6874" w:rsidRDefault="009A6874" w:rsidP="009A6874">
      <w:pPr>
        <w:pStyle w:val="ConsPlusNormal"/>
        <w:jc w:val="both"/>
      </w:pPr>
    </w:p>
    <w:p w:rsidR="009A6874" w:rsidRDefault="009A6874" w:rsidP="009A6874">
      <w:pPr>
        <w:pStyle w:val="ConsPlusNormal"/>
        <w:ind w:firstLine="540"/>
        <w:jc w:val="both"/>
      </w:pPr>
      <w:r>
        <w:t xml:space="preserve">3.5.1. Результат предоставления муниципальной услуги указан в </w:t>
      </w:r>
      <w:hyperlink w:anchor="P89">
        <w:proofErr w:type="gramStart"/>
        <w:r>
          <w:rPr>
            <w:color w:val="0000FF"/>
          </w:rPr>
          <w:t>подпунктах</w:t>
        </w:r>
        <w:proofErr w:type="gramEnd"/>
        <w:r>
          <w:rPr>
            <w:color w:val="0000FF"/>
          </w:rPr>
          <w:t xml:space="preserve"> "в"</w:t>
        </w:r>
      </w:hyperlink>
      <w:r>
        <w:t xml:space="preserve">, </w:t>
      </w:r>
      <w:hyperlink w:anchor="P92">
        <w:r>
          <w:rPr>
            <w:color w:val="0000FF"/>
          </w:rPr>
          <w:t>"е" пункта 2.3.1</w:t>
        </w:r>
      </w:hyperlink>
      <w:r>
        <w:t xml:space="preserve"> настоящего Административного регламента.</w:t>
      </w:r>
    </w:p>
    <w:p w:rsidR="009A6874" w:rsidRDefault="009A6874" w:rsidP="009A6874">
      <w:pPr>
        <w:pStyle w:val="ConsPlusNormal"/>
        <w:ind w:firstLine="540"/>
        <w:jc w:val="both"/>
      </w:pPr>
      <w:r>
        <w:t>3.5.2. Перечень и описание административных процедур предоставления муниципальной услуги:</w:t>
      </w:r>
    </w:p>
    <w:p w:rsidR="009A6874" w:rsidRDefault="009A6874" w:rsidP="009A6874">
      <w:pPr>
        <w:pStyle w:val="ConsPlusNormal"/>
        <w:jc w:val="both"/>
      </w:pPr>
    </w:p>
    <w:p w:rsidR="009A6874" w:rsidRDefault="009A6874" w:rsidP="009A6874">
      <w:pPr>
        <w:pStyle w:val="ConsPlusNormal"/>
        <w:jc w:val="center"/>
      </w:pPr>
      <w:r>
        <w:t>Прием запроса и документов и (или) информации, необходимых</w:t>
      </w:r>
    </w:p>
    <w:p w:rsidR="009A6874" w:rsidRDefault="009A6874" w:rsidP="009A6874">
      <w:pPr>
        <w:pStyle w:val="ConsPlusNormal"/>
        <w:jc w:val="center"/>
      </w:pPr>
      <w:r>
        <w:t>для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3.5.2.1. Основанием для начала административной процедуры является поступление в управление </w:t>
      </w:r>
      <w:hyperlink w:anchor="P853">
        <w:r>
          <w:rPr>
            <w:color w:val="0000FF"/>
          </w:rPr>
          <w:t>заявления</w:t>
        </w:r>
      </w:hyperlink>
      <w:r>
        <w:t xml:space="preserve"> о выдаче дубликата Договора по форме согласно приложению N 4 к настоящему Административному регламенту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одним из способов, установленных </w:t>
      </w:r>
      <w:hyperlink w:anchor="P136">
        <w:r>
          <w:rPr>
            <w:color w:val="0000FF"/>
          </w:rPr>
          <w:t>пунктом 2.6.4</w:t>
        </w:r>
      </w:hyperlink>
      <w:r>
        <w:t xml:space="preserve"> настоящего Административного регламента.</w:t>
      </w:r>
    </w:p>
    <w:p w:rsidR="009A6874" w:rsidRDefault="009A6874" w:rsidP="009A6874">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26">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9A6874" w:rsidRDefault="009A6874" w:rsidP="009A6874">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9A6874" w:rsidRDefault="009A6874" w:rsidP="009A6874">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6">
        <w:r>
          <w:rPr>
            <w:color w:val="0000FF"/>
          </w:rPr>
          <w:t>подпунктом "б" пункта 2.6.1</w:t>
        </w:r>
      </w:hyperlink>
      <w:r>
        <w:t xml:space="preserve"> настоящего Административного регламента.</w:t>
      </w:r>
    </w:p>
    <w:p w:rsidR="009A6874" w:rsidRDefault="009A6874" w:rsidP="009A6874">
      <w:pPr>
        <w:pStyle w:val="ConsPlusNormal"/>
        <w:ind w:firstLine="540"/>
        <w:jc w:val="both"/>
      </w:pPr>
      <w:r>
        <w:t>3.5.2.3. Основания для принятия решения об отказе в приеме заявления о выдаче дубликата Договора отсутствуют.</w:t>
      </w:r>
    </w:p>
    <w:p w:rsidR="009A6874" w:rsidRDefault="009A6874" w:rsidP="009A6874">
      <w:pPr>
        <w:pStyle w:val="ConsPlusNormal"/>
        <w:ind w:firstLine="540"/>
        <w:jc w:val="both"/>
      </w:pPr>
      <w:r>
        <w:t xml:space="preserve">3.5.2.4. МФЦ участвует в </w:t>
      </w:r>
      <w:proofErr w:type="gramStart"/>
      <w:r>
        <w:t>приеме</w:t>
      </w:r>
      <w:proofErr w:type="gramEnd"/>
      <w:r>
        <w:t xml:space="preserve"> заявления о выдаче дубликата в соответствии с соглашением о взаимодействии между АУ "МФЦ" и администрацией городского округа город Воронеж.</w:t>
      </w:r>
    </w:p>
    <w:p w:rsidR="009A6874" w:rsidRDefault="009A6874" w:rsidP="009A6874">
      <w:pPr>
        <w:pStyle w:val="ConsPlusNormal"/>
        <w:ind w:firstLine="540"/>
        <w:jc w:val="both"/>
      </w:pPr>
      <w:r>
        <w:t>3.5.2.5. Возможность получения муниципальной услуги по экстерриториальному принципу отсутствует.</w:t>
      </w:r>
    </w:p>
    <w:p w:rsidR="009A6874" w:rsidRDefault="009A6874" w:rsidP="009A6874">
      <w:pPr>
        <w:pStyle w:val="ConsPlusNormal"/>
        <w:ind w:firstLine="540"/>
        <w:jc w:val="both"/>
      </w:pPr>
      <w:r>
        <w:t xml:space="preserve">3.5.2.6. Заявление о выдаче дубликата Договора, направленное одним из способов, установленных в </w:t>
      </w:r>
      <w:hyperlink w:anchor="P141">
        <w:r>
          <w:rPr>
            <w:color w:val="0000FF"/>
          </w:rPr>
          <w:t>подпункте "б" пункта 2.6.4</w:t>
        </w:r>
      </w:hyperlink>
      <w:r>
        <w:t xml:space="preserve"> настоящего Административного регламента, принимается специалистами управления.</w:t>
      </w:r>
    </w:p>
    <w:p w:rsidR="009A6874" w:rsidRDefault="009A6874" w:rsidP="009A6874">
      <w:pPr>
        <w:pStyle w:val="ConsPlusNormal"/>
        <w:ind w:firstLine="540"/>
        <w:jc w:val="both"/>
      </w:pPr>
      <w:r>
        <w:t xml:space="preserve">Заявление о выдаче дубликата Договора, направленное способом, </w:t>
      </w:r>
      <w:r>
        <w:lastRenderedPageBreak/>
        <w:t xml:space="preserve">указанным в </w:t>
      </w:r>
      <w:hyperlink w:anchor="P137">
        <w:r>
          <w:rPr>
            <w:color w:val="0000FF"/>
          </w:rPr>
          <w:t>подпункте "а" пункта 2.6.4</w:t>
        </w:r>
      </w:hyperlink>
      <w:r>
        <w:t xml:space="preserve"> настоящего Административного регламента, регистрируется в автоматическом режиме.</w:t>
      </w:r>
    </w:p>
    <w:p w:rsidR="009A6874" w:rsidRDefault="009A6874" w:rsidP="009A6874">
      <w:pPr>
        <w:pStyle w:val="ConsPlusNormal"/>
        <w:ind w:firstLine="540"/>
        <w:jc w:val="both"/>
      </w:pPr>
      <w:r>
        <w:t xml:space="preserve">3.5.2.7. </w:t>
      </w:r>
      <w:proofErr w:type="gramStart"/>
      <w:r>
        <w:t>Для возможности подачи заявления о выдаче дубликата Договора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9A6874" w:rsidRDefault="009A6874" w:rsidP="009A6874">
      <w:pPr>
        <w:pStyle w:val="ConsPlusNormal"/>
        <w:ind w:firstLine="540"/>
        <w:jc w:val="both"/>
      </w:pPr>
      <w:r>
        <w:t xml:space="preserve">3.5.2.8. Срок регистрации заявления о выдаче дубликата Договора указан в </w:t>
      </w:r>
      <w:hyperlink w:anchor="P190">
        <w:r>
          <w:rPr>
            <w:color w:val="0000FF"/>
          </w:rPr>
          <w:t>подразделе 2.11</w:t>
        </w:r>
      </w:hyperlink>
      <w:r>
        <w:t xml:space="preserve"> настоящего Административного регламента.</w:t>
      </w:r>
    </w:p>
    <w:p w:rsidR="009A6874" w:rsidRDefault="009A6874" w:rsidP="009A6874">
      <w:pPr>
        <w:pStyle w:val="ConsPlusNormal"/>
        <w:ind w:firstLine="540"/>
        <w:jc w:val="both"/>
      </w:pPr>
      <w:r>
        <w:t>3.5.2.9. Результатом административной процедуры является регистрация заявления о выдаче дубликата Договора.</w:t>
      </w:r>
    </w:p>
    <w:p w:rsidR="009A6874" w:rsidRDefault="009A6874" w:rsidP="009A6874">
      <w:pPr>
        <w:pStyle w:val="ConsPlusNormal"/>
        <w:ind w:firstLine="540"/>
        <w:jc w:val="both"/>
      </w:pPr>
      <w:r>
        <w:t>3.5.2.10. После регистрации заявление о выдаче дубликата Договора направляется в отдел.</w:t>
      </w:r>
    </w:p>
    <w:p w:rsidR="009A6874" w:rsidRDefault="009A6874" w:rsidP="009A6874">
      <w:pPr>
        <w:pStyle w:val="ConsPlusNormal"/>
        <w:jc w:val="both"/>
      </w:pPr>
    </w:p>
    <w:p w:rsidR="009A6874" w:rsidRDefault="009A6874" w:rsidP="009A6874">
      <w:pPr>
        <w:pStyle w:val="ConsPlusNormal"/>
        <w:jc w:val="center"/>
      </w:pPr>
      <w:r>
        <w:t>Межведомственное информационное взаимодействие</w:t>
      </w:r>
    </w:p>
    <w:p w:rsidR="009A6874" w:rsidRDefault="009A6874" w:rsidP="009A6874">
      <w:pPr>
        <w:pStyle w:val="ConsPlusNormal"/>
        <w:jc w:val="both"/>
      </w:pPr>
    </w:p>
    <w:p w:rsidR="009A6874" w:rsidRDefault="009A6874" w:rsidP="009A6874">
      <w:pPr>
        <w:pStyle w:val="ConsPlusNormal"/>
        <w:ind w:firstLine="540"/>
        <w:jc w:val="both"/>
      </w:pPr>
      <w:r>
        <w:t>3.5.2.11. Направление межведомственных информационных запросов не предусмотрено.</w:t>
      </w:r>
    </w:p>
    <w:p w:rsidR="009A6874" w:rsidRDefault="009A6874" w:rsidP="009A6874">
      <w:pPr>
        <w:pStyle w:val="ConsPlusNormal"/>
        <w:jc w:val="both"/>
      </w:pPr>
    </w:p>
    <w:p w:rsidR="009A6874" w:rsidRDefault="009A6874" w:rsidP="009A6874">
      <w:pPr>
        <w:pStyle w:val="ConsPlusNormal"/>
        <w:jc w:val="center"/>
      </w:pPr>
      <w:proofErr w:type="gramStart"/>
      <w:r>
        <w:t>Принятие решения о предоставлении (об отказе</w:t>
      </w:r>
      <w:proofErr w:type="gramEnd"/>
    </w:p>
    <w:p w:rsidR="009A6874" w:rsidRDefault="009A6874" w:rsidP="009A6874">
      <w:pPr>
        <w:pStyle w:val="ConsPlusNormal"/>
        <w:jc w:val="center"/>
      </w:pPr>
      <w:r>
        <w:t xml:space="preserve">в </w:t>
      </w:r>
      <w:proofErr w:type="gramStart"/>
      <w:r>
        <w:t>предоставлении</w:t>
      </w:r>
      <w:proofErr w:type="gramEnd"/>
      <w:r>
        <w:t>)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3.5.2.12. Основанием для начала административной процедуры является поступление заявления о выдаче дубликата Договора в отдел. Начальник отдела определяет специалиста, ответственного за предоставление муниципальной услуги.</w:t>
      </w:r>
    </w:p>
    <w:p w:rsidR="009A6874" w:rsidRDefault="009A6874" w:rsidP="009A6874">
      <w:pPr>
        <w:pStyle w:val="ConsPlusNormal"/>
        <w:ind w:firstLine="540"/>
        <w:jc w:val="both"/>
      </w:pPr>
      <w:r>
        <w:t>3.5.2.13. Критериями принятия решения о предоставлении муниципальной услуги являются:</w:t>
      </w:r>
    </w:p>
    <w:p w:rsidR="009A6874" w:rsidRDefault="009A6874" w:rsidP="009A6874">
      <w:pPr>
        <w:pStyle w:val="ConsPlusNormal"/>
        <w:ind w:firstLine="540"/>
        <w:jc w:val="both"/>
      </w:pPr>
      <w:r>
        <w:t xml:space="preserve">а) 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9A6874" w:rsidRDefault="009A6874" w:rsidP="009A6874">
      <w:pPr>
        <w:pStyle w:val="ConsPlusNormal"/>
        <w:ind w:firstLine="540"/>
        <w:jc w:val="both"/>
      </w:pPr>
      <w:r>
        <w:t xml:space="preserve">б) наличие Договора, дубликат которого запрашивается, в </w:t>
      </w:r>
      <w:proofErr w:type="gramStart"/>
      <w:r>
        <w:t>управлении</w:t>
      </w:r>
      <w:proofErr w:type="gramEnd"/>
      <w:r>
        <w:t>.</w:t>
      </w:r>
    </w:p>
    <w:p w:rsidR="009A6874" w:rsidRDefault="009A6874" w:rsidP="009A6874">
      <w:pPr>
        <w:pStyle w:val="ConsPlusNormal"/>
        <w:ind w:firstLine="540"/>
        <w:jc w:val="both"/>
      </w:pPr>
      <w:r>
        <w:t>3.5.2.14. Критериями принятия решения об отказе в предоставлении муниципальной услуги являются:</w:t>
      </w:r>
    </w:p>
    <w:p w:rsidR="009A6874" w:rsidRDefault="009A6874" w:rsidP="009A6874">
      <w:pPr>
        <w:pStyle w:val="ConsPlusNormal"/>
        <w:ind w:firstLine="540"/>
        <w:jc w:val="both"/>
      </w:pPr>
      <w:r>
        <w:t xml:space="preserve">а) несоответствие заявителя кругу лиц, указанных в </w:t>
      </w:r>
      <w:hyperlink w:anchor="P54">
        <w:r>
          <w:rPr>
            <w:color w:val="0000FF"/>
          </w:rPr>
          <w:t>подразделе 1.2</w:t>
        </w:r>
      </w:hyperlink>
      <w:r>
        <w:t xml:space="preserve"> настоящего Административного регламента;</w:t>
      </w:r>
    </w:p>
    <w:p w:rsidR="009A6874" w:rsidRDefault="009A6874" w:rsidP="009A6874">
      <w:pPr>
        <w:pStyle w:val="ConsPlusNormal"/>
        <w:ind w:firstLine="540"/>
        <w:jc w:val="both"/>
      </w:pPr>
      <w:r>
        <w:t xml:space="preserve">б) отсутствие Договора, дубликат которого запрашивается, в </w:t>
      </w:r>
      <w:proofErr w:type="gramStart"/>
      <w:r>
        <w:t>управлении</w:t>
      </w:r>
      <w:proofErr w:type="gramEnd"/>
      <w:r>
        <w:t>.</w:t>
      </w:r>
    </w:p>
    <w:p w:rsidR="009A6874" w:rsidRDefault="009A6874" w:rsidP="009A6874">
      <w:pPr>
        <w:pStyle w:val="ConsPlusNormal"/>
        <w:ind w:firstLine="540"/>
        <w:jc w:val="both"/>
      </w:pPr>
      <w:r>
        <w:t>3.5.2.15. По результатам проверки заявления о выдаче дубликата Договора специалист подготавливает проект соответствующего решения.</w:t>
      </w:r>
    </w:p>
    <w:p w:rsidR="009A6874" w:rsidRDefault="009A6874" w:rsidP="009A6874">
      <w:pPr>
        <w:pStyle w:val="ConsPlusNormal"/>
        <w:ind w:firstLine="540"/>
        <w:jc w:val="both"/>
      </w:pPr>
      <w:r>
        <w:t>3.5.2.16. Решение о предоставлении муниципальной услуги или об отказе в предоставлении муниципальной услуги принимается руководителем управления.</w:t>
      </w:r>
    </w:p>
    <w:p w:rsidR="009A6874" w:rsidRDefault="009A6874" w:rsidP="009A6874">
      <w:pPr>
        <w:pStyle w:val="ConsPlusNormal"/>
        <w:ind w:firstLine="540"/>
        <w:jc w:val="both"/>
      </w:pPr>
      <w:r>
        <w:lastRenderedPageBreak/>
        <w:t>3.5.2.17. Решение, принимаемое руководителем управления,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9A6874" w:rsidRDefault="009A6874" w:rsidP="009A6874">
      <w:pPr>
        <w:pStyle w:val="ConsPlusNormal"/>
        <w:ind w:firstLine="540"/>
        <w:jc w:val="both"/>
      </w:pPr>
      <w:r>
        <w:t xml:space="preserve">3.5.2.18.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Договора или подписание </w:t>
      </w:r>
      <w:hyperlink w:anchor="P1109">
        <w:r>
          <w:rPr>
            <w:color w:val="0000FF"/>
          </w:rPr>
          <w:t>уведомления</w:t>
        </w:r>
      </w:hyperlink>
      <w:r>
        <w:t xml:space="preserve"> об отказе в выдаче дубликата Договора по форме согласно приложению N 8 к настоящему Административному регламенту.</w:t>
      </w:r>
    </w:p>
    <w:p w:rsidR="009A6874" w:rsidRDefault="009A6874" w:rsidP="009A6874">
      <w:pPr>
        <w:pStyle w:val="ConsPlusNormal"/>
        <w:ind w:firstLine="540"/>
        <w:jc w:val="both"/>
      </w:pPr>
      <w:r>
        <w:t>3.5.2.19. Максимальный срок административной процедуры - 5 рабочих дней с момента поступления заявления о выдаче дубликата Договора в отдел.</w:t>
      </w:r>
    </w:p>
    <w:p w:rsidR="009A6874" w:rsidRDefault="009A6874" w:rsidP="009A6874">
      <w:pPr>
        <w:pStyle w:val="ConsPlusNormal"/>
        <w:jc w:val="both"/>
      </w:pPr>
    </w:p>
    <w:p w:rsidR="009A6874" w:rsidRDefault="009A6874" w:rsidP="009A6874">
      <w:pPr>
        <w:pStyle w:val="ConsPlusNormal"/>
        <w:jc w:val="center"/>
      </w:pPr>
      <w:r>
        <w:t>Предоставление результата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3.5.2.20. Основанием для начала выполнения административной процедуры является подписание руководителем управления дубликата Договора.</w:t>
      </w:r>
    </w:p>
    <w:p w:rsidR="009A6874" w:rsidRDefault="009A6874" w:rsidP="009A6874">
      <w:pPr>
        <w:pStyle w:val="ConsPlusNormal"/>
        <w:ind w:firstLine="540"/>
        <w:jc w:val="both"/>
      </w:pPr>
      <w:r>
        <w:t>3.5.2.21. Заявитель по его выбору вправе получить результат предоставления муниципальной услуги одним из следующих способов:</w:t>
      </w:r>
    </w:p>
    <w:p w:rsidR="009A6874" w:rsidRDefault="009A6874" w:rsidP="009A6874">
      <w:pPr>
        <w:pStyle w:val="ConsPlusNormal"/>
        <w:ind w:firstLine="540"/>
        <w:jc w:val="both"/>
      </w:pPr>
      <w:r>
        <w:t>а) на бумажном носителе;</w:t>
      </w:r>
    </w:p>
    <w:p w:rsidR="009A6874" w:rsidRDefault="009A6874" w:rsidP="009A6874">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9A6874" w:rsidRDefault="009A6874" w:rsidP="009A6874">
      <w:pPr>
        <w:pStyle w:val="ConsPlusNormal"/>
        <w:ind w:firstLine="540"/>
        <w:jc w:val="both"/>
      </w:pPr>
      <w:r>
        <w:t>3.5.2.22. Лицом, ответственным за выполнение административной процедуры, является специалист, ответственный за предоставление муниципальной услуги.</w:t>
      </w:r>
    </w:p>
    <w:p w:rsidR="009A6874" w:rsidRDefault="009A6874" w:rsidP="009A6874">
      <w:pPr>
        <w:pStyle w:val="ConsPlusNormal"/>
        <w:ind w:firstLine="540"/>
        <w:jc w:val="both"/>
      </w:pPr>
      <w:r>
        <w:t xml:space="preserve">3.5.2.23. </w:t>
      </w:r>
      <w:proofErr w:type="gramStart"/>
      <w:r>
        <w:t xml:space="preserve">При подаче заявления о выдаче дубликата Договора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в ходе личного приема, посредством почтового отправления дубликат Договора или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Договора не был указан иной способ.</w:t>
      </w:r>
      <w:proofErr w:type="gramEnd"/>
    </w:p>
    <w:p w:rsidR="009A6874" w:rsidRDefault="009A6874" w:rsidP="009A6874">
      <w:pPr>
        <w:pStyle w:val="ConsPlusNormal"/>
        <w:ind w:firstLine="540"/>
        <w:jc w:val="both"/>
      </w:pPr>
      <w:r>
        <w:t xml:space="preserve">3.5.2.24. </w:t>
      </w:r>
      <w:proofErr w:type="gramStart"/>
      <w:r>
        <w:t xml:space="preserve">При подаче заявления о выдаче дубликата Договора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дубликата Договора или уведомления об отказе в выдаче дубликата осуществляется в личный кабинет заявителя на Едином портале государственных и муниципальных услуг (функций) и (или) Портале</w:t>
      </w:r>
      <w:proofErr w:type="gramEnd"/>
      <w:r>
        <w:t xml:space="preserve"> Воронежской области в сети Интернет, если в заявлении о выдаче дубликата не был указан иной способ.</w:t>
      </w:r>
    </w:p>
    <w:p w:rsidR="009A6874" w:rsidRDefault="009A6874" w:rsidP="009A6874">
      <w:pPr>
        <w:pStyle w:val="ConsPlusNormal"/>
        <w:ind w:firstLine="540"/>
        <w:jc w:val="both"/>
      </w:pPr>
      <w:r>
        <w:t xml:space="preserve">3.5.2.25. При подаче заявления о выдаче дубликата Договора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через МФЦ дубликат Договора или решение </w:t>
      </w:r>
      <w:r>
        <w:lastRenderedPageBreak/>
        <w:t>об отказе в выдаче дубликата направляется в МФЦ, если в заявлении о выдаче дубликата Договора не был указан иной способ.</w:t>
      </w:r>
    </w:p>
    <w:p w:rsidR="009A6874" w:rsidRDefault="009A6874" w:rsidP="009A6874">
      <w:pPr>
        <w:pStyle w:val="ConsPlusNormal"/>
        <w:ind w:firstLine="540"/>
        <w:jc w:val="both"/>
      </w:pPr>
      <w:r>
        <w:t>3.5.2.26. Возможность предоставления результата муниципальной услуги по экстерриториальному принципу отсутствует.</w:t>
      </w:r>
    </w:p>
    <w:p w:rsidR="009A6874" w:rsidRDefault="009A6874" w:rsidP="009A6874">
      <w:pPr>
        <w:pStyle w:val="ConsPlusNormal"/>
        <w:ind w:firstLine="540"/>
        <w:jc w:val="both"/>
      </w:pPr>
      <w:r>
        <w:t>3.5.2.27. Результатом административной процедуры является направление заявителю результата муниципальной услуги.</w:t>
      </w:r>
    </w:p>
    <w:p w:rsidR="009A6874" w:rsidRDefault="009A6874" w:rsidP="009A6874">
      <w:pPr>
        <w:pStyle w:val="ConsPlusNormal"/>
        <w:ind w:firstLine="540"/>
        <w:jc w:val="both"/>
      </w:pPr>
      <w:bookmarkStart w:id="38" w:name="P515"/>
      <w:bookmarkEnd w:id="38"/>
      <w:r>
        <w:t xml:space="preserve">3.5.2.28. Срок предоставления заявителю результата муниципальной услуги исчисляется со дня принятия решения о предоставлении дубликата Договора или решения об отказе в выдаче дубликата и составляет 1 рабочий день, но не превышает 7 рабочих дней </w:t>
      </w:r>
      <w:proofErr w:type="gramStart"/>
      <w:r>
        <w:t>с даты поступления</w:t>
      </w:r>
      <w:proofErr w:type="gramEnd"/>
      <w:r>
        <w:t xml:space="preserve"> заявления о выдаче дубликата Договора.</w:t>
      </w:r>
    </w:p>
    <w:p w:rsidR="009A6874" w:rsidRDefault="009A6874" w:rsidP="009A6874">
      <w:pPr>
        <w:pStyle w:val="ConsPlusNormal"/>
        <w:jc w:val="both"/>
      </w:pPr>
    </w:p>
    <w:p w:rsidR="009A6874" w:rsidRDefault="009A6874" w:rsidP="009A6874">
      <w:pPr>
        <w:pStyle w:val="ConsPlusNormal"/>
        <w:jc w:val="center"/>
      </w:pPr>
      <w:r>
        <w:t>Получение дополнительных сведений от заявителя</w:t>
      </w:r>
    </w:p>
    <w:p w:rsidR="009A6874" w:rsidRDefault="009A6874" w:rsidP="009A6874">
      <w:pPr>
        <w:pStyle w:val="ConsPlusNormal"/>
        <w:jc w:val="both"/>
      </w:pPr>
    </w:p>
    <w:p w:rsidR="009A6874" w:rsidRDefault="009A6874" w:rsidP="009A6874">
      <w:pPr>
        <w:pStyle w:val="ConsPlusNormal"/>
        <w:ind w:firstLine="540"/>
        <w:jc w:val="both"/>
      </w:pPr>
      <w:r>
        <w:t>3.5.2.29. Получение дополнительных сведений от заявителя не предусмотрено.</w:t>
      </w:r>
    </w:p>
    <w:p w:rsidR="009A6874" w:rsidRDefault="009A6874" w:rsidP="009A6874">
      <w:pPr>
        <w:pStyle w:val="ConsPlusNormal"/>
        <w:ind w:firstLine="540"/>
        <w:jc w:val="both"/>
      </w:pPr>
      <w:r>
        <w:t>3.5.2.30.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A6874" w:rsidRDefault="009A6874" w:rsidP="009A6874">
      <w:pPr>
        <w:pStyle w:val="ConsPlusNormal"/>
        <w:jc w:val="both"/>
      </w:pPr>
    </w:p>
    <w:p w:rsidR="009A6874" w:rsidRDefault="009A6874" w:rsidP="009A6874">
      <w:pPr>
        <w:pStyle w:val="ConsPlusNormal"/>
        <w:jc w:val="center"/>
      </w:pPr>
      <w:r>
        <w:t>Максимальный срок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3.5.2.31. Срок предоставления муниципальной услуги указан в </w:t>
      </w:r>
      <w:hyperlink w:anchor="P105">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9A6874" w:rsidRDefault="009A6874" w:rsidP="009A6874">
      <w:pPr>
        <w:pStyle w:val="ConsPlusNormal"/>
        <w:jc w:val="both"/>
      </w:pPr>
    </w:p>
    <w:p w:rsidR="009A6874" w:rsidRDefault="009A6874" w:rsidP="009A6874">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9A6874" w:rsidRDefault="009A6874" w:rsidP="009A6874">
      <w:pPr>
        <w:pStyle w:val="ConsPlusTitle"/>
        <w:jc w:val="center"/>
      </w:pPr>
      <w:r>
        <w:t>РЕГЛАМЕНТА</w:t>
      </w:r>
    </w:p>
    <w:p w:rsidR="009A6874" w:rsidRDefault="009A6874" w:rsidP="009A6874">
      <w:pPr>
        <w:pStyle w:val="ConsPlusNormal"/>
        <w:jc w:val="both"/>
      </w:pPr>
    </w:p>
    <w:p w:rsidR="009A6874" w:rsidRDefault="009A6874" w:rsidP="009A6874">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9A6874" w:rsidRDefault="009A6874" w:rsidP="009A6874">
      <w:pPr>
        <w:pStyle w:val="ConsPlusTitle"/>
        <w:jc w:val="center"/>
      </w:pPr>
      <w:r>
        <w:t>и исполнением ответственными должностными лицами положений</w:t>
      </w:r>
    </w:p>
    <w:p w:rsidR="009A6874" w:rsidRDefault="009A6874" w:rsidP="009A6874">
      <w:pPr>
        <w:pStyle w:val="ConsPlusTitle"/>
        <w:jc w:val="center"/>
      </w:pPr>
      <w:r>
        <w:t>Административного регламента и иных нормативных правовых</w:t>
      </w:r>
    </w:p>
    <w:p w:rsidR="009A6874" w:rsidRDefault="009A6874" w:rsidP="009A6874">
      <w:pPr>
        <w:pStyle w:val="ConsPlusTitle"/>
        <w:jc w:val="center"/>
      </w:pPr>
      <w:r>
        <w:t>актов, устанавливающих требования к предоставлению</w:t>
      </w:r>
    </w:p>
    <w:p w:rsidR="009A6874" w:rsidRDefault="009A6874" w:rsidP="009A6874">
      <w:pPr>
        <w:pStyle w:val="ConsPlusTitle"/>
        <w:jc w:val="center"/>
      </w:pPr>
      <w:r>
        <w:t>муниципальной услуги, а также принятием ими решений</w:t>
      </w:r>
    </w:p>
    <w:p w:rsidR="009A6874" w:rsidRDefault="009A6874" w:rsidP="009A6874">
      <w:pPr>
        <w:pStyle w:val="ConsPlusNormal"/>
        <w:jc w:val="both"/>
      </w:pPr>
    </w:p>
    <w:p w:rsidR="009A6874" w:rsidRDefault="009A6874" w:rsidP="009A6874">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9A6874" w:rsidRDefault="009A6874" w:rsidP="009A6874">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9A6874" w:rsidRDefault="009A6874" w:rsidP="009A6874">
      <w:pPr>
        <w:pStyle w:val="ConsPlusTitle"/>
        <w:jc w:val="center"/>
        <w:outlineLvl w:val="2"/>
      </w:pPr>
      <w:r>
        <w:lastRenderedPageBreak/>
        <w:t xml:space="preserve">4.2. Порядок и периодичность осуществления </w:t>
      </w:r>
      <w:proofErr w:type="gramStart"/>
      <w:r>
        <w:t>плановых</w:t>
      </w:r>
      <w:proofErr w:type="gramEnd"/>
    </w:p>
    <w:p w:rsidR="009A6874" w:rsidRDefault="009A6874" w:rsidP="009A6874">
      <w:pPr>
        <w:pStyle w:val="ConsPlusTitle"/>
        <w:jc w:val="center"/>
      </w:pPr>
      <w:r>
        <w:t>и внеплановых проверок полноты и качества предоставления</w:t>
      </w:r>
    </w:p>
    <w:p w:rsidR="009A6874" w:rsidRDefault="009A6874" w:rsidP="009A6874">
      <w:pPr>
        <w:pStyle w:val="ConsPlusTitle"/>
        <w:jc w:val="center"/>
      </w:pPr>
      <w:r>
        <w:t>муниципальной услуги, в том числе порядок и формы контроля</w:t>
      </w:r>
    </w:p>
    <w:p w:rsidR="009A6874" w:rsidRDefault="009A6874" w:rsidP="009A6874">
      <w:pPr>
        <w:pStyle w:val="ConsPlusTitle"/>
        <w:jc w:val="center"/>
      </w:pPr>
      <w:r>
        <w:t>за полнотой и качеством 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9A6874" w:rsidRDefault="009A6874" w:rsidP="009A6874">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9A6874" w:rsidRDefault="009A6874" w:rsidP="009A6874">
      <w:pPr>
        <w:pStyle w:val="ConsPlusNormal"/>
        <w:ind w:firstLine="540"/>
        <w:jc w:val="both"/>
      </w:pPr>
      <w:r>
        <w:t>При плановой проверке полноты и качества предоставления муниципальной услуги контролю подлежат:</w:t>
      </w:r>
    </w:p>
    <w:p w:rsidR="009A6874" w:rsidRDefault="009A6874" w:rsidP="009A6874">
      <w:pPr>
        <w:pStyle w:val="ConsPlusNormal"/>
        <w:ind w:firstLine="540"/>
        <w:jc w:val="both"/>
      </w:pPr>
      <w:r>
        <w:t>- соблюдение сроков предоставления муниципальной услуги;</w:t>
      </w:r>
    </w:p>
    <w:p w:rsidR="009A6874" w:rsidRDefault="009A6874" w:rsidP="009A6874">
      <w:pPr>
        <w:pStyle w:val="ConsPlusNormal"/>
        <w:ind w:firstLine="540"/>
        <w:jc w:val="both"/>
      </w:pPr>
      <w:r>
        <w:t>- соблюдение положений настоящего Административного регламента;</w:t>
      </w:r>
    </w:p>
    <w:p w:rsidR="009A6874" w:rsidRDefault="009A6874" w:rsidP="009A6874">
      <w:pPr>
        <w:pStyle w:val="ConsPlusNormal"/>
        <w:ind w:firstLine="540"/>
        <w:jc w:val="both"/>
      </w:pPr>
      <w:r>
        <w:t>- правильность и обоснованность принятого решения об отказе в предоставлении муниципальной услуги.</w:t>
      </w:r>
    </w:p>
    <w:p w:rsidR="009A6874" w:rsidRDefault="009A6874" w:rsidP="009A6874">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9A6874" w:rsidRDefault="009A6874" w:rsidP="009A6874">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9A6874" w:rsidRDefault="009A6874" w:rsidP="009A6874">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9A6874" w:rsidRDefault="009A6874" w:rsidP="009A6874">
      <w:pPr>
        <w:pStyle w:val="ConsPlusNormal"/>
        <w:jc w:val="both"/>
      </w:pPr>
    </w:p>
    <w:p w:rsidR="009A6874" w:rsidRDefault="009A6874" w:rsidP="009A6874">
      <w:pPr>
        <w:pStyle w:val="ConsPlusTitle"/>
        <w:jc w:val="center"/>
        <w:outlineLvl w:val="2"/>
      </w:pPr>
      <w:r>
        <w:t>4.3. Ответственность должностных лиц органа,</w:t>
      </w:r>
    </w:p>
    <w:p w:rsidR="009A6874" w:rsidRDefault="009A6874" w:rsidP="009A6874">
      <w:pPr>
        <w:pStyle w:val="ConsPlusTitle"/>
        <w:jc w:val="center"/>
      </w:pPr>
      <w:r>
        <w:t>предоставляющего муниципальную услугу, за решения и действия</w:t>
      </w:r>
    </w:p>
    <w:p w:rsidR="009A6874" w:rsidRDefault="009A6874" w:rsidP="009A6874">
      <w:pPr>
        <w:pStyle w:val="ConsPlusTitle"/>
        <w:jc w:val="center"/>
      </w:pPr>
      <w:r>
        <w:t xml:space="preserve">(бездействие), </w:t>
      </w:r>
      <w:proofErr w:type="gramStart"/>
      <w:r>
        <w:t>принимаемые</w:t>
      </w:r>
      <w:proofErr w:type="gramEnd"/>
      <w:r>
        <w:t xml:space="preserve"> (осуществляемые) ими в ходе</w:t>
      </w:r>
    </w:p>
    <w:p w:rsidR="009A6874" w:rsidRDefault="009A6874" w:rsidP="009A6874">
      <w:pPr>
        <w:pStyle w:val="ConsPlusTitle"/>
        <w:jc w:val="center"/>
      </w:pPr>
      <w:r>
        <w:t>предоставления муниципальной услуги</w:t>
      </w:r>
    </w:p>
    <w:p w:rsidR="009A6874" w:rsidRDefault="009A6874" w:rsidP="009A6874">
      <w:pPr>
        <w:pStyle w:val="ConsPlusNormal"/>
        <w:jc w:val="both"/>
      </w:pPr>
    </w:p>
    <w:p w:rsidR="009A6874" w:rsidRDefault="009A6874" w:rsidP="009A6874">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A6874" w:rsidRDefault="009A6874" w:rsidP="009A6874">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A6874" w:rsidRDefault="009A6874" w:rsidP="009A6874">
      <w:pPr>
        <w:pStyle w:val="ConsPlusNormal"/>
        <w:jc w:val="both"/>
      </w:pPr>
    </w:p>
    <w:p w:rsidR="009A6874" w:rsidRDefault="009A6874" w:rsidP="009A6874">
      <w:pPr>
        <w:pStyle w:val="ConsPlusTitle"/>
        <w:jc w:val="center"/>
        <w:outlineLvl w:val="2"/>
      </w:pPr>
      <w:r>
        <w:t>4.4. Требования к порядку и формам контроля</w:t>
      </w:r>
    </w:p>
    <w:p w:rsidR="009A6874" w:rsidRDefault="009A6874" w:rsidP="009A6874">
      <w:pPr>
        <w:pStyle w:val="ConsPlusTitle"/>
        <w:jc w:val="center"/>
      </w:pPr>
      <w:r>
        <w:t>за предоставлением муниципальной услуги, в том числе</w:t>
      </w:r>
    </w:p>
    <w:p w:rsidR="009A6874" w:rsidRDefault="009A6874" w:rsidP="009A6874">
      <w:pPr>
        <w:pStyle w:val="ConsPlusTitle"/>
        <w:jc w:val="center"/>
      </w:pPr>
      <w:r>
        <w:lastRenderedPageBreak/>
        <w:t>со стороны граждан, их объединений и организаций</w:t>
      </w:r>
    </w:p>
    <w:p w:rsidR="009A6874" w:rsidRDefault="009A6874" w:rsidP="009A6874">
      <w:pPr>
        <w:pStyle w:val="ConsPlusNormal"/>
        <w:jc w:val="both"/>
      </w:pPr>
    </w:p>
    <w:p w:rsidR="009A6874" w:rsidRDefault="009A6874" w:rsidP="009A6874">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A6874" w:rsidRDefault="009A6874" w:rsidP="009A6874">
      <w:pPr>
        <w:pStyle w:val="ConsPlusNormal"/>
        <w:ind w:firstLine="540"/>
        <w:jc w:val="both"/>
      </w:pPr>
      <w:r>
        <w:t>Граждане, их объединения и организации также имеют право:</w:t>
      </w:r>
    </w:p>
    <w:p w:rsidR="009A6874" w:rsidRDefault="009A6874" w:rsidP="009A6874">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9A6874" w:rsidRDefault="009A6874" w:rsidP="009A6874">
      <w:pPr>
        <w:pStyle w:val="ConsPlusNormal"/>
        <w:ind w:firstLine="540"/>
        <w:jc w:val="both"/>
      </w:pPr>
      <w:r>
        <w:t>- вносить предложения о мерах по устранению нарушений настоящего Административного регламента.</w:t>
      </w:r>
    </w:p>
    <w:p w:rsidR="009A6874" w:rsidRDefault="009A6874" w:rsidP="009A6874">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9A6874" w:rsidRDefault="009A6874" w:rsidP="009A6874">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A6874" w:rsidRDefault="009A6874" w:rsidP="009A6874">
      <w:pPr>
        <w:pStyle w:val="ConsPlusNormal"/>
        <w:jc w:val="both"/>
      </w:pPr>
    </w:p>
    <w:p w:rsidR="009A6874" w:rsidRDefault="009A6874" w:rsidP="009A6874">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9A6874" w:rsidRDefault="009A6874" w:rsidP="009A6874">
      <w:pPr>
        <w:pStyle w:val="ConsPlusTitle"/>
        <w:jc w:val="center"/>
      </w:pPr>
      <w:r>
        <w:t>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w:t>
      </w:r>
    </w:p>
    <w:p w:rsidR="009A6874" w:rsidRDefault="009A6874" w:rsidP="009A6874">
      <w:pPr>
        <w:pStyle w:val="ConsPlusTitle"/>
        <w:jc w:val="center"/>
      </w:pPr>
      <w:r>
        <w:t>РАБОТНИКОВ</w:t>
      </w:r>
    </w:p>
    <w:p w:rsidR="009A6874" w:rsidRDefault="009A6874" w:rsidP="009A6874">
      <w:pPr>
        <w:pStyle w:val="ConsPlusNormal"/>
        <w:jc w:val="both"/>
      </w:pPr>
    </w:p>
    <w:p w:rsidR="009A6874" w:rsidRDefault="009A6874" w:rsidP="009A6874">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3">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9A6874" w:rsidRDefault="009A6874" w:rsidP="009A6874">
      <w:pPr>
        <w:pStyle w:val="ConsPlusNormal"/>
        <w:ind w:firstLine="540"/>
        <w:jc w:val="both"/>
      </w:pPr>
      <w:r>
        <w:t>5.2. Заявитель может обратиться с жалобой в том числе в следующих случаях:</w:t>
      </w:r>
    </w:p>
    <w:p w:rsidR="009A6874" w:rsidRDefault="009A6874" w:rsidP="009A6874">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4">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9A6874" w:rsidRDefault="009A6874" w:rsidP="009A6874">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w:t>
      </w:r>
      <w:r>
        <w:lastRenderedPageBreak/>
        <w:t xml:space="preserve">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r>
          <w:rPr>
            <w:color w:val="0000FF"/>
          </w:rPr>
          <w:t>частью 1.3 статьи 16</w:t>
        </w:r>
      </w:hyperlink>
      <w:r>
        <w:t xml:space="preserve"> Федерального закона N 210-ФЗ;</w:t>
      </w:r>
    </w:p>
    <w:p w:rsidR="009A6874" w:rsidRDefault="009A6874" w:rsidP="009A6874">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9A6874" w:rsidRDefault="009A6874" w:rsidP="009A6874">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9A6874" w:rsidRDefault="009A6874" w:rsidP="009A6874">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r>
          <w:rPr>
            <w:color w:val="0000FF"/>
          </w:rPr>
          <w:t>частью 1.3 статьи 16</w:t>
        </w:r>
      </w:hyperlink>
      <w:r>
        <w:t xml:space="preserve"> Федерального закона N 210-ФЗ;</w:t>
      </w:r>
    </w:p>
    <w:p w:rsidR="009A6874" w:rsidRDefault="009A6874" w:rsidP="009A6874">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9A6874" w:rsidRDefault="009A6874" w:rsidP="009A6874">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Pr>
            <w:color w:val="0000FF"/>
          </w:rPr>
          <w:t>частью 1.3 статьи 16</w:t>
        </w:r>
      </w:hyperlink>
      <w:r>
        <w:t xml:space="preserve"> Федерального закона N 210-ФЗ;</w:t>
      </w:r>
      <w:proofErr w:type="gramEnd"/>
    </w:p>
    <w:p w:rsidR="009A6874" w:rsidRDefault="009A6874" w:rsidP="009A6874">
      <w:pPr>
        <w:pStyle w:val="ConsPlusNormal"/>
        <w:ind w:firstLine="540"/>
        <w:jc w:val="both"/>
      </w:pPr>
      <w:r>
        <w:t>- нарушение срока или порядка выдачи документов по результатам предоставления муниципальной услуги;</w:t>
      </w:r>
    </w:p>
    <w:p w:rsidR="009A6874" w:rsidRDefault="009A6874" w:rsidP="009A6874">
      <w:pPr>
        <w:pStyle w:val="ConsPlusNormal"/>
        <w:ind w:firstLine="540"/>
        <w:jc w:val="both"/>
      </w:pPr>
      <w:proofErr w:type="gramStart"/>
      <w:r>
        <w:t xml:space="preserve">- приостановление предоставления муниципальной услуги, если основания приостановления не предусмотрены федеральными законами и </w:t>
      </w:r>
      <w: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Pr>
            <w:color w:val="0000FF"/>
          </w:rPr>
          <w:t>частью 1.3 статьи 16</w:t>
        </w:r>
      </w:hyperlink>
      <w:r>
        <w:t xml:space="preserve"> Федерального закона N 210-ФЗ;</w:t>
      </w:r>
    </w:p>
    <w:p w:rsidR="009A6874" w:rsidRDefault="009A6874" w:rsidP="009A6874">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Pr>
            <w:color w:val="0000FF"/>
          </w:rPr>
          <w:t>частью 1.3 статьи 16</w:t>
        </w:r>
      </w:hyperlink>
      <w:r>
        <w:t xml:space="preserve"> Федерального закона N 210-ФЗ.</w:t>
      </w:r>
    </w:p>
    <w:p w:rsidR="009A6874" w:rsidRDefault="009A6874" w:rsidP="009A6874">
      <w:pPr>
        <w:pStyle w:val="ConsPlusNormal"/>
        <w:ind w:firstLine="540"/>
        <w:jc w:val="both"/>
      </w:pPr>
      <w:r>
        <w:t>5.3. Заявители имеют право на получение информации, необходимой для обоснования и рассмотрения жалобы.</w:t>
      </w:r>
    </w:p>
    <w:p w:rsidR="009A6874" w:rsidRDefault="009A6874" w:rsidP="009A6874">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9A6874" w:rsidRDefault="009A6874" w:rsidP="009A6874">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9A6874" w:rsidRDefault="009A6874" w:rsidP="009A6874">
      <w:pPr>
        <w:pStyle w:val="ConsPlusNormal"/>
        <w:ind w:firstLine="540"/>
        <w:jc w:val="both"/>
      </w:pPr>
      <w:r>
        <w:t>Жалоба подается в письменной форме на бумажном носителе, в электронной форме в администрацию городского округа город Воронеж, МФЦ либо в министерство цифрового развития Воронежской области (далее - министерство цифрового развития), а также в привлекаемые организации.</w:t>
      </w:r>
    </w:p>
    <w:p w:rsidR="009A6874" w:rsidRDefault="009A6874" w:rsidP="009A6874">
      <w:pPr>
        <w:pStyle w:val="ConsPlusNormal"/>
        <w:ind w:firstLine="540"/>
        <w:jc w:val="both"/>
      </w:pPr>
      <w:proofErr w:type="gramStart"/>
      <w:r>
        <w:t>Жалоба на решения и действия (бездействие) администрации городского округа город Воронеж,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9A6874" w:rsidRDefault="009A6874" w:rsidP="009A6874">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9A6874" w:rsidRDefault="009A6874" w:rsidP="009A6874">
      <w:pPr>
        <w:pStyle w:val="ConsPlusNormal"/>
        <w:ind w:firstLine="540"/>
        <w:jc w:val="both"/>
      </w:pPr>
      <w:proofErr w:type="gramStart"/>
      <w: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w:t>
      </w:r>
      <w:r>
        <w:lastRenderedPageBreak/>
        <w:t>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9A6874" w:rsidRDefault="009A6874" w:rsidP="009A6874">
      <w:pPr>
        <w:pStyle w:val="ConsPlusNormal"/>
        <w:ind w:firstLine="540"/>
        <w:jc w:val="both"/>
      </w:pPr>
      <w:r>
        <w:t>5.6. Жалоба должна содержать:</w:t>
      </w:r>
    </w:p>
    <w:p w:rsidR="009A6874" w:rsidRDefault="009A6874" w:rsidP="009A6874">
      <w:pPr>
        <w:pStyle w:val="ConsPlusNormal"/>
        <w:ind w:firstLine="540"/>
        <w:jc w:val="both"/>
      </w:pPr>
      <w:proofErr w:type="gramStart"/>
      <w:r>
        <w:t>- наименование администрации городского округа город Воронеж,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9A6874" w:rsidRDefault="009A6874" w:rsidP="009A6874">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A6874" w:rsidRDefault="009A6874" w:rsidP="009A6874">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9A6874" w:rsidRDefault="009A6874" w:rsidP="009A6874">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9A6874" w:rsidRDefault="009A6874" w:rsidP="009A6874">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9A6874" w:rsidRDefault="009A6874" w:rsidP="009A6874">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9A6874" w:rsidRDefault="009A6874" w:rsidP="009A6874">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A6874" w:rsidRDefault="009A6874" w:rsidP="009A6874">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Жалобы на решения и действия (бездействие) работников привлекаемых организаций подаются руководителям этих организаций.</w:t>
      </w:r>
    </w:p>
    <w:p w:rsidR="009A6874" w:rsidRDefault="009A6874" w:rsidP="009A6874">
      <w:pPr>
        <w:pStyle w:val="ConsPlusNormal"/>
        <w:ind w:firstLine="540"/>
        <w:jc w:val="both"/>
      </w:pPr>
      <w:bookmarkStart w:id="39" w:name="P608"/>
      <w:bookmarkEnd w:id="39"/>
      <w:r>
        <w:t>5.9. По результатам рассмотрения жалобы лицом, уполномоченным на ее рассмотрение, принимается одно из следующих решений:</w:t>
      </w:r>
    </w:p>
    <w:p w:rsidR="009A6874" w:rsidRDefault="009A6874" w:rsidP="009A6874">
      <w:pPr>
        <w:pStyle w:val="ConsPlusNormal"/>
        <w:ind w:firstLine="540"/>
        <w:jc w:val="both"/>
      </w:pPr>
      <w:proofErr w:type="gramStart"/>
      <w:r>
        <w:t xml:space="preserve">а) жалоба удовлетворяется, в том числе в форме отмены принятого </w:t>
      </w:r>
      <w:r>
        <w:lastRenderedPageBreak/>
        <w:t>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9A6874" w:rsidRDefault="009A6874" w:rsidP="009A6874">
      <w:pPr>
        <w:pStyle w:val="ConsPlusNormal"/>
        <w:ind w:firstLine="540"/>
        <w:jc w:val="both"/>
      </w:pPr>
      <w:r>
        <w:t xml:space="preserve">б) в </w:t>
      </w:r>
      <w:proofErr w:type="gramStart"/>
      <w:r>
        <w:t>удовлетворении</w:t>
      </w:r>
      <w:proofErr w:type="gramEnd"/>
      <w:r>
        <w:t xml:space="preserve"> жалобы отказывается.</w:t>
      </w:r>
    </w:p>
    <w:p w:rsidR="009A6874" w:rsidRDefault="009A6874" w:rsidP="009A6874">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9A6874" w:rsidRDefault="009A6874" w:rsidP="009A6874">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9A6874" w:rsidRDefault="009A6874" w:rsidP="009A6874">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9A6874" w:rsidRDefault="009A6874" w:rsidP="009A6874">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9A6874" w:rsidRDefault="009A6874" w:rsidP="009A6874">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41">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9A6874" w:rsidRDefault="009A6874" w:rsidP="009A6874">
      <w:pPr>
        <w:pStyle w:val="ConsPlusNormal"/>
        <w:ind w:firstLine="540"/>
        <w:jc w:val="both"/>
      </w:pPr>
      <w:r>
        <w:t>г) если обжалуемые действия являются правомерными.</w:t>
      </w:r>
    </w:p>
    <w:p w:rsidR="009A6874" w:rsidRDefault="009A6874" w:rsidP="009A6874">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9A6874" w:rsidRDefault="009A6874" w:rsidP="009A6874">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9A6874" w:rsidRDefault="009A6874" w:rsidP="009A6874">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9A6874" w:rsidRDefault="009A6874" w:rsidP="009A6874">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9A6874" w:rsidRDefault="009A6874" w:rsidP="009A6874">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9A6874" w:rsidRDefault="009A6874" w:rsidP="009A6874">
      <w:pPr>
        <w:pStyle w:val="ConsPlusNormal"/>
        <w:ind w:firstLine="540"/>
        <w:jc w:val="both"/>
      </w:pPr>
      <w:bookmarkStart w:id="40" w:name="P622"/>
      <w:bookmarkEnd w:id="40"/>
      <w:r>
        <w:t xml:space="preserve">5.13. </w:t>
      </w:r>
      <w:proofErr w:type="gramStart"/>
      <w:r>
        <w:t xml:space="preserve">Не позднее дня, следующего за днем принятия решения, указанного </w:t>
      </w:r>
      <w:r>
        <w:lastRenderedPageBreak/>
        <w:t xml:space="preserve">в </w:t>
      </w:r>
      <w:hyperlink w:anchor="P608">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9A6874" w:rsidRDefault="009A6874" w:rsidP="009A6874">
      <w:pPr>
        <w:pStyle w:val="ConsPlusNormal"/>
        <w:ind w:firstLine="540"/>
        <w:jc w:val="both"/>
      </w:pPr>
      <w:r>
        <w:t xml:space="preserve">5.14. В случае признания жалобы подлежащей удовлетворению в ответе заявителю, указанном в </w:t>
      </w:r>
      <w:hyperlink w:anchor="P622">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9A6874" w:rsidRDefault="009A6874" w:rsidP="009A6874">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22">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A6874" w:rsidRDefault="009A6874" w:rsidP="009A6874">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A6874" w:rsidRDefault="009A6874" w:rsidP="009A6874">
      <w:pPr>
        <w:pStyle w:val="ConsPlusNormal"/>
        <w:jc w:val="both"/>
      </w:pPr>
    </w:p>
    <w:p w:rsidR="009A6874" w:rsidRDefault="009A6874" w:rsidP="009A6874">
      <w:pPr>
        <w:pStyle w:val="ConsPlusNormal"/>
        <w:jc w:val="right"/>
      </w:pPr>
      <w:r>
        <w:t>Руководитель управления</w:t>
      </w:r>
    </w:p>
    <w:p w:rsidR="009A6874" w:rsidRDefault="009A6874" w:rsidP="009A6874">
      <w:pPr>
        <w:pStyle w:val="ConsPlusNormal"/>
        <w:jc w:val="right"/>
      </w:pPr>
      <w:r>
        <w:t>имущественных и земельных отношений</w:t>
      </w:r>
    </w:p>
    <w:p w:rsidR="009A6874" w:rsidRDefault="009A6874" w:rsidP="009A6874">
      <w:pPr>
        <w:pStyle w:val="ConsPlusNormal"/>
        <w:jc w:val="right"/>
      </w:pPr>
      <w:r>
        <w:t>Р.И.КАРАСАЛИХОВ</w:t>
      </w:r>
    </w:p>
    <w:p w:rsidR="009A6874" w:rsidRDefault="009A6874" w:rsidP="009A6874">
      <w:pPr>
        <w:pStyle w:val="ConsPlusNormal"/>
        <w:jc w:val="both"/>
      </w:pPr>
    </w:p>
    <w:p w:rsidR="009A6874" w:rsidRDefault="009A6874" w:rsidP="009A6874">
      <w:pPr>
        <w:pStyle w:val="ConsPlusNormal"/>
        <w:jc w:val="right"/>
        <w:outlineLvl w:val="1"/>
      </w:pPr>
      <w:r>
        <w:t>Приложение N 1</w:t>
      </w:r>
    </w:p>
    <w:p w:rsidR="009A6874" w:rsidRDefault="009A6874" w:rsidP="009A6874">
      <w:pPr>
        <w:pStyle w:val="ConsPlusNormal"/>
        <w:jc w:val="right"/>
      </w:pPr>
      <w:r>
        <w:t>к Административному регламенту</w:t>
      </w:r>
    </w:p>
    <w:p w:rsidR="009A6874" w:rsidRDefault="009A6874" w:rsidP="009A6874">
      <w:pPr>
        <w:pStyle w:val="ConsPlusNormal"/>
        <w:jc w:val="both"/>
      </w:pPr>
    </w:p>
    <w:p w:rsidR="009A6874" w:rsidRDefault="009A6874" w:rsidP="009A6874">
      <w:pPr>
        <w:pStyle w:val="ConsPlusTitle"/>
        <w:jc w:val="center"/>
      </w:pPr>
      <w:bookmarkStart w:id="41" w:name="P638"/>
      <w:bookmarkEnd w:id="41"/>
      <w:r>
        <w:t>ПЕРЕЧЕНЬ</w:t>
      </w:r>
    </w:p>
    <w:p w:rsidR="009A6874" w:rsidRDefault="009A6874" w:rsidP="009A6874">
      <w:pPr>
        <w:pStyle w:val="ConsPlusTitle"/>
        <w:jc w:val="center"/>
      </w:pPr>
      <w:r>
        <w:t>ПРИЗНАКОВ ЗАЯВИТЕЛЕЙ, А ТАКЖЕ КОМБИНАЦИИ ЗНАЧЕНИЙ ПРИЗНАКОВ,</w:t>
      </w:r>
    </w:p>
    <w:p w:rsidR="009A6874" w:rsidRDefault="009A6874" w:rsidP="009A6874">
      <w:pPr>
        <w:pStyle w:val="ConsPlusTitle"/>
        <w:jc w:val="center"/>
      </w:pPr>
      <w:proofErr w:type="gramStart"/>
      <w:r>
        <w:t>КАЖДАЯ</w:t>
      </w:r>
      <w:proofErr w:type="gramEnd"/>
      <w:r>
        <w:t xml:space="preserve"> ИЗ КОТОРЫХ СООТВЕТСТВУЕТ ОДНОМУ ВАРИАНТУ</w:t>
      </w:r>
    </w:p>
    <w:p w:rsidR="009A6874" w:rsidRDefault="009A6874" w:rsidP="009A6874">
      <w:pPr>
        <w:pStyle w:val="ConsPlusTitle"/>
        <w:jc w:val="center"/>
      </w:pPr>
      <w:r>
        <w:t>ПРЕДОСТАВЛЕНИЯ МУНИЦИПАЛЬНОЙ УСЛУГИ</w:t>
      </w:r>
    </w:p>
    <w:p w:rsidR="009A6874" w:rsidRDefault="009A6874" w:rsidP="009A687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71"/>
        <w:gridCol w:w="6463"/>
      </w:tblGrid>
      <w:tr w:rsidR="009A6874">
        <w:tc>
          <w:tcPr>
            <w:tcW w:w="2471" w:type="dxa"/>
          </w:tcPr>
          <w:p w:rsidR="009A6874" w:rsidRDefault="009A6874" w:rsidP="009A6874">
            <w:pPr>
              <w:pStyle w:val="ConsPlusNormal"/>
              <w:jc w:val="both"/>
            </w:pPr>
            <w:r>
              <w:t>Признак заявителя</w:t>
            </w:r>
          </w:p>
        </w:tc>
        <w:tc>
          <w:tcPr>
            <w:tcW w:w="6463" w:type="dxa"/>
          </w:tcPr>
          <w:p w:rsidR="009A6874" w:rsidRDefault="009A6874" w:rsidP="009A6874">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A6874">
        <w:tc>
          <w:tcPr>
            <w:tcW w:w="8934" w:type="dxa"/>
            <w:gridSpan w:val="2"/>
          </w:tcPr>
          <w:p w:rsidR="009A6874" w:rsidRDefault="009A6874" w:rsidP="009A6874">
            <w:pPr>
              <w:pStyle w:val="ConsPlusNormal"/>
              <w:jc w:val="center"/>
              <w:outlineLvl w:val="2"/>
            </w:pPr>
            <w:r>
              <w:t>Заявитель обратился за заключением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r>
      <w:tr w:rsidR="009A6874">
        <w:tc>
          <w:tcPr>
            <w:tcW w:w="2471" w:type="dxa"/>
          </w:tcPr>
          <w:p w:rsidR="009A6874" w:rsidRDefault="009A6874" w:rsidP="009A6874">
            <w:pPr>
              <w:pStyle w:val="ConsPlusNormal"/>
            </w:pPr>
            <w:r>
              <w:t xml:space="preserve">Категория </w:t>
            </w:r>
            <w:r>
              <w:lastRenderedPageBreak/>
              <w:t>заявителя</w:t>
            </w:r>
          </w:p>
        </w:tc>
        <w:tc>
          <w:tcPr>
            <w:tcW w:w="6463" w:type="dxa"/>
          </w:tcPr>
          <w:p w:rsidR="009A6874" w:rsidRDefault="009A6874" w:rsidP="009A6874">
            <w:pPr>
              <w:pStyle w:val="ConsPlusNormal"/>
            </w:pPr>
            <w:r>
              <w:lastRenderedPageBreak/>
              <w:t>1. Физическое лицо</w:t>
            </w:r>
          </w:p>
          <w:p w:rsidR="009A6874" w:rsidRDefault="009A6874" w:rsidP="009A6874">
            <w:pPr>
              <w:pStyle w:val="ConsPlusNormal"/>
            </w:pPr>
            <w:r>
              <w:lastRenderedPageBreak/>
              <w:t>2. Юридическое лицо</w:t>
            </w:r>
          </w:p>
          <w:p w:rsidR="009A6874" w:rsidRDefault="009A6874" w:rsidP="009A6874">
            <w:pPr>
              <w:pStyle w:val="ConsPlusNormal"/>
            </w:pPr>
            <w:r>
              <w:t>3. Индивидуальный предприниматель</w:t>
            </w:r>
          </w:p>
        </w:tc>
      </w:tr>
      <w:tr w:rsidR="009A6874">
        <w:tc>
          <w:tcPr>
            <w:tcW w:w="2471" w:type="dxa"/>
          </w:tcPr>
          <w:p w:rsidR="009A6874" w:rsidRDefault="009A6874" w:rsidP="009A6874">
            <w:pPr>
              <w:pStyle w:val="ConsPlusNormal"/>
            </w:pPr>
            <w:r>
              <w:lastRenderedPageBreak/>
              <w:t>Заявитель обратился лично/посредством представителя</w:t>
            </w:r>
          </w:p>
        </w:tc>
        <w:tc>
          <w:tcPr>
            <w:tcW w:w="6463" w:type="dxa"/>
          </w:tcPr>
          <w:p w:rsidR="009A6874" w:rsidRDefault="009A6874" w:rsidP="009A6874">
            <w:pPr>
              <w:pStyle w:val="ConsPlusNormal"/>
            </w:pPr>
            <w:r>
              <w:t>1. За предоставлением муниципальной услуги обратился лично заявитель</w:t>
            </w:r>
          </w:p>
          <w:p w:rsidR="009A6874" w:rsidRDefault="009A6874" w:rsidP="009A6874">
            <w:pPr>
              <w:pStyle w:val="ConsPlusNormal"/>
            </w:pPr>
            <w:r>
              <w:t>2. За предоставлением муниципальной услуги обратился представитель заявителя</w:t>
            </w:r>
          </w:p>
        </w:tc>
      </w:tr>
      <w:tr w:rsidR="009A6874">
        <w:tc>
          <w:tcPr>
            <w:tcW w:w="8934" w:type="dxa"/>
            <w:gridSpan w:val="2"/>
          </w:tcPr>
          <w:p w:rsidR="009A6874" w:rsidRDefault="009A6874" w:rsidP="009A6874">
            <w:pPr>
              <w:pStyle w:val="ConsPlusNormal"/>
              <w:jc w:val="center"/>
              <w:outlineLvl w:val="2"/>
            </w:pPr>
            <w:r>
              <w:t xml:space="preserve">Заявитель обратился за исправлением допущенных опечаток и ошибок в </w:t>
            </w:r>
            <w:proofErr w:type="gramStart"/>
            <w:r>
              <w:t>договоре</w:t>
            </w:r>
            <w:proofErr w:type="gramEnd"/>
            <w:r>
              <w:t xml:space="preserve">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r>
      <w:tr w:rsidR="009A6874">
        <w:tc>
          <w:tcPr>
            <w:tcW w:w="2471" w:type="dxa"/>
          </w:tcPr>
          <w:p w:rsidR="009A6874" w:rsidRDefault="009A6874" w:rsidP="009A6874">
            <w:pPr>
              <w:pStyle w:val="ConsPlusNormal"/>
            </w:pPr>
            <w:r>
              <w:t>Категория заявителя</w:t>
            </w:r>
          </w:p>
        </w:tc>
        <w:tc>
          <w:tcPr>
            <w:tcW w:w="6463" w:type="dxa"/>
          </w:tcPr>
          <w:p w:rsidR="009A6874" w:rsidRDefault="009A6874" w:rsidP="009A6874">
            <w:pPr>
              <w:pStyle w:val="ConsPlusNormal"/>
            </w:pPr>
            <w:r>
              <w:t>1. Физическое лицо</w:t>
            </w:r>
          </w:p>
          <w:p w:rsidR="009A6874" w:rsidRDefault="009A6874" w:rsidP="009A6874">
            <w:pPr>
              <w:pStyle w:val="ConsPlusNormal"/>
            </w:pPr>
            <w:r>
              <w:t>2. Юридическое лицо</w:t>
            </w:r>
          </w:p>
          <w:p w:rsidR="009A6874" w:rsidRDefault="009A6874" w:rsidP="009A6874">
            <w:pPr>
              <w:pStyle w:val="ConsPlusNormal"/>
            </w:pPr>
            <w:r>
              <w:t>3. Индивидуальный предприниматель</w:t>
            </w:r>
          </w:p>
        </w:tc>
      </w:tr>
      <w:tr w:rsidR="009A6874">
        <w:tc>
          <w:tcPr>
            <w:tcW w:w="2471" w:type="dxa"/>
          </w:tcPr>
          <w:p w:rsidR="009A6874" w:rsidRDefault="009A6874" w:rsidP="009A6874">
            <w:pPr>
              <w:pStyle w:val="ConsPlusNormal"/>
            </w:pPr>
            <w:r>
              <w:t>Заявитель обратился лично/посредством представителя</w:t>
            </w:r>
          </w:p>
        </w:tc>
        <w:tc>
          <w:tcPr>
            <w:tcW w:w="6463" w:type="dxa"/>
          </w:tcPr>
          <w:p w:rsidR="009A6874" w:rsidRDefault="009A6874" w:rsidP="009A6874">
            <w:pPr>
              <w:pStyle w:val="ConsPlusNormal"/>
            </w:pPr>
            <w:r>
              <w:t>1. За предоставлением муниципальной услуги обратился лично заявитель</w:t>
            </w:r>
          </w:p>
          <w:p w:rsidR="009A6874" w:rsidRDefault="009A6874" w:rsidP="009A6874">
            <w:pPr>
              <w:pStyle w:val="ConsPlusNormal"/>
            </w:pPr>
            <w:r>
              <w:t>2. За предоставлением муниципальной услуги обратился представитель заявителя</w:t>
            </w:r>
          </w:p>
        </w:tc>
      </w:tr>
      <w:tr w:rsidR="009A6874">
        <w:tc>
          <w:tcPr>
            <w:tcW w:w="8934" w:type="dxa"/>
            <w:gridSpan w:val="2"/>
          </w:tcPr>
          <w:p w:rsidR="009A6874" w:rsidRDefault="009A6874" w:rsidP="009A6874">
            <w:pPr>
              <w:pStyle w:val="ConsPlusNormal"/>
              <w:jc w:val="center"/>
              <w:outlineLvl w:val="2"/>
            </w:pPr>
            <w:r>
              <w:t>Заявитель обратился за выдачей дубликата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r>
      <w:tr w:rsidR="009A6874">
        <w:tc>
          <w:tcPr>
            <w:tcW w:w="2471" w:type="dxa"/>
          </w:tcPr>
          <w:p w:rsidR="009A6874" w:rsidRDefault="009A6874" w:rsidP="009A6874">
            <w:pPr>
              <w:pStyle w:val="ConsPlusNormal"/>
            </w:pPr>
            <w:r>
              <w:t>Категория заявителя</w:t>
            </w:r>
          </w:p>
        </w:tc>
        <w:tc>
          <w:tcPr>
            <w:tcW w:w="6463" w:type="dxa"/>
          </w:tcPr>
          <w:p w:rsidR="009A6874" w:rsidRDefault="009A6874" w:rsidP="009A6874">
            <w:pPr>
              <w:pStyle w:val="ConsPlusNormal"/>
            </w:pPr>
            <w:r>
              <w:t>1. Физическое лицо</w:t>
            </w:r>
          </w:p>
          <w:p w:rsidR="009A6874" w:rsidRDefault="009A6874" w:rsidP="009A6874">
            <w:pPr>
              <w:pStyle w:val="ConsPlusNormal"/>
            </w:pPr>
            <w:r>
              <w:t>2. Юридическое лицо</w:t>
            </w:r>
          </w:p>
          <w:p w:rsidR="009A6874" w:rsidRDefault="009A6874" w:rsidP="009A6874">
            <w:pPr>
              <w:pStyle w:val="ConsPlusNormal"/>
            </w:pPr>
            <w:r>
              <w:t>3. Индивидуальный предприниматель</w:t>
            </w:r>
          </w:p>
        </w:tc>
      </w:tr>
      <w:tr w:rsidR="009A6874">
        <w:tc>
          <w:tcPr>
            <w:tcW w:w="2471" w:type="dxa"/>
          </w:tcPr>
          <w:p w:rsidR="009A6874" w:rsidRDefault="009A6874" w:rsidP="009A6874">
            <w:pPr>
              <w:pStyle w:val="ConsPlusNormal"/>
            </w:pPr>
            <w:r>
              <w:t>Заявитель обратился лично/посредством представителя</w:t>
            </w:r>
          </w:p>
        </w:tc>
        <w:tc>
          <w:tcPr>
            <w:tcW w:w="6463" w:type="dxa"/>
          </w:tcPr>
          <w:p w:rsidR="009A6874" w:rsidRDefault="009A6874" w:rsidP="009A6874">
            <w:pPr>
              <w:pStyle w:val="ConsPlusNormal"/>
            </w:pPr>
            <w:r>
              <w:t>1. За предоставлением муниципальной услуги обратился лично заявитель</w:t>
            </w:r>
          </w:p>
          <w:p w:rsidR="009A6874" w:rsidRDefault="009A6874" w:rsidP="009A6874">
            <w:pPr>
              <w:pStyle w:val="ConsPlusNormal"/>
            </w:pPr>
            <w:r>
              <w:t>2. За предоставлением муниципальной услуги обратился представитель заявителя</w:t>
            </w:r>
          </w:p>
        </w:tc>
      </w:tr>
    </w:tbl>
    <w:p w:rsidR="009A6874" w:rsidRDefault="009A6874" w:rsidP="009A6874">
      <w:pPr>
        <w:pStyle w:val="ConsPlusNormal"/>
        <w:jc w:val="both"/>
      </w:pPr>
    </w:p>
    <w:p w:rsidR="009A6874" w:rsidRDefault="009A6874" w:rsidP="009A6874">
      <w:pPr>
        <w:pStyle w:val="ConsPlusNormal"/>
        <w:jc w:val="right"/>
      </w:pPr>
      <w:r>
        <w:t>Руководитель управления</w:t>
      </w:r>
    </w:p>
    <w:p w:rsidR="009A6874" w:rsidRDefault="009A6874" w:rsidP="009A6874">
      <w:pPr>
        <w:pStyle w:val="ConsPlusNormal"/>
        <w:jc w:val="right"/>
      </w:pPr>
      <w:r>
        <w:t>имущественных и земельных отношений</w:t>
      </w:r>
    </w:p>
    <w:p w:rsidR="009A6874" w:rsidRDefault="009A6874" w:rsidP="009A6874">
      <w:pPr>
        <w:pStyle w:val="ConsPlusNormal"/>
        <w:jc w:val="right"/>
      </w:pPr>
      <w:r>
        <w:t>Р.И.КАРАСАЛИХОВ</w:t>
      </w:r>
    </w:p>
    <w:p w:rsidR="009A6874" w:rsidRDefault="009A6874" w:rsidP="009A6874">
      <w:pPr>
        <w:pStyle w:val="ConsPlusNormal"/>
        <w:jc w:val="right"/>
      </w:pPr>
    </w:p>
    <w:p w:rsidR="009A6874" w:rsidRDefault="009A6874" w:rsidP="009A6874">
      <w:pPr>
        <w:pStyle w:val="ConsPlusNormal"/>
        <w:jc w:val="right"/>
        <w:outlineLvl w:val="1"/>
      </w:pPr>
      <w:r>
        <w:t>Приложение N 2</w:t>
      </w:r>
    </w:p>
    <w:p w:rsidR="009A6874" w:rsidRDefault="009A6874" w:rsidP="009A6874">
      <w:pPr>
        <w:pStyle w:val="ConsPlusNormal"/>
        <w:jc w:val="right"/>
      </w:pPr>
      <w:r>
        <w:t>к Административному регламенту</w:t>
      </w:r>
    </w:p>
    <w:p w:rsidR="009A6874" w:rsidRDefault="009A6874" w:rsidP="009A6874">
      <w:pPr>
        <w:pStyle w:val="ConsPlusNormal"/>
        <w:jc w:val="both"/>
      </w:pPr>
    </w:p>
    <w:p w:rsidR="009A6874" w:rsidRDefault="009A6874" w:rsidP="009A6874">
      <w:pPr>
        <w:pStyle w:val="ConsPlusNormal"/>
        <w:jc w:val="right"/>
      </w:pPr>
      <w:r>
        <w:t>Форма</w:t>
      </w:r>
    </w:p>
    <w:p w:rsidR="009A6874" w:rsidRDefault="009A6874" w:rsidP="009A6874">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2267"/>
        <w:gridCol w:w="408"/>
        <w:gridCol w:w="634"/>
        <w:gridCol w:w="1757"/>
        <w:gridCol w:w="2787"/>
        <w:gridCol w:w="388"/>
      </w:tblGrid>
      <w:tr w:rsidR="009A6874">
        <w:tc>
          <w:tcPr>
            <w:tcW w:w="9012" w:type="dxa"/>
            <w:gridSpan w:val="7"/>
            <w:tcBorders>
              <w:top w:val="nil"/>
              <w:left w:val="nil"/>
              <w:bottom w:val="nil"/>
              <w:right w:val="nil"/>
            </w:tcBorders>
          </w:tcPr>
          <w:p w:rsidR="009A6874" w:rsidRDefault="009A6874" w:rsidP="009A6874">
            <w:pPr>
              <w:pStyle w:val="ConsPlusNormal"/>
              <w:jc w:val="center"/>
            </w:pPr>
            <w:bookmarkStart w:id="42" w:name="P683"/>
            <w:bookmarkEnd w:id="42"/>
            <w:r>
              <w:rPr>
                <w:b/>
              </w:rPr>
              <w:t>ЗАЯВЛЕНИЕ</w:t>
            </w:r>
          </w:p>
          <w:p w:rsidR="009A6874" w:rsidRDefault="009A6874" w:rsidP="009A6874">
            <w:pPr>
              <w:pStyle w:val="ConsPlusNormal"/>
              <w:jc w:val="center"/>
            </w:pPr>
            <w:r>
              <w:rPr>
                <w:b/>
              </w:rPr>
              <w:lastRenderedPageBreak/>
              <w:t xml:space="preserve">о заключении договора на установку и эксплуатацию </w:t>
            </w:r>
            <w:proofErr w:type="gramStart"/>
            <w:r>
              <w:rPr>
                <w:b/>
              </w:rPr>
              <w:t>рекламной</w:t>
            </w:r>
            <w:proofErr w:type="gramEnd"/>
          </w:p>
          <w:p w:rsidR="009A6874" w:rsidRDefault="009A6874" w:rsidP="009A6874">
            <w:pPr>
              <w:pStyle w:val="ConsPlusNormal"/>
              <w:jc w:val="center"/>
            </w:pPr>
            <w:r>
              <w:rPr>
                <w:b/>
              </w:rPr>
              <w:t>конструкции на земельном участке, здании или ином недвижимом</w:t>
            </w:r>
          </w:p>
          <w:p w:rsidR="009A6874" w:rsidRDefault="009A6874" w:rsidP="009A6874">
            <w:pPr>
              <w:pStyle w:val="ConsPlusNormal"/>
              <w:jc w:val="center"/>
            </w:pPr>
            <w:proofErr w:type="gramStart"/>
            <w:r>
              <w:rPr>
                <w:b/>
              </w:rPr>
              <w:t>имуществе</w:t>
            </w:r>
            <w:proofErr w:type="gramEnd"/>
            <w:r>
              <w:rPr>
                <w:b/>
              </w:rPr>
              <w:t>, находящемся в муниципальной собственности</w:t>
            </w:r>
          </w:p>
        </w:tc>
      </w:tr>
      <w:tr w:rsidR="009A6874">
        <w:tc>
          <w:tcPr>
            <w:tcW w:w="9012" w:type="dxa"/>
            <w:gridSpan w:val="7"/>
            <w:tcBorders>
              <w:top w:val="nil"/>
              <w:left w:val="nil"/>
              <w:bottom w:val="nil"/>
              <w:right w:val="nil"/>
            </w:tcBorders>
          </w:tcPr>
          <w:p w:rsidR="009A6874" w:rsidRDefault="009A6874" w:rsidP="009A6874">
            <w:pPr>
              <w:pStyle w:val="ConsPlusNormal"/>
              <w:jc w:val="right"/>
            </w:pPr>
            <w:r>
              <w:lastRenderedPageBreak/>
              <w:t>"___" ____________ 20__ г.</w:t>
            </w:r>
          </w:p>
        </w:tc>
      </w:tr>
      <w:tr w:rsidR="009A6874">
        <w:tc>
          <w:tcPr>
            <w:tcW w:w="9012" w:type="dxa"/>
            <w:gridSpan w:val="7"/>
            <w:tcBorders>
              <w:top w:val="nil"/>
              <w:left w:val="nil"/>
              <w:right w:val="nil"/>
            </w:tcBorders>
          </w:tcPr>
          <w:p w:rsidR="009A6874" w:rsidRDefault="009A6874" w:rsidP="009A6874">
            <w:pPr>
              <w:pStyle w:val="ConsPlusNormal"/>
              <w:jc w:val="center"/>
            </w:pPr>
            <w:r>
              <w:t>____________________________________________________________________</w:t>
            </w:r>
          </w:p>
          <w:p w:rsidR="009A6874" w:rsidRDefault="009A6874" w:rsidP="009A6874">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9A6874">
        <w:tblPrEx>
          <w:tblBorders>
            <w:left w:val="single" w:sz="4" w:space="0" w:color="auto"/>
            <w:right w:val="single" w:sz="4" w:space="0" w:color="auto"/>
            <w:insideH w:val="single" w:sz="4" w:space="0" w:color="auto"/>
          </w:tblBorders>
        </w:tblPrEx>
        <w:tc>
          <w:tcPr>
            <w:tcW w:w="9012" w:type="dxa"/>
            <w:gridSpan w:val="7"/>
          </w:tcPr>
          <w:p w:rsidR="009A6874" w:rsidRDefault="009A6874" w:rsidP="009A6874">
            <w:pPr>
              <w:pStyle w:val="ConsPlusNormal"/>
              <w:jc w:val="center"/>
              <w:outlineLvl w:val="2"/>
            </w:pPr>
            <w:r>
              <w:t>1. Сведения о заявителе</w:t>
            </w: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1.1</w:t>
            </w:r>
          </w:p>
        </w:tc>
        <w:tc>
          <w:tcPr>
            <w:tcW w:w="8241" w:type="dxa"/>
            <w:gridSpan w:val="6"/>
          </w:tcPr>
          <w:p w:rsidR="009A6874" w:rsidRDefault="009A6874" w:rsidP="009A6874">
            <w:pPr>
              <w:pStyle w:val="ConsPlusNormal"/>
              <w:jc w:val="center"/>
            </w:pPr>
            <w:r>
              <w:t>Сведения о физическом лице,</w:t>
            </w:r>
          </w:p>
          <w:p w:rsidR="009A6874" w:rsidRDefault="009A6874" w:rsidP="009A6874">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1.1.1</w:t>
            </w:r>
          </w:p>
        </w:tc>
        <w:tc>
          <w:tcPr>
            <w:tcW w:w="5066" w:type="dxa"/>
            <w:gridSpan w:val="4"/>
          </w:tcPr>
          <w:p w:rsidR="009A6874" w:rsidRDefault="009A6874" w:rsidP="009A6874">
            <w:pPr>
              <w:pStyle w:val="ConsPlusNormal"/>
            </w:pPr>
            <w:r>
              <w:t>Фамилия, имя, отчество (при наличии)</w:t>
            </w:r>
          </w:p>
        </w:tc>
        <w:tc>
          <w:tcPr>
            <w:tcW w:w="3175"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1.1.2</w:t>
            </w:r>
          </w:p>
        </w:tc>
        <w:tc>
          <w:tcPr>
            <w:tcW w:w="5066" w:type="dxa"/>
            <w:gridSpan w:val="4"/>
          </w:tcPr>
          <w:p w:rsidR="009A6874" w:rsidRDefault="009A6874" w:rsidP="009A6874">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175"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1.1.3</w:t>
            </w:r>
          </w:p>
        </w:tc>
        <w:tc>
          <w:tcPr>
            <w:tcW w:w="5066" w:type="dxa"/>
            <w:gridSpan w:val="4"/>
          </w:tcPr>
          <w:p w:rsidR="009A6874" w:rsidRDefault="009A6874" w:rsidP="009A6874">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175"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1.2</w:t>
            </w:r>
          </w:p>
        </w:tc>
        <w:tc>
          <w:tcPr>
            <w:tcW w:w="8241" w:type="dxa"/>
            <w:gridSpan w:val="6"/>
          </w:tcPr>
          <w:p w:rsidR="009A6874" w:rsidRDefault="009A6874" w:rsidP="009A6874">
            <w:pPr>
              <w:pStyle w:val="ConsPlusNormal"/>
              <w:jc w:val="center"/>
            </w:pPr>
            <w:r>
              <w:t>Сведения о юридическом лице,</w:t>
            </w:r>
          </w:p>
          <w:p w:rsidR="009A6874" w:rsidRDefault="009A6874" w:rsidP="009A6874">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1.2.1</w:t>
            </w:r>
          </w:p>
        </w:tc>
        <w:tc>
          <w:tcPr>
            <w:tcW w:w="5066" w:type="dxa"/>
            <w:gridSpan w:val="4"/>
          </w:tcPr>
          <w:p w:rsidR="009A6874" w:rsidRDefault="009A6874" w:rsidP="009A6874">
            <w:pPr>
              <w:pStyle w:val="ConsPlusNormal"/>
            </w:pPr>
            <w:r>
              <w:t>Полное наименование</w:t>
            </w:r>
          </w:p>
        </w:tc>
        <w:tc>
          <w:tcPr>
            <w:tcW w:w="3175"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1.2.2</w:t>
            </w:r>
          </w:p>
        </w:tc>
        <w:tc>
          <w:tcPr>
            <w:tcW w:w="5066" w:type="dxa"/>
            <w:gridSpan w:val="4"/>
          </w:tcPr>
          <w:p w:rsidR="009A6874" w:rsidRDefault="009A6874" w:rsidP="009A6874">
            <w:pPr>
              <w:pStyle w:val="ConsPlusNormal"/>
            </w:pPr>
            <w:r>
              <w:t>Основной государственный регистрационный номер</w:t>
            </w:r>
          </w:p>
        </w:tc>
        <w:tc>
          <w:tcPr>
            <w:tcW w:w="3175"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1.2.3</w:t>
            </w:r>
          </w:p>
        </w:tc>
        <w:tc>
          <w:tcPr>
            <w:tcW w:w="5066" w:type="dxa"/>
            <w:gridSpan w:val="4"/>
          </w:tcPr>
          <w:p w:rsidR="009A6874" w:rsidRDefault="009A6874" w:rsidP="009A6874">
            <w:pPr>
              <w:pStyle w:val="ConsPlusNormal"/>
            </w:pPr>
            <w:r>
              <w:t>Идентификационный номер налогоплательщика - юридического лица</w:t>
            </w:r>
          </w:p>
        </w:tc>
        <w:tc>
          <w:tcPr>
            <w:tcW w:w="3175"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012" w:type="dxa"/>
            <w:gridSpan w:val="7"/>
          </w:tcPr>
          <w:p w:rsidR="009A6874" w:rsidRDefault="009A6874" w:rsidP="009A6874">
            <w:pPr>
              <w:pStyle w:val="ConsPlusNormal"/>
              <w:jc w:val="center"/>
              <w:outlineLvl w:val="2"/>
            </w:pPr>
            <w:r>
              <w:t>2. Сведения о рекламной конструкции</w:t>
            </w: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2.1</w:t>
            </w:r>
          </w:p>
        </w:tc>
        <w:tc>
          <w:tcPr>
            <w:tcW w:w="5066" w:type="dxa"/>
            <w:gridSpan w:val="4"/>
          </w:tcPr>
          <w:p w:rsidR="009A6874" w:rsidRDefault="009A6874" w:rsidP="009A6874">
            <w:pPr>
              <w:pStyle w:val="ConsPlusNormal"/>
            </w:pPr>
            <w:r>
              <w:t>Адрес установки рекламной конструкции</w:t>
            </w:r>
          </w:p>
        </w:tc>
        <w:tc>
          <w:tcPr>
            <w:tcW w:w="3175"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2.2</w:t>
            </w:r>
          </w:p>
        </w:tc>
        <w:tc>
          <w:tcPr>
            <w:tcW w:w="5066" w:type="dxa"/>
            <w:gridSpan w:val="4"/>
          </w:tcPr>
          <w:p w:rsidR="009A6874" w:rsidRDefault="009A6874" w:rsidP="009A6874">
            <w:pPr>
              <w:pStyle w:val="ConsPlusNormal"/>
            </w:pPr>
            <w:r>
              <w:t>Номер позиции на схеме размещения рекламных конструкций</w:t>
            </w:r>
          </w:p>
        </w:tc>
        <w:tc>
          <w:tcPr>
            <w:tcW w:w="3175"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lastRenderedPageBreak/>
              <w:t>2.3</w:t>
            </w:r>
          </w:p>
        </w:tc>
        <w:tc>
          <w:tcPr>
            <w:tcW w:w="5066" w:type="dxa"/>
            <w:gridSpan w:val="4"/>
          </w:tcPr>
          <w:p w:rsidR="009A6874" w:rsidRDefault="009A6874" w:rsidP="009A6874">
            <w:pPr>
              <w:pStyle w:val="ConsPlusNormal"/>
            </w:pPr>
            <w:r>
              <w:t>Тип рекламной конструкции</w:t>
            </w:r>
          </w:p>
        </w:tc>
        <w:tc>
          <w:tcPr>
            <w:tcW w:w="3175"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771" w:type="dxa"/>
          </w:tcPr>
          <w:p w:rsidR="009A6874" w:rsidRDefault="009A6874" w:rsidP="009A6874">
            <w:pPr>
              <w:pStyle w:val="ConsPlusNormal"/>
              <w:jc w:val="center"/>
            </w:pPr>
            <w:r>
              <w:t>2.4</w:t>
            </w:r>
          </w:p>
        </w:tc>
        <w:tc>
          <w:tcPr>
            <w:tcW w:w="5066" w:type="dxa"/>
            <w:gridSpan w:val="4"/>
          </w:tcPr>
          <w:p w:rsidR="009A6874" w:rsidRDefault="009A6874" w:rsidP="009A6874">
            <w:pPr>
              <w:pStyle w:val="ConsPlusNormal"/>
            </w:pPr>
            <w:r>
              <w:t>Вид и размер рекламной конструкции</w:t>
            </w:r>
          </w:p>
        </w:tc>
        <w:tc>
          <w:tcPr>
            <w:tcW w:w="3175" w:type="dxa"/>
            <w:gridSpan w:val="2"/>
          </w:tcPr>
          <w:p w:rsidR="009A6874" w:rsidRDefault="009A6874" w:rsidP="009A6874">
            <w:pPr>
              <w:pStyle w:val="ConsPlusNormal"/>
            </w:pPr>
          </w:p>
        </w:tc>
      </w:tr>
      <w:tr w:rsidR="009A6874">
        <w:tc>
          <w:tcPr>
            <w:tcW w:w="9012" w:type="dxa"/>
            <w:gridSpan w:val="7"/>
            <w:tcBorders>
              <w:left w:val="nil"/>
              <w:bottom w:val="nil"/>
              <w:right w:val="nil"/>
            </w:tcBorders>
          </w:tcPr>
          <w:p w:rsidR="009A6874" w:rsidRDefault="009A6874" w:rsidP="009A6874">
            <w:pPr>
              <w:pStyle w:val="ConsPlusNormal"/>
              <w:jc w:val="both"/>
            </w:pPr>
            <w:r>
              <w:t>Прошу заключить договор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r>
      <w:tr w:rsidR="009A6874">
        <w:tc>
          <w:tcPr>
            <w:tcW w:w="9012" w:type="dxa"/>
            <w:gridSpan w:val="7"/>
            <w:tcBorders>
              <w:top w:val="nil"/>
              <w:left w:val="nil"/>
              <w:right w:val="nil"/>
            </w:tcBorders>
          </w:tcPr>
          <w:p w:rsidR="009A6874" w:rsidRDefault="009A6874" w:rsidP="009A6874">
            <w:pPr>
              <w:pStyle w:val="ConsPlusNormal"/>
              <w:jc w:val="both"/>
            </w:pPr>
            <w:r>
              <w:t>Приложение:</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Номер телефона и адрес электронной почты для связи:</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Результат предоставления муниципальной услуги прошу (указывается один из перечисленных способов):</w:t>
            </w:r>
          </w:p>
        </w:tc>
      </w:tr>
      <w:tr w:rsidR="009A6874">
        <w:tblPrEx>
          <w:tblBorders>
            <w:left w:val="single" w:sz="4" w:space="0" w:color="auto"/>
            <w:right w:val="single" w:sz="4" w:space="0" w:color="auto"/>
            <w:insideH w:val="single" w:sz="4" w:space="0" w:color="auto"/>
          </w:tblBorders>
        </w:tblPrEx>
        <w:tc>
          <w:tcPr>
            <w:tcW w:w="8624" w:type="dxa"/>
            <w:gridSpan w:val="6"/>
          </w:tcPr>
          <w:p w:rsidR="009A6874" w:rsidRDefault="009A6874" w:rsidP="009A6874">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388" w:type="dxa"/>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8624" w:type="dxa"/>
            <w:gridSpan w:val="6"/>
          </w:tcPr>
          <w:p w:rsidR="009A6874" w:rsidRDefault="009A6874" w:rsidP="009A6874">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______________________________________________________________________</w:t>
            </w:r>
          </w:p>
        </w:tc>
        <w:tc>
          <w:tcPr>
            <w:tcW w:w="388" w:type="dxa"/>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8624" w:type="dxa"/>
            <w:gridSpan w:val="6"/>
          </w:tcPr>
          <w:p w:rsidR="009A6874" w:rsidRDefault="009A6874" w:rsidP="009A6874">
            <w:pPr>
              <w:pStyle w:val="ConsPlusNormal"/>
            </w:pPr>
            <w:r>
              <w:t>направить на бумажном носителе на почтовый адрес: ______________________________________________________________________</w:t>
            </w:r>
          </w:p>
        </w:tc>
        <w:tc>
          <w:tcPr>
            <w:tcW w:w="388" w:type="dxa"/>
          </w:tcPr>
          <w:p w:rsidR="009A6874" w:rsidRDefault="009A6874" w:rsidP="009A6874">
            <w:pPr>
              <w:pStyle w:val="ConsPlusNormal"/>
            </w:pPr>
          </w:p>
        </w:tc>
      </w:tr>
      <w:tr w:rsidR="009A6874">
        <w:tblPrEx>
          <w:tblBorders>
            <w:insideV w:val="nil"/>
          </w:tblBorders>
        </w:tblPrEx>
        <w:tc>
          <w:tcPr>
            <w:tcW w:w="3038" w:type="dxa"/>
            <w:gridSpan w:val="2"/>
            <w:tcBorders>
              <w:bottom w:val="nil"/>
            </w:tcBorders>
          </w:tcPr>
          <w:p w:rsidR="009A6874" w:rsidRDefault="009A6874" w:rsidP="009A6874">
            <w:pPr>
              <w:pStyle w:val="ConsPlusNormal"/>
            </w:pPr>
            <w:r>
              <w:t>______________________</w:t>
            </w:r>
          </w:p>
          <w:p w:rsidR="009A6874" w:rsidRDefault="009A6874" w:rsidP="009A6874">
            <w:pPr>
              <w:pStyle w:val="ConsPlusNormal"/>
              <w:jc w:val="center"/>
            </w:pPr>
            <w:r>
              <w:t>(подпись)</w:t>
            </w:r>
          </w:p>
        </w:tc>
        <w:tc>
          <w:tcPr>
            <w:tcW w:w="408" w:type="dxa"/>
            <w:tcBorders>
              <w:bottom w:val="nil"/>
            </w:tcBorders>
          </w:tcPr>
          <w:p w:rsidR="009A6874" w:rsidRDefault="009A6874" w:rsidP="009A6874">
            <w:pPr>
              <w:pStyle w:val="ConsPlusNormal"/>
            </w:pPr>
          </w:p>
        </w:tc>
        <w:tc>
          <w:tcPr>
            <w:tcW w:w="5566" w:type="dxa"/>
            <w:gridSpan w:val="4"/>
            <w:tcBorders>
              <w:bottom w:val="nil"/>
            </w:tcBorders>
          </w:tcPr>
          <w:p w:rsidR="009A6874" w:rsidRDefault="009A6874" w:rsidP="009A6874">
            <w:pPr>
              <w:pStyle w:val="ConsPlusNormal"/>
              <w:jc w:val="center"/>
            </w:pPr>
            <w:r>
              <w:t>________________________________________</w:t>
            </w:r>
          </w:p>
          <w:p w:rsidR="009A6874" w:rsidRDefault="009A6874" w:rsidP="009A6874">
            <w:pPr>
              <w:pStyle w:val="ConsPlusNormal"/>
              <w:jc w:val="center"/>
            </w:pPr>
            <w:r>
              <w:t>(фамилия, имя, отчество (при наличии))</w:t>
            </w:r>
          </w:p>
        </w:tc>
      </w:tr>
      <w:tr w:rsidR="009A6874">
        <w:tc>
          <w:tcPr>
            <w:tcW w:w="9012" w:type="dxa"/>
            <w:gridSpan w:val="7"/>
            <w:tcBorders>
              <w:top w:val="nil"/>
              <w:left w:val="nil"/>
              <w:bottom w:val="nil"/>
              <w:right w:val="nil"/>
            </w:tcBorders>
          </w:tcPr>
          <w:p w:rsidR="009A6874" w:rsidRDefault="009A6874" w:rsidP="009A6874">
            <w:pPr>
              <w:pStyle w:val="ConsPlusNormal"/>
              <w:ind w:firstLine="283"/>
              <w:jc w:val="both"/>
            </w:pPr>
            <w:r>
              <w:t xml:space="preserve">В соответствии с требованиями Федерального </w:t>
            </w:r>
            <w:hyperlink r:id="rId42">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9A6874" w:rsidRDefault="009A6874" w:rsidP="009A6874">
            <w:pPr>
              <w:pStyle w:val="ConsPlusNormal"/>
              <w:ind w:firstLine="283"/>
              <w:jc w:val="both"/>
            </w:pPr>
            <w:r>
              <w:t>Настоящее согласие дано мною бессрочно.</w:t>
            </w:r>
          </w:p>
        </w:tc>
      </w:tr>
      <w:tr w:rsidR="009A6874">
        <w:tc>
          <w:tcPr>
            <w:tcW w:w="9012" w:type="dxa"/>
            <w:gridSpan w:val="7"/>
            <w:tcBorders>
              <w:top w:val="nil"/>
              <w:left w:val="nil"/>
              <w:bottom w:val="nil"/>
              <w:right w:val="nil"/>
            </w:tcBorders>
          </w:tcPr>
          <w:p w:rsidR="009A6874" w:rsidRDefault="009A6874" w:rsidP="009A6874">
            <w:pPr>
              <w:pStyle w:val="ConsPlusNormal"/>
            </w:pPr>
          </w:p>
        </w:tc>
      </w:tr>
      <w:tr w:rsidR="009A6874">
        <w:tblPrEx>
          <w:tblBorders>
            <w:insideV w:val="nil"/>
          </w:tblBorders>
        </w:tblPrEx>
        <w:tc>
          <w:tcPr>
            <w:tcW w:w="4080" w:type="dxa"/>
            <w:gridSpan w:val="4"/>
            <w:tcBorders>
              <w:top w:val="nil"/>
              <w:bottom w:val="nil"/>
            </w:tcBorders>
          </w:tcPr>
          <w:p w:rsidR="009A6874" w:rsidRDefault="009A6874" w:rsidP="009A6874">
            <w:pPr>
              <w:pStyle w:val="ConsPlusNormal"/>
            </w:pPr>
            <w:r>
              <w:t>"____" ____________ 20___ г.</w:t>
            </w:r>
          </w:p>
        </w:tc>
        <w:tc>
          <w:tcPr>
            <w:tcW w:w="4932" w:type="dxa"/>
            <w:gridSpan w:val="3"/>
            <w:tcBorders>
              <w:top w:val="nil"/>
              <w:bottom w:val="nil"/>
            </w:tcBorders>
          </w:tcPr>
          <w:p w:rsidR="009A6874" w:rsidRDefault="009A6874" w:rsidP="009A6874">
            <w:pPr>
              <w:pStyle w:val="ConsPlusNormal"/>
              <w:ind w:firstLine="540"/>
              <w:jc w:val="both"/>
            </w:pPr>
            <w:r>
              <w:t>____________________________</w:t>
            </w:r>
          </w:p>
          <w:p w:rsidR="009A6874" w:rsidRDefault="009A6874" w:rsidP="009A6874">
            <w:pPr>
              <w:pStyle w:val="ConsPlusNormal"/>
              <w:jc w:val="center"/>
            </w:pPr>
            <w:r>
              <w:t>(подпись)</w:t>
            </w:r>
          </w:p>
        </w:tc>
      </w:tr>
    </w:tbl>
    <w:p w:rsidR="009A6874" w:rsidRDefault="009A6874" w:rsidP="009A6874">
      <w:pPr>
        <w:pStyle w:val="ConsPlusNormal"/>
        <w:jc w:val="both"/>
      </w:pPr>
    </w:p>
    <w:p w:rsidR="009A6874" w:rsidRDefault="009A6874" w:rsidP="009A6874">
      <w:pPr>
        <w:pStyle w:val="ConsPlusNormal"/>
        <w:jc w:val="right"/>
      </w:pPr>
      <w:r>
        <w:lastRenderedPageBreak/>
        <w:t>Руководитель управления</w:t>
      </w:r>
    </w:p>
    <w:p w:rsidR="009A6874" w:rsidRDefault="009A6874" w:rsidP="009A6874">
      <w:pPr>
        <w:pStyle w:val="ConsPlusNormal"/>
        <w:jc w:val="right"/>
      </w:pPr>
      <w:r>
        <w:t>имущественных и земельных отношений</w:t>
      </w:r>
    </w:p>
    <w:p w:rsidR="009A6874" w:rsidRDefault="009A6874" w:rsidP="009A6874">
      <w:pPr>
        <w:pStyle w:val="ConsPlusNormal"/>
        <w:jc w:val="right"/>
      </w:pPr>
      <w:r>
        <w:t>Р.И.КАРАСАЛИХОВ</w:t>
      </w:r>
    </w:p>
    <w:p w:rsidR="009A6874" w:rsidRDefault="009A6874" w:rsidP="009A6874">
      <w:pPr>
        <w:pStyle w:val="ConsPlusNormal"/>
        <w:jc w:val="both"/>
      </w:pPr>
    </w:p>
    <w:p w:rsidR="009A6874" w:rsidRDefault="009A6874" w:rsidP="009A6874">
      <w:pPr>
        <w:pStyle w:val="ConsPlusNormal"/>
        <w:jc w:val="right"/>
        <w:outlineLvl w:val="1"/>
      </w:pPr>
      <w:r>
        <w:t>Приложение N 3</w:t>
      </w:r>
    </w:p>
    <w:p w:rsidR="009A6874" w:rsidRDefault="009A6874" w:rsidP="009A6874">
      <w:pPr>
        <w:pStyle w:val="ConsPlusNormal"/>
        <w:jc w:val="right"/>
      </w:pPr>
      <w:r>
        <w:t>к Административному регламенту</w:t>
      </w:r>
    </w:p>
    <w:p w:rsidR="009A6874" w:rsidRDefault="009A6874" w:rsidP="009A6874">
      <w:pPr>
        <w:pStyle w:val="ConsPlusNormal"/>
        <w:jc w:val="both"/>
      </w:pPr>
    </w:p>
    <w:p w:rsidR="009A6874" w:rsidRDefault="009A6874" w:rsidP="009A6874">
      <w:pPr>
        <w:pStyle w:val="ConsPlusNormal"/>
        <w:jc w:val="right"/>
      </w:pPr>
      <w:r>
        <w:t>Форма</w:t>
      </w:r>
    </w:p>
    <w:p w:rsidR="009A6874" w:rsidRDefault="009A6874" w:rsidP="009A6874">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2"/>
        <w:gridCol w:w="2368"/>
        <w:gridCol w:w="639"/>
        <w:gridCol w:w="1020"/>
        <w:gridCol w:w="567"/>
        <w:gridCol w:w="945"/>
        <w:gridCol w:w="695"/>
        <w:gridCol w:w="1479"/>
        <w:gridCol w:w="389"/>
      </w:tblGrid>
      <w:tr w:rsidR="009A6874">
        <w:tc>
          <w:tcPr>
            <w:tcW w:w="9064" w:type="dxa"/>
            <w:gridSpan w:val="9"/>
            <w:tcBorders>
              <w:top w:val="nil"/>
              <w:left w:val="nil"/>
              <w:bottom w:val="nil"/>
              <w:right w:val="nil"/>
            </w:tcBorders>
          </w:tcPr>
          <w:p w:rsidR="009A6874" w:rsidRDefault="009A6874" w:rsidP="009A6874">
            <w:pPr>
              <w:pStyle w:val="ConsPlusNormal"/>
              <w:jc w:val="center"/>
            </w:pPr>
            <w:bookmarkStart w:id="43" w:name="P765"/>
            <w:bookmarkEnd w:id="43"/>
            <w:r>
              <w:rPr>
                <w:b/>
              </w:rPr>
              <w:t>ЗАЯВЛЕНИЕ</w:t>
            </w:r>
          </w:p>
          <w:p w:rsidR="009A6874" w:rsidRDefault="009A6874" w:rsidP="009A6874">
            <w:pPr>
              <w:pStyle w:val="ConsPlusNormal"/>
              <w:jc w:val="center"/>
            </w:pPr>
            <w:r>
              <w:rPr>
                <w:b/>
              </w:rPr>
              <w:t>об исправлении допущенных опечаток и ошибок</w:t>
            </w:r>
          </w:p>
          <w:p w:rsidR="009A6874" w:rsidRDefault="009A6874" w:rsidP="009A6874">
            <w:pPr>
              <w:pStyle w:val="ConsPlusNormal"/>
              <w:jc w:val="center"/>
            </w:pPr>
            <w:r>
              <w:rPr>
                <w:b/>
              </w:rPr>
              <w:t xml:space="preserve">в </w:t>
            </w:r>
            <w:proofErr w:type="gramStart"/>
            <w:r>
              <w:rPr>
                <w:b/>
              </w:rPr>
              <w:t>договоре</w:t>
            </w:r>
            <w:proofErr w:type="gramEnd"/>
            <w:r>
              <w:rPr>
                <w:b/>
              </w:rPr>
              <w:t xml:space="preserve"> на установку и эксплуатацию рекламной конструкции</w:t>
            </w:r>
          </w:p>
          <w:p w:rsidR="009A6874" w:rsidRDefault="009A6874" w:rsidP="009A6874">
            <w:pPr>
              <w:pStyle w:val="ConsPlusNormal"/>
              <w:jc w:val="center"/>
            </w:pPr>
            <w:r>
              <w:rPr>
                <w:b/>
              </w:rPr>
              <w:t>на земельном участке, здании или ином недвижимом имуществе,</w:t>
            </w:r>
          </w:p>
          <w:p w:rsidR="009A6874" w:rsidRDefault="009A6874" w:rsidP="009A6874">
            <w:pPr>
              <w:pStyle w:val="ConsPlusNormal"/>
              <w:jc w:val="center"/>
            </w:pPr>
            <w:proofErr w:type="gramStart"/>
            <w:r>
              <w:rPr>
                <w:b/>
              </w:rPr>
              <w:t>находящемся</w:t>
            </w:r>
            <w:proofErr w:type="gramEnd"/>
            <w:r>
              <w:rPr>
                <w:b/>
              </w:rPr>
              <w:t xml:space="preserve"> в муниципальной собственности</w:t>
            </w:r>
          </w:p>
        </w:tc>
      </w:tr>
      <w:tr w:rsidR="009A6874">
        <w:tc>
          <w:tcPr>
            <w:tcW w:w="9064" w:type="dxa"/>
            <w:gridSpan w:val="9"/>
            <w:tcBorders>
              <w:top w:val="nil"/>
              <w:left w:val="nil"/>
              <w:bottom w:val="nil"/>
              <w:right w:val="nil"/>
            </w:tcBorders>
          </w:tcPr>
          <w:p w:rsidR="009A6874" w:rsidRDefault="009A6874" w:rsidP="009A6874">
            <w:pPr>
              <w:pStyle w:val="ConsPlusNormal"/>
              <w:jc w:val="right"/>
            </w:pPr>
            <w:r>
              <w:t>"___" ____________ 20__ г.</w:t>
            </w:r>
          </w:p>
        </w:tc>
      </w:tr>
      <w:tr w:rsidR="009A6874">
        <w:tc>
          <w:tcPr>
            <w:tcW w:w="9064" w:type="dxa"/>
            <w:gridSpan w:val="9"/>
            <w:tcBorders>
              <w:top w:val="nil"/>
              <w:left w:val="nil"/>
              <w:right w:val="nil"/>
            </w:tcBorders>
          </w:tcPr>
          <w:p w:rsidR="009A6874" w:rsidRDefault="009A6874" w:rsidP="009A6874">
            <w:pPr>
              <w:pStyle w:val="ConsPlusNormal"/>
              <w:jc w:val="center"/>
            </w:pPr>
            <w:r>
              <w:t>________________________________________________________________________</w:t>
            </w:r>
          </w:p>
          <w:p w:rsidR="009A6874" w:rsidRDefault="009A6874" w:rsidP="009A6874">
            <w:pPr>
              <w:pStyle w:val="ConsPlusNormal"/>
              <w:jc w:val="center"/>
            </w:pPr>
            <w:r>
              <w:t>________________________________________________________________________</w:t>
            </w:r>
          </w:p>
          <w:p w:rsidR="009A6874" w:rsidRDefault="009A6874" w:rsidP="009A6874">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9A6874">
        <w:tblPrEx>
          <w:tblBorders>
            <w:left w:val="single" w:sz="4" w:space="0" w:color="auto"/>
            <w:right w:val="single" w:sz="4" w:space="0" w:color="auto"/>
            <w:insideH w:val="single" w:sz="4" w:space="0" w:color="auto"/>
          </w:tblBorders>
        </w:tblPrEx>
        <w:tc>
          <w:tcPr>
            <w:tcW w:w="9064" w:type="dxa"/>
            <w:gridSpan w:val="9"/>
          </w:tcPr>
          <w:p w:rsidR="009A6874" w:rsidRDefault="009A6874" w:rsidP="009A6874">
            <w:pPr>
              <w:pStyle w:val="ConsPlusNormal"/>
              <w:jc w:val="center"/>
              <w:outlineLvl w:val="2"/>
            </w:pPr>
            <w:r>
              <w:t>1. Сведения о заявителе</w:t>
            </w: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t>1.1</w:t>
            </w:r>
          </w:p>
        </w:tc>
        <w:tc>
          <w:tcPr>
            <w:tcW w:w="8102" w:type="dxa"/>
            <w:gridSpan w:val="8"/>
          </w:tcPr>
          <w:p w:rsidR="009A6874" w:rsidRDefault="009A6874" w:rsidP="009A6874">
            <w:pPr>
              <w:pStyle w:val="ConsPlusNormal"/>
              <w:jc w:val="center"/>
            </w:pPr>
            <w:r>
              <w:t>Сведения о физическом лице,</w:t>
            </w:r>
          </w:p>
          <w:p w:rsidR="009A6874" w:rsidRDefault="009A6874" w:rsidP="009A6874">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t>1.1.1</w:t>
            </w:r>
          </w:p>
        </w:tc>
        <w:tc>
          <w:tcPr>
            <w:tcW w:w="4594" w:type="dxa"/>
            <w:gridSpan w:val="4"/>
          </w:tcPr>
          <w:p w:rsidR="009A6874" w:rsidRDefault="009A6874" w:rsidP="009A6874">
            <w:pPr>
              <w:pStyle w:val="ConsPlusNormal"/>
            </w:pPr>
            <w:r>
              <w:t>Фамилия, имя, отчество (при наличии)</w:t>
            </w:r>
          </w:p>
        </w:tc>
        <w:tc>
          <w:tcPr>
            <w:tcW w:w="3508" w:type="dxa"/>
            <w:gridSpan w:val="4"/>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t>1.1.2</w:t>
            </w:r>
          </w:p>
        </w:tc>
        <w:tc>
          <w:tcPr>
            <w:tcW w:w="4594" w:type="dxa"/>
            <w:gridSpan w:val="4"/>
          </w:tcPr>
          <w:p w:rsidR="009A6874" w:rsidRDefault="009A6874" w:rsidP="009A6874">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508" w:type="dxa"/>
            <w:gridSpan w:val="4"/>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t>1.1.3</w:t>
            </w:r>
          </w:p>
        </w:tc>
        <w:tc>
          <w:tcPr>
            <w:tcW w:w="4594" w:type="dxa"/>
            <w:gridSpan w:val="4"/>
          </w:tcPr>
          <w:p w:rsidR="009A6874" w:rsidRDefault="009A6874" w:rsidP="009A6874">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508" w:type="dxa"/>
            <w:gridSpan w:val="4"/>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t>1.2</w:t>
            </w:r>
          </w:p>
        </w:tc>
        <w:tc>
          <w:tcPr>
            <w:tcW w:w="8102" w:type="dxa"/>
            <w:gridSpan w:val="8"/>
          </w:tcPr>
          <w:p w:rsidR="009A6874" w:rsidRDefault="009A6874" w:rsidP="009A6874">
            <w:pPr>
              <w:pStyle w:val="ConsPlusNormal"/>
              <w:jc w:val="center"/>
            </w:pPr>
            <w:r>
              <w:t>Сведения о юридическом лице,</w:t>
            </w:r>
          </w:p>
          <w:p w:rsidR="009A6874" w:rsidRDefault="009A6874" w:rsidP="009A6874">
            <w:pPr>
              <w:pStyle w:val="ConsPlusNormal"/>
              <w:jc w:val="center"/>
            </w:pPr>
            <w:r>
              <w:lastRenderedPageBreak/>
              <w:t xml:space="preserve">в </w:t>
            </w:r>
            <w:proofErr w:type="gramStart"/>
            <w:r>
              <w:t>случае</w:t>
            </w:r>
            <w:proofErr w:type="gramEnd"/>
            <w:r>
              <w:t xml:space="preserve"> если заявителем является юридическое лицо</w:t>
            </w: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lastRenderedPageBreak/>
              <w:t>1.2.1</w:t>
            </w:r>
          </w:p>
        </w:tc>
        <w:tc>
          <w:tcPr>
            <w:tcW w:w="4594" w:type="dxa"/>
            <w:gridSpan w:val="4"/>
          </w:tcPr>
          <w:p w:rsidR="009A6874" w:rsidRDefault="009A6874" w:rsidP="009A6874">
            <w:pPr>
              <w:pStyle w:val="ConsPlusNormal"/>
            </w:pPr>
            <w:r>
              <w:t>Полное наименование</w:t>
            </w:r>
          </w:p>
        </w:tc>
        <w:tc>
          <w:tcPr>
            <w:tcW w:w="3508" w:type="dxa"/>
            <w:gridSpan w:val="4"/>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t>1.2.2</w:t>
            </w:r>
          </w:p>
        </w:tc>
        <w:tc>
          <w:tcPr>
            <w:tcW w:w="4594" w:type="dxa"/>
            <w:gridSpan w:val="4"/>
          </w:tcPr>
          <w:p w:rsidR="009A6874" w:rsidRDefault="009A6874" w:rsidP="009A6874">
            <w:pPr>
              <w:pStyle w:val="ConsPlusNormal"/>
            </w:pPr>
            <w:r>
              <w:t>Основной государственный регистрационный номер</w:t>
            </w:r>
          </w:p>
        </w:tc>
        <w:tc>
          <w:tcPr>
            <w:tcW w:w="3508" w:type="dxa"/>
            <w:gridSpan w:val="4"/>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t>1.2.3</w:t>
            </w:r>
          </w:p>
        </w:tc>
        <w:tc>
          <w:tcPr>
            <w:tcW w:w="4594" w:type="dxa"/>
            <w:gridSpan w:val="4"/>
          </w:tcPr>
          <w:p w:rsidR="009A6874" w:rsidRDefault="009A6874" w:rsidP="009A6874">
            <w:pPr>
              <w:pStyle w:val="ConsPlusNormal"/>
            </w:pPr>
            <w:r>
              <w:t>Идентификационный номер налогоплательщика - юридического лица</w:t>
            </w:r>
          </w:p>
        </w:tc>
        <w:tc>
          <w:tcPr>
            <w:tcW w:w="3508" w:type="dxa"/>
            <w:gridSpan w:val="4"/>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064" w:type="dxa"/>
            <w:gridSpan w:val="9"/>
          </w:tcPr>
          <w:p w:rsidR="009A6874" w:rsidRDefault="009A6874" w:rsidP="009A6874">
            <w:pPr>
              <w:pStyle w:val="ConsPlusNormal"/>
              <w:jc w:val="center"/>
              <w:outlineLvl w:val="2"/>
            </w:pPr>
            <w:r>
              <w:t>2. Сведения о заключенном договоре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содержащем опечатку (ошибку)</w:t>
            </w: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t xml:space="preserve">N </w:t>
            </w:r>
            <w:proofErr w:type="gramStart"/>
            <w:r>
              <w:t>п</w:t>
            </w:r>
            <w:proofErr w:type="gramEnd"/>
            <w:r>
              <w:t>/п</w:t>
            </w:r>
          </w:p>
        </w:tc>
        <w:tc>
          <w:tcPr>
            <w:tcW w:w="4027" w:type="dxa"/>
            <w:gridSpan w:val="3"/>
          </w:tcPr>
          <w:p w:rsidR="009A6874" w:rsidRDefault="009A6874" w:rsidP="009A6874">
            <w:pPr>
              <w:pStyle w:val="ConsPlusNormal"/>
              <w:jc w:val="center"/>
            </w:pPr>
            <w:r>
              <w:t>Орган, заключивший договор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c>
          <w:tcPr>
            <w:tcW w:w="2207" w:type="dxa"/>
            <w:gridSpan w:val="3"/>
          </w:tcPr>
          <w:p w:rsidR="009A6874" w:rsidRDefault="009A6874" w:rsidP="009A6874">
            <w:pPr>
              <w:pStyle w:val="ConsPlusNormal"/>
              <w:jc w:val="center"/>
            </w:pPr>
            <w:r>
              <w:t>Номер документа</w:t>
            </w:r>
          </w:p>
        </w:tc>
        <w:tc>
          <w:tcPr>
            <w:tcW w:w="1868" w:type="dxa"/>
            <w:gridSpan w:val="2"/>
          </w:tcPr>
          <w:p w:rsidR="009A6874" w:rsidRDefault="009A6874" w:rsidP="009A6874">
            <w:pPr>
              <w:pStyle w:val="ConsPlusNormal"/>
              <w:jc w:val="center"/>
            </w:pPr>
            <w:r>
              <w:t>Дата документа</w:t>
            </w: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pPr>
          </w:p>
        </w:tc>
        <w:tc>
          <w:tcPr>
            <w:tcW w:w="4027" w:type="dxa"/>
            <w:gridSpan w:val="3"/>
          </w:tcPr>
          <w:p w:rsidR="009A6874" w:rsidRDefault="009A6874" w:rsidP="009A6874">
            <w:pPr>
              <w:pStyle w:val="ConsPlusNormal"/>
            </w:pPr>
          </w:p>
        </w:tc>
        <w:tc>
          <w:tcPr>
            <w:tcW w:w="2207" w:type="dxa"/>
            <w:gridSpan w:val="3"/>
          </w:tcPr>
          <w:p w:rsidR="009A6874" w:rsidRDefault="009A6874" w:rsidP="009A6874">
            <w:pPr>
              <w:pStyle w:val="ConsPlusNormal"/>
            </w:pPr>
          </w:p>
        </w:tc>
        <w:tc>
          <w:tcPr>
            <w:tcW w:w="1868" w:type="dxa"/>
            <w:gridSpan w:val="2"/>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064" w:type="dxa"/>
            <w:gridSpan w:val="9"/>
          </w:tcPr>
          <w:p w:rsidR="009A6874" w:rsidRDefault="009A6874" w:rsidP="009A6874">
            <w:pPr>
              <w:pStyle w:val="ConsPlusNormal"/>
              <w:jc w:val="center"/>
              <w:outlineLvl w:val="2"/>
            </w:pPr>
            <w:r>
              <w:t>3. Обоснование для внесения исправлений в договор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jc w:val="center"/>
            </w:pPr>
            <w:r>
              <w:t xml:space="preserve">N </w:t>
            </w:r>
            <w:proofErr w:type="gramStart"/>
            <w:r>
              <w:t>п</w:t>
            </w:r>
            <w:proofErr w:type="gramEnd"/>
            <w:r>
              <w:t>/п</w:t>
            </w:r>
          </w:p>
        </w:tc>
        <w:tc>
          <w:tcPr>
            <w:tcW w:w="3007" w:type="dxa"/>
            <w:gridSpan w:val="2"/>
          </w:tcPr>
          <w:p w:rsidR="009A6874" w:rsidRDefault="009A6874" w:rsidP="009A6874">
            <w:pPr>
              <w:pStyle w:val="ConsPlusNormal"/>
              <w:jc w:val="center"/>
            </w:pPr>
            <w:r>
              <w:t xml:space="preserve">Данные (сведения), указанные в </w:t>
            </w:r>
            <w:proofErr w:type="gramStart"/>
            <w:r>
              <w:t>договоре</w:t>
            </w:r>
            <w:proofErr w:type="gramEnd"/>
          </w:p>
        </w:tc>
        <w:tc>
          <w:tcPr>
            <w:tcW w:w="2532" w:type="dxa"/>
            <w:gridSpan w:val="3"/>
          </w:tcPr>
          <w:p w:rsidR="009A6874" w:rsidRDefault="009A6874" w:rsidP="009A6874">
            <w:pPr>
              <w:pStyle w:val="ConsPlusNormal"/>
              <w:jc w:val="center"/>
            </w:pPr>
            <w:r>
              <w:t xml:space="preserve">Данные (сведения), которые необходимо указать в </w:t>
            </w:r>
            <w:proofErr w:type="gramStart"/>
            <w:r>
              <w:t>договоре</w:t>
            </w:r>
            <w:proofErr w:type="gramEnd"/>
          </w:p>
        </w:tc>
        <w:tc>
          <w:tcPr>
            <w:tcW w:w="2563" w:type="dxa"/>
            <w:gridSpan w:val="3"/>
          </w:tcPr>
          <w:p w:rsidR="009A6874" w:rsidRDefault="009A6874" w:rsidP="009A6874">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заключении договора</w:t>
            </w:r>
          </w:p>
        </w:tc>
      </w:tr>
      <w:tr w:rsidR="009A6874">
        <w:tblPrEx>
          <w:tblBorders>
            <w:left w:val="single" w:sz="4" w:space="0" w:color="auto"/>
            <w:right w:val="single" w:sz="4" w:space="0" w:color="auto"/>
            <w:insideH w:val="single" w:sz="4" w:space="0" w:color="auto"/>
          </w:tblBorders>
        </w:tblPrEx>
        <w:tc>
          <w:tcPr>
            <w:tcW w:w="962" w:type="dxa"/>
          </w:tcPr>
          <w:p w:rsidR="009A6874" w:rsidRDefault="009A6874" w:rsidP="009A6874">
            <w:pPr>
              <w:pStyle w:val="ConsPlusNormal"/>
            </w:pPr>
          </w:p>
        </w:tc>
        <w:tc>
          <w:tcPr>
            <w:tcW w:w="3007" w:type="dxa"/>
            <w:gridSpan w:val="2"/>
          </w:tcPr>
          <w:p w:rsidR="009A6874" w:rsidRDefault="009A6874" w:rsidP="009A6874">
            <w:pPr>
              <w:pStyle w:val="ConsPlusNormal"/>
            </w:pPr>
          </w:p>
        </w:tc>
        <w:tc>
          <w:tcPr>
            <w:tcW w:w="2532" w:type="dxa"/>
            <w:gridSpan w:val="3"/>
          </w:tcPr>
          <w:p w:rsidR="009A6874" w:rsidRDefault="009A6874" w:rsidP="009A6874">
            <w:pPr>
              <w:pStyle w:val="ConsPlusNormal"/>
            </w:pPr>
          </w:p>
        </w:tc>
        <w:tc>
          <w:tcPr>
            <w:tcW w:w="2563" w:type="dxa"/>
            <w:gridSpan w:val="3"/>
          </w:tcPr>
          <w:p w:rsidR="009A6874" w:rsidRDefault="009A6874" w:rsidP="009A6874">
            <w:pPr>
              <w:pStyle w:val="ConsPlusNormal"/>
            </w:pPr>
          </w:p>
        </w:tc>
      </w:tr>
      <w:tr w:rsidR="009A6874">
        <w:tc>
          <w:tcPr>
            <w:tcW w:w="9064" w:type="dxa"/>
            <w:gridSpan w:val="9"/>
            <w:tcBorders>
              <w:left w:val="nil"/>
              <w:bottom w:val="nil"/>
              <w:right w:val="nil"/>
            </w:tcBorders>
          </w:tcPr>
          <w:p w:rsidR="009A6874" w:rsidRDefault="009A6874" w:rsidP="009A6874">
            <w:pPr>
              <w:pStyle w:val="ConsPlusNormal"/>
              <w:ind w:firstLine="283"/>
              <w:jc w:val="both"/>
            </w:pPr>
            <w:r>
              <w:t>Прошу внести исправления в договор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содержащий опечатку (ошибку).</w:t>
            </w:r>
          </w:p>
        </w:tc>
      </w:tr>
      <w:tr w:rsidR="009A6874">
        <w:tc>
          <w:tcPr>
            <w:tcW w:w="9064" w:type="dxa"/>
            <w:gridSpan w:val="9"/>
            <w:tcBorders>
              <w:top w:val="nil"/>
              <w:left w:val="nil"/>
              <w:bottom w:val="nil"/>
              <w:right w:val="nil"/>
            </w:tcBorders>
          </w:tcPr>
          <w:p w:rsidR="009A6874" w:rsidRDefault="009A6874" w:rsidP="009A6874">
            <w:pPr>
              <w:pStyle w:val="ConsPlusNormal"/>
              <w:ind w:firstLine="283"/>
              <w:jc w:val="both"/>
            </w:pPr>
            <w:r>
              <w:lastRenderedPageBreak/>
              <w:t>Приложение:</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tc>
      </w:tr>
      <w:tr w:rsidR="009A6874">
        <w:tc>
          <w:tcPr>
            <w:tcW w:w="9064" w:type="dxa"/>
            <w:gridSpan w:val="9"/>
            <w:tcBorders>
              <w:top w:val="nil"/>
              <w:left w:val="nil"/>
              <w:right w:val="nil"/>
            </w:tcBorders>
          </w:tcPr>
          <w:p w:rsidR="009A6874" w:rsidRDefault="009A6874" w:rsidP="009A6874">
            <w:pPr>
              <w:pStyle w:val="ConsPlusNormal"/>
              <w:jc w:val="both"/>
            </w:pPr>
            <w:r>
              <w:t>Номер телефона и адрес электронной почты для связи:</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Результат предоставления муниципальной услуги прошу (указывается один из перечисленных способов):</w:t>
            </w:r>
          </w:p>
        </w:tc>
      </w:tr>
      <w:tr w:rsidR="009A6874">
        <w:tblPrEx>
          <w:tblBorders>
            <w:left w:val="single" w:sz="4" w:space="0" w:color="auto"/>
            <w:right w:val="single" w:sz="4" w:space="0" w:color="auto"/>
            <w:insideH w:val="single" w:sz="4" w:space="0" w:color="auto"/>
          </w:tblBorders>
        </w:tblPrEx>
        <w:tc>
          <w:tcPr>
            <w:tcW w:w="8675" w:type="dxa"/>
            <w:gridSpan w:val="8"/>
          </w:tcPr>
          <w:p w:rsidR="009A6874" w:rsidRDefault="009A6874" w:rsidP="009A6874">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389" w:type="dxa"/>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8675" w:type="dxa"/>
            <w:gridSpan w:val="8"/>
          </w:tcPr>
          <w:p w:rsidR="009A6874" w:rsidRDefault="009A6874" w:rsidP="009A6874">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w:t>
            </w:r>
          </w:p>
          <w:p w:rsidR="009A6874" w:rsidRDefault="009A6874" w:rsidP="009A6874">
            <w:pPr>
              <w:pStyle w:val="ConsPlusNormal"/>
              <w:jc w:val="both"/>
            </w:pPr>
            <w:r>
              <w:t>______________________________________________________________________</w:t>
            </w:r>
          </w:p>
        </w:tc>
        <w:tc>
          <w:tcPr>
            <w:tcW w:w="389" w:type="dxa"/>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8675" w:type="dxa"/>
            <w:gridSpan w:val="8"/>
          </w:tcPr>
          <w:p w:rsidR="009A6874" w:rsidRDefault="009A6874" w:rsidP="009A6874">
            <w:pPr>
              <w:pStyle w:val="ConsPlusNormal"/>
            </w:pPr>
            <w:r>
              <w:t>направить на бумажном носителе на почтовый адрес:</w:t>
            </w:r>
          </w:p>
          <w:p w:rsidR="009A6874" w:rsidRDefault="009A6874" w:rsidP="009A6874">
            <w:pPr>
              <w:pStyle w:val="ConsPlusNormal"/>
            </w:pPr>
            <w:r>
              <w:t>______________________________________________________________________</w:t>
            </w:r>
          </w:p>
        </w:tc>
        <w:tc>
          <w:tcPr>
            <w:tcW w:w="389" w:type="dxa"/>
          </w:tcPr>
          <w:p w:rsidR="009A6874" w:rsidRDefault="009A6874" w:rsidP="009A6874">
            <w:pPr>
              <w:pStyle w:val="ConsPlusNormal"/>
            </w:pPr>
          </w:p>
        </w:tc>
      </w:tr>
      <w:tr w:rsidR="009A6874">
        <w:tc>
          <w:tcPr>
            <w:tcW w:w="9064" w:type="dxa"/>
            <w:gridSpan w:val="9"/>
            <w:tcBorders>
              <w:left w:val="nil"/>
              <w:bottom w:val="nil"/>
              <w:right w:val="nil"/>
            </w:tcBorders>
          </w:tcPr>
          <w:p w:rsidR="009A6874" w:rsidRDefault="009A6874" w:rsidP="009A6874">
            <w:pPr>
              <w:pStyle w:val="ConsPlusNormal"/>
            </w:pPr>
          </w:p>
        </w:tc>
      </w:tr>
      <w:tr w:rsidR="009A6874">
        <w:tblPrEx>
          <w:tblBorders>
            <w:insideV w:val="nil"/>
          </w:tblBorders>
        </w:tblPrEx>
        <w:tc>
          <w:tcPr>
            <w:tcW w:w="3330" w:type="dxa"/>
            <w:gridSpan w:val="2"/>
            <w:tcBorders>
              <w:top w:val="nil"/>
              <w:bottom w:val="nil"/>
            </w:tcBorders>
          </w:tcPr>
          <w:p w:rsidR="009A6874" w:rsidRDefault="009A6874" w:rsidP="009A6874">
            <w:pPr>
              <w:pStyle w:val="ConsPlusNormal"/>
              <w:jc w:val="center"/>
            </w:pPr>
            <w:r>
              <w:t>_____________________</w:t>
            </w:r>
          </w:p>
          <w:p w:rsidR="009A6874" w:rsidRDefault="009A6874" w:rsidP="009A6874">
            <w:pPr>
              <w:pStyle w:val="ConsPlusNormal"/>
              <w:jc w:val="center"/>
            </w:pPr>
            <w:r>
              <w:t>(подпись)</w:t>
            </w:r>
          </w:p>
        </w:tc>
        <w:tc>
          <w:tcPr>
            <w:tcW w:w="639" w:type="dxa"/>
            <w:tcBorders>
              <w:top w:val="nil"/>
              <w:bottom w:val="nil"/>
            </w:tcBorders>
          </w:tcPr>
          <w:p w:rsidR="009A6874" w:rsidRDefault="009A6874" w:rsidP="009A6874">
            <w:pPr>
              <w:pStyle w:val="ConsPlusNormal"/>
            </w:pPr>
          </w:p>
        </w:tc>
        <w:tc>
          <w:tcPr>
            <w:tcW w:w="5095" w:type="dxa"/>
            <w:gridSpan w:val="6"/>
            <w:tcBorders>
              <w:top w:val="nil"/>
              <w:bottom w:val="nil"/>
            </w:tcBorders>
          </w:tcPr>
          <w:p w:rsidR="009A6874" w:rsidRDefault="009A6874" w:rsidP="009A6874">
            <w:pPr>
              <w:pStyle w:val="ConsPlusNormal"/>
              <w:jc w:val="center"/>
            </w:pPr>
            <w:r>
              <w:t>______________________________________</w:t>
            </w:r>
          </w:p>
          <w:p w:rsidR="009A6874" w:rsidRDefault="009A6874" w:rsidP="009A6874">
            <w:pPr>
              <w:pStyle w:val="ConsPlusNormal"/>
              <w:jc w:val="center"/>
            </w:pPr>
            <w:r>
              <w:t>(фамилия, имя, отчество (при наличии))</w:t>
            </w:r>
          </w:p>
        </w:tc>
      </w:tr>
    </w:tbl>
    <w:p w:rsidR="009A6874" w:rsidRDefault="009A6874" w:rsidP="009A6874">
      <w:pPr>
        <w:pStyle w:val="ConsPlusNormal"/>
        <w:jc w:val="both"/>
      </w:pPr>
    </w:p>
    <w:p w:rsidR="009A6874" w:rsidRDefault="009A6874" w:rsidP="009A6874">
      <w:pPr>
        <w:pStyle w:val="ConsPlusNormal"/>
        <w:jc w:val="right"/>
      </w:pPr>
      <w:r>
        <w:t>Руководитель управления</w:t>
      </w:r>
    </w:p>
    <w:p w:rsidR="009A6874" w:rsidRDefault="009A6874" w:rsidP="009A6874">
      <w:pPr>
        <w:pStyle w:val="ConsPlusNormal"/>
        <w:jc w:val="right"/>
      </w:pPr>
      <w:r>
        <w:t>имущественных и земельных отношений</w:t>
      </w:r>
    </w:p>
    <w:p w:rsidR="009A6874" w:rsidRDefault="009A6874" w:rsidP="009A6874">
      <w:pPr>
        <w:pStyle w:val="ConsPlusNormal"/>
        <w:jc w:val="right"/>
      </w:pPr>
      <w:r>
        <w:t>Р.И.КАРАСАЛИХОВ</w:t>
      </w:r>
    </w:p>
    <w:p w:rsidR="009A6874" w:rsidRDefault="009A6874" w:rsidP="009A6874">
      <w:pPr>
        <w:pStyle w:val="ConsPlusNormal"/>
        <w:jc w:val="both"/>
      </w:pPr>
    </w:p>
    <w:p w:rsidR="009A6874" w:rsidRDefault="009A6874" w:rsidP="009A6874">
      <w:pPr>
        <w:pStyle w:val="ConsPlusNormal"/>
        <w:jc w:val="right"/>
        <w:outlineLvl w:val="1"/>
      </w:pPr>
      <w:r>
        <w:t>Приложение N 4</w:t>
      </w:r>
    </w:p>
    <w:p w:rsidR="009A6874" w:rsidRDefault="009A6874" w:rsidP="009A6874">
      <w:pPr>
        <w:pStyle w:val="ConsPlusNormal"/>
        <w:jc w:val="right"/>
      </w:pPr>
      <w:r>
        <w:t>к Административному регламенту</w:t>
      </w:r>
    </w:p>
    <w:p w:rsidR="009A6874" w:rsidRDefault="009A6874" w:rsidP="009A6874">
      <w:pPr>
        <w:pStyle w:val="ConsPlusNormal"/>
        <w:jc w:val="both"/>
      </w:pPr>
    </w:p>
    <w:p w:rsidR="009A6874" w:rsidRDefault="009A6874" w:rsidP="009A6874">
      <w:pPr>
        <w:pStyle w:val="ConsPlusNormal"/>
        <w:jc w:val="right"/>
      </w:pPr>
      <w:r>
        <w:t>Форма</w:t>
      </w:r>
    </w:p>
    <w:p w:rsidR="009A6874" w:rsidRDefault="009A6874" w:rsidP="009A6874">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267"/>
        <w:gridCol w:w="408"/>
        <w:gridCol w:w="1138"/>
        <w:gridCol w:w="722"/>
        <w:gridCol w:w="1682"/>
        <w:gridCol w:w="1531"/>
        <w:gridCol w:w="340"/>
      </w:tblGrid>
      <w:tr w:rsidR="009A6874">
        <w:tc>
          <w:tcPr>
            <w:tcW w:w="9001" w:type="dxa"/>
            <w:gridSpan w:val="8"/>
            <w:tcBorders>
              <w:top w:val="nil"/>
              <w:left w:val="nil"/>
              <w:bottom w:val="nil"/>
              <w:right w:val="nil"/>
            </w:tcBorders>
          </w:tcPr>
          <w:p w:rsidR="009A6874" w:rsidRDefault="009A6874" w:rsidP="009A6874">
            <w:pPr>
              <w:pStyle w:val="ConsPlusNormal"/>
              <w:jc w:val="center"/>
            </w:pPr>
            <w:bookmarkStart w:id="44" w:name="P853"/>
            <w:bookmarkEnd w:id="44"/>
            <w:r>
              <w:rPr>
                <w:b/>
              </w:rPr>
              <w:t>ЗАЯВЛЕНИЕ</w:t>
            </w:r>
          </w:p>
          <w:p w:rsidR="009A6874" w:rsidRDefault="009A6874" w:rsidP="009A6874">
            <w:pPr>
              <w:pStyle w:val="ConsPlusNormal"/>
              <w:jc w:val="center"/>
            </w:pPr>
            <w:r>
              <w:rPr>
                <w:b/>
              </w:rPr>
              <w:t>о выдаче дубликата договора на установку и эксплуатацию</w:t>
            </w:r>
          </w:p>
          <w:p w:rsidR="009A6874" w:rsidRDefault="009A6874" w:rsidP="009A6874">
            <w:pPr>
              <w:pStyle w:val="ConsPlusNormal"/>
              <w:jc w:val="center"/>
            </w:pPr>
            <w:r>
              <w:rPr>
                <w:b/>
              </w:rPr>
              <w:t>рекламной конструкции на земельном участке, здании или ином</w:t>
            </w:r>
          </w:p>
          <w:p w:rsidR="009A6874" w:rsidRDefault="009A6874" w:rsidP="009A6874">
            <w:pPr>
              <w:pStyle w:val="ConsPlusNormal"/>
              <w:jc w:val="center"/>
            </w:pPr>
            <w:r>
              <w:rPr>
                <w:b/>
              </w:rPr>
              <w:lastRenderedPageBreak/>
              <w:t xml:space="preserve">недвижимом имуществе, находящемся в </w:t>
            </w:r>
            <w:proofErr w:type="gramStart"/>
            <w:r>
              <w:rPr>
                <w:b/>
              </w:rPr>
              <w:t>муниципальной</w:t>
            </w:r>
            <w:proofErr w:type="gramEnd"/>
          </w:p>
          <w:p w:rsidR="009A6874" w:rsidRDefault="009A6874" w:rsidP="009A6874">
            <w:pPr>
              <w:pStyle w:val="ConsPlusNormal"/>
              <w:jc w:val="center"/>
            </w:pPr>
            <w:r>
              <w:rPr>
                <w:b/>
              </w:rPr>
              <w:t>собственности</w:t>
            </w:r>
          </w:p>
        </w:tc>
      </w:tr>
      <w:tr w:rsidR="009A6874">
        <w:tc>
          <w:tcPr>
            <w:tcW w:w="9001" w:type="dxa"/>
            <w:gridSpan w:val="8"/>
            <w:tcBorders>
              <w:top w:val="nil"/>
              <w:left w:val="nil"/>
              <w:bottom w:val="nil"/>
              <w:right w:val="nil"/>
            </w:tcBorders>
          </w:tcPr>
          <w:p w:rsidR="009A6874" w:rsidRDefault="009A6874" w:rsidP="009A6874">
            <w:pPr>
              <w:pStyle w:val="ConsPlusNormal"/>
              <w:jc w:val="right"/>
            </w:pPr>
            <w:r>
              <w:lastRenderedPageBreak/>
              <w:t>"___" ____________ 20__ г.</w:t>
            </w:r>
          </w:p>
        </w:tc>
      </w:tr>
      <w:tr w:rsidR="009A6874">
        <w:tc>
          <w:tcPr>
            <w:tcW w:w="9001" w:type="dxa"/>
            <w:gridSpan w:val="8"/>
            <w:tcBorders>
              <w:top w:val="nil"/>
              <w:left w:val="nil"/>
              <w:right w:val="nil"/>
            </w:tcBorders>
          </w:tcPr>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9A6874">
        <w:tblPrEx>
          <w:tblBorders>
            <w:left w:val="single" w:sz="4" w:space="0" w:color="auto"/>
            <w:right w:val="single" w:sz="4" w:space="0" w:color="auto"/>
            <w:insideH w:val="single" w:sz="4" w:space="0" w:color="auto"/>
          </w:tblBorders>
        </w:tblPrEx>
        <w:tc>
          <w:tcPr>
            <w:tcW w:w="9001" w:type="dxa"/>
            <w:gridSpan w:val="8"/>
          </w:tcPr>
          <w:p w:rsidR="009A6874" w:rsidRDefault="009A6874" w:rsidP="009A6874">
            <w:pPr>
              <w:pStyle w:val="ConsPlusNormal"/>
              <w:jc w:val="center"/>
              <w:outlineLvl w:val="2"/>
            </w:pPr>
            <w:r>
              <w:t>1. Сведения о заявителе</w:t>
            </w: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jc w:val="center"/>
            </w:pPr>
            <w:r>
              <w:t>1.1</w:t>
            </w:r>
          </w:p>
        </w:tc>
        <w:tc>
          <w:tcPr>
            <w:tcW w:w="8088" w:type="dxa"/>
            <w:gridSpan w:val="7"/>
          </w:tcPr>
          <w:p w:rsidR="009A6874" w:rsidRDefault="009A6874" w:rsidP="009A6874">
            <w:pPr>
              <w:pStyle w:val="ConsPlusNormal"/>
              <w:jc w:val="center"/>
            </w:pPr>
            <w:r>
              <w:t>Сведения о физическом лице,</w:t>
            </w:r>
          </w:p>
          <w:p w:rsidR="009A6874" w:rsidRDefault="009A6874" w:rsidP="009A6874">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jc w:val="center"/>
            </w:pPr>
            <w:r>
              <w:t>1.1.1</w:t>
            </w:r>
          </w:p>
        </w:tc>
        <w:tc>
          <w:tcPr>
            <w:tcW w:w="4535" w:type="dxa"/>
            <w:gridSpan w:val="4"/>
          </w:tcPr>
          <w:p w:rsidR="009A6874" w:rsidRDefault="009A6874" w:rsidP="009A6874">
            <w:pPr>
              <w:pStyle w:val="ConsPlusNormal"/>
            </w:pPr>
            <w:r>
              <w:t>Фамилия, имя, отчество (при наличии)</w:t>
            </w:r>
          </w:p>
        </w:tc>
        <w:tc>
          <w:tcPr>
            <w:tcW w:w="3553" w:type="dxa"/>
            <w:gridSpan w:val="3"/>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jc w:val="center"/>
            </w:pPr>
            <w:r>
              <w:t>1.1.2</w:t>
            </w:r>
          </w:p>
        </w:tc>
        <w:tc>
          <w:tcPr>
            <w:tcW w:w="4535" w:type="dxa"/>
            <w:gridSpan w:val="4"/>
          </w:tcPr>
          <w:p w:rsidR="009A6874" w:rsidRDefault="009A6874" w:rsidP="009A6874">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553" w:type="dxa"/>
            <w:gridSpan w:val="3"/>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jc w:val="center"/>
            </w:pPr>
            <w:r>
              <w:t>1.1.3</w:t>
            </w:r>
          </w:p>
        </w:tc>
        <w:tc>
          <w:tcPr>
            <w:tcW w:w="4535" w:type="dxa"/>
            <w:gridSpan w:val="4"/>
          </w:tcPr>
          <w:p w:rsidR="009A6874" w:rsidRDefault="009A6874" w:rsidP="009A6874">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553" w:type="dxa"/>
            <w:gridSpan w:val="3"/>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jc w:val="center"/>
            </w:pPr>
            <w:r>
              <w:t>1.2</w:t>
            </w:r>
          </w:p>
        </w:tc>
        <w:tc>
          <w:tcPr>
            <w:tcW w:w="8088" w:type="dxa"/>
            <w:gridSpan w:val="7"/>
          </w:tcPr>
          <w:p w:rsidR="009A6874" w:rsidRDefault="009A6874" w:rsidP="009A6874">
            <w:pPr>
              <w:pStyle w:val="ConsPlusNormal"/>
              <w:jc w:val="center"/>
            </w:pPr>
            <w:r>
              <w:t>Сведения о юридическом лице,</w:t>
            </w:r>
          </w:p>
          <w:p w:rsidR="009A6874" w:rsidRDefault="009A6874" w:rsidP="009A6874">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jc w:val="center"/>
            </w:pPr>
            <w:r>
              <w:t>1.2.1</w:t>
            </w:r>
          </w:p>
        </w:tc>
        <w:tc>
          <w:tcPr>
            <w:tcW w:w="4535" w:type="dxa"/>
            <w:gridSpan w:val="4"/>
          </w:tcPr>
          <w:p w:rsidR="009A6874" w:rsidRDefault="009A6874" w:rsidP="009A6874">
            <w:pPr>
              <w:pStyle w:val="ConsPlusNormal"/>
            </w:pPr>
            <w:r>
              <w:t>Полное наименование</w:t>
            </w:r>
          </w:p>
        </w:tc>
        <w:tc>
          <w:tcPr>
            <w:tcW w:w="3553" w:type="dxa"/>
            <w:gridSpan w:val="3"/>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jc w:val="center"/>
            </w:pPr>
            <w:r>
              <w:t>1.2.2</w:t>
            </w:r>
          </w:p>
        </w:tc>
        <w:tc>
          <w:tcPr>
            <w:tcW w:w="4535" w:type="dxa"/>
            <w:gridSpan w:val="4"/>
          </w:tcPr>
          <w:p w:rsidR="009A6874" w:rsidRDefault="009A6874" w:rsidP="009A6874">
            <w:pPr>
              <w:pStyle w:val="ConsPlusNormal"/>
            </w:pPr>
            <w:r>
              <w:t>Основной государственный регистрационный номер</w:t>
            </w:r>
          </w:p>
        </w:tc>
        <w:tc>
          <w:tcPr>
            <w:tcW w:w="3553" w:type="dxa"/>
            <w:gridSpan w:val="3"/>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jc w:val="center"/>
            </w:pPr>
            <w:r>
              <w:t>1.2.3</w:t>
            </w:r>
          </w:p>
        </w:tc>
        <w:tc>
          <w:tcPr>
            <w:tcW w:w="4535" w:type="dxa"/>
            <w:gridSpan w:val="4"/>
          </w:tcPr>
          <w:p w:rsidR="009A6874" w:rsidRDefault="009A6874" w:rsidP="009A6874">
            <w:pPr>
              <w:pStyle w:val="ConsPlusNormal"/>
            </w:pPr>
            <w:r>
              <w:t>Идентификационный номер налогоплательщика - юридического лица</w:t>
            </w:r>
          </w:p>
        </w:tc>
        <w:tc>
          <w:tcPr>
            <w:tcW w:w="3553" w:type="dxa"/>
            <w:gridSpan w:val="3"/>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9001" w:type="dxa"/>
            <w:gridSpan w:val="8"/>
          </w:tcPr>
          <w:p w:rsidR="009A6874" w:rsidRDefault="009A6874" w:rsidP="009A6874">
            <w:pPr>
              <w:pStyle w:val="ConsPlusNormal"/>
              <w:jc w:val="center"/>
              <w:outlineLvl w:val="2"/>
            </w:pPr>
            <w:r>
              <w:t xml:space="preserve">2. Сведения о заключенном договоре на установку и эксплуатацию рекламной конструкции на земельном участке, здании или ином </w:t>
            </w:r>
            <w:r>
              <w:lastRenderedPageBreak/>
              <w:t>недвижимом имуществе, находящемся в муниципальной собственности</w:t>
            </w: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jc w:val="center"/>
            </w:pPr>
            <w:r>
              <w:lastRenderedPageBreak/>
              <w:t xml:space="preserve">N </w:t>
            </w:r>
            <w:proofErr w:type="gramStart"/>
            <w:r>
              <w:t>п</w:t>
            </w:r>
            <w:proofErr w:type="gramEnd"/>
            <w:r>
              <w:t>/п</w:t>
            </w:r>
          </w:p>
        </w:tc>
        <w:tc>
          <w:tcPr>
            <w:tcW w:w="3813" w:type="dxa"/>
            <w:gridSpan w:val="3"/>
          </w:tcPr>
          <w:p w:rsidR="009A6874" w:rsidRDefault="009A6874" w:rsidP="009A6874">
            <w:pPr>
              <w:pStyle w:val="ConsPlusNormal"/>
              <w:jc w:val="center"/>
            </w:pPr>
            <w:r>
              <w:t>Орган, заключивший договор</w:t>
            </w:r>
          </w:p>
        </w:tc>
        <w:tc>
          <w:tcPr>
            <w:tcW w:w="2404" w:type="dxa"/>
            <w:gridSpan w:val="2"/>
          </w:tcPr>
          <w:p w:rsidR="009A6874" w:rsidRDefault="009A6874" w:rsidP="009A6874">
            <w:pPr>
              <w:pStyle w:val="ConsPlusNormal"/>
              <w:jc w:val="center"/>
            </w:pPr>
            <w:r>
              <w:t>Номер документа</w:t>
            </w:r>
          </w:p>
        </w:tc>
        <w:tc>
          <w:tcPr>
            <w:tcW w:w="1871" w:type="dxa"/>
            <w:gridSpan w:val="2"/>
          </w:tcPr>
          <w:p w:rsidR="009A6874" w:rsidRDefault="009A6874" w:rsidP="009A6874">
            <w:pPr>
              <w:pStyle w:val="ConsPlusNormal"/>
              <w:jc w:val="center"/>
            </w:pPr>
            <w:r>
              <w:t>Дата документа</w:t>
            </w:r>
          </w:p>
        </w:tc>
      </w:tr>
      <w:tr w:rsidR="009A6874">
        <w:tblPrEx>
          <w:tblBorders>
            <w:left w:val="single" w:sz="4" w:space="0" w:color="auto"/>
            <w:right w:val="single" w:sz="4" w:space="0" w:color="auto"/>
            <w:insideH w:val="single" w:sz="4" w:space="0" w:color="auto"/>
          </w:tblBorders>
        </w:tblPrEx>
        <w:tc>
          <w:tcPr>
            <w:tcW w:w="913" w:type="dxa"/>
          </w:tcPr>
          <w:p w:rsidR="009A6874" w:rsidRDefault="009A6874" w:rsidP="009A6874">
            <w:pPr>
              <w:pStyle w:val="ConsPlusNormal"/>
            </w:pPr>
          </w:p>
        </w:tc>
        <w:tc>
          <w:tcPr>
            <w:tcW w:w="3813" w:type="dxa"/>
            <w:gridSpan w:val="3"/>
          </w:tcPr>
          <w:p w:rsidR="009A6874" w:rsidRDefault="009A6874" w:rsidP="009A6874">
            <w:pPr>
              <w:pStyle w:val="ConsPlusNormal"/>
            </w:pPr>
          </w:p>
        </w:tc>
        <w:tc>
          <w:tcPr>
            <w:tcW w:w="2404" w:type="dxa"/>
            <w:gridSpan w:val="2"/>
          </w:tcPr>
          <w:p w:rsidR="009A6874" w:rsidRDefault="009A6874" w:rsidP="009A6874">
            <w:pPr>
              <w:pStyle w:val="ConsPlusNormal"/>
            </w:pPr>
          </w:p>
        </w:tc>
        <w:tc>
          <w:tcPr>
            <w:tcW w:w="1871" w:type="dxa"/>
            <w:gridSpan w:val="2"/>
          </w:tcPr>
          <w:p w:rsidR="009A6874" w:rsidRDefault="009A6874" w:rsidP="009A6874">
            <w:pPr>
              <w:pStyle w:val="ConsPlusNormal"/>
            </w:pPr>
          </w:p>
        </w:tc>
      </w:tr>
      <w:tr w:rsidR="009A6874">
        <w:tc>
          <w:tcPr>
            <w:tcW w:w="9001" w:type="dxa"/>
            <w:gridSpan w:val="8"/>
            <w:tcBorders>
              <w:left w:val="nil"/>
              <w:bottom w:val="nil"/>
              <w:right w:val="nil"/>
            </w:tcBorders>
          </w:tcPr>
          <w:p w:rsidR="009A6874" w:rsidRDefault="009A6874" w:rsidP="009A6874">
            <w:pPr>
              <w:pStyle w:val="ConsPlusNormal"/>
              <w:jc w:val="both"/>
            </w:pPr>
            <w:r>
              <w:t>Прошу выдать дубликат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r>
      <w:tr w:rsidR="009A6874">
        <w:tc>
          <w:tcPr>
            <w:tcW w:w="9001" w:type="dxa"/>
            <w:gridSpan w:val="8"/>
            <w:tcBorders>
              <w:top w:val="nil"/>
              <w:left w:val="nil"/>
              <w:right w:val="nil"/>
            </w:tcBorders>
          </w:tcPr>
          <w:p w:rsidR="009A6874" w:rsidRDefault="009A6874" w:rsidP="009A6874">
            <w:pPr>
              <w:pStyle w:val="ConsPlusNormal"/>
              <w:jc w:val="both"/>
            </w:pPr>
            <w:r>
              <w:t>Приложение:</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Номер телефона и адрес электронной почты для связи:</w:t>
            </w:r>
          </w:p>
          <w:p w:rsidR="009A6874" w:rsidRDefault="009A6874" w:rsidP="009A6874">
            <w:pPr>
              <w:pStyle w:val="ConsPlusNormal"/>
              <w:jc w:val="both"/>
            </w:pPr>
            <w:r>
              <w:t>________________________________________________________________________</w:t>
            </w:r>
          </w:p>
          <w:p w:rsidR="009A6874" w:rsidRDefault="009A6874" w:rsidP="009A6874">
            <w:pPr>
              <w:pStyle w:val="ConsPlusNormal"/>
              <w:jc w:val="both"/>
            </w:pPr>
            <w:r>
              <w:t>Результат предоставления муниципальной услуги прошу (указывается один из перечисленных способов):</w:t>
            </w:r>
          </w:p>
        </w:tc>
      </w:tr>
      <w:tr w:rsidR="009A6874">
        <w:tblPrEx>
          <w:tblBorders>
            <w:left w:val="single" w:sz="4" w:space="0" w:color="auto"/>
            <w:right w:val="single" w:sz="4" w:space="0" w:color="auto"/>
            <w:insideH w:val="single" w:sz="4" w:space="0" w:color="auto"/>
          </w:tblBorders>
        </w:tblPrEx>
        <w:tc>
          <w:tcPr>
            <w:tcW w:w="8661" w:type="dxa"/>
            <w:gridSpan w:val="7"/>
          </w:tcPr>
          <w:p w:rsidR="009A6874" w:rsidRDefault="009A6874" w:rsidP="009A6874">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340" w:type="dxa"/>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8661" w:type="dxa"/>
            <w:gridSpan w:val="7"/>
          </w:tcPr>
          <w:p w:rsidR="009A6874" w:rsidRDefault="009A6874" w:rsidP="009A6874">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w:t>
            </w:r>
          </w:p>
          <w:p w:rsidR="009A6874" w:rsidRDefault="009A6874" w:rsidP="009A6874">
            <w:pPr>
              <w:pStyle w:val="ConsPlusNormal"/>
              <w:jc w:val="both"/>
            </w:pPr>
            <w:r>
              <w:t>_____________________________________________________________________</w:t>
            </w:r>
          </w:p>
        </w:tc>
        <w:tc>
          <w:tcPr>
            <w:tcW w:w="340" w:type="dxa"/>
          </w:tcPr>
          <w:p w:rsidR="009A6874" w:rsidRDefault="009A6874" w:rsidP="009A6874">
            <w:pPr>
              <w:pStyle w:val="ConsPlusNormal"/>
            </w:pPr>
          </w:p>
        </w:tc>
      </w:tr>
      <w:tr w:rsidR="009A6874">
        <w:tblPrEx>
          <w:tblBorders>
            <w:left w:val="single" w:sz="4" w:space="0" w:color="auto"/>
            <w:right w:val="single" w:sz="4" w:space="0" w:color="auto"/>
            <w:insideH w:val="single" w:sz="4" w:space="0" w:color="auto"/>
          </w:tblBorders>
        </w:tblPrEx>
        <w:tc>
          <w:tcPr>
            <w:tcW w:w="8661" w:type="dxa"/>
            <w:gridSpan w:val="7"/>
          </w:tcPr>
          <w:p w:rsidR="009A6874" w:rsidRDefault="009A6874" w:rsidP="009A6874">
            <w:pPr>
              <w:pStyle w:val="ConsPlusNormal"/>
            </w:pPr>
            <w:r>
              <w:t>направить на бумажном носителе на почтовый адрес: _____________________________________________________________________</w:t>
            </w:r>
          </w:p>
        </w:tc>
        <w:tc>
          <w:tcPr>
            <w:tcW w:w="340" w:type="dxa"/>
          </w:tcPr>
          <w:p w:rsidR="009A6874" w:rsidRDefault="009A6874" w:rsidP="009A6874">
            <w:pPr>
              <w:pStyle w:val="ConsPlusNormal"/>
            </w:pPr>
          </w:p>
        </w:tc>
      </w:tr>
      <w:tr w:rsidR="009A6874">
        <w:tc>
          <w:tcPr>
            <w:tcW w:w="9001" w:type="dxa"/>
            <w:gridSpan w:val="8"/>
            <w:tcBorders>
              <w:left w:val="nil"/>
              <w:bottom w:val="nil"/>
              <w:right w:val="nil"/>
            </w:tcBorders>
          </w:tcPr>
          <w:p w:rsidR="009A6874" w:rsidRDefault="009A6874" w:rsidP="009A6874">
            <w:pPr>
              <w:pStyle w:val="ConsPlusNormal"/>
            </w:pPr>
          </w:p>
        </w:tc>
      </w:tr>
      <w:tr w:rsidR="009A6874">
        <w:tblPrEx>
          <w:tblBorders>
            <w:insideV w:val="nil"/>
          </w:tblBorders>
        </w:tblPrEx>
        <w:tc>
          <w:tcPr>
            <w:tcW w:w="3180" w:type="dxa"/>
            <w:gridSpan w:val="2"/>
            <w:tcBorders>
              <w:top w:val="nil"/>
              <w:bottom w:val="nil"/>
            </w:tcBorders>
          </w:tcPr>
          <w:p w:rsidR="009A6874" w:rsidRDefault="009A6874" w:rsidP="009A6874">
            <w:pPr>
              <w:pStyle w:val="ConsPlusNormal"/>
              <w:jc w:val="center"/>
            </w:pPr>
            <w:r>
              <w:t>____________________</w:t>
            </w:r>
          </w:p>
          <w:p w:rsidR="009A6874" w:rsidRDefault="009A6874" w:rsidP="009A6874">
            <w:pPr>
              <w:pStyle w:val="ConsPlusNormal"/>
              <w:jc w:val="center"/>
            </w:pPr>
            <w:r>
              <w:t>(подпись)</w:t>
            </w:r>
          </w:p>
        </w:tc>
        <w:tc>
          <w:tcPr>
            <w:tcW w:w="408" w:type="dxa"/>
            <w:tcBorders>
              <w:top w:val="nil"/>
              <w:bottom w:val="nil"/>
            </w:tcBorders>
          </w:tcPr>
          <w:p w:rsidR="009A6874" w:rsidRDefault="009A6874" w:rsidP="009A6874">
            <w:pPr>
              <w:pStyle w:val="ConsPlusNormal"/>
            </w:pPr>
          </w:p>
        </w:tc>
        <w:tc>
          <w:tcPr>
            <w:tcW w:w="5413" w:type="dxa"/>
            <w:gridSpan w:val="5"/>
            <w:tcBorders>
              <w:top w:val="nil"/>
              <w:bottom w:val="nil"/>
            </w:tcBorders>
          </w:tcPr>
          <w:p w:rsidR="009A6874" w:rsidRDefault="009A6874" w:rsidP="009A6874">
            <w:pPr>
              <w:pStyle w:val="ConsPlusNormal"/>
              <w:jc w:val="center"/>
            </w:pPr>
            <w:r>
              <w:t>_______________________________________</w:t>
            </w:r>
          </w:p>
          <w:p w:rsidR="009A6874" w:rsidRDefault="009A6874" w:rsidP="009A6874">
            <w:pPr>
              <w:pStyle w:val="ConsPlusNormal"/>
              <w:jc w:val="center"/>
            </w:pPr>
            <w:r>
              <w:t>(фамилия, имя, отчество (при наличии))</w:t>
            </w:r>
          </w:p>
        </w:tc>
      </w:tr>
    </w:tbl>
    <w:p w:rsidR="009A6874" w:rsidRDefault="009A6874" w:rsidP="009A6874">
      <w:pPr>
        <w:pStyle w:val="ConsPlusNormal"/>
        <w:jc w:val="both"/>
      </w:pPr>
    </w:p>
    <w:p w:rsidR="009A6874" w:rsidRDefault="009A6874" w:rsidP="009A6874">
      <w:pPr>
        <w:pStyle w:val="ConsPlusNormal"/>
        <w:jc w:val="right"/>
      </w:pPr>
      <w:r>
        <w:t>Руководитель управления</w:t>
      </w:r>
    </w:p>
    <w:p w:rsidR="009A6874" w:rsidRDefault="009A6874" w:rsidP="009A6874">
      <w:pPr>
        <w:pStyle w:val="ConsPlusNormal"/>
        <w:jc w:val="right"/>
      </w:pPr>
      <w:r>
        <w:t>имущественных и земельных отношений</w:t>
      </w:r>
    </w:p>
    <w:p w:rsidR="009A6874" w:rsidRDefault="009A6874" w:rsidP="009A6874">
      <w:pPr>
        <w:pStyle w:val="ConsPlusNormal"/>
        <w:jc w:val="right"/>
      </w:pPr>
      <w:r>
        <w:t>Р.И.КАРАСАЛИХОВ</w:t>
      </w:r>
    </w:p>
    <w:p w:rsidR="009A6874" w:rsidRDefault="009A6874" w:rsidP="009A6874">
      <w:pPr>
        <w:pStyle w:val="ConsPlusNormal"/>
        <w:jc w:val="both"/>
      </w:pPr>
    </w:p>
    <w:p w:rsidR="009A6874" w:rsidRDefault="009A6874" w:rsidP="009A6874">
      <w:pPr>
        <w:pStyle w:val="ConsPlusNormal"/>
        <w:jc w:val="both"/>
      </w:pPr>
    </w:p>
    <w:p w:rsidR="009A6874" w:rsidRDefault="009A6874" w:rsidP="009A6874">
      <w:pPr>
        <w:pStyle w:val="ConsPlusNormal"/>
        <w:jc w:val="right"/>
        <w:outlineLvl w:val="1"/>
      </w:pPr>
      <w:r>
        <w:lastRenderedPageBreak/>
        <w:t>Приложение N 5</w:t>
      </w:r>
    </w:p>
    <w:p w:rsidR="009A6874" w:rsidRDefault="009A6874" w:rsidP="009A6874">
      <w:pPr>
        <w:pStyle w:val="ConsPlusNormal"/>
        <w:jc w:val="right"/>
      </w:pPr>
      <w:r>
        <w:t>к Административному регламенту</w:t>
      </w:r>
    </w:p>
    <w:p w:rsidR="009A6874" w:rsidRDefault="009A6874" w:rsidP="009A6874">
      <w:pPr>
        <w:pStyle w:val="ConsPlusNormal"/>
        <w:jc w:val="both"/>
      </w:pPr>
    </w:p>
    <w:p w:rsidR="009A6874" w:rsidRDefault="009A6874" w:rsidP="009A6874">
      <w:pPr>
        <w:pStyle w:val="ConsPlusNormal"/>
        <w:jc w:val="right"/>
      </w:pPr>
      <w:r>
        <w:t>Форма</w:t>
      </w:r>
    </w:p>
    <w:p w:rsidR="009A6874" w:rsidRDefault="009A6874" w:rsidP="009A6874">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871"/>
        <w:gridCol w:w="1291"/>
        <w:gridCol w:w="340"/>
        <w:gridCol w:w="1374"/>
        <w:gridCol w:w="663"/>
        <w:gridCol w:w="3402"/>
      </w:tblGrid>
      <w:tr w:rsidR="009A6874">
        <w:tc>
          <w:tcPr>
            <w:tcW w:w="3502" w:type="dxa"/>
            <w:gridSpan w:val="3"/>
            <w:vMerge w:val="restart"/>
            <w:tcBorders>
              <w:top w:val="nil"/>
              <w:bottom w:val="nil"/>
            </w:tcBorders>
          </w:tcPr>
          <w:p w:rsidR="009A6874" w:rsidRDefault="009A6874" w:rsidP="009A6874">
            <w:pPr>
              <w:pStyle w:val="ConsPlusNormal"/>
            </w:pPr>
          </w:p>
        </w:tc>
        <w:tc>
          <w:tcPr>
            <w:tcW w:w="5439" w:type="dxa"/>
            <w:gridSpan w:val="3"/>
            <w:tcBorders>
              <w:top w:val="nil"/>
              <w:bottom w:val="nil"/>
            </w:tcBorders>
          </w:tcPr>
          <w:p w:rsidR="009A6874" w:rsidRDefault="009A6874" w:rsidP="009A6874">
            <w:pPr>
              <w:pStyle w:val="ConsPlusNormal"/>
              <w:jc w:val="center"/>
            </w:pPr>
            <w:r>
              <w:t>Кому ____________________________________</w:t>
            </w:r>
          </w:p>
          <w:p w:rsidR="009A6874" w:rsidRDefault="009A6874" w:rsidP="009A6874">
            <w:pPr>
              <w:pStyle w:val="ConsPlusNormal"/>
              <w:jc w:val="center"/>
            </w:pPr>
            <w:r>
              <w:t>_________________________________________</w:t>
            </w:r>
          </w:p>
          <w:p w:rsidR="009A6874" w:rsidRDefault="009A6874" w:rsidP="009A6874">
            <w:pPr>
              <w:pStyle w:val="ConsPlusNormal"/>
              <w:jc w:val="center"/>
            </w:pPr>
            <w:r>
              <w:t>_________________________________________</w:t>
            </w:r>
          </w:p>
          <w:p w:rsidR="009A6874" w:rsidRDefault="009A6874" w:rsidP="009A6874">
            <w:pPr>
              <w:pStyle w:val="ConsPlusNormal"/>
              <w:jc w:val="center"/>
            </w:pPr>
            <w:proofErr w:type="gramStart"/>
            <w:r>
              <w:t>(фамилия, имя, отчество (при наличии) заявителя,</w:t>
            </w:r>
            <w:proofErr w:type="gramEnd"/>
          </w:p>
          <w:p w:rsidR="009A6874" w:rsidRDefault="009A6874" w:rsidP="009A6874">
            <w:pPr>
              <w:pStyle w:val="ConsPlusNormal"/>
              <w:jc w:val="center"/>
            </w:pPr>
            <w:r>
              <w:t>ОГРНИП (для физического лица - индивидуального предпринимателя) - для физического лица, полное наименование заявителя,</w:t>
            </w:r>
          </w:p>
          <w:p w:rsidR="009A6874" w:rsidRDefault="009A6874" w:rsidP="009A6874">
            <w:pPr>
              <w:pStyle w:val="ConsPlusNormal"/>
              <w:jc w:val="center"/>
            </w:pPr>
            <w:proofErr w:type="gramStart"/>
            <w:r>
              <w:t>ИНН, ОГРН - для юридического лица)</w:t>
            </w:r>
            <w:proofErr w:type="gramEnd"/>
          </w:p>
        </w:tc>
      </w:tr>
      <w:tr w:rsidR="009A6874">
        <w:tc>
          <w:tcPr>
            <w:tcW w:w="3502" w:type="dxa"/>
            <w:gridSpan w:val="3"/>
            <w:vMerge/>
            <w:tcBorders>
              <w:top w:val="nil"/>
              <w:bottom w:val="nil"/>
            </w:tcBorders>
          </w:tcPr>
          <w:p w:rsidR="009A6874" w:rsidRDefault="009A6874" w:rsidP="009A6874">
            <w:pPr>
              <w:pStyle w:val="ConsPlusNormal"/>
            </w:pPr>
          </w:p>
        </w:tc>
        <w:tc>
          <w:tcPr>
            <w:tcW w:w="5439" w:type="dxa"/>
            <w:gridSpan w:val="3"/>
            <w:tcBorders>
              <w:top w:val="nil"/>
              <w:bottom w:val="nil"/>
            </w:tcBorders>
          </w:tcPr>
          <w:p w:rsidR="009A6874" w:rsidRDefault="009A6874" w:rsidP="009A6874">
            <w:pPr>
              <w:pStyle w:val="ConsPlusNormal"/>
              <w:jc w:val="center"/>
            </w:pPr>
            <w:r>
              <w:t>_________________________________________</w:t>
            </w:r>
          </w:p>
          <w:p w:rsidR="009A6874" w:rsidRDefault="009A6874" w:rsidP="009A6874">
            <w:pPr>
              <w:pStyle w:val="ConsPlusNormal"/>
              <w:jc w:val="center"/>
            </w:pPr>
            <w:r>
              <w:t>_________________________________________</w:t>
            </w:r>
          </w:p>
          <w:p w:rsidR="009A6874" w:rsidRDefault="009A6874" w:rsidP="009A6874">
            <w:pPr>
              <w:pStyle w:val="ConsPlusNormal"/>
              <w:jc w:val="center"/>
            </w:pPr>
            <w:proofErr w:type="gramStart"/>
            <w:r>
              <w:t>(почтовый индекс и адрес, телефон,</w:t>
            </w:r>
            <w:proofErr w:type="gramEnd"/>
          </w:p>
          <w:p w:rsidR="009A6874" w:rsidRDefault="009A6874" w:rsidP="009A6874">
            <w:pPr>
              <w:pStyle w:val="ConsPlusNormal"/>
              <w:jc w:val="center"/>
            </w:pPr>
            <w:r>
              <w:t>адрес электронной почты)</w:t>
            </w:r>
          </w:p>
        </w:tc>
      </w:tr>
      <w:tr w:rsidR="009A6874">
        <w:tblPrEx>
          <w:tblBorders>
            <w:insideV w:val="single" w:sz="4" w:space="0" w:color="auto"/>
          </w:tblBorders>
        </w:tblPrEx>
        <w:tc>
          <w:tcPr>
            <w:tcW w:w="8941" w:type="dxa"/>
            <w:gridSpan w:val="6"/>
            <w:tcBorders>
              <w:top w:val="nil"/>
              <w:left w:val="nil"/>
              <w:bottom w:val="nil"/>
              <w:right w:val="nil"/>
            </w:tcBorders>
          </w:tcPr>
          <w:p w:rsidR="009A6874" w:rsidRDefault="009A6874" w:rsidP="009A6874">
            <w:pPr>
              <w:pStyle w:val="ConsPlusNormal"/>
            </w:pPr>
          </w:p>
        </w:tc>
      </w:tr>
      <w:tr w:rsidR="009A6874">
        <w:tblPrEx>
          <w:tblBorders>
            <w:insideV w:val="single" w:sz="4" w:space="0" w:color="auto"/>
          </w:tblBorders>
        </w:tblPrEx>
        <w:tc>
          <w:tcPr>
            <w:tcW w:w="8941" w:type="dxa"/>
            <w:gridSpan w:val="6"/>
            <w:tcBorders>
              <w:top w:val="nil"/>
              <w:left w:val="nil"/>
              <w:bottom w:val="nil"/>
              <w:right w:val="nil"/>
            </w:tcBorders>
          </w:tcPr>
          <w:p w:rsidR="009A6874" w:rsidRDefault="009A6874" w:rsidP="009A6874">
            <w:pPr>
              <w:pStyle w:val="ConsPlusNormal"/>
              <w:jc w:val="center"/>
            </w:pPr>
            <w:bookmarkStart w:id="45" w:name="P942"/>
            <w:bookmarkEnd w:id="45"/>
            <w:r>
              <w:rPr>
                <w:b/>
              </w:rPr>
              <w:t>УВЕДОМЛЕНИЕ</w:t>
            </w:r>
          </w:p>
          <w:p w:rsidR="009A6874" w:rsidRDefault="009A6874" w:rsidP="009A6874">
            <w:pPr>
              <w:pStyle w:val="ConsPlusNormal"/>
              <w:jc w:val="center"/>
            </w:pPr>
            <w:r>
              <w:rPr>
                <w:b/>
              </w:rPr>
              <w:t>об отказе в приеме документов</w:t>
            </w:r>
          </w:p>
        </w:tc>
      </w:tr>
      <w:tr w:rsidR="009A6874">
        <w:tblPrEx>
          <w:tblBorders>
            <w:insideV w:val="single" w:sz="4" w:space="0" w:color="auto"/>
          </w:tblBorders>
        </w:tblPrEx>
        <w:tc>
          <w:tcPr>
            <w:tcW w:w="8941" w:type="dxa"/>
            <w:gridSpan w:val="6"/>
            <w:tcBorders>
              <w:top w:val="nil"/>
              <w:left w:val="nil"/>
              <w:bottom w:val="nil"/>
              <w:right w:val="nil"/>
            </w:tcBorders>
          </w:tcPr>
          <w:p w:rsidR="009A6874" w:rsidRDefault="009A6874" w:rsidP="009A6874">
            <w:pPr>
              <w:pStyle w:val="ConsPlusNormal"/>
              <w:jc w:val="both"/>
            </w:pPr>
            <w:r>
              <w:t>________________________________________________________________________</w:t>
            </w:r>
          </w:p>
          <w:p w:rsidR="009A6874" w:rsidRDefault="009A6874" w:rsidP="009A6874">
            <w:pPr>
              <w:pStyle w:val="ConsPlusNormal"/>
              <w:jc w:val="both"/>
            </w:pPr>
            <w:r>
              <w:t>________________________________________________________________________</w:t>
            </w:r>
          </w:p>
          <w:p w:rsidR="009A6874" w:rsidRDefault="009A6874" w:rsidP="009A6874">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9A6874">
        <w:tblPrEx>
          <w:tblBorders>
            <w:insideV w:val="single" w:sz="4" w:space="0" w:color="auto"/>
          </w:tblBorders>
        </w:tblPrEx>
        <w:tc>
          <w:tcPr>
            <w:tcW w:w="8941" w:type="dxa"/>
            <w:gridSpan w:val="6"/>
            <w:tcBorders>
              <w:top w:val="nil"/>
              <w:left w:val="nil"/>
              <w:bottom w:val="nil"/>
              <w:right w:val="nil"/>
            </w:tcBorders>
          </w:tcPr>
          <w:p w:rsidR="009A6874" w:rsidRDefault="009A6874" w:rsidP="009A6874">
            <w:pPr>
              <w:pStyle w:val="ConsPlusNormal"/>
            </w:pPr>
          </w:p>
        </w:tc>
      </w:tr>
      <w:tr w:rsidR="009A6874">
        <w:tblPrEx>
          <w:tblBorders>
            <w:insideV w:val="single" w:sz="4" w:space="0" w:color="auto"/>
          </w:tblBorders>
        </w:tblPrEx>
        <w:tc>
          <w:tcPr>
            <w:tcW w:w="8941" w:type="dxa"/>
            <w:gridSpan w:val="6"/>
            <w:tcBorders>
              <w:top w:val="nil"/>
              <w:left w:val="nil"/>
              <w:right w:val="nil"/>
            </w:tcBorders>
          </w:tcPr>
          <w:p w:rsidR="009A6874" w:rsidRDefault="009A6874" w:rsidP="009A6874">
            <w:pPr>
              <w:pStyle w:val="ConsPlusNormal"/>
              <w:ind w:firstLine="283"/>
              <w:jc w:val="both"/>
            </w:pPr>
            <w:r>
              <w:t>В приеме документов для предоставления муниципальной услуги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Вам отказано по следующим основаниям:</w:t>
            </w:r>
          </w:p>
        </w:tc>
      </w:tr>
      <w:tr w:rsidR="009A6874">
        <w:tblPrEx>
          <w:tblBorders>
            <w:left w:val="single" w:sz="4" w:space="0" w:color="auto"/>
            <w:right w:val="single" w:sz="4" w:space="0" w:color="auto"/>
            <w:insideH w:val="single" w:sz="4" w:space="0" w:color="auto"/>
            <w:insideV w:val="single" w:sz="4" w:space="0" w:color="auto"/>
          </w:tblBorders>
        </w:tblPrEx>
        <w:tc>
          <w:tcPr>
            <w:tcW w:w="1871" w:type="dxa"/>
          </w:tcPr>
          <w:p w:rsidR="009A6874" w:rsidRDefault="009A6874" w:rsidP="009A6874">
            <w:pPr>
              <w:pStyle w:val="ConsPlusNormal"/>
              <w:jc w:val="center"/>
            </w:pPr>
            <w:r>
              <w:lastRenderedPageBreak/>
              <w:t>N пункта Административного регламента</w:t>
            </w:r>
          </w:p>
        </w:tc>
        <w:tc>
          <w:tcPr>
            <w:tcW w:w="3668" w:type="dxa"/>
            <w:gridSpan w:val="4"/>
          </w:tcPr>
          <w:p w:rsidR="009A6874" w:rsidRDefault="009A6874" w:rsidP="009A6874">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3402" w:type="dxa"/>
          </w:tcPr>
          <w:p w:rsidR="009A6874" w:rsidRDefault="009A6874" w:rsidP="009A6874">
            <w:pPr>
              <w:pStyle w:val="ConsPlusNormal"/>
              <w:jc w:val="center"/>
            </w:pPr>
            <w:r>
              <w:t xml:space="preserve">Разъяснение причин отказа в </w:t>
            </w:r>
            <w:proofErr w:type="gramStart"/>
            <w:r>
              <w:t>приеме</w:t>
            </w:r>
            <w:proofErr w:type="gramEnd"/>
            <w:r>
              <w:t xml:space="preserve"> документов</w:t>
            </w:r>
          </w:p>
        </w:tc>
      </w:tr>
      <w:tr w:rsidR="009A6874">
        <w:tblPrEx>
          <w:tblBorders>
            <w:left w:val="single" w:sz="4" w:space="0" w:color="auto"/>
            <w:right w:val="single" w:sz="4" w:space="0" w:color="auto"/>
            <w:insideH w:val="single" w:sz="4" w:space="0" w:color="auto"/>
            <w:insideV w:val="single" w:sz="4" w:space="0" w:color="auto"/>
          </w:tblBorders>
        </w:tblPrEx>
        <w:tc>
          <w:tcPr>
            <w:tcW w:w="1871" w:type="dxa"/>
          </w:tcPr>
          <w:p w:rsidR="009A6874" w:rsidRDefault="009A6874" w:rsidP="009A6874">
            <w:pPr>
              <w:pStyle w:val="ConsPlusNormal"/>
            </w:pPr>
            <w:hyperlink w:anchor="P148">
              <w:r>
                <w:rPr>
                  <w:color w:val="0000FF"/>
                </w:rPr>
                <w:t>Подпункт "а" пункта 2.7.1</w:t>
              </w:r>
            </w:hyperlink>
          </w:p>
        </w:tc>
        <w:tc>
          <w:tcPr>
            <w:tcW w:w="3668" w:type="dxa"/>
            <w:gridSpan w:val="4"/>
          </w:tcPr>
          <w:p w:rsidR="009A6874" w:rsidRDefault="009A6874" w:rsidP="009A6874">
            <w:pPr>
              <w:pStyle w:val="ConsPlusNormal"/>
            </w:pPr>
            <w:r>
              <w:t>Заявление о заключении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представлено в орган местного самоуправления, в полномочия которого не входит предоставление услуги</w:t>
            </w:r>
          </w:p>
        </w:tc>
        <w:tc>
          <w:tcPr>
            <w:tcW w:w="3402" w:type="dxa"/>
          </w:tcPr>
          <w:p w:rsidR="009A6874" w:rsidRDefault="009A6874" w:rsidP="009A6874">
            <w:pPr>
              <w:pStyle w:val="ConsPlusNormal"/>
            </w:pPr>
            <w:r>
              <w:t>Указывается, какое ведомство предоставляет услугу, информация о его местонахождении</w:t>
            </w:r>
          </w:p>
        </w:tc>
      </w:tr>
      <w:tr w:rsidR="009A6874">
        <w:tblPrEx>
          <w:tblBorders>
            <w:left w:val="single" w:sz="4" w:space="0" w:color="auto"/>
            <w:right w:val="single" w:sz="4" w:space="0" w:color="auto"/>
            <w:insideH w:val="single" w:sz="4" w:space="0" w:color="auto"/>
            <w:insideV w:val="single" w:sz="4" w:space="0" w:color="auto"/>
          </w:tblBorders>
        </w:tblPrEx>
        <w:tc>
          <w:tcPr>
            <w:tcW w:w="1871" w:type="dxa"/>
          </w:tcPr>
          <w:p w:rsidR="009A6874" w:rsidRDefault="009A6874" w:rsidP="009A6874">
            <w:pPr>
              <w:pStyle w:val="ConsPlusNormal"/>
            </w:pPr>
            <w:hyperlink w:anchor="P149">
              <w:r>
                <w:rPr>
                  <w:color w:val="0000FF"/>
                </w:rPr>
                <w:t>Подпункт "б" пункта 2.7.1</w:t>
              </w:r>
            </w:hyperlink>
          </w:p>
        </w:tc>
        <w:tc>
          <w:tcPr>
            <w:tcW w:w="3668" w:type="dxa"/>
            <w:gridSpan w:val="4"/>
          </w:tcPr>
          <w:p w:rsidR="009A6874" w:rsidRDefault="009A6874" w:rsidP="009A6874">
            <w:pPr>
              <w:pStyle w:val="ConsPlusNormal"/>
            </w:pPr>
            <w:r>
              <w:t>Поля в форме заявления о заключении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в том числе в интерактивной форме заявления на Едином портале государственных и муниципальных услуг (функций), Портале Воронежской области в сети Интернет, заполнены не полностью</w:t>
            </w:r>
          </w:p>
        </w:tc>
        <w:tc>
          <w:tcPr>
            <w:tcW w:w="3402" w:type="dxa"/>
          </w:tcPr>
          <w:p w:rsidR="009A6874" w:rsidRDefault="009A6874" w:rsidP="009A6874">
            <w:pPr>
              <w:pStyle w:val="ConsPlusNormal"/>
            </w:pPr>
            <w:r>
              <w:t>Указываются основания такого вывода</w:t>
            </w:r>
          </w:p>
        </w:tc>
      </w:tr>
      <w:tr w:rsidR="009A6874">
        <w:tblPrEx>
          <w:tblBorders>
            <w:left w:val="single" w:sz="4" w:space="0" w:color="auto"/>
            <w:right w:val="single" w:sz="4" w:space="0" w:color="auto"/>
            <w:insideH w:val="single" w:sz="4" w:space="0" w:color="auto"/>
            <w:insideV w:val="single" w:sz="4" w:space="0" w:color="auto"/>
          </w:tblBorders>
        </w:tblPrEx>
        <w:tc>
          <w:tcPr>
            <w:tcW w:w="1871" w:type="dxa"/>
          </w:tcPr>
          <w:p w:rsidR="009A6874" w:rsidRDefault="009A6874" w:rsidP="009A6874">
            <w:pPr>
              <w:pStyle w:val="ConsPlusNormal"/>
            </w:pPr>
            <w:hyperlink w:anchor="P150">
              <w:r>
                <w:rPr>
                  <w:color w:val="0000FF"/>
                </w:rPr>
                <w:t>Подпункт "в" пункта 2.7.1</w:t>
              </w:r>
            </w:hyperlink>
          </w:p>
        </w:tc>
        <w:tc>
          <w:tcPr>
            <w:tcW w:w="3668" w:type="dxa"/>
            <w:gridSpan w:val="4"/>
          </w:tcPr>
          <w:p w:rsidR="009A6874" w:rsidRDefault="009A6874" w:rsidP="009A6874">
            <w:pPr>
              <w:pStyle w:val="ConsPlusNormal"/>
            </w:pPr>
            <w:r>
              <w:t xml:space="preserve">Документы, предусмотренные </w:t>
            </w:r>
            <w:hyperlink w:anchor="P124">
              <w:r>
                <w:rPr>
                  <w:color w:val="0000FF"/>
                </w:rPr>
                <w:t>подпунктами "а"</w:t>
              </w:r>
            </w:hyperlink>
            <w:r>
              <w:t xml:space="preserve"> - </w:t>
            </w:r>
            <w:hyperlink w:anchor="P128">
              <w:r>
                <w:rPr>
                  <w:color w:val="0000FF"/>
                </w:rPr>
                <w:t>"в" пункта 2.6.1</w:t>
              </w:r>
            </w:hyperlink>
            <w:r>
              <w:t xml:space="preserve"> Административного регламента, не представлены</w:t>
            </w:r>
          </w:p>
        </w:tc>
        <w:tc>
          <w:tcPr>
            <w:tcW w:w="3402" w:type="dxa"/>
          </w:tcPr>
          <w:p w:rsidR="009A6874" w:rsidRDefault="009A6874" w:rsidP="009A6874">
            <w:pPr>
              <w:pStyle w:val="ConsPlusNormal"/>
            </w:pPr>
            <w:r>
              <w:t>Указывается исчерпывающий перечень документов, не представленных заявителем</w:t>
            </w:r>
          </w:p>
        </w:tc>
      </w:tr>
      <w:tr w:rsidR="009A6874">
        <w:tblPrEx>
          <w:tblBorders>
            <w:left w:val="single" w:sz="4" w:space="0" w:color="auto"/>
            <w:right w:val="single" w:sz="4" w:space="0" w:color="auto"/>
            <w:insideH w:val="single" w:sz="4" w:space="0" w:color="auto"/>
            <w:insideV w:val="single" w:sz="4" w:space="0" w:color="auto"/>
          </w:tblBorders>
        </w:tblPrEx>
        <w:tc>
          <w:tcPr>
            <w:tcW w:w="1871" w:type="dxa"/>
          </w:tcPr>
          <w:p w:rsidR="009A6874" w:rsidRDefault="009A6874" w:rsidP="009A6874">
            <w:pPr>
              <w:pStyle w:val="ConsPlusNormal"/>
            </w:pPr>
            <w:hyperlink w:anchor="P151">
              <w:r>
                <w:rPr>
                  <w:color w:val="0000FF"/>
                </w:rPr>
                <w:t xml:space="preserve">Подпункт "г" </w:t>
              </w:r>
              <w:r>
                <w:rPr>
                  <w:color w:val="0000FF"/>
                </w:rPr>
                <w:lastRenderedPageBreak/>
                <w:t>пункта 2.7.1</w:t>
              </w:r>
            </w:hyperlink>
          </w:p>
        </w:tc>
        <w:tc>
          <w:tcPr>
            <w:tcW w:w="3668" w:type="dxa"/>
            <w:gridSpan w:val="4"/>
          </w:tcPr>
          <w:p w:rsidR="009A6874" w:rsidRDefault="009A6874" w:rsidP="009A6874">
            <w:pPr>
              <w:pStyle w:val="ConsPlusNormal"/>
            </w:pPr>
            <w:r>
              <w:lastRenderedPageBreak/>
              <w:t xml:space="preserve">Представленные документы </w:t>
            </w:r>
            <w:r>
              <w:lastRenderedPageBreak/>
              <w:t xml:space="preserve">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муниципальной услуги указанного лица)</w:t>
            </w:r>
          </w:p>
        </w:tc>
        <w:tc>
          <w:tcPr>
            <w:tcW w:w="3402" w:type="dxa"/>
          </w:tcPr>
          <w:p w:rsidR="009A6874" w:rsidRDefault="009A6874" w:rsidP="009A6874">
            <w:pPr>
              <w:pStyle w:val="ConsPlusNormal"/>
            </w:pPr>
            <w:r>
              <w:lastRenderedPageBreak/>
              <w:t xml:space="preserve">Указывается </w:t>
            </w:r>
            <w:r>
              <w:lastRenderedPageBreak/>
              <w:t>исчерпывающий перечень документов, утративших силу</w:t>
            </w:r>
          </w:p>
        </w:tc>
      </w:tr>
      <w:tr w:rsidR="009A6874">
        <w:tblPrEx>
          <w:tblBorders>
            <w:left w:val="single" w:sz="4" w:space="0" w:color="auto"/>
            <w:right w:val="single" w:sz="4" w:space="0" w:color="auto"/>
            <w:insideH w:val="single" w:sz="4" w:space="0" w:color="auto"/>
            <w:insideV w:val="single" w:sz="4" w:space="0" w:color="auto"/>
          </w:tblBorders>
        </w:tblPrEx>
        <w:tc>
          <w:tcPr>
            <w:tcW w:w="1871" w:type="dxa"/>
          </w:tcPr>
          <w:p w:rsidR="009A6874" w:rsidRDefault="009A6874" w:rsidP="009A6874">
            <w:pPr>
              <w:pStyle w:val="ConsPlusNormal"/>
            </w:pPr>
            <w:hyperlink w:anchor="P152">
              <w:r>
                <w:rPr>
                  <w:color w:val="0000FF"/>
                </w:rPr>
                <w:t>Подпункт "д" пункта 2.7.1</w:t>
              </w:r>
            </w:hyperlink>
          </w:p>
        </w:tc>
        <w:tc>
          <w:tcPr>
            <w:tcW w:w="3668" w:type="dxa"/>
            <w:gridSpan w:val="4"/>
          </w:tcPr>
          <w:p w:rsidR="009A6874" w:rsidRDefault="009A6874" w:rsidP="009A6874">
            <w:pPr>
              <w:pStyle w:val="ConsPlusNormal"/>
            </w:pPr>
            <w:r>
              <w:t>Представленные документы содержат подчистки и исправления текста</w:t>
            </w:r>
          </w:p>
        </w:tc>
        <w:tc>
          <w:tcPr>
            <w:tcW w:w="3402" w:type="dxa"/>
          </w:tcPr>
          <w:p w:rsidR="009A6874" w:rsidRDefault="009A6874" w:rsidP="009A6874">
            <w:pPr>
              <w:pStyle w:val="ConsPlusNormal"/>
            </w:pPr>
            <w:r>
              <w:t>Указывается исчерпывающий перечень документов, содержащих подчистки и исправления текста</w:t>
            </w:r>
          </w:p>
        </w:tc>
      </w:tr>
      <w:tr w:rsidR="009A6874">
        <w:tblPrEx>
          <w:tblBorders>
            <w:left w:val="single" w:sz="4" w:space="0" w:color="auto"/>
            <w:right w:val="single" w:sz="4" w:space="0" w:color="auto"/>
            <w:insideH w:val="single" w:sz="4" w:space="0" w:color="auto"/>
            <w:insideV w:val="single" w:sz="4" w:space="0" w:color="auto"/>
          </w:tblBorders>
        </w:tblPrEx>
        <w:tc>
          <w:tcPr>
            <w:tcW w:w="1871" w:type="dxa"/>
          </w:tcPr>
          <w:p w:rsidR="009A6874" w:rsidRDefault="009A6874" w:rsidP="009A6874">
            <w:pPr>
              <w:pStyle w:val="ConsPlusNormal"/>
            </w:pPr>
            <w:hyperlink w:anchor="P153">
              <w:r>
                <w:rPr>
                  <w:color w:val="0000FF"/>
                </w:rPr>
                <w:t>Подпункт "е" пункта 2.7.1</w:t>
              </w:r>
            </w:hyperlink>
          </w:p>
        </w:tc>
        <w:tc>
          <w:tcPr>
            <w:tcW w:w="3668" w:type="dxa"/>
            <w:gridSpan w:val="4"/>
          </w:tcPr>
          <w:p w:rsidR="009A6874" w:rsidRDefault="009A6874" w:rsidP="009A6874">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402" w:type="dxa"/>
          </w:tcPr>
          <w:p w:rsidR="009A6874" w:rsidRDefault="009A6874" w:rsidP="009A6874">
            <w:pPr>
              <w:pStyle w:val="ConsPlusNormal"/>
            </w:pPr>
            <w:r>
              <w:t>Указывается исчерпывающий перечень документов, содержащих повреждения</w:t>
            </w:r>
          </w:p>
        </w:tc>
      </w:tr>
      <w:tr w:rsidR="009A6874">
        <w:tblPrEx>
          <w:tblBorders>
            <w:left w:val="single" w:sz="4" w:space="0" w:color="auto"/>
            <w:right w:val="single" w:sz="4" w:space="0" w:color="auto"/>
            <w:insideH w:val="single" w:sz="4" w:space="0" w:color="auto"/>
            <w:insideV w:val="single" w:sz="4" w:space="0" w:color="auto"/>
          </w:tblBorders>
        </w:tblPrEx>
        <w:tc>
          <w:tcPr>
            <w:tcW w:w="1871" w:type="dxa"/>
          </w:tcPr>
          <w:p w:rsidR="009A6874" w:rsidRDefault="009A6874" w:rsidP="009A6874">
            <w:pPr>
              <w:pStyle w:val="ConsPlusNormal"/>
            </w:pPr>
            <w:hyperlink w:anchor="P154">
              <w:r>
                <w:rPr>
                  <w:color w:val="0000FF"/>
                </w:rPr>
                <w:t>Подпункт "ж" пункта 2.7.1</w:t>
              </w:r>
            </w:hyperlink>
          </w:p>
        </w:tc>
        <w:tc>
          <w:tcPr>
            <w:tcW w:w="3668" w:type="dxa"/>
            <w:gridSpan w:val="4"/>
          </w:tcPr>
          <w:p w:rsidR="009A6874" w:rsidRDefault="009A6874" w:rsidP="009A6874">
            <w:pPr>
              <w:pStyle w:val="ConsPlusNormal"/>
            </w:pPr>
            <w:r>
              <w:t xml:space="preserve">Выявлено несоблюдение установленных </w:t>
            </w:r>
            <w:hyperlink r:id="rId43">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402" w:type="dxa"/>
          </w:tcPr>
          <w:p w:rsidR="009A6874" w:rsidRDefault="009A6874" w:rsidP="009A6874">
            <w:pPr>
              <w:pStyle w:val="ConsPlusNormal"/>
            </w:pPr>
            <w:r>
              <w:t>Указываются основания такого вывода</w:t>
            </w:r>
          </w:p>
        </w:tc>
      </w:tr>
      <w:tr w:rsidR="009A6874">
        <w:tblPrEx>
          <w:tblBorders>
            <w:insideV w:val="single" w:sz="4" w:space="0" w:color="auto"/>
          </w:tblBorders>
        </w:tblPrEx>
        <w:tc>
          <w:tcPr>
            <w:tcW w:w="8941" w:type="dxa"/>
            <w:gridSpan w:val="6"/>
            <w:tcBorders>
              <w:left w:val="nil"/>
              <w:bottom w:val="nil"/>
              <w:right w:val="nil"/>
            </w:tcBorders>
          </w:tcPr>
          <w:p w:rsidR="009A6874" w:rsidRDefault="009A6874" w:rsidP="009A6874">
            <w:pPr>
              <w:pStyle w:val="ConsPlusNormal"/>
              <w:jc w:val="both"/>
            </w:pPr>
            <w:r>
              <w:t>Дополнительно информируем:</w:t>
            </w:r>
          </w:p>
          <w:p w:rsidR="009A6874" w:rsidRDefault="009A6874" w:rsidP="009A6874">
            <w:pPr>
              <w:pStyle w:val="ConsPlusNormal"/>
            </w:pPr>
            <w:r>
              <w:t>________________________________________________________________________</w:t>
            </w:r>
          </w:p>
          <w:p w:rsidR="009A6874" w:rsidRDefault="009A6874" w:rsidP="009A6874">
            <w:pPr>
              <w:pStyle w:val="ConsPlusNormal"/>
              <w:jc w:val="both"/>
            </w:pPr>
            <w:r>
              <w:t>________________________________________________________________________</w:t>
            </w:r>
          </w:p>
          <w:p w:rsidR="009A6874" w:rsidRDefault="009A6874" w:rsidP="009A6874">
            <w:pPr>
              <w:pStyle w:val="ConsPlusNormal"/>
              <w:jc w:val="center"/>
            </w:pPr>
            <w:proofErr w:type="gramStart"/>
            <w:r>
              <w:t>(указывается информация, необходимая для устранения причин отказа</w:t>
            </w:r>
            <w:proofErr w:type="gramEnd"/>
          </w:p>
          <w:p w:rsidR="009A6874" w:rsidRDefault="009A6874" w:rsidP="009A6874">
            <w:pPr>
              <w:pStyle w:val="ConsPlusNormal"/>
              <w:jc w:val="center"/>
            </w:pPr>
            <w:r>
              <w:lastRenderedPageBreak/>
              <w:t xml:space="preserve">в </w:t>
            </w:r>
            <w:proofErr w:type="gramStart"/>
            <w:r>
              <w:t>приеме</w:t>
            </w:r>
            <w:proofErr w:type="gramEnd"/>
            <w:r>
              <w:t xml:space="preserve"> документов, а также иная дополнительная информация при наличии)</w:t>
            </w:r>
          </w:p>
        </w:tc>
      </w:tr>
      <w:tr w:rsidR="009A6874">
        <w:tc>
          <w:tcPr>
            <w:tcW w:w="3162" w:type="dxa"/>
            <w:gridSpan w:val="2"/>
            <w:tcBorders>
              <w:top w:val="nil"/>
              <w:bottom w:val="nil"/>
            </w:tcBorders>
          </w:tcPr>
          <w:p w:rsidR="009A6874" w:rsidRDefault="009A6874" w:rsidP="009A6874">
            <w:pPr>
              <w:pStyle w:val="ConsPlusNormal"/>
              <w:jc w:val="center"/>
            </w:pPr>
            <w:r>
              <w:lastRenderedPageBreak/>
              <w:t>________________________</w:t>
            </w:r>
          </w:p>
          <w:p w:rsidR="009A6874" w:rsidRDefault="009A6874" w:rsidP="009A6874">
            <w:pPr>
              <w:pStyle w:val="ConsPlusNormal"/>
              <w:jc w:val="center"/>
            </w:pPr>
            <w:r>
              <w:t>(должность)</w:t>
            </w:r>
          </w:p>
        </w:tc>
        <w:tc>
          <w:tcPr>
            <w:tcW w:w="1714" w:type="dxa"/>
            <w:gridSpan w:val="2"/>
            <w:tcBorders>
              <w:top w:val="nil"/>
              <w:bottom w:val="nil"/>
            </w:tcBorders>
          </w:tcPr>
          <w:p w:rsidR="009A6874" w:rsidRDefault="009A6874" w:rsidP="009A6874">
            <w:pPr>
              <w:pStyle w:val="ConsPlusNormal"/>
              <w:jc w:val="center"/>
            </w:pPr>
            <w:r>
              <w:t>___________</w:t>
            </w:r>
          </w:p>
          <w:p w:rsidR="009A6874" w:rsidRDefault="009A6874" w:rsidP="009A6874">
            <w:pPr>
              <w:pStyle w:val="ConsPlusNormal"/>
              <w:jc w:val="center"/>
            </w:pPr>
            <w:r>
              <w:t>(подпись)</w:t>
            </w:r>
          </w:p>
        </w:tc>
        <w:tc>
          <w:tcPr>
            <w:tcW w:w="4065" w:type="dxa"/>
            <w:gridSpan w:val="2"/>
            <w:tcBorders>
              <w:top w:val="nil"/>
              <w:bottom w:val="nil"/>
            </w:tcBorders>
          </w:tcPr>
          <w:p w:rsidR="009A6874" w:rsidRDefault="009A6874" w:rsidP="009A6874">
            <w:pPr>
              <w:pStyle w:val="ConsPlusNormal"/>
              <w:jc w:val="center"/>
            </w:pPr>
            <w:r>
              <w:t>__________________________</w:t>
            </w:r>
          </w:p>
          <w:p w:rsidR="009A6874" w:rsidRDefault="009A6874" w:rsidP="009A6874">
            <w:pPr>
              <w:pStyle w:val="ConsPlusNormal"/>
              <w:jc w:val="center"/>
            </w:pPr>
            <w:proofErr w:type="gramStart"/>
            <w:r>
              <w:t>(фамилия, имя, отчество</w:t>
            </w:r>
            <w:proofErr w:type="gramEnd"/>
          </w:p>
          <w:p w:rsidR="009A6874" w:rsidRDefault="009A6874" w:rsidP="009A6874">
            <w:pPr>
              <w:pStyle w:val="ConsPlusNormal"/>
              <w:jc w:val="center"/>
            </w:pPr>
            <w:r>
              <w:t>(при наличии))</w:t>
            </w:r>
          </w:p>
        </w:tc>
      </w:tr>
    </w:tbl>
    <w:p w:rsidR="009A6874" w:rsidRDefault="009A6874" w:rsidP="009A6874">
      <w:pPr>
        <w:pStyle w:val="ConsPlusNormal"/>
        <w:jc w:val="both"/>
      </w:pPr>
    </w:p>
    <w:p w:rsidR="009A6874" w:rsidRDefault="009A6874" w:rsidP="009A6874">
      <w:pPr>
        <w:pStyle w:val="ConsPlusNormal"/>
        <w:jc w:val="right"/>
      </w:pPr>
      <w:r>
        <w:t>Руководитель управления</w:t>
      </w:r>
    </w:p>
    <w:p w:rsidR="009A6874" w:rsidRDefault="009A6874" w:rsidP="009A6874">
      <w:pPr>
        <w:pStyle w:val="ConsPlusNormal"/>
        <w:jc w:val="right"/>
      </w:pPr>
      <w:r>
        <w:t>имущественных и земельных отношений</w:t>
      </w:r>
    </w:p>
    <w:p w:rsidR="009A6874" w:rsidRDefault="009A6874" w:rsidP="009A6874">
      <w:pPr>
        <w:pStyle w:val="ConsPlusNormal"/>
        <w:jc w:val="right"/>
      </w:pPr>
      <w:r>
        <w:t>Р.И.КАРАСАЛИХОВ</w:t>
      </w:r>
    </w:p>
    <w:p w:rsidR="009A6874" w:rsidRDefault="009A6874" w:rsidP="009A6874">
      <w:pPr>
        <w:pStyle w:val="ConsPlusNormal"/>
        <w:jc w:val="both"/>
      </w:pPr>
    </w:p>
    <w:p w:rsidR="009A6874" w:rsidRDefault="009A6874" w:rsidP="009A6874">
      <w:pPr>
        <w:pStyle w:val="ConsPlusNormal"/>
        <w:jc w:val="right"/>
        <w:outlineLvl w:val="1"/>
      </w:pPr>
      <w:r>
        <w:t>Приложение N 6</w:t>
      </w:r>
    </w:p>
    <w:p w:rsidR="009A6874" w:rsidRDefault="009A6874" w:rsidP="009A6874">
      <w:pPr>
        <w:pStyle w:val="ConsPlusNormal"/>
        <w:jc w:val="right"/>
      </w:pPr>
      <w:r>
        <w:t>к Административному регламенту</w:t>
      </w:r>
    </w:p>
    <w:p w:rsidR="009A6874" w:rsidRDefault="009A6874" w:rsidP="009A6874">
      <w:pPr>
        <w:pStyle w:val="ConsPlusNormal"/>
        <w:jc w:val="both"/>
      </w:pPr>
    </w:p>
    <w:p w:rsidR="009A6874" w:rsidRDefault="009A6874" w:rsidP="009A6874">
      <w:pPr>
        <w:pStyle w:val="ConsPlusNormal"/>
        <w:jc w:val="right"/>
      </w:pPr>
      <w:r>
        <w:t>Форма</w:t>
      </w:r>
    </w:p>
    <w:p w:rsidR="009A6874" w:rsidRDefault="009A6874" w:rsidP="009A687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88"/>
        <w:gridCol w:w="340"/>
        <w:gridCol w:w="1335"/>
        <w:gridCol w:w="4108"/>
      </w:tblGrid>
      <w:tr w:rsidR="009A6874">
        <w:tc>
          <w:tcPr>
            <w:tcW w:w="3628" w:type="dxa"/>
            <w:gridSpan w:val="2"/>
            <w:vMerge w:val="restart"/>
            <w:tcBorders>
              <w:top w:val="nil"/>
              <w:left w:val="nil"/>
              <w:bottom w:val="nil"/>
              <w:right w:val="nil"/>
            </w:tcBorders>
          </w:tcPr>
          <w:p w:rsidR="009A6874" w:rsidRDefault="009A6874" w:rsidP="009A6874">
            <w:pPr>
              <w:pStyle w:val="ConsPlusNormal"/>
            </w:pPr>
          </w:p>
        </w:tc>
        <w:tc>
          <w:tcPr>
            <w:tcW w:w="5443" w:type="dxa"/>
            <w:gridSpan w:val="2"/>
            <w:tcBorders>
              <w:top w:val="nil"/>
              <w:left w:val="nil"/>
              <w:bottom w:val="nil"/>
              <w:right w:val="nil"/>
            </w:tcBorders>
          </w:tcPr>
          <w:p w:rsidR="009A6874" w:rsidRDefault="009A6874" w:rsidP="009A6874">
            <w:pPr>
              <w:pStyle w:val="ConsPlusNormal"/>
              <w:jc w:val="center"/>
            </w:pPr>
            <w:r>
              <w:t>Кому ____________________________________</w:t>
            </w:r>
          </w:p>
          <w:p w:rsidR="009A6874" w:rsidRDefault="009A6874" w:rsidP="009A6874">
            <w:pPr>
              <w:pStyle w:val="ConsPlusNormal"/>
              <w:jc w:val="center"/>
            </w:pPr>
            <w:r>
              <w:t>_________________________________________</w:t>
            </w:r>
          </w:p>
          <w:p w:rsidR="009A6874" w:rsidRDefault="009A6874" w:rsidP="009A6874">
            <w:pPr>
              <w:pStyle w:val="ConsPlusNormal"/>
              <w:jc w:val="center"/>
            </w:pPr>
            <w:r>
              <w:t>_________________________________________</w:t>
            </w:r>
          </w:p>
          <w:p w:rsidR="009A6874" w:rsidRDefault="009A6874" w:rsidP="009A6874">
            <w:pPr>
              <w:pStyle w:val="ConsPlusNormal"/>
              <w:jc w:val="center"/>
            </w:pPr>
            <w:proofErr w:type="gramStart"/>
            <w:r>
              <w:t>(фамилия, имя, отчество (при наличии) заявителя,</w:t>
            </w:r>
            <w:proofErr w:type="gramEnd"/>
          </w:p>
          <w:p w:rsidR="009A6874" w:rsidRDefault="009A6874" w:rsidP="009A6874">
            <w:pPr>
              <w:pStyle w:val="ConsPlusNormal"/>
              <w:jc w:val="center"/>
            </w:pPr>
            <w:r>
              <w:t>ОГРНИП (для физического лица - индивидуального предпринимателя) - для физического лица, полное наименование заявителя,</w:t>
            </w:r>
          </w:p>
          <w:p w:rsidR="009A6874" w:rsidRDefault="009A6874" w:rsidP="009A6874">
            <w:pPr>
              <w:pStyle w:val="ConsPlusNormal"/>
              <w:jc w:val="center"/>
            </w:pPr>
            <w:proofErr w:type="gramStart"/>
            <w:r>
              <w:t>ИНН, ОГРН - для юридического лица)</w:t>
            </w:r>
            <w:proofErr w:type="gramEnd"/>
          </w:p>
        </w:tc>
      </w:tr>
      <w:tr w:rsidR="009A6874">
        <w:tc>
          <w:tcPr>
            <w:tcW w:w="3628" w:type="dxa"/>
            <w:gridSpan w:val="2"/>
            <w:vMerge/>
            <w:tcBorders>
              <w:top w:val="nil"/>
              <w:left w:val="nil"/>
              <w:bottom w:val="nil"/>
              <w:right w:val="nil"/>
            </w:tcBorders>
          </w:tcPr>
          <w:p w:rsidR="009A6874" w:rsidRDefault="009A6874" w:rsidP="009A6874">
            <w:pPr>
              <w:pStyle w:val="ConsPlusNormal"/>
            </w:pPr>
          </w:p>
        </w:tc>
        <w:tc>
          <w:tcPr>
            <w:tcW w:w="5443" w:type="dxa"/>
            <w:gridSpan w:val="2"/>
            <w:tcBorders>
              <w:top w:val="nil"/>
              <w:left w:val="nil"/>
              <w:bottom w:val="nil"/>
              <w:right w:val="nil"/>
            </w:tcBorders>
          </w:tcPr>
          <w:p w:rsidR="009A6874" w:rsidRDefault="009A6874" w:rsidP="009A6874">
            <w:pPr>
              <w:pStyle w:val="ConsPlusNormal"/>
              <w:jc w:val="center"/>
            </w:pPr>
            <w:r>
              <w:t>_________________________________________</w:t>
            </w:r>
          </w:p>
          <w:p w:rsidR="009A6874" w:rsidRDefault="009A6874" w:rsidP="009A6874">
            <w:pPr>
              <w:pStyle w:val="ConsPlusNormal"/>
              <w:jc w:val="center"/>
            </w:pPr>
            <w:r>
              <w:t>_________________________________________</w:t>
            </w:r>
          </w:p>
          <w:p w:rsidR="009A6874" w:rsidRDefault="009A6874" w:rsidP="009A6874">
            <w:pPr>
              <w:pStyle w:val="ConsPlusNormal"/>
              <w:jc w:val="center"/>
            </w:pPr>
            <w:proofErr w:type="gramStart"/>
            <w:r>
              <w:t>(почтовый индекс и адрес, телефон,</w:t>
            </w:r>
            <w:proofErr w:type="gramEnd"/>
          </w:p>
          <w:p w:rsidR="009A6874" w:rsidRDefault="009A6874" w:rsidP="009A6874">
            <w:pPr>
              <w:pStyle w:val="ConsPlusNormal"/>
              <w:jc w:val="center"/>
            </w:pPr>
            <w:r>
              <w:t>адрес электронной почты)</w:t>
            </w:r>
          </w:p>
        </w:tc>
      </w:tr>
      <w:tr w:rsidR="009A6874">
        <w:tc>
          <w:tcPr>
            <w:tcW w:w="9071" w:type="dxa"/>
            <w:gridSpan w:val="4"/>
            <w:tcBorders>
              <w:top w:val="nil"/>
              <w:left w:val="nil"/>
              <w:bottom w:val="nil"/>
              <w:right w:val="nil"/>
            </w:tcBorders>
          </w:tcPr>
          <w:p w:rsidR="009A6874" w:rsidRDefault="009A6874" w:rsidP="009A6874">
            <w:pPr>
              <w:pStyle w:val="ConsPlusNormal"/>
            </w:pPr>
          </w:p>
        </w:tc>
      </w:tr>
      <w:tr w:rsidR="009A6874">
        <w:tc>
          <w:tcPr>
            <w:tcW w:w="9071" w:type="dxa"/>
            <w:gridSpan w:val="4"/>
            <w:tcBorders>
              <w:top w:val="nil"/>
              <w:left w:val="nil"/>
              <w:bottom w:val="nil"/>
              <w:right w:val="nil"/>
            </w:tcBorders>
          </w:tcPr>
          <w:p w:rsidR="009A6874" w:rsidRDefault="009A6874" w:rsidP="009A6874">
            <w:pPr>
              <w:pStyle w:val="ConsPlusNormal"/>
              <w:jc w:val="center"/>
            </w:pPr>
            <w:bookmarkStart w:id="46" w:name="P1011"/>
            <w:bookmarkEnd w:id="46"/>
            <w:r>
              <w:rPr>
                <w:b/>
              </w:rPr>
              <w:t>УВЕДОМЛЕНИЕ</w:t>
            </w:r>
          </w:p>
          <w:p w:rsidR="009A6874" w:rsidRDefault="009A6874" w:rsidP="009A6874">
            <w:pPr>
              <w:pStyle w:val="ConsPlusNormal"/>
              <w:jc w:val="center"/>
            </w:pPr>
            <w:r>
              <w:rPr>
                <w:b/>
              </w:rPr>
              <w:t>об отказе в предоставлении муниципальной услуги "Заключение</w:t>
            </w:r>
          </w:p>
          <w:p w:rsidR="009A6874" w:rsidRDefault="009A6874" w:rsidP="009A6874">
            <w:pPr>
              <w:pStyle w:val="ConsPlusNormal"/>
              <w:jc w:val="center"/>
            </w:pPr>
            <w:r>
              <w:rPr>
                <w:b/>
              </w:rPr>
              <w:t>договора на установку и эксплуатацию рекламной конструкции</w:t>
            </w:r>
          </w:p>
          <w:p w:rsidR="009A6874" w:rsidRDefault="009A6874" w:rsidP="009A6874">
            <w:pPr>
              <w:pStyle w:val="ConsPlusNormal"/>
              <w:jc w:val="center"/>
            </w:pPr>
            <w:r>
              <w:rPr>
                <w:b/>
              </w:rPr>
              <w:t>на земельном участке, здании или ином недвижимом имуществе,</w:t>
            </w:r>
          </w:p>
          <w:p w:rsidR="009A6874" w:rsidRDefault="009A6874" w:rsidP="009A6874">
            <w:pPr>
              <w:pStyle w:val="ConsPlusNormal"/>
              <w:jc w:val="center"/>
            </w:pPr>
            <w:proofErr w:type="gramStart"/>
            <w:r>
              <w:rPr>
                <w:b/>
              </w:rPr>
              <w:t>находящемся</w:t>
            </w:r>
            <w:proofErr w:type="gramEnd"/>
            <w:r>
              <w:rPr>
                <w:b/>
              </w:rPr>
              <w:t xml:space="preserve"> в муниципальной собственности"</w:t>
            </w:r>
          </w:p>
        </w:tc>
      </w:tr>
      <w:tr w:rsidR="009A6874">
        <w:tc>
          <w:tcPr>
            <w:tcW w:w="9071" w:type="dxa"/>
            <w:gridSpan w:val="4"/>
            <w:tcBorders>
              <w:top w:val="nil"/>
              <w:left w:val="nil"/>
              <w:bottom w:val="nil"/>
              <w:right w:val="nil"/>
            </w:tcBorders>
          </w:tcPr>
          <w:p w:rsidR="009A6874" w:rsidRDefault="009A6874" w:rsidP="009A6874">
            <w:pPr>
              <w:pStyle w:val="ConsPlusNormal"/>
              <w:jc w:val="both"/>
            </w:pPr>
            <w:r>
              <w:lastRenderedPageBreak/>
              <w:t>_________________________________________________________________________</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9A6874">
        <w:tc>
          <w:tcPr>
            <w:tcW w:w="9071" w:type="dxa"/>
            <w:gridSpan w:val="4"/>
            <w:tcBorders>
              <w:top w:val="nil"/>
              <w:left w:val="nil"/>
              <w:bottom w:val="nil"/>
              <w:right w:val="nil"/>
            </w:tcBorders>
          </w:tcPr>
          <w:p w:rsidR="009A6874" w:rsidRDefault="009A6874" w:rsidP="009A6874">
            <w:pPr>
              <w:pStyle w:val="ConsPlusNormal"/>
              <w:ind w:firstLine="283"/>
              <w:jc w:val="both"/>
            </w:pPr>
            <w:r>
              <w:t>По результатам рассмотрения заявления на получение муниципальной услуги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от ___________ N ___________ и приложенных к нему документов принято решение об отказе в предоставлении услуги по следующим основаниям: ______________________________________________________________</w:t>
            </w:r>
          </w:p>
        </w:tc>
      </w:tr>
      <w:tr w:rsidR="009A6874">
        <w:tc>
          <w:tcPr>
            <w:tcW w:w="9071" w:type="dxa"/>
            <w:gridSpan w:val="4"/>
            <w:tcBorders>
              <w:top w:val="nil"/>
              <w:left w:val="nil"/>
              <w:bottom w:val="nil"/>
              <w:right w:val="nil"/>
            </w:tcBorders>
          </w:tcPr>
          <w:p w:rsidR="009A6874" w:rsidRDefault="009A6874" w:rsidP="009A6874">
            <w:pPr>
              <w:pStyle w:val="ConsPlusNormal"/>
              <w:ind w:firstLine="283"/>
              <w:jc w:val="both"/>
            </w:pPr>
            <w:r>
              <w:t>Дополнительно информируем:</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center"/>
            </w:pPr>
            <w:proofErr w:type="gramStart"/>
            <w:r>
              <w:t>(указывается информация, необходимая для устранения причин отказа</w:t>
            </w:r>
            <w:proofErr w:type="gramEnd"/>
          </w:p>
          <w:p w:rsidR="009A6874" w:rsidRDefault="009A6874" w:rsidP="009A6874">
            <w:pPr>
              <w:pStyle w:val="ConsPlusNormal"/>
              <w:jc w:val="center"/>
            </w:pPr>
            <w:r>
              <w:t xml:space="preserve">в </w:t>
            </w:r>
            <w:proofErr w:type="gramStart"/>
            <w:r>
              <w:t>заключении</w:t>
            </w:r>
            <w:proofErr w:type="gramEnd"/>
            <w:r>
              <w:t xml:space="preserve">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а также иная дополнительная информация при наличии)</w:t>
            </w:r>
          </w:p>
          <w:p w:rsidR="009A6874" w:rsidRDefault="009A6874" w:rsidP="009A6874">
            <w:pPr>
              <w:pStyle w:val="ConsPlusNormal"/>
              <w:ind w:firstLine="283"/>
              <w:jc w:val="both"/>
            </w:pPr>
            <w:r>
              <w:t>Вы вправе повторно обратиться с заявлением о предоставлении услуги после устранения указанных нарушений.</w:t>
            </w:r>
          </w:p>
          <w:p w:rsidR="009A6874" w:rsidRDefault="009A6874" w:rsidP="009A6874">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орган, уполномоченный на предоставление услуги, а также в судебном порядке.</w:t>
            </w:r>
          </w:p>
        </w:tc>
      </w:tr>
      <w:tr w:rsidR="009A6874">
        <w:tc>
          <w:tcPr>
            <w:tcW w:w="3288" w:type="dxa"/>
            <w:tcBorders>
              <w:top w:val="nil"/>
              <w:left w:val="nil"/>
              <w:bottom w:val="nil"/>
              <w:right w:val="nil"/>
            </w:tcBorders>
          </w:tcPr>
          <w:p w:rsidR="009A6874" w:rsidRDefault="009A6874" w:rsidP="009A6874">
            <w:pPr>
              <w:pStyle w:val="ConsPlusNormal"/>
              <w:jc w:val="center"/>
            </w:pPr>
            <w:r>
              <w:t>______________________</w:t>
            </w:r>
          </w:p>
          <w:p w:rsidR="009A6874" w:rsidRDefault="009A6874" w:rsidP="009A6874">
            <w:pPr>
              <w:pStyle w:val="ConsPlusNormal"/>
              <w:jc w:val="center"/>
            </w:pPr>
            <w:r>
              <w:t>(должность)</w:t>
            </w:r>
          </w:p>
        </w:tc>
        <w:tc>
          <w:tcPr>
            <w:tcW w:w="1675" w:type="dxa"/>
            <w:gridSpan w:val="2"/>
            <w:tcBorders>
              <w:top w:val="nil"/>
              <w:left w:val="nil"/>
              <w:bottom w:val="nil"/>
              <w:right w:val="nil"/>
            </w:tcBorders>
          </w:tcPr>
          <w:p w:rsidR="009A6874" w:rsidRDefault="009A6874" w:rsidP="009A6874">
            <w:pPr>
              <w:pStyle w:val="ConsPlusNormal"/>
              <w:jc w:val="center"/>
            </w:pPr>
            <w:r>
              <w:t>___________</w:t>
            </w:r>
          </w:p>
          <w:p w:rsidR="009A6874" w:rsidRDefault="009A6874" w:rsidP="009A6874">
            <w:pPr>
              <w:pStyle w:val="ConsPlusNormal"/>
              <w:jc w:val="center"/>
            </w:pPr>
            <w:r>
              <w:t>(подпись)</w:t>
            </w:r>
          </w:p>
        </w:tc>
        <w:tc>
          <w:tcPr>
            <w:tcW w:w="4108" w:type="dxa"/>
            <w:tcBorders>
              <w:top w:val="nil"/>
              <w:left w:val="nil"/>
              <w:bottom w:val="nil"/>
              <w:right w:val="nil"/>
            </w:tcBorders>
          </w:tcPr>
          <w:p w:rsidR="009A6874" w:rsidRDefault="009A6874" w:rsidP="009A6874">
            <w:pPr>
              <w:pStyle w:val="ConsPlusNormal"/>
              <w:jc w:val="center"/>
            </w:pPr>
            <w:r>
              <w:t>_____________________________</w:t>
            </w:r>
          </w:p>
          <w:p w:rsidR="009A6874" w:rsidRDefault="009A6874" w:rsidP="009A6874">
            <w:pPr>
              <w:pStyle w:val="ConsPlusNormal"/>
              <w:jc w:val="center"/>
            </w:pPr>
            <w:proofErr w:type="gramStart"/>
            <w:r>
              <w:t>(фамилия, имя, отчество</w:t>
            </w:r>
            <w:proofErr w:type="gramEnd"/>
          </w:p>
          <w:p w:rsidR="009A6874" w:rsidRDefault="009A6874" w:rsidP="009A6874">
            <w:pPr>
              <w:pStyle w:val="ConsPlusNormal"/>
              <w:jc w:val="center"/>
            </w:pPr>
            <w:r>
              <w:t>(при наличии))</w:t>
            </w:r>
          </w:p>
        </w:tc>
      </w:tr>
    </w:tbl>
    <w:p w:rsidR="009A6874" w:rsidRDefault="009A6874" w:rsidP="009A6874">
      <w:pPr>
        <w:pStyle w:val="ConsPlusNormal"/>
        <w:jc w:val="both"/>
      </w:pPr>
    </w:p>
    <w:p w:rsidR="009A6874" w:rsidRDefault="009A6874" w:rsidP="009A6874">
      <w:pPr>
        <w:pStyle w:val="ConsPlusNormal"/>
        <w:jc w:val="right"/>
      </w:pPr>
      <w:r>
        <w:t>Руководитель управления</w:t>
      </w:r>
    </w:p>
    <w:p w:rsidR="009A6874" w:rsidRDefault="009A6874" w:rsidP="009A6874">
      <w:pPr>
        <w:pStyle w:val="ConsPlusNormal"/>
        <w:jc w:val="right"/>
      </w:pPr>
      <w:r>
        <w:t>имущественных и земельных отношений</w:t>
      </w:r>
    </w:p>
    <w:p w:rsidR="009A6874" w:rsidRDefault="009A6874" w:rsidP="009A6874">
      <w:pPr>
        <w:pStyle w:val="ConsPlusNormal"/>
        <w:jc w:val="right"/>
      </w:pPr>
      <w:r>
        <w:t>Р.И.КАРАСАЛИХОВ</w:t>
      </w:r>
    </w:p>
    <w:p w:rsidR="009A6874" w:rsidRDefault="009A6874" w:rsidP="009A6874">
      <w:pPr>
        <w:pStyle w:val="ConsPlusNormal"/>
        <w:jc w:val="both"/>
      </w:pPr>
    </w:p>
    <w:p w:rsidR="009A6874" w:rsidRDefault="009A6874" w:rsidP="009A6874">
      <w:pPr>
        <w:pStyle w:val="ConsPlusNormal"/>
        <w:jc w:val="both"/>
      </w:pPr>
    </w:p>
    <w:p w:rsidR="009A6874" w:rsidRDefault="009A6874" w:rsidP="009A6874">
      <w:pPr>
        <w:pStyle w:val="ConsPlusNormal"/>
        <w:jc w:val="both"/>
      </w:pPr>
    </w:p>
    <w:p w:rsidR="009A6874" w:rsidRDefault="009A6874" w:rsidP="009A6874">
      <w:pPr>
        <w:pStyle w:val="ConsPlusNormal"/>
        <w:jc w:val="both"/>
      </w:pPr>
    </w:p>
    <w:p w:rsidR="009A6874" w:rsidRDefault="009A6874" w:rsidP="009A6874">
      <w:pPr>
        <w:pStyle w:val="ConsPlusNormal"/>
        <w:jc w:val="both"/>
      </w:pPr>
    </w:p>
    <w:p w:rsidR="009A6874" w:rsidRDefault="009A6874" w:rsidP="009A6874">
      <w:pPr>
        <w:pStyle w:val="ConsPlusNormal"/>
        <w:jc w:val="right"/>
        <w:outlineLvl w:val="1"/>
      </w:pPr>
      <w:r>
        <w:lastRenderedPageBreak/>
        <w:t>Приложение N 7</w:t>
      </w:r>
    </w:p>
    <w:p w:rsidR="009A6874" w:rsidRDefault="009A6874" w:rsidP="009A6874">
      <w:pPr>
        <w:pStyle w:val="ConsPlusNormal"/>
        <w:jc w:val="right"/>
      </w:pPr>
      <w:r>
        <w:t>к Административному регламенту</w:t>
      </w:r>
    </w:p>
    <w:p w:rsidR="009A6874" w:rsidRDefault="009A6874" w:rsidP="009A6874">
      <w:pPr>
        <w:pStyle w:val="ConsPlusNormal"/>
        <w:jc w:val="both"/>
      </w:pPr>
    </w:p>
    <w:p w:rsidR="009A6874" w:rsidRDefault="009A6874" w:rsidP="009A6874">
      <w:pPr>
        <w:pStyle w:val="ConsPlusNormal"/>
        <w:jc w:val="right"/>
      </w:pPr>
      <w:r>
        <w:t>Форма</w:t>
      </w:r>
    </w:p>
    <w:p w:rsidR="009A6874" w:rsidRDefault="009A6874" w:rsidP="009A687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28"/>
        <w:gridCol w:w="1675"/>
        <w:gridCol w:w="3742"/>
      </w:tblGrid>
      <w:tr w:rsidR="009A6874">
        <w:tc>
          <w:tcPr>
            <w:tcW w:w="3628" w:type="dxa"/>
            <w:vMerge w:val="restart"/>
            <w:tcBorders>
              <w:top w:val="nil"/>
              <w:left w:val="nil"/>
              <w:bottom w:val="nil"/>
              <w:right w:val="nil"/>
            </w:tcBorders>
          </w:tcPr>
          <w:p w:rsidR="009A6874" w:rsidRDefault="009A6874" w:rsidP="009A6874">
            <w:pPr>
              <w:pStyle w:val="ConsPlusNormal"/>
            </w:pPr>
          </w:p>
        </w:tc>
        <w:tc>
          <w:tcPr>
            <w:tcW w:w="5417" w:type="dxa"/>
            <w:gridSpan w:val="2"/>
            <w:tcBorders>
              <w:top w:val="nil"/>
              <w:left w:val="nil"/>
              <w:bottom w:val="nil"/>
              <w:right w:val="nil"/>
            </w:tcBorders>
          </w:tcPr>
          <w:p w:rsidR="009A6874" w:rsidRDefault="009A6874" w:rsidP="009A6874">
            <w:pPr>
              <w:pStyle w:val="ConsPlusNormal"/>
              <w:jc w:val="both"/>
            </w:pPr>
            <w:r>
              <w:t>Кому ______________________________________</w:t>
            </w:r>
          </w:p>
          <w:p w:rsidR="009A6874" w:rsidRDefault="009A6874" w:rsidP="009A6874">
            <w:pPr>
              <w:pStyle w:val="ConsPlusNormal"/>
              <w:jc w:val="both"/>
            </w:pPr>
            <w:r>
              <w:t>___________________________________________</w:t>
            </w:r>
          </w:p>
          <w:p w:rsidR="009A6874" w:rsidRDefault="009A6874" w:rsidP="009A6874">
            <w:pPr>
              <w:pStyle w:val="ConsPlusNormal"/>
              <w:jc w:val="both"/>
            </w:pPr>
            <w:r>
              <w:t>___________________________________________</w:t>
            </w:r>
          </w:p>
          <w:p w:rsidR="009A6874" w:rsidRDefault="009A6874" w:rsidP="009A6874">
            <w:pPr>
              <w:pStyle w:val="ConsPlusNormal"/>
              <w:jc w:val="center"/>
            </w:pPr>
            <w:proofErr w:type="gramStart"/>
            <w:r>
              <w:t>(фамилия, имя, отчество (при наличии) заявителя,</w:t>
            </w:r>
            <w:proofErr w:type="gramEnd"/>
          </w:p>
          <w:p w:rsidR="009A6874" w:rsidRDefault="009A6874" w:rsidP="009A6874">
            <w:pPr>
              <w:pStyle w:val="ConsPlusNormal"/>
              <w:jc w:val="center"/>
            </w:pPr>
            <w:r>
              <w:t>ОГРНИП (для физического лица - индивидуального предпринимателя) - для физического лица, полное наименование заявителя,</w:t>
            </w:r>
          </w:p>
          <w:p w:rsidR="009A6874" w:rsidRDefault="009A6874" w:rsidP="009A6874">
            <w:pPr>
              <w:pStyle w:val="ConsPlusNormal"/>
              <w:jc w:val="center"/>
            </w:pPr>
            <w:proofErr w:type="gramStart"/>
            <w:r>
              <w:t>ИНН, ОГРН - для юридического лица)</w:t>
            </w:r>
            <w:proofErr w:type="gramEnd"/>
          </w:p>
        </w:tc>
      </w:tr>
      <w:tr w:rsidR="009A6874">
        <w:tc>
          <w:tcPr>
            <w:tcW w:w="3628" w:type="dxa"/>
            <w:vMerge/>
            <w:tcBorders>
              <w:top w:val="nil"/>
              <w:left w:val="nil"/>
              <w:bottom w:val="nil"/>
              <w:right w:val="nil"/>
            </w:tcBorders>
          </w:tcPr>
          <w:p w:rsidR="009A6874" w:rsidRDefault="009A6874" w:rsidP="009A6874">
            <w:pPr>
              <w:pStyle w:val="ConsPlusNormal"/>
            </w:pPr>
          </w:p>
        </w:tc>
        <w:tc>
          <w:tcPr>
            <w:tcW w:w="5417" w:type="dxa"/>
            <w:gridSpan w:val="2"/>
            <w:tcBorders>
              <w:top w:val="nil"/>
              <w:left w:val="nil"/>
              <w:bottom w:val="nil"/>
              <w:right w:val="nil"/>
            </w:tcBorders>
          </w:tcPr>
          <w:p w:rsidR="009A6874" w:rsidRDefault="009A6874" w:rsidP="009A6874">
            <w:pPr>
              <w:pStyle w:val="ConsPlusNormal"/>
              <w:jc w:val="both"/>
            </w:pPr>
            <w:r>
              <w:t>___________________________________________</w:t>
            </w:r>
          </w:p>
          <w:p w:rsidR="009A6874" w:rsidRDefault="009A6874" w:rsidP="009A6874">
            <w:pPr>
              <w:pStyle w:val="ConsPlusNormal"/>
              <w:jc w:val="both"/>
            </w:pPr>
            <w:r>
              <w:t>___________________________________________</w:t>
            </w:r>
          </w:p>
          <w:p w:rsidR="009A6874" w:rsidRDefault="009A6874" w:rsidP="009A6874">
            <w:pPr>
              <w:pStyle w:val="ConsPlusNormal"/>
              <w:jc w:val="center"/>
            </w:pPr>
            <w:proofErr w:type="gramStart"/>
            <w:r>
              <w:t>(почтовый индекс и адрес, телефон,</w:t>
            </w:r>
            <w:proofErr w:type="gramEnd"/>
          </w:p>
          <w:p w:rsidR="009A6874" w:rsidRDefault="009A6874" w:rsidP="009A6874">
            <w:pPr>
              <w:pStyle w:val="ConsPlusNormal"/>
              <w:jc w:val="center"/>
            </w:pPr>
            <w:r>
              <w:t>адрес электронной почты)</w:t>
            </w:r>
          </w:p>
        </w:tc>
      </w:tr>
      <w:tr w:rsidR="009A6874">
        <w:tc>
          <w:tcPr>
            <w:tcW w:w="9045" w:type="dxa"/>
            <w:gridSpan w:val="3"/>
            <w:tcBorders>
              <w:top w:val="nil"/>
              <w:left w:val="nil"/>
              <w:bottom w:val="nil"/>
              <w:right w:val="nil"/>
            </w:tcBorders>
          </w:tcPr>
          <w:p w:rsidR="009A6874" w:rsidRDefault="009A6874" w:rsidP="009A6874">
            <w:pPr>
              <w:pStyle w:val="ConsPlusNormal"/>
            </w:pPr>
          </w:p>
        </w:tc>
      </w:tr>
      <w:tr w:rsidR="009A6874">
        <w:tc>
          <w:tcPr>
            <w:tcW w:w="9045" w:type="dxa"/>
            <w:gridSpan w:val="3"/>
            <w:tcBorders>
              <w:top w:val="nil"/>
              <w:left w:val="nil"/>
              <w:bottom w:val="nil"/>
              <w:right w:val="nil"/>
            </w:tcBorders>
          </w:tcPr>
          <w:p w:rsidR="009A6874" w:rsidRDefault="009A6874" w:rsidP="009A6874">
            <w:pPr>
              <w:pStyle w:val="ConsPlusNormal"/>
              <w:jc w:val="center"/>
            </w:pPr>
            <w:bookmarkStart w:id="47" w:name="P1060"/>
            <w:bookmarkEnd w:id="47"/>
            <w:r>
              <w:rPr>
                <w:b/>
              </w:rPr>
              <w:t>УВЕДОМЛЕНИЕ</w:t>
            </w:r>
          </w:p>
          <w:p w:rsidR="009A6874" w:rsidRDefault="009A6874" w:rsidP="009A6874">
            <w:pPr>
              <w:pStyle w:val="ConsPlusNormal"/>
              <w:jc w:val="center"/>
            </w:pPr>
            <w:r>
              <w:rPr>
                <w:b/>
              </w:rPr>
              <w:t>об отказе во внесении исправлений в договор на установку</w:t>
            </w:r>
          </w:p>
          <w:p w:rsidR="009A6874" w:rsidRDefault="009A6874" w:rsidP="009A6874">
            <w:pPr>
              <w:pStyle w:val="ConsPlusNormal"/>
              <w:jc w:val="center"/>
            </w:pPr>
            <w:r>
              <w:rPr>
                <w:b/>
              </w:rPr>
              <w:t>и эксплуатацию рекламной конструкции на земельном участке,</w:t>
            </w:r>
          </w:p>
          <w:p w:rsidR="009A6874" w:rsidRDefault="009A6874" w:rsidP="009A6874">
            <w:pPr>
              <w:pStyle w:val="ConsPlusNormal"/>
              <w:jc w:val="center"/>
            </w:pPr>
            <w:proofErr w:type="gramStart"/>
            <w:r>
              <w:rPr>
                <w:b/>
              </w:rPr>
              <w:t>здании</w:t>
            </w:r>
            <w:proofErr w:type="gramEnd"/>
            <w:r>
              <w:rPr>
                <w:b/>
              </w:rPr>
              <w:t xml:space="preserve"> или ином недвижимом имуществе, находящемся</w:t>
            </w:r>
          </w:p>
          <w:p w:rsidR="009A6874" w:rsidRDefault="009A6874" w:rsidP="009A6874">
            <w:pPr>
              <w:pStyle w:val="ConsPlusNormal"/>
              <w:jc w:val="center"/>
            </w:pPr>
            <w:r>
              <w:rPr>
                <w:b/>
              </w:rPr>
              <w:t>в муниципальной собственности</w:t>
            </w:r>
          </w:p>
        </w:tc>
      </w:tr>
      <w:tr w:rsidR="009A6874">
        <w:tc>
          <w:tcPr>
            <w:tcW w:w="9045" w:type="dxa"/>
            <w:gridSpan w:val="3"/>
            <w:tcBorders>
              <w:top w:val="nil"/>
              <w:left w:val="nil"/>
              <w:bottom w:val="nil"/>
              <w:right w:val="nil"/>
            </w:tcBorders>
          </w:tcPr>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9A6874">
        <w:tc>
          <w:tcPr>
            <w:tcW w:w="9045" w:type="dxa"/>
            <w:gridSpan w:val="3"/>
            <w:tcBorders>
              <w:top w:val="nil"/>
              <w:left w:val="nil"/>
              <w:bottom w:val="nil"/>
              <w:right w:val="nil"/>
            </w:tcBorders>
          </w:tcPr>
          <w:p w:rsidR="009A6874" w:rsidRDefault="009A6874" w:rsidP="009A6874">
            <w:pPr>
              <w:pStyle w:val="ConsPlusNormal"/>
              <w:ind w:firstLine="283"/>
              <w:jc w:val="both"/>
            </w:pPr>
            <w:proofErr w:type="gramStart"/>
            <w:r>
              <w:t xml:space="preserve">По результатам рассмотрения заявления об исправлении допущенных опечаток и ошибок в договоре на установку и эксплуатацию рекламной конструкции на земельном участке, здании или ином недвижимом </w:t>
            </w:r>
            <w:r>
              <w:lastRenderedPageBreak/>
              <w:t>имуществе, находящемся в муниципальной собственности, от ___________ N ___________ принято решение об отказе во внесении исправлений в договор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по</w:t>
            </w:r>
            <w:proofErr w:type="gramEnd"/>
            <w:r>
              <w:t xml:space="preserve"> следующим основаниям: _________________________________________________________________________</w:t>
            </w:r>
          </w:p>
        </w:tc>
      </w:tr>
      <w:tr w:rsidR="009A6874">
        <w:tc>
          <w:tcPr>
            <w:tcW w:w="9045" w:type="dxa"/>
            <w:gridSpan w:val="3"/>
            <w:tcBorders>
              <w:top w:val="nil"/>
              <w:left w:val="nil"/>
              <w:bottom w:val="nil"/>
              <w:right w:val="nil"/>
            </w:tcBorders>
          </w:tcPr>
          <w:p w:rsidR="009A6874" w:rsidRDefault="009A6874" w:rsidP="009A6874">
            <w:pPr>
              <w:pStyle w:val="ConsPlusNormal"/>
              <w:ind w:firstLine="283"/>
              <w:jc w:val="both"/>
            </w:pPr>
            <w:r>
              <w:lastRenderedPageBreak/>
              <w:t>Дополнительно информируем:</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center"/>
            </w:pPr>
            <w:proofErr w:type="gramStart"/>
            <w:r>
              <w:t>(указывается информация, необходимая для устранения причин отказа</w:t>
            </w:r>
            <w:proofErr w:type="gramEnd"/>
          </w:p>
          <w:p w:rsidR="009A6874" w:rsidRDefault="009A6874" w:rsidP="009A6874">
            <w:pPr>
              <w:pStyle w:val="ConsPlusNormal"/>
              <w:jc w:val="center"/>
            </w:pPr>
            <w:r>
              <w:t>во внесении исправлений в договор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а также иная дополнительная информация при наличии)</w:t>
            </w:r>
          </w:p>
          <w:p w:rsidR="009A6874" w:rsidRDefault="009A6874" w:rsidP="009A6874">
            <w:pPr>
              <w:pStyle w:val="ConsPlusNormal"/>
              <w:ind w:firstLine="283"/>
              <w:jc w:val="both"/>
            </w:pPr>
            <w:r>
              <w:t>Вы вправе повторно обратиться с заявлением о предоставлении услуги после устранения указанных нарушений.</w:t>
            </w:r>
          </w:p>
          <w:p w:rsidR="009A6874" w:rsidRDefault="009A6874" w:rsidP="009A6874">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орган, уполномоченный на предоставление услуги, а также в судебном порядке.</w:t>
            </w:r>
          </w:p>
        </w:tc>
      </w:tr>
      <w:tr w:rsidR="009A6874">
        <w:tc>
          <w:tcPr>
            <w:tcW w:w="3628" w:type="dxa"/>
            <w:tcBorders>
              <w:top w:val="nil"/>
              <w:left w:val="nil"/>
              <w:bottom w:val="nil"/>
              <w:right w:val="nil"/>
            </w:tcBorders>
          </w:tcPr>
          <w:p w:rsidR="009A6874" w:rsidRDefault="009A6874" w:rsidP="009A6874">
            <w:pPr>
              <w:pStyle w:val="ConsPlusNormal"/>
              <w:jc w:val="center"/>
            </w:pPr>
            <w:r>
              <w:t>________________________</w:t>
            </w:r>
          </w:p>
          <w:p w:rsidR="009A6874" w:rsidRDefault="009A6874" w:rsidP="009A6874">
            <w:pPr>
              <w:pStyle w:val="ConsPlusNormal"/>
              <w:jc w:val="center"/>
            </w:pPr>
            <w:r>
              <w:t>(должность)</w:t>
            </w:r>
          </w:p>
        </w:tc>
        <w:tc>
          <w:tcPr>
            <w:tcW w:w="1675" w:type="dxa"/>
            <w:tcBorders>
              <w:top w:val="nil"/>
              <w:left w:val="nil"/>
              <w:bottom w:val="nil"/>
              <w:right w:val="nil"/>
            </w:tcBorders>
          </w:tcPr>
          <w:p w:rsidR="009A6874" w:rsidRDefault="009A6874" w:rsidP="009A6874">
            <w:pPr>
              <w:pStyle w:val="ConsPlusNormal"/>
              <w:jc w:val="center"/>
            </w:pPr>
            <w:r>
              <w:t>___________</w:t>
            </w:r>
          </w:p>
          <w:p w:rsidR="009A6874" w:rsidRDefault="009A6874" w:rsidP="009A6874">
            <w:pPr>
              <w:pStyle w:val="ConsPlusNormal"/>
              <w:jc w:val="center"/>
            </w:pPr>
            <w:r>
              <w:t>(подпись)</w:t>
            </w:r>
          </w:p>
        </w:tc>
        <w:tc>
          <w:tcPr>
            <w:tcW w:w="3742" w:type="dxa"/>
            <w:tcBorders>
              <w:top w:val="nil"/>
              <w:left w:val="nil"/>
              <w:bottom w:val="nil"/>
              <w:right w:val="nil"/>
            </w:tcBorders>
          </w:tcPr>
          <w:p w:rsidR="009A6874" w:rsidRDefault="009A6874" w:rsidP="009A6874">
            <w:pPr>
              <w:pStyle w:val="ConsPlusNormal"/>
              <w:jc w:val="center"/>
            </w:pPr>
            <w:r>
              <w:t>___________________________</w:t>
            </w:r>
          </w:p>
          <w:p w:rsidR="009A6874" w:rsidRDefault="009A6874" w:rsidP="009A6874">
            <w:pPr>
              <w:pStyle w:val="ConsPlusNormal"/>
              <w:jc w:val="center"/>
            </w:pPr>
            <w:proofErr w:type="gramStart"/>
            <w:r>
              <w:t>(фамилия, имя, отчество</w:t>
            </w:r>
            <w:proofErr w:type="gramEnd"/>
          </w:p>
          <w:p w:rsidR="009A6874" w:rsidRDefault="009A6874" w:rsidP="009A6874">
            <w:pPr>
              <w:pStyle w:val="ConsPlusNormal"/>
              <w:jc w:val="center"/>
            </w:pPr>
            <w:r>
              <w:t>(при наличии))</w:t>
            </w:r>
          </w:p>
        </w:tc>
      </w:tr>
    </w:tbl>
    <w:p w:rsidR="009A6874" w:rsidRDefault="009A6874" w:rsidP="009A6874">
      <w:pPr>
        <w:pStyle w:val="ConsPlusNormal"/>
        <w:jc w:val="both"/>
      </w:pPr>
    </w:p>
    <w:p w:rsidR="009A6874" w:rsidRDefault="009A6874" w:rsidP="009A6874">
      <w:pPr>
        <w:pStyle w:val="ConsPlusNormal"/>
        <w:jc w:val="right"/>
      </w:pPr>
      <w:r>
        <w:t>Руководитель управления</w:t>
      </w:r>
    </w:p>
    <w:p w:rsidR="009A6874" w:rsidRDefault="009A6874" w:rsidP="009A6874">
      <w:pPr>
        <w:pStyle w:val="ConsPlusNormal"/>
        <w:jc w:val="right"/>
      </w:pPr>
      <w:r>
        <w:t>имущественных и земельных отношений</w:t>
      </w:r>
    </w:p>
    <w:p w:rsidR="009A6874" w:rsidRDefault="009A6874" w:rsidP="009A6874">
      <w:pPr>
        <w:pStyle w:val="ConsPlusNormal"/>
        <w:jc w:val="right"/>
      </w:pPr>
      <w:r>
        <w:t>Р.И.КАРАСАЛИХОВ</w:t>
      </w:r>
    </w:p>
    <w:p w:rsidR="009A6874" w:rsidRDefault="009A6874" w:rsidP="009A6874">
      <w:pPr>
        <w:pStyle w:val="ConsPlusNormal"/>
        <w:jc w:val="both"/>
      </w:pPr>
      <w:bookmarkStart w:id="48" w:name="_GoBack"/>
      <w:bookmarkEnd w:id="48"/>
    </w:p>
    <w:p w:rsidR="009A6874" w:rsidRDefault="009A6874" w:rsidP="009A6874">
      <w:pPr>
        <w:pStyle w:val="ConsPlusNormal"/>
        <w:jc w:val="right"/>
        <w:outlineLvl w:val="1"/>
      </w:pPr>
      <w:r>
        <w:t>Приложение N 8</w:t>
      </w:r>
    </w:p>
    <w:p w:rsidR="009A6874" w:rsidRDefault="009A6874" w:rsidP="009A6874">
      <w:pPr>
        <w:pStyle w:val="ConsPlusNormal"/>
        <w:jc w:val="right"/>
      </w:pPr>
      <w:r>
        <w:t>к Административному регламенту</w:t>
      </w:r>
    </w:p>
    <w:p w:rsidR="009A6874" w:rsidRDefault="009A6874" w:rsidP="009A6874">
      <w:pPr>
        <w:pStyle w:val="ConsPlusNormal"/>
        <w:jc w:val="both"/>
      </w:pPr>
    </w:p>
    <w:p w:rsidR="009A6874" w:rsidRDefault="009A6874" w:rsidP="009A6874">
      <w:pPr>
        <w:pStyle w:val="ConsPlusNormal"/>
        <w:jc w:val="right"/>
      </w:pPr>
      <w:r>
        <w:t>Форма</w:t>
      </w:r>
    </w:p>
    <w:p w:rsidR="009A6874" w:rsidRDefault="009A6874" w:rsidP="009A687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28"/>
        <w:gridCol w:w="1474"/>
        <w:gridCol w:w="3943"/>
      </w:tblGrid>
      <w:tr w:rsidR="009A6874">
        <w:tc>
          <w:tcPr>
            <w:tcW w:w="3628" w:type="dxa"/>
            <w:vMerge w:val="restart"/>
            <w:tcBorders>
              <w:top w:val="nil"/>
              <w:left w:val="nil"/>
              <w:bottom w:val="nil"/>
              <w:right w:val="nil"/>
            </w:tcBorders>
          </w:tcPr>
          <w:p w:rsidR="009A6874" w:rsidRDefault="009A6874" w:rsidP="009A6874">
            <w:pPr>
              <w:pStyle w:val="ConsPlusNormal"/>
            </w:pPr>
          </w:p>
        </w:tc>
        <w:tc>
          <w:tcPr>
            <w:tcW w:w="5417" w:type="dxa"/>
            <w:gridSpan w:val="2"/>
            <w:tcBorders>
              <w:top w:val="nil"/>
              <w:left w:val="nil"/>
              <w:bottom w:val="nil"/>
              <w:right w:val="nil"/>
            </w:tcBorders>
          </w:tcPr>
          <w:p w:rsidR="009A6874" w:rsidRDefault="009A6874" w:rsidP="009A6874">
            <w:pPr>
              <w:pStyle w:val="ConsPlusNormal"/>
              <w:jc w:val="both"/>
            </w:pPr>
            <w:r>
              <w:t>Кому ______________________________________</w:t>
            </w:r>
          </w:p>
          <w:p w:rsidR="009A6874" w:rsidRDefault="009A6874" w:rsidP="009A6874">
            <w:pPr>
              <w:pStyle w:val="ConsPlusNormal"/>
              <w:jc w:val="both"/>
            </w:pPr>
            <w:r>
              <w:t>___________________________________________</w:t>
            </w:r>
          </w:p>
          <w:p w:rsidR="009A6874" w:rsidRDefault="009A6874" w:rsidP="009A6874">
            <w:pPr>
              <w:pStyle w:val="ConsPlusNormal"/>
              <w:jc w:val="both"/>
            </w:pPr>
            <w:r>
              <w:lastRenderedPageBreak/>
              <w:t>___________________________________________</w:t>
            </w:r>
          </w:p>
          <w:p w:rsidR="009A6874" w:rsidRDefault="009A6874" w:rsidP="009A6874">
            <w:pPr>
              <w:pStyle w:val="ConsPlusNormal"/>
              <w:jc w:val="center"/>
            </w:pPr>
            <w:proofErr w:type="gramStart"/>
            <w:r>
              <w:t>(фамилия, имя, отчество (при наличии) заявителя,</w:t>
            </w:r>
            <w:proofErr w:type="gramEnd"/>
          </w:p>
          <w:p w:rsidR="009A6874" w:rsidRDefault="009A6874" w:rsidP="009A6874">
            <w:pPr>
              <w:pStyle w:val="ConsPlusNormal"/>
              <w:jc w:val="center"/>
            </w:pPr>
            <w:r>
              <w:t>ОГРНИП (для физического лица - индивидуального предпринимателя) - для физического лица, полное наименование заявителя,</w:t>
            </w:r>
          </w:p>
          <w:p w:rsidR="009A6874" w:rsidRDefault="009A6874" w:rsidP="009A6874">
            <w:pPr>
              <w:pStyle w:val="ConsPlusNormal"/>
              <w:jc w:val="center"/>
            </w:pPr>
            <w:proofErr w:type="gramStart"/>
            <w:r>
              <w:t>ИНН, ОГРН - для юридического лица)</w:t>
            </w:r>
            <w:proofErr w:type="gramEnd"/>
          </w:p>
        </w:tc>
      </w:tr>
      <w:tr w:rsidR="009A6874">
        <w:tc>
          <w:tcPr>
            <w:tcW w:w="3628" w:type="dxa"/>
            <w:vMerge/>
            <w:tcBorders>
              <w:top w:val="nil"/>
              <w:left w:val="nil"/>
              <w:bottom w:val="nil"/>
              <w:right w:val="nil"/>
            </w:tcBorders>
          </w:tcPr>
          <w:p w:rsidR="009A6874" w:rsidRDefault="009A6874" w:rsidP="009A6874">
            <w:pPr>
              <w:pStyle w:val="ConsPlusNormal"/>
            </w:pPr>
          </w:p>
        </w:tc>
        <w:tc>
          <w:tcPr>
            <w:tcW w:w="5417" w:type="dxa"/>
            <w:gridSpan w:val="2"/>
            <w:tcBorders>
              <w:top w:val="nil"/>
              <w:left w:val="nil"/>
              <w:bottom w:val="nil"/>
              <w:right w:val="nil"/>
            </w:tcBorders>
          </w:tcPr>
          <w:p w:rsidR="009A6874" w:rsidRDefault="009A6874" w:rsidP="009A6874">
            <w:pPr>
              <w:pStyle w:val="ConsPlusNormal"/>
              <w:jc w:val="both"/>
            </w:pPr>
            <w:r>
              <w:t>___________________________________________</w:t>
            </w:r>
          </w:p>
          <w:p w:rsidR="009A6874" w:rsidRDefault="009A6874" w:rsidP="009A6874">
            <w:pPr>
              <w:pStyle w:val="ConsPlusNormal"/>
              <w:jc w:val="both"/>
            </w:pPr>
            <w:r>
              <w:t>___________________________________________</w:t>
            </w:r>
          </w:p>
          <w:p w:rsidR="009A6874" w:rsidRDefault="009A6874" w:rsidP="009A6874">
            <w:pPr>
              <w:pStyle w:val="ConsPlusNormal"/>
              <w:jc w:val="center"/>
            </w:pPr>
            <w:proofErr w:type="gramStart"/>
            <w:r>
              <w:t>(почтовый индекс и адрес, телефон,</w:t>
            </w:r>
            <w:proofErr w:type="gramEnd"/>
          </w:p>
          <w:p w:rsidR="009A6874" w:rsidRDefault="009A6874" w:rsidP="009A6874">
            <w:pPr>
              <w:pStyle w:val="ConsPlusNormal"/>
              <w:jc w:val="center"/>
            </w:pPr>
            <w:r>
              <w:t>адрес электронной почты)</w:t>
            </w:r>
          </w:p>
        </w:tc>
      </w:tr>
      <w:tr w:rsidR="009A6874">
        <w:tc>
          <w:tcPr>
            <w:tcW w:w="9045" w:type="dxa"/>
            <w:gridSpan w:val="3"/>
            <w:tcBorders>
              <w:top w:val="nil"/>
              <w:left w:val="nil"/>
              <w:bottom w:val="nil"/>
              <w:right w:val="nil"/>
            </w:tcBorders>
          </w:tcPr>
          <w:p w:rsidR="009A6874" w:rsidRDefault="009A6874" w:rsidP="009A6874">
            <w:pPr>
              <w:pStyle w:val="ConsPlusNormal"/>
            </w:pPr>
          </w:p>
        </w:tc>
      </w:tr>
      <w:tr w:rsidR="009A6874">
        <w:tc>
          <w:tcPr>
            <w:tcW w:w="9045" w:type="dxa"/>
            <w:gridSpan w:val="3"/>
            <w:tcBorders>
              <w:top w:val="nil"/>
              <w:left w:val="nil"/>
              <w:bottom w:val="nil"/>
              <w:right w:val="nil"/>
            </w:tcBorders>
          </w:tcPr>
          <w:p w:rsidR="009A6874" w:rsidRDefault="009A6874" w:rsidP="009A6874">
            <w:pPr>
              <w:pStyle w:val="ConsPlusNormal"/>
              <w:jc w:val="center"/>
            </w:pPr>
            <w:bookmarkStart w:id="49" w:name="P1109"/>
            <w:bookmarkEnd w:id="49"/>
            <w:r>
              <w:rPr>
                <w:b/>
              </w:rPr>
              <w:t>УВЕДОМЛЕНИЕ</w:t>
            </w:r>
          </w:p>
          <w:p w:rsidR="009A6874" w:rsidRDefault="009A6874" w:rsidP="009A6874">
            <w:pPr>
              <w:pStyle w:val="ConsPlusNormal"/>
              <w:jc w:val="center"/>
            </w:pPr>
            <w:r>
              <w:rPr>
                <w:b/>
              </w:rPr>
              <w:t>об отказе в выдаче дубликата договора на установку</w:t>
            </w:r>
          </w:p>
          <w:p w:rsidR="009A6874" w:rsidRDefault="009A6874" w:rsidP="009A6874">
            <w:pPr>
              <w:pStyle w:val="ConsPlusNormal"/>
              <w:jc w:val="center"/>
            </w:pPr>
            <w:r>
              <w:rPr>
                <w:b/>
              </w:rPr>
              <w:t>и эксплуатацию рекламной конструкции на земельном участке,</w:t>
            </w:r>
          </w:p>
          <w:p w:rsidR="009A6874" w:rsidRDefault="009A6874" w:rsidP="009A6874">
            <w:pPr>
              <w:pStyle w:val="ConsPlusNormal"/>
              <w:jc w:val="center"/>
            </w:pPr>
            <w:proofErr w:type="gramStart"/>
            <w:r>
              <w:rPr>
                <w:b/>
              </w:rPr>
              <w:t>здании</w:t>
            </w:r>
            <w:proofErr w:type="gramEnd"/>
            <w:r>
              <w:rPr>
                <w:b/>
              </w:rPr>
              <w:t xml:space="preserve"> или ином недвижимом имуществе, находящемся</w:t>
            </w:r>
          </w:p>
          <w:p w:rsidR="009A6874" w:rsidRDefault="009A6874" w:rsidP="009A6874">
            <w:pPr>
              <w:pStyle w:val="ConsPlusNormal"/>
              <w:jc w:val="center"/>
            </w:pPr>
            <w:r>
              <w:rPr>
                <w:b/>
              </w:rPr>
              <w:t>в муниципальной собственности</w:t>
            </w:r>
          </w:p>
        </w:tc>
      </w:tr>
      <w:tr w:rsidR="009A6874">
        <w:tc>
          <w:tcPr>
            <w:tcW w:w="9045" w:type="dxa"/>
            <w:gridSpan w:val="3"/>
            <w:tcBorders>
              <w:top w:val="nil"/>
              <w:left w:val="nil"/>
              <w:bottom w:val="nil"/>
              <w:right w:val="nil"/>
            </w:tcBorders>
          </w:tcPr>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9A6874">
        <w:tc>
          <w:tcPr>
            <w:tcW w:w="9045" w:type="dxa"/>
            <w:gridSpan w:val="3"/>
            <w:tcBorders>
              <w:top w:val="nil"/>
              <w:left w:val="nil"/>
              <w:bottom w:val="nil"/>
              <w:right w:val="nil"/>
            </w:tcBorders>
          </w:tcPr>
          <w:p w:rsidR="009A6874" w:rsidRDefault="009A6874" w:rsidP="009A6874">
            <w:pPr>
              <w:pStyle w:val="ConsPlusNormal"/>
              <w:ind w:firstLine="283"/>
              <w:jc w:val="both"/>
            </w:pPr>
            <w:proofErr w:type="gramStart"/>
            <w:r>
              <w:t>По результатам рассмотрения заявления о выдаче дубликата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от ___________ N _______________ принято решение об отказе в выдаче дубликата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по следующим основаниям:</w:t>
            </w:r>
            <w:proofErr w:type="gramEnd"/>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tc>
      </w:tr>
      <w:tr w:rsidR="009A6874">
        <w:tc>
          <w:tcPr>
            <w:tcW w:w="9045" w:type="dxa"/>
            <w:gridSpan w:val="3"/>
            <w:tcBorders>
              <w:top w:val="nil"/>
              <w:left w:val="nil"/>
              <w:bottom w:val="nil"/>
              <w:right w:val="nil"/>
            </w:tcBorders>
          </w:tcPr>
          <w:p w:rsidR="009A6874" w:rsidRDefault="009A6874" w:rsidP="009A6874">
            <w:pPr>
              <w:pStyle w:val="ConsPlusNormal"/>
              <w:ind w:firstLine="283"/>
              <w:jc w:val="both"/>
            </w:pPr>
            <w:r>
              <w:lastRenderedPageBreak/>
              <w:t>Дополнительно информируем:</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both"/>
            </w:pPr>
            <w:r>
              <w:t>_________________________________________________________________________</w:t>
            </w:r>
          </w:p>
          <w:p w:rsidR="009A6874" w:rsidRDefault="009A6874" w:rsidP="009A6874">
            <w:pPr>
              <w:pStyle w:val="ConsPlusNormal"/>
              <w:jc w:val="center"/>
            </w:pPr>
            <w:r>
              <w:t>(указывается информация, необходимая для устранения причин отказа в выдаче дубликата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а также иная дополнительная информация при наличии)</w:t>
            </w:r>
          </w:p>
          <w:p w:rsidR="009A6874" w:rsidRDefault="009A6874" w:rsidP="009A6874">
            <w:pPr>
              <w:pStyle w:val="ConsPlusNormal"/>
              <w:ind w:firstLine="283"/>
              <w:jc w:val="both"/>
            </w:pPr>
            <w:r>
              <w:t>Вы вправе повторно обратиться с заявлением о предоставлении услуги после устранения указанных нарушений.</w:t>
            </w:r>
          </w:p>
          <w:p w:rsidR="009A6874" w:rsidRDefault="009A6874" w:rsidP="009A6874">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орган, уполномоченный на предоставление услуги, а также в судебном порядке.</w:t>
            </w:r>
          </w:p>
        </w:tc>
      </w:tr>
      <w:tr w:rsidR="009A6874">
        <w:tc>
          <w:tcPr>
            <w:tcW w:w="3628" w:type="dxa"/>
            <w:tcBorders>
              <w:top w:val="nil"/>
              <w:left w:val="nil"/>
              <w:bottom w:val="nil"/>
              <w:right w:val="nil"/>
            </w:tcBorders>
          </w:tcPr>
          <w:p w:rsidR="009A6874" w:rsidRDefault="009A6874" w:rsidP="009A6874">
            <w:pPr>
              <w:pStyle w:val="ConsPlusNormal"/>
              <w:jc w:val="center"/>
            </w:pPr>
            <w:r>
              <w:t>________________________</w:t>
            </w:r>
          </w:p>
          <w:p w:rsidR="009A6874" w:rsidRDefault="009A6874" w:rsidP="009A6874">
            <w:pPr>
              <w:pStyle w:val="ConsPlusNormal"/>
              <w:jc w:val="center"/>
            </w:pPr>
            <w:r>
              <w:t>(должность)</w:t>
            </w:r>
          </w:p>
        </w:tc>
        <w:tc>
          <w:tcPr>
            <w:tcW w:w="1474" w:type="dxa"/>
            <w:tcBorders>
              <w:top w:val="nil"/>
              <w:left w:val="nil"/>
              <w:bottom w:val="nil"/>
              <w:right w:val="nil"/>
            </w:tcBorders>
          </w:tcPr>
          <w:p w:rsidR="009A6874" w:rsidRDefault="009A6874" w:rsidP="009A6874">
            <w:pPr>
              <w:pStyle w:val="ConsPlusNormal"/>
              <w:jc w:val="center"/>
            </w:pPr>
            <w:r>
              <w:t>__________</w:t>
            </w:r>
          </w:p>
          <w:p w:rsidR="009A6874" w:rsidRDefault="009A6874" w:rsidP="009A6874">
            <w:pPr>
              <w:pStyle w:val="ConsPlusNormal"/>
              <w:jc w:val="center"/>
            </w:pPr>
            <w:r>
              <w:t>(подпись)</w:t>
            </w:r>
          </w:p>
        </w:tc>
        <w:tc>
          <w:tcPr>
            <w:tcW w:w="3943" w:type="dxa"/>
            <w:tcBorders>
              <w:top w:val="nil"/>
              <w:left w:val="nil"/>
              <w:bottom w:val="nil"/>
              <w:right w:val="nil"/>
            </w:tcBorders>
          </w:tcPr>
          <w:p w:rsidR="009A6874" w:rsidRDefault="009A6874" w:rsidP="009A6874">
            <w:pPr>
              <w:pStyle w:val="ConsPlusNormal"/>
              <w:jc w:val="center"/>
            </w:pPr>
            <w:r>
              <w:t>_____________________________</w:t>
            </w:r>
          </w:p>
          <w:p w:rsidR="009A6874" w:rsidRDefault="009A6874" w:rsidP="009A6874">
            <w:pPr>
              <w:pStyle w:val="ConsPlusNormal"/>
              <w:jc w:val="center"/>
            </w:pPr>
            <w:proofErr w:type="gramStart"/>
            <w:r>
              <w:t>(фамилия, имя, отчество</w:t>
            </w:r>
            <w:proofErr w:type="gramEnd"/>
          </w:p>
          <w:p w:rsidR="009A6874" w:rsidRDefault="009A6874" w:rsidP="009A6874">
            <w:pPr>
              <w:pStyle w:val="ConsPlusNormal"/>
              <w:jc w:val="center"/>
            </w:pPr>
            <w:r>
              <w:t>(при наличии))</w:t>
            </w:r>
          </w:p>
        </w:tc>
      </w:tr>
    </w:tbl>
    <w:p w:rsidR="009A6874" w:rsidRDefault="009A6874" w:rsidP="009A6874">
      <w:pPr>
        <w:pStyle w:val="ConsPlusNormal"/>
        <w:jc w:val="both"/>
      </w:pPr>
    </w:p>
    <w:p w:rsidR="009A6874" w:rsidRDefault="009A6874" w:rsidP="009A6874">
      <w:pPr>
        <w:pStyle w:val="ConsPlusNormal"/>
        <w:jc w:val="right"/>
      </w:pPr>
      <w:r>
        <w:t>Руководитель управления</w:t>
      </w:r>
    </w:p>
    <w:p w:rsidR="009A6874" w:rsidRDefault="009A6874" w:rsidP="009A6874">
      <w:pPr>
        <w:pStyle w:val="ConsPlusNormal"/>
        <w:jc w:val="right"/>
      </w:pPr>
      <w:r>
        <w:t>имущественных и земельных отношений</w:t>
      </w:r>
    </w:p>
    <w:p w:rsidR="009A6874" w:rsidRDefault="009A6874" w:rsidP="009A6874">
      <w:pPr>
        <w:pStyle w:val="ConsPlusNormal"/>
        <w:jc w:val="right"/>
      </w:pPr>
      <w:r>
        <w:t>Р.И.КАРАСАЛИХОВ</w:t>
      </w:r>
    </w:p>
    <w:p w:rsidR="009A6874" w:rsidRDefault="009A6874">
      <w:pPr>
        <w:pStyle w:val="ConsPlusNormal"/>
        <w:jc w:val="both"/>
      </w:pPr>
    </w:p>
    <w:p w:rsidR="009A6874" w:rsidRDefault="009A6874">
      <w:pPr>
        <w:pStyle w:val="ConsPlusNormal"/>
        <w:jc w:val="both"/>
      </w:pPr>
    </w:p>
    <w:p w:rsidR="009A6874" w:rsidRDefault="009A6874">
      <w:pPr>
        <w:pStyle w:val="ConsPlusNormal"/>
        <w:pBdr>
          <w:bottom w:val="single" w:sz="6" w:space="0" w:color="auto"/>
        </w:pBdr>
        <w:spacing w:before="100" w:after="100"/>
        <w:jc w:val="both"/>
        <w:rPr>
          <w:sz w:val="2"/>
          <w:szCs w:val="2"/>
        </w:rPr>
      </w:pPr>
    </w:p>
    <w:p w:rsidR="00996386" w:rsidRDefault="00996386"/>
    <w:sectPr w:rsidR="00996386" w:rsidSect="00C579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874"/>
    <w:rsid w:val="00996386"/>
    <w:rsid w:val="009A6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6874"/>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A687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A6874"/>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A687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A6874"/>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A687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A687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A6874"/>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6874"/>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A687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A6874"/>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A687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A6874"/>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A687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A687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A687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91696&amp;dst=100005" TargetMode="External"/><Relationship Id="rId13" Type="http://schemas.openxmlformats.org/officeDocument/2006/relationships/hyperlink" Target="https://login.consultant.ru/link/?req=doc&amp;base=RLAW181&amp;n=116802&amp;dst=100055" TargetMode="External"/><Relationship Id="rId18" Type="http://schemas.openxmlformats.org/officeDocument/2006/relationships/hyperlink" Target="https://login.consultant.ru/link/?req=doc&amp;base=RLAW181&amp;n=127958&amp;dst=100008" TargetMode="External"/><Relationship Id="rId26" Type="http://schemas.openxmlformats.org/officeDocument/2006/relationships/hyperlink" Target="https://login.consultant.ru/link/?req=doc&amp;base=LAW&amp;n=494998&amp;dst=100088" TargetMode="External"/><Relationship Id="rId39" Type="http://schemas.openxmlformats.org/officeDocument/2006/relationships/hyperlink" Target="https://login.consultant.ru/link/?req=doc&amp;base=LAW&amp;n=494996&amp;dst=290" TargetMode="External"/><Relationship Id="rId3" Type="http://schemas.openxmlformats.org/officeDocument/2006/relationships/settings" Target="settings.xml"/><Relationship Id="rId21" Type="http://schemas.openxmlformats.org/officeDocument/2006/relationships/hyperlink" Target="https://login.consultant.ru/link/?req=doc&amp;base=RLAW181&amp;n=127958&amp;dst=100012" TargetMode="External"/><Relationship Id="rId34" Type="http://schemas.openxmlformats.org/officeDocument/2006/relationships/hyperlink" Target="https://login.consultant.ru/link/?req=doc&amp;base=LAW&amp;n=494996&amp;dst=244" TargetMode="External"/><Relationship Id="rId42" Type="http://schemas.openxmlformats.org/officeDocument/2006/relationships/hyperlink" Target="https://login.consultant.ru/link/?req=doc&amp;base=LAW&amp;n=482686" TargetMode="External"/><Relationship Id="rId7" Type="http://schemas.openxmlformats.org/officeDocument/2006/relationships/hyperlink" Target="https://login.consultant.ru/link/?req=doc&amp;base=RLAW181&amp;n=91281&amp;dst=100005" TargetMode="External"/><Relationship Id="rId12" Type="http://schemas.openxmlformats.org/officeDocument/2006/relationships/hyperlink" Target="https://login.consultant.ru/link/?req=doc&amp;base=LAW&amp;n=494996&amp;dst=100094" TargetMode="External"/><Relationship Id="rId17" Type="http://schemas.openxmlformats.org/officeDocument/2006/relationships/hyperlink" Target="https://login.consultant.ru/link/?req=doc&amp;base=RLAW181&amp;n=127958&amp;dst=100007" TargetMode="External"/><Relationship Id="rId25" Type="http://schemas.openxmlformats.org/officeDocument/2006/relationships/hyperlink" Target="https://login.consultant.ru/link/?req=doc&amp;base=LAW&amp;n=487790" TargetMode="External"/><Relationship Id="rId33" Type="http://schemas.openxmlformats.org/officeDocument/2006/relationships/hyperlink" Target="https://login.consultant.ru/link/?req=doc&amp;base=LAW&amp;n=494996&amp;dst=100352" TargetMode="External"/><Relationship Id="rId38" Type="http://schemas.openxmlformats.org/officeDocument/2006/relationships/hyperlink" Target="https://login.consultant.ru/link/?req=doc&amp;base=LAW&amp;n=494996&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6247&amp;dst=100006" TargetMode="External"/><Relationship Id="rId20" Type="http://schemas.openxmlformats.org/officeDocument/2006/relationships/hyperlink" Target="https://login.consultant.ru/link/?req=doc&amp;base=RLAW181&amp;n=127958&amp;dst=100011" TargetMode="External"/><Relationship Id="rId29" Type="http://schemas.openxmlformats.org/officeDocument/2006/relationships/hyperlink" Target="https://login.consultant.ru/link/?req=doc&amp;base=LAW&amp;n=494965&amp;dst=100147" TargetMode="External"/><Relationship Id="rId41" Type="http://schemas.openxmlformats.org/officeDocument/2006/relationships/hyperlink" Target="https://login.consultant.ru/link/?req=doc&amp;base=RLAW181&amp;n=90067" TargetMode="External"/><Relationship Id="rId1" Type="http://schemas.openxmlformats.org/officeDocument/2006/relationships/styles" Target="styles.xml"/><Relationship Id="rId6" Type="http://schemas.openxmlformats.org/officeDocument/2006/relationships/hyperlink" Target="https://login.consultant.ru/link/?req=doc&amp;base=RLAW181&amp;n=87832&amp;dst=100005" TargetMode="External"/><Relationship Id="rId11" Type="http://schemas.openxmlformats.org/officeDocument/2006/relationships/hyperlink" Target="https://login.consultant.ru/link/?req=doc&amp;base=RLAW181&amp;n=127958&amp;dst=100005" TargetMode="External"/><Relationship Id="rId24" Type="http://schemas.openxmlformats.org/officeDocument/2006/relationships/hyperlink" Target="https://login.consultant.ru/link/?req=doc&amp;base=LAW&amp;n=442096&amp;dst=100010" TargetMode="External"/><Relationship Id="rId32" Type="http://schemas.openxmlformats.org/officeDocument/2006/relationships/hyperlink" Target="https://login.consultant.ru/link/?req=doc&amp;base=RLAW181&amp;n=105149&amp;dst=100014" TargetMode="External"/><Relationship Id="rId37" Type="http://schemas.openxmlformats.org/officeDocument/2006/relationships/hyperlink" Target="https://login.consultant.ru/link/?req=doc&amp;base=LAW&amp;n=494996&amp;dst=100354" TargetMode="External"/><Relationship Id="rId40" Type="http://schemas.openxmlformats.org/officeDocument/2006/relationships/hyperlink" Target="https://login.consultant.ru/link/?req=doc&amp;base=LAW&amp;n=494996&amp;dst=100354" TargetMode="External"/><Relationship Id="rId45" Type="http://schemas.openxmlformats.org/officeDocument/2006/relationships/theme" Target="theme/theme1.xml"/><Relationship Id="rId5" Type="http://schemas.openxmlformats.org/officeDocument/2006/relationships/hyperlink" Target="https://login.consultant.ru/link/?req=doc&amp;base=RLAW181&amp;n=86246&amp;dst=100005" TargetMode="External"/><Relationship Id="rId15" Type="http://schemas.openxmlformats.org/officeDocument/2006/relationships/hyperlink" Target="https://login.consultant.ru/link/?req=doc&amp;base=RLAW181&amp;n=127958&amp;dst=100006" TargetMode="External"/><Relationship Id="rId23" Type="http://schemas.openxmlformats.org/officeDocument/2006/relationships/hyperlink" Target="https://login.consultant.ru/link/?req=doc&amp;base=LAW&amp;n=473074&amp;dst=100013" TargetMode="External"/><Relationship Id="rId28" Type="http://schemas.openxmlformats.org/officeDocument/2006/relationships/hyperlink" Target="https://login.consultant.ru/link/?req=doc&amp;base=LAW&amp;n=494965&amp;dst=100037" TargetMode="External"/><Relationship Id="rId36" Type="http://schemas.openxmlformats.org/officeDocument/2006/relationships/hyperlink" Target="https://login.consultant.ru/link/?req=doc&amp;base=LAW&amp;n=494996&amp;dst=100354" TargetMode="External"/><Relationship Id="rId10" Type="http://schemas.openxmlformats.org/officeDocument/2006/relationships/hyperlink" Target="https://login.consultant.ru/link/?req=doc&amp;base=RLAW181&amp;n=126247&amp;dst=100005" TargetMode="External"/><Relationship Id="rId19" Type="http://schemas.openxmlformats.org/officeDocument/2006/relationships/hyperlink" Target="https://login.consultant.ru/link/?req=doc&amp;base=RLAW181&amp;n=127958&amp;dst=100010" TargetMode="External"/><Relationship Id="rId31" Type="http://schemas.openxmlformats.org/officeDocument/2006/relationships/hyperlink" Target="https://login.consultant.ru/link/?req=doc&amp;base=LAW&amp;n=469787"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181&amp;n=121928&amp;dst=100005" TargetMode="External"/><Relationship Id="rId14" Type="http://schemas.openxmlformats.org/officeDocument/2006/relationships/hyperlink" Target="https://login.consultant.ru/link/?req=doc&amp;base=RLAW181&amp;n=86246&amp;dst=100006" TargetMode="External"/><Relationship Id="rId22" Type="http://schemas.openxmlformats.org/officeDocument/2006/relationships/hyperlink" Target="https://login.consultant.ru/link/?req=doc&amp;base=LAW&amp;n=494998&amp;dst=100069" TargetMode="External"/><Relationship Id="rId27" Type="http://schemas.openxmlformats.org/officeDocument/2006/relationships/hyperlink" Target="https://login.consultant.ru/link/?req=doc&amp;base=LAW&amp;n=489344" TargetMode="External"/><Relationship Id="rId30" Type="http://schemas.openxmlformats.org/officeDocument/2006/relationships/hyperlink" Target="https://login.consultant.ru/link/?req=doc&amp;base=RLAW181&amp;n=127958&amp;dst=100015" TargetMode="External"/><Relationship Id="rId35" Type="http://schemas.openxmlformats.org/officeDocument/2006/relationships/hyperlink" Target="https://login.consultant.ru/link/?req=doc&amp;base=LAW&amp;n=494996&amp;dst=100354" TargetMode="External"/><Relationship Id="rId43" Type="http://schemas.openxmlformats.org/officeDocument/2006/relationships/hyperlink" Target="https://login.consultant.ru/link/?req=doc&amp;base=LAW&amp;n=494998&amp;dst=1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54</Pages>
  <Words>17674</Words>
  <Characters>100747</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2025-01-30T12:36:00Z</dcterms:created>
  <dcterms:modified xsi:type="dcterms:W3CDTF">2025-01-30T12:39:00Z</dcterms:modified>
</cp:coreProperties>
</file>