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E9B" w:rsidRDefault="005A3E9B" w:rsidP="005A3E9B">
      <w:pPr>
        <w:pStyle w:val="ConsPlusTitle"/>
        <w:jc w:val="center"/>
        <w:outlineLvl w:val="0"/>
      </w:pPr>
      <w:r>
        <w:t>АДМИНИСТРАЦИЯ ГОРОДСКОГО ОКРУГА ГОРОД ВОРОНЕЖ</w:t>
      </w:r>
    </w:p>
    <w:p w:rsidR="005A3E9B" w:rsidRDefault="005A3E9B" w:rsidP="005A3E9B">
      <w:pPr>
        <w:pStyle w:val="ConsPlusTitle"/>
        <w:jc w:val="center"/>
      </w:pPr>
    </w:p>
    <w:p w:rsidR="005A3E9B" w:rsidRDefault="005A3E9B" w:rsidP="005A3E9B">
      <w:pPr>
        <w:pStyle w:val="ConsPlusTitle"/>
        <w:jc w:val="center"/>
      </w:pPr>
      <w:r>
        <w:t>ПОСТАНОВЛЕНИЕ</w:t>
      </w:r>
    </w:p>
    <w:p w:rsidR="005A3E9B" w:rsidRDefault="005A3E9B" w:rsidP="005A3E9B">
      <w:pPr>
        <w:pStyle w:val="ConsPlusTitle"/>
        <w:jc w:val="center"/>
      </w:pPr>
      <w:r>
        <w:t>от 25 июля 2012 г. N 610</w:t>
      </w:r>
    </w:p>
    <w:p w:rsidR="005A3E9B" w:rsidRDefault="005A3E9B" w:rsidP="005A3E9B">
      <w:pPr>
        <w:pStyle w:val="ConsPlusTitle"/>
        <w:jc w:val="center"/>
      </w:pPr>
    </w:p>
    <w:p w:rsidR="005A3E9B" w:rsidRDefault="005A3E9B" w:rsidP="005A3E9B">
      <w:pPr>
        <w:pStyle w:val="ConsPlusTitle"/>
        <w:jc w:val="center"/>
      </w:pPr>
      <w:r>
        <w:t>ОБ УТВЕРЖДЕНИИ АДМИНИСТРАТИВНОГО РЕГЛАМЕНТА АДМИНИСТРАЦИИ ГОРОДСКОГО ОКРУГА ГОРОД ВОРОНЕЖ</w:t>
      </w:r>
    </w:p>
    <w:p w:rsidR="005A3E9B" w:rsidRDefault="005A3E9B" w:rsidP="005A3E9B">
      <w:pPr>
        <w:pStyle w:val="ConsPlusTitle"/>
        <w:jc w:val="center"/>
      </w:pPr>
      <w:r>
        <w:t xml:space="preserve"> ПО ПРЕДОСТАВЛЕНИЮ МУНИЦИПАЛЬНОЙ УСЛУГИ</w:t>
      </w:r>
    </w:p>
    <w:p w:rsidR="005A3E9B" w:rsidRDefault="005A3E9B" w:rsidP="005A3E9B">
      <w:pPr>
        <w:pStyle w:val="ConsPlusTitle"/>
        <w:jc w:val="center"/>
      </w:pPr>
      <w:r>
        <w:t xml:space="preserve"> "ВЫДАЧА СПРАВОК О НЕИСПОЛЬЗОВАНИИ</w:t>
      </w:r>
    </w:p>
    <w:p w:rsidR="005A3E9B" w:rsidRDefault="005A3E9B" w:rsidP="005A3E9B">
      <w:pPr>
        <w:pStyle w:val="ConsPlusTitle"/>
        <w:jc w:val="center"/>
      </w:pPr>
      <w:r>
        <w:t>(</w:t>
      </w:r>
      <w:proofErr w:type="gramStart"/>
      <w:r>
        <w:t>ИСПОЛЬЗОВАНИИ</w:t>
      </w:r>
      <w:proofErr w:type="gramEnd"/>
      <w:r>
        <w:t>) ГРАЖДАНАМИ ПРАВА ПРИВАТИЗАЦИИ</w:t>
      </w:r>
    </w:p>
    <w:p w:rsidR="005A3E9B" w:rsidRDefault="005A3E9B" w:rsidP="005A3E9B">
      <w:pPr>
        <w:pStyle w:val="ConsPlusTitle"/>
        <w:jc w:val="center"/>
      </w:pPr>
      <w:r>
        <w:t>ЖИЛЫХ ПОМЕЩЕНИЙ"</w:t>
      </w:r>
    </w:p>
    <w:p w:rsidR="005A3E9B" w:rsidRDefault="005A3E9B" w:rsidP="005A3E9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A3E9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3E9B" w:rsidRDefault="005A3E9B" w:rsidP="005A3E9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3E9B" w:rsidRDefault="005A3E9B" w:rsidP="005A3E9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3E9B" w:rsidRDefault="005A3E9B" w:rsidP="005A3E9B">
            <w:pPr>
              <w:pStyle w:val="ConsPlusNormal"/>
              <w:jc w:val="center"/>
            </w:pPr>
            <w:r>
              <w:rPr>
                <w:color w:val="392C69"/>
              </w:rPr>
              <w:t>Список изменяющих документов</w:t>
            </w:r>
          </w:p>
          <w:p w:rsidR="005A3E9B" w:rsidRDefault="005A3E9B" w:rsidP="005A3E9B">
            <w:pPr>
              <w:pStyle w:val="ConsPlusNormal"/>
              <w:jc w:val="center"/>
            </w:pPr>
            <w:proofErr w:type="gramStart"/>
            <w:r>
              <w:rPr>
                <w:color w:val="392C69"/>
              </w:rPr>
              <w:t>(в ред. постановлений администрации городского округа город Воронеж</w:t>
            </w:r>
            <w:proofErr w:type="gramEnd"/>
          </w:p>
          <w:p w:rsidR="005A3E9B" w:rsidRDefault="005A3E9B" w:rsidP="005A3E9B">
            <w:pPr>
              <w:pStyle w:val="ConsPlusNormal"/>
              <w:jc w:val="center"/>
            </w:pPr>
            <w:r>
              <w:rPr>
                <w:color w:val="392C69"/>
              </w:rPr>
              <w:t xml:space="preserve">от 23.05.2013 </w:t>
            </w:r>
            <w:hyperlink r:id="rId5">
              <w:r>
                <w:rPr>
                  <w:color w:val="0000FF"/>
                </w:rPr>
                <w:t>N 458</w:t>
              </w:r>
            </w:hyperlink>
            <w:r>
              <w:rPr>
                <w:color w:val="392C69"/>
              </w:rPr>
              <w:t xml:space="preserve">, от 10.02.2014 </w:t>
            </w:r>
            <w:hyperlink r:id="rId6">
              <w:r>
                <w:rPr>
                  <w:color w:val="0000FF"/>
                </w:rPr>
                <w:t>N 78</w:t>
              </w:r>
            </w:hyperlink>
            <w:r>
              <w:rPr>
                <w:color w:val="392C69"/>
              </w:rPr>
              <w:t xml:space="preserve">, от 05.11.2014 </w:t>
            </w:r>
            <w:hyperlink r:id="rId7">
              <w:r>
                <w:rPr>
                  <w:color w:val="0000FF"/>
                </w:rPr>
                <w:t>N 1554</w:t>
              </w:r>
            </w:hyperlink>
            <w:r>
              <w:rPr>
                <w:color w:val="392C69"/>
              </w:rPr>
              <w:t>,</w:t>
            </w:r>
          </w:p>
          <w:p w:rsidR="005A3E9B" w:rsidRDefault="005A3E9B" w:rsidP="005A3E9B">
            <w:pPr>
              <w:pStyle w:val="ConsPlusNormal"/>
              <w:jc w:val="center"/>
            </w:pPr>
            <w:r>
              <w:rPr>
                <w:color w:val="392C69"/>
              </w:rPr>
              <w:t xml:space="preserve">от 21.07.2016 </w:t>
            </w:r>
            <w:hyperlink r:id="rId8">
              <w:r>
                <w:rPr>
                  <w:color w:val="0000FF"/>
                </w:rPr>
                <w:t>N 664</w:t>
              </w:r>
            </w:hyperlink>
            <w:r>
              <w:rPr>
                <w:color w:val="392C69"/>
              </w:rPr>
              <w:t xml:space="preserve">, от 07.07.2017 </w:t>
            </w:r>
            <w:hyperlink r:id="rId9">
              <w:r>
                <w:rPr>
                  <w:color w:val="0000FF"/>
                </w:rPr>
                <w:t>N 364</w:t>
              </w:r>
            </w:hyperlink>
            <w:r>
              <w:rPr>
                <w:color w:val="392C69"/>
              </w:rPr>
              <w:t xml:space="preserve">, от 10.01.2019 </w:t>
            </w:r>
            <w:hyperlink r:id="rId10">
              <w:r>
                <w:rPr>
                  <w:color w:val="0000FF"/>
                </w:rPr>
                <w:t>N 9</w:t>
              </w:r>
            </w:hyperlink>
            <w:r>
              <w:rPr>
                <w:color w:val="392C69"/>
              </w:rPr>
              <w:t>,</w:t>
            </w:r>
          </w:p>
          <w:p w:rsidR="005A3E9B" w:rsidRDefault="005A3E9B" w:rsidP="005A3E9B">
            <w:pPr>
              <w:pStyle w:val="ConsPlusNormal"/>
              <w:jc w:val="center"/>
            </w:pPr>
            <w:r>
              <w:rPr>
                <w:color w:val="392C69"/>
              </w:rPr>
              <w:t xml:space="preserve">от 05.08.2019 </w:t>
            </w:r>
            <w:hyperlink r:id="rId11">
              <w:r>
                <w:rPr>
                  <w:color w:val="0000FF"/>
                </w:rPr>
                <w:t>N 681</w:t>
              </w:r>
            </w:hyperlink>
            <w:r>
              <w:rPr>
                <w:color w:val="392C69"/>
              </w:rPr>
              <w:t xml:space="preserve">, от 13.01.2025 </w:t>
            </w:r>
            <w:hyperlink r:id="rId12">
              <w:r>
                <w:rPr>
                  <w:color w:val="0000FF"/>
                </w:rPr>
                <w:t>N 23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A3E9B" w:rsidRDefault="005A3E9B" w:rsidP="005A3E9B">
            <w:pPr>
              <w:pStyle w:val="ConsPlusNormal"/>
            </w:pPr>
          </w:p>
        </w:tc>
      </w:tr>
    </w:tbl>
    <w:p w:rsidR="005A3E9B" w:rsidRDefault="005A3E9B" w:rsidP="005A3E9B">
      <w:pPr>
        <w:pStyle w:val="ConsPlusNormal"/>
        <w:jc w:val="both"/>
      </w:pPr>
    </w:p>
    <w:p w:rsidR="005A3E9B" w:rsidRDefault="005A3E9B" w:rsidP="005A3E9B">
      <w:pPr>
        <w:pStyle w:val="ConsPlusNormal"/>
        <w:ind w:firstLine="540"/>
        <w:jc w:val="both"/>
      </w:pPr>
      <w:proofErr w:type="gramStart"/>
      <w:r>
        <w:t xml:space="preserve">В соответствии с Федеральным </w:t>
      </w:r>
      <w:hyperlink r:id="rId13">
        <w:r>
          <w:rPr>
            <w:color w:val="0000FF"/>
          </w:rPr>
          <w:t>законом</w:t>
        </w:r>
      </w:hyperlink>
      <w:r>
        <w:t xml:space="preserve"> от 27.07.2010 N 210-ФЗ "Об организации предоставления государственных и муниципальных услуг", </w:t>
      </w:r>
      <w:hyperlink r:id="rId14">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5">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w:t>
      </w:r>
      <w:proofErr w:type="gramEnd"/>
      <w:r>
        <w:t xml:space="preserve"> городского округа город Воронеж постановляет:</w:t>
      </w:r>
    </w:p>
    <w:p w:rsidR="005A3E9B" w:rsidRDefault="005A3E9B" w:rsidP="005A3E9B">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"Выдача справок о неиспользовании (использовании) гражданами права приватизации жилых помещений".</w:t>
      </w:r>
    </w:p>
    <w:p w:rsidR="005A3E9B" w:rsidRDefault="005A3E9B" w:rsidP="005A3E9B">
      <w:pPr>
        <w:pStyle w:val="ConsPlusNormal"/>
        <w:ind w:firstLine="540"/>
        <w:jc w:val="both"/>
      </w:pPr>
      <w:r>
        <w:t xml:space="preserve">2. </w:t>
      </w:r>
      <w:proofErr w:type="gramStart"/>
      <w:r>
        <w:t xml:space="preserve">Постановления администрации городского округа город Воронеж от 06.04.2011 </w:t>
      </w:r>
      <w:hyperlink r:id="rId16">
        <w:r>
          <w:rPr>
            <w:color w:val="0000FF"/>
          </w:rPr>
          <w:t>N 306</w:t>
        </w:r>
      </w:hyperlink>
      <w:r>
        <w:t xml:space="preserve"> "Об утверждении Административного регламента предоставления муниципальной услуги "Выдача справок о неиспользовании (использовании) гражданами права приватизации жилых помещений" и от 23.12.2011 </w:t>
      </w:r>
      <w:hyperlink r:id="rId17">
        <w:r>
          <w:rPr>
            <w:color w:val="0000FF"/>
          </w:rPr>
          <w:t>N 1399</w:t>
        </w:r>
      </w:hyperlink>
      <w:r>
        <w:t xml:space="preserve"> "О внесении изменений и дополнений в постановление администрации городского округа город Воронеж от 06.04.2011 N 306" считать утратившими силу.</w:t>
      </w:r>
      <w:proofErr w:type="gramEnd"/>
    </w:p>
    <w:p w:rsidR="005A3E9B" w:rsidRDefault="005A3E9B" w:rsidP="005A3E9B">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5A3E9B" w:rsidRDefault="005A3E9B" w:rsidP="005A3E9B">
      <w:pPr>
        <w:pStyle w:val="ConsPlusNormal"/>
        <w:jc w:val="both"/>
      </w:pPr>
      <w:r>
        <w:t>(</w:t>
      </w:r>
      <w:proofErr w:type="gramStart"/>
      <w:r>
        <w:t>п</w:t>
      </w:r>
      <w:proofErr w:type="gramEnd"/>
      <w:r>
        <w:t xml:space="preserve">. 3 в ред. </w:t>
      </w:r>
      <w:hyperlink r:id="rId18">
        <w:r>
          <w:rPr>
            <w:color w:val="0000FF"/>
          </w:rPr>
          <w:t>постановления</w:t>
        </w:r>
      </w:hyperlink>
      <w:r>
        <w:t xml:space="preserve"> администрации городского округа город Воронеж от 13.01.2025 N 23)</w:t>
      </w:r>
    </w:p>
    <w:p w:rsidR="005A3E9B" w:rsidRDefault="005A3E9B" w:rsidP="005A3E9B">
      <w:pPr>
        <w:pStyle w:val="ConsPlusNormal"/>
        <w:jc w:val="both"/>
      </w:pPr>
    </w:p>
    <w:p w:rsidR="005A3E9B" w:rsidRDefault="005A3E9B" w:rsidP="005A3E9B">
      <w:pPr>
        <w:pStyle w:val="ConsPlusNormal"/>
        <w:jc w:val="right"/>
      </w:pPr>
      <w:proofErr w:type="spellStart"/>
      <w:r>
        <w:t>И.о</w:t>
      </w:r>
      <w:proofErr w:type="spellEnd"/>
      <w:r>
        <w:t>. главы администрации</w:t>
      </w:r>
    </w:p>
    <w:p w:rsidR="005A3E9B" w:rsidRDefault="005A3E9B" w:rsidP="005A3E9B">
      <w:pPr>
        <w:pStyle w:val="ConsPlusNormal"/>
        <w:jc w:val="right"/>
      </w:pPr>
      <w:r>
        <w:lastRenderedPageBreak/>
        <w:t>городского округа г. Воронеж</w:t>
      </w:r>
    </w:p>
    <w:p w:rsidR="005A3E9B" w:rsidRDefault="005A3E9B" w:rsidP="005A3E9B">
      <w:pPr>
        <w:pStyle w:val="ConsPlusNormal"/>
        <w:jc w:val="right"/>
      </w:pPr>
      <w:r>
        <w:t>С.А.КРЮЧКОВ</w:t>
      </w:r>
    </w:p>
    <w:p w:rsidR="005A3E9B" w:rsidRDefault="005A3E9B" w:rsidP="005A3E9B">
      <w:pPr>
        <w:pStyle w:val="ConsPlusNormal"/>
        <w:jc w:val="both"/>
      </w:pPr>
    </w:p>
    <w:p w:rsidR="005A3E9B" w:rsidRDefault="005A3E9B" w:rsidP="005A3E9B">
      <w:pPr>
        <w:pStyle w:val="ConsPlusNormal"/>
        <w:jc w:val="right"/>
        <w:outlineLvl w:val="0"/>
      </w:pPr>
      <w:r>
        <w:t>Утвержден</w:t>
      </w:r>
    </w:p>
    <w:p w:rsidR="005A3E9B" w:rsidRDefault="005A3E9B" w:rsidP="005A3E9B">
      <w:pPr>
        <w:pStyle w:val="ConsPlusNormal"/>
        <w:jc w:val="right"/>
      </w:pPr>
      <w:r>
        <w:t>постановлением</w:t>
      </w:r>
    </w:p>
    <w:p w:rsidR="005A3E9B" w:rsidRDefault="005A3E9B" w:rsidP="005A3E9B">
      <w:pPr>
        <w:pStyle w:val="ConsPlusNormal"/>
        <w:jc w:val="right"/>
      </w:pPr>
      <w:r>
        <w:t xml:space="preserve">администрации </w:t>
      </w:r>
      <w:proofErr w:type="gramStart"/>
      <w:r>
        <w:t>городского</w:t>
      </w:r>
      <w:proofErr w:type="gramEnd"/>
    </w:p>
    <w:p w:rsidR="005A3E9B" w:rsidRDefault="005A3E9B" w:rsidP="005A3E9B">
      <w:pPr>
        <w:pStyle w:val="ConsPlusNormal"/>
        <w:jc w:val="right"/>
      </w:pPr>
      <w:r>
        <w:t>округа город Воронеж</w:t>
      </w:r>
    </w:p>
    <w:p w:rsidR="005A3E9B" w:rsidRDefault="005A3E9B" w:rsidP="005A3E9B">
      <w:pPr>
        <w:pStyle w:val="ConsPlusNormal"/>
        <w:jc w:val="right"/>
      </w:pPr>
      <w:r>
        <w:t>от 25.07.2012 N 610</w:t>
      </w:r>
    </w:p>
    <w:p w:rsidR="005A3E9B" w:rsidRDefault="005A3E9B" w:rsidP="005A3E9B">
      <w:pPr>
        <w:pStyle w:val="ConsPlusNormal"/>
        <w:jc w:val="both"/>
      </w:pPr>
    </w:p>
    <w:p w:rsidR="005A3E9B" w:rsidRDefault="005A3E9B" w:rsidP="005A3E9B">
      <w:pPr>
        <w:pStyle w:val="ConsPlusTitle"/>
        <w:jc w:val="center"/>
      </w:pPr>
      <w:bookmarkStart w:id="0" w:name="P37"/>
      <w:bookmarkEnd w:id="0"/>
      <w:r>
        <w:t>АДМИНИСТРАТИВНЫЙ РЕГЛАМЕНТ</w:t>
      </w:r>
    </w:p>
    <w:p w:rsidR="005A3E9B" w:rsidRDefault="005A3E9B" w:rsidP="005A3E9B">
      <w:pPr>
        <w:pStyle w:val="ConsPlusTitle"/>
        <w:jc w:val="center"/>
      </w:pPr>
      <w:r>
        <w:t>АДМИНИСТРАЦИИ ГОРОДСКОГО ОКРУГА ГОРОД ВОРОНЕЖ</w:t>
      </w:r>
    </w:p>
    <w:p w:rsidR="005A3E9B" w:rsidRDefault="005A3E9B" w:rsidP="005A3E9B">
      <w:pPr>
        <w:pStyle w:val="ConsPlusTitle"/>
        <w:jc w:val="center"/>
      </w:pPr>
      <w:r>
        <w:t>ПО ПРЕДОСТАВЛЕНИЮ МУНИЦИПАЛЬНОЙ УСЛУГИ</w:t>
      </w:r>
    </w:p>
    <w:p w:rsidR="005A3E9B" w:rsidRDefault="005A3E9B" w:rsidP="005A3E9B">
      <w:pPr>
        <w:pStyle w:val="ConsPlusTitle"/>
        <w:jc w:val="center"/>
      </w:pPr>
      <w:r>
        <w:t>"ВЫДАЧА СПРАВОК О НЕИСПОЛЬЗОВАНИИ (ИСПОЛЬЗОВАНИИ)</w:t>
      </w:r>
    </w:p>
    <w:p w:rsidR="005A3E9B" w:rsidRDefault="005A3E9B" w:rsidP="005A3E9B">
      <w:pPr>
        <w:pStyle w:val="ConsPlusTitle"/>
        <w:jc w:val="center"/>
      </w:pPr>
      <w:r>
        <w:t>ГРАЖДАНАМИ ПРАВА ПРИВАТИЗАЦИИ ЖИЛЫХ ПОМЕЩЕНИЙ"</w:t>
      </w:r>
    </w:p>
    <w:p w:rsidR="005A3E9B" w:rsidRDefault="005A3E9B" w:rsidP="005A3E9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A3E9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3E9B" w:rsidRDefault="005A3E9B" w:rsidP="005A3E9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3E9B" w:rsidRDefault="005A3E9B" w:rsidP="005A3E9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3E9B" w:rsidRDefault="005A3E9B" w:rsidP="005A3E9B">
            <w:pPr>
              <w:pStyle w:val="ConsPlusNormal"/>
              <w:jc w:val="center"/>
            </w:pPr>
            <w:r>
              <w:rPr>
                <w:color w:val="392C69"/>
              </w:rPr>
              <w:t>Список изменяющих документов</w:t>
            </w:r>
          </w:p>
          <w:p w:rsidR="005A3E9B" w:rsidRDefault="005A3E9B" w:rsidP="005A3E9B">
            <w:pPr>
              <w:pStyle w:val="ConsPlusNormal"/>
              <w:jc w:val="center"/>
            </w:pPr>
            <w:proofErr w:type="gramStart"/>
            <w:r>
              <w:rPr>
                <w:color w:val="392C69"/>
              </w:rPr>
              <w:t xml:space="preserve">(в ред. </w:t>
            </w:r>
            <w:hyperlink r:id="rId19">
              <w:r>
                <w:rPr>
                  <w:color w:val="0000FF"/>
                </w:rPr>
                <w:t>постановления</w:t>
              </w:r>
            </w:hyperlink>
            <w:r>
              <w:rPr>
                <w:color w:val="392C69"/>
              </w:rPr>
              <w:t xml:space="preserve"> администрации городского округа город Воронеж</w:t>
            </w:r>
            <w:proofErr w:type="gramEnd"/>
          </w:p>
          <w:p w:rsidR="005A3E9B" w:rsidRDefault="005A3E9B" w:rsidP="005A3E9B">
            <w:pPr>
              <w:pStyle w:val="ConsPlusNormal"/>
              <w:jc w:val="center"/>
            </w:pPr>
            <w:r>
              <w:rPr>
                <w:color w:val="392C69"/>
              </w:rPr>
              <w:t>от 13.01.2025 N 23)</w:t>
            </w:r>
          </w:p>
        </w:tc>
        <w:tc>
          <w:tcPr>
            <w:tcW w:w="113" w:type="dxa"/>
            <w:tcBorders>
              <w:top w:val="nil"/>
              <w:left w:val="nil"/>
              <w:bottom w:val="nil"/>
              <w:right w:val="nil"/>
            </w:tcBorders>
            <w:shd w:val="clear" w:color="auto" w:fill="F4F3F8"/>
            <w:tcMar>
              <w:top w:w="0" w:type="dxa"/>
              <w:left w:w="0" w:type="dxa"/>
              <w:bottom w:w="0" w:type="dxa"/>
              <w:right w:w="0" w:type="dxa"/>
            </w:tcMar>
          </w:tcPr>
          <w:p w:rsidR="005A3E9B" w:rsidRDefault="005A3E9B" w:rsidP="005A3E9B">
            <w:pPr>
              <w:pStyle w:val="ConsPlusNormal"/>
            </w:pPr>
          </w:p>
        </w:tc>
      </w:tr>
    </w:tbl>
    <w:p w:rsidR="005A3E9B" w:rsidRDefault="005A3E9B" w:rsidP="005A3E9B">
      <w:pPr>
        <w:pStyle w:val="ConsPlusNormal"/>
        <w:jc w:val="both"/>
      </w:pPr>
    </w:p>
    <w:p w:rsidR="005A3E9B" w:rsidRDefault="005A3E9B" w:rsidP="005A3E9B">
      <w:pPr>
        <w:pStyle w:val="ConsPlusTitle"/>
        <w:jc w:val="center"/>
        <w:outlineLvl w:val="1"/>
      </w:pPr>
      <w:r>
        <w:t>I. ОБЩИЕ ПОЛОЖЕНИЯ</w:t>
      </w:r>
    </w:p>
    <w:p w:rsidR="005A3E9B" w:rsidRDefault="005A3E9B" w:rsidP="005A3E9B">
      <w:pPr>
        <w:pStyle w:val="ConsPlusNormal"/>
        <w:jc w:val="both"/>
      </w:pPr>
    </w:p>
    <w:p w:rsidR="005A3E9B" w:rsidRDefault="005A3E9B" w:rsidP="005A3E9B">
      <w:pPr>
        <w:pStyle w:val="ConsPlusTitle"/>
        <w:jc w:val="center"/>
        <w:outlineLvl w:val="2"/>
      </w:pPr>
      <w:r>
        <w:t>1.1. Предмет регулирования Административного регламента</w:t>
      </w:r>
    </w:p>
    <w:p w:rsidR="005A3E9B" w:rsidRDefault="005A3E9B" w:rsidP="005A3E9B">
      <w:pPr>
        <w:pStyle w:val="ConsPlusNormal"/>
        <w:jc w:val="both"/>
      </w:pPr>
    </w:p>
    <w:p w:rsidR="005A3E9B" w:rsidRDefault="005A3E9B" w:rsidP="005A3E9B">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"Выдача справок о неиспользовании (использовании) гражданами права приватизации жилых помещений"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реализации указанной муниципальной услуги в городском округе</w:t>
      </w:r>
      <w:proofErr w:type="gramEnd"/>
      <w:r>
        <w:t xml:space="preserve"> город Воронеж, а также порядок взаимодействия между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5A3E9B" w:rsidRDefault="005A3E9B" w:rsidP="005A3E9B">
      <w:pPr>
        <w:pStyle w:val="ConsPlusNormal"/>
        <w:jc w:val="both"/>
      </w:pPr>
    </w:p>
    <w:p w:rsidR="005A3E9B" w:rsidRDefault="005A3E9B" w:rsidP="005A3E9B">
      <w:pPr>
        <w:pStyle w:val="ConsPlusTitle"/>
        <w:jc w:val="center"/>
        <w:outlineLvl w:val="2"/>
      </w:pPr>
      <w:bookmarkStart w:id="1" w:name="P52"/>
      <w:bookmarkEnd w:id="1"/>
      <w:r>
        <w:t>1.2. Круг заявителей</w:t>
      </w:r>
    </w:p>
    <w:p w:rsidR="005A3E9B" w:rsidRDefault="005A3E9B" w:rsidP="005A3E9B">
      <w:pPr>
        <w:pStyle w:val="ConsPlusNormal"/>
        <w:jc w:val="both"/>
      </w:pPr>
    </w:p>
    <w:p w:rsidR="005A3E9B" w:rsidRDefault="005A3E9B" w:rsidP="005A3E9B">
      <w:pPr>
        <w:pStyle w:val="ConsPlusNormal"/>
        <w:ind w:firstLine="540"/>
        <w:jc w:val="both"/>
      </w:pPr>
      <w:bookmarkStart w:id="2" w:name="P54"/>
      <w:bookmarkEnd w:id="2"/>
      <w:r>
        <w:t>1.2.1. Заявителями на получение муниципальной услуги являются физические лица, имеющие (имевшие) регистрацию по месту жительства на территории городского округа город Воронеж (далее - заявитель).</w:t>
      </w:r>
    </w:p>
    <w:p w:rsidR="005A3E9B" w:rsidRDefault="005A3E9B" w:rsidP="005A3E9B">
      <w:pPr>
        <w:pStyle w:val="ConsPlusNormal"/>
        <w:ind w:firstLine="540"/>
        <w:jc w:val="both"/>
      </w:pPr>
      <w:r>
        <w:t xml:space="preserve">1.2.2. Интересы заявителей, указанных в </w:t>
      </w:r>
      <w:hyperlink w:anchor="P54">
        <w:proofErr w:type="gramStart"/>
        <w:r>
          <w:rPr>
            <w:color w:val="0000FF"/>
          </w:rPr>
          <w:t>пункте</w:t>
        </w:r>
        <w:proofErr w:type="gramEnd"/>
        <w:r>
          <w:rPr>
            <w:color w:val="0000FF"/>
          </w:rPr>
          <w:t xml:space="preserve"> 1.2.1</w:t>
        </w:r>
      </w:hyperlink>
      <w:r>
        <w:t xml:space="preserve"> настоящего </w:t>
      </w:r>
      <w:r>
        <w:lastRenderedPageBreak/>
        <w:t>Административного регламента, могут представлять лица, обладающие соответствующими полномочиями (далее - представитель).</w:t>
      </w:r>
    </w:p>
    <w:p w:rsidR="005A3E9B" w:rsidRDefault="005A3E9B" w:rsidP="005A3E9B">
      <w:pPr>
        <w:pStyle w:val="ConsPlusNormal"/>
        <w:jc w:val="both"/>
      </w:pPr>
    </w:p>
    <w:p w:rsidR="005A3E9B" w:rsidRDefault="005A3E9B" w:rsidP="005A3E9B">
      <w:pPr>
        <w:pStyle w:val="ConsPlusTitle"/>
        <w:jc w:val="center"/>
        <w:outlineLvl w:val="2"/>
      </w:pPr>
      <w:r>
        <w:t xml:space="preserve">1.3. Требование предоставления заявителю </w:t>
      </w:r>
      <w:proofErr w:type="gramStart"/>
      <w:r>
        <w:t>муниципальной</w:t>
      </w:r>
      <w:proofErr w:type="gramEnd"/>
    </w:p>
    <w:p w:rsidR="005A3E9B" w:rsidRDefault="005A3E9B" w:rsidP="005A3E9B">
      <w:pPr>
        <w:pStyle w:val="ConsPlusTitle"/>
        <w:jc w:val="center"/>
      </w:pPr>
      <w:r>
        <w:t xml:space="preserve">услуги в </w:t>
      </w:r>
      <w:proofErr w:type="gramStart"/>
      <w:r>
        <w:t>соответствии</w:t>
      </w:r>
      <w:proofErr w:type="gramEnd"/>
      <w:r>
        <w:t xml:space="preserve"> с вариантом предоставления</w:t>
      </w:r>
    </w:p>
    <w:p w:rsidR="005A3E9B" w:rsidRDefault="005A3E9B" w:rsidP="005A3E9B">
      <w:pPr>
        <w:pStyle w:val="ConsPlusTitle"/>
        <w:jc w:val="center"/>
      </w:pPr>
      <w:r>
        <w:t>муниципальной услуги, соответствующим признакам заявителя,</w:t>
      </w:r>
    </w:p>
    <w:p w:rsidR="005A3E9B" w:rsidRDefault="005A3E9B" w:rsidP="005A3E9B">
      <w:pPr>
        <w:pStyle w:val="ConsPlusTitle"/>
        <w:jc w:val="center"/>
      </w:pPr>
      <w:proofErr w:type="gramStart"/>
      <w:r>
        <w:t>определенным</w:t>
      </w:r>
      <w:proofErr w:type="gramEnd"/>
      <w:r>
        <w:t xml:space="preserve"> в результате анкетирования, проводимого</w:t>
      </w:r>
    </w:p>
    <w:p w:rsidR="005A3E9B" w:rsidRDefault="005A3E9B" w:rsidP="005A3E9B">
      <w:pPr>
        <w:pStyle w:val="ConsPlusTitle"/>
        <w:jc w:val="center"/>
      </w:pPr>
      <w:r>
        <w:t>органом, предоставляющим муниципальную услугу, а также</w:t>
      </w:r>
    </w:p>
    <w:p w:rsidR="005A3E9B" w:rsidRDefault="005A3E9B" w:rsidP="005A3E9B">
      <w:pPr>
        <w:pStyle w:val="ConsPlusTitle"/>
        <w:jc w:val="center"/>
      </w:pPr>
      <w:r>
        <w:t>результата, за предоставлением которого обратился заявитель</w:t>
      </w:r>
    </w:p>
    <w:p w:rsidR="005A3E9B" w:rsidRDefault="005A3E9B" w:rsidP="005A3E9B">
      <w:pPr>
        <w:pStyle w:val="ConsPlusNormal"/>
        <w:jc w:val="both"/>
      </w:pPr>
    </w:p>
    <w:p w:rsidR="005A3E9B" w:rsidRDefault="005A3E9B" w:rsidP="005A3E9B">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ее предоставления.</w:t>
      </w:r>
    </w:p>
    <w:p w:rsidR="005A3E9B" w:rsidRDefault="005A3E9B" w:rsidP="005A3E9B">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1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A3E9B" w:rsidRDefault="005A3E9B" w:rsidP="005A3E9B">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5A3E9B" w:rsidRDefault="005A3E9B" w:rsidP="005A3E9B">
      <w:pPr>
        <w:pStyle w:val="ConsPlusNormal"/>
        <w:jc w:val="both"/>
      </w:pPr>
    </w:p>
    <w:p w:rsidR="005A3E9B" w:rsidRDefault="005A3E9B" w:rsidP="005A3E9B">
      <w:pPr>
        <w:pStyle w:val="ConsPlusTitle"/>
        <w:jc w:val="center"/>
        <w:outlineLvl w:val="1"/>
      </w:pPr>
      <w:r>
        <w:t>II. СТАНДАРТ ПРЕДОСТАВЛЕНИЯ МУНИЦИПАЛЬНОЙ УСЛУГИ</w:t>
      </w:r>
    </w:p>
    <w:p w:rsidR="005A3E9B" w:rsidRDefault="005A3E9B" w:rsidP="005A3E9B">
      <w:pPr>
        <w:pStyle w:val="ConsPlusNormal"/>
        <w:jc w:val="both"/>
      </w:pPr>
    </w:p>
    <w:p w:rsidR="005A3E9B" w:rsidRDefault="005A3E9B" w:rsidP="005A3E9B">
      <w:pPr>
        <w:pStyle w:val="ConsPlusTitle"/>
        <w:jc w:val="center"/>
        <w:outlineLvl w:val="2"/>
      </w:pPr>
      <w:r>
        <w:t>2.1. Наименование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Наименование муниципальной услуги - "Выдача справок о неиспользовании (использовании) гражданами права приватизации жилых помещений".</w:t>
      </w:r>
    </w:p>
    <w:p w:rsidR="005A3E9B" w:rsidRDefault="005A3E9B" w:rsidP="005A3E9B">
      <w:pPr>
        <w:pStyle w:val="ConsPlusNormal"/>
        <w:jc w:val="both"/>
      </w:pPr>
    </w:p>
    <w:p w:rsidR="005A3E9B" w:rsidRDefault="005A3E9B" w:rsidP="005A3E9B">
      <w:pPr>
        <w:pStyle w:val="ConsPlusTitle"/>
        <w:jc w:val="center"/>
        <w:outlineLvl w:val="2"/>
      </w:pPr>
      <w:r>
        <w:t xml:space="preserve">2.2. Наименование органа, предоставляющего </w:t>
      </w:r>
      <w:proofErr w:type="gramStart"/>
      <w:r>
        <w:t>муниципальную</w:t>
      </w:r>
      <w:proofErr w:type="gramEnd"/>
    </w:p>
    <w:p w:rsidR="005A3E9B" w:rsidRDefault="005A3E9B" w:rsidP="005A3E9B">
      <w:pPr>
        <w:pStyle w:val="ConsPlusTitle"/>
        <w:jc w:val="center"/>
      </w:pPr>
      <w:r>
        <w:t>услугу</w:t>
      </w:r>
    </w:p>
    <w:p w:rsidR="005A3E9B" w:rsidRDefault="005A3E9B" w:rsidP="005A3E9B">
      <w:pPr>
        <w:pStyle w:val="ConsPlusNormal"/>
        <w:jc w:val="both"/>
      </w:pPr>
    </w:p>
    <w:p w:rsidR="005A3E9B" w:rsidRDefault="005A3E9B" w:rsidP="005A3E9B">
      <w:pPr>
        <w:pStyle w:val="ConsPlusNormal"/>
        <w:ind w:firstLine="540"/>
        <w:jc w:val="both"/>
      </w:pPr>
      <w:r>
        <w:t>Орган, предоставляющий муниципальную услугу, - администрация.</w:t>
      </w:r>
    </w:p>
    <w:p w:rsidR="005A3E9B" w:rsidRDefault="005A3E9B" w:rsidP="005A3E9B">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5A3E9B" w:rsidRDefault="005A3E9B" w:rsidP="005A3E9B">
      <w:pPr>
        <w:pStyle w:val="ConsPlusNormal"/>
        <w:ind w:firstLine="540"/>
        <w:jc w:val="both"/>
      </w:pPr>
      <w:r>
        <w:t>За предоставлением муниципальной услуги заявитель может также обратиться в МФЦ.</w:t>
      </w:r>
    </w:p>
    <w:p w:rsidR="005A3E9B" w:rsidRDefault="005A3E9B" w:rsidP="005A3E9B">
      <w:pPr>
        <w:pStyle w:val="ConsPlusNormal"/>
        <w:ind w:firstLine="540"/>
        <w:jc w:val="both"/>
      </w:pPr>
      <w:r>
        <w:t>МФЦ не вправе принимать решения об отказе в приеме заявления о выдаче справки о неиспользовании (использовании) гражданами права приватизации жилых помещений, заявления об исправлении допущенных опечаток и ошибок в справке о неиспользовании (использовании) гражданами права приватизации жилых помещений, в случае если указанные заявления поданы в МФЦ.</w:t>
      </w:r>
    </w:p>
    <w:p w:rsidR="005A3E9B" w:rsidRDefault="005A3E9B" w:rsidP="005A3E9B">
      <w:pPr>
        <w:pStyle w:val="ConsPlusTitle"/>
        <w:jc w:val="center"/>
        <w:outlineLvl w:val="2"/>
      </w:pPr>
      <w:r>
        <w:lastRenderedPageBreak/>
        <w:t>2.3. Результат 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bookmarkStart w:id="3" w:name="P84"/>
      <w:bookmarkEnd w:id="3"/>
      <w:r>
        <w:t>2.3.1. Результатом предоставления муниципальной услуги является направление (выдача):</w:t>
      </w:r>
    </w:p>
    <w:p w:rsidR="005A3E9B" w:rsidRDefault="005A3E9B" w:rsidP="005A3E9B">
      <w:pPr>
        <w:pStyle w:val="ConsPlusNormal"/>
        <w:ind w:firstLine="540"/>
        <w:jc w:val="both"/>
      </w:pPr>
      <w:bookmarkStart w:id="4" w:name="P85"/>
      <w:bookmarkEnd w:id="4"/>
      <w:r>
        <w:t>а) справки о неиспользовании (использовании) гражданами права приватизации жилых помещений;</w:t>
      </w:r>
    </w:p>
    <w:p w:rsidR="005A3E9B" w:rsidRDefault="005A3E9B" w:rsidP="005A3E9B">
      <w:pPr>
        <w:pStyle w:val="ConsPlusNormal"/>
        <w:ind w:firstLine="540"/>
        <w:jc w:val="both"/>
      </w:pPr>
      <w:bookmarkStart w:id="5" w:name="P86"/>
      <w:bookmarkEnd w:id="5"/>
      <w:r>
        <w:t>б) справки о неиспользовании (использовании) гражданами права приватизации жилых помещений с исправленными опечатками и ошибками;</w:t>
      </w:r>
    </w:p>
    <w:p w:rsidR="005A3E9B" w:rsidRDefault="005A3E9B" w:rsidP="005A3E9B">
      <w:pPr>
        <w:pStyle w:val="ConsPlusNormal"/>
        <w:ind w:firstLine="540"/>
        <w:jc w:val="both"/>
      </w:pPr>
      <w:bookmarkStart w:id="6" w:name="P87"/>
      <w:bookmarkEnd w:id="6"/>
      <w:r>
        <w:t>в) уведомления о мотивированном отказе в исправлении допущенных опечаток и ошибок в справке о неиспользовании (использовании) гражданами права приватизации жилых помещений.</w:t>
      </w:r>
    </w:p>
    <w:p w:rsidR="005A3E9B" w:rsidRDefault="005A3E9B" w:rsidP="005A3E9B">
      <w:pPr>
        <w:pStyle w:val="ConsPlusNormal"/>
        <w:ind w:firstLine="540"/>
        <w:jc w:val="both"/>
      </w:pPr>
      <w:r>
        <w:t xml:space="preserve">Выдача дубликатов документов, предусмотренных </w:t>
      </w:r>
      <w:hyperlink w:anchor="P85">
        <w:r>
          <w:rPr>
            <w:color w:val="0000FF"/>
          </w:rPr>
          <w:t>подпунктами "а"</w:t>
        </w:r>
      </w:hyperlink>
      <w:r>
        <w:t xml:space="preserve"> - </w:t>
      </w:r>
      <w:hyperlink w:anchor="P87">
        <w:r>
          <w:rPr>
            <w:color w:val="0000FF"/>
          </w:rPr>
          <w:t>"в"</w:t>
        </w:r>
      </w:hyperlink>
      <w:r>
        <w:t xml:space="preserve"> настоящего пункта, не предусмотрена.</w:t>
      </w:r>
    </w:p>
    <w:p w:rsidR="005A3E9B" w:rsidRDefault="005A3E9B" w:rsidP="005A3E9B">
      <w:pPr>
        <w:pStyle w:val="ConsPlusNormal"/>
        <w:ind w:firstLine="540"/>
        <w:jc w:val="both"/>
      </w:pPr>
      <w:r>
        <w:t xml:space="preserve">2.3.2. Результат предоставления муниципальной услуги, указанный в </w:t>
      </w:r>
      <w:hyperlink w:anchor="P84">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5A3E9B" w:rsidRDefault="005A3E9B" w:rsidP="005A3E9B">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выдаче справки о неиспользовании (использовании) гражданами права приватизации жилых помещений;</w:t>
      </w:r>
      <w:proofErr w:type="gramEnd"/>
    </w:p>
    <w:p w:rsidR="005A3E9B" w:rsidRDefault="005A3E9B" w:rsidP="005A3E9B">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5A3E9B" w:rsidRDefault="005A3E9B" w:rsidP="005A3E9B">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5A3E9B" w:rsidRDefault="005A3E9B" w:rsidP="005A3E9B">
      <w:pPr>
        <w:pStyle w:val="ConsPlusNormal"/>
        <w:ind w:firstLine="540"/>
        <w:jc w:val="both"/>
      </w:pPr>
      <w:r>
        <w:t xml:space="preserve">2.3.4. </w:t>
      </w:r>
      <w:proofErr w:type="gramStart"/>
      <w:r>
        <w:t>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результата предоставления муниципальной услуги в отношении несовершеннолетнего, оформленного в виде документа на бумажном носителе, может осуществляться законным представителем несовершеннолетнего, не являющимся заявителем.</w:t>
      </w:r>
      <w:proofErr w:type="gramEnd"/>
      <w: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результата предоставления соответствующей услуги в отношении несовершеннолетнего.</w:t>
      </w:r>
    </w:p>
    <w:p w:rsidR="005A3E9B" w:rsidRDefault="005A3E9B" w:rsidP="005A3E9B">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w:t>
      </w:r>
      <w:r>
        <w:lastRenderedPageBreak/>
        <w:t>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roofErr w:type="gramEnd"/>
    </w:p>
    <w:p w:rsidR="005A3E9B" w:rsidRDefault="005A3E9B" w:rsidP="005A3E9B">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19">
        <w:r>
          <w:rPr>
            <w:color w:val="0000FF"/>
          </w:rPr>
          <w:t>подпунктом 3.3.2.31 пункта 3.3.2</w:t>
        </w:r>
      </w:hyperlink>
      <w:r>
        <w:t xml:space="preserve">, </w:t>
      </w:r>
      <w:hyperlink w:anchor="P392">
        <w:r>
          <w:rPr>
            <w:color w:val="0000FF"/>
          </w:rPr>
          <w:t>подпунктом 3.4.2.30 пункта 3.4.2</w:t>
        </w:r>
      </w:hyperlink>
      <w:r>
        <w:t xml:space="preserve"> настоящего Административного регламента.</w:t>
      </w:r>
    </w:p>
    <w:p w:rsidR="005A3E9B" w:rsidRDefault="005A3E9B" w:rsidP="005A3E9B">
      <w:pPr>
        <w:pStyle w:val="ConsPlusNormal"/>
        <w:ind w:firstLine="540"/>
        <w:jc w:val="both"/>
      </w:pPr>
      <w:r>
        <w:t xml:space="preserve">2.3.5.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муниципальной услуги.</w:t>
      </w:r>
    </w:p>
    <w:p w:rsidR="005A3E9B" w:rsidRDefault="005A3E9B" w:rsidP="005A3E9B">
      <w:pPr>
        <w:pStyle w:val="ConsPlusNormal"/>
        <w:jc w:val="both"/>
      </w:pPr>
    </w:p>
    <w:p w:rsidR="005A3E9B" w:rsidRDefault="005A3E9B" w:rsidP="005A3E9B">
      <w:pPr>
        <w:pStyle w:val="ConsPlusTitle"/>
        <w:jc w:val="center"/>
        <w:outlineLvl w:val="2"/>
      </w:pPr>
      <w:bookmarkStart w:id="7" w:name="P98"/>
      <w:bookmarkEnd w:id="7"/>
      <w:r>
        <w:t>2.4. Срок 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 xml:space="preserve">Срок предоставления муниципальной услуги составляет не более 10 рабочих дней после получения управлением заявления о выдаче справки о неиспользовании (использовании) гражданами права приватизации жилых помещений (далее - заявление о выдаче справки), представленного способами, указанными в </w:t>
      </w:r>
      <w:hyperlink w:anchor="P122">
        <w:r>
          <w:rPr>
            <w:color w:val="0000FF"/>
          </w:rPr>
          <w:t>пункте 2.6.4</w:t>
        </w:r>
      </w:hyperlink>
      <w:r>
        <w:t xml:space="preserve"> настоящего Административного регламента.</w:t>
      </w:r>
    </w:p>
    <w:p w:rsidR="005A3E9B" w:rsidRDefault="005A3E9B" w:rsidP="005A3E9B">
      <w:pPr>
        <w:pStyle w:val="ConsPlusNormal"/>
        <w:ind w:firstLine="540"/>
        <w:jc w:val="both"/>
      </w:pPr>
      <w:r>
        <w:t>Заявление о выдаче справки считается полученным управлением со дня его регистрации.</w:t>
      </w:r>
    </w:p>
    <w:p w:rsidR="005A3E9B" w:rsidRDefault="005A3E9B" w:rsidP="005A3E9B">
      <w:pPr>
        <w:pStyle w:val="ConsPlusNormal"/>
        <w:ind w:firstLine="540"/>
        <w:jc w:val="both"/>
      </w:pPr>
      <w:r>
        <w:t>Срок исправления допущенных опечаток и ошибок не должен превышать 3 рабочих дней со дня обнаружения или получения от заявителя заявления об исправлении допущенных в справке опечаток и ошибок.</w:t>
      </w:r>
    </w:p>
    <w:p w:rsidR="005A3E9B" w:rsidRDefault="005A3E9B" w:rsidP="005A3E9B">
      <w:pPr>
        <w:pStyle w:val="ConsPlusNormal"/>
        <w:jc w:val="both"/>
      </w:pPr>
    </w:p>
    <w:p w:rsidR="005A3E9B" w:rsidRDefault="005A3E9B" w:rsidP="005A3E9B">
      <w:pPr>
        <w:pStyle w:val="ConsPlusTitle"/>
        <w:jc w:val="center"/>
        <w:outlineLvl w:val="2"/>
      </w:pPr>
      <w:r>
        <w:t xml:space="preserve">2.5. Правовые основания для предоставления </w:t>
      </w:r>
      <w:proofErr w:type="gramStart"/>
      <w:r>
        <w:t>муниципальной</w:t>
      </w:r>
      <w:proofErr w:type="gramEnd"/>
    </w:p>
    <w:p w:rsidR="005A3E9B" w:rsidRDefault="005A3E9B" w:rsidP="005A3E9B">
      <w:pPr>
        <w:pStyle w:val="ConsPlusTitle"/>
        <w:jc w:val="center"/>
      </w:pPr>
      <w:r>
        <w:t>услуги</w:t>
      </w:r>
    </w:p>
    <w:p w:rsidR="005A3E9B" w:rsidRDefault="005A3E9B" w:rsidP="005A3E9B">
      <w:pPr>
        <w:pStyle w:val="ConsPlusNormal"/>
        <w:jc w:val="both"/>
      </w:pPr>
    </w:p>
    <w:p w:rsidR="005A3E9B" w:rsidRDefault="005A3E9B" w:rsidP="005A3E9B">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а также на Едином портале государственных и муниципальных услуг (функций) и (или) Портале Воронежской области в сети Интернет.</w:t>
      </w:r>
    </w:p>
    <w:p w:rsidR="005A3E9B" w:rsidRDefault="005A3E9B" w:rsidP="005A3E9B">
      <w:pPr>
        <w:pStyle w:val="ConsPlusNormal"/>
        <w:jc w:val="both"/>
      </w:pPr>
    </w:p>
    <w:p w:rsidR="005A3E9B" w:rsidRDefault="005A3E9B" w:rsidP="005A3E9B">
      <w:pPr>
        <w:pStyle w:val="ConsPlusTitle"/>
        <w:jc w:val="center"/>
        <w:outlineLvl w:val="2"/>
      </w:pPr>
      <w:r>
        <w:t>2.6. Исчерпывающий перечень документов, необходимых</w:t>
      </w:r>
    </w:p>
    <w:p w:rsidR="005A3E9B" w:rsidRDefault="005A3E9B" w:rsidP="005A3E9B">
      <w:pPr>
        <w:pStyle w:val="ConsPlusTitle"/>
        <w:jc w:val="center"/>
      </w:pPr>
      <w:r>
        <w:t>для 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bookmarkStart w:id="8" w:name="P112"/>
      <w:bookmarkEnd w:id="8"/>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5A3E9B" w:rsidRDefault="005A3E9B" w:rsidP="005A3E9B">
      <w:pPr>
        <w:pStyle w:val="ConsPlusNormal"/>
        <w:ind w:firstLine="540"/>
        <w:jc w:val="both"/>
      </w:pPr>
      <w:bookmarkStart w:id="9" w:name="P113"/>
      <w:bookmarkEnd w:id="9"/>
      <w:r>
        <w:t xml:space="preserve">а) </w:t>
      </w:r>
      <w:hyperlink w:anchor="P542">
        <w:r>
          <w:rPr>
            <w:color w:val="0000FF"/>
          </w:rPr>
          <w:t>заявление</w:t>
        </w:r>
      </w:hyperlink>
      <w:r>
        <w:t xml:space="preserve"> о выдаче справки по форме согласно приложению N 2 либо </w:t>
      </w:r>
      <w:hyperlink w:anchor="P627">
        <w:r>
          <w:rPr>
            <w:color w:val="0000FF"/>
          </w:rPr>
          <w:t>заявление</w:t>
        </w:r>
      </w:hyperlink>
      <w:r>
        <w:t xml:space="preserve"> об исправлении допущенных опечаток и ошибок по форме согласно приложению N 3 к настоящему Административному регламенту.</w:t>
      </w:r>
    </w:p>
    <w:p w:rsidR="005A3E9B" w:rsidRDefault="005A3E9B" w:rsidP="005A3E9B">
      <w:pPr>
        <w:pStyle w:val="ConsPlusNormal"/>
        <w:ind w:firstLine="540"/>
        <w:jc w:val="both"/>
      </w:pPr>
      <w:proofErr w:type="gramStart"/>
      <w:r>
        <w:t xml:space="preserve">В случае их представления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23">
        <w:r>
          <w:rPr>
            <w:color w:val="0000FF"/>
          </w:rPr>
          <w:t>подпунктом "а" пункта 2.6.4</w:t>
        </w:r>
      </w:hyperlink>
      <w: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5A3E9B" w:rsidRDefault="005A3E9B" w:rsidP="005A3E9B">
      <w:pPr>
        <w:pStyle w:val="ConsPlusNormal"/>
        <w:ind w:firstLine="540"/>
        <w:jc w:val="both"/>
      </w:pPr>
      <w:bookmarkStart w:id="10" w:name="P115"/>
      <w:bookmarkEnd w:id="10"/>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выдаче справки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23">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5A3E9B" w:rsidRDefault="005A3E9B" w:rsidP="005A3E9B">
      <w:pPr>
        <w:pStyle w:val="ConsPlusNormal"/>
        <w:ind w:firstLine="540"/>
        <w:jc w:val="both"/>
      </w:pPr>
      <w:bookmarkStart w:id="11" w:name="P116"/>
      <w:bookmarkEnd w:id="11"/>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23">
        <w:r>
          <w:rPr>
            <w:color w:val="0000FF"/>
          </w:rPr>
          <w:t>подпунктом "а" пункта 2.6.4</w:t>
        </w:r>
      </w:hyperlink>
      <w:r>
        <w:t xml:space="preserve"> настоящего Административного регламента, указанный документ, выданный заявителем, удостоверяется усиленной квалифицированной электронной подписью нотариуса.</w:t>
      </w:r>
    </w:p>
    <w:p w:rsidR="005A3E9B" w:rsidRDefault="005A3E9B" w:rsidP="005A3E9B">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15">
        <w:r>
          <w:rPr>
            <w:color w:val="0000FF"/>
          </w:rPr>
          <w:t>подпунктом "б" пункта 2.6.1</w:t>
        </w:r>
      </w:hyperlink>
      <w:r>
        <w:t xml:space="preserve"> настоящего Административного регламента.</w:t>
      </w:r>
    </w:p>
    <w:p w:rsidR="005A3E9B" w:rsidRDefault="005A3E9B" w:rsidP="005A3E9B">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15">
        <w:r>
          <w:rPr>
            <w:color w:val="0000FF"/>
          </w:rPr>
          <w:t>подпунктами "б"</w:t>
        </w:r>
      </w:hyperlink>
      <w:r>
        <w:t xml:space="preserve">, </w:t>
      </w:r>
      <w:hyperlink w:anchor="P116">
        <w:r>
          <w:rPr>
            <w:color w:val="0000FF"/>
          </w:rPr>
          <w:t>"в" пункта 2.6.1</w:t>
        </w:r>
      </w:hyperlink>
      <w:r>
        <w:t xml:space="preserve"> настоящего Административного регламента.</w:t>
      </w:r>
    </w:p>
    <w:p w:rsidR="005A3E9B" w:rsidRDefault="005A3E9B" w:rsidP="005A3E9B">
      <w:pPr>
        <w:pStyle w:val="ConsPlusNormal"/>
        <w:ind w:firstLine="540"/>
        <w:jc w:val="both"/>
      </w:pPr>
      <w:bookmarkStart w:id="12" w:name="P119"/>
      <w:bookmarkEnd w:id="12"/>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5A3E9B" w:rsidRDefault="005A3E9B" w:rsidP="005A3E9B">
      <w:pPr>
        <w:pStyle w:val="ConsPlusNormal"/>
        <w:ind w:firstLine="540"/>
        <w:jc w:val="both"/>
      </w:pPr>
      <w:r>
        <w:t>- сведения, подтверждающие перемену фамилии, имени, отчества заявителя и (или) членов его семьи, в случае если перемена фамилии, имени, отчества произошла позднее 1991 года.</w:t>
      </w:r>
    </w:p>
    <w:p w:rsidR="005A3E9B" w:rsidRDefault="005A3E9B" w:rsidP="005A3E9B">
      <w:pPr>
        <w:pStyle w:val="ConsPlusNormal"/>
        <w:ind w:firstLine="540"/>
        <w:jc w:val="both"/>
      </w:pPr>
      <w:r>
        <w:t xml:space="preserve">Указанные сведения содержатся в ЕГР ЗАГС и запрашиваются в </w:t>
      </w:r>
      <w:r>
        <w:lastRenderedPageBreak/>
        <w:t xml:space="preserve">Управлении Федеральной налоговой службы </w:t>
      </w:r>
      <w:proofErr w:type="gramStart"/>
      <w:r>
        <w:t>по</w:t>
      </w:r>
      <w:proofErr w:type="gramEnd"/>
      <w:r>
        <w:t xml:space="preserve"> Воронежской области.</w:t>
      </w:r>
    </w:p>
    <w:p w:rsidR="005A3E9B" w:rsidRDefault="005A3E9B" w:rsidP="005A3E9B">
      <w:pPr>
        <w:pStyle w:val="ConsPlusNormal"/>
        <w:ind w:firstLine="540"/>
        <w:jc w:val="both"/>
      </w:pPr>
      <w:bookmarkStart w:id="13" w:name="P122"/>
      <w:bookmarkEnd w:id="13"/>
      <w:r>
        <w:t xml:space="preserve">2.6.4. </w:t>
      </w:r>
      <w:proofErr w:type="gramStart"/>
      <w:r>
        <w:t xml:space="preserve">Заявитель или его представитель представляет в управление </w:t>
      </w:r>
      <w:hyperlink w:anchor="P542">
        <w:r>
          <w:rPr>
            <w:color w:val="0000FF"/>
          </w:rPr>
          <w:t>заявление</w:t>
        </w:r>
      </w:hyperlink>
      <w:r>
        <w:t xml:space="preserve"> о выдаче справки по форме, приведенной в приложении N 2 к настоящему Административному регламенту, </w:t>
      </w:r>
      <w:hyperlink w:anchor="P627">
        <w:r>
          <w:rPr>
            <w:color w:val="0000FF"/>
          </w:rPr>
          <w:t>заявление</w:t>
        </w:r>
      </w:hyperlink>
      <w:r>
        <w:t xml:space="preserve"> об исправлении допущенных опечаток и ошибок по форме, приведенной в приложении N 3 к настоящему Административному регламенту, а также прилагаемые к ним документы, указанные в настоящем Административном регламенте, одним из следующих способов по выбору заявителя:</w:t>
      </w:r>
      <w:proofErr w:type="gramEnd"/>
    </w:p>
    <w:p w:rsidR="005A3E9B" w:rsidRDefault="005A3E9B" w:rsidP="005A3E9B">
      <w:pPr>
        <w:pStyle w:val="ConsPlusNormal"/>
        <w:ind w:firstLine="540"/>
        <w:jc w:val="both"/>
      </w:pPr>
      <w:bookmarkStart w:id="14" w:name="P123"/>
      <w:bookmarkEnd w:id="14"/>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5A3E9B" w:rsidRDefault="005A3E9B" w:rsidP="005A3E9B">
      <w:pPr>
        <w:pStyle w:val="ConsPlusNormal"/>
        <w:ind w:firstLine="540"/>
        <w:jc w:val="both"/>
      </w:pPr>
      <w:proofErr w:type="gramStart"/>
      <w:r>
        <w:t>В случае представления заявления о выдаче справки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w:t>
      </w:r>
      <w:proofErr w:type="gramEnd"/>
      <w:r>
        <w:t xml:space="preserve">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интерактивную форму указанного заявления в электронном виде.</w:t>
      </w:r>
    </w:p>
    <w:p w:rsidR="005A3E9B" w:rsidRDefault="005A3E9B" w:rsidP="005A3E9B">
      <w:pPr>
        <w:pStyle w:val="ConsPlusNormal"/>
        <w:ind w:firstLine="540"/>
        <w:jc w:val="both"/>
      </w:pPr>
      <w:r>
        <w:t xml:space="preserve">Заявление о выдаче справки или заявление об исправлении допущенных опечаток и ошибок направляется заявителем или его представителем вместе с прикрепленными электронными документами, указанными в </w:t>
      </w:r>
      <w:hyperlink w:anchor="P115">
        <w:r>
          <w:rPr>
            <w:color w:val="0000FF"/>
          </w:rPr>
          <w:t>подпунктах "б"</w:t>
        </w:r>
      </w:hyperlink>
      <w:r>
        <w:t xml:space="preserve"> - </w:t>
      </w:r>
      <w:hyperlink w:anchor="P137">
        <w:r>
          <w:rPr>
            <w:color w:val="0000FF"/>
          </w:rPr>
          <w:t>"г" пункта 2.6.1</w:t>
        </w:r>
      </w:hyperlink>
      <w:r>
        <w:t xml:space="preserve"> настоящего Административного регламента. </w:t>
      </w:r>
      <w:proofErr w:type="gramStart"/>
      <w:r>
        <w:t>Заявление о выдаче справки или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t xml:space="preserve"> </w:t>
      </w:r>
      <w:proofErr w:type="gramStart"/>
      <w:r>
        <w:t xml:space="preserve">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0">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w:t>
      </w:r>
      <w:proofErr w:type="gramEnd"/>
      <w:r>
        <w:t xml:space="preserve"> </w:t>
      </w:r>
      <w:proofErr w:type="gramStart"/>
      <w:r>
        <w:t xml:space="preserve">ему при личном приеме в соответствии с </w:t>
      </w:r>
      <w:hyperlink r:id="rId21">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2">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w:t>
      </w:r>
      <w:proofErr w:type="gramEnd"/>
      <w:r>
        <w:t xml:space="preserve">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5A3E9B" w:rsidRDefault="005A3E9B" w:rsidP="005A3E9B">
      <w:pPr>
        <w:pStyle w:val="ConsPlusNormal"/>
        <w:ind w:firstLine="540"/>
        <w:jc w:val="both"/>
      </w:pPr>
      <w:proofErr w:type="gramStart"/>
      <w:r>
        <w:t xml:space="preserve">В целях предоставления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3">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5A3E9B" w:rsidRDefault="005A3E9B" w:rsidP="005A3E9B">
      <w:pPr>
        <w:pStyle w:val="ConsPlusNormal"/>
        <w:ind w:firstLine="540"/>
        <w:jc w:val="both"/>
      </w:pPr>
      <w:bookmarkStart w:id="15" w:name="P127"/>
      <w:bookmarkEnd w:id="15"/>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roofErr w:type="gramEnd"/>
    </w:p>
    <w:p w:rsidR="005A3E9B" w:rsidRDefault="005A3E9B" w:rsidP="005A3E9B">
      <w:pPr>
        <w:pStyle w:val="ConsPlusNormal"/>
        <w:jc w:val="both"/>
      </w:pPr>
    </w:p>
    <w:p w:rsidR="005A3E9B" w:rsidRDefault="005A3E9B" w:rsidP="005A3E9B">
      <w:pPr>
        <w:pStyle w:val="ConsPlusTitle"/>
        <w:jc w:val="center"/>
        <w:outlineLvl w:val="2"/>
      </w:pPr>
      <w:bookmarkStart w:id="16" w:name="P129"/>
      <w:bookmarkEnd w:id="16"/>
      <w:r>
        <w:t xml:space="preserve">2.7. Исчерпывающий перечень оснований для отказа в </w:t>
      </w:r>
      <w:proofErr w:type="gramStart"/>
      <w:r>
        <w:t>приеме</w:t>
      </w:r>
      <w:proofErr w:type="gramEnd"/>
    </w:p>
    <w:p w:rsidR="005A3E9B" w:rsidRDefault="005A3E9B" w:rsidP="005A3E9B">
      <w:pPr>
        <w:pStyle w:val="ConsPlusTitle"/>
        <w:jc w:val="center"/>
      </w:pPr>
      <w:r>
        <w:t xml:space="preserve">документов, необходимых для предоставления </w:t>
      </w:r>
      <w:proofErr w:type="gramStart"/>
      <w:r>
        <w:t>муниципальной</w:t>
      </w:r>
      <w:proofErr w:type="gramEnd"/>
    </w:p>
    <w:p w:rsidR="005A3E9B" w:rsidRDefault="005A3E9B" w:rsidP="005A3E9B">
      <w:pPr>
        <w:pStyle w:val="ConsPlusTitle"/>
        <w:jc w:val="center"/>
      </w:pPr>
      <w:r>
        <w:t>услуги</w:t>
      </w:r>
    </w:p>
    <w:p w:rsidR="005A3E9B" w:rsidRDefault="005A3E9B" w:rsidP="005A3E9B">
      <w:pPr>
        <w:pStyle w:val="ConsPlusNormal"/>
        <w:jc w:val="both"/>
      </w:pPr>
    </w:p>
    <w:p w:rsidR="005A3E9B" w:rsidRDefault="005A3E9B" w:rsidP="005A3E9B">
      <w:pPr>
        <w:pStyle w:val="ConsPlusNormal"/>
        <w:ind w:firstLine="540"/>
        <w:jc w:val="both"/>
      </w:pPr>
      <w:bookmarkStart w:id="17" w:name="P133"/>
      <w:bookmarkEnd w:id="17"/>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2">
        <w:r>
          <w:rPr>
            <w:color w:val="0000FF"/>
          </w:rPr>
          <w:t>пункте 2.6.1</w:t>
        </w:r>
      </w:hyperlink>
      <w:r>
        <w:t xml:space="preserve"> настоящего Административного регламента, в том числе представленных в электронной форме:</w:t>
      </w:r>
    </w:p>
    <w:p w:rsidR="005A3E9B" w:rsidRDefault="005A3E9B" w:rsidP="005A3E9B">
      <w:pPr>
        <w:pStyle w:val="ConsPlusNormal"/>
        <w:ind w:firstLine="540"/>
        <w:jc w:val="both"/>
      </w:pPr>
      <w:bookmarkStart w:id="18" w:name="P134"/>
      <w:bookmarkEnd w:id="18"/>
      <w:r>
        <w:t>а) заявление о выдаче справки представлено в орган местного самоуправления, в полномочия которого не входит предоставление муниципальной услуги;</w:t>
      </w:r>
    </w:p>
    <w:p w:rsidR="005A3E9B" w:rsidRDefault="005A3E9B" w:rsidP="005A3E9B">
      <w:pPr>
        <w:pStyle w:val="ConsPlusNormal"/>
        <w:ind w:firstLine="540"/>
        <w:jc w:val="both"/>
      </w:pPr>
      <w:bookmarkStart w:id="19" w:name="P135"/>
      <w:bookmarkEnd w:id="19"/>
      <w:r>
        <w:t>б) поля в форме заявления о выдаче справки,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 полностью;</w:t>
      </w:r>
    </w:p>
    <w:p w:rsidR="005A3E9B" w:rsidRDefault="005A3E9B" w:rsidP="005A3E9B">
      <w:pPr>
        <w:pStyle w:val="ConsPlusNormal"/>
        <w:ind w:firstLine="540"/>
        <w:jc w:val="both"/>
      </w:pPr>
      <w:bookmarkStart w:id="20" w:name="P136"/>
      <w:bookmarkEnd w:id="20"/>
      <w:r>
        <w:t xml:space="preserve">в) документы, предусмотренные </w:t>
      </w:r>
      <w:hyperlink w:anchor="P113">
        <w:r>
          <w:rPr>
            <w:color w:val="0000FF"/>
          </w:rPr>
          <w:t>подпунктами "а"</w:t>
        </w:r>
      </w:hyperlink>
      <w:r>
        <w:t xml:space="preserve"> - </w:t>
      </w:r>
      <w:hyperlink w:anchor="P116">
        <w:r>
          <w:rPr>
            <w:color w:val="0000FF"/>
          </w:rPr>
          <w:t>"в" пункта 2.6.1</w:t>
        </w:r>
      </w:hyperlink>
      <w:r>
        <w:t xml:space="preserve"> настоящего Административного регламента, не представлены;</w:t>
      </w:r>
    </w:p>
    <w:p w:rsidR="005A3E9B" w:rsidRDefault="005A3E9B" w:rsidP="005A3E9B">
      <w:pPr>
        <w:pStyle w:val="ConsPlusNormal"/>
        <w:ind w:firstLine="540"/>
        <w:jc w:val="both"/>
      </w:pPr>
      <w:bookmarkStart w:id="21" w:name="P137"/>
      <w:bookmarkEnd w:id="21"/>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5A3E9B" w:rsidRDefault="005A3E9B" w:rsidP="005A3E9B">
      <w:pPr>
        <w:pStyle w:val="ConsPlusNormal"/>
        <w:ind w:firstLine="540"/>
        <w:jc w:val="both"/>
      </w:pPr>
      <w:bookmarkStart w:id="22" w:name="P138"/>
      <w:bookmarkEnd w:id="22"/>
      <w:r>
        <w:t xml:space="preserve">д) представленные документы содержат подчистки и исправления </w:t>
      </w:r>
      <w:r>
        <w:lastRenderedPageBreak/>
        <w:t>текста;</w:t>
      </w:r>
    </w:p>
    <w:p w:rsidR="005A3E9B" w:rsidRDefault="005A3E9B" w:rsidP="005A3E9B">
      <w:pPr>
        <w:pStyle w:val="ConsPlusNormal"/>
        <w:ind w:firstLine="540"/>
        <w:jc w:val="both"/>
      </w:pPr>
      <w:bookmarkStart w:id="23" w:name="P139"/>
      <w:bookmarkEnd w:id="23"/>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A3E9B" w:rsidRDefault="005A3E9B" w:rsidP="005A3E9B">
      <w:pPr>
        <w:pStyle w:val="ConsPlusNormal"/>
        <w:ind w:firstLine="540"/>
        <w:jc w:val="both"/>
      </w:pPr>
      <w:bookmarkStart w:id="24" w:name="P140"/>
      <w:bookmarkEnd w:id="24"/>
      <w:r>
        <w:t xml:space="preserve">ж) выявлено несоблюдение установленных </w:t>
      </w:r>
      <w:hyperlink r:id="rId24">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5A3E9B" w:rsidRDefault="005A3E9B" w:rsidP="005A3E9B">
      <w:pPr>
        <w:pStyle w:val="ConsPlusNormal"/>
        <w:ind w:firstLine="540"/>
        <w:jc w:val="both"/>
      </w:pPr>
      <w:r>
        <w:t xml:space="preserve">2.7.2. </w:t>
      </w:r>
      <w:hyperlink w:anchor="P750">
        <w:r>
          <w:rPr>
            <w:color w:val="0000FF"/>
          </w:rPr>
          <w:t>Решение</w:t>
        </w:r>
      </w:hyperlink>
      <w:r>
        <w:t xml:space="preserve"> об отказе в приеме документов, указанных в </w:t>
      </w:r>
      <w:hyperlink w:anchor="P112">
        <w:r>
          <w:rPr>
            <w:color w:val="0000FF"/>
          </w:rPr>
          <w:t>пункте 2.6.1</w:t>
        </w:r>
      </w:hyperlink>
      <w:r>
        <w:t xml:space="preserve"> настоящего Административного регламента, оформляется согласно приложению N 5 к настоящему Административному регламенту и направляется заявителю способом, определенным им в заявлении о выдаче справки, не позднее 3 рабочих дней, следующих за днем получения такого заявления.</w:t>
      </w:r>
    </w:p>
    <w:p w:rsidR="005A3E9B" w:rsidRDefault="005A3E9B" w:rsidP="005A3E9B">
      <w:pPr>
        <w:pStyle w:val="ConsPlusNormal"/>
        <w:ind w:firstLine="540"/>
        <w:jc w:val="both"/>
      </w:pPr>
      <w:r>
        <w:t xml:space="preserve">2.7.3. Отказ в </w:t>
      </w:r>
      <w:proofErr w:type="gramStart"/>
      <w:r>
        <w:t>приеме</w:t>
      </w:r>
      <w:proofErr w:type="gramEnd"/>
      <w:r>
        <w:t xml:space="preserve"> документов, указанных в </w:t>
      </w:r>
      <w:hyperlink w:anchor="P112">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5A3E9B" w:rsidRDefault="005A3E9B" w:rsidP="005A3E9B">
      <w:pPr>
        <w:pStyle w:val="ConsPlusNormal"/>
        <w:jc w:val="both"/>
      </w:pPr>
    </w:p>
    <w:p w:rsidR="005A3E9B" w:rsidRDefault="005A3E9B" w:rsidP="005A3E9B">
      <w:pPr>
        <w:pStyle w:val="ConsPlusTitle"/>
        <w:jc w:val="center"/>
        <w:outlineLvl w:val="2"/>
      </w:pPr>
      <w:r>
        <w:t>2.8. Исчерпывающий перечень оснований для приостановления</w:t>
      </w:r>
    </w:p>
    <w:p w:rsidR="005A3E9B" w:rsidRDefault="005A3E9B" w:rsidP="005A3E9B">
      <w:pPr>
        <w:pStyle w:val="ConsPlusTitle"/>
        <w:jc w:val="center"/>
      </w:pPr>
      <w:r>
        <w:t xml:space="preserve">или отказа в </w:t>
      </w:r>
      <w:proofErr w:type="gramStart"/>
      <w:r>
        <w:t>предоставлении</w:t>
      </w:r>
      <w:proofErr w:type="gramEnd"/>
      <w:r>
        <w:t xml:space="preserve">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2.8.1. Основания для приостановления или отказа предоставления муниципальной услуги отсутствуют.</w:t>
      </w:r>
    </w:p>
    <w:p w:rsidR="005A3E9B" w:rsidRDefault="005A3E9B" w:rsidP="005A3E9B">
      <w:pPr>
        <w:pStyle w:val="ConsPlusNormal"/>
        <w:ind w:firstLine="540"/>
        <w:jc w:val="both"/>
      </w:pPr>
      <w:bookmarkStart w:id="25" w:name="P148"/>
      <w:bookmarkEnd w:id="25"/>
      <w:r>
        <w:t>2.8.2. Основания для отказа в выдаче справки о неиспользовании (использовании) гражданами права приватизации жилых помещений отсутствуют.</w:t>
      </w:r>
    </w:p>
    <w:p w:rsidR="005A3E9B" w:rsidRDefault="005A3E9B" w:rsidP="005A3E9B">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5A3E9B" w:rsidRDefault="005A3E9B" w:rsidP="005A3E9B">
      <w:pPr>
        <w:pStyle w:val="ConsPlusNormal"/>
        <w:ind w:firstLine="540"/>
        <w:jc w:val="both"/>
      </w:pPr>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5A3E9B" w:rsidRDefault="005A3E9B" w:rsidP="005A3E9B">
      <w:pPr>
        <w:pStyle w:val="ConsPlusNormal"/>
        <w:ind w:firstLine="540"/>
        <w:jc w:val="both"/>
      </w:pPr>
      <w:r>
        <w:t>б) отсутствие опечаток и ошибок в справке о неиспользовании (использовании) гражданами права приватизации жилых помещений.</w:t>
      </w:r>
    </w:p>
    <w:p w:rsidR="005A3E9B" w:rsidRDefault="005A3E9B" w:rsidP="005A3E9B">
      <w:pPr>
        <w:pStyle w:val="ConsPlusNormal"/>
        <w:jc w:val="both"/>
      </w:pPr>
    </w:p>
    <w:p w:rsidR="005A3E9B" w:rsidRDefault="005A3E9B" w:rsidP="005A3E9B">
      <w:pPr>
        <w:pStyle w:val="ConsPlusTitle"/>
        <w:jc w:val="center"/>
        <w:outlineLvl w:val="2"/>
      </w:pPr>
      <w:r>
        <w:t>2.9. Размер платы, взимаемой с заявителя при предоставлении</w:t>
      </w:r>
    </w:p>
    <w:p w:rsidR="005A3E9B" w:rsidRDefault="005A3E9B" w:rsidP="005A3E9B">
      <w:pPr>
        <w:pStyle w:val="ConsPlusTitle"/>
        <w:jc w:val="center"/>
      </w:pPr>
      <w:r>
        <w:t>муниципальной услуги, и способы ее взимания</w:t>
      </w:r>
    </w:p>
    <w:p w:rsidR="005A3E9B" w:rsidRDefault="005A3E9B" w:rsidP="005A3E9B">
      <w:pPr>
        <w:pStyle w:val="ConsPlusNormal"/>
        <w:jc w:val="both"/>
      </w:pPr>
    </w:p>
    <w:p w:rsidR="005A3E9B" w:rsidRDefault="005A3E9B" w:rsidP="005A3E9B">
      <w:pPr>
        <w:pStyle w:val="ConsPlusNormal"/>
        <w:ind w:firstLine="540"/>
        <w:jc w:val="both"/>
      </w:pPr>
      <w:r>
        <w:t>Предоставление муниципальной услуги осуществляется без взимания платы.</w:t>
      </w:r>
    </w:p>
    <w:p w:rsidR="005A3E9B" w:rsidRDefault="005A3E9B" w:rsidP="005A3E9B">
      <w:pPr>
        <w:pStyle w:val="ConsPlusNormal"/>
        <w:jc w:val="both"/>
      </w:pPr>
    </w:p>
    <w:p w:rsidR="005A3E9B" w:rsidRDefault="005A3E9B" w:rsidP="005A3E9B">
      <w:pPr>
        <w:pStyle w:val="ConsPlusTitle"/>
        <w:jc w:val="center"/>
        <w:outlineLvl w:val="2"/>
      </w:pPr>
      <w:r>
        <w:t>2.10. Максимальный срок ожидания в очереди при подаче</w:t>
      </w:r>
    </w:p>
    <w:p w:rsidR="005A3E9B" w:rsidRDefault="005A3E9B" w:rsidP="005A3E9B">
      <w:pPr>
        <w:pStyle w:val="ConsPlusTitle"/>
        <w:jc w:val="center"/>
      </w:pPr>
      <w:r>
        <w:t>заявления о предоставлении муниципальной услуги</w:t>
      </w:r>
    </w:p>
    <w:p w:rsidR="005A3E9B" w:rsidRDefault="005A3E9B" w:rsidP="005A3E9B">
      <w:pPr>
        <w:pStyle w:val="ConsPlusTitle"/>
        <w:jc w:val="center"/>
      </w:pPr>
      <w:r>
        <w:t xml:space="preserve">и при получении результата предоставления </w:t>
      </w:r>
      <w:proofErr w:type="gramStart"/>
      <w:r>
        <w:t>муниципальной</w:t>
      </w:r>
      <w:proofErr w:type="gramEnd"/>
    </w:p>
    <w:p w:rsidR="005A3E9B" w:rsidRDefault="005A3E9B" w:rsidP="005A3E9B">
      <w:pPr>
        <w:pStyle w:val="ConsPlusTitle"/>
        <w:jc w:val="center"/>
      </w:pPr>
      <w:r>
        <w:t>услуги</w:t>
      </w:r>
    </w:p>
    <w:p w:rsidR="005A3E9B" w:rsidRDefault="005A3E9B" w:rsidP="005A3E9B">
      <w:pPr>
        <w:pStyle w:val="ConsPlusNormal"/>
        <w:jc w:val="both"/>
      </w:pPr>
    </w:p>
    <w:p w:rsidR="005A3E9B" w:rsidRDefault="005A3E9B" w:rsidP="005A3E9B">
      <w:pPr>
        <w:pStyle w:val="ConsPlusNormal"/>
        <w:ind w:firstLine="540"/>
        <w:jc w:val="both"/>
      </w:pPr>
      <w:r>
        <w:t xml:space="preserve">Максимальный срок ожидания в очереди при подаче заявления о </w:t>
      </w:r>
      <w:r>
        <w:lastRenderedPageBreak/>
        <w:t>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5A3E9B" w:rsidRDefault="005A3E9B" w:rsidP="005A3E9B">
      <w:pPr>
        <w:pStyle w:val="ConsPlusNormal"/>
        <w:jc w:val="both"/>
      </w:pPr>
    </w:p>
    <w:p w:rsidR="005A3E9B" w:rsidRDefault="005A3E9B" w:rsidP="005A3E9B">
      <w:pPr>
        <w:pStyle w:val="ConsPlusTitle"/>
        <w:jc w:val="center"/>
        <w:outlineLvl w:val="2"/>
      </w:pPr>
      <w:bookmarkStart w:id="26" w:name="P165"/>
      <w:bookmarkEnd w:id="26"/>
      <w:r>
        <w:t>2.11. Срок регистрации запроса заявителя о предоставлении</w:t>
      </w:r>
    </w:p>
    <w:p w:rsidR="005A3E9B" w:rsidRDefault="005A3E9B" w:rsidP="005A3E9B">
      <w:pPr>
        <w:pStyle w:val="ConsPlusTitle"/>
        <w:jc w:val="center"/>
      </w:pPr>
      <w:r>
        <w:t>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 xml:space="preserve">Регистрация заявления о выдаче справки или заявления об исправлении допущенных опечаток и ошибок, представленного заявителем указанными в </w:t>
      </w:r>
      <w:hyperlink w:anchor="P122">
        <w:r>
          <w:rPr>
            <w:color w:val="0000FF"/>
          </w:rPr>
          <w:t>пункте 2.6.4</w:t>
        </w:r>
      </w:hyperlink>
      <w:r>
        <w:t xml:space="preserve"> настоящего Административного регламента способами в управление, осуществляется не позднее 1 рабочего дня, следующего за днем его поступления.</w:t>
      </w:r>
    </w:p>
    <w:p w:rsidR="005A3E9B" w:rsidRDefault="005A3E9B" w:rsidP="005A3E9B">
      <w:pPr>
        <w:pStyle w:val="ConsPlusNormal"/>
        <w:ind w:firstLine="540"/>
        <w:jc w:val="both"/>
      </w:pPr>
      <w:proofErr w:type="gramStart"/>
      <w:r>
        <w:t>В случае представления заявления о выдаче справки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выдаче справки считается первый рабочий день, следующий за днем представления заявителем указанного заявления.</w:t>
      </w:r>
      <w:proofErr w:type="gramEnd"/>
    </w:p>
    <w:p w:rsidR="005A3E9B" w:rsidRDefault="005A3E9B" w:rsidP="005A3E9B">
      <w:pPr>
        <w:pStyle w:val="ConsPlusNormal"/>
        <w:ind w:firstLine="540"/>
        <w:jc w:val="both"/>
      </w:pPr>
      <w:r>
        <w:t>Заявление о выдаче справки или заявление об исправлении допущенных опечаток и ошибок считается полученным управлением со дня его регистрации.</w:t>
      </w:r>
    </w:p>
    <w:p w:rsidR="005A3E9B" w:rsidRDefault="005A3E9B" w:rsidP="005A3E9B">
      <w:pPr>
        <w:pStyle w:val="ConsPlusNormal"/>
        <w:jc w:val="both"/>
      </w:pPr>
    </w:p>
    <w:p w:rsidR="005A3E9B" w:rsidRDefault="005A3E9B" w:rsidP="005A3E9B">
      <w:pPr>
        <w:pStyle w:val="ConsPlusTitle"/>
        <w:jc w:val="center"/>
        <w:outlineLvl w:val="2"/>
      </w:pPr>
      <w:r>
        <w:t>2.12. Требования к помещениям, в которых предоставляется</w:t>
      </w:r>
    </w:p>
    <w:p w:rsidR="005A3E9B" w:rsidRDefault="005A3E9B" w:rsidP="005A3E9B">
      <w:pPr>
        <w:pStyle w:val="ConsPlusTitle"/>
        <w:jc w:val="center"/>
      </w:pPr>
      <w:r>
        <w:t>муниципальная услуга</w:t>
      </w:r>
    </w:p>
    <w:p w:rsidR="005A3E9B" w:rsidRDefault="005A3E9B" w:rsidP="005A3E9B">
      <w:pPr>
        <w:pStyle w:val="ConsPlusNormal"/>
        <w:jc w:val="both"/>
      </w:pPr>
    </w:p>
    <w:p w:rsidR="005A3E9B" w:rsidRDefault="005A3E9B" w:rsidP="005A3E9B">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5A3E9B" w:rsidRDefault="005A3E9B" w:rsidP="005A3E9B">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A3E9B" w:rsidRDefault="005A3E9B" w:rsidP="005A3E9B">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5A3E9B" w:rsidRDefault="005A3E9B" w:rsidP="005A3E9B">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A3E9B" w:rsidRDefault="005A3E9B" w:rsidP="005A3E9B">
      <w:pPr>
        <w:pStyle w:val="ConsPlusNormal"/>
        <w:ind w:firstLine="540"/>
        <w:jc w:val="both"/>
      </w:pPr>
      <w:r>
        <w:t>Доступ заявителей к парковочным местам является бесплатным.</w:t>
      </w:r>
    </w:p>
    <w:p w:rsidR="005A3E9B" w:rsidRDefault="005A3E9B" w:rsidP="005A3E9B">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5A3E9B" w:rsidRDefault="005A3E9B" w:rsidP="005A3E9B">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A3E9B" w:rsidRDefault="005A3E9B" w:rsidP="005A3E9B">
      <w:pPr>
        <w:pStyle w:val="ConsPlusNormal"/>
        <w:ind w:firstLine="540"/>
        <w:jc w:val="both"/>
      </w:pPr>
      <w:r>
        <w:t xml:space="preserve">2.12.5. Места информирования, предназначенные для ознакомления </w:t>
      </w:r>
      <w:r>
        <w:lastRenderedPageBreak/>
        <w:t>заявителей с информационными материалами, оборудуются:</w:t>
      </w:r>
    </w:p>
    <w:p w:rsidR="005A3E9B" w:rsidRDefault="005A3E9B" w:rsidP="005A3E9B">
      <w:pPr>
        <w:pStyle w:val="ConsPlusNormal"/>
        <w:ind w:firstLine="540"/>
        <w:jc w:val="both"/>
      </w:pPr>
      <w:r>
        <w:t>- информационными стендами, на которых размещается визуальная и текстовая информация;</w:t>
      </w:r>
    </w:p>
    <w:p w:rsidR="005A3E9B" w:rsidRDefault="005A3E9B" w:rsidP="005A3E9B">
      <w:pPr>
        <w:pStyle w:val="ConsPlusNormal"/>
        <w:ind w:firstLine="540"/>
        <w:jc w:val="both"/>
      </w:pPr>
      <w:r>
        <w:t>- стульями и столами для оформления документов.</w:t>
      </w:r>
    </w:p>
    <w:p w:rsidR="005A3E9B" w:rsidRDefault="005A3E9B" w:rsidP="005A3E9B">
      <w:pPr>
        <w:pStyle w:val="ConsPlusNormal"/>
        <w:ind w:firstLine="540"/>
        <w:jc w:val="both"/>
      </w:pPr>
      <w:r>
        <w:t>К информационным стендам должна быть обеспечена возможность свободного доступа граждан.</w:t>
      </w:r>
    </w:p>
    <w:p w:rsidR="005A3E9B" w:rsidRDefault="005A3E9B" w:rsidP="005A3E9B">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5A3E9B" w:rsidRDefault="005A3E9B" w:rsidP="005A3E9B">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5A3E9B" w:rsidRDefault="005A3E9B" w:rsidP="005A3E9B">
      <w:pPr>
        <w:pStyle w:val="ConsPlusNormal"/>
        <w:ind w:firstLine="540"/>
        <w:jc w:val="both"/>
      </w:pPr>
      <w:r>
        <w:t>- режим работы органов, предоставляющих муниципальную услугу;</w:t>
      </w:r>
    </w:p>
    <w:p w:rsidR="005A3E9B" w:rsidRDefault="005A3E9B" w:rsidP="005A3E9B">
      <w:pPr>
        <w:pStyle w:val="ConsPlusNormal"/>
        <w:ind w:firstLine="540"/>
        <w:jc w:val="both"/>
      </w:pPr>
      <w:r>
        <w:t>- графики личного приема граждан уполномоченными должностными лицами;</w:t>
      </w:r>
    </w:p>
    <w:p w:rsidR="005A3E9B" w:rsidRDefault="005A3E9B" w:rsidP="005A3E9B">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A3E9B" w:rsidRDefault="005A3E9B" w:rsidP="005A3E9B">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извлечения - на информационных стендах);</w:t>
      </w:r>
    </w:p>
    <w:p w:rsidR="005A3E9B" w:rsidRDefault="005A3E9B" w:rsidP="005A3E9B">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5A3E9B" w:rsidRDefault="005A3E9B" w:rsidP="005A3E9B">
      <w:pPr>
        <w:pStyle w:val="ConsPlusNormal"/>
        <w:ind w:firstLine="540"/>
        <w:jc w:val="both"/>
      </w:pPr>
      <w:r>
        <w:t>- образцы оформления документов.</w:t>
      </w:r>
    </w:p>
    <w:p w:rsidR="005A3E9B" w:rsidRDefault="005A3E9B" w:rsidP="005A3E9B">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A3E9B" w:rsidRDefault="005A3E9B" w:rsidP="005A3E9B">
      <w:pPr>
        <w:pStyle w:val="ConsPlusNormal"/>
        <w:ind w:firstLine="540"/>
        <w:jc w:val="both"/>
      </w:pPr>
      <w:r>
        <w:t>2.12.7. Требования к обеспечению условий доступности муниципальной услуги для инвалидов:</w:t>
      </w:r>
    </w:p>
    <w:p w:rsidR="005A3E9B" w:rsidRDefault="005A3E9B" w:rsidP="005A3E9B">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5">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5A3E9B" w:rsidRDefault="005A3E9B" w:rsidP="005A3E9B">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5A3E9B" w:rsidRDefault="005A3E9B" w:rsidP="005A3E9B">
      <w:pPr>
        <w:pStyle w:val="ConsPlusNormal"/>
        <w:jc w:val="both"/>
      </w:pPr>
    </w:p>
    <w:p w:rsidR="005A3E9B" w:rsidRDefault="005A3E9B" w:rsidP="005A3E9B">
      <w:pPr>
        <w:pStyle w:val="ConsPlusTitle"/>
        <w:jc w:val="center"/>
        <w:outlineLvl w:val="2"/>
      </w:pPr>
      <w:r>
        <w:t>2.13. Показатели доступности и качества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lastRenderedPageBreak/>
        <w:t>2.13.1. Основными показателями доступности предоставления муниципальной услуги являются:</w:t>
      </w:r>
    </w:p>
    <w:p w:rsidR="005A3E9B" w:rsidRDefault="005A3E9B" w:rsidP="005A3E9B">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5A3E9B" w:rsidRDefault="005A3E9B" w:rsidP="005A3E9B">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5A3E9B" w:rsidRDefault="005A3E9B" w:rsidP="005A3E9B">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A3E9B" w:rsidRDefault="005A3E9B" w:rsidP="005A3E9B">
      <w:pPr>
        <w:pStyle w:val="ConsPlusNormal"/>
        <w:ind w:firstLine="540"/>
        <w:jc w:val="both"/>
      </w:pPr>
      <w:r>
        <w:t>- доступность электронных форм документов, необходимых для предоставления муниципальной услуги;</w:t>
      </w:r>
    </w:p>
    <w:p w:rsidR="005A3E9B" w:rsidRDefault="005A3E9B" w:rsidP="005A3E9B">
      <w:pPr>
        <w:pStyle w:val="ConsPlusNormal"/>
        <w:ind w:firstLine="540"/>
        <w:jc w:val="both"/>
      </w:pPr>
      <w:r>
        <w:t>- возможность подачи заявлений и прилагаемых к ним документов в электронной форме.</w:t>
      </w:r>
    </w:p>
    <w:p w:rsidR="005A3E9B" w:rsidRDefault="005A3E9B" w:rsidP="005A3E9B">
      <w:pPr>
        <w:pStyle w:val="ConsPlusNormal"/>
        <w:ind w:firstLine="540"/>
        <w:jc w:val="both"/>
      </w:pPr>
      <w:r>
        <w:t>2.13.2. Основными показателями качества предоставления муниципальной услуги являются:</w:t>
      </w:r>
    </w:p>
    <w:p w:rsidR="005A3E9B" w:rsidRDefault="005A3E9B" w:rsidP="005A3E9B">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5A3E9B" w:rsidRDefault="005A3E9B" w:rsidP="005A3E9B">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5A3E9B" w:rsidRDefault="005A3E9B" w:rsidP="005A3E9B">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5A3E9B" w:rsidRDefault="005A3E9B" w:rsidP="005A3E9B">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5A3E9B" w:rsidRDefault="005A3E9B" w:rsidP="005A3E9B">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5A3E9B" w:rsidRDefault="005A3E9B" w:rsidP="005A3E9B">
      <w:pPr>
        <w:pStyle w:val="ConsPlusNormal"/>
        <w:jc w:val="both"/>
      </w:pPr>
    </w:p>
    <w:p w:rsidR="005A3E9B" w:rsidRDefault="005A3E9B" w:rsidP="005A3E9B">
      <w:pPr>
        <w:pStyle w:val="ConsPlusTitle"/>
        <w:jc w:val="center"/>
        <w:outlineLvl w:val="2"/>
      </w:pPr>
      <w:r>
        <w:t>2.14. Иные требования к предоставлению муниципальной услуги,</w:t>
      </w:r>
    </w:p>
    <w:p w:rsidR="005A3E9B" w:rsidRDefault="005A3E9B" w:rsidP="005A3E9B">
      <w:pPr>
        <w:pStyle w:val="ConsPlusTitle"/>
        <w:jc w:val="center"/>
      </w:pPr>
      <w:r>
        <w:t>в том числе учитывающие особенности предоставления</w:t>
      </w:r>
    </w:p>
    <w:p w:rsidR="005A3E9B" w:rsidRDefault="005A3E9B" w:rsidP="005A3E9B">
      <w:pPr>
        <w:pStyle w:val="ConsPlusTitle"/>
        <w:jc w:val="center"/>
      </w:pPr>
      <w:r>
        <w:t>муниципальных услуг в МФЦ и особенности предоставления</w:t>
      </w:r>
    </w:p>
    <w:p w:rsidR="005A3E9B" w:rsidRDefault="005A3E9B" w:rsidP="005A3E9B">
      <w:pPr>
        <w:pStyle w:val="ConsPlusTitle"/>
        <w:jc w:val="center"/>
      </w:pPr>
      <w:r>
        <w:t>муниципальных услуг в электронной форме</w:t>
      </w:r>
    </w:p>
    <w:p w:rsidR="005A3E9B" w:rsidRDefault="005A3E9B" w:rsidP="005A3E9B">
      <w:pPr>
        <w:pStyle w:val="ConsPlusNormal"/>
        <w:jc w:val="both"/>
      </w:pPr>
    </w:p>
    <w:p w:rsidR="005A3E9B" w:rsidRDefault="005A3E9B" w:rsidP="005A3E9B">
      <w:pPr>
        <w:pStyle w:val="ConsPlusNormal"/>
        <w:ind w:firstLine="540"/>
        <w:jc w:val="both"/>
      </w:pPr>
      <w:r>
        <w:t>2.14.1. Услуги, необходимые и обязательные для предоставления муниципальной услуги, отсутствуют.</w:t>
      </w:r>
    </w:p>
    <w:p w:rsidR="005A3E9B" w:rsidRDefault="005A3E9B" w:rsidP="005A3E9B">
      <w:pPr>
        <w:pStyle w:val="ConsPlusNormal"/>
        <w:ind w:firstLine="540"/>
        <w:jc w:val="both"/>
      </w:pPr>
      <w:r>
        <w:t>2.14.2. Информационные системы, используемые для предоставления муниципальной услуги:</w:t>
      </w:r>
    </w:p>
    <w:p w:rsidR="005A3E9B" w:rsidRDefault="005A3E9B" w:rsidP="005A3E9B">
      <w:pPr>
        <w:pStyle w:val="ConsPlusNormal"/>
        <w:ind w:firstLine="540"/>
        <w:jc w:val="both"/>
      </w:pPr>
      <w:r>
        <w:t>- Портал Воронежской области в сети Интернет;</w:t>
      </w:r>
    </w:p>
    <w:p w:rsidR="005A3E9B" w:rsidRDefault="005A3E9B" w:rsidP="005A3E9B">
      <w:pPr>
        <w:pStyle w:val="ConsPlusNormal"/>
        <w:ind w:firstLine="540"/>
        <w:jc w:val="both"/>
      </w:pPr>
      <w:r>
        <w:lastRenderedPageBreak/>
        <w:t>- СМЭВ.</w:t>
      </w:r>
    </w:p>
    <w:p w:rsidR="005A3E9B" w:rsidRDefault="005A3E9B" w:rsidP="005A3E9B">
      <w:pPr>
        <w:pStyle w:val="ConsPlusNormal"/>
        <w:ind w:firstLine="540"/>
        <w:jc w:val="both"/>
      </w:pPr>
      <w:r>
        <w:t>2.14.3. Прием заявителей (прием и выдача документов) осуществляется специалистами МФЦ.</w:t>
      </w:r>
    </w:p>
    <w:p w:rsidR="005A3E9B" w:rsidRDefault="005A3E9B" w:rsidP="005A3E9B">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5A3E9B" w:rsidRDefault="005A3E9B" w:rsidP="005A3E9B">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5A3E9B" w:rsidRDefault="005A3E9B" w:rsidP="005A3E9B">
      <w:pPr>
        <w:pStyle w:val="ConsPlusNormal"/>
        <w:ind w:firstLine="540"/>
        <w:jc w:val="both"/>
      </w:pPr>
      <w:r>
        <w:t>2.14.6. При личном обращении заявителя в МФЦ специалист:</w:t>
      </w:r>
    </w:p>
    <w:p w:rsidR="005A3E9B" w:rsidRDefault="005A3E9B" w:rsidP="005A3E9B">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5A3E9B" w:rsidRDefault="005A3E9B" w:rsidP="005A3E9B">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A3E9B" w:rsidRDefault="005A3E9B" w:rsidP="005A3E9B">
      <w:pPr>
        <w:pStyle w:val="ConsPlusNormal"/>
        <w:ind w:firstLine="540"/>
        <w:jc w:val="both"/>
      </w:pPr>
      <w:r>
        <w:t>- проверяет соответствие заявления установленным требованиям;</w:t>
      </w:r>
    </w:p>
    <w:p w:rsidR="005A3E9B" w:rsidRDefault="005A3E9B" w:rsidP="005A3E9B">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5A3E9B" w:rsidRDefault="005A3E9B" w:rsidP="005A3E9B">
      <w:pPr>
        <w:pStyle w:val="ConsPlusNormal"/>
        <w:ind w:firstLine="540"/>
        <w:jc w:val="both"/>
      </w:pPr>
      <w:r>
        <w:t>- регистрирует заявление с прилагаемым комплектом документов.</w:t>
      </w:r>
    </w:p>
    <w:p w:rsidR="005A3E9B" w:rsidRDefault="005A3E9B" w:rsidP="005A3E9B">
      <w:pPr>
        <w:pStyle w:val="ConsPlusNormal"/>
        <w:ind w:firstLine="540"/>
        <w:jc w:val="both"/>
      </w:pPr>
      <w:r>
        <w:t xml:space="preserve">В случае наличия оснований, указанных в </w:t>
      </w:r>
      <w:hyperlink w:anchor="P129">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5A3E9B" w:rsidRDefault="005A3E9B" w:rsidP="005A3E9B">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5A3E9B" w:rsidRDefault="005A3E9B" w:rsidP="005A3E9B">
      <w:pPr>
        <w:pStyle w:val="ConsPlusNormal"/>
        <w:jc w:val="both"/>
      </w:pPr>
    </w:p>
    <w:p w:rsidR="005A3E9B" w:rsidRDefault="005A3E9B" w:rsidP="005A3E9B">
      <w:pPr>
        <w:pStyle w:val="ConsPlusTitle"/>
        <w:jc w:val="center"/>
        <w:outlineLvl w:val="1"/>
      </w:pPr>
      <w:r>
        <w:t>III. СОСТАВ, ПОСЛЕДОВАТЕЛЬНОСТЬ И СРОКИ ВЫПОЛНЕНИЯ</w:t>
      </w:r>
    </w:p>
    <w:p w:rsidR="005A3E9B" w:rsidRDefault="005A3E9B" w:rsidP="005A3E9B">
      <w:pPr>
        <w:pStyle w:val="ConsPlusTitle"/>
        <w:jc w:val="center"/>
      </w:pPr>
      <w:r>
        <w:t xml:space="preserve">АДМИНИСТРАТИВНЫХ ПРОЦЕДУР, ТРЕБОВАНИЯ К ПОРЯДКУ </w:t>
      </w:r>
      <w:r>
        <w:lastRenderedPageBreak/>
        <w:t>ИХ ВЫПОЛНЕНИЯ, В ТОМ ЧИСЛЕ ОСОБЕННОСТИ ВЫПОЛНЕНИЯ</w:t>
      </w:r>
    </w:p>
    <w:p w:rsidR="005A3E9B" w:rsidRDefault="005A3E9B" w:rsidP="005A3E9B">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5A3E9B" w:rsidRDefault="005A3E9B" w:rsidP="005A3E9B">
      <w:pPr>
        <w:pStyle w:val="ConsPlusNormal"/>
        <w:jc w:val="both"/>
      </w:pPr>
    </w:p>
    <w:p w:rsidR="005A3E9B" w:rsidRDefault="005A3E9B" w:rsidP="005A3E9B">
      <w:pPr>
        <w:pStyle w:val="ConsPlusTitle"/>
        <w:jc w:val="center"/>
        <w:outlineLvl w:val="2"/>
      </w:pPr>
      <w:r>
        <w:t>3.1. Перечень вариантов предоставления муниципальной услуги,</w:t>
      </w:r>
    </w:p>
    <w:p w:rsidR="005A3E9B" w:rsidRDefault="005A3E9B" w:rsidP="005A3E9B">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5A3E9B" w:rsidRDefault="005A3E9B" w:rsidP="005A3E9B">
      <w:pPr>
        <w:pStyle w:val="ConsPlusTitle"/>
        <w:jc w:val="center"/>
      </w:pPr>
      <w:r>
        <w:t>услуги, необходимые для исправления допущенных опечаток</w:t>
      </w:r>
    </w:p>
    <w:p w:rsidR="005A3E9B" w:rsidRDefault="005A3E9B" w:rsidP="005A3E9B">
      <w:pPr>
        <w:pStyle w:val="ConsPlusTitle"/>
        <w:jc w:val="center"/>
      </w:pPr>
      <w:r>
        <w:t xml:space="preserve">и ошибок в выданных в </w:t>
      </w:r>
      <w:proofErr w:type="gramStart"/>
      <w:r>
        <w:t>результате</w:t>
      </w:r>
      <w:proofErr w:type="gramEnd"/>
      <w:r>
        <w:t xml:space="preserve"> предоставления</w:t>
      </w:r>
    </w:p>
    <w:p w:rsidR="005A3E9B" w:rsidRDefault="005A3E9B" w:rsidP="005A3E9B">
      <w:pPr>
        <w:pStyle w:val="ConsPlusTitle"/>
        <w:jc w:val="center"/>
      </w:pPr>
      <w:r>
        <w:t xml:space="preserve">муниципальной услуги </w:t>
      </w:r>
      <w:proofErr w:type="gramStart"/>
      <w:r>
        <w:t>документах</w:t>
      </w:r>
      <w:proofErr w:type="gramEnd"/>
    </w:p>
    <w:p w:rsidR="005A3E9B" w:rsidRDefault="005A3E9B" w:rsidP="005A3E9B">
      <w:pPr>
        <w:pStyle w:val="ConsPlusNormal"/>
        <w:jc w:val="both"/>
      </w:pPr>
    </w:p>
    <w:p w:rsidR="005A3E9B" w:rsidRDefault="005A3E9B" w:rsidP="005A3E9B">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5A3E9B" w:rsidRDefault="005A3E9B" w:rsidP="005A3E9B">
      <w:pPr>
        <w:pStyle w:val="ConsPlusNormal"/>
        <w:ind w:firstLine="540"/>
        <w:jc w:val="both"/>
      </w:pPr>
      <w:r>
        <w:t>- вариант 1 - направление (выдача) заявителю справки о неиспользовании (использовании) гражданами права приватизации жилых помещений;</w:t>
      </w:r>
    </w:p>
    <w:p w:rsidR="005A3E9B" w:rsidRDefault="005A3E9B" w:rsidP="005A3E9B">
      <w:pPr>
        <w:pStyle w:val="ConsPlusNormal"/>
        <w:ind w:firstLine="540"/>
        <w:jc w:val="both"/>
      </w:pPr>
      <w:r>
        <w:t>- вариант 2 - направление (выдача) заявителю справки о неиспользовании (использовании) гражданами права приватизации жилых помещений с исправленными опечатками и ошибками.</w:t>
      </w:r>
    </w:p>
    <w:p w:rsidR="005A3E9B" w:rsidRDefault="005A3E9B" w:rsidP="005A3E9B">
      <w:pPr>
        <w:pStyle w:val="ConsPlusNormal"/>
        <w:jc w:val="both"/>
      </w:pPr>
    </w:p>
    <w:p w:rsidR="005A3E9B" w:rsidRDefault="005A3E9B" w:rsidP="005A3E9B">
      <w:pPr>
        <w:pStyle w:val="ConsPlusTitle"/>
        <w:jc w:val="center"/>
        <w:outlineLvl w:val="2"/>
      </w:pPr>
      <w:r>
        <w:t>3.2. Описание административной процедуры профилирования</w:t>
      </w:r>
    </w:p>
    <w:p w:rsidR="005A3E9B" w:rsidRDefault="005A3E9B" w:rsidP="005A3E9B">
      <w:pPr>
        <w:pStyle w:val="ConsPlusTitle"/>
        <w:jc w:val="center"/>
      </w:pPr>
      <w:r>
        <w:t>заявителя</w:t>
      </w:r>
    </w:p>
    <w:p w:rsidR="005A3E9B" w:rsidRDefault="005A3E9B" w:rsidP="005A3E9B">
      <w:pPr>
        <w:pStyle w:val="ConsPlusNormal"/>
        <w:jc w:val="both"/>
      </w:pPr>
    </w:p>
    <w:p w:rsidR="005A3E9B" w:rsidRDefault="005A3E9B" w:rsidP="005A3E9B">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517">
        <w:r>
          <w:rPr>
            <w:color w:val="0000FF"/>
          </w:rPr>
          <w:t>приложением N 1</w:t>
        </w:r>
      </w:hyperlink>
      <w:r>
        <w:t xml:space="preserve"> к настоящему Административному регламенту признаков заявителя.</w:t>
      </w:r>
    </w:p>
    <w:p w:rsidR="005A3E9B" w:rsidRDefault="005A3E9B" w:rsidP="005A3E9B">
      <w:pPr>
        <w:pStyle w:val="ConsPlusNormal"/>
        <w:jc w:val="both"/>
      </w:pPr>
    </w:p>
    <w:p w:rsidR="005A3E9B" w:rsidRDefault="005A3E9B" w:rsidP="005A3E9B">
      <w:pPr>
        <w:pStyle w:val="ConsPlusTitle"/>
        <w:jc w:val="center"/>
        <w:outlineLvl w:val="2"/>
      </w:pPr>
      <w:r>
        <w:t xml:space="preserve">3.3. Описание 1-го варианта предоставления </w:t>
      </w:r>
      <w:proofErr w:type="gramStart"/>
      <w:r>
        <w:t>муниципальной</w:t>
      </w:r>
      <w:proofErr w:type="gramEnd"/>
    </w:p>
    <w:p w:rsidR="005A3E9B" w:rsidRDefault="005A3E9B" w:rsidP="005A3E9B">
      <w:pPr>
        <w:pStyle w:val="ConsPlusTitle"/>
        <w:jc w:val="center"/>
      </w:pPr>
      <w:r>
        <w:t>услуги</w:t>
      </w:r>
    </w:p>
    <w:p w:rsidR="005A3E9B" w:rsidRDefault="005A3E9B" w:rsidP="005A3E9B">
      <w:pPr>
        <w:pStyle w:val="ConsPlusNormal"/>
        <w:jc w:val="both"/>
      </w:pPr>
    </w:p>
    <w:p w:rsidR="005A3E9B" w:rsidRDefault="005A3E9B" w:rsidP="005A3E9B">
      <w:pPr>
        <w:pStyle w:val="ConsPlusNormal"/>
        <w:ind w:firstLine="540"/>
        <w:jc w:val="both"/>
      </w:pPr>
      <w:r>
        <w:t xml:space="preserve">3.3.1. Результат предоставления муниципальной услуги указан в </w:t>
      </w:r>
      <w:hyperlink w:anchor="P85">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5A3E9B" w:rsidRDefault="005A3E9B" w:rsidP="005A3E9B">
      <w:pPr>
        <w:pStyle w:val="ConsPlusNormal"/>
        <w:ind w:firstLine="540"/>
        <w:jc w:val="both"/>
      </w:pPr>
      <w:r>
        <w:t>3.3.2. Перечень и описание административных процедур предоставления муниципальной услуги:</w:t>
      </w:r>
    </w:p>
    <w:p w:rsidR="005A3E9B" w:rsidRDefault="005A3E9B" w:rsidP="005A3E9B">
      <w:pPr>
        <w:pStyle w:val="ConsPlusNormal"/>
        <w:jc w:val="both"/>
      </w:pPr>
    </w:p>
    <w:p w:rsidR="005A3E9B" w:rsidRDefault="005A3E9B" w:rsidP="005A3E9B">
      <w:pPr>
        <w:pStyle w:val="ConsPlusNormal"/>
        <w:jc w:val="center"/>
      </w:pPr>
      <w:r>
        <w:t>Прием запроса и документов и (или) информации, необходимых</w:t>
      </w:r>
    </w:p>
    <w:p w:rsidR="005A3E9B" w:rsidRDefault="005A3E9B" w:rsidP="005A3E9B">
      <w:pPr>
        <w:pStyle w:val="ConsPlusNormal"/>
        <w:jc w:val="center"/>
      </w:pPr>
      <w:r>
        <w:t>для 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 xml:space="preserve">3.3.2.1. Основанием для начала административной процедуры является поступление в управление </w:t>
      </w:r>
      <w:hyperlink w:anchor="P542">
        <w:r>
          <w:rPr>
            <w:color w:val="0000FF"/>
          </w:rPr>
          <w:t>заявления</w:t>
        </w:r>
      </w:hyperlink>
      <w:r>
        <w:t xml:space="preserve"> о выдаче справки по форме согласно приложению N 2 к настоящему Административному регламенту и документов, предусмотренных </w:t>
      </w:r>
      <w:hyperlink w:anchor="P115">
        <w:r>
          <w:rPr>
            <w:color w:val="0000FF"/>
          </w:rPr>
          <w:t>подпунктами "б"</w:t>
        </w:r>
      </w:hyperlink>
      <w:r>
        <w:t xml:space="preserve"> - </w:t>
      </w:r>
      <w:hyperlink w:anchor="P116">
        <w:r>
          <w:rPr>
            <w:color w:val="0000FF"/>
          </w:rPr>
          <w:t>"в" пункта 2.6.1</w:t>
        </w:r>
      </w:hyperlink>
      <w:r>
        <w:t xml:space="preserve">, </w:t>
      </w:r>
      <w:hyperlink w:anchor="P119">
        <w:r>
          <w:rPr>
            <w:color w:val="0000FF"/>
          </w:rPr>
          <w:t xml:space="preserve">пунктом </w:t>
        </w:r>
        <w:r>
          <w:rPr>
            <w:color w:val="0000FF"/>
          </w:rPr>
          <w:lastRenderedPageBreak/>
          <w:t>2.6.3</w:t>
        </w:r>
      </w:hyperlink>
      <w:r>
        <w:t xml:space="preserve"> настоящего Административного регламента, одним из способов, установленных </w:t>
      </w:r>
      <w:hyperlink w:anchor="P122">
        <w:r>
          <w:rPr>
            <w:color w:val="0000FF"/>
          </w:rPr>
          <w:t>пунктом 2.6.4</w:t>
        </w:r>
      </w:hyperlink>
      <w:r>
        <w:t xml:space="preserve"> настоящего Административного регламента.</w:t>
      </w:r>
    </w:p>
    <w:p w:rsidR="005A3E9B" w:rsidRDefault="005A3E9B" w:rsidP="005A3E9B">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15">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15">
        <w:r>
          <w:rPr>
            <w:color w:val="0000FF"/>
          </w:rPr>
          <w:t>подпунктами "б"</w:t>
        </w:r>
      </w:hyperlink>
      <w:r>
        <w:t xml:space="preserve">, </w:t>
      </w:r>
      <w:hyperlink w:anchor="P116">
        <w:r>
          <w:rPr>
            <w:color w:val="0000FF"/>
          </w:rPr>
          <w:t>"в" пункта 2.6.1</w:t>
        </w:r>
      </w:hyperlink>
      <w:r>
        <w:t xml:space="preserve"> настоящего Административного регламента.</w:t>
      </w:r>
    </w:p>
    <w:p w:rsidR="005A3E9B" w:rsidRDefault="005A3E9B" w:rsidP="005A3E9B">
      <w:pPr>
        <w:pStyle w:val="ConsPlusNormal"/>
        <w:ind w:firstLine="540"/>
        <w:jc w:val="both"/>
      </w:pPr>
      <w:r>
        <w:t xml:space="preserve">3.3.2.3. Основания для принятия решения об отказе в приеме заявления о выдаче справки и документов, необходимых для предоставления муниципальной услуги, в том числе представленных в электронной форме, указаны в </w:t>
      </w:r>
      <w:hyperlink w:anchor="P133">
        <w:r>
          <w:rPr>
            <w:color w:val="0000FF"/>
          </w:rPr>
          <w:t>пункте 2.7.1</w:t>
        </w:r>
      </w:hyperlink>
      <w:r>
        <w:t xml:space="preserve"> настоящего Административного регламента.</w:t>
      </w:r>
    </w:p>
    <w:p w:rsidR="005A3E9B" w:rsidRDefault="005A3E9B" w:rsidP="005A3E9B">
      <w:pPr>
        <w:pStyle w:val="ConsPlusNormal"/>
        <w:ind w:firstLine="540"/>
        <w:jc w:val="both"/>
      </w:pPr>
      <w:r>
        <w:t xml:space="preserve">3.3.2.4. МФЦ участвует в </w:t>
      </w:r>
      <w:proofErr w:type="gramStart"/>
      <w:r>
        <w:t>приеме</w:t>
      </w:r>
      <w:proofErr w:type="gramEnd"/>
      <w:r>
        <w:t xml:space="preserve"> заявления о выдаче справки в соответствии с соглашением о взаимодействии между АУ "МФЦ" и администрацией.</w:t>
      </w:r>
    </w:p>
    <w:p w:rsidR="005A3E9B" w:rsidRDefault="005A3E9B" w:rsidP="005A3E9B">
      <w:pPr>
        <w:pStyle w:val="ConsPlusNormal"/>
        <w:ind w:firstLine="540"/>
        <w:jc w:val="both"/>
      </w:pPr>
      <w:r>
        <w:t>3.3.2.5. Возможность получения муниципальной услуги по экстерриториальному принципу отсутствует.</w:t>
      </w:r>
    </w:p>
    <w:p w:rsidR="005A3E9B" w:rsidRDefault="005A3E9B" w:rsidP="005A3E9B">
      <w:pPr>
        <w:pStyle w:val="ConsPlusNormal"/>
        <w:ind w:firstLine="540"/>
        <w:jc w:val="both"/>
      </w:pPr>
      <w:r>
        <w:t xml:space="preserve">3.3.2.6. Заявление о выдаче справки и документы, предусмотренные </w:t>
      </w:r>
      <w:hyperlink w:anchor="P113">
        <w:r>
          <w:rPr>
            <w:color w:val="0000FF"/>
          </w:rPr>
          <w:t>подпунктами "а"</w:t>
        </w:r>
      </w:hyperlink>
      <w:r>
        <w:t xml:space="preserve"> - </w:t>
      </w:r>
      <w:hyperlink w:anchor="P116">
        <w:r>
          <w:rPr>
            <w:color w:val="0000FF"/>
          </w:rPr>
          <w:t>"в" пункта 2.6.1</w:t>
        </w:r>
      </w:hyperlink>
      <w:r>
        <w:t xml:space="preserve">, </w:t>
      </w:r>
      <w:hyperlink w:anchor="P119">
        <w:r>
          <w:rPr>
            <w:color w:val="0000FF"/>
          </w:rPr>
          <w:t>пунктом 2.6.3</w:t>
        </w:r>
      </w:hyperlink>
      <w:r>
        <w:t xml:space="preserve"> настоящего Административного регламента, направленные одним из способов, установленных в </w:t>
      </w:r>
      <w:hyperlink w:anchor="P127">
        <w:r>
          <w:rPr>
            <w:color w:val="0000FF"/>
          </w:rPr>
          <w:t>подпункте "б" пункта 2.6.4</w:t>
        </w:r>
      </w:hyperlink>
      <w:r>
        <w:t xml:space="preserve"> настоящего Административного регламента, принимаются специалистами управления. Специалист управления, ответственный за прием документов, регистрирует заявление с прилагаемым комплектом документов и выдает заявителю </w:t>
      </w:r>
      <w:hyperlink w:anchor="P697">
        <w:r>
          <w:rPr>
            <w:color w:val="0000FF"/>
          </w:rPr>
          <w:t>расписку</w:t>
        </w:r>
      </w:hyperlink>
      <w:r>
        <w:t xml:space="preserve"> в </w:t>
      </w:r>
      <w:proofErr w:type="gramStart"/>
      <w:r>
        <w:t>получении</w:t>
      </w:r>
      <w:proofErr w:type="gramEnd"/>
      <w:r>
        <w:t xml:space="preserve"> документов по форме согласно приложению N 4 к настоящему Административному регламенту.</w:t>
      </w:r>
    </w:p>
    <w:p w:rsidR="005A3E9B" w:rsidRDefault="005A3E9B" w:rsidP="005A3E9B">
      <w:pPr>
        <w:pStyle w:val="ConsPlusNormal"/>
        <w:ind w:firstLine="540"/>
        <w:jc w:val="both"/>
      </w:pPr>
      <w:r>
        <w:t xml:space="preserve">Заявление о выдаче справки и документы, предусмотренные </w:t>
      </w:r>
      <w:hyperlink w:anchor="P113">
        <w:r>
          <w:rPr>
            <w:color w:val="0000FF"/>
          </w:rPr>
          <w:t>подпунктами "а"</w:t>
        </w:r>
      </w:hyperlink>
      <w:r>
        <w:t xml:space="preserve"> - </w:t>
      </w:r>
      <w:hyperlink w:anchor="P116">
        <w:r>
          <w:rPr>
            <w:color w:val="0000FF"/>
          </w:rPr>
          <w:t>"в" пункта 2.6.1</w:t>
        </w:r>
      </w:hyperlink>
      <w:r>
        <w:t xml:space="preserve">, </w:t>
      </w:r>
      <w:hyperlink w:anchor="P119">
        <w:r>
          <w:rPr>
            <w:color w:val="0000FF"/>
          </w:rPr>
          <w:t>пунктом 2.6.3</w:t>
        </w:r>
      </w:hyperlink>
      <w:r>
        <w:t xml:space="preserve"> настоящего Административного регламента, направленные способом, указанным в </w:t>
      </w:r>
      <w:hyperlink w:anchor="P123">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5A3E9B" w:rsidRDefault="005A3E9B" w:rsidP="005A3E9B">
      <w:pPr>
        <w:pStyle w:val="ConsPlusNormal"/>
        <w:ind w:firstLine="540"/>
        <w:jc w:val="both"/>
      </w:pPr>
      <w:r>
        <w:t xml:space="preserve">3.3.2.7. </w:t>
      </w:r>
      <w:proofErr w:type="gramStart"/>
      <w:r>
        <w:t>Для возможности подачи заявления о выдаче справки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t xml:space="preserve"> информационных </w:t>
      </w:r>
      <w:proofErr w:type="gramStart"/>
      <w:r>
        <w:t>системах</w:t>
      </w:r>
      <w:proofErr w:type="gramEnd"/>
      <w:r>
        <w:t>.</w:t>
      </w:r>
    </w:p>
    <w:p w:rsidR="005A3E9B" w:rsidRDefault="005A3E9B" w:rsidP="005A3E9B">
      <w:pPr>
        <w:pStyle w:val="ConsPlusNormal"/>
        <w:ind w:firstLine="540"/>
        <w:jc w:val="both"/>
      </w:pPr>
      <w:r>
        <w:t xml:space="preserve">3.3.2.8. Срок регистрации заявления о выдаче справки, документов, предусмотренных </w:t>
      </w:r>
      <w:hyperlink w:anchor="P115">
        <w:r>
          <w:rPr>
            <w:color w:val="0000FF"/>
          </w:rPr>
          <w:t>подпунктами "б"</w:t>
        </w:r>
      </w:hyperlink>
      <w:r>
        <w:t xml:space="preserve"> - </w:t>
      </w:r>
      <w:hyperlink w:anchor="P116">
        <w:r>
          <w:rPr>
            <w:color w:val="0000FF"/>
          </w:rPr>
          <w:t>"в" пункта 2.6.1</w:t>
        </w:r>
      </w:hyperlink>
      <w:r>
        <w:t xml:space="preserve">, </w:t>
      </w:r>
      <w:hyperlink w:anchor="P119">
        <w:r>
          <w:rPr>
            <w:color w:val="0000FF"/>
          </w:rPr>
          <w:t>пунктом 2.6.3</w:t>
        </w:r>
      </w:hyperlink>
      <w:r>
        <w:t xml:space="preserve"> настоящего Административного регламента, указан в </w:t>
      </w:r>
      <w:hyperlink w:anchor="P165">
        <w:r>
          <w:rPr>
            <w:color w:val="0000FF"/>
          </w:rPr>
          <w:t>подразделе 2.11</w:t>
        </w:r>
      </w:hyperlink>
      <w:r>
        <w:t xml:space="preserve"> настоящего Административного регламента.</w:t>
      </w:r>
    </w:p>
    <w:p w:rsidR="005A3E9B" w:rsidRDefault="005A3E9B" w:rsidP="005A3E9B">
      <w:pPr>
        <w:pStyle w:val="ConsPlusNormal"/>
        <w:ind w:firstLine="540"/>
        <w:jc w:val="both"/>
      </w:pPr>
      <w:r>
        <w:t xml:space="preserve">3.3.2.9. Результатом административной процедуры является регистрация заявления о выдаче справки и документов, предусмотренных </w:t>
      </w:r>
      <w:hyperlink w:anchor="P115">
        <w:r>
          <w:rPr>
            <w:color w:val="0000FF"/>
          </w:rPr>
          <w:t xml:space="preserve">подпунктами </w:t>
        </w:r>
        <w:r>
          <w:rPr>
            <w:color w:val="0000FF"/>
          </w:rPr>
          <w:lastRenderedPageBreak/>
          <w:t>"б"</w:t>
        </w:r>
      </w:hyperlink>
      <w:r>
        <w:t xml:space="preserve"> - </w:t>
      </w:r>
      <w:hyperlink w:anchor="P116">
        <w:r>
          <w:rPr>
            <w:color w:val="0000FF"/>
          </w:rPr>
          <w:t>"в" пункта 2.6.1</w:t>
        </w:r>
      </w:hyperlink>
      <w:r>
        <w:t xml:space="preserve">, </w:t>
      </w:r>
      <w:hyperlink w:anchor="P119">
        <w:r>
          <w:rPr>
            <w:color w:val="0000FF"/>
          </w:rPr>
          <w:t>пунктом 2.6.3</w:t>
        </w:r>
      </w:hyperlink>
      <w:r>
        <w:t xml:space="preserve"> настоящего Административного регламента.</w:t>
      </w:r>
    </w:p>
    <w:p w:rsidR="005A3E9B" w:rsidRDefault="005A3E9B" w:rsidP="005A3E9B">
      <w:pPr>
        <w:pStyle w:val="ConsPlusNormal"/>
        <w:ind w:firstLine="540"/>
        <w:jc w:val="both"/>
      </w:pPr>
      <w:r>
        <w:t>3.3.2.10. После регистрации заявление о выдаче справки и прилагаемые к нему документы направляются в отдел, ответственный за предоставление муниципальной услуги.</w:t>
      </w:r>
    </w:p>
    <w:p w:rsidR="005A3E9B" w:rsidRDefault="005A3E9B" w:rsidP="005A3E9B">
      <w:pPr>
        <w:pStyle w:val="ConsPlusNormal"/>
        <w:jc w:val="both"/>
      </w:pPr>
    </w:p>
    <w:p w:rsidR="005A3E9B" w:rsidRDefault="005A3E9B" w:rsidP="005A3E9B">
      <w:pPr>
        <w:pStyle w:val="ConsPlusNormal"/>
        <w:jc w:val="center"/>
      </w:pPr>
      <w:r>
        <w:t>Межведомственное информационное взаимодействие</w:t>
      </w:r>
    </w:p>
    <w:p w:rsidR="005A3E9B" w:rsidRDefault="005A3E9B" w:rsidP="005A3E9B">
      <w:pPr>
        <w:pStyle w:val="ConsPlusNormal"/>
        <w:jc w:val="both"/>
      </w:pPr>
    </w:p>
    <w:p w:rsidR="005A3E9B" w:rsidRDefault="005A3E9B" w:rsidP="005A3E9B">
      <w:pPr>
        <w:pStyle w:val="ConsPlusNormal"/>
        <w:ind w:firstLine="540"/>
        <w:jc w:val="both"/>
      </w:pPr>
      <w:r>
        <w:t>3.3.2.11. Основанием для начала административной процедуры является поступление заявления о выдаче справки и прилагаемых к нему документов в отдел, ответственный за предоставление муниципальной услуги.</w:t>
      </w:r>
    </w:p>
    <w:p w:rsidR="005A3E9B" w:rsidRDefault="005A3E9B" w:rsidP="005A3E9B">
      <w:pPr>
        <w:pStyle w:val="ConsPlusNormal"/>
        <w:ind w:firstLine="540"/>
        <w:jc w:val="both"/>
      </w:pPr>
      <w:r>
        <w:t>3.3.2.12. Начальник отдела определяет специалиста, ответственного за предоставление муниципальной услуги (далее - специалист).</w:t>
      </w:r>
    </w:p>
    <w:p w:rsidR="005A3E9B" w:rsidRDefault="005A3E9B" w:rsidP="005A3E9B">
      <w:pPr>
        <w:pStyle w:val="ConsPlusNormal"/>
        <w:ind w:firstLine="540"/>
        <w:jc w:val="both"/>
      </w:pPr>
      <w:bookmarkStart w:id="27" w:name="P281"/>
      <w:bookmarkEnd w:id="27"/>
      <w:r>
        <w:t xml:space="preserve">3.3.2.13. </w:t>
      </w:r>
      <w:proofErr w:type="gramStart"/>
      <w:r>
        <w:t>Специалист проводит проверку заявления о выдаче справки и прилагаемых документов на наличие и соответствие требованиям, установленным настоящим Административным регламентом, подготавливает и в течение 2 рабочих дней направляет запросы в рамках межведомственного взаимодействия (в том числе с использованием СМЭВ) в Федеральную налоговую службу на получение сведений из единого федерального информационного регистра, содержащего сведения о населении Российской Федерации, о физических лицах - заявителе</w:t>
      </w:r>
      <w:proofErr w:type="gramEnd"/>
      <w:r>
        <w:t xml:space="preserve">, </w:t>
      </w:r>
      <w:proofErr w:type="gramStart"/>
      <w:r>
        <w:t xml:space="preserve">представителе заявителя, необходимых для предоставления муниципальной услуги и указанных в </w:t>
      </w:r>
      <w:hyperlink r:id="rId2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которые предоставляются в порядке, установленном </w:t>
      </w:r>
      <w:hyperlink r:id="rId27">
        <w:r>
          <w:rPr>
            <w:color w:val="0000FF"/>
          </w:rPr>
          <w:t>статьей 11</w:t>
        </w:r>
      </w:hyperlink>
      <w:r>
        <w:t xml:space="preserve"> указанного Федерального закона.</w:t>
      </w:r>
      <w:proofErr w:type="gramEnd"/>
    </w:p>
    <w:p w:rsidR="005A3E9B" w:rsidRDefault="005A3E9B" w:rsidP="005A3E9B">
      <w:pPr>
        <w:pStyle w:val="ConsPlusNormal"/>
        <w:ind w:firstLine="540"/>
        <w:jc w:val="both"/>
      </w:pPr>
      <w:r>
        <w:t>Запрос о представлении в уполномоченный орган документов (их копий или сведений, содержащихся в них) должен содержать:</w:t>
      </w:r>
    </w:p>
    <w:p w:rsidR="005A3E9B" w:rsidRDefault="005A3E9B" w:rsidP="005A3E9B">
      <w:pPr>
        <w:pStyle w:val="ConsPlusNormal"/>
        <w:ind w:firstLine="540"/>
        <w:jc w:val="both"/>
      </w:pPr>
      <w:r>
        <w:t>- наименование органа или организации, в адрес которых направляется межведомственный запрос;</w:t>
      </w:r>
    </w:p>
    <w:p w:rsidR="005A3E9B" w:rsidRDefault="005A3E9B" w:rsidP="005A3E9B">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5A3E9B" w:rsidRDefault="005A3E9B" w:rsidP="005A3E9B">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5A3E9B" w:rsidRDefault="005A3E9B" w:rsidP="005A3E9B">
      <w:pPr>
        <w:pStyle w:val="ConsPlusNormal"/>
        <w:ind w:firstLine="540"/>
        <w:jc w:val="both"/>
      </w:pPr>
      <w:r>
        <w:t>- реквизиты и наименования документов, необходимых для предоставления муниципальной услуги.</w:t>
      </w:r>
    </w:p>
    <w:p w:rsidR="005A3E9B" w:rsidRDefault="005A3E9B" w:rsidP="005A3E9B">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5A3E9B" w:rsidRDefault="005A3E9B" w:rsidP="005A3E9B">
      <w:pPr>
        <w:pStyle w:val="ConsPlusNormal"/>
        <w:ind w:firstLine="540"/>
        <w:jc w:val="both"/>
      </w:pPr>
      <w:r>
        <w:t>Межведомственное информационное взаимодействие может осуществляться на бумажном носителе:</w:t>
      </w:r>
    </w:p>
    <w:p w:rsidR="005A3E9B" w:rsidRDefault="005A3E9B" w:rsidP="005A3E9B">
      <w:pPr>
        <w:pStyle w:val="ConsPlusNormal"/>
        <w:ind w:firstLine="540"/>
        <w:jc w:val="both"/>
      </w:pPr>
      <w:r>
        <w:t xml:space="preserve">- при невозможности осуществления межведомственного информационного взаимодействия в электронной форме в связи с </w:t>
      </w:r>
      <w:r>
        <w:lastRenderedPageBreak/>
        <w:t>отсутствием запрашиваемых сведений в электронной форме;</w:t>
      </w:r>
    </w:p>
    <w:p w:rsidR="005A3E9B" w:rsidRDefault="005A3E9B" w:rsidP="005A3E9B">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5A3E9B" w:rsidRDefault="005A3E9B" w:rsidP="005A3E9B">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19">
        <w:r>
          <w:rPr>
            <w:color w:val="0000FF"/>
          </w:rPr>
          <w:t>пунктом 2.6.3</w:t>
        </w:r>
      </w:hyperlink>
      <w:r>
        <w:t xml:space="preserve"> настоящего Административного регламента, предоставляются органами, указанными в настоящем пункте, в распоряжении которых находятся эти документы, в срок 5 рабочих дней со дня получения соответствующего межведомственного запроса.</w:t>
      </w:r>
    </w:p>
    <w:p w:rsidR="005A3E9B" w:rsidRDefault="005A3E9B" w:rsidP="005A3E9B">
      <w:pPr>
        <w:pStyle w:val="ConsPlusNormal"/>
        <w:ind w:firstLine="540"/>
        <w:jc w:val="both"/>
      </w:pPr>
      <w: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5A3E9B" w:rsidRDefault="005A3E9B" w:rsidP="005A3E9B">
      <w:pPr>
        <w:pStyle w:val="ConsPlusNormal"/>
        <w:ind w:firstLine="540"/>
        <w:jc w:val="both"/>
      </w:pPr>
      <w:r>
        <w:t>Срок исполнения административной процедуры - 5 рабочих дней.</w:t>
      </w:r>
    </w:p>
    <w:p w:rsidR="005A3E9B" w:rsidRDefault="005A3E9B" w:rsidP="005A3E9B">
      <w:pPr>
        <w:pStyle w:val="ConsPlusNormal"/>
        <w:jc w:val="both"/>
      </w:pPr>
    </w:p>
    <w:p w:rsidR="005A3E9B" w:rsidRDefault="005A3E9B" w:rsidP="005A3E9B">
      <w:pPr>
        <w:pStyle w:val="ConsPlusNormal"/>
        <w:jc w:val="center"/>
      </w:pPr>
      <w:proofErr w:type="gramStart"/>
      <w:r>
        <w:t>Принятие решения о предоставлении (об отказе</w:t>
      </w:r>
      <w:proofErr w:type="gramEnd"/>
    </w:p>
    <w:p w:rsidR="005A3E9B" w:rsidRDefault="005A3E9B" w:rsidP="005A3E9B">
      <w:pPr>
        <w:pStyle w:val="ConsPlusNormal"/>
        <w:jc w:val="center"/>
      </w:pPr>
      <w:r>
        <w:t xml:space="preserve">в </w:t>
      </w:r>
      <w:proofErr w:type="gramStart"/>
      <w:r>
        <w:t>предоставлении</w:t>
      </w:r>
      <w:proofErr w:type="gramEnd"/>
      <w:r>
        <w:t>)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bookmarkStart w:id="28" w:name="P298"/>
      <w:bookmarkEnd w:id="28"/>
      <w:r>
        <w:t>3.3.2.15. Основанием для начала административной процедуры является наличие приложенных к заявлению о выдаче справки документов, представленных заявителем самостоятельно, а также документов, полученных в рамках межведомственного взаимодействия.</w:t>
      </w:r>
    </w:p>
    <w:p w:rsidR="005A3E9B" w:rsidRDefault="005A3E9B" w:rsidP="005A3E9B">
      <w:pPr>
        <w:pStyle w:val="ConsPlusNormal"/>
        <w:ind w:firstLine="540"/>
        <w:jc w:val="both"/>
      </w:pPr>
      <w:r>
        <w:t xml:space="preserve">3.3.2.16. В рамках рассмотрения заявления о выдаче справки и документов, предусмотренных </w:t>
      </w:r>
      <w:hyperlink w:anchor="P115">
        <w:r>
          <w:rPr>
            <w:color w:val="0000FF"/>
          </w:rPr>
          <w:t>подпунктами "б"</w:t>
        </w:r>
      </w:hyperlink>
      <w:r>
        <w:t xml:space="preserve"> - </w:t>
      </w:r>
      <w:hyperlink w:anchor="P116">
        <w:r>
          <w:rPr>
            <w:color w:val="0000FF"/>
          </w:rPr>
          <w:t>"в" пункта 2.6.1</w:t>
        </w:r>
      </w:hyperlink>
      <w:r>
        <w:t xml:space="preserve">, </w:t>
      </w:r>
      <w:hyperlink w:anchor="P119">
        <w:r>
          <w:rPr>
            <w:color w:val="0000FF"/>
          </w:rPr>
          <w:t>пунктом 2.6.3</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5A3E9B" w:rsidRDefault="005A3E9B" w:rsidP="005A3E9B">
      <w:pPr>
        <w:pStyle w:val="ConsPlusNormal"/>
        <w:ind w:firstLine="540"/>
        <w:jc w:val="both"/>
      </w:pPr>
      <w:r>
        <w:t xml:space="preserve">3.3.2.17. Неполучение (несвоевременное получение) документов, предусмотренных </w:t>
      </w:r>
      <w:hyperlink w:anchor="P281">
        <w:r>
          <w:rPr>
            <w:color w:val="0000FF"/>
          </w:rPr>
          <w:t>подпунктом 3.3.2.13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5A3E9B" w:rsidRDefault="005A3E9B" w:rsidP="005A3E9B">
      <w:pPr>
        <w:pStyle w:val="ConsPlusNormal"/>
        <w:ind w:firstLine="540"/>
        <w:jc w:val="both"/>
      </w:pPr>
      <w:r>
        <w:t xml:space="preserve">3.3.2.18. Критерии принятия решения о предоставлении муниципальной услуги предусмотрены </w:t>
      </w:r>
      <w:hyperlink w:anchor="P298">
        <w:r>
          <w:rPr>
            <w:color w:val="0000FF"/>
          </w:rPr>
          <w:t>подпунктом 3.3.2.15 пункта 3.3.2</w:t>
        </w:r>
      </w:hyperlink>
      <w:r>
        <w:t xml:space="preserve"> настоящего Административного регламента.</w:t>
      </w:r>
    </w:p>
    <w:p w:rsidR="005A3E9B" w:rsidRDefault="005A3E9B" w:rsidP="005A3E9B">
      <w:pPr>
        <w:pStyle w:val="ConsPlusNormal"/>
        <w:ind w:firstLine="540"/>
        <w:jc w:val="both"/>
      </w:pPr>
      <w:r>
        <w:t>3.3.2.19. Критерии для принятия решения об отказе в предоставлении муниципальной услуги отсутствуют.</w:t>
      </w:r>
    </w:p>
    <w:p w:rsidR="005A3E9B" w:rsidRDefault="005A3E9B" w:rsidP="005A3E9B">
      <w:pPr>
        <w:pStyle w:val="ConsPlusNormal"/>
        <w:ind w:firstLine="540"/>
        <w:jc w:val="both"/>
      </w:pPr>
      <w:r>
        <w:t xml:space="preserve">3.3.2.20. По результатам проверки документов, предусмотренных </w:t>
      </w:r>
      <w:hyperlink w:anchor="P112">
        <w:r>
          <w:rPr>
            <w:color w:val="0000FF"/>
          </w:rPr>
          <w:t>пунктами 2.6.1</w:t>
        </w:r>
      </w:hyperlink>
      <w:r>
        <w:t xml:space="preserve">, </w:t>
      </w:r>
      <w:hyperlink w:anchor="P119">
        <w:r>
          <w:rPr>
            <w:color w:val="0000FF"/>
          </w:rPr>
          <w:t>2.6.3</w:t>
        </w:r>
      </w:hyperlink>
      <w:r>
        <w:t xml:space="preserve"> настоящего Административного регламента, специалист подготавливает проект соответствующего решения.</w:t>
      </w:r>
    </w:p>
    <w:p w:rsidR="005A3E9B" w:rsidRDefault="005A3E9B" w:rsidP="005A3E9B">
      <w:pPr>
        <w:pStyle w:val="ConsPlusNormal"/>
        <w:ind w:firstLine="540"/>
        <w:jc w:val="both"/>
      </w:pPr>
      <w:r>
        <w:t>3.3.2.21. Решение о предоставлении муниципальной услуги принимается руководителем управления.</w:t>
      </w:r>
    </w:p>
    <w:p w:rsidR="005A3E9B" w:rsidRDefault="005A3E9B" w:rsidP="005A3E9B">
      <w:pPr>
        <w:pStyle w:val="ConsPlusNormal"/>
        <w:ind w:firstLine="540"/>
        <w:jc w:val="both"/>
      </w:pPr>
      <w:r>
        <w:t>3.3.2.22. Решение, принимаемое руководителем управления, подписывается им, в том числе с использованием усиленной квалифицированной электронной подписи.</w:t>
      </w:r>
    </w:p>
    <w:p w:rsidR="005A3E9B" w:rsidRDefault="005A3E9B" w:rsidP="005A3E9B">
      <w:pPr>
        <w:pStyle w:val="ConsPlusNormal"/>
        <w:ind w:firstLine="540"/>
        <w:jc w:val="both"/>
      </w:pPr>
      <w:r>
        <w:t xml:space="preserve">3.3.2.23. Результатом административной процедуры по принятию решения о предоставлении муниципальной услуги является подготовка справки о неиспользовании (использовании) гражданами права приватизации </w:t>
      </w:r>
      <w:r>
        <w:lastRenderedPageBreak/>
        <w:t>жилых помещений.</w:t>
      </w:r>
    </w:p>
    <w:p w:rsidR="005A3E9B" w:rsidRDefault="005A3E9B" w:rsidP="005A3E9B">
      <w:pPr>
        <w:pStyle w:val="ConsPlusNormal"/>
        <w:ind w:firstLine="540"/>
        <w:jc w:val="both"/>
      </w:pPr>
      <w:r>
        <w:t>3.3.2.24. Срок исполнения административной процедуры - 3 рабочих дня.</w:t>
      </w:r>
    </w:p>
    <w:p w:rsidR="005A3E9B" w:rsidRDefault="005A3E9B" w:rsidP="005A3E9B">
      <w:pPr>
        <w:pStyle w:val="ConsPlusNormal"/>
        <w:jc w:val="both"/>
      </w:pPr>
    </w:p>
    <w:p w:rsidR="005A3E9B" w:rsidRDefault="005A3E9B" w:rsidP="005A3E9B">
      <w:pPr>
        <w:pStyle w:val="ConsPlusNormal"/>
        <w:jc w:val="center"/>
      </w:pPr>
      <w:r>
        <w:t>Предоставление результата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3.3.2.25. Основанием для начала выполнения административной процедуры является подписание руководителем управления справки о неиспользовании (использовании) гражданами права приватизации жилых помещений.</w:t>
      </w:r>
    </w:p>
    <w:p w:rsidR="005A3E9B" w:rsidRDefault="005A3E9B" w:rsidP="005A3E9B">
      <w:pPr>
        <w:pStyle w:val="ConsPlusNormal"/>
        <w:ind w:firstLine="540"/>
        <w:jc w:val="both"/>
      </w:pPr>
      <w:r>
        <w:t>3.3.2.26. Заявитель по его выбору вправе получить результат предоставления муниципальной услуги одним из следующих способов:</w:t>
      </w:r>
    </w:p>
    <w:p w:rsidR="005A3E9B" w:rsidRDefault="005A3E9B" w:rsidP="005A3E9B">
      <w:pPr>
        <w:pStyle w:val="ConsPlusNormal"/>
        <w:ind w:firstLine="540"/>
        <w:jc w:val="both"/>
      </w:pPr>
      <w:r>
        <w:t>а) на бумажном носителе;</w:t>
      </w:r>
    </w:p>
    <w:p w:rsidR="005A3E9B" w:rsidRDefault="005A3E9B" w:rsidP="005A3E9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5A3E9B" w:rsidRDefault="005A3E9B" w:rsidP="005A3E9B">
      <w:pPr>
        <w:pStyle w:val="ConsPlusNormal"/>
        <w:ind w:firstLine="540"/>
        <w:jc w:val="both"/>
      </w:pPr>
      <w:r>
        <w:t>3.3.2.27. Лицом, ответственным за выполнение административной процедуры, является специалист, ответственный за предоставление муниципальной услуги.</w:t>
      </w:r>
    </w:p>
    <w:p w:rsidR="005A3E9B" w:rsidRDefault="005A3E9B" w:rsidP="005A3E9B">
      <w:pPr>
        <w:pStyle w:val="ConsPlusNormal"/>
        <w:ind w:firstLine="540"/>
        <w:jc w:val="both"/>
      </w:pPr>
      <w:r>
        <w:t xml:space="preserve">3.3.2.28. </w:t>
      </w:r>
      <w:proofErr w:type="gramStart"/>
      <w:r>
        <w:t xml:space="preserve">При подаче заявления о выдаче справки и документов, предусмотренных </w:t>
      </w:r>
      <w:hyperlink w:anchor="P112">
        <w:r>
          <w:rPr>
            <w:color w:val="0000FF"/>
          </w:rPr>
          <w:t>пунктами 2.6.1</w:t>
        </w:r>
      </w:hyperlink>
      <w:r>
        <w:t xml:space="preserve">, </w:t>
      </w:r>
      <w:hyperlink w:anchor="P119">
        <w:r>
          <w:rPr>
            <w:color w:val="0000FF"/>
          </w:rPr>
          <w:t>2.6.3</w:t>
        </w:r>
      </w:hyperlink>
      <w:r>
        <w:t xml:space="preserve"> настоящего Административного регламента, в ходе личного приема, посредством почтового отправления справка о неиспользовании (использовании) гражданами права приватизации жилых помещений выдается заявителю на руки или направляется посредством почтового отправления, если в заявлении о выдаче справки не был указан иной способ.</w:t>
      </w:r>
      <w:proofErr w:type="gramEnd"/>
    </w:p>
    <w:p w:rsidR="005A3E9B" w:rsidRDefault="005A3E9B" w:rsidP="005A3E9B">
      <w:pPr>
        <w:pStyle w:val="ConsPlusNormal"/>
        <w:ind w:firstLine="540"/>
        <w:jc w:val="both"/>
      </w:pPr>
      <w:r>
        <w:t xml:space="preserve">3.3.2.29. </w:t>
      </w:r>
      <w:proofErr w:type="gramStart"/>
      <w:r>
        <w:t xml:space="preserve">При подаче заявления о выдаче справки и документов, предусмотренных </w:t>
      </w:r>
      <w:hyperlink w:anchor="P112">
        <w:r>
          <w:rPr>
            <w:color w:val="0000FF"/>
          </w:rPr>
          <w:t>пунктами 2.6.1</w:t>
        </w:r>
      </w:hyperlink>
      <w:r>
        <w:t xml:space="preserve">, </w:t>
      </w:r>
      <w:hyperlink w:anchor="P119">
        <w:r>
          <w:rPr>
            <w:color w:val="0000FF"/>
          </w:rPr>
          <w:t>2.6.3</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справки о неиспользовании (использовании) гражданами права приватизации жилых помещений осуществляется в личный кабинет заявителя на Едином портале государственных и муниципальных услуг (функций) и (или) Портале Воронежской области</w:t>
      </w:r>
      <w:proofErr w:type="gramEnd"/>
      <w:r>
        <w:t xml:space="preserve"> в сети Интернет, если в заявлении о выдаче справки не был указан иной способ.</w:t>
      </w:r>
    </w:p>
    <w:p w:rsidR="005A3E9B" w:rsidRDefault="005A3E9B" w:rsidP="005A3E9B">
      <w:pPr>
        <w:pStyle w:val="ConsPlusNormal"/>
        <w:ind w:firstLine="540"/>
        <w:jc w:val="both"/>
      </w:pPr>
      <w:r>
        <w:t xml:space="preserve">3.3.2.30. При подаче заявления о выдаче справки и документов, предусмотренных </w:t>
      </w:r>
      <w:hyperlink w:anchor="P112">
        <w:r>
          <w:rPr>
            <w:color w:val="0000FF"/>
          </w:rPr>
          <w:t>пунктами 2.6.1</w:t>
        </w:r>
      </w:hyperlink>
      <w:r>
        <w:t xml:space="preserve">, </w:t>
      </w:r>
      <w:hyperlink w:anchor="P119">
        <w:r>
          <w:rPr>
            <w:color w:val="0000FF"/>
          </w:rPr>
          <w:t>2.6.3</w:t>
        </w:r>
      </w:hyperlink>
      <w:r>
        <w:t xml:space="preserve"> настоящего Административного регламента, через МФЦ справка о неиспользовании (использовании) гражданами права приватизации жилых помещений направляется в МФЦ, если в заявлении о выдаче справки не был указан иной способ.</w:t>
      </w:r>
    </w:p>
    <w:p w:rsidR="005A3E9B" w:rsidRDefault="005A3E9B" w:rsidP="005A3E9B">
      <w:pPr>
        <w:pStyle w:val="ConsPlusNormal"/>
        <w:ind w:firstLine="540"/>
        <w:jc w:val="both"/>
      </w:pPr>
      <w:bookmarkStart w:id="29" w:name="P319"/>
      <w:bookmarkEnd w:id="29"/>
      <w:r>
        <w:t xml:space="preserve">3.3.2.31. Срок предоставления заявителю результата муниципальной услуги исчисляется со дня подписания справки о неиспользовании (использовании) гражданами права приватизации жилых помещений и составляет 1 рабочий день, но не превышает срок, установленный в </w:t>
      </w:r>
      <w:hyperlink w:anchor="P98">
        <w:r>
          <w:rPr>
            <w:color w:val="0000FF"/>
          </w:rPr>
          <w:t>подразделе 2.4</w:t>
        </w:r>
      </w:hyperlink>
      <w:r>
        <w:t xml:space="preserve"> настоящего Административного регламента.</w:t>
      </w:r>
    </w:p>
    <w:p w:rsidR="005A3E9B" w:rsidRDefault="005A3E9B" w:rsidP="005A3E9B">
      <w:pPr>
        <w:pStyle w:val="ConsPlusNormal"/>
        <w:ind w:firstLine="540"/>
        <w:jc w:val="both"/>
      </w:pPr>
      <w:r>
        <w:lastRenderedPageBreak/>
        <w:t>3.3.2.32. Возможность предоставления результата муниципальной услуги по экстерриториальному принципу отсутствует.</w:t>
      </w:r>
    </w:p>
    <w:p w:rsidR="005A3E9B" w:rsidRDefault="005A3E9B" w:rsidP="005A3E9B">
      <w:pPr>
        <w:pStyle w:val="ConsPlusNormal"/>
        <w:jc w:val="both"/>
      </w:pPr>
    </w:p>
    <w:p w:rsidR="005A3E9B" w:rsidRDefault="005A3E9B" w:rsidP="005A3E9B">
      <w:pPr>
        <w:pStyle w:val="ConsPlusNormal"/>
        <w:jc w:val="center"/>
      </w:pPr>
      <w:r>
        <w:t>Получение дополнительных сведений от заявителя</w:t>
      </w:r>
    </w:p>
    <w:p w:rsidR="005A3E9B" w:rsidRDefault="005A3E9B" w:rsidP="005A3E9B">
      <w:pPr>
        <w:pStyle w:val="ConsPlusNormal"/>
        <w:jc w:val="both"/>
      </w:pPr>
    </w:p>
    <w:p w:rsidR="005A3E9B" w:rsidRDefault="005A3E9B" w:rsidP="005A3E9B">
      <w:pPr>
        <w:pStyle w:val="ConsPlusNormal"/>
        <w:ind w:firstLine="540"/>
        <w:jc w:val="both"/>
      </w:pPr>
      <w:r>
        <w:t>3.3.2.33. Получение дополнительных сведений от заявителя не предусмотрено.</w:t>
      </w:r>
    </w:p>
    <w:p w:rsidR="005A3E9B" w:rsidRDefault="005A3E9B" w:rsidP="005A3E9B">
      <w:pPr>
        <w:pStyle w:val="ConsPlusNormal"/>
        <w:ind w:firstLine="540"/>
        <w:jc w:val="both"/>
      </w:pPr>
      <w:r>
        <w:t>3.3.2.34.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5A3E9B" w:rsidRDefault="005A3E9B" w:rsidP="005A3E9B">
      <w:pPr>
        <w:pStyle w:val="ConsPlusNormal"/>
        <w:jc w:val="both"/>
      </w:pPr>
    </w:p>
    <w:p w:rsidR="005A3E9B" w:rsidRDefault="005A3E9B" w:rsidP="005A3E9B">
      <w:pPr>
        <w:pStyle w:val="ConsPlusNormal"/>
        <w:jc w:val="center"/>
      </w:pPr>
      <w:r>
        <w:t>Максимальный срок 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 xml:space="preserve">3.3.2.35. Срок предоставления муниципальной услуги указан в </w:t>
      </w:r>
      <w:hyperlink w:anchor="P9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5A3E9B" w:rsidRDefault="005A3E9B" w:rsidP="005A3E9B">
      <w:pPr>
        <w:pStyle w:val="ConsPlusNormal"/>
        <w:jc w:val="both"/>
      </w:pPr>
    </w:p>
    <w:p w:rsidR="005A3E9B" w:rsidRDefault="005A3E9B" w:rsidP="005A3E9B">
      <w:pPr>
        <w:pStyle w:val="ConsPlusTitle"/>
        <w:jc w:val="center"/>
        <w:outlineLvl w:val="2"/>
      </w:pPr>
      <w:r>
        <w:t xml:space="preserve">3.4. Описание 2-го варианта предоставления </w:t>
      </w:r>
      <w:proofErr w:type="gramStart"/>
      <w:r>
        <w:t>муниципальной</w:t>
      </w:r>
      <w:proofErr w:type="gramEnd"/>
    </w:p>
    <w:p w:rsidR="005A3E9B" w:rsidRDefault="005A3E9B" w:rsidP="005A3E9B">
      <w:pPr>
        <w:pStyle w:val="ConsPlusTitle"/>
        <w:jc w:val="center"/>
      </w:pPr>
      <w:r>
        <w:t>услуги</w:t>
      </w:r>
    </w:p>
    <w:p w:rsidR="005A3E9B" w:rsidRDefault="005A3E9B" w:rsidP="005A3E9B">
      <w:pPr>
        <w:pStyle w:val="ConsPlusNormal"/>
        <w:jc w:val="both"/>
      </w:pPr>
    </w:p>
    <w:p w:rsidR="005A3E9B" w:rsidRDefault="005A3E9B" w:rsidP="005A3E9B">
      <w:pPr>
        <w:pStyle w:val="ConsPlusNormal"/>
        <w:ind w:firstLine="540"/>
        <w:jc w:val="both"/>
      </w:pPr>
      <w:r>
        <w:t xml:space="preserve">3.4.1. Результат предоставления муниципальной услуги указан в </w:t>
      </w:r>
      <w:hyperlink w:anchor="P86">
        <w:proofErr w:type="gramStart"/>
        <w:r>
          <w:rPr>
            <w:color w:val="0000FF"/>
          </w:rPr>
          <w:t>подпунктах</w:t>
        </w:r>
        <w:proofErr w:type="gramEnd"/>
        <w:r>
          <w:rPr>
            <w:color w:val="0000FF"/>
          </w:rPr>
          <w:t xml:space="preserve"> "б"</w:t>
        </w:r>
      </w:hyperlink>
      <w:r>
        <w:t xml:space="preserve">, </w:t>
      </w:r>
      <w:hyperlink w:anchor="P87">
        <w:r>
          <w:rPr>
            <w:color w:val="0000FF"/>
          </w:rPr>
          <w:t>"в" пункта 2.3.1</w:t>
        </w:r>
      </w:hyperlink>
      <w:r>
        <w:t xml:space="preserve"> настоящего Административного регламента.</w:t>
      </w:r>
    </w:p>
    <w:p w:rsidR="005A3E9B" w:rsidRDefault="005A3E9B" w:rsidP="005A3E9B">
      <w:pPr>
        <w:pStyle w:val="ConsPlusNormal"/>
        <w:ind w:firstLine="540"/>
        <w:jc w:val="both"/>
      </w:pPr>
      <w:r>
        <w:t>3.4.2. Перечень и описание административных процедур предоставления муниципальной услуги:</w:t>
      </w:r>
    </w:p>
    <w:p w:rsidR="005A3E9B" w:rsidRDefault="005A3E9B" w:rsidP="005A3E9B">
      <w:pPr>
        <w:pStyle w:val="ConsPlusNormal"/>
        <w:jc w:val="both"/>
      </w:pPr>
    </w:p>
    <w:p w:rsidR="005A3E9B" w:rsidRDefault="005A3E9B" w:rsidP="005A3E9B">
      <w:pPr>
        <w:pStyle w:val="ConsPlusNormal"/>
        <w:jc w:val="center"/>
      </w:pPr>
      <w:r>
        <w:t>Прием запроса и документов и (или) информации, необходимых</w:t>
      </w:r>
    </w:p>
    <w:p w:rsidR="005A3E9B" w:rsidRDefault="005A3E9B" w:rsidP="005A3E9B">
      <w:pPr>
        <w:pStyle w:val="ConsPlusNormal"/>
        <w:jc w:val="center"/>
      </w:pPr>
      <w:r>
        <w:t>для 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 xml:space="preserve">3.4.2.1. Основанием для начала административной процедуры является поступление </w:t>
      </w:r>
      <w:hyperlink w:anchor="P627">
        <w:r>
          <w:rPr>
            <w:color w:val="0000FF"/>
          </w:rPr>
          <w:t>заявления</w:t>
        </w:r>
      </w:hyperlink>
      <w:r>
        <w:t xml:space="preserve"> об исправлении допущенных опечаток и ошибок по форме согласно приложению N 3 к настоящему Административному регламенту и документов, предусмотренных </w:t>
      </w:r>
      <w:hyperlink w:anchor="P115">
        <w:r>
          <w:rPr>
            <w:color w:val="0000FF"/>
          </w:rPr>
          <w:t>подпунктом "б" пункта 2.6.1</w:t>
        </w:r>
      </w:hyperlink>
      <w:r>
        <w:t xml:space="preserve"> настоящего Административного регламента, одним из способов, установленных </w:t>
      </w:r>
      <w:hyperlink w:anchor="P122">
        <w:r>
          <w:rPr>
            <w:color w:val="0000FF"/>
          </w:rPr>
          <w:t>пунктом 2.6.4</w:t>
        </w:r>
      </w:hyperlink>
      <w:r>
        <w:t xml:space="preserve"> настоящего Административного регламента.</w:t>
      </w:r>
    </w:p>
    <w:p w:rsidR="005A3E9B" w:rsidRDefault="005A3E9B" w:rsidP="005A3E9B">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15">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15">
        <w:r>
          <w:rPr>
            <w:color w:val="0000FF"/>
          </w:rPr>
          <w:t>подпунктами "б"</w:t>
        </w:r>
      </w:hyperlink>
      <w:r>
        <w:t xml:space="preserve">, </w:t>
      </w:r>
      <w:hyperlink w:anchor="P116">
        <w:r>
          <w:rPr>
            <w:color w:val="0000FF"/>
          </w:rPr>
          <w:t>"в" пункта 2.6.1</w:t>
        </w:r>
      </w:hyperlink>
      <w:r>
        <w:t xml:space="preserve"> настоящего Административного регламента.</w:t>
      </w:r>
    </w:p>
    <w:p w:rsidR="005A3E9B" w:rsidRDefault="005A3E9B" w:rsidP="005A3E9B">
      <w:pPr>
        <w:pStyle w:val="ConsPlusNormal"/>
        <w:ind w:firstLine="540"/>
        <w:jc w:val="both"/>
      </w:pPr>
      <w:r>
        <w:t>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отсутствуют.</w:t>
      </w:r>
    </w:p>
    <w:p w:rsidR="005A3E9B" w:rsidRDefault="005A3E9B" w:rsidP="005A3E9B">
      <w:pPr>
        <w:pStyle w:val="ConsPlusNormal"/>
        <w:ind w:firstLine="540"/>
        <w:jc w:val="both"/>
      </w:pPr>
      <w:r>
        <w:t xml:space="preserve">3.4.2.4. МФЦ участвует в </w:t>
      </w:r>
      <w:proofErr w:type="gramStart"/>
      <w:r>
        <w:t>приеме</w:t>
      </w:r>
      <w:proofErr w:type="gramEnd"/>
      <w:r>
        <w:t xml:space="preserve"> заявления об исправлении допущенных опечаток и ошибок в соответствии с соглашением о взаимодействии между АУ "МФЦ" и администрацией.</w:t>
      </w:r>
    </w:p>
    <w:p w:rsidR="005A3E9B" w:rsidRDefault="005A3E9B" w:rsidP="005A3E9B">
      <w:pPr>
        <w:pStyle w:val="ConsPlusNormal"/>
        <w:ind w:firstLine="540"/>
        <w:jc w:val="both"/>
      </w:pPr>
      <w:r>
        <w:t xml:space="preserve">3.4.2.5. Возможность получения муниципальной услуги по </w:t>
      </w:r>
      <w:r>
        <w:lastRenderedPageBreak/>
        <w:t>экстерриториальному принципу отсутствует.</w:t>
      </w:r>
    </w:p>
    <w:p w:rsidR="005A3E9B" w:rsidRDefault="005A3E9B" w:rsidP="005A3E9B">
      <w:pPr>
        <w:pStyle w:val="ConsPlusNormal"/>
        <w:ind w:firstLine="540"/>
        <w:jc w:val="both"/>
      </w:pPr>
      <w:r>
        <w:t xml:space="preserve">3.4.2.6. Заявление об исправлении допущенных опечаток и ошибок, направленное одним из способов, установленных в </w:t>
      </w:r>
      <w:hyperlink w:anchor="P122">
        <w:r>
          <w:rPr>
            <w:color w:val="0000FF"/>
          </w:rPr>
          <w:t>пункте 2.6.4</w:t>
        </w:r>
      </w:hyperlink>
      <w:r>
        <w:t xml:space="preserve"> настоящего Административного регламента, принимается специалистами управления.</w:t>
      </w:r>
    </w:p>
    <w:p w:rsidR="005A3E9B" w:rsidRDefault="005A3E9B" w:rsidP="005A3E9B">
      <w:pPr>
        <w:pStyle w:val="ConsPlusNormal"/>
        <w:ind w:firstLine="540"/>
        <w:jc w:val="both"/>
      </w:pPr>
      <w:r>
        <w:t xml:space="preserve">3.4.2.7. Срок регистрации заявления об исправлении допущенных опечаток и ошибок указан в </w:t>
      </w:r>
      <w:hyperlink w:anchor="P165">
        <w:r>
          <w:rPr>
            <w:color w:val="0000FF"/>
          </w:rPr>
          <w:t>подразделе 2.11</w:t>
        </w:r>
      </w:hyperlink>
      <w:r>
        <w:t xml:space="preserve"> настоящего Административного регламента.</w:t>
      </w:r>
    </w:p>
    <w:p w:rsidR="005A3E9B" w:rsidRDefault="005A3E9B" w:rsidP="005A3E9B">
      <w:pPr>
        <w:pStyle w:val="ConsPlusNormal"/>
        <w:ind w:firstLine="540"/>
        <w:jc w:val="both"/>
      </w:pPr>
      <w:r>
        <w:t>3.4.2.8. Результатом административной процедуры является регистрация заявления об исправлении допущенных опечаток и ошибок.</w:t>
      </w:r>
    </w:p>
    <w:p w:rsidR="005A3E9B" w:rsidRDefault="005A3E9B" w:rsidP="005A3E9B">
      <w:pPr>
        <w:pStyle w:val="ConsPlusNormal"/>
        <w:ind w:firstLine="540"/>
        <w:jc w:val="both"/>
      </w:pPr>
      <w:r>
        <w:t>3.4.2.9. После регистрации заявление об исправлении допущенных опечаток и ошибок направляется в отдел, ответственный за предоставление муниципальной услуги.</w:t>
      </w:r>
    </w:p>
    <w:p w:rsidR="005A3E9B" w:rsidRDefault="005A3E9B" w:rsidP="005A3E9B">
      <w:pPr>
        <w:pStyle w:val="ConsPlusNormal"/>
        <w:jc w:val="both"/>
      </w:pPr>
    </w:p>
    <w:p w:rsidR="005A3E9B" w:rsidRDefault="005A3E9B" w:rsidP="005A3E9B">
      <w:pPr>
        <w:pStyle w:val="ConsPlusNormal"/>
        <w:jc w:val="center"/>
      </w:pPr>
      <w:r>
        <w:t>Межведомственное информационное взаимодействие</w:t>
      </w:r>
    </w:p>
    <w:p w:rsidR="005A3E9B" w:rsidRDefault="005A3E9B" w:rsidP="005A3E9B">
      <w:pPr>
        <w:pStyle w:val="ConsPlusNormal"/>
        <w:jc w:val="both"/>
      </w:pPr>
    </w:p>
    <w:p w:rsidR="005A3E9B" w:rsidRDefault="005A3E9B" w:rsidP="005A3E9B">
      <w:pPr>
        <w:pStyle w:val="ConsPlusNormal"/>
        <w:ind w:firstLine="540"/>
        <w:jc w:val="both"/>
      </w:pPr>
      <w:r>
        <w:t>3.4.2.10. Основанием для начала административной процедуры является поступление заявления об исправлении допущенных опечаток и ошибок в отдел, ответственный за предоставление муниципальной услуги.</w:t>
      </w:r>
    </w:p>
    <w:p w:rsidR="005A3E9B" w:rsidRDefault="005A3E9B" w:rsidP="005A3E9B">
      <w:pPr>
        <w:pStyle w:val="ConsPlusNormal"/>
        <w:ind w:firstLine="540"/>
        <w:jc w:val="both"/>
      </w:pPr>
      <w:r>
        <w:t>3.4.2.11. Начальник отдела определяет специалиста, ответственного за предоставление муниципальной услуги.</w:t>
      </w:r>
    </w:p>
    <w:p w:rsidR="005A3E9B" w:rsidRDefault="005A3E9B" w:rsidP="005A3E9B">
      <w:pPr>
        <w:pStyle w:val="ConsPlusNormal"/>
        <w:ind w:firstLine="540"/>
        <w:jc w:val="both"/>
      </w:pPr>
      <w:bookmarkStart w:id="30" w:name="P354"/>
      <w:bookmarkEnd w:id="30"/>
      <w:r>
        <w:t xml:space="preserve">3.4.2.12. </w:t>
      </w:r>
      <w:proofErr w:type="gramStart"/>
      <w:r>
        <w:t>Специалист проводит проверку заявления об исправлении 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в течение 1 рабочего дня направляет запросы в рамках межведомственного взаимодействия (в том числе с использованием СМЭВ) в Федеральную налоговую службу на получение сведений из единого федерального информационного регистра, содержащего сведения о населении Российской Федерации, о</w:t>
      </w:r>
      <w:proofErr w:type="gramEnd"/>
      <w:r>
        <w:t xml:space="preserve"> </w:t>
      </w:r>
      <w:proofErr w:type="gramStart"/>
      <w:r>
        <w:t xml:space="preserve">физических лицах - заявителе, представителе заявителя, необходимых для предоставления муниципальной услуги и указанных в </w:t>
      </w:r>
      <w:hyperlink r:id="rId28">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которые предоставляются в порядке, установленном </w:t>
      </w:r>
      <w:hyperlink r:id="rId29">
        <w:r>
          <w:rPr>
            <w:color w:val="0000FF"/>
          </w:rPr>
          <w:t>статьей 11</w:t>
        </w:r>
      </w:hyperlink>
      <w:r>
        <w:t xml:space="preserve"> указанного Федерального закона.</w:t>
      </w:r>
      <w:proofErr w:type="gramEnd"/>
    </w:p>
    <w:p w:rsidR="005A3E9B" w:rsidRDefault="005A3E9B" w:rsidP="005A3E9B">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5A3E9B" w:rsidRDefault="005A3E9B" w:rsidP="005A3E9B">
      <w:pPr>
        <w:pStyle w:val="ConsPlusNormal"/>
        <w:ind w:firstLine="540"/>
        <w:jc w:val="both"/>
      </w:pPr>
      <w:r>
        <w:t>Межведомственное информационное взаимодействие может осуществляться на бумажном носителе:</w:t>
      </w:r>
    </w:p>
    <w:p w:rsidR="005A3E9B" w:rsidRDefault="005A3E9B" w:rsidP="005A3E9B">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5A3E9B" w:rsidRDefault="005A3E9B" w:rsidP="005A3E9B">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5A3E9B" w:rsidRDefault="005A3E9B" w:rsidP="005A3E9B">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w:t>
      </w:r>
      <w:r>
        <w:lastRenderedPageBreak/>
        <w:t xml:space="preserve">предусмотренные </w:t>
      </w:r>
      <w:hyperlink w:anchor="P119">
        <w:r>
          <w:rPr>
            <w:color w:val="0000FF"/>
          </w:rPr>
          <w:t>пунктом 2.6.3</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5 рабочих дней со дня получения соответствующего межведомственного запроса.</w:t>
      </w:r>
    </w:p>
    <w:p w:rsidR="005A3E9B" w:rsidRDefault="005A3E9B" w:rsidP="005A3E9B">
      <w:pPr>
        <w:pStyle w:val="ConsPlusNormal"/>
        <w:ind w:firstLine="540"/>
        <w:jc w:val="both"/>
      </w:pPr>
      <w:r>
        <w:t>3.4.2.13.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5A3E9B" w:rsidRDefault="005A3E9B" w:rsidP="005A3E9B">
      <w:pPr>
        <w:pStyle w:val="ConsPlusNormal"/>
        <w:ind w:firstLine="540"/>
        <w:jc w:val="both"/>
      </w:pPr>
      <w:r>
        <w:t>Срок исполнения административной процедуры - 1 рабочий день.</w:t>
      </w:r>
    </w:p>
    <w:p w:rsidR="005A3E9B" w:rsidRDefault="005A3E9B" w:rsidP="005A3E9B">
      <w:pPr>
        <w:pStyle w:val="ConsPlusNormal"/>
        <w:jc w:val="both"/>
      </w:pPr>
    </w:p>
    <w:p w:rsidR="005A3E9B" w:rsidRDefault="005A3E9B" w:rsidP="005A3E9B">
      <w:pPr>
        <w:pStyle w:val="ConsPlusNormal"/>
        <w:jc w:val="center"/>
      </w:pPr>
      <w:proofErr w:type="gramStart"/>
      <w:r>
        <w:t>Принятие решения о предоставлении (об отказе</w:t>
      </w:r>
      <w:proofErr w:type="gramEnd"/>
    </w:p>
    <w:p w:rsidR="005A3E9B" w:rsidRDefault="005A3E9B" w:rsidP="005A3E9B">
      <w:pPr>
        <w:pStyle w:val="ConsPlusNormal"/>
        <w:jc w:val="center"/>
      </w:pPr>
      <w:r>
        <w:t xml:space="preserve">в </w:t>
      </w:r>
      <w:proofErr w:type="gramStart"/>
      <w:r>
        <w:t>предоставлении</w:t>
      </w:r>
      <w:proofErr w:type="gramEnd"/>
      <w:r>
        <w:t>)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3.4.2.14.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5A3E9B" w:rsidRDefault="005A3E9B" w:rsidP="005A3E9B">
      <w:pPr>
        <w:pStyle w:val="ConsPlusNormal"/>
        <w:ind w:firstLine="540"/>
        <w:jc w:val="both"/>
      </w:pPr>
      <w:r>
        <w:t>3.4.2.15.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5A3E9B" w:rsidRDefault="005A3E9B" w:rsidP="005A3E9B">
      <w:pPr>
        <w:pStyle w:val="ConsPlusNormal"/>
        <w:ind w:firstLine="540"/>
        <w:jc w:val="both"/>
      </w:pPr>
      <w:r>
        <w:t xml:space="preserve">3.4.2.16. Неполучение (несвоевременное получение) документов, предусмотренных </w:t>
      </w:r>
      <w:hyperlink w:anchor="P354">
        <w:r>
          <w:rPr>
            <w:color w:val="0000FF"/>
          </w:rPr>
          <w:t>подпунктом 3.4.2.12 пункта 3.4.2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5A3E9B" w:rsidRDefault="005A3E9B" w:rsidP="005A3E9B">
      <w:pPr>
        <w:pStyle w:val="ConsPlusNormal"/>
        <w:ind w:firstLine="540"/>
        <w:jc w:val="both"/>
      </w:pPr>
      <w:r>
        <w:t>3.4.2.17. Критериями принятия решения о предоставлении муниципальной услуги являются:</w:t>
      </w:r>
    </w:p>
    <w:p w:rsidR="005A3E9B" w:rsidRDefault="005A3E9B" w:rsidP="005A3E9B">
      <w:pPr>
        <w:pStyle w:val="ConsPlusNormal"/>
        <w:ind w:firstLine="540"/>
        <w:jc w:val="both"/>
      </w:pPr>
      <w:r>
        <w:t xml:space="preserve">а) 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5A3E9B" w:rsidRDefault="005A3E9B" w:rsidP="005A3E9B">
      <w:pPr>
        <w:pStyle w:val="ConsPlusNormal"/>
        <w:ind w:firstLine="540"/>
        <w:jc w:val="both"/>
      </w:pPr>
      <w:r>
        <w:t>б) наличие опечаток и ошибок в справке о неиспользовании (использовании) гражданами права приватизации жилых помещений.</w:t>
      </w:r>
    </w:p>
    <w:p w:rsidR="005A3E9B" w:rsidRDefault="005A3E9B" w:rsidP="005A3E9B">
      <w:pPr>
        <w:pStyle w:val="ConsPlusNormal"/>
        <w:ind w:firstLine="540"/>
        <w:jc w:val="both"/>
      </w:pPr>
      <w:r>
        <w:t>3.4.2.18. Критериями принятия решения об отказе в предоставлении муниципальной услуги являются:</w:t>
      </w:r>
    </w:p>
    <w:p w:rsidR="005A3E9B" w:rsidRDefault="005A3E9B" w:rsidP="005A3E9B">
      <w:pPr>
        <w:pStyle w:val="ConsPlusNormal"/>
        <w:ind w:firstLine="540"/>
        <w:jc w:val="both"/>
      </w:pPr>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5A3E9B" w:rsidRDefault="005A3E9B" w:rsidP="005A3E9B">
      <w:pPr>
        <w:pStyle w:val="ConsPlusNormal"/>
        <w:ind w:firstLine="540"/>
        <w:jc w:val="both"/>
      </w:pPr>
      <w:r>
        <w:t>б) отсутствие опечаток и ошибок в справке о неиспользовании (использовании) гражданами права приватизации жилых помещений.</w:t>
      </w:r>
    </w:p>
    <w:p w:rsidR="005A3E9B" w:rsidRDefault="005A3E9B" w:rsidP="005A3E9B">
      <w:pPr>
        <w:pStyle w:val="ConsPlusNormal"/>
        <w:ind w:firstLine="540"/>
        <w:jc w:val="both"/>
      </w:pPr>
      <w:r>
        <w:t xml:space="preserve">3.4.2.19. По результатам проверки документов, предусмотренных </w:t>
      </w:r>
      <w:hyperlink w:anchor="P115">
        <w:r>
          <w:rPr>
            <w:color w:val="0000FF"/>
          </w:rPr>
          <w:t>подпунктами "б"</w:t>
        </w:r>
      </w:hyperlink>
      <w:r>
        <w:t xml:space="preserve"> - </w:t>
      </w:r>
      <w:hyperlink w:anchor="P116">
        <w:r>
          <w:rPr>
            <w:color w:val="0000FF"/>
          </w:rPr>
          <w:t>"в" пункта 2.6.1</w:t>
        </w:r>
      </w:hyperlink>
      <w:r>
        <w:t xml:space="preserve"> настоящего Административного регламента, специалист подготавливает проект соответствующего решения.</w:t>
      </w:r>
    </w:p>
    <w:p w:rsidR="005A3E9B" w:rsidRDefault="005A3E9B" w:rsidP="005A3E9B">
      <w:pPr>
        <w:pStyle w:val="ConsPlusNormal"/>
        <w:ind w:firstLine="540"/>
        <w:jc w:val="both"/>
      </w:pPr>
      <w:r>
        <w:t>3.4.2.20. Решение о предоставлении муниципальной услуги или об отказе в предоставлении муниципальной услуги принимается руководителем управления.</w:t>
      </w:r>
    </w:p>
    <w:p w:rsidR="005A3E9B" w:rsidRDefault="005A3E9B" w:rsidP="005A3E9B">
      <w:pPr>
        <w:pStyle w:val="ConsPlusNormal"/>
        <w:ind w:firstLine="540"/>
        <w:jc w:val="both"/>
      </w:pPr>
      <w:r>
        <w:t xml:space="preserve">3.4.2.21. Решение, принимаемое руководителем управления, о предоставлении муниципальной услуги или об отказе в предоставлении муниципальной услуги подписывается им, в том числе с использованием </w:t>
      </w:r>
      <w:r>
        <w:lastRenderedPageBreak/>
        <w:t>усиленной квалифицированной электронной подписи.</w:t>
      </w:r>
    </w:p>
    <w:p w:rsidR="005A3E9B" w:rsidRDefault="005A3E9B" w:rsidP="005A3E9B">
      <w:pPr>
        <w:pStyle w:val="ConsPlusNormal"/>
        <w:ind w:firstLine="540"/>
        <w:jc w:val="both"/>
      </w:pPr>
      <w:r>
        <w:t xml:space="preserve">3.4.2.22. Результатом административной процедуры является соответственно подписание справки о неиспользовании (использовании) гражданами права приватизации жилых помещений с исправленными опечатками и ошибками или подписание </w:t>
      </w:r>
      <w:hyperlink w:anchor="P816">
        <w:r>
          <w:rPr>
            <w:color w:val="0000FF"/>
          </w:rPr>
          <w:t>решения</w:t>
        </w:r>
      </w:hyperlink>
      <w:r>
        <w:t xml:space="preserve"> об отказе во внесении исправлений в справку о неиспользовании (использовании) гражданами права приватизации жилых помещений по форме согласно приложению N 6 к настоящему Административному регламенту.</w:t>
      </w:r>
    </w:p>
    <w:p w:rsidR="005A3E9B" w:rsidRDefault="005A3E9B" w:rsidP="005A3E9B">
      <w:pPr>
        <w:pStyle w:val="ConsPlusNormal"/>
        <w:ind w:firstLine="540"/>
        <w:jc w:val="both"/>
      </w:pPr>
      <w:r>
        <w:t>В случае подтверждения наличия опечаток и ошибок в справке о неиспользовании (использовании) гражданами права приватизации жилых помещений управление вносит исправления в ранее выданную справку. Дата и номер справки о неиспользовании (использовании) гражданами права приватизации жилых помещений не изменяются.</w:t>
      </w:r>
    </w:p>
    <w:p w:rsidR="005A3E9B" w:rsidRDefault="005A3E9B" w:rsidP="005A3E9B">
      <w:pPr>
        <w:pStyle w:val="ConsPlusNormal"/>
        <w:ind w:firstLine="540"/>
        <w:jc w:val="both"/>
      </w:pPr>
      <w:r>
        <w:t>3.4.2.23. Срок принятия решения о предоставлении (об отказе в предоставлении) муниципальной услуги не может превышать 1 рабочий день со дня регистрации заявления об исправлении допущенных опечаток и ошибок.</w:t>
      </w:r>
    </w:p>
    <w:p w:rsidR="005A3E9B" w:rsidRDefault="005A3E9B" w:rsidP="005A3E9B">
      <w:pPr>
        <w:pStyle w:val="ConsPlusNormal"/>
        <w:jc w:val="both"/>
      </w:pPr>
    </w:p>
    <w:p w:rsidR="005A3E9B" w:rsidRDefault="005A3E9B" w:rsidP="005A3E9B">
      <w:pPr>
        <w:pStyle w:val="ConsPlusNormal"/>
        <w:jc w:val="center"/>
      </w:pPr>
      <w:r>
        <w:t>Предоставление результата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3.4.2.24. Основанием для начала выполнения административной процедуры является подписание руководителем управления справки о неиспользовании (использовании) гражданами права приватизации жилых помещений с исправленными опечатками и ошибками или решения об отказе во внесении исправлений в справку о неиспользовании (использовании) гражданами права приватизации жилых помещений.</w:t>
      </w:r>
    </w:p>
    <w:p w:rsidR="005A3E9B" w:rsidRDefault="005A3E9B" w:rsidP="005A3E9B">
      <w:pPr>
        <w:pStyle w:val="ConsPlusNormal"/>
        <w:ind w:firstLine="540"/>
        <w:jc w:val="both"/>
      </w:pPr>
      <w:r>
        <w:t>3.4.2.25. Заявитель по его выбору вправе получить результат предоставления муниципальной услуги одним из следующих способов:</w:t>
      </w:r>
    </w:p>
    <w:p w:rsidR="005A3E9B" w:rsidRDefault="005A3E9B" w:rsidP="005A3E9B">
      <w:pPr>
        <w:pStyle w:val="ConsPlusNormal"/>
        <w:ind w:firstLine="540"/>
        <w:jc w:val="both"/>
      </w:pPr>
      <w:r>
        <w:t>а) на бумажном носителе;</w:t>
      </w:r>
    </w:p>
    <w:p w:rsidR="005A3E9B" w:rsidRDefault="005A3E9B" w:rsidP="005A3E9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5A3E9B" w:rsidRDefault="005A3E9B" w:rsidP="005A3E9B">
      <w:pPr>
        <w:pStyle w:val="ConsPlusNormal"/>
        <w:ind w:firstLine="540"/>
        <w:jc w:val="both"/>
      </w:pPr>
      <w:r>
        <w:t>3.4.2.26. Лицом, ответственным за выполнение административной процедуры, является специалист, ответственный за предоставление муниципальной услуги.</w:t>
      </w:r>
    </w:p>
    <w:p w:rsidR="005A3E9B" w:rsidRDefault="005A3E9B" w:rsidP="005A3E9B">
      <w:pPr>
        <w:pStyle w:val="ConsPlusNormal"/>
        <w:ind w:firstLine="540"/>
        <w:jc w:val="both"/>
      </w:pPr>
      <w:r>
        <w:t xml:space="preserve">3.4.2.27. </w:t>
      </w:r>
      <w:proofErr w:type="gramStart"/>
      <w:r>
        <w:t xml:space="preserve">При подаче заявления об исправлении допущенных опечаток и ошибок и документов, предусмотренных </w:t>
      </w:r>
      <w:hyperlink w:anchor="P115">
        <w:r>
          <w:rPr>
            <w:color w:val="0000FF"/>
          </w:rPr>
          <w:t>подпунктами "б"</w:t>
        </w:r>
      </w:hyperlink>
      <w:r>
        <w:t xml:space="preserve">, </w:t>
      </w:r>
      <w:hyperlink w:anchor="P116">
        <w:r>
          <w:rPr>
            <w:color w:val="0000FF"/>
          </w:rPr>
          <w:t>"в" пункта 2.6.1</w:t>
        </w:r>
      </w:hyperlink>
      <w:r>
        <w:t xml:space="preserve"> настоящего Административного регламента, в ходе личного приема, посредством почтового отправления справка о неиспользовании (использовании) гражданами права приватизации жилых помещений с исправленными опечатками и ошибками или решение об отказе во внесении исправлений в справку выдается заявителю на руки или направляется посредством почтового отправления, если</w:t>
      </w:r>
      <w:proofErr w:type="gramEnd"/>
      <w:r>
        <w:t xml:space="preserve"> в </w:t>
      </w:r>
      <w:proofErr w:type="gramStart"/>
      <w:r>
        <w:t>заявлении</w:t>
      </w:r>
      <w:proofErr w:type="gramEnd"/>
      <w:r>
        <w:t xml:space="preserve"> об исправлении допущенных опечаток и ошибок не был указан иной способ.</w:t>
      </w:r>
    </w:p>
    <w:p w:rsidR="005A3E9B" w:rsidRDefault="005A3E9B" w:rsidP="005A3E9B">
      <w:pPr>
        <w:pStyle w:val="ConsPlusNormal"/>
        <w:ind w:firstLine="540"/>
        <w:jc w:val="both"/>
      </w:pPr>
      <w:r>
        <w:t xml:space="preserve">3.4.2.28. </w:t>
      </w:r>
      <w:proofErr w:type="gramStart"/>
      <w:r>
        <w:t xml:space="preserve">При подаче заявления об исправлении допущенных опечаток и </w:t>
      </w:r>
      <w:r>
        <w:lastRenderedPageBreak/>
        <w:t xml:space="preserve">ошибок и документов, предусмотренных </w:t>
      </w:r>
      <w:hyperlink w:anchor="P115">
        <w:r>
          <w:rPr>
            <w:color w:val="0000FF"/>
          </w:rPr>
          <w:t>подпунктами "б"</w:t>
        </w:r>
      </w:hyperlink>
      <w:r>
        <w:t xml:space="preserve">, </w:t>
      </w:r>
      <w:hyperlink w:anchor="P116">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справки о неиспользовании (использовании) гражданами права приватизации жилых помещений с исправленными опечатками и ошибками или решения об отказе во внесении исправлений в</w:t>
      </w:r>
      <w:proofErr w:type="gramEnd"/>
      <w:r>
        <w:t xml:space="preserve"> справку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об исправлении допущенных опечаток и ошибок не был указан иной способ.</w:t>
      </w:r>
    </w:p>
    <w:p w:rsidR="005A3E9B" w:rsidRDefault="005A3E9B" w:rsidP="005A3E9B">
      <w:pPr>
        <w:pStyle w:val="ConsPlusNormal"/>
        <w:ind w:firstLine="540"/>
        <w:jc w:val="both"/>
      </w:pPr>
      <w:r>
        <w:t xml:space="preserve">3.4.2.29. </w:t>
      </w:r>
      <w:proofErr w:type="gramStart"/>
      <w:r>
        <w:t xml:space="preserve">При подаче заявления об исправлении допущенных опечаток и ошибок и документов, предусмотренных </w:t>
      </w:r>
      <w:hyperlink w:anchor="P115">
        <w:r>
          <w:rPr>
            <w:color w:val="0000FF"/>
          </w:rPr>
          <w:t>подпунктами "б"</w:t>
        </w:r>
      </w:hyperlink>
      <w:r>
        <w:t xml:space="preserve">, </w:t>
      </w:r>
      <w:hyperlink w:anchor="P116">
        <w:r>
          <w:rPr>
            <w:color w:val="0000FF"/>
          </w:rPr>
          <w:t>"в" пункта 2.6.1</w:t>
        </w:r>
      </w:hyperlink>
      <w:r>
        <w:t xml:space="preserve"> настоящего Административного регламента, через МФЦ справка о неиспользовании (использовании) гражданами права приватизации жилых помещений с исправленными опечатками и ошибками или решение об отказе во внесении исправлений в справку направляется в МФЦ, если в заявлении об исправлении допущенных опечаток и ошибок не был указан</w:t>
      </w:r>
      <w:proofErr w:type="gramEnd"/>
      <w:r>
        <w:t xml:space="preserve"> иной способ.</w:t>
      </w:r>
    </w:p>
    <w:p w:rsidR="005A3E9B" w:rsidRDefault="005A3E9B" w:rsidP="005A3E9B">
      <w:pPr>
        <w:pStyle w:val="ConsPlusNormal"/>
        <w:ind w:firstLine="540"/>
        <w:jc w:val="both"/>
      </w:pPr>
      <w:bookmarkStart w:id="31" w:name="P392"/>
      <w:bookmarkEnd w:id="31"/>
      <w:r>
        <w:t xml:space="preserve">3.4.2.30. </w:t>
      </w:r>
      <w:proofErr w:type="gramStart"/>
      <w:r>
        <w:t>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справку о неиспользовании (использовании) гражданами права приватизации жилых помещений и составляет 1 рабочий день, но не превышает 3 рабочих дней с даты поступления заявления об исправлении допущенных опечаток и ошибок.</w:t>
      </w:r>
      <w:proofErr w:type="gramEnd"/>
    </w:p>
    <w:p w:rsidR="005A3E9B" w:rsidRDefault="005A3E9B" w:rsidP="005A3E9B">
      <w:pPr>
        <w:pStyle w:val="ConsPlusNormal"/>
        <w:ind w:firstLine="540"/>
        <w:jc w:val="both"/>
      </w:pPr>
      <w:r>
        <w:t>3.4.2.31. Возможность предоставления результата муниципальной услуги по экстерриториальному принципу отсутствует.</w:t>
      </w:r>
    </w:p>
    <w:p w:rsidR="005A3E9B" w:rsidRDefault="005A3E9B" w:rsidP="005A3E9B">
      <w:pPr>
        <w:pStyle w:val="ConsPlusNormal"/>
        <w:jc w:val="both"/>
      </w:pPr>
    </w:p>
    <w:p w:rsidR="005A3E9B" w:rsidRDefault="005A3E9B" w:rsidP="005A3E9B">
      <w:pPr>
        <w:pStyle w:val="ConsPlusNormal"/>
        <w:jc w:val="center"/>
      </w:pPr>
      <w:r>
        <w:t>Получение дополнительных сведений от заявителя</w:t>
      </w:r>
    </w:p>
    <w:p w:rsidR="005A3E9B" w:rsidRDefault="005A3E9B" w:rsidP="005A3E9B">
      <w:pPr>
        <w:pStyle w:val="ConsPlusNormal"/>
        <w:jc w:val="both"/>
      </w:pPr>
    </w:p>
    <w:p w:rsidR="005A3E9B" w:rsidRDefault="005A3E9B" w:rsidP="005A3E9B">
      <w:pPr>
        <w:pStyle w:val="ConsPlusNormal"/>
        <w:ind w:firstLine="540"/>
        <w:jc w:val="both"/>
      </w:pPr>
      <w:r>
        <w:t>3.4.2.32. Получение дополнительных сведений от заявителя не предусмотрено.</w:t>
      </w:r>
    </w:p>
    <w:p w:rsidR="005A3E9B" w:rsidRDefault="005A3E9B" w:rsidP="005A3E9B">
      <w:pPr>
        <w:pStyle w:val="ConsPlusNormal"/>
        <w:ind w:firstLine="540"/>
        <w:jc w:val="both"/>
      </w:pPr>
      <w:r>
        <w:t>3.4.2.33.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5A3E9B" w:rsidRDefault="005A3E9B" w:rsidP="005A3E9B">
      <w:pPr>
        <w:pStyle w:val="ConsPlusNormal"/>
        <w:jc w:val="both"/>
      </w:pPr>
    </w:p>
    <w:p w:rsidR="005A3E9B" w:rsidRDefault="005A3E9B" w:rsidP="005A3E9B">
      <w:pPr>
        <w:pStyle w:val="ConsPlusNormal"/>
        <w:jc w:val="center"/>
      </w:pPr>
      <w:r>
        <w:t>Максимальный срок 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 xml:space="preserve">3.4.2.34. Срок предоставления муниципальной услуги указан в </w:t>
      </w:r>
      <w:hyperlink w:anchor="P9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5A3E9B" w:rsidRDefault="005A3E9B" w:rsidP="005A3E9B">
      <w:pPr>
        <w:pStyle w:val="ConsPlusNormal"/>
        <w:jc w:val="both"/>
      </w:pPr>
    </w:p>
    <w:p w:rsidR="005A3E9B" w:rsidRDefault="005A3E9B" w:rsidP="005A3E9B">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5A3E9B" w:rsidRDefault="005A3E9B" w:rsidP="005A3E9B">
      <w:pPr>
        <w:pStyle w:val="ConsPlusTitle"/>
        <w:jc w:val="center"/>
      </w:pPr>
      <w:r>
        <w:t>РЕГЛАМЕНТА</w:t>
      </w:r>
    </w:p>
    <w:p w:rsidR="005A3E9B" w:rsidRDefault="005A3E9B" w:rsidP="005A3E9B">
      <w:pPr>
        <w:pStyle w:val="ConsPlusNormal"/>
        <w:jc w:val="both"/>
      </w:pPr>
    </w:p>
    <w:p w:rsidR="005A3E9B" w:rsidRDefault="005A3E9B" w:rsidP="005A3E9B">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5A3E9B" w:rsidRDefault="005A3E9B" w:rsidP="005A3E9B">
      <w:pPr>
        <w:pStyle w:val="ConsPlusTitle"/>
        <w:jc w:val="center"/>
      </w:pPr>
      <w:r>
        <w:lastRenderedPageBreak/>
        <w:t>и исполнением ответственными должностными лицами положений</w:t>
      </w:r>
    </w:p>
    <w:p w:rsidR="005A3E9B" w:rsidRDefault="005A3E9B" w:rsidP="005A3E9B">
      <w:pPr>
        <w:pStyle w:val="ConsPlusTitle"/>
        <w:jc w:val="center"/>
      </w:pPr>
      <w:r>
        <w:t>Административного регламента и иных нормативных правовых</w:t>
      </w:r>
    </w:p>
    <w:p w:rsidR="005A3E9B" w:rsidRDefault="005A3E9B" w:rsidP="005A3E9B">
      <w:pPr>
        <w:pStyle w:val="ConsPlusTitle"/>
        <w:jc w:val="center"/>
      </w:pPr>
      <w:r>
        <w:t>актов, устанавливающих требования к предоставлению</w:t>
      </w:r>
    </w:p>
    <w:p w:rsidR="005A3E9B" w:rsidRDefault="005A3E9B" w:rsidP="005A3E9B">
      <w:pPr>
        <w:pStyle w:val="ConsPlusTitle"/>
        <w:jc w:val="center"/>
      </w:pPr>
      <w:r>
        <w:t>муниципальной услуги, а также принятием ими решений</w:t>
      </w:r>
    </w:p>
    <w:p w:rsidR="005A3E9B" w:rsidRDefault="005A3E9B" w:rsidP="005A3E9B">
      <w:pPr>
        <w:pStyle w:val="ConsPlusNormal"/>
        <w:jc w:val="both"/>
      </w:pPr>
    </w:p>
    <w:p w:rsidR="005A3E9B" w:rsidRDefault="005A3E9B" w:rsidP="005A3E9B">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5A3E9B" w:rsidRDefault="005A3E9B" w:rsidP="005A3E9B">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5A3E9B" w:rsidRDefault="005A3E9B" w:rsidP="005A3E9B">
      <w:pPr>
        <w:pStyle w:val="ConsPlusNormal"/>
        <w:jc w:val="both"/>
      </w:pPr>
    </w:p>
    <w:p w:rsidR="005A3E9B" w:rsidRDefault="005A3E9B" w:rsidP="005A3E9B">
      <w:pPr>
        <w:pStyle w:val="ConsPlusTitle"/>
        <w:jc w:val="center"/>
        <w:outlineLvl w:val="2"/>
      </w:pPr>
      <w:r>
        <w:t xml:space="preserve">4.2. Порядок и периодичность осуществления </w:t>
      </w:r>
      <w:proofErr w:type="gramStart"/>
      <w:r>
        <w:t>плановых</w:t>
      </w:r>
      <w:proofErr w:type="gramEnd"/>
    </w:p>
    <w:p w:rsidR="005A3E9B" w:rsidRDefault="005A3E9B" w:rsidP="005A3E9B">
      <w:pPr>
        <w:pStyle w:val="ConsPlusTitle"/>
        <w:jc w:val="center"/>
      </w:pPr>
      <w:r>
        <w:t>и внеплановых проверок полноты и качества предоставления</w:t>
      </w:r>
    </w:p>
    <w:p w:rsidR="005A3E9B" w:rsidRDefault="005A3E9B" w:rsidP="005A3E9B">
      <w:pPr>
        <w:pStyle w:val="ConsPlusTitle"/>
        <w:jc w:val="center"/>
      </w:pPr>
      <w:r>
        <w:t>муниципальной услуги, в том числе порядок и формы контроля</w:t>
      </w:r>
    </w:p>
    <w:p w:rsidR="005A3E9B" w:rsidRDefault="005A3E9B" w:rsidP="005A3E9B">
      <w:pPr>
        <w:pStyle w:val="ConsPlusTitle"/>
        <w:jc w:val="center"/>
      </w:pPr>
      <w:r>
        <w:t>за полнотой и качеством 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5A3E9B" w:rsidRDefault="005A3E9B" w:rsidP="005A3E9B">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5A3E9B" w:rsidRDefault="005A3E9B" w:rsidP="005A3E9B">
      <w:pPr>
        <w:pStyle w:val="ConsPlusNormal"/>
        <w:ind w:firstLine="540"/>
        <w:jc w:val="both"/>
      </w:pPr>
      <w:r>
        <w:t>При плановой проверке полноты и качества предоставления муниципальной услуги контролю подлежат:</w:t>
      </w:r>
    </w:p>
    <w:p w:rsidR="005A3E9B" w:rsidRDefault="005A3E9B" w:rsidP="005A3E9B">
      <w:pPr>
        <w:pStyle w:val="ConsPlusNormal"/>
        <w:ind w:firstLine="540"/>
        <w:jc w:val="both"/>
      </w:pPr>
      <w:r>
        <w:t>- соблюдение сроков предоставления муниципальной услуги;</w:t>
      </w:r>
    </w:p>
    <w:p w:rsidR="005A3E9B" w:rsidRDefault="005A3E9B" w:rsidP="005A3E9B">
      <w:pPr>
        <w:pStyle w:val="ConsPlusNormal"/>
        <w:ind w:firstLine="540"/>
        <w:jc w:val="both"/>
      </w:pPr>
      <w:r>
        <w:t>- соблюдение положений настоящего Административного регламента;</w:t>
      </w:r>
    </w:p>
    <w:p w:rsidR="005A3E9B" w:rsidRDefault="005A3E9B" w:rsidP="005A3E9B">
      <w:pPr>
        <w:pStyle w:val="ConsPlusNormal"/>
        <w:ind w:firstLine="540"/>
        <w:jc w:val="both"/>
      </w:pPr>
      <w:r>
        <w:t>- правильность и обоснованность принятого решения об отказе в предоставлении муниципальной услуги.</w:t>
      </w:r>
    </w:p>
    <w:p w:rsidR="005A3E9B" w:rsidRDefault="005A3E9B" w:rsidP="005A3E9B">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5A3E9B" w:rsidRDefault="005A3E9B" w:rsidP="005A3E9B">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5A3E9B" w:rsidRDefault="005A3E9B" w:rsidP="005A3E9B">
      <w:pPr>
        <w:pStyle w:val="ConsPlusNormal"/>
        <w:ind w:firstLine="540"/>
        <w:jc w:val="both"/>
      </w:pPr>
      <w:r>
        <w:t>4.2.3. Контроль деятельности управления осуществляет первый заместитель главы администрации по городскому хозяйству.</w:t>
      </w:r>
    </w:p>
    <w:p w:rsidR="005A3E9B" w:rsidRDefault="005A3E9B" w:rsidP="005A3E9B">
      <w:pPr>
        <w:pStyle w:val="ConsPlusNormal"/>
        <w:jc w:val="both"/>
      </w:pPr>
    </w:p>
    <w:p w:rsidR="005A3E9B" w:rsidRDefault="005A3E9B" w:rsidP="005A3E9B">
      <w:pPr>
        <w:pStyle w:val="ConsPlusTitle"/>
        <w:jc w:val="center"/>
        <w:outlineLvl w:val="2"/>
      </w:pPr>
      <w:r>
        <w:t>4.3. Ответственность должностных лиц органа,</w:t>
      </w:r>
    </w:p>
    <w:p w:rsidR="005A3E9B" w:rsidRDefault="005A3E9B" w:rsidP="005A3E9B">
      <w:pPr>
        <w:pStyle w:val="ConsPlusTitle"/>
        <w:jc w:val="center"/>
      </w:pPr>
      <w:r>
        <w:lastRenderedPageBreak/>
        <w:t>предоставляющего муниципальную услугу, за решения и действия</w:t>
      </w:r>
    </w:p>
    <w:p w:rsidR="005A3E9B" w:rsidRDefault="005A3E9B" w:rsidP="005A3E9B">
      <w:pPr>
        <w:pStyle w:val="ConsPlusTitle"/>
        <w:jc w:val="center"/>
      </w:pPr>
      <w:r>
        <w:t xml:space="preserve">(бездействие), </w:t>
      </w:r>
      <w:proofErr w:type="gramStart"/>
      <w:r>
        <w:t>принимаемые</w:t>
      </w:r>
      <w:proofErr w:type="gramEnd"/>
      <w:r>
        <w:t xml:space="preserve"> (осуществляемые) ими в ходе</w:t>
      </w:r>
    </w:p>
    <w:p w:rsidR="005A3E9B" w:rsidRDefault="005A3E9B" w:rsidP="005A3E9B">
      <w:pPr>
        <w:pStyle w:val="ConsPlusTitle"/>
        <w:jc w:val="center"/>
      </w:pPr>
      <w:r>
        <w:t>предоставления муниципальной услуги</w:t>
      </w:r>
    </w:p>
    <w:p w:rsidR="005A3E9B" w:rsidRDefault="005A3E9B" w:rsidP="005A3E9B">
      <w:pPr>
        <w:pStyle w:val="ConsPlusNormal"/>
        <w:jc w:val="both"/>
      </w:pPr>
    </w:p>
    <w:p w:rsidR="005A3E9B" w:rsidRDefault="005A3E9B" w:rsidP="005A3E9B">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A3E9B" w:rsidRDefault="005A3E9B" w:rsidP="005A3E9B">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A3E9B" w:rsidRDefault="005A3E9B" w:rsidP="005A3E9B">
      <w:pPr>
        <w:pStyle w:val="ConsPlusNormal"/>
        <w:jc w:val="both"/>
      </w:pPr>
    </w:p>
    <w:p w:rsidR="005A3E9B" w:rsidRDefault="005A3E9B" w:rsidP="005A3E9B">
      <w:pPr>
        <w:pStyle w:val="ConsPlusTitle"/>
        <w:jc w:val="center"/>
        <w:outlineLvl w:val="2"/>
      </w:pPr>
      <w:r>
        <w:t>4.4. Требования к порядку и формам контроля</w:t>
      </w:r>
    </w:p>
    <w:p w:rsidR="005A3E9B" w:rsidRDefault="005A3E9B" w:rsidP="005A3E9B">
      <w:pPr>
        <w:pStyle w:val="ConsPlusTitle"/>
        <w:jc w:val="center"/>
      </w:pPr>
      <w:r>
        <w:t>за предоставлением муниципальной услуги, в том числе</w:t>
      </w:r>
    </w:p>
    <w:p w:rsidR="005A3E9B" w:rsidRDefault="005A3E9B" w:rsidP="005A3E9B">
      <w:pPr>
        <w:pStyle w:val="ConsPlusTitle"/>
        <w:jc w:val="center"/>
      </w:pPr>
      <w:r>
        <w:t>со стороны граждан, их объединений и организаций</w:t>
      </w:r>
    </w:p>
    <w:p w:rsidR="005A3E9B" w:rsidRDefault="005A3E9B" w:rsidP="005A3E9B">
      <w:pPr>
        <w:pStyle w:val="ConsPlusNormal"/>
        <w:jc w:val="both"/>
      </w:pPr>
    </w:p>
    <w:p w:rsidR="005A3E9B" w:rsidRDefault="005A3E9B" w:rsidP="005A3E9B">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A3E9B" w:rsidRDefault="005A3E9B" w:rsidP="005A3E9B">
      <w:pPr>
        <w:pStyle w:val="ConsPlusNormal"/>
        <w:ind w:firstLine="540"/>
        <w:jc w:val="both"/>
      </w:pPr>
      <w:r>
        <w:t>Граждане, их объединения и организации также имеют право:</w:t>
      </w:r>
    </w:p>
    <w:p w:rsidR="005A3E9B" w:rsidRDefault="005A3E9B" w:rsidP="005A3E9B">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5A3E9B" w:rsidRDefault="005A3E9B" w:rsidP="005A3E9B">
      <w:pPr>
        <w:pStyle w:val="ConsPlusNormal"/>
        <w:ind w:firstLine="540"/>
        <w:jc w:val="both"/>
      </w:pPr>
      <w:r>
        <w:t>- вносить предложения о мерах по устранению нарушений настоящего Административного регламента.</w:t>
      </w:r>
    </w:p>
    <w:p w:rsidR="005A3E9B" w:rsidRDefault="005A3E9B" w:rsidP="005A3E9B">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5A3E9B" w:rsidRDefault="005A3E9B" w:rsidP="005A3E9B">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A3E9B" w:rsidRDefault="005A3E9B" w:rsidP="005A3E9B">
      <w:pPr>
        <w:pStyle w:val="ConsPlusNormal"/>
        <w:jc w:val="both"/>
      </w:pPr>
    </w:p>
    <w:p w:rsidR="005A3E9B" w:rsidRDefault="005A3E9B" w:rsidP="005A3E9B">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5A3E9B" w:rsidRDefault="005A3E9B" w:rsidP="005A3E9B">
      <w:pPr>
        <w:pStyle w:val="ConsPlusTitle"/>
        <w:jc w:val="center"/>
      </w:pPr>
      <w:r>
        <w:t>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w:t>
      </w:r>
    </w:p>
    <w:p w:rsidR="005A3E9B" w:rsidRDefault="005A3E9B" w:rsidP="005A3E9B">
      <w:pPr>
        <w:pStyle w:val="ConsPlusTitle"/>
        <w:jc w:val="center"/>
      </w:pPr>
      <w:r>
        <w:t>РАБОТНИКОВ</w:t>
      </w:r>
    </w:p>
    <w:p w:rsidR="005A3E9B" w:rsidRDefault="005A3E9B" w:rsidP="005A3E9B">
      <w:pPr>
        <w:pStyle w:val="ConsPlusNormal"/>
        <w:jc w:val="both"/>
      </w:pPr>
    </w:p>
    <w:p w:rsidR="005A3E9B" w:rsidRDefault="005A3E9B" w:rsidP="005A3E9B">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w:t>
      </w:r>
      <w:r>
        <w:lastRenderedPageBreak/>
        <w:t xml:space="preserve">муниципального служащего, МФЦ, работника МФЦ, а также организаций, предусмотренных </w:t>
      </w:r>
      <w:hyperlink r:id="rId30">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5A3E9B" w:rsidRDefault="005A3E9B" w:rsidP="005A3E9B">
      <w:pPr>
        <w:pStyle w:val="ConsPlusNormal"/>
        <w:ind w:firstLine="540"/>
        <w:jc w:val="both"/>
      </w:pPr>
      <w:r>
        <w:t>5.2. Заявитель может обратиться с жалобой в том числе в следующих случаях:</w:t>
      </w:r>
    </w:p>
    <w:p w:rsidR="005A3E9B" w:rsidRDefault="005A3E9B" w:rsidP="005A3E9B">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5A3E9B" w:rsidRDefault="005A3E9B" w:rsidP="005A3E9B">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r>
          <w:rPr>
            <w:color w:val="0000FF"/>
          </w:rPr>
          <w:t>частью 1.3 статьи 16</w:t>
        </w:r>
      </w:hyperlink>
      <w:r>
        <w:t xml:space="preserve"> Федерального закона N 210-ФЗ;</w:t>
      </w:r>
    </w:p>
    <w:p w:rsidR="005A3E9B" w:rsidRDefault="005A3E9B" w:rsidP="005A3E9B">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5A3E9B" w:rsidRDefault="005A3E9B" w:rsidP="005A3E9B">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5A3E9B" w:rsidRDefault="005A3E9B" w:rsidP="005A3E9B">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r>
          <w:rPr>
            <w:color w:val="0000FF"/>
          </w:rPr>
          <w:t>частью 1.3 статьи 16</w:t>
        </w:r>
      </w:hyperlink>
      <w:r>
        <w:t xml:space="preserve"> Федерального закона N 210-ФЗ;</w:t>
      </w:r>
    </w:p>
    <w:p w:rsidR="005A3E9B" w:rsidRDefault="005A3E9B" w:rsidP="005A3E9B">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5A3E9B" w:rsidRDefault="005A3E9B" w:rsidP="005A3E9B">
      <w:pPr>
        <w:pStyle w:val="ConsPlusNormal"/>
        <w:ind w:firstLine="540"/>
        <w:jc w:val="both"/>
      </w:pPr>
      <w:r>
        <w:lastRenderedPageBreak/>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Pr>
            <w:color w:val="0000FF"/>
          </w:rPr>
          <w:t>частью 1.3 статьи 16</w:t>
        </w:r>
      </w:hyperlink>
      <w:r>
        <w:t xml:space="preserve"> Федерального закона N 210-ФЗ;</w:t>
      </w:r>
      <w:proofErr w:type="gramEnd"/>
    </w:p>
    <w:p w:rsidR="005A3E9B" w:rsidRDefault="005A3E9B" w:rsidP="005A3E9B">
      <w:pPr>
        <w:pStyle w:val="ConsPlusNormal"/>
        <w:ind w:firstLine="540"/>
        <w:jc w:val="both"/>
      </w:pPr>
      <w:r>
        <w:t>- нарушение срока или порядка выдачи документов по результатам предоставления муниципальной услуги;</w:t>
      </w:r>
    </w:p>
    <w:p w:rsidR="005A3E9B" w:rsidRDefault="005A3E9B" w:rsidP="005A3E9B">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Pr>
            <w:color w:val="0000FF"/>
          </w:rPr>
          <w:t>частью 1.3 статьи 16</w:t>
        </w:r>
      </w:hyperlink>
      <w:r>
        <w:t xml:space="preserve"> Федерального закона N 210-ФЗ;</w:t>
      </w:r>
    </w:p>
    <w:p w:rsidR="005A3E9B" w:rsidRDefault="005A3E9B" w:rsidP="005A3E9B">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6">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
    <w:p w:rsidR="005A3E9B" w:rsidRDefault="005A3E9B" w:rsidP="005A3E9B">
      <w:pPr>
        <w:pStyle w:val="ConsPlusNormal"/>
        <w:ind w:firstLine="540"/>
        <w:jc w:val="both"/>
      </w:pPr>
      <w:r>
        <w:t>5.3. Заявители имеют право на получение информации, необходимой для обоснования и рассмотрения жалобы.</w:t>
      </w:r>
    </w:p>
    <w:p w:rsidR="005A3E9B" w:rsidRDefault="005A3E9B" w:rsidP="005A3E9B">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5A3E9B" w:rsidRDefault="005A3E9B" w:rsidP="005A3E9B">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5A3E9B" w:rsidRDefault="005A3E9B" w:rsidP="005A3E9B">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5A3E9B" w:rsidRDefault="005A3E9B" w:rsidP="005A3E9B">
      <w:pPr>
        <w:pStyle w:val="ConsPlusNormal"/>
        <w:ind w:firstLine="540"/>
        <w:jc w:val="both"/>
      </w:pPr>
      <w:proofErr w:type="gramStart"/>
      <w:r>
        <w:t xml:space="preserve">Жалоба на решения и действия (бездействие) администрации, должностного лица администрации, муниципального служащего может быть </w:t>
      </w:r>
      <w:r>
        <w:lastRenderedPageBreak/>
        <w:t>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5A3E9B" w:rsidRDefault="005A3E9B" w:rsidP="005A3E9B">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5A3E9B" w:rsidRDefault="005A3E9B" w:rsidP="005A3E9B">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5A3E9B" w:rsidRDefault="005A3E9B" w:rsidP="005A3E9B">
      <w:pPr>
        <w:pStyle w:val="ConsPlusNormal"/>
        <w:ind w:firstLine="540"/>
        <w:jc w:val="both"/>
      </w:pPr>
      <w:r>
        <w:t>5.6. Жалоба должна содержать:</w:t>
      </w:r>
    </w:p>
    <w:p w:rsidR="005A3E9B" w:rsidRDefault="005A3E9B" w:rsidP="005A3E9B">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5A3E9B" w:rsidRDefault="005A3E9B" w:rsidP="005A3E9B">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A3E9B" w:rsidRDefault="005A3E9B" w:rsidP="005A3E9B">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5A3E9B" w:rsidRDefault="005A3E9B" w:rsidP="005A3E9B">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5A3E9B" w:rsidRDefault="005A3E9B" w:rsidP="005A3E9B">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5A3E9B" w:rsidRDefault="005A3E9B" w:rsidP="005A3E9B">
      <w:pPr>
        <w:pStyle w:val="ConsPlusNormal"/>
        <w:ind w:firstLine="540"/>
        <w:jc w:val="both"/>
      </w:pPr>
      <w: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w:t>
      </w:r>
      <w:r>
        <w:lastRenderedPageBreak/>
        <w:t>официальном сайте администрации в сети Интернет, на информационных стендах.</w:t>
      </w:r>
    </w:p>
    <w:p w:rsidR="005A3E9B" w:rsidRDefault="005A3E9B" w:rsidP="005A3E9B">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5A3E9B" w:rsidRDefault="005A3E9B" w:rsidP="005A3E9B">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5A3E9B" w:rsidRDefault="005A3E9B" w:rsidP="005A3E9B">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5A3E9B" w:rsidRDefault="005A3E9B" w:rsidP="005A3E9B">
      <w:pPr>
        <w:pStyle w:val="ConsPlusNormal"/>
        <w:ind w:firstLine="540"/>
        <w:jc w:val="both"/>
      </w:pPr>
      <w:bookmarkStart w:id="32" w:name="P487"/>
      <w:bookmarkEnd w:id="32"/>
      <w:r>
        <w:t>5.9. По результатам рассмотрения жалобы лицом, уполномоченным на ее рассмотрение, принимается одно из следующих решений:</w:t>
      </w:r>
    </w:p>
    <w:p w:rsidR="005A3E9B" w:rsidRDefault="005A3E9B" w:rsidP="005A3E9B">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5A3E9B" w:rsidRDefault="005A3E9B" w:rsidP="005A3E9B">
      <w:pPr>
        <w:pStyle w:val="ConsPlusNormal"/>
        <w:ind w:firstLine="540"/>
        <w:jc w:val="both"/>
      </w:pPr>
      <w:r>
        <w:t xml:space="preserve">б) в </w:t>
      </w:r>
      <w:proofErr w:type="gramStart"/>
      <w:r>
        <w:t>удовлетворении</w:t>
      </w:r>
      <w:proofErr w:type="gramEnd"/>
      <w:r>
        <w:t xml:space="preserve"> жалобы отказывается.</w:t>
      </w:r>
    </w:p>
    <w:p w:rsidR="005A3E9B" w:rsidRDefault="005A3E9B" w:rsidP="005A3E9B">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5A3E9B" w:rsidRDefault="005A3E9B" w:rsidP="005A3E9B">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5A3E9B" w:rsidRDefault="005A3E9B" w:rsidP="005A3E9B">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5A3E9B" w:rsidRDefault="005A3E9B" w:rsidP="005A3E9B">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5A3E9B" w:rsidRDefault="005A3E9B" w:rsidP="005A3E9B">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3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5A3E9B" w:rsidRDefault="005A3E9B" w:rsidP="005A3E9B">
      <w:pPr>
        <w:pStyle w:val="ConsPlusNormal"/>
        <w:ind w:firstLine="540"/>
        <w:jc w:val="both"/>
      </w:pPr>
      <w:r>
        <w:t>г) если обжалуемые действия являются правомерными.</w:t>
      </w:r>
    </w:p>
    <w:p w:rsidR="005A3E9B" w:rsidRDefault="005A3E9B" w:rsidP="005A3E9B">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5A3E9B" w:rsidRDefault="005A3E9B" w:rsidP="005A3E9B">
      <w:pPr>
        <w:pStyle w:val="ConsPlusNormal"/>
        <w:ind w:firstLine="540"/>
        <w:jc w:val="both"/>
      </w:pPr>
      <w:r>
        <w:t xml:space="preserve">а) наличие в жалобе нецензурных либо оскорбительных выражений, </w:t>
      </w:r>
      <w:r>
        <w:lastRenderedPageBreak/>
        <w:t>угроз жизни, здоровью и имуществу должностного лица, муниципального служащего, работника МФЦ, а также членов его семьи;</w:t>
      </w:r>
    </w:p>
    <w:p w:rsidR="005A3E9B" w:rsidRDefault="005A3E9B" w:rsidP="005A3E9B">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5A3E9B" w:rsidRDefault="005A3E9B" w:rsidP="005A3E9B">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5A3E9B" w:rsidRDefault="005A3E9B" w:rsidP="005A3E9B">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5A3E9B" w:rsidRDefault="005A3E9B" w:rsidP="005A3E9B">
      <w:pPr>
        <w:pStyle w:val="ConsPlusNormal"/>
        <w:ind w:firstLine="540"/>
        <w:jc w:val="both"/>
      </w:pPr>
      <w:bookmarkStart w:id="33" w:name="P501"/>
      <w:bookmarkEnd w:id="33"/>
      <w:r>
        <w:t xml:space="preserve">5.13. </w:t>
      </w:r>
      <w:proofErr w:type="gramStart"/>
      <w:r>
        <w:t xml:space="preserve">Не позднее дня, следующего за днем принятия решения, указанного в </w:t>
      </w:r>
      <w:hyperlink w:anchor="P487">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5A3E9B" w:rsidRDefault="005A3E9B" w:rsidP="005A3E9B">
      <w:pPr>
        <w:pStyle w:val="ConsPlusNormal"/>
        <w:ind w:firstLine="540"/>
        <w:jc w:val="both"/>
      </w:pPr>
      <w:r>
        <w:t xml:space="preserve">5.14. В случае признания жалобы подлежащей удовлетворению в ответе заявителю, указанном в </w:t>
      </w:r>
      <w:hyperlink w:anchor="P501">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5A3E9B" w:rsidRDefault="005A3E9B" w:rsidP="005A3E9B">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01">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A3E9B" w:rsidRDefault="005A3E9B" w:rsidP="005A3E9B">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A3E9B" w:rsidRDefault="005A3E9B" w:rsidP="005A3E9B">
      <w:pPr>
        <w:pStyle w:val="ConsPlusNormal"/>
        <w:jc w:val="both"/>
      </w:pPr>
    </w:p>
    <w:p w:rsidR="005A3E9B" w:rsidRDefault="005A3E9B" w:rsidP="005A3E9B">
      <w:pPr>
        <w:pStyle w:val="ConsPlusNormal"/>
        <w:jc w:val="right"/>
      </w:pPr>
      <w:r>
        <w:t>Руководитель управления</w:t>
      </w:r>
    </w:p>
    <w:p w:rsidR="005A3E9B" w:rsidRDefault="005A3E9B" w:rsidP="005A3E9B">
      <w:pPr>
        <w:pStyle w:val="ConsPlusNormal"/>
        <w:jc w:val="right"/>
      </w:pPr>
      <w:r>
        <w:t>жилищных отношений</w:t>
      </w:r>
    </w:p>
    <w:p w:rsidR="005A3E9B" w:rsidRDefault="005A3E9B" w:rsidP="005A3E9B">
      <w:pPr>
        <w:pStyle w:val="ConsPlusNormal"/>
        <w:jc w:val="right"/>
      </w:pPr>
      <w:r>
        <w:t>О.Ю.ЗАЦЕПИН</w:t>
      </w:r>
    </w:p>
    <w:p w:rsidR="005A3E9B" w:rsidRDefault="005A3E9B" w:rsidP="005A3E9B">
      <w:pPr>
        <w:pStyle w:val="ConsPlusNormal"/>
        <w:jc w:val="both"/>
      </w:pPr>
    </w:p>
    <w:p w:rsidR="005A3E9B" w:rsidRDefault="005A3E9B" w:rsidP="005A3E9B">
      <w:pPr>
        <w:pStyle w:val="ConsPlusNormal"/>
        <w:jc w:val="right"/>
        <w:outlineLvl w:val="1"/>
      </w:pPr>
      <w:r>
        <w:t>Приложение N 1</w:t>
      </w:r>
    </w:p>
    <w:p w:rsidR="005A3E9B" w:rsidRDefault="005A3E9B" w:rsidP="005A3E9B">
      <w:pPr>
        <w:pStyle w:val="ConsPlusNormal"/>
        <w:jc w:val="right"/>
      </w:pPr>
      <w:r>
        <w:t>к Административному регламенту</w:t>
      </w:r>
    </w:p>
    <w:p w:rsidR="005A3E9B" w:rsidRDefault="005A3E9B" w:rsidP="005A3E9B">
      <w:pPr>
        <w:pStyle w:val="ConsPlusNormal"/>
        <w:jc w:val="both"/>
      </w:pPr>
    </w:p>
    <w:p w:rsidR="005A3E9B" w:rsidRDefault="005A3E9B" w:rsidP="005A3E9B">
      <w:pPr>
        <w:pStyle w:val="ConsPlusTitle"/>
        <w:jc w:val="center"/>
      </w:pPr>
      <w:bookmarkStart w:id="34" w:name="P517"/>
      <w:bookmarkEnd w:id="34"/>
      <w:r>
        <w:t>ПЕРЕЧЕНЬ</w:t>
      </w:r>
    </w:p>
    <w:p w:rsidR="005A3E9B" w:rsidRDefault="005A3E9B" w:rsidP="005A3E9B">
      <w:pPr>
        <w:pStyle w:val="ConsPlusTitle"/>
        <w:jc w:val="center"/>
      </w:pPr>
      <w:r>
        <w:t>ПРИЗНАКОВ ЗАЯВИТЕЛЕЙ, А ТАКЖЕ КОМБИНАЦИИ ПРИЗНАКОВ, ЗНАЧЕНИЕ КАЖДОЙ ИЗ КОТОРЫХ СООТВЕТСТВУЕТ ОДНОМУ ВАРИАНТУ</w:t>
      </w:r>
    </w:p>
    <w:p w:rsidR="005A3E9B" w:rsidRDefault="005A3E9B" w:rsidP="005A3E9B">
      <w:pPr>
        <w:pStyle w:val="ConsPlusTitle"/>
        <w:jc w:val="center"/>
      </w:pPr>
      <w:r>
        <w:lastRenderedPageBreak/>
        <w:t>ПРЕДОСТАВЛЕНИЯ МУНИЦИПАЛЬНОЙ УСЛУГИ</w:t>
      </w:r>
    </w:p>
    <w:p w:rsidR="005A3E9B" w:rsidRDefault="005A3E9B" w:rsidP="005A3E9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38"/>
        <w:gridCol w:w="7654"/>
      </w:tblGrid>
      <w:tr w:rsidR="005A3E9B">
        <w:tc>
          <w:tcPr>
            <w:tcW w:w="1338" w:type="dxa"/>
          </w:tcPr>
          <w:p w:rsidR="005A3E9B" w:rsidRDefault="005A3E9B" w:rsidP="005A3E9B">
            <w:pPr>
              <w:pStyle w:val="ConsPlusNormal"/>
              <w:jc w:val="center"/>
            </w:pPr>
            <w:r>
              <w:t>N варианта</w:t>
            </w:r>
          </w:p>
        </w:tc>
        <w:tc>
          <w:tcPr>
            <w:tcW w:w="7654" w:type="dxa"/>
          </w:tcPr>
          <w:p w:rsidR="005A3E9B" w:rsidRDefault="005A3E9B" w:rsidP="005A3E9B">
            <w:pPr>
              <w:pStyle w:val="ConsPlusNormal"/>
              <w:jc w:val="center"/>
            </w:pPr>
            <w:r>
              <w:t>Перечень признаков заявителей, а также комбинации признаков, значение каждой из которых соответствует одному варианту предоставления услуги</w:t>
            </w:r>
          </w:p>
        </w:tc>
      </w:tr>
      <w:tr w:rsidR="005A3E9B">
        <w:tc>
          <w:tcPr>
            <w:tcW w:w="1338" w:type="dxa"/>
          </w:tcPr>
          <w:p w:rsidR="005A3E9B" w:rsidRDefault="005A3E9B" w:rsidP="005A3E9B">
            <w:pPr>
              <w:pStyle w:val="ConsPlusNormal"/>
              <w:jc w:val="center"/>
            </w:pPr>
            <w:r>
              <w:t>1</w:t>
            </w:r>
          </w:p>
        </w:tc>
        <w:tc>
          <w:tcPr>
            <w:tcW w:w="7654" w:type="dxa"/>
          </w:tcPr>
          <w:p w:rsidR="005A3E9B" w:rsidRDefault="005A3E9B" w:rsidP="005A3E9B">
            <w:pPr>
              <w:pStyle w:val="ConsPlusNormal"/>
              <w:jc w:val="both"/>
            </w:pPr>
            <w:r>
              <w:t>Заявитель обратился за выдачей справки о неиспользовании (использовании) гражданами права приватизации жилых помещений</w:t>
            </w:r>
          </w:p>
        </w:tc>
      </w:tr>
      <w:tr w:rsidR="005A3E9B">
        <w:tc>
          <w:tcPr>
            <w:tcW w:w="1338" w:type="dxa"/>
          </w:tcPr>
          <w:p w:rsidR="005A3E9B" w:rsidRDefault="005A3E9B" w:rsidP="005A3E9B">
            <w:pPr>
              <w:pStyle w:val="ConsPlusNormal"/>
              <w:jc w:val="center"/>
            </w:pPr>
            <w:r>
              <w:t>2</w:t>
            </w:r>
          </w:p>
        </w:tc>
        <w:tc>
          <w:tcPr>
            <w:tcW w:w="7654" w:type="dxa"/>
          </w:tcPr>
          <w:p w:rsidR="005A3E9B" w:rsidRDefault="005A3E9B" w:rsidP="005A3E9B">
            <w:pPr>
              <w:pStyle w:val="ConsPlusNormal"/>
              <w:jc w:val="both"/>
            </w:pPr>
            <w:r>
              <w:t>Заявитель обратился за исправлением опечаток и ошибок в справке о неиспользовании (использовании) гражданами права приватизации жилых помещений</w:t>
            </w:r>
          </w:p>
        </w:tc>
      </w:tr>
    </w:tbl>
    <w:p w:rsidR="005A3E9B" w:rsidRDefault="005A3E9B" w:rsidP="005A3E9B">
      <w:pPr>
        <w:pStyle w:val="ConsPlusNormal"/>
        <w:jc w:val="both"/>
      </w:pPr>
    </w:p>
    <w:p w:rsidR="005A3E9B" w:rsidRDefault="005A3E9B" w:rsidP="005A3E9B">
      <w:pPr>
        <w:pStyle w:val="ConsPlusNormal"/>
        <w:jc w:val="right"/>
      </w:pPr>
      <w:r>
        <w:t>Руководитель управления</w:t>
      </w:r>
    </w:p>
    <w:p w:rsidR="005A3E9B" w:rsidRDefault="005A3E9B" w:rsidP="005A3E9B">
      <w:pPr>
        <w:pStyle w:val="ConsPlusNormal"/>
        <w:jc w:val="right"/>
      </w:pPr>
      <w:r>
        <w:t>жилищных отношений</w:t>
      </w:r>
    </w:p>
    <w:p w:rsidR="005A3E9B" w:rsidRDefault="005A3E9B" w:rsidP="005A3E9B">
      <w:pPr>
        <w:pStyle w:val="ConsPlusNormal"/>
        <w:jc w:val="right"/>
      </w:pPr>
      <w:r>
        <w:t>О.Ю.ЗАЦЕПИН</w:t>
      </w:r>
    </w:p>
    <w:p w:rsidR="005A3E9B" w:rsidRDefault="005A3E9B" w:rsidP="005A3E9B">
      <w:pPr>
        <w:pStyle w:val="ConsPlusNormal"/>
        <w:jc w:val="both"/>
      </w:pPr>
    </w:p>
    <w:p w:rsidR="005A3E9B" w:rsidRDefault="005A3E9B" w:rsidP="005A3E9B">
      <w:pPr>
        <w:pStyle w:val="ConsPlusNormal"/>
        <w:jc w:val="right"/>
        <w:outlineLvl w:val="1"/>
      </w:pPr>
      <w:r>
        <w:t>Приложение N 2</w:t>
      </w:r>
    </w:p>
    <w:p w:rsidR="005A3E9B" w:rsidRDefault="005A3E9B" w:rsidP="005A3E9B">
      <w:pPr>
        <w:pStyle w:val="ConsPlusNormal"/>
        <w:jc w:val="right"/>
      </w:pPr>
      <w:r>
        <w:t>к Административному регламенту</w:t>
      </w:r>
    </w:p>
    <w:p w:rsidR="005A3E9B" w:rsidRDefault="005A3E9B" w:rsidP="005A3E9B">
      <w:pPr>
        <w:pStyle w:val="ConsPlusNormal"/>
        <w:jc w:val="both"/>
      </w:pPr>
    </w:p>
    <w:p w:rsidR="005A3E9B" w:rsidRDefault="005A3E9B" w:rsidP="005A3E9B">
      <w:pPr>
        <w:pStyle w:val="ConsPlusNormal"/>
        <w:jc w:val="right"/>
      </w:pPr>
      <w:r>
        <w:t>Форма</w:t>
      </w:r>
    </w:p>
    <w:p w:rsidR="005A3E9B" w:rsidRDefault="005A3E9B" w:rsidP="005A3E9B">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67"/>
        <w:gridCol w:w="408"/>
        <w:gridCol w:w="703"/>
        <w:gridCol w:w="1077"/>
        <w:gridCol w:w="3175"/>
        <w:gridCol w:w="737"/>
      </w:tblGrid>
      <w:tr w:rsidR="005A3E9B">
        <w:tc>
          <w:tcPr>
            <w:tcW w:w="8991" w:type="dxa"/>
            <w:gridSpan w:val="7"/>
            <w:tcBorders>
              <w:top w:val="nil"/>
              <w:left w:val="nil"/>
              <w:bottom w:val="nil"/>
              <w:right w:val="nil"/>
            </w:tcBorders>
          </w:tcPr>
          <w:p w:rsidR="005A3E9B" w:rsidRDefault="005A3E9B" w:rsidP="005A3E9B">
            <w:pPr>
              <w:pStyle w:val="ConsPlusNormal"/>
              <w:jc w:val="center"/>
            </w:pPr>
            <w:bookmarkStart w:id="35" w:name="P542"/>
            <w:bookmarkEnd w:id="35"/>
            <w:r>
              <w:t>ЗАЯВЛЕНИЕ</w:t>
            </w:r>
          </w:p>
          <w:p w:rsidR="005A3E9B" w:rsidRDefault="005A3E9B" w:rsidP="005A3E9B">
            <w:pPr>
              <w:pStyle w:val="ConsPlusNormal"/>
              <w:jc w:val="center"/>
            </w:pPr>
            <w:r>
              <w:t>О ВЫДАЧЕ СПРАВКИ О НЕИСПОЛЬЗОВАНИИ (ИСПОЛЬЗОВАНИИ)</w:t>
            </w:r>
          </w:p>
          <w:p w:rsidR="005A3E9B" w:rsidRDefault="005A3E9B" w:rsidP="005A3E9B">
            <w:pPr>
              <w:pStyle w:val="ConsPlusNormal"/>
              <w:jc w:val="center"/>
            </w:pPr>
            <w:r>
              <w:t>ГРАЖДАНАМИ ПРАВА ПРИВАТИЗАЦИИ ЖИЛЫХ ПОМЕЩЕНИЙ</w:t>
            </w:r>
          </w:p>
        </w:tc>
      </w:tr>
      <w:tr w:rsidR="005A3E9B">
        <w:tc>
          <w:tcPr>
            <w:tcW w:w="8991" w:type="dxa"/>
            <w:gridSpan w:val="7"/>
            <w:tcBorders>
              <w:top w:val="nil"/>
              <w:left w:val="nil"/>
              <w:bottom w:val="nil"/>
              <w:right w:val="nil"/>
            </w:tcBorders>
          </w:tcPr>
          <w:p w:rsidR="005A3E9B" w:rsidRDefault="005A3E9B" w:rsidP="005A3E9B">
            <w:pPr>
              <w:pStyle w:val="ConsPlusNormal"/>
              <w:jc w:val="right"/>
            </w:pPr>
            <w:r>
              <w:rPr>
                <w:b/>
              </w:rPr>
              <w:t>"___" ____________ 20__ г.</w:t>
            </w:r>
          </w:p>
        </w:tc>
      </w:tr>
      <w:tr w:rsidR="005A3E9B">
        <w:tc>
          <w:tcPr>
            <w:tcW w:w="8991" w:type="dxa"/>
            <w:gridSpan w:val="7"/>
            <w:tcBorders>
              <w:top w:val="nil"/>
              <w:left w:val="nil"/>
              <w:right w:val="nil"/>
            </w:tcBorders>
          </w:tcPr>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center"/>
            </w:pPr>
            <w:proofErr w:type="gramStart"/>
            <w:r>
              <w:t>(наименование структурного подразделения администрации городского округа</w:t>
            </w:r>
            <w:proofErr w:type="gramEnd"/>
          </w:p>
          <w:p w:rsidR="005A3E9B" w:rsidRDefault="005A3E9B" w:rsidP="005A3E9B">
            <w:pPr>
              <w:pStyle w:val="ConsPlusNormal"/>
              <w:jc w:val="center"/>
            </w:pPr>
            <w:r>
              <w:t>город Воронеж, обеспечивающего организацию предоставления</w:t>
            </w:r>
          </w:p>
          <w:p w:rsidR="005A3E9B" w:rsidRDefault="005A3E9B" w:rsidP="005A3E9B">
            <w:pPr>
              <w:pStyle w:val="ConsPlusNormal"/>
              <w:jc w:val="center"/>
            </w:pPr>
            <w:r>
              <w:t>муниципальной услуги)</w:t>
            </w:r>
          </w:p>
          <w:p w:rsidR="005A3E9B" w:rsidRDefault="005A3E9B" w:rsidP="005A3E9B">
            <w:pPr>
              <w:pStyle w:val="ConsPlusNormal"/>
            </w:pPr>
          </w:p>
          <w:p w:rsidR="005A3E9B" w:rsidRDefault="005A3E9B" w:rsidP="005A3E9B">
            <w:pPr>
              <w:pStyle w:val="ConsPlusNormal"/>
              <w:jc w:val="center"/>
            </w:pPr>
            <w:r>
              <w:t>Сведения о физическом лице</w:t>
            </w: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1</w:t>
            </w:r>
          </w:p>
        </w:tc>
        <w:tc>
          <w:tcPr>
            <w:tcW w:w="4455" w:type="dxa"/>
            <w:gridSpan w:val="4"/>
          </w:tcPr>
          <w:p w:rsidR="005A3E9B" w:rsidRDefault="005A3E9B" w:rsidP="005A3E9B">
            <w:pPr>
              <w:pStyle w:val="ConsPlusNormal"/>
            </w:pPr>
            <w:r>
              <w:t>Фамилия, имя, отчество (при наличии)</w:t>
            </w:r>
          </w:p>
        </w:tc>
        <w:tc>
          <w:tcPr>
            <w:tcW w:w="3912"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2</w:t>
            </w:r>
          </w:p>
        </w:tc>
        <w:tc>
          <w:tcPr>
            <w:tcW w:w="4455" w:type="dxa"/>
            <w:gridSpan w:val="4"/>
          </w:tcPr>
          <w:p w:rsidR="005A3E9B" w:rsidRDefault="005A3E9B" w:rsidP="005A3E9B">
            <w:pPr>
              <w:pStyle w:val="ConsPlusNormal"/>
            </w:pPr>
            <w:r>
              <w:t>Дата рождения</w:t>
            </w:r>
          </w:p>
        </w:tc>
        <w:tc>
          <w:tcPr>
            <w:tcW w:w="3912"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3</w:t>
            </w:r>
          </w:p>
        </w:tc>
        <w:tc>
          <w:tcPr>
            <w:tcW w:w="4455" w:type="dxa"/>
            <w:gridSpan w:val="4"/>
          </w:tcPr>
          <w:p w:rsidR="005A3E9B" w:rsidRDefault="005A3E9B" w:rsidP="005A3E9B">
            <w:pPr>
              <w:pStyle w:val="ConsPlusNormal"/>
            </w:pPr>
            <w:r>
              <w:t xml:space="preserve">Реквизиты документа, </w:t>
            </w:r>
            <w:r>
              <w:lastRenderedPageBreak/>
              <w:t>удостоверяющего личность</w:t>
            </w:r>
          </w:p>
        </w:tc>
        <w:tc>
          <w:tcPr>
            <w:tcW w:w="3912"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lastRenderedPageBreak/>
              <w:t>4</w:t>
            </w:r>
          </w:p>
        </w:tc>
        <w:tc>
          <w:tcPr>
            <w:tcW w:w="4455" w:type="dxa"/>
            <w:gridSpan w:val="4"/>
          </w:tcPr>
          <w:p w:rsidR="005A3E9B" w:rsidRDefault="005A3E9B" w:rsidP="005A3E9B">
            <w:pPr>
              <w:pStyle w:val="ConsPlusNormal"/>
            </w:pPr>
            <w:r>
              <w:t>Реквизиты СНИЛС</w:t>
            </w:r>
          </w:p>
        </w:tc>
        <w:tc>
          <w:tcPr>
            <w:tcW w:w="3912"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5</w:t>
            </w:r>
          </w:p>
        </w:tc>
        <w:tc>
          <w:tcPr>
            <w:tcW w:w="4455" w:type="dxa"/>
            <w:gridSpan w:val="4"/>
          </w:tcPr>
          <w:p w:rsidR="005A3E9B" w:rsidRDefault="005A3E9B" w:rsidP="005A3E9B">
            <w:pPr>
              <w:pStyle w:val="ConsPlusNormal"/>
            </w:pPr>
            <w:r>
              <w:t>Номер телефона</w:t>
            </w:r>
          </w:p>
        </w:tc>
        <w:tc>
          <w:tcPr>
            <w:tcW w:w="3912"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6</w:t>
            </w:r>
          </w:p>
        </w:tc>
        <w:tc>
          <w:tcPr>
            <w:tcW w:w="4455" w:type="dxa"/>
            <w:gridSpan w:val="4"/>
          </w:tcPr>
          <w:p w:rsidR="005A3E9B" w:rsidRDefault="005A3E9B" w:rsidP="005A3E9B">
            <w:pPr>
              <w:pStyle w:val="ConsPlusNormal"/>
            </w:pPr>
            <w:r>
              <w:t>Адрес</w:t>
            </w:r>
          </w:p>
        </w:tc>
        <w:tc>
          <w:tcPr>
            <w:tcW w:w="3912"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7</w:t>
            </w:r>
          </w:p>
        </w:tc>
        <w:tc>
          <w:tcPr>
            <w:tcW w:w="4455" w:type="dxa"/>
            <w:gridSpan w:val="4"/>
          </w:tcPr>
          <w:p w:rsidR="005A3E9B" w:rsidRDefault="005A3E9B" w:rsidP="005A3E9B">
            <w:pPr>
              <w:pStyle w:val="ConsPlusNormal"/>
            </w:pPr>
            <w:r>
              <w:t>Телефон</w:t>
            </w:r>
          </w:p>
        </w:tc>
        <w:tc>
          <w:tcPr>
            <w:tcW w:w="3912"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8</w:t>
            </w:r>
          </w:p>
        </w:tc>
        <w:tc>
          <w:tcPr>
            <w:tcW w:w="4455" w:type="dxa"/>
            <w:gridSpan w:val="4"/>
          </w:tcPr>
          <w:p w:rsidR="005A3E9B" w:rsidRDefault="005A3E9B" w:rsidP="005A3E9B">
            <w:pPr>
              <w:pStyle w:val="ConsPlusNormal"/>
            </w:pPr>
            <w:r>
              <w:t>Адрес электронной почты</w:t>
            </w:r>
          </w:p>
        </w:tc>
        <w:tc>
          <w:tcPr>
            <w:tcW w:w="3912" w:type="dxa"/>
            <w:gridSpan w:val="2"/>
          </w:tcPr>
          <w:p w:rsidR="005A3E9B" w:rsidRDefault="005A3E9B" w:rsidP="005A3E9B">
            <w:pPr>
              <w:pStyle w:val="ConsPlusNormal"/>
            </w:pPr>
          </w:p>
        </w:tc>
      </w:tr>
      <w:tr w:rsidR="005A3E9B">
        <w:tc>
          <w:tcPr>
            <w:tcW w:w="8991" w:type="dxa"/>
            <w:gridSpan w:val="7"/>
            <w:tcBorders>
              <w:left w:val="nil"/>
              <w:bottom w:val="nil"/>
              <w:right w:val="nil"/>
            </w:tcBorders>
          </w:tcPr>
          <w:p w:rsidR="005A3E9B" w:rsidRDefault="005A3E9B" w:rsidP="005A3E9B">
            <w:pPr>
              <w:pStyle w:val="ConsPlusNormal"/>
            </w:pPr>
          </w:p>
        </w:tc>
      </w:tr>
      <w:tr w:rsidR="005A3E9B">
        <w:tc>
          <w:tcPr>
            <w:tcW w:w="8991" w:type="dxa"/>
            <w:gridSpan w:val="7"/>
            <w:tcBorders>
              <w:top w:val="nil"/>
              <w:left w:val="nil"/>
              <w:bottom w:val="nil"/>
              <w:right w:val="nil"/>
            </w:tcBorders>
          </w:tcPr>
          <w:p w:rsidR="005A3E9B" w:rsidRDefault="005A3E9B" w:rsidP="005A3E9B">
            <w:pPr>
              <w:pStyle w:val="ConsPlusNormal"/>
              <w:ind w:firstLine="283"/>
              <w:jc w:val="both"/>
            </w:pPr>
            <w:r>
              <w:t>Прошу выдать справку о неиспользовании (использовании) гражданино</w:t>
            </w:r>
            <w:proofErr w:type="gramStart"/>
            <w:r>
              <w:t>м(</w:t>
            </w:r>
            <w:proofErr w:type="gramEnd"/>
            <w:r>
              <w:t>кой) _________________________________________________________________________</w:t>
            </w:r>
          </w:p>
          <w:p w:rsidR="005A3E9B" w:rsidRDefault="005A3E9B" w:rsidP="005A3E9B">
            <w:pPr>
              <w:pStyle w:val="ConsPlusNormal"/>
              <w:jc w:val="center"/>
            </w:pPr>
            <w:r>
              <w:t>(Ф.И.О.)</w:t>
            </w:r>
          </w:p>
          <w:p w:rsidR="005A3E9B" w:rsidRDefault="005A3E9B" w:rsidP="005A3E9B">
            <w:pPr>
              <w:pStyle w:val="ConsPlusNormal"/>
              <w:jc w:val="both"/>
            </w:pPr>
            <w:r>
              <w:t>права приватизации жилых помещений на территории города Воронежа.</w:t>
            </w:r>
          </w:p>
        </w:tc>
      </w:tr>
      <w:tr w:rsidR="005A3E9B">
        <w:tc>
          <w:tcPr>
            <w:tcW w:w="8991" w:type="dxa"/>
            <w:gridSpan w:val="7"/>
            <w:tcBorders>
              <w:top w:val="nil"/>
              <w:left w:val="nil"/>
              <w:bottom w:val="nil"/>
              <w:right w:val="nil"/>
            </w:tcBorders>
          </w:tcPr>
          <w:p w:rsidR="005A3E9B" w:rsidRDefault="005A3E9B" w:rsidP="005A3E9B">
            <w:pPr>
              <w:pStyle w:val="ConsPlusNormal"/>
              <w:jc w:val="both"/>
            </w:pPr>
            <w:r>
              <w:t>В период с 01.01.1991 по настоящее время Ф.И.О. не изменя</w:t>
            </w:r>
            <w:proofErr w:type="gramStart"/>
            <w:r>
              <w:t>л(</w:t>
            </w:r>
            <w:proofErr w:type="gramEnd"/>
            <w:r>
              <w:t>а)/изменял(а) _________________________________________________________________________</w:t>
            </w:r>
          </w:p>
          <w:p w:rsidR="005A3E9B" w:rsidRDefault="005A3E9B" w:rsidP="005A3E9B">
            <w:pPr>
              <w:pStyle w:val="ConsPlusNormal"/>
              <w:jc w:val="both"/>
            </w:pPr>
            <w:r>
              <w:t>В период с 01.01.1991 в г. Воронеже прожива</w:t>
            </w:r>
            <w:proofErr w:type="gramStart"/>
            <w:r>
              <w:t>л(</w:t>
            </w:r>
            <w:proofErr w:type="gramEnd"/>
            <w:r>
              <w:t>а) по следующим адресам:</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both"/>
            </w:pPr>
            <w:r>
              <w:t>_________________________________________________________________________</w:t>
            </w:r>
          </w:p>
        </w:tc>
      </w:tr>
      <w:tr w:rsidR="005A3E9B">
        <w:tc>
          <w:tcPr>
            <w:tcW w:w="8991" w:type="dxa"/>
            <w:gridSpan w:val="7"/>
            <w:tcBorders>
              <w:top w:val="nil"/>
              <w:left w:val="nil"/>
              <w:bottom w:val="nil"/>
              <w:right w:val="nil"/>
            </w:tcBorders>
          </w:tcPr>
          <w:p w:rsidR="005A3E9B" w:rsidRDefault="005A3E9B" w:rsidP="005A3E9B">
            <w:pPr>
              <w:pStyle w:val="ConsPlusNormal"/>
              <w:ind w:firstLine="283"/>
              <w:jc w:val="both"/>
            </w:pPr>
            <w:r>
              <w:t>Приложение:</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both"/>
            </w:pPr>
            <w:r>
              <w:t>_________________________________________________________________________</w:t>
            </w:r>
          </w:p>
        </w:tc>
      </w:tr>
      <w:tr w:rsidR="005A3E9B">
        <w:tc>
          <w:tcPr>
            <w:tcW w:w="8991" w:type="dxa"/>
            <w:gridSpan w:val="7"/>
            <w:tcBorders>
              <w:top w:val="nil"/>
              <w:left w:val="nil"/>
              <w:right w:val="nil"/>
            </w:tcBorders>
          </w:tcPr>
          <w:p w:rsidR="005A3E9B" w:rsidRDefault="005A3E9B" w:rsidP="005A3E9B">
            <w:pPr>
              <w:pStyle w:val="ConsPlusNormal"/>
              <w:ind w:firstLine="283"/>
              <w:jc w:val="both"/>
            </w:pPr>
            <w:r>
              <w:t>Номер телефона и адрес электронной почты для связи:</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pPr>
          </w:p>
          <w:p w:rsidR="005A3E9B" w:rsidRDefault="005A3E9B" w:rsidP="005A3E9B">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5A3E9B">
        <w:tblPrEx>
          <w:tblBorders>
            <w:left w:val="single" w:sz="4" w:space="0" w:color="auto"/>
            <w:right w:val="single" w:sz="4" w:space="0" w:color="auto"/>
            <w:insideH w:val="single" w:sz="4" w:space="0" w:color="auto"/>
          </w:tblBorders>
        </w:tblPrEx>
        <w:tc>
          <w:tcPr>
            <w:tcW w:w="8254" w:type="dxa"/>
            <w:gridSpan w:val="6"/>
          </w:tcPr>
          <w:p w:rsidR="005A3E9B" w:rsidRDefault="005A3E9B" w:rsidP="005A3E9B">
            <w:pPr>
              <w:pStyle w:val="ConsPlusNormal"/>
              <w:jc w:val="both"/>
            </w:pPr>
            <w:r>
              <w:t xml:space="preserve">направить в форме электронного документа в личный кабинет на Едином портале государственных и муниципальных услуг </w:t>
            </w:r>
            <w:r>
              <w:lastRenderedPageBreak/>
              <w:t>(функций) и (или) Портале Воронежской области в сети Интернет</w:t>
            </w:r>
          </w:p>
        </w:tc>
        <w:tc>
          <w:tcPr>
            <w:tcW w:w="737" w:type="dxa"/>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8254" w:type="dxa"/>
            <w:gridSpan w:val="6"/>
          </w:tcPr>
          <w:p w:rsidR="005A3E9B" w:rsidRDefault="005A3E9B" w:rsidP="005A3E9B">
            <w:pPr>
              <w:pStyle w:val="ConsPlusNormal"/>
              <w:jc w:val="both"/>
            </w:pPr>
            <w:r>
              <w:lastRenderedPageBreak/>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___________________________________________________________________</w:t>
            </w:r>
          </w:p>
          <w:p w:rsidR="005A3E9B" w:rsidRDefault="005A3E9B" w:rsidP="005A3E9B">
            <w:pPr>
              <w:pStyle w:val="ConsPlusNormal"/>
              <w:jc w:val="both"/>
            </w:pPr>
            <w:r>
              <w:t>__________________________________________________________________</w:t>
            </w:r>
          </w:p>
        </w:tc>
        <w:tc>
          <w:tcPr>
            <w:tcW w:w="737" w:type="dxa"/>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8254" w:type="dxa"/>
            <w:gridSpan w:val="6"/>
          </w:tcPr>
          <w:p w:rsidR="005A3E9B" w:rsidRDefault="005A3E9B" w:rsidP="005A3E9B">
            <w:pPr>
              <w:pStyle w:val="ConsPlusNormal"/>
            </w:pPr>
            <w:r>
              <w:t>направить на бумажном носителе на почтовый адрес: ____________________</w:t>
            </w:r>
          </w:p>
          <w:p w:rsidR="005A3E9B" w:rsidRDefault="005A3E9B" w:rsidP="005A3E9B">
            <w:pPr>
              <w:pStyle w:val="ConsPlusNormal"/>
            </w:pPr>
            <w:r>
              <w:t>___________________________________________________________________</w:t>
            </w:r>
          </w:p>
        </w:tc>
        <w:tc>
          <w:tcPr>
            <w:tcW w:w="737" w:type="dxa"/>
          </w:tcPr>
          <w:p w:rsidR="005A3E9B" w:rsidRDefault="005A3E9B" w:rsidP="005A3E9B">
            <w:pPr>
              <w:pStyle w:val="ConsPlusNormal"/>
            </w:pPr>
          </w:p>
        </w:tc>
      </w:tr>
      <w:tr w:rsidR="005A3E9B">
        <w:tc>
          <w:tcPr>
            <w:tcW w:w="8991" w:type="dxa"/>
            <w:gridSpan w:val="7"/>
            <w:tcBorders>
              <w:left w:val="nil"/>
              <w:bottom w:val="nil"/>
              <w:right w:val="nil"/>
            </w:tcBorders>
          </w:tcPr>
          <w:p w:rsidR="005A3E9B" w:rsidRDefault="005A3E9B" w:rsidP="005A3E9B">
            <w:pPr>
              <w:pStyle w:val="ConsPlusNormal"/>
            </w:pPr>
          </w:p>
        </w:tc>
      </w:tr>
      <w:tr w:rsidR="005A3E9B">
        <w:tblPrEx>
          <w:tblBorders>
            <w:insideV w:val="nil"/>
          </w:tblBorders>
        </w:tblPrEx>
        <w:tc>
          <w:tcPr>
            <w:tcW w:w="2891" w:type="dxa"/>
            <w:gridSpan w:val="2"/>
            <w:tcBorders>
              <w:top w:val="nil"/>
              <w:bottom w:val="nil"/>
            </w:tcBorders>
          </w:tcPr>
          <w:p w:rsidR="005A3E9B" w:rsidRDefault="005A3E9B" w:rsidP="005A3E9B">
            <w:pPr>
              <w:pStyle w:val="ConsPlusNormal"/>
            </w:pPr>
            <w:r>
              <w:t>_______________________</w:t>
            </w:r>
          </w:p>
          <w:p w:rsidR="005A3E9B" w:rsidRDefault="005A3E9B" w:rsidP="005A3E9B">
            <w:pPr>
              <w:pStyle w:val="ConsPlusNormal"/>
              <w:jc w:val="center"/>
            </w:pPr>
            <w:r>
              <w:t>(подпись)</w:t>
            </w:r>
          </w:p>
        </w:tc>
        <w:tc>
          <w:tcPr>
            <w:tcW w:w="408" w:type="dxa"/>
            <w:tcBorders>
              <w:top w:val="nil"/>
              <w:bottom w:val="nil"/>
            </w:tcBorders>
          </w:tcPr>
          <w:p w:rsidR="005A3E9B" w:rsidRDefault="005A3E9B" w:rsidP="005A3E9B">
            <w:pPr>
              <w:pStyle w:val="ConsPlusNormal"/>
            </w:pPr>
          </w:p>
        </w:tc>
        <w:tc>
          <w:tcPr>
            <w:tcW w:w="5692" w:type="dxa"/>
            <w:gridSpan w:val="4"/>
            <w:tcBorders>
              <w:top w:val="nil"/>
              <w:bottom w:val="nil"/>
            </w:tcBorders>
          </w:tcPr>
          <w:p w:rsidR="005A3E9B" w:rsidRDefault="005A3E9B" w:rsidP="005A3E9B">
            <w:pPr>
              <w:pStyle w:val="ConsPlusNormal"/>
            </w:pPr>
            <w:r>
              <w:t>______________________________________________</w:t>
            </w:r>
          </w:p>
          <w:p w:rsidR="005A3E9B" w:rsidRDefault="005A3E9B" w:rsidP="005A3E9B">
            <w:pPr>
              <w:pStyle w:val="ConsPlusNormal"/>
              <w:jc w:val="center"/>
            </w:pPr>
            <w:r>
              <w:t>(фамилия, имя, отчество (при наличии))</w:t>
            </w:r>
          </w:p>
        </w:tc>
      </w:tr>
      <w:tr w:rsidR="005A3E9B">
        <w:tc>
          <w:tcPr>
            <w:tcW w:w="8991" w:type="dxa"/>
            <w:gridSpan w:val="7"/>
            <w:tcBorders>
              <w:top w:val="nil"/>
              <w:left w:val="nil"/>
              <w:right w:val="nil"/>
            </w:tcBorders>
          </w:tcPr>
          <w:p w:rsidR="005A3E9B" w:rsidRDefault="005A3E9B" w:rsidP="005A3E9B">
            <w:pPr>
              <w:pStyle w:val="ConsPlusNormal"/>
            </w:pPr>
          </w:p>
        </w:tc>
      </w:tr>
      <w:tr w:rsidR="005A3E9B">
        <w:tc>
          <w:tcPr>
            <w:tcW w:w="8991" w:type="dxa"/>
            <w:gridSpan w:val="7"/>
            <w:tcBorders>
              <w:left w:val="nil"/>
              <w:bottom w:val="nil"/>
              <w:right w:val="nil"/>
            </w:tcBorders>
          </w:tcPr>
          <w:p w:rsidR="005A3E9B" w:rsidRDefault="005A3E9B" w:rsidP="005A3E9B">
            <w:pPr>
              <w:pStyle w:val="ConsPlusNormal"/>
              <w:ind w:firstLine="283"/>
              <w:jc w:val="both"/>
            </w:pPr>
            <w:r>
              <w:t xml:space="preserve">В соответствии с требованиями Федерального </w:t>
            </w:r>
            <w:hyperlink r:id="rId39">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5A3E9B" w:rsidRDefault="005A3E9B" w:rsidP="005A3E9B">
            <w:pPr>
              <w:pStyle w:val="ConsPlusNormal"/>
              <w:ind w:firstLine="283"/>
              <w:jc w:val="both"/>
            </w:pPr>
            <w:r>
              <w:t>Настоящее согласие дано мною бессрочно.</w:t>
            </w:r>
          </w:p>
        </w:tc>
      </w:tr>
      <w:tr w:rsidR="005A3E9B">
        <w:tblPrEx>
          <w:tblBorders>
            <w:insideV w:val="nil"/>
          </w:tblBorders>
        </w:tblPrEx>
        <w:tc>
          <w:tcPr>
            <w:tcW w:w="4002" w:type="dxa"/>
            <w:gridSpan w:val="4"/>
            <w:tcBorders>
              <w:top w:val="nil"/>
              <w:bottom w:val="nil"/>
            </w:tcBorders>
          </w:tcPr>
          <w:p w:rsidR="005A3E9B" w:rsidRDefault="005A3E9B" w:rsidP="005A3E9B">
            <w:pPr>
              <w:pStyle w:val="ConsPlusNormal"/>
            </w:pPr>
            <w:r>
              <w:t>"____" ____________ 20___ г.</w:t>
            </w:r>
          </w:p>
        </w:tc>
        <w:tc>
          <w:tcPr>
            <w:tcW w:w="4989" w:type="dxa"/>
            <w:gridSpan w:val="3"/>
            <w:tcBorders>
              <w:top w:val="nil"/>
              <w:bottom w:val="nil"/>
            </w:tcBorders>
          </w:tcPr>
          <w:p w:rsidR="005A3E9B" w:rsidRDefault="005A3E9B" w:rsidP="005A3E9B">
            <w:pPr>
              <w:pStyle w:val="ConsPlusNormal"/>
              <w:jc w:val="both"/>
            </w:pPr>
            <w:r>
              <w:t>______________________________________</w:t>
            </w:r>
          </w:p>
          <w:p w:rsidR="005A3E9B" w:rsidRDefault="005A3E9B" w:rsidP="005A3E9B">
            <w:pPr>
              <w:pStyle w:val="ConsPlusNormal"/>
              <w:jc w:val="center"/>
            </w:pPr>
            <w:r>
              <w:t>(подпись)</w:t>
            </w:r>
          </w:p>
        </w:tc>
      </w:tr>
    </w:tbl>
    <w:p w:rsidR="005A3E9B" w:rsidRDefault="005A3E9B" w:rsidP="005A3E9B">
      <w:pPr>
        <w:pStyle w:val="ConsPlusNormal"/>
        <w:jc w:val="both"/>
      </w:pPr>
    </w:p>
    <w:p w:rsidR="005A3E9B" w:rsidRDefault="005A3E9B" w:rsidP="005A3E9B">
      <w:pPr>
        <w:pStyle w:val="ConsPlusNormal"/>
        <w:jc w:val="right"/>
      </w:pPr>
      <w:r>
        <w:t>Руководитель управления</w:t>
      </w:r>
    </w:p>
    <w:p w:rsidR="005A3E9B" w:rsidRDefault="005A3E9B" w:rsidP="005A3E9B">
      <w:pPr>
        <w:pStyle w:val="ConsPlusNormal"/>
        <w:jc w:val="right"/>
      </w:pPr>
      <w:r>
        <w:t>жилищных отношений</w:t>
      </w:r>
    </w:p>
    <w:p w:rsidR="005A3E9B" w:rsidRDefault="005A3E9B" w:rsidP="005A3E9B">
      <w:pPr>
        <w:pStyle w:val="ConsPlusNormal"/>
        <w:jc w:val="right"/>
      </w:pPr>
      <w:r>
        <w:t>О.Ю.ЗАЦЕПИН</w:t>
      </w:r>
    </w:p>
    <w:p w:rsidR="005A3E9B" w:rsidRDefault="005A3E9B" w:rsidP="005A3E9B">
      <w:pPr>
        <w:pStyle w:val="ConsPlusNormal"/>
        <w:jc w:val="both"/>
      </w:pPr>
    </w:p>
    <w:p w:rsidR="005A3E9B" w:rsidRDefault="005A3E9B" w:rsidP="005A3E9B">
      <w:pPr>
        <w:pStyle w:val="ConsPlusNormal"/>
        <w:jc w:val="right"/>
        <w:outlineLvl w:val="1"/>
      </w:pPr>
      <w:r>
        <w:t>Приложение N 3</w:t>
      </w:r>
    </w:p>
    <w:p w:rsidR="005A3E9B" w:rsidRDefault="005A3E9B" w:rsidP="005A3E9B">
      <w:pPr>
        <w:pStyle w:val="ConsPlusNormal"/>
        <w:jc w:val="right"/>
      </w:pPr>
      <w:r>
        <w:t>к Административному регламенту</w:t>
      </w:r>
    </w:p>
    <w:p w:rsidR="005A3E9B" w:rsidRDefault="005A3E9B" w:rsidP="005A3E9B">
      <w:pPr>
        <w:pStyle w:val="ConsPlusNormal"/>
        <w:jc w:val="both"/>
      </w:pPr>
    </w:p>
    <w:p w:rsidR="005A3E9B" w:rsidRDefault="005A3E9B" w:rsidP="005A3E9B">
      <w:pPr>
        <w:pStyle w:val="ConsPlusNormal"/>
        <w:jc w:val="right"/>
      </w:pPr>
      <w:r>
        <w:t>Форма</w:t>
      </w:r>
    </w:p>
    <w:p w:rsidR="005A3E9B" w:rsidRDefault="005A3E9B" w:rsidP="005A3E9B">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67"/>
        <w:gridCol w:w="408"/>
        <w:gridCol w:w="1417"/>
        <w:gridCol w:w="3692"/>
        <w:gridCol w:w="606"/>
      </w:tblGrid>
      <w:tr w:rsidR="005A3E9B">
        <w:tc>
          <w:tcPr>
            <w:tcW w:w="9014" w:type="dxa"/>
            <w:gridSpan w:val="6"/>
            <w:tcBorders>
              <w:top w:val="nil"/>
              <w:left w:val="nil"/>
              <w:bottom w:val="nil"/>
              <w:right w:val="nil"/>
            </w:tcBorders>
          </w:tcPr>
          <w:p w:rsidR="005A3E9B" w:rsidRDefault="005A3E9B" w:rsidP="005A3E9B">
            <w:pPr>
              <w:pStyle w:val="ConsPlusNormal"/>
              <w:jc w:val="center"/>
            </w:pPr>
            <w:bookmarkStart w:id="36" w:name="P627"/>
            <w:bookmarkEnd w:id="36"/>
            <w:r>
              <w:t>ЗАЯВЛЕНИЕ</w:t>
            </w:r>
          </w:p>
          <w:p w:rsidR="005A3E9B" w:rsidRDefault="005A3E9B" w:rsidP="005A3E9B">
            <w:pPr>
              <w:pStyle w:val="ConsPlusNormal"/>
              <w:jc w:val="center"/>
            </w:pPr>
            <w:r>
              <w:t>ОБ ИСПРАВЛЕНИИ ДОПУЩЕННЫХ ОПЕЧАТОК И ОШИБОК</w:t>
            </w:r>
          </w:p>
          <w:p w:rsidR="005A3E9B" w:rsidRDefault="005A3E9B" w:rsidP="005A3E9B">
            <w:pPr>
              <w:pStyle w:val="ConsPlusNormal"/>
              <w:jc w:val="center"/>
            </w:pPr>
            <w:r>
              <w:lastRenderedPageBreak/>
              <w:t>В СПРАВКЕ О НЕИСПОЛЬЗОВАНИИ (ИСПОЛЬЗОВАНИИ)</w:t>
            </w:r>
          </w:p>
          <w:p w:rsidR="005A3E9B" w:rsidRDefault="005A3E9B" w:rsidP="005A3E9B">
            <w:pPr>
              <w:pStyle w:val="ConsPlusNormal"/>
              <w:jc w:val="center"/>
            </w:pPr>
            <w:r>
              <w:t>ГРАЖДАНАМИ ПРАВА ПРИВАТИЗАЦИИ ЖИЛЫХ ПОМЕЩЕНИЙ</w:t>
            </w:r>
          </w:p>
        </w:tc>
      </w:tr>
      <w:tr w:rsidR="005A3E9B">
        <w:tc>
          <w:tcPr>
            <w:tcW w:w="9014" w:type="dxa"/>
            <w:gridSpan w:val="6"/>
            <w:tcBorders>
              <w:top w:val="nil"/>
              <w:left w:val="nil"/>
              <w:bottom w:val="nil"/>
              <w:right w:val="nil"/>
            </w:tcBorders>
          </w:tcPr>
          <w:p w:rsidR="005A3E9B" w:rsidRDefault="005A3E9B" w:rsidP="005A3E9B">
            <w:pPr>
              <w:pStyle w:val="ConsPlusNormal"/>
              <w:jc w:val="right"/>
            </w:pPr>
            <w:r>
              <w:rPr>
                <w:b/>
              </w:rPr>
              <w:lastRenderedPageBreak/>
              <w:t>"___" ____________ 20___ г.</w:t>
            </w:r>
          </w:p>
        </w:tc>
      </w:tr>
      <w:tr w:rsidR="005A3E9B">
        <w:tc>
          <w:tcPr>
            <w:tcW w:w="9014" w:type="dxa"/>
            <w:gridSpan w:val="6"/>
            <w:tcBorders>
              <w:top w:val="nil"/>
              <w:left w:val="nil"/>
              <w:bottom w:val="nil"/>
              <w:right w:val="nil"/>
            </w:tcBorders>
          </w:tcPr>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center"/>
            </w:pPr>
            <w:proofErr w:type="gramStart"/>
            <w:r>
              <w:t>(наименование структурного подразделения администрации городского округа</w:t>
            </w:r>
            <w:proofErr w:type="gramEnd"/>
          </w:p>
          <w:p w:rsidR="005A3E9B" w:rsidRDefault="005A3E9B" w:rsidP="005A3E9B">
            <w:pPr>
              <w:pStyle w:val="ConsPlusNormal"/>
              <w:jc w:val="center"/>
            </w:pPr>
            <w:r>
              <w:t>город Воронеж, обеспечивающего организацию предоставления</w:t>
            </w:r>
          </w:p>
          <w:p w:rsidR="005A3E9B" w:rsidRDefault="005A3E9B" w:rsidP="005A3E9B">
            <w:pPr>
              <w:pStyle w:val="ConsPlusNormal"/>
              <w:jc w:val="center"/>
            </w:pPr>
            <w:r>
              <w:t>муниципальной услуги)</w:t>
            </w:r>
          </w:p>
        </w:tc>
      </w:tr>
      <w:tr w:rsidR="005A3E9B">
        <w:tc>
          <w:tcPr>
            <w:tcW w:w="9014" w:type="dxa"/>
            <w:gridSpan w:val="6"/>
            <w:tcBorders>
              <w:top w:val="nil"/>
              <w:left w:val="nil"/>
              <w:right w:val="nil"/>
            </w:tcBorders>
          </w:tcPr>
          <w:p w:rsidR="005A3E9B" w:rsidRDefault="005A3E9B" w:rsidP="005A3E9B">
            <w:pPr>
              <w:pStyle w:val="ConsPlusNormal"/>
              <w:jc w:val="center"/>
            </w:pPr>
            <w:r>
              <w:t>Сведения о физическом лице</w:t>
            </w: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1</w:t>
            </w:r>
          </w:p>
        </w:tc>
        <w:tc>
          <w:tcPr>
            <w:tcW w:w="4092" w:type="dxa"/>
            <w:gridSpan w:val="3"/>
          </w:tcPr>
          <w:p w:rsidR="005A3E9B" w:rsidRDefault="005A3E9B" w:rsidP="005A3E9B">
            <w:pPr>
              <w:pStyle w:val="ConsPlusNormal"/>
            </w:pPr>
            <w:r>
              <w:t>Фамилия, имя, отчество (при наличии)</w:t>
            </w:r>
          </w:p>
        </w:tc>
        <w:tc>
          <w:tcPr>
            <w:tcW w:w="4298"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2</w:t>
            </w:r>
          </w:p>
        </w:tc>
        <w:tc>
          <w:tcPr>
            <w:tcW w:w="4092" w:type="dxa"/>
            <w:gridSpan w:val="3"/>
          </w:tcPr>
          <w:p w:rsidR="005A3E9B" w:rsidRDefault="005A3E9B" w:rsidP="005A3E9B">
            <w:pPr>
              <w:pStyle w:val="ConsPlusNormal"/>
            </w:pPr>
            <w:r>
              <w:t>Дата рождения</w:t>
            </w:r>
          </w:p>
        </w:tc>
        <w:tc>
          <w:tcPr>
            <w:tcW w:w="4298"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3</w:t>
            </w:r>
          </w:p>
        </w:tc>
        <w:tc>
          <w:tcPr>
            <w:tcW w:w="4092" w:type="dxa"/>
            <w:gridSpan w:val="3"/>
          </w:tcPr>
          <w:p w:rsidR="005A3E9B" w:rsidRDefault="005A3E9B" w:rsidP="005A3E9B">
            <w:pPr>
              <w:pStyle w:val="ConsPlusNormal"/>
            </w:pPr>
            <w:r>
              <w:t>Реквизиты документа, удостоверяющего личность</w:t>
            </w:r>
          </w:p>
        </w:tc>
        <w:tc>
          <w:tcPr>
            <w:tcW w:w="4298"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4</w:t>
            </w:r>
          </w:p>
        </w:tc>
        <w:tc>
          <w:tcPr>
            <w:tcW w:w="4092" w:type="dxa"/>
            <w:gridSpan w:val="3"/>
          </w:tcPr>
          <w:p w:rsidR="005A3E9B" w:rsidRDefault="005A3E9B" w:rsidP="005A3E9B">
            <w:pPr>
              <w:pStyle w:val="ConsPlusNormal"/>
            </w:pPr>
            <w:r>
              <w:t>Реквизиты СНИЛС</w:t>
            </w:r>
          </w:p>
        </w:tc>
        <w:tc>
          <w:tcPr>
            <w:tcW w:w="4298"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5</w:t>
            </w:r>
          </w:p>
        </w:tc>
        <w:tc>
          <w:tcPr>
            <w:tcW w:w="4092" w:type="dxa"/>
            <w:gridSpan w:val="3"/>
          </w:tcPr>
          <w:p w:rsidR="005A3E9B" w:rsidRDefault="005A3E9B" w:rsidP="005A3E9B">
            <w:pPr>
              <w:pStyle w:val="ConsPlusNormal"/>
            </w:pPr>
            <w:r>
              <w:t>Номер телефона</w:t>
            </w:r>
          </w:p>
        </w:tc>
        <w:tc>
          <w:tcPr>
            <w:tcW w:w="4298"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6</w:t>
            </w:r>
          </w:p>
        </w:tc>
        <w:tc>
          <w:tcPr>
            <w:tcW w:w="4092" w:type="dxa"/>
            <w:gridSpan w:val="3"/>
          </w:tcPr>
          <w:p w:rsidR="005A3E9B" w:rsidRDefault="005A3E9B" w:rsidP="005A3E9B">
            <w:pPr>
              <w:pStyle w:val="ConsPlusNormal"/>
            </w:pPr>
            <w:r>
              <w:t>Адрес</w:t>
            </w:r>
          </w:p>
        </w:tc>
        <w:tc>
          <w:tcPr>
            <w:tcW w:w="4298"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7</w:t>
            </w:r>
          </w:p>
        </w:tc>
        <w:tc>
          <w:tcPr>
            <w:tcW w:w="4092" w:type="dxa"/>
            <w:gridSpan w:val="3"/>
          </w:tcPr>
          <w:p w:rsidR="005A3E9B" w:rsidRDefault="005A3E9B" w:rsidP="005A3E9B">
            <w:pPr>
              <w:pStyle w:val="ConsPlusNormal"/>
            </w:pPr>
            <w:r>
              <w:t>Телефон</w:t>
            </w:r>
          </w:p>
        </w:tc>
        <w:tc>
          <w:tcPr>
            <w:tcW w:w="4298" w:type="dxa"/>
            <w:gridSpan w:val="2"/>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624" w:type="dxa"/>
          </w:tcPr>
          <w:p w:rsidR="005A3E9B" w:rsidRDefault="005A3E9B" w:rsidP="005A3E9B">
            <w:pPr>
              <w:pStyle w:val="ConsPlusNormal"/>
              <w:jc w:val="center"/>
            </w:pPr>
            <w:r>
              <w:t>8</w:t>
            </w:r>
          </w:p>
        </w:tc>
        <w:tc>
          <w:tcPr>
            <w:tcW w:w="4092" w:type="dxa"/>
            <w:gridSpan w:val="3"/>
          </w:tcPr>
          <w:p w:rsidR="005A3E9B" w:rsidRDefault="005A3E9B" w:rsidP="005A3E9B">
            <w:pPr>
              <w:pStyle w:val="ConsPlusNormal"/>
            </w:pPr>
            <w:r>
              <w:t>Адрес электронной почты</w:t>
            </w:r>
          </w:p>
        </w:tc>
        <w:tc>
          <w:tcPr>
            <w:tcW w:w="4298" w:type="dxa"/>
            <w:gridSpan w:val="2"/>
          </w:tcPr>
          <w:p w:rsidR="005A3E9B" w:rsidRDefault="005A3E9B" w:rsidP="005A3E9B">
            <w:pPr>
              <w:pStyle w:val="ConsPlusNormal"/>
            </w:pPr>
          </w:p>
        </w:tc>
      </w:tr>
      <w:tr w:rsidR="005A3E9B">
        <w:tc>
          <w:tcPr>
            <w:tcW w:w="9014" w:type="dxa"/>
            <w:gridSpan w:val="6"/>
            <w:tcBorders>
              <w:left w:val="nil"/>
              <w:bottom w:val="nil"/>
              <w:right w:val="nil"/>
            </w:tcBorders>
          </w:tcPr>
          <w:p w:rsidR="005A3E9B" w:rsidRDefault="005A3E9B" w:rsidP="005A3E9B">
            <w:pPr>
              <w:pStyle w:val="ConsPlusNormal"/>
            </w:pPr>
          </w:p>
        </w:tc>
      </w:tr>
      <w:tr w:rsidR="005A3E9B">
        <w:tc>
          <w:tcPr>
            <w:tcW w:w="9014" w:type="dxa"/>
            <w:gridSpan w:val="6"/>
            <w:tcBorders>
              <w:top w:val="nil"/>
              <w:left w:val="nil"/>
              <w:bottom w:val="nil"/>
              <w:right w:val="nil"/>
            </w:tcBorders>
          </w:tcPr>
          <w:p w:rsidR="005A3E9B" w:rsidRDefault="005A3E9B" w:rsidP="005A3E9B">
            <w:pPr>
              <w:pStyle w:val="ConsPlusNormal"/>
              <w:ind w:firstLine="283"/>
              <w:jc w:val="both"/>
            </w:pPr>
            <w:r>
              <w:t>Прошу внести исправления в справку о неиспользовании (использовании) гражданино</w:t>
            </w:r>
            <w:proofErr w:type="gramStart"/>
            <w:r>
              <w:t>м(</w:t>
            </w:r>
            <w:proofErr w:type="gramEnd"/>
            <w:r>
              <w:t>кой) права приватизации жилых помещений, содержащую опечатку (ошибку).</w:t>
            </w:r>
          </w:p>
        </w:tc>
      </w:tr>
      <w:tr w:rsidR="005A3E9B">
        <w:tc>
          <w:tcPr>
            <w:tcW w:w="9014" w:type="dxa"/>
            <w:gridSpan w:val="6"/>
            <w:tcBorders>
              <w:top w:val="nil"/>
              <w:left w:val="nil"/>
              <w:bottom w:val="nil"/>
              <w:right w:val="nil"/>
            </w:tcBorders>
          </w:tcPr>
          <w:p w:rsidR="005A3E9B" w:rsidRDefault="005A3E9B" w:rsidP="005A3E9B">
            <w:pPr>
              <w:pStyle w:val="ConsPlusNormal"/>
              <w:ind w:firstLine="283"/>
              <w:jc w:val="both"/>
            </w:pPr>
            <w:r>
              <w:t>Приложение:</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both"/>
            </w:pPr>
            <w:r>
              <w:t>_________________________________________________________________________</w:t>
            </w:r>
          </w:p>
        </w:tc>
      </w:tr>
      <w:tr w:rsidR="005A3E9B">
        <w:tc>
          <w:tcPr>
            <w:tcW w:w="9014" w:type="dxa"/>
            <w:gridSpan w:val="6"/>
            <w:tcBorders>
              <w:top w:val="nil"/>
              <w:left w:val="nil"/>
              <w:bottom w:val="nil"/>
              <w:right w:val="nil"/>
            </w:tcBorders>
          </w:tcPr>
          <w:p w:rsidR="005A3E9B" w:rsidRDefault="005A3E9B" w:rsidP="005A3E9B">
            <w:pPr>
              <w:pStyle w:val="ConsPlusNormal"/>
              <w:ind w:firstLine="283"/>
              <w:jc w:val="both"/>
            </w:pPr>
            <w:r>
              <w:t>Номер телефона и адрес электронной почты для связи: ________________________</w:t>
            </w:r>
          </w:p>
          <w:p w:rsidR="005A3E9B" w:rsidRDefault="005A3E9B" w:rsidP="005A3E9B">
            <w:pPr>
              <w:pStyle w:val="ConsPlusNormal"/>
              <w:jc w:val="both"/>
            </w:pPr>
            <w:r>
              <w:t>_______________________________________________________________</w:t>
            </w:r>
            <w:r>
              <w:lastRenderedPageBreak/>
              <w:t>__________</w:t>
            </w:r>
          </w:p>
        </w:tc>
      </w:tr>
      <w:tr w:rsidR="005A3E9B">
        <w:tc>
          <w:tcPr>
            <w:tcW w:w="9014" w:type="dxa"/>
            <w:gridSpan w:val="6"/>
            <w:tcBorders>
              <w:top w:val="nil"/>
              <w:left w:val="nil"/>
              <w:right w:val="nil"/>
            </w:tcBorders>
          </w:tcPr>
          <w:p w:rsidR="005A3E9B" w:rsidRDefault="005A3E9B" w:rsidP="005A3E9B">
            <w:pPr>
              <w:pStyle w:val="ConsPlusNormal"/>
              <w:ind w:firstLine="283"/>
              <w:jc w:val="both"/>
            </w:pPr>
            <w:r>
              <w:lastRenderedPageBreak/>
              <w:t>Результат предоставления муниципальной услуги прошу (указывается один из перечисленных способов):</w:t>
            </w:r>
          </w:p>
        </w:tc>
      </w:tr>
      <w:tr w:rsidR="005A3E9B">
        <w:tblPrEx>
          <w:tblBorders>
            <w:left w:val="single" w:sz="4" w:space="0" w:color="auto"/>
            <w:right w:val="single" w:sz="4" w:space="0" w:color="auto"/>
            <w:insideH w:val="single" w:sz="4" w:space="0" w:color="auto"/>
          </w:tblBorders>
        </w:tblPrEx>
        <w:tc>
          <w:tcPr>
            <w:tcW w:w="8408" w:type="dxa"/>
            <w:gridSpan w:val="5"/>
          </w:tcPr>
          <w:p w:rsidR="005A3E9B" w:rsidRDefault="005A3E9B" w:rsidP="005A3E9B">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606" w:type="dxa"/>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8408" w:type="dxa"/>
            <w:gridSpan w:val="5"/>
          </w:tcPr>
          <w:p w:rsidR="005A3E9B" w:rsidRDefault="005A3E9B" w:rsidP="005A3E9B">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_____________________________________________</w:t>
            </w:r>
          </w:p>
          <w:p w:rsidR="005A3E9B" w:rsidRDefault="005A3E9B" w:rsidP="005A3E9B">
            <w:pPr>
              <w:pStyle w:val="ConsPlusNormal"/>
              <w:jc w:val="both"/>
            </w:pPr>
            <w:r>
              <w:t>____________________________________________________________________</w:t>
            </w:r>
          </w:p>
        </w:tc>
        <w:tc>
          <w:tcPr>
            <w:tcW w:w="606" w:type="dxa"/>
          </w:tcPr>
          <w:p w:rsidR="005A3E9B" w:rsidRDefault="005A3E9B" w:rsidP="005A3E9B">
            <w:pPr>
              <w:pStyle w:val="ConsPlusNormal"/>
            </w:pPr>
          </w:p>
        </w:tc>
      </w:tr>
      <w:tr w:rsidR="005A3E9B">
        <w:tblPrEx>
          <w:tblBorders>
            <w:left w:val="single" w:sz="4" w:space="0" w:color="auto"/>
            <w:right w:val="single" w:sz="4" w:space="0" w:color="auto"/>
            <w:insideH w:val="single" w:sz="4" w:space="0" w:color="auto"/>
          </w:tblBorders>
        </w:tblPrEx>
        <w:tc>
          <w:tcPr>
            <w:tcW w:w="8408" w:type="dxa"/>
            <w:gridSpan w:val="5"/>
          </w:tcPr>
          <w:p w:rsidR="005A3E9B" w:rsidRDefault="005A3E9B" w:rsidP="005A3E9B">
            <w:pPr>
              <w:pStyle w:val="ConsPlusNormal"/>
            </w:pPr>
            <w:r>
              <w:t>направить на бумажном носителе на почтовый адрес: ______________________</w:t>
            </w:r>
          </w:p>
          <w:p w:rsidR="005A3E9B" w:rsidRDefault="005A3E9B" w:rsidP="005A3E9B">
            <w:pPr>
              <w:pStyle w:val="ConsPlusNormal"/>
            </w:pPr>
            <w:r>
              <w:t>____________________________________________________________________</w:t>
            </w:r>
          </w:p>
        </w:tc>
        <w:tc>
          <w:tcPr>
            <w:tcW w:w="606" w:type="dxa"/>
          </w:tcPr>
          <w:p w:rsidR="005A3E9B" w:rsidRDefault="005A3E9B" w:rsidP="005A3E9B">
            <w:pPr>
              <w:pStyle w:val="ConsPlusNormal"/>
            </w:pPr>
          </w:p>
        </w:tc>
      </w:tr>
      <w:tr w:rsidR="005A3E9B">
        <w:tblPrEx>
          <w:tblBorders>
            <w:insideH w:val="single" w:sz="4" w:space="0" w:color="auto"/>
            <w:insideV w:val="nil"/>
          </w:tblBorders>
        </w:tblPrEx>
        <w:tc>
          <w:tcPr>
            <w:tcW w:w="2891" w:type="dxa"/>
            <w:gridSpan w:val="2"/>
            <w:tcBorders>
              <w:bottom w:val="nil"/>
            </w:tcBorders>
          </w:tcPr>
          <w:p w:rsidR="005A3E9B" w:rsidRDefault="005A3E9B" w:rsidP="005A3E9B">
            <w:pPr>
              <w:pStyle w:val="ConsPlusNormal"/>
            </w:pPr>
            <w:r>
              <w:t>_______________________</w:t>
            </w:r>
          </w:p>
          <w:p w:rsidR="005A3E9B" w:rsidRDefault="005A3E9B" w:rsidP="005A3E9B">
            <w:pPr>
              <w:pStyle w:val="ConsPlusNormal"/>
              <w:jc w:val="center"/>
            </w:pPr>
            <w:r>
              <w:t>(подпись)</w:t>
            </w:r>
          </w:p>
        </w:tc>
        <w:tc>
          <w:tcPr>
            <w:tcW w:w="408" w:type="dxa"/>
            <w:tcBorders>
              <w:bottom w:val="nil"/>
            </w:tcBorders>
          </w:tcPr>
          <w:p w:rsidR="005A3E9B" w:rsidRDefault="005A3E9B" w:rsidP="005A3E9B">
            <w:pPr>
              <w:pStyle w:val="ConsPlusNormal"/>
            </w:pPr>
          </w:p>
        </w:tc>
        <w:tc>
          <w:tcPr>
            <w:tcW w:w="5715" w:type="dxa"/>
            <w:gridSpan w:val="3"/>
            <w:tcBorders>
              <w:bottom w:val="nil"/>
            </w:tcBorders>
          </w:tcPr>
          <w:p w:rsidR="005A3E9B" w:rsidRDefault="005A3E9B" w:rsidP="005A3E9B">
            <w:pPr>
              <w:pStyle w:val="ConsPlusNormal"/>
            </w:pPr>
            <w:r>
              <w:t>_____________________________________________</w:t>
            </w:r>
          </w:p>
          <w:p w:rsidR="005A3E9B" w:rsidRDefault="005A3E9B" w:rsidP="005A3E9B">
            <w:pPr>
              <w:pStyle w:val="ConsPlusNormal"/>
              <w:jc w:val="center"/>
            </w:pPr>
            <w:r>
              <w:t>(фамилия, имя, отчество (при наличии))</w:t>
            </w:r>
          </w:p>
        </w:tc>
      </w:tr>
    </w:tbl>
    <w:p w:rsidR="005A3E9B" w:rsidRDefault="005A3E9B" w:rsidP="005A3E9B">
      <w:pPr>
        <w:pStyle w:val="ConsPlusNormal"/>
        <w:jc w:val="both"/>
      </w:pPr>
    </w:p>
    <w:p w:rsidR="005A3E9B" w:rsidRDefault="005A3E9B" w:rsidP="005A3E9B">
      <w:pPr>
        <w:pStyle w:val="ConsPlusNormal"/>
        <w:jc w:val="right"/>
      </w:pPr>
      <w:r>
        <w:t>Руководитель управления</w:t>
      </w:r>
    </w:p>
    <w:p w:rsidR="005A3E9B" w:rsidRDefault="005A3E9B" w:rsidP="005A3E9B">
      <w:pPr>
        <w:pStyle w:val="ConsPlusNormal"/>
        <w:jc w:val="right"/>
      </w:pPr>
      <w:r>
        <w:t>жилищных отношений</w:t>
      </w:r>
    </w:p>
    <w:p w:rsidR="005A3E9B" w:rsidRDefault="005A3E9B" w:rsidP="005A3E9B">
      <w:pPr>
        <w:pStyle w:val="ConsPlusNormal"/>
        <w:jc w:val="right"/>
      </w:pPr>
      <w:r>
        <w:t>О.Ю.ЗАЦЕПИН</w:t>
      </w:r>
    </w:p>
    <w:p w:rsidR="005A3E9B" w:rsidRDefault="005A3E9B" w:rsidP="005A3E9B">
      <w:pPr>
        <w:pStyle w:val="ConsPlusNormal"/>
        <w:jc w:val="both"/>
      </w:pPr>
    </w:p>
    <w:p w:rsidR="005A3E9B" w:rsidRDefault="005A3E9B" w:rsidP="005A3E9B">
      <w:pPr>
        <w:pStyle w:val="ConsPlusNormal"/>
        <w:jc w:val="right"/>
        <w:outlineLvl w:val="1"/>
      </w:pPr>
      <w:r>
        <w:t>Приложение N 4</w:t>
      </w:r>
    </w:p>
    <w:p w:rsidR="005A3E9B" w:rsidRDefault="005A3E9B" w:rsidP="005A3E9B">
      <w:pPr>
        <w:pStyle w:val="ConsPlusNormal"/>
        <w:jc w:val="right"/>
      </w:pPr>
      <w:r>
        <w:t>к Административному регламенту</w:t>
      </w:r>
    </w:p>
    <w:p w:rsidR="005A3E9B" w:rsidRDefault="005A3E9B" w:rsidP="005A3E9B">
      <w:pPr>
        <w:pStyle w:val="ConsPlusNormal"/>
        <w:jc w:val="both"/>
      </w:pPr>
    </w:p>
    <w:p w:rsidR="005A3E9B" w:rsidRDefault="005A3E9B" w:rsidP="005A3E9B">
      <w:pPr>
        <w:pStyle w:val="ConsPlusNormal"/>
        <w:jc w:val="right"/>
      </w:pPr>
      <w:r>
        <w:t>Форма</w:t>
      </w:r>
    </w:p>
    <w:p w:rsidR="005A3E9B" w:rsidRDefault="005A3E9B" w:rsidP="005A3E9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07"/>
        <w:gridCol w:w="340"/>
        <w:gridCol w:w="575"/>
        <w:gridCol w:w="1840"/>
        <w:gridCol w:w="340"/>
        <w:gridCol w:w="2381"/>
      </w:tblGrid>
      <w:tr w:rsidR="005A3E9B">
        <w:tc>
          <w:tcPr>
            <w:tcW w:w="8983" w:type="dxa"/>
            <w:gridSpan w:val="6"/>
            <w:tcBorders>
              <w:top w:val="nil"/>
              <w:left w:val="nil"/>
              <w:bottom w:val="nil"/>
              <w:right w:val="nil"/>
            </w:tcBorders>
          </w:tcPr>
          <w:p w:rsidR="005A3E9B" w:rsidRDefault="005A3E9B" w:rsidP="005A3E9B">
            <w:pPr>
              <w:pStyle w:val="ConsPlusNormal"/>
              <w:jc w:val="center"/>
            </w:pPr>
            <w:bookmarkStart w:id="37" w:name="P697"/>
            <w:bookmarkEnd w:id="37"/>
            <w:r>
              <w:t>РАСПИСКА</w:t>
            </w:r>
          </w:p>
          <w:p w:rsidR="005A3E9B" w:rsidRDefault="005A3E9B" w:rsidP="005A3E9B">
            <w:pPr>
              <w:pStyle w:val="ConsPlusNormal"/>
              <w:jc w:val="center"/>
            </w:pPr>
            <w:r>
              <w:t xml:space="preserve">в </w:t>
            </w:r>
            <w:proofErr w:type="gramStart"/>
            <w:r>
              <w:t>получении</w:t>
            </w:r>
            <w:proofErr w:type="gramEnd"/>
            <w:r>
              <w:t xml:space="preserve"> документов, представленных для принятия решения</w:t>
            </w:r>
          </w:p>
          <w:p w:rsidR="005A3E9B" w:rsidRDefault="005A3E9B" w:rsidP="005A3E9B">
            <w:pPr>
              <w:pStyle w:val="ConsPlusNormal"/>
              <w:jc w:val="center"/>
            </w:pPr>
            <w:r>
              <w:t>о выдаче справки о неиспользовании (использовании)</w:t>
            </w:r>
          </w:p>
          <w:p w:rsidR="005A3E9B" w:rsidRDefault="005A3E9B" w:rsidP="005A3E9B">
            <w:pPr>
              <w:pStyle w:val="ConsPlusNormal"/>
              <w:jc w:val="center"/>
            </w:pPr>
            <w:r>
              <w:t>гражданами права приватизации жилых помещений</w:t>
            </w:r>
          </w:p>
        </w:tc>
      </w:tr>
      <w:tr w:rsidR="005A3E9B">
        <w:tc>
          <w:tcPr>
            <w:tcW w:w="8983" w:type="dxa"/>
            <w:gridSpan w:val="6"/>
            <w:tcBorders>
              <w:top w:val="nil"/>
              <w:left w:val="nil"/>
              <w:bottom w:val="nil"/>
              <w:right w:val="nil"/>
            </w:tcBorders>
          </w:tcPr>
          <w:p w:rsidR="005A3E9B" w:rsidRDefault="005A3E9B" w:rsidP="005A3E9B">
            <w:pPr>
              <w:pStyle w:val="ConsPlusNormal"/>
              <w:ind w:firstLine="540"/>
              <w:jc w:val="both"/>
            </w:pPr>
            <w:r>
              <w:t>Настоящим удостоверяется, что заявитель</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center"/>
            </w:pPr>
            <w:r>
              <w:t>(Ф.И.О.)</w:t>
            </w:r>
          </w:p>
        </w:tc>
      </w:tr>
      <w:tr w:rsidR="005A3E9B">
        <w:tc>
          <w:tcPr>
            <w:tcW w:w="8983" w:type="dxa"/>
            <w:gridSpan w:val="6"/>
            <w:tcBorders>
              <w:top w:val="nil"/>
              <w:left w:val="nil"/>
              <w:bottom w:val="nil"/>
              <w:right w:val="nil"/>
            </w:tcBorders>
          </w:tcPr>
          <w:p w:rsidR="005A3E9B" w:rsidRDefault="005A3E9B" w:rsidP="005A3E9B">
            <w:pPr>
              <w:pStyle w:val="ConsPlusNormal"/>
              <w:jc w:val="both"/>
            </w:pPr>
            <w:proofErr w:type="gramStart"/>
            <w:r>
              <w:t>представил</w:t>
            </w:r>
            <w:proofErr w:type="gramEnd"/>
            <w:r>
              <w:t>/направил по почте (нужное подчеркнуть), а сотрудник ________________</w:t>
            </w:r>
          </w:p>
          <w:p w:rsidR="005A3E9B" w:rsidRDefault="005A3E9B" w:rsidP="005A3E9B">
            <w:pPr>
              <w:pStyle w:val="ConsPlusNormal"/>
              <w:jc w:val="both"/>
            </w:pPr>
            <w:r>
              <w:lastRenderedPageBreak/>
              <w:t>_________________________________________________________________________</w:t>
            </w:r>
          </w:p>
          <w:p w:rsidR="005A3E9B" w:rsidRDefault="005A3E9B" w:rsidP="005A3E9B">
            <w:pPr>
              <w:pStyle w:val="ConsPlusNormal"/>
              <w:jc w:val="center"/>
            </w:pPr>
            <w:r>
              <w:t>(Ф.И.О.)</w:t>
            </w:r>
          </w:p>
        </w:tc>
      </w:tr>
      <w:tr w:rsidR="005A3E9B">
        <w:tc>
          <w:tcPr>
            <w:tcW w:w="4422" w:type="dxa"/>
            <w:gridSpan w:val="3"/>
            <w:tcBorders>
              <w:top w:val="nil"/>
              <w:left w:val="nil"/>
              <w:bottom w:val="nil"/>
              <w:right w:val="nil"/>
            </w:tcBorders>
          </w:tcPr>
          <w:p w:rsidR="005A3E9B" w:rsidRDefault="005A3E9B" w:rsidP="005A3E9B">
            <w:pPr>
              <w:pStyle w:val="ConsPlusNormal"/>
              <w:jc w:val="both"/>
            </w:pPr>
            <w:r>
              <w:lastRenderedPageBreak/>
              <w:t>получил "___" ______________ ________</w:t>
            </w:r>
          </w:p>
          <w:p w:rsidR="005A3E9B" w:rsidRDefault="005A3E9B" w:rsidP="005A3E9B">
            <w:pPr>
              <w:pStyle w:val="ConsPlusNormal"/>
              <w:jc w:val="right"/>
            </w:pPr>
            <w:r>
              <w:t>(число) (месяц прописью) (год)</w:t>
            </w:r>
          </w:p>
        </w:tc>
        <w:tc>
          <w:tcPr>
            <w:tcW w:w="4561" w:type="dxa"/>
            <w:gridSpan w:val="3"/>
            <w:tcBorders>
              <w:top w:val="nil"/>
              <w:left w:val="nil"/>
              <w:bottom w:val="nil"/>
              <w:right w:val="nil"/>
            </w:tcBorders>
          </w:tcPr>
          <w:p w:rsidR="005A3E9B" w:rsidRDefault="005A3E9B" w:rsidP="005A3E9B">
            <w:pPr>
              <w:pStyle w:val="ConsPlusNormal"/>
              <w:jc w:val="both"/>
            </w:pPr>
            <w:r>
              <w:t>документы (входящий номер __________)</w:t>
            </w:r>
          </w:p>
        </w:tc>
      </w:tr>
      <w:tr w:rsidR="005A3E9B">
        <w:tc>
          <w:tcPr>
            <w:tcW w:w="8983" w:type="dxa"/>
            <w:gridSpan w:val="6"/>
            <w:tcBorders>
              <w:top w:val="nil"/>
              <w:left w:val="nil"/>
              <w:bottom w:val="nil"/>
              <w:right w:val="nil"/>
            </w:tcBorders>
          </w:tcPr>
          <w:p w:rsidR="005A3E9B" w:rsidRDefault="005A3E9B" w:rsidP="005A3E9B">
            <w:pPr>
              <w:pStyle w:val="ConsPlusNormal"/>
              <w:jc w:val="both"/>
            </w:pPr>
            <w:r>
              <w:t xml:space="preserve">в </w:t>
            </w:r>
            <w:proofErr w:type="gramStart"/>
            <w:r>
              <w:t>количестве</w:t>
            </w:r>
            <w:proofErr w:type="gramEnd"/>
            <w:r>
              <w:t xml:space="preserve"> __________________________________________________ экземпляров</w:t>
            </w:r>
          </w:p>
          <w:p w:rsidR="005A3E9B" w:rsidRDefault="005A3E9B" w:rsidP="005A3E9B">
            <w:pPr>
              <w:pStyle w:val="ConsPlusNormal"/>
              <w:jc w:val="center"/>
            </w:pPr>
            <w:r>
              <w:t>(прописью)</w:t>
            </w:r>
          </w:p>
        </w:tc>
      </w:tr>
      <w:tr w:rsidR="005A3E9B">
        <w:tc>
          <w:tcPr>
            <w:tcW w:w="8983" w:type="dxa"/>
            <w:gridSpan w:val="6"/>
            <w:tcBorders>
              <w:top w:val="nil"/>
              <w:left w:val="nil"/>
              <w:bottom w:val="nil"/>
              <w:right w:val="nil"/>
            </w:tcBorders>
          </w:tcPr>
          <w:p w:rsidR="005A3E9B" w:rsidRDefault="005A3E9B" w:rsidP="005A3E9B">
            <w:pPr>
              <w:pStyle w:val="ConsPlusNormal"/>
              <w:jc w:val="both"/>
            </w:pPr>
            <w:r>
              <w:t xml:space="preserve">по прилагаемому к заявлению перечню документов, необходимых для принятия решения о выдаче справки о неиспользовании (использовании) гражданами права приватизации жилых помещений (согласно </w:t>
            </w:r>
            <w:hyperlink w:anchor="P112">
              <w:r>
                <w:rPr>
                  <w:color w:val="0000FF"/>
                </w:rPr>
                <w:t>пункту 2.6.1</w:t>
              </w:r>
            </w:hyperlink>
            <w:r>
              <w:t xml:space="preserve"> Административного регламента администрации городского округа город Воронеж по предоставлению муниципальной услуги "Выдача справок о неиспользовании (использовании) гражданами права приватизации жилых помещений"):</w:t>
            </w:r>
          </w:p>
        </w:tc>
      </w:tr>
      <w:tr w:rsidR="005A3E9B">
        <w:tc>
          <w:tcPr>
            <w:tcW w:w="8983" w:type="dxa"/>
            <w:gridSpan w:val="6"/>
            <w:tcBorders>
              <w:top w:val="nil"/>
              <w:left w:val="nil"/>
              <w:bottom w:val="nil"/>
              <w:right w:val="nil"/>
            </w:tcBorders>
          </w:tcPr>
          <w:p w:rsidR="005A3E9B" w:rsidRDefault="005A3E9B" w:rsidP="005A3E9B">
            <w:pPr>
              <w:pStyle w:val="ConsPlusNormal"/>
              <w:jc w:val="both"/>
            </w:pPr>
            <w:r>
              <w:t>________________________________________________________________________</w:t>
            </w:r>
          </w:p>
          <w:p w:rsidR="005A3E9B" w:rsidRDefault="005A3E9B" w:rsidP="005A3E9B">
            <w:pPr>
              <w:pStyle w:val="ConsPlusNormal"/>
              <w:jc w:val="both"/>
            </w:pPr>
            <w:r>
              <w:t>________________________________________________________________________</w:t>
            </w:r>
          </w:p>
          <w:p w:rsidR="005A3E9B" w:rsidRDefault="005A3E9B" w:rsidP="005A3E9B">
            <w:pPr>
              <w:pStyle w:val="ConsPlusNormal"/>
              <w:jc w:val="both"/>
            </w:pPr>
            <w:r>
              <w:t>________________________________________________________________________</w:t>
            </w:r>
          </w:p>
          <w:p w:rsidR="005A3E9B" w:rsidRDefault="005A3E9B" w:rsidP="005A3E9B">
            <w:pPr>
              <w:pStyle w:val="ConsPlusNormal"/>
              <w:jc w:val="both"/>
            </w:pPr>
            <w:r>
              <w:t>________________________________________________________________________</w:t>
            </w:r>
          </w:p>
        </w:tc>
      </w:tr>
      <w:tr w:rsidR="005A3E9B">
        <w:tc>
          <w:tcPr>
            <w:tcW w:w="3507" w:type="dxa"/>
            <w:tcBorders>
              <w:top w:val="nil"/>
              <w:left w:val="nil"/>
              <w:bottom w:val="single" w:sz="4" w:space="0" w:color="auto"/>
              <w:right w:val="nil"/>
            </w:tcBorders>
          </w:tcPr>
          <w:p w:rsidR="005A3E9B" w:rsidRDefault="005A3E9B" w:rsidP="005A3E9B">
            <w:pPr>
              <w:pStyle w:val="ConsPlusNormal"/>
            </w:pPr>
          </w:p>
        </w:tc>
        <w:tc>
          <w:tcPr>
            <w:tcW w:w="340" w:type="dxa"/>
            <w:tcBorders>
              <w:top w:val="nil"/>
              <w:left w:val="nil"/>
              <w:bottom w:val="nil"/>
              <w:right w:val="nil"/>
            </w:tcBorders>
          </w:tcPr>
          <w:p w:rsidR="005A3E9B" w:rsidRDefault="005A3E9B" w:rsidP="005A3E9B">
            <w:pPr>
              <w:pStyle w:val="ConsPlusNormal"/>
            </w:pPr>
          </w:p>
        </w:tc>
        <w:tc>
          <w:tcPr>
            <w:tcW w:w="2415" w:type="dxa"/>
            <w:gridSpan w:val="2"/>
            <w:tcBorders>
              <w:top w:val="nil"/>
              <w:left w:val="nil"/>
              <w:bottom w:val="single" w:sz="4" w:space="0" w:color="auto"/>
              <w:right w:val="nil"/>
            </w:tcBorders>
          </w:tcPr>
          <w:p w:rsidR="005A3E9B" w:rsidRDefault="005A3E9B" w:rsidP="005A3E9B">
            <w:pPr>
              <w:pStyle w:val="ConsPlusNormal"/>
            </w:pPr>
          </w:p>
        </w:tc>
        <w:tc>
          <w:tcPr>
            <w:tcW w:w="340" w:type="dxa"/>
            <w:tcBorders>
              <w:top w:val="nil"/>
              <w:left w:val="nil"/>
              <w:bottom w:val="nil"/>
              <w:right w:val="nil"/>
            </w:tcBorders>
          </w:tcPr>
          <w:p w:rsidR="005A3E9B" w:rsidRDefault="005A3E9B" w:rsidP="005A3E9B">
            <w:pPr>
              <w:pStyle w:val="ConsPlusNormal"/>
            </w:pPr>
          </w:p>
        </w:tc>
        <w:tc>
          <w:tcPr>
            <w:tcW w:w="2381" w:type="dxa"/>
            <w:tcBorders>
              <w:top w:val="nil"/>
              <w:left w:val="nil"/>
              <w:bottom w:val="single" w:sz="4" w:space="0" w:color="auto"/>
              <w:right w:val="nil"/>
            </w:tcBorders>
          </w:tcPr>
          <w:p w:rsidR="005A3E9B" w:rsidRDefault="005A3E9B" w:rsidP="005A3E9B">
            <w:pPr>
              <w:pStyle w:val="ConsPlusNormal"/>
            </w:pPr>
          </w:p>
        </w:tc>
      </w:tr>
      <w:tr w:rsidR="005A3E9B">
        <w:tblPrEx>
          <w:tblBorders>
            <w:insideH w:val="single" w:sz="4" w:space="0" w:color="auto"/>
          </w:tblBorders>
        </w:tblPrEx>
        <w:tc>
          <w:tcPr>
            <w:tcW w:w="3507" w:type="dxa"/>
            <w:tcBorders>
              <w:top w:val="single" w:sz="4" w:space="0" w:color="auto"/>
              <w:left w:val="nil"/>
              <w:bottom w:val="nil"/>
              <w:right w:val="nil"/>
            </w:tcBorders>
          </w:tcPr>
          <w:p w:rsidR="005A3E9B" w:rsidRDefault="005A3E9B" w:rsidP="005A3E9B">
            <w:pPr>
              <w:pStyle w:val="ConsPlusNormal"/>
              <w:jc w:val="center"/>
            </w:pPr>
            <w:r>
              <w:t>(должность специалиста)</w:t>
            </w:r>
          </w:p>
        </w:tc>
        <w:tc>
          <w:tcPr>
            <w:tcW w:w="340" w:type="dxa"/>
            <w:tcBorders>
              <w:top w:val="nil"/>
              <w:left w:val="nil"/>
              <w:bottom w:val="nil"/>
              <w:right w:val="nil"/>
            </w:tcBorders>
          </w:tcPr>
          <w:p w:rsidR="005A3E9B" w:rsidRDefault="005A3E9B" w:rsidP="005A3E9B">
            <w:pPr>
              <w:pStyle w:val="ConsPlusNormal"/>
            </w:pPr>
          </w:p>
        </w:tc>
        <w:tc>
          <w:tcPr>
            <w:tcW w:w="2415" w:type="dxa"/>
            <w:gridSpan w:val="2"/>
            <w:tcBorders>
              <w:top w:val="single" w:sz="4" w:space="0" w:color="auto"/>
              <w:left w:val="nil"/>
              <w:bottom w:val="nil"/>
              <w:right w:val="nil"/>
            </w:tcBorders>
          </w:tcPr>
          <w:p w:rsidR="005A3E9B" w:rsidRDefault="005A3E9B" w:rsidP="005A3E9B">
            <w:pPr>
              <w:pStyle w:val="ConsPlusNormal"/>
              <w:jc w:val="center"/>
            </w:pPr>
            <w:r>
              <w:t>(подпись)</w:t>
            </w:r>
          </w:p>
        </w:tc>
        <w:tc>
          <w:tcPr>
            <w:tcW w:w="340" w:type="dxa"/>
            <w:tcBorders>
              <w:top w:val="nil"/>
              <w:left w:val="nil"/>
              <w:bottom w:val="nil"/>
              <w:right w:val="nil"/>
            </w:tcBorders>
          </w:tcPr>
          <w:p w:rsidR="005A3E9B" w:rsidRDefault="005A3E9B" w:rsidP="005A3E9B">
            <w:pPr>
              <w:pStyle w:val="ConsPlusNormal"/>
            </w:pPr>
          </w:p>
        </w:tc>
        <w:tc>
          <w:tcPr>
            <w:tcW w:w="2381" w:type="dxa"/>
            <w:tcBorders>
              <w:top w:val="single" w:sz="4" w:space="0" w:color="auto"/>
              <w:left w:val="nil"/>
              <w:bottom w:val="nil"/>
              <w:right w:val="nil"/>
            </w:tcBorders>
          </w:tcPr>
          <w:p w:rsidR="005A3E9B" w:rsidRDefault="005A3E9B" w:rsidP="005A3E9B">
            <w:pPr>
              <w:pStyle w:val="ConsPlusNormal"/>
              <w:jc w:val="center"/>
            </w:pPr>
            <w:r>
              <w:t>(расшифровка подписи)</w:t>
            </w:r>
          </w:p>
        </w:tc>
      </w:tr>
    </w:tbl>
    <w:p w:rsidR="005A3E9B" w:rsidRDefault="005A3E9B" w:rsidP="005A3E9B">
      <w:pPr>
        <w:pStyle w:val="ConsPlusNormal"/>
        <w:jc w:val="both"/>
      </w:pPr>
    </w:p>
    <w:p w:rsidR="005A3E9B" w:rsidRDefault="005A3E9B" w:rsidP="005A3E9B">
      <w:pPr>
        <w:pStyle w:val="ConsPlusNormal"/>
        <w:jc w:val="right"/>
      </w:pPr>
      <w:r>
        <w:t>Руководитель управления</w:t>
      </w:r>
    </w:p>
    <w:p w:rsidR="005A3E9B" w:rsidRDefault="005A3E9B" w:rsidP="005A3E9B">
      <w:pPr>
        <w:pStyle w:val="ConsPlusNormal"/>
        <w:jc w:val="right"/>
      </w:pPr>
      <w:r>
        <w:t>жилищных отношений</w:t>
      </w:r>
    </w:p>
    <w:p w:rsidR="005A3E9B" w:rsidRDefault="005A3E9B" w:rsidP="005A3E9B">
      <w:pPr>
        <w:pStyle w:val="ConsPlusNormal"/>
        <w:jc w:val="right"/>
      </w:pPr>
      <w:r>
        <w:t>О.Ю.ЗАЦЕПИН</w:t>
      </w:r>
    </w:p>
    <w:p w:rsidR="005A3E9B" w:rsidRDefault="005A3E9B" w:rsidP="005A3E9B">
      <w:pPr>
        <w:pStyle w:val="ConsPlusNormal"/>
        <w:jc w:val="both"/>
      </w:pPr>
    </w:p>
    <w:p w:rsidR="005A3E9B" w:rsidRDefault="005A3E9B" w:rsidP="005A3E9B">
      <w:pPr>
        <w:pStyle w:val="ConsPlusNormal"/>
        <w:jc w:val="right"/>
        <w:outlineLvl w:val="1"/>
      </w:pPr>
      <w:r>
        <w:t>Приложение N 5</w:t>
      </w:r>
    </w:p>
    <w:p w:rsidR="005A3E9B" w:rsidRDefault="005A3E9B" w:rsidP="005A3E9B">
      <w:pPr>
        <w:pStyle w:val="ConsPlusNormal"/>
        <w:jc w:val="right"/>
      </w:pPr>
      <w:r>
        <w:t>к Административному регламенту</w:t>
      </w:r>
    </w:p>
    <w:p w:rsidR="005A3E9B" w:rsidRDefault="005A3E9B" w:rsidP="005A3E9B">
      <w:pPr>
        <w:pStyle w:val="ConsPlusNormal"/>
        <w:jc w:val="both"/>
      </w:pPr>
    </w:p>
    <w:p w:rsidR="005A3E9B" w:rsidRDefault="005A3E9B" w:rsidP="005A3E9B">
      <w:pPr>
        <w:pStyle w:val="ConsPlusNormal"/>
        <w:jc w:val="right"/>
      </w:pPr>
      <w:r>
        <w:t>Форма</w:t>
      </w:r>
    </w:p>
    <w:p w:rsidR="005A3E9B" w:rsidRDefault="005A3E9B" w:rsidP="005A3E9B">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291"/>
        <w:gridCol w:w="1675"/>
        <w:gridCol w:w="907"/>
        <w:gridCol w:w="2891"/>
      </w:tblGrid>
      <w:tr w:rsidR="005A3E9B">
        <w:tc>
          <w:tcPr>
            <w:tcW w:w="3515" w:type="dxa"/>
            <w:gridSpan w:val="2"/>
            <w:vMerge w:val="restart"/>
            <w:tcBorders>
              <w:top w:val="nil"/>
              <w:bottom w:val="nil"/>
            </w:tcBorders>
          </w:tcPr>
          <w:p w:rsidR="005A3E9B" w:rsidRDefault="005A3E9B" w:rsidP="005A3E9B">
            <w:pPr>
              <w:pStyle w:val="ConsPlusNormal"/>
            </w:pPr>
          </w:p>
        </w:tc>
        <w:tc>
          <w:tcPr>
            <w:tcW w:w="5473" w:type="dxa"/>
            <w:gridSpan w:val="3"/>
            <w:tcBorders>
              <w:top w:val="nil"/>
              <w:bottom w:val="nil"/>
            </w:tcBorders>
          </w:tcPr>
          <w:p w:rsidR="005A3E9B" w:rsidRDefault="005A3E9B" w:rsidP="005A3E9B">
            <w:pPr>
              <w:pStyle w:val="ConsPlusNormal"/>
              <w:jc w:val="right"/>
            </w:pPr>
            <w:r>
              <w:t>Кому _______________________________________</w:t>
            </w:r>
          </w:p>
          <w:p w:rsidR="005A3E9B" w:rsidRDefault="005A3E9B" w:rsidP="005A3E9B">
            <w:pPr>
              <w:pStyle w:val="ConsPlusNormal"/>
              <w:jc w:val="right"/>
            </w:pPr>
            <w:r>
              <w:lastRenderedPageBreak/>
              <w:t>_________________________________________</w:t>
            </w:r>
          </w:p>
          <w:p w:rsidR="005A3E9B" w:rsidRDefault="005A3E9B" w:rsidP="005A3E9B">
            <w:pPr>
              <w:pStyle w:val="ConsPlusNormal"/>
              <w:jc w:val="right"/>
            </w:pPr>
            <w:r>
              <w:t>_________________________________________</w:t>
            </w:r>
          </w:p>
          <w:p w:rsidR="005A3E9B" w:rsidRDefault="005A3E9B" w:rsidP="005A3E9B">
            <w:pPr>
              <w:pStyle w:val="ConsPlusNormal"/>
              <w:jc w:val="right"/>
            </w:pPr>
            <w:proofErr w:type="gramStart"/>
            <w:r>
              <w:t>(фамилия, имя, отчество (при наличии) заявителя,</w:t>
            </w:r>
            <w:proofErr w:type="gramEnd"/>
          </w:p>
        </w:tc>
      </w:tr>
      <w:tr w:rsidR="005A3E9B">
        <w:tc>
          <w:tcPr>
            <w:tcW w:w="3515" w:type="dxa"/>
            <w:gridSpan w:val="2"/>
            <w:vMerge/>
            <w:tcBorders>
              <w:top w:val="nil"/>
              <w:bottom w:val="nil"/>
            </w:tcBorders>
          </w:tcPr>
          <w:p w:rsidR="005A3E9B" w:rsidRDefault="005A3E9B" w:rsidP="005A3E9B">
            <w:pPr>
              <w:pStyle w:val="ConsPlusNormal"/>
            </w:pPr>
          </w:p>
        </w:tc>
        <w:tc>
          <w:tcPr>
            <w:tcW w:w="5473" w:type="dxa"/>
            <w:gridSpan w:val="3"/>
            <w:tcBorders>
              <w:top w:val="nil"/>
              <w:bottom w:val="nil"/>
            </w:tcBorders>
          </w:tcPr>
          <w:p w:rsidR="005A3E9B" w:rsidRDefault="005A3E9B" w:rsidP="005A3E9B">
            <w:pPr>
              <w:pStyle w:val="ConsPlusNormal"/>
              <w:jc w:val="right"/>
            </w:pPr>
            <w:r>
              <w:t>_________________________________________</w:t>
            </w:r>
          </w:p>
          <w:p w:rsidR="005A3E9B" w:rsidRDefault="005A3E9B" w:rsidP="005A3E9B">
            <w:pPr>
              <w:pStyle w:val="ConsPlusNormal"/>
              <w:jc w:val="right"/>
            </w:pPr>
            <w:r>
              <w:t>_________________________________________</w:t>
            </w:r>
          </w:p>
          <w:p w:rsidR="005A3E9B" w:rsidRDefault="005A3E9B" w:rsidP="005A3E9B">
            <w:pPr>
              <w:pStyle w:val="ConsPlusNormal"/>
              <w:jc w:val="right"/>
            </w:pPr>
            <w:r>
              <w:t>почтовый индекс и адрес, телефон, адрес</w:t>
            </w:r>
          </w:p>
          <w:p w:rsidR="005A3E9B" w:rsidRDefault="005A3E9B" w:rsidP="005A3E9B">
            <w:pPr>
              <w:pStyle w:val="ConsPlusNormal"/>
              <w:jc w:val="right"/>
            </w:pPr>
            <w:r>
              <w:t>электронной почты)</w:t>
            </w:r>
          </w:p>
        </w:tc>
      </w:tr>
      <w:tr w:rsidR="005A3E9B">
        <w:tblPrEx>
          <w:tblBorders>
            <w:insideV w:val="single" w:sz="4" w:space="0" w:color="auto"/>
          </w:tblBorders>
        </w:tblPrEx>
        <w:tc>
          <w:tcPr>
            <w:tcW w:w="8988" w:type="dxa"/>
            <w:gridSpan w:val="5"/>
            <w:tcBorders>
              <w:top w:val="nil"/>
              <w:left w:val="nil"/>
              <w:bottom w:val="nil"/>
              <w:right w:val="nil"/>
            </w:tcBorders>
          </w:tcPr>
          <w:p w:rsidR="005A3E9B" w:rsidRDefault="005A3E9B" w:rsidP="005A3E9B">
            <w:pPr>
              <w:pStyle w:val="ConsPlusNormal"/>
              <w:jc w:val="center"/>
            </w:pPr>
            <w:bookmarkStart w:id="38" w:name="P750"/>
            <w:bookmarkEnd w:id="38"/>
            <w:r>
              <w:rPr>
                <w:b/>
              </w:rPr>
              <w:t>РЕШЕНИЕ</w:t>
            </w:r>
          </w:p>
          <w:p w:rsidR="005A3E9B" w:rsidRDefault="005A3E9B" w:rsidP="005A3E9B">
            <w:pPr>
              <w:pStyle w:val="ConsPlusNormal"/>
              <w:jc w:val="center"/>
            </w:pPr>
            <w:r>
              <w:rPr>
                <w:b/>
              </w:rPr>
              <w:t>ОБ ОТКАЗЕ В ПРИЕМЕ ДОКУМЕНТОВ</w:t>
            </w:r>
          </w:p>
        </w:tc>
      </w:tr>
      <w:tr w:rsidR="005A3E9B">
        <w:tblPrEx>
          <w:tblBorders>
            <w:insideV w:val="single" w:sz="4" w:space="0" w:color="auto"/>
          </w:tblBorders>
        </w:tblPrEx>
        <w:tc>
          <w:tcPr>
            <w:tcW w:w="8988" w:type="dxa"/>
            <w:gridSpan w:val="5"/>
            <w:tcBorders>
              <w:top w:val="nil"/>
              <w:left w:val="nil"/>
              <w:bottom w:val="nil"/>
              <w:right w:val="nil"/>
            </w:tcBorders>
          </w:tcPr>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center"/>
            </w:pPr>
            <w:proofErr w:type="gramStart"/>
            <w:r>
              <w:t>(наименование структурного подразделения администрации городского округа</w:t>
            </w:r>
            <w:proofErr w:type="gramEnd"/>
          </w:p>
          <w:p w:rsidR="005A3E9B" w:rsidRDefault="005A3E9B" w:rsidP="005A3E9B">
            <w:pPr>
              <w:pStyle w:val="ConsPlusNormal"/>
              <w:jc w:val="center"/>
            </w:pPr>
            <w:r>
              <w:t>город Воронеж, обеспечивающего организацию предоставления</w:t>
            </w:r>
          </w:p>
          <w:p w:rsidR="005A3E9B" w:rsidRDefault="005A3E9B" w:rsidP="005A3E9B">
            <w:pPr>
              <w:pStyle w:val="ConsPlusNormal"/>
              <w:jc w:val="center"/>
            </w:pPr>
            <w:r>
              <w:t>муниципальной услуги)</w:t>
            </w:r>
          </w:p>
        </w:tc>
      </w:tr>
      <w:tr w:rsidR="005A3E9B">
        <w:tblPrEx>
          <w:tblBorders>
            <w:insideV w:val="single" w:sz="4" w:space="0" w:color="auto"/>
          </w:tblBorders>
        </w:tblPrEx>
        <w:tc>
          <w:tcPr>
            <w:tcW w:w="8988" w:type="dxa"/>
            <w:gridSpan w:val="5"/>
            <w:tcBorders>
              <w:top w:val="nil"/>
              <w:left w:val="nil"/>
              <w:right w:val="nil"/>
            </w:tcBorders>
          </w:tcPr>
          <w:p w:rsidR="005A3E9B" w:rsidRDefault="005A3E9B" w:rsidP="005A3E9B">
            <w:pPr>
              <w:pStyle w:val="ConsPlusNormal"/>
              <w:ind w:firstLine="283"/>
              <w:jc w:val="both"/>
            </w:pPr>
            <w:r>
              <w:t>В приеме документов для предоставления муниципальной услуги "Выдача справок о неиспользовании (использовании) гражданами права приватизации жилых помещений" Вам отказано по следующим основаниям:</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jc w:val="center"/>
            </w:pPr>
            <w:r>
              <w:t>N пункта Административного регламента</w:t>
            </w:r>
          </w:p>
        </w:tc>
        <w:tc>
          <w:tcPr>
            <w:tcW w:w="3873" w:type="dxa"/>
            <w:gridSpan w:val="3"/>
          </w:tcPr>
          <w:p w:rsidR="005A3E9B" w:rsidRDefault="005A3E9B" w:rsidP="005A3E9B">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891" w:type="dxa"/>
          </w:tcPr>
          <w:p w:rsidR="005A3E9B" w:rsidRDefault="005A3E9B" w:rsidP="005A3E9B">
            <w:pPr>
              <w:pStyle w:val="ConsPlusNormal"/>
              <w:jc w:val="center"/>
            </w:pPr>
            <w:r>
              <w:t xml:space="preserve">Разъяснение причин отказа в </w:t>
            </w:r>
            <w:proofErr w:type="gramStart"/>
            <w:r>
              <w:t>приеме</w:t>
            </w:r>
            <w:proofErr w:type="gramEnd"/>
            <w:r>
              <w:t xml:space="preserve"> документов</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pPr>
            <w:hyperlink w:anchor="P134">
              <w:r>
                <w:rPr>
                  <w:color w:val="0000FF"/>
                </w:rPr>
                <w:t>Подпункт "а" пункта 2.7.1</w:t>
              </w:r>
            </w:hyperlink>
          </w:p>
        </w:tc>
        <w:tc>
          <w:tcPr>
            <w:tcW w:w="3873" w:type="dxa"/>
            <w:gridSpan w:val="3"/>
          </w:tcPr>
          <w:p w:rsidR="005A3E9B" w:rsidRDefault="005A3E9B" w:rsidP="005A3E9B">
            <w:pPr>
              <w:pStyle w:val="ConsPlusNormal"/>
              <w:jc w:val="both"/>
            </w:pPr>
            <w:r>
              <w:t>Заявление о выдаче справки о неиспользовании (использовании) гражданами права приватизации жилых помещений представлено в орган местного самоуправления, в полномочия которого не входит предоставление муниципальной услуги</w:t>
            </w:r>
          </w:p>
        </w:tc>
        <w:tc>
          <w:tcPr>
            <w:tcW w:w="2891" w:type="dxa"/>
          </w:tcPr>
          <w:p w:rsidR="005A3E9B" w:rsidRDefault="005A3E9B" w:rsidP="005A3E9B">
            <w:pPr>
              <w:pStyle w:val="ConsPlusNormal"/>
              <w:jc w:val="both"/>
            </w:pPr>
            <w:r>
              <w:t>Указывается, какое ведомство предоставляет услугу, дается информация о его местонахождении</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pPr>
            <w:hyperlink w:anchor="P135">
              <w:r>
                <w:rPr>
                  <w:color w:val="0000FF"/>
                </w:rPr>
                <w:t>Подпункт "б" пункта 2.7.1</w:t>
              </w:r>
            </w:hyperlink>
          </w:p>
        </w:tc>
        <w:tc>
          <w:tcPr>
            <w:tcW w:w="3873" w:type="dxa"/>
            <w:gridSpan w:val="3"/>
          </w:tcPr>
          <w:p w:rsidR="005A3E9B" w:rsidRDefault="005A3E9B" w:rsidP="005A3E9B">
            <w:pPr>
              <w:pStyle w:val="ConsPlusNormal"/>
              <w:jc w:val="both"/>
            </w:pPr>
            <w:r>
              <w:t>Поля в форме заявления о выдаче справки о неиспользовании (использовании) гражданами права приватизации жилых помещений, в том числе в интерактивной форме заявления на Едином портале государственных и муниципальных услуг (функции) и (или) Портале Воронежской области в сети Интернет, заполнены не полностью</w:t>
            </w:r>
          </w:p>
        </w:tc>
        <w:tc>
          <w:tcPr>
            <w:tcW w:w="2891" w:type="dxa"/>
          </w:tcPr>
          <w:p w:rsidR="005A3E9B" w:rsidRDefault="005A3E9B" w:rsidP="005A3E9B">
            <w:pPr>
              <w:pStyle w:val="ConsPlusNormal"/>
            </w:pPr>
            <w:r>
              <w:t>Указываются основания такого вывода</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pPr>
            <w:hyperlink w:anchor="P136">
              <w:r>
                <w:rPr>
                  <w:color w:val="0000FF"/>
                </w:rPr>
                <w:t>Подпункт "в" пункта 2.7.1</w:t>
              </w:r>
            </w:hyperlink>
          </w:p>
        </w:tc>
        <w:tc>
          <w:tcPr>
            <w:tcW w:w="3873" w:type="dxa"/>
            <w:gridSpan w:val="3"/>
          </w:tcPr>
          <w:p w:rsidR="005A3E9B" w:rsidRDefault="005A3E9B" w:rsidP="005A3E9B">
            <w:pPr>
              <w:pStyle w:val="ConsPlusNormal"/>
              <w:jc w:val="both"/>
            </w:pPr>
            <w:r>
              <w:t xml:space="preserve">Документы, предусмотренные </w:t>
            </w:r>
            <w:hyperlink w:anchor="P113">
              <w:r>
                <w:rPr>
                  <w:color w:val="0000FF"/>
                </w:rPr>
                <w:t>подпунктами "а"</w:t>
              </w:r>
            </w:hyperlink>
            <w:r>
              <w:t xml:space="preserve"> - </w:t>
            </w:r>
            <w:hyperlink w:anchor="P116">
              <w:r>
                <w:rPr>
                  <w:color w:val="0000FF"/>
                </w:rPr>
                <w:t>"в" пункта 2.6.1</w:t>
              </w:r>
            </w:hyperlink>
            <w:r>
              <w:t xml:space="preserve"> Административного регламента, не представлены</w:t>
            </w:r>
          </w:p>
        </w:tc>
        <w:tc>
          <w:tcPr>
            <w:tcW w:w="2891" w:type="dxa"/>
          </w:tcPr>
          <w:p w:rsidR="005A3E9B" w:rsidRDefault="005A3E9B" w:rsidP="005A3E9B">
            <w:pPr>
              <w:pStyle w:val="ConsPlusNormal"/>
              <w:jc w:val="both"/>
            </w:pPr>
            <w:r>
              <w:t>Указывается исчерпывающий перечень документов, не представленных заявителем</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pPr>
            <w:hyperlink w:anchor="P137">
              <w:r>
                <w:rPr>
                  <w:color w:val="0000FF"/>
                </w:rPr>
                <w:t>Подпункт "г" пункта 2.7.1</w:t>
              </w:r>
            </w:hyperlink>
          </w:p>
        </w:tc>
        <w:tc>
          <w:tcPr>
            <w:tcW w:w="3873" w:type="dxa"/>
            <w:gridSpan w:val="3"/>
          </w:tcPr>
          <w:p w:rsidR="005A3E9B" w:rsidRDefault="005A3E9B" w:rsidP="005A3E9B">
            <w:pPr>
              <w:pStyle w:val="ConsPlusNormal"/>
              <w:jc w:val="both"/>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муниципальной услуги указанного лица)</w:t>
            </w:r>
          </w:p>
        </w:tc>
        <w:tc>
          <w:tcPr>
            <w:tcW w:w="2891" w:type="dxa"/>
          </w:tcPr>
          <w:p w:rsidR="005A3E9B" w:rsidRDefault="005A3E9B" w:rsidP="005A3E9B">
            <w:pPr>
              <w:pStyle w:val="ConsPlusNormal"/>
              <w:jc w:val="both"/>
            </w:pPr>
            <w:r>
              <w:t>Указывается исчерпывающий перечень документов, утративших силу</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pPr>
            <w:hyperlink w:anchor="P138">
              <w:r>
                <w:rPr>
                  <w:color w:val="0000FF"/>
                </w:rPr>
                <w:t>Подпункт "д" пункта 2.7.1</w:t>
              </w:r>
            </w:hyperlink>
          </w:p>
        </w:tc>
        <w:tc>
          <w:tcPr>
            <w:tcW w:w="3873" w:type="dxa"/>
            <w:gridSpan w:val="3"/>
          </w:tcPr>
          <w:p w:rsidR="005A3E9B" w:rsidRDefault="005A3E9B" w:rsidP="005A3E9B">
            <w:pPr>
              <w:pStyle w:val="ConsPlusNormal"/>
            </w:pPr>
            <w:r>
              <w:t>Представленные документы содержат подчистки и исправления текста</w:t>
            </w:r>
          </w:p>
        </w:tc>
        <w:tc>
          <w:tcPr>
            <w:tcW w:w="2891" w:type="dxa"/>
          </w:tcPr>
          <w:p w:rsidR="005A3E9B" w:rsidRDefault="005A3E9B" w:rsidP="005A3E9B">
            <w:pPr>
              <w:pStyle w:val="ConsPlusNormal"/>
            </w:pPr>
            <w:r>
              <w:t>Указывается исчерпывающий перечень документов, содержащих подчистки и исправления текста</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pPr>
            <w:hyperlink w:anchor="P139">
              <w:r>
                <w:rPr>
                  <w:color w:val="0000FF"/>
                </w:rPr>
                <w:t>Подпункт "е" пункта 2.7.1</w:t>
              </w:r>
            </w:hyperlink>
          </w:p>
        </w:tc>
        <w:tc>
          <w:tcPr>
            <w:tcW w:w="3873" w:type="dxa"/>
            <w:gridSpan w:val="3"/>
          </w:tcPr>
          <w:p w:rsidR="005A3E9B" w:rsidRDefault="005A3E9B" w:rsidP="005A3E9B">
            <w:pPr>
              <w:pStyle w:val="ConsPlusNormal"/>
            </w:pPr>
            <w:r>
              <w:t xml:space="preserve">Представленные в электронной форме документы содержат повреждения, наличие которых не позволяет в полном объеме получить </w:t>
            </w:r>
            <w:r>
              <w:lastRenderedPageBreak/>
              <w:t>информацию и сведения, содержащиеся в документах</w:t>
            </w:r>
          </w:p>
        </w:tc>
        <w:tc>
          <w:tcPr>
            <w:tcW w:w="2891" w:type="dxa"/>
          </w:tcPr>
          <w:p w:rsidR="005A3E9B" w:rsidRDefault="005A3E9B" w:rsidP="005A3E9B">
            <w:pPr>
              <w:pStyle w:val="ConsPlusNormal"/>
            </w:pPr>
            <w:r>
              <w:lastRenderedPageBreak/>
              <w:t>Указывается исчерпывающий перечень документов, содержащих повреждения</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pPr>
            <w:hyperlink w:anchor="P140">
              <w:r>
                <w:rPr>
                  <w:color w:val="0000FF"/>
                </w:rPr>
                <w:t>Подпункт "ж" пункта 2.7.1</w:t>
              </w:r>
            </w:hyperlink>
          </w:p>
        </w:tc>
        <w:tc>
          <w:tcPr>
            <w:tcW w:w="3873" w:type="dxa"/>
            <w:gridSpan w:val="3"/>
          </w:tcPr>
          <w:p w:rsidR="005A3E9B" w:rsidRDefault="005A3E9B" w:rsidP="005A3E9B">
            <w:pPr>
              <w:pStyle w:val="ConsPlusNormal"/>
            </w:pPr>
            <w:r>
              <w:t xml:space="preserve">Выявлено несоблюдение установленных </w:t>
            </w:r>
            <w:hyperlink r:id="rId40">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91" w:type="dxa"/>
          </w:tcPr>
          <w:p w:rsidR="005A3E9B" w:rsidRDefault="005A3E9B" w:rsidP="005A3E9B">
            <w:pPr>
              <w:pStyle w:val="ConsPlusNormal"/>
            </w:pPr>
            <w:r>
              <w:t>Указываются основания такого вывода</w:t>
            </w:r>
          </w:p>
        </w:tc>
      </w:tr>
      <w:tr w:rsidR="005A3E9B">
        <w:tblPrEx>
          <w:tblBorders>
            <w:insideV w:val="single" w:sz="4" w:space="0" w:color="auto"/>
          </w:tblBorders>
        </w:tblPrEx>
        <w:tc>
          <w:tcPr>
            <w:tcW w:w="8988" w:type="dxa"/>
            <w:gridSpan w:val="5"/>
            <w:tcBorders>
              <w:left w:val="nil"/>
              <w:bottom w:val="nil"/>
              <w:right w:val="nil"/>
            </w:tcBorders>
          </w:tcPr>
          <w:p w:rsidR="005A3E9B" w:rsidRDefault="005A3E9B" w:rsidP="005A3E9B">
            <w:pPr>
              <w:pStyle w:val="ConsPlusNormal"/>
              <w:jc w:val="both"/>
            </w:pPr>
            <w:r>
              <w:t>Дополнительно информируем:</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center"/>
            </w:pPr>
            <w:r>
              <w:t xml:space="preserve">(указывается информация, необходимая для устранения причин отказа в </w:t>
            </w:r>
            <w:proofErr w:type="gramStart"/>
            <w:r>
              <w:t>приеме</w:t>
            </w:r>
            <w:proofErr w:type="gramEnd"/>
            <w:r>
              <w:t xml:space="preserve"> документов, а также иная дополнительная информация при наличии)</w:t>
            </w:r>
          </w:p>
        </w:tc>
      </w:tr>
      <w:tr w:rsidR="005A3E9B">
        <w:tc>
          <w:tcPr>
            <w:tcW w:w="3515" w:type="dxa"/>
            <w:gridSpan w:val="2"/>
            <w:tcBorders>
              <w:top w:val="nil"/>
              <w:bottom w:val="nil"/>
            </w:tcBorders>
          </w:tcPr>
          <w:p w:rsidR="005A3E9B" w:rsidRDefault="005A3E9B" w:rsidP="005A3E9B">
            <w:pPr>
              <w:pStyle w:val="ConsPlusNormal"/>
              <w:jc w:val="center"/>
            </w:pPr>
            <w:r>
              <w:t>____________________________</w:t>
            </w:r>
          </w:p>
          <w:p w:rsidR="005A3E9B" w:rsidRDefault="005A3E9B" w:rsidP="005A3E9B">
            <w:pPr>
              <w:pStyle w:val="ConsPlusNormal"/>
              <w:jc w:val="center"/>
            </w:pPr>
            <w:r>
              <w:t>(должность)</w:t>
            </w:r>
          </w:p>
        </w:tc>
        <w:tc>
          <w:tcPr>
            <w:tcW w:w="1675" w:type="dxa"/>
            <w:tcBorders>
              <w:top w:val="nil"/>
              <w:bottom w:val="nil"/>
            </w:tcBorders>
          </w:tcPr>
          <w:p w:rsidR="005A3E9B" w:rsidRDefault="005A3E9B" w:rsidP="005A3E9B">
            <w:pPr>
              <w:pStyle w:val="ConsPlusNormal"/>
              <w:jc w:val="center"/>
            </w:pPr>
            <w:r>
              <w:t>____________</w:t>
            </w:r>
          </w:p>
          <w:p w:rsidR="005A3E9B" w:rsidRDefault="005A3E9B" w:rsidP="005A3E9B">
            <w:pPr>
              <w:pStyle w:val="ConsPlusNormal"/>
              <w:jc w:val="center"/>
            </w:pPr>
            <w:r>
              <w:t>(подпись)</w:t>
            </w:r>
          </w:p>
        </w:tc>
        <w:tc>
          <w:tcPr>
            <w:tcW w:w="3798" w:type="dxa"/>
            <w:gridSpan w:val="2"/>
            <w:tcBorders>
              <w:top w:val="nil"/>
              <w:bottom w:val="nil"/>
            </w:tcBorders>
          </w:tcPr>
          <w:p w:rsidR="005A3E9B" w:rsidRDefault="005A3E9B" w:rsidP="005A3E9B">
            <w:pPr>
              <w:pStyle w:val="ConsPlusNormal"/>
              <w:jc w:val="center"/>
            </w:pPr>
            <w:r>
              <w:t>______________________________</w:t>
            </w:r>
          </w:p>
          <w:p w:rsidR="005A3E9B" w:rsidRDefault="005A3E9B" w:rsidP="005A3E9B">
            <w:pPr>
              <w:pStyle w:val="ConsPlusNormal"/>
              <w:jc w:val="center"/>
            </w:pPr>
            <w:proofErr w:type="gramStart"/>
            <w:r>
              <w:t>(фамилия, имя, отчество</w:t>
            </w:r>
            <w:proofErr w:type="gramEnd"/>
          </w:p>
          <w:p w:rsidR="005A3E9B" w:rsidRDefault="005A3E9B" w:rsidP="005A3E9B">
            <w:pPr>
              <w:pStyle w:val="ConsPlusNormal"/>
              <w:jc w:val="center"/>
            </w:pPr>
            <w:r>
              <w:t>(при наличии))</w:t>
            </w:r>
          </w:p>
        </w:tc>
      </w:tr>
    </w:tbl>
    <w:p w:rsidR="005A3E9B" w:rsidRDefault="005A3E9B" w:rsidP="005A3E9B">
      <w:pPr>
        <w:pStyle w:val="ConsPlusNormal"/>
        <w:jc w:val="both"/>
      </w:pPr>
    </w:p>
    <w:p w:rsidR="005A3E9B" w:rsidRDefault="005A3E9B" w:rsidP="005A3E9B">
      <w:pPr>
        <w:pStyle w:val="ConsPlusNormal"/>
        <w:jc w:val="right"/>
      </w:pPr>
      <w:r>
        <w:t>Руководитель управления</w:t>
      </w:r>
    </w:p>
    <w:p w:rsidR="005A3E9B" w:rsidRDefault="005A3E9B" w:rsidP="005A3E9B">
      <w:pPr>
        <w:pStyle w:val="ConsPlusNormal"/>
        <w:jc w:val="right"/>
      </w:pPr>
      <w:r>
        <w:t>жилищных отношений</w:t>
      </w:r>
    </w:p>
    <w:p w:rsidR="005A3E9B" w:rsidRDefault="005A3E9B" w:rsidP="005A3E9B">
      <w:pPr>
        <w:pStyle w:val="ConsPlusNormal"/>
        <w:jc w:val="right"/>
      </w:pPr>
      <w:r>
        <w:t>О.Ю.ЗАЦЕПИН</w:t>
      </w:r>
    </w:p>
    <w:p w:rsidR="005A3E9B" w:rsidRDefault="005A3E9B" w:rsidP="005A3E9B">
      <w:pPr>
        <w:pStyle w:val="ConsPlusNormal"/>
        <w:jc w:val="both"/>
      </w:pPr>
      <w:bookmarkStart w:id="39" w:name="_GoBack"/>
      <w:bookmarkEnd w:id="39"/>
    </w:p>
    <w:p w:rsidR="005A3E9B" w:rsidRDefault="005A3E9B" w:rsidP="005A3E9B">
      <w:pPr>
        <w:pStyle w:val="ConsPlusNormal"/>
        <w:jc w:val="right"/>
        <w:outlineLvl w:val="1"/>
      </w:pPr>
      <w:r>
        <w:t>Приложение N 6</w:t>
      </w:r>
    </w:p>
    <w:p w:rsidR="005A3E9B" w:rsidRDefault="005A3E9B" w:rsidP="005A3E9B">
      <w:pPr>
        <w:pStyle w:val="ConsPlusNormal"/>
        <w:jc w:val="right"/>
      </w:pPr>
      <w:r>
        <w:t>к Административному регламенту</w:t>
      </w:r>
    </w:p>
    <w:p w:rsidR="005A3E9B" w:rsidRDefault="005A3E9B" w:rsidP="005A3E9B">
      <w:pPr>
        <w:pStyle w:val="ConsPlusNormal"/>
        <w:jc w:val="both"/>
      </w:pPr>
    </w:p>
    <w:p w:rsidR="005A3E9B" w:rsidRDefault="005A3E9B" w:rsidP="005A3E9B">
      <w:pPr>
        <w:pStyle w:val="ConsPlusNormal"/>
        <w:jc w:val="right"/>
      </w:pPr>
      <w:r>
        <w:t>Форма</w:t>
      </w:r>
    </w:p>
    <w:p w:rsidR="005A3E9B" w:rsidRDefault="005A3E9B" w:rsidP="005A3E9B">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291"/>
        <w:gridCol w:w="1675"/>
        <w:gridCol w:w="593"/>
        <w:gridCol w:w="3180"/>
      </w:tblGrid>
      <w:tr w:rsidR="005A3E9B">
        <w:tc>
          <w:tcPr>
            <w:tcW w:w="3515" w:type="dxa"/>
            <w:gridSpan w:val="2"/>
            <w:vMerge w:val="restart"/>
            <w:tcBorders>
              <w:top w:val="nil"/>
              <w:bottom w:val="nil"/>
            </w:tcBorders>
          </w:tcPr>
          <w:p w:rsidR="005A3E9B" w:rsidRDefault="005A3E9B" w:rsidP="005A3E9B">
            <w:pPr>
              <w:pStyle w:val="ConsPlusNormal"/>
            </w:pPr>
          </w:p>
        </w:tc>
        <w:tc>
          <w:tcPr>
            <w:tcW w:w="5448" w:type="dxa"/>
            <w:gridSpan w:val="3"/>
            <w:tcBorders>
              <w:top w:val="nil"/>
              <w:bottom w:val="nil"/>
            </w:tcBorders>
          </w:tcPr>
          <w:p w:rsidR="005A3E9B" w:rsidRDefault="005A3E9B" w:rsidP="005A3E9B">
            <w:pPr>
              <w:pStyle w:val="ConsPlusNormal"/>
              <w:jc w:val="right"/>
            </w:pPr>
            <w:r>
              <w:t>Кому _______________________________________</w:t>
            </w:r>
          </w:p>
          <w:p w:rsidR="005A3E9B" w:rsidRDefault="005A3E9B" w:rsidP="005A3E9B">
            <w:pPr>
              <w:pStyle w:val="ConsPlusNormal"/>
              <w:jc w:val="right"/>
            </w:pPr>
            <w:r>
              <w:t>_________________________________________</w:t>
            </w:r>
          </w:p>
          <w:p w:rsidR="005A3E9B" w:rsidRDefault="005A3E9B" w:rsidP="005A3E9B">
            <w:pPr>
              <w:pStyle w:val="ConsPlusNormal"/>
              <w:jc w:val="right"/>
            </w:pPr>
            <w:r>
              <w:t>_________________________________________</w:t>
            </w:r>
          </w:p>
          <w:p w:rsidR="005A3E9B" w:rsidRDefault="005A3E9B" w:rsidP="005A3E9B">
            <w:pPr>
              <w:pStyle w:val="ConsPlusNormal"/>
              <w:jc w:val="right"/>
            </w:pPr>
            <w:proofErr w:type="gramStart"/>
            <w:r>
              <w:lastRenderedPageBreak/>
              <w:t>(фамилия, имя, отчество (при наличии) заявителя,</w:t>
            </w:r>
            <w:proofErr w:type="gramEnd"/>
          </w:p>
        </w:tc>
      </w:tr>
      <w:tr w:rsidR="005A3E9B">
        <w:tc>
          <w:tcPr>
            <w:tcW w:w="3515" w:type="dxa"/>
            <w:gridSpan w:val="2"/>
            <w:vMerge/>
            <w:tcBorders>
              <w:top w:val="nil"/>
              <w:bottom w:val="nil"/>
            </w:tcBorders>
          </w:tcPr>
          <w:p w:rsidR="005A3E9B" w:rsidRDefault="005A3E9B" w:rsidP="005A3E9B">
            <w:pPr>
              <w:pStyle w:val="ConsPlusNormal"/>
            </w:pPr>
          </w:p>
        </w:tc>
        <w:tc>
          <w:tcPr>
            <w:tcW w:w="5448" w:type="dxa"/>
            <w:gridSpan w:val="3"/>
            <w:tcBorders>
              <w:top w:val="nil"/>
              <w:bottom w:val="nil"/>
            </w:tcBorders>
          </w:tcPr>
          <w:p w:rsidR="005A3E9B" w:rsidRDefault="005A3E9B" w:rsidP="005A3E9B">
            <w:pPr>
              <w:pStyle w:val="ConsPlusNormal"/>
              <w:jc w:val="right"/>
            </w:pPr>
            <w:r>
              <w:t>_________________________________________</w:t>
            </w:r>
          </w:p>
          <w:p w:rsidR="005A3E9B" w:rsidRDefault="005A3E9B" w:rsidP="005A3E9B">
            <w:pPr>
              <w:pStyle w:val="ConsPlusNormal"/>
              <w:jc w:val="right"/>
            </w:pPr>
            <w:r>
              <w:t>_________________________________________</w:t>
            </w:r>
          </w:p>
          <w:p w:rsidR="005A3E9B" w:rsidRDefault="005A3E9B" w:rsidP="005A3E9B">
            <w:pPr>
              <w:pStyle w:val="ConsPlusNormal"/>
              <w:jc w:val="right"/>
            </w:pPr>
            <w:r>
              <w:t>почтовый индекс и адрес, телефон, адрес</w:t>
            </w:r>
          </w:p>
          <w:p w:rsidR="005A3E9B" w:rsidRDefault="005A3E9B" w:rsidP="005A3E9B">
            <w:pPr>
              <w:pStyle w:val="ConsPlusNormal"/>
              <w:jc w:val="right"/>
            </w:pPr>
            <w:r>
              <w:t>электронной почты)</w:t>
            </w:r>
          </w:p>
        </w:tc>
      </w:tr>
      <w:tr w:rsidR="005A3E9B">
        <w:tblPrEx>
          <w:tblBorders>
            <w:insideV w:val="single" w:sz="4" w:space="0" w:color="auto"/>
          </w:tblBorders>
        </w:tblPrEx>
        <w:tc>
          <w:tcPr>
            <w:tcW w:w="8963" w:type="dxa"/>
            <w:gridSpan w:val="5"/>
            <w:tcBorders>
              <w:top w:val="nil"/>
              <w:left w:val="nil"/>
              <w:bottom w:val="nil"/>
              <w:right w:val="nil"/>
            </w:tcBorders>
          </w:tcPr>
          <w:p w:rsidR="005A3E9B" w:rsidRDefault="005A3E9B" w:rsidP="005A3E9B">
            <w:pPr>
              <w:pStyle w:val="ConsPlusNormal"/>
              <w:jc w:val="center"/>
            </w:pPr>
            <w:bookmarkStart w:id="40" w:name="P816"/>
            <w:bookmarkEnd w:id="40"/>
            <w:r>
              <w:t>РЕШЕНИЕ</w:t>
            </w:r>
          </w:p>
          <w:p w:rsidR="005A3E9B" w:rsidRDefault="005A3E9B" w:rsidP="005A3E9B">
            <w:pPr>
              <w:pStyle w:val="ConsPlusNormal"/>
              <w:jc w:val="center"/>
            </w:pPr>
            <w:r>
              <w:t>ОБ ОТКАЗЕ ВО ВНЕСЕНИИ ИСПРАВЛЕНИЙ</w:t>
            </w:r>
          </w:p>
          <w:p w:rsidR="005A3E9B" w:rsidRDefault="005A3E9B" w:rsidP="005A3E9B">
            <w:pPr>
              <w:pStyle w:val="ConsPlusNormal"/>
              <w:jc w:val="center"/>
            </w:pPr>
            <w:r>
              <w:t>В СПРАВКУ О НЕИСПОЛЬЗОВАНИИ (ИСПОЛЬЗОВАНИИ)</w:t>
            </w:r>
          </w:p>
          <w:p w:rsidR="005A3E9B" w:rsidRDefault="005A3E9B" w:rsidP="005A3E9B">
            <w:pPr>
              <w:pStyle w:val="ConsPlusNormal"/>
              <w:jc w:val="center"/>
            </w:pPr>
            <w:r>
              <w:t>ГРАЖДАНАМИ ПРАВА ПРИВАТИЗАЦИИ ЖИЛЫХ ПОМЕЩЕНИЙ</w:t>
            </w:r>
          </w:p>
        </w:tc>
      </w:tr>
      <w:tr w:rsidR="005A3E9B">
        <w:tblPrEx>
          <w:tblBorders>
            <w:insideV w:val="single" w:sz="4" w:space="0" w:color="auto"/>
          </w:tblBorders>
        </w:tblPrEx>
        <w:tc>
          <w:tcPr>
            <w:tcW w:w="8963" w:type="dxa"/>
            <w:gridSpan w:val="5"/>
            <w:tcBorders>
              <w:top w:val="nil"/>
              <w:left w:val="nil"/>
              <w:bottom w:val="nil"/>
              <w:right w:val="nil"/>
            </w:tcBorders>
          </w:tcPr>
          <w:p w:rsidR="005A3E9B" w:rsidRDefault="005A3E9B" w:rsidP="005A3E9B">
            <w:pPr>
              <w:pStyle w:val="ConsPlusNormal"/>
              <w:jc w:val="both"/>
            </w:pPr>
            <w:r>
              <w:t>______________________________________________________________________________________________________________________________________</w:t>
            </w:r>
          </w:p>
          <w:p w:rsidR="005A3E9B" w:rsidRDefault="005A3E9B" w:rsidP="005A3E9B">
            <w:pPr>
              <w:pStyle w:val="ConsPlusNormal"/>
              <w:jc w:val="center"/>
            </w:pPr>
            <w:proofErr w:type="gramStart"/>
            <w:r>
              <w:t>(наименование структурного подразделения администрации городского округа</w:t>
            </w:r>
            <w:proofErr w:type="gramEnd"/>
          </w:p>
          <w:p w:rsidR="005A3E9B" w:rsidRDefault="005A3E9B" w:rsidP="005A3E9B">
            <w:pPr>
              <w:pStyle w:val="ConsPlusNormal"/>
              <w:jc w:val="center"/>
            </w:pPr>
            <w:r>
              <w:t>город Воронеж, обеспечивающего организацию предоставления</w:t>
            </w:r>
          </w:p>
          <w:p w:rsidR="005A3E9B" w:rsidRDefault="005A3E9B" w:rsidP="005A3E9B">
            <w:pPr>
              <w:pStyle w:val="ConsPlusNormal"/>
              <w:jc w:val="center"/>
            </w:pPr>
            <w:r>
              <w:t>муниципальной услуги)</w:t>
            </w:r>
          </w:p>
        </w:tc>
      </w:tr>
      <w:tr w:rsidR="005A3E9B">
        <w:tblPrEx>
          <w:tblBorders>
            <w:insideV w:val="single" w:sz="4" w:space="0" w:color="auto"/>
          </w:tblBorders>
        </w:tblPrEx>
        <w:tc>
          <w:tcPr>
            <w:tcW w:w="8963" w:type="dxa"/>
            <w:gridSpan w:val="5"/>
            <w:tcBorders>
              <w:top w:val="nil"/>
              <w:left w:val="nil"/>
              <w:bottom w:val="nil"/>
              <w:right w:val="nil"/>
            </w:tcBorders>
          </w:tcPr>
          <w:p w:rsidR="005A3E9B" w:rsidRDefault="005A3E9B" w:rsidP="005A3E9B">
            <w:pPr>
              <w:pStyle w:val="ConsPlusNormal"/>
              <w:ind w:firstLine="283"/>
              <w:jc w:val="both"/>
            </w:pPr>
            <w:r>
              <w:t>По результатам рассмотрения заявления об исправлении допущенных опечаток и ошибок в справке о неиспользовании (использовании) гражданами права приватизации жилых помещений от _____________ N __________</w:t>
            </w:r>
          </w:p>
          <w:p w:rsidR="005A3E9B" w:rsidRDefault="005A3E9B" w:rsidP="005A3E9B">
            <w:pPr>
              <w:pStyle w:val="ConsPlusNormal"/>
              <w:jc w:val="center"/>
            </w:pPr>
            <w:r>
              <w:t>(дата и номер регистрации)</w:t>
            </w:r>
          </w:p>
        </w:tc>
      </w:tr>
      <w:tr w:rsidR="005A3E9B">
        <w:tblPrEx>
          <w:tblBorders>
            <w:insideV w:val="single" w:sz="4" w:space="0" w:color="auto"/>
          </w:tblBorders>
        </w:tblPrEx>
        <w:tc>
          <w:tcPr>
            <w:tcW w:w="8963" w:type="dxa"/>
            <w:gridSpan w:val="5"/>
            <w:tcBorders>
              <w:top w:val="nil"/>
              <w:left w:val="nil"/>
              <w:right w:val="nil"/>
            </w:tcBorders>
          </w:tcPr>
          <w:p w:rsidR="005A3E9B" w:rsidRDefault="005A3E9B" w:rsidP="005A3E9B">
            <w:pPr>
              <w:pStyle w:val="ConsPlusNormal"/>
              <w:jc w:val="both"/>
            </w:pPr>
            <w:r>
              <w:t>принято решение об отказе во внесении исправлений в справку о неиспользовании (использовании) гражданами права приватизации жилых помещений.</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jc w:val="center"/>
            </w:pPr>
            <w:r>
              <w:t>N пункта Административного регламента</w:t>
            </w:r>
          </w:p>
        </w:tc>
        <w:tc>
          <w:tcPr>
            <w:tcW w:w="3559" w:type="dxa"/>
            <w:gridSpan w:val="3"/>
          </w:tcPr>
          <w:p w:rsidR="005A3E9B" w:rsidRDefault="005A3E9B" w:rsidP="005A3E9B">
            <w:pPr>
              <w:pStyle w:val="ConsPlusNormal"/>
              <w:jc w:val="center"/>
            </w:pPr>
            <w:r>
              <w:t>Основание для отказа во внесении исправлений в справку о неиспользовании (использовании) гражданами права приватизации жилых помещений в соответствии с Административным регламентом</w:t>
            </w:r>
          </w:p>
        </w:tc>
        <w:tc>
          <w:tcPr>
            <w:tcW w:w="3180" w:type="dxa"/>
          </w:tcPr>
          <w:p w:rsidR="005A3E9B" w:rsidRDefault="005A3E9B" w:rsidP="005A3E9B">
            <w:pPr>
              <w:pStyle w:val="ConsPlusNormal"/>
              <w:jc w:val="center"/>
            </w:pPr>
            <w:r>
              <w:t>Разъяснение причин отказа во внесении исправлений в справку о неиспользовании (использовании) гражданами права приватизации жилых помещений</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jc w:val="center"/>
            </w:pPr>
            <w:hyperlink w:anchor="P148">
              <w:r>
                <w:rPr>
                  <w:color w:val="0000FF"/>
                </w:rPr>
                <w:t>Подпункт "а" пункта 2.8.2</w:t>
              </w:r>
            </w:hyperlink>
          </w:p>
        </w:tc>
        <w:tc>
          <w:tcPr>
            <w:tcW w:w="3559" w:type="dxa"/>
            <w:gridSpan w:val="3"/>
          </w:tcPr>
          <w:p w:rsidR="005A3E9B" w:rsidRDefault="005A3E9B" w:rsidP="005A3E9B">
            <w:pPr>
              <w:pStyle w:val="ConsPlusNormal"/>
              <w:jc w:val="center"/>
            </w:pPr>
            <w:r>
              <w:t xml:space="preserve">Несоответствие заявителя кругу лиц, указанных в </w:t>
            </w:r>
            <w:hyperlink w:anchor="P52">
              <w:r>
                <w:rPr>
                  <w:color w:val="0000FF"/>
                </w:rPr>
                <w:t>подразделе 1.2</w:t>
              </w:r>
            </w:hyperlink>
            <w:r>
              <w:t xml:space="preserve"> Административного </w:t>
            </w:r>
            <w:r>
              <w:lastRenderedPageBreak/>
              <w:t>регламента</w:t>
            </w:r>
          </w:p>
        </w:tc>
        <w:tc>
          <w:tcPr>
            <w:tcW w:w="3180" w:type="dxa"/>
          </w:tcPr>
          <w:p w:rsidR="005A3E9B" w:rsidRDefault="005A3E9B" w:rsidP="005A3E9B">
            <w:pPr>
              <w:pStyle w:val="ConsPlusNormal"/>
              <w:jc w:val="center"/>
            </w:pPr>
            <w:r>
              <w:lastRenderedPageBreak/>
              <w:t>Указываются основания такого вывода</w:t>
            </w:r>
          </w:p>
        </w:tc>
      </w:tr>
      <w:tr w:rsidR="005A3E9B">
        <w:tblPrEx>
          <w:tblBorders>
            <w:left w:val="single" w:sz="4" w:space="0" w:color="auto"/>
            <w:right w:val="single" w:sz="4" w:space="0" w:color="auto"/>
            <w:insideH w:val="single" w:sz="4" w:space="0" w:color="auto"/>
            <w:insideV w:val="single" w:sz="4" w:space="0" w:color="auto"/>
          </w:tblBorders>
        </w:tblPrEx>
        <w:tc>
          <w:tcPr>
            <w:tcW w:w="2224" w:type="dxa"/>
          </w:tcPr>
          <w:p w:rsidR="005A3E9B" w:rsidRDefault="005A3E9B" w:rsidP="005A3E9B">
            <w:pPr>
              <w:pStyle w:val="ConsPlusNormal"/>
              <w:jc w:val="center"/>
            </w:pPr>
            <w:hyperlink w:anchor="P148">
              <w:r>
                <w:rPr>
                  <w:color w:val="0000FF"/>
                </w:rPr>
                <w:t>Подпункт "б" пункта 2.8.2</w:t>
              </w:r>
            </w:hyperlink>
          </w:p>
        </w:tc>
        <w:tc>
          <w:tcPr>
            <w:tcW w:w="3559" w:type="dxa"/>
            <w:gridSpan w:val="3"/>
          </w:tcPr>
          <w:p w:rsidR="005A3E9B" w:rsidRDefault="005A3E9B" w:rsidP="005A3E9B">
            <w:pPr>
              <w:pStyle w:val="ConsPlusNormal"/>
              <w:jc w:val="center"/>
            </w:pPr>
            <w:r>
              <w:t>Отсутствие опечаток и ошибок в справке о неиспользовании (использовании) гражданами права приватизации жилых помещений</w:t>
            </w:r>
          </w:p>
        </w:tc>
        <w:tc>
          <w:tcPr>
            <w:tcW w:w="3180" w:type="dxa"/>
          </w:tcPr>
          <w:p w:rsidR="005A3E9B" w:rsidRDefault="005A3E9B" w:rsidP="005A3E9B">
            <w:pPr>
              <w:pStyle w:val="ConsPlusNormal"/>
              <w:jc w:val="center"/>
            </w:pPr>
            <w:r>
              <w:t>Указываются основания такого вывода</w:t>
            </w:r>
          </w:p>
        </w:tc>
      </w:tr>
      <w:tr w:rsidR="005A3E9B">
        <w:tblPrEx>
          <w:tblBorders>
            <w:insideV w:val="single" w:sz="4" w:space="0" w:color="auto"/>
          </w:tblBorders>
        </w:tblPrEx>
        <w:tc>
          <w:tcPr>
            <w:tcW w:w="8963" w:type="dxa"/>
            <w:gridSpan w:val="5"/>
            <w:tcBorders>
              <w:left w:val="nil"/>
              <w:bottom w:val="nil"/>
              <w:right w:val="nil"/>
            </w:tcBorders>
          </w:tcPr>
          <w:p w:rsidR="005A3E9B" w:rsidRDefault="005A3E9B" w:rsidP="005A3E9B">
            <w:pPr>
              <w:pStyle w:val="ConsPlusNormal"/>
              <w:ind w:firstLine="283"/>
              <w:jc w:val="both"/>
            </w:pPr>
            <w:r>
              <w:t>Вы вправе повторно обратиться с заявлением об исправлении допущенных опечаток и ошибок в справке о неиспользовании (использовании) гражданами права приватизации жилых помещений.</w:t>
            </w:r>
          </w:p>
          <w:p w:rsidR="005A3E9B" w:rsidRDefault="005A3E9B" w:rsidP="005A3E9B">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tc>
      </w:tr>
      <w:tr w:rsidR="005A3E9B">
        <w:tblPrEx>
          <w:tblBorders>
            <w:insideV w:val="single" w:sz="4" w:space="0" w:color="auto"/>
          </w:tblBorders>
        </w:tblPrEx>
        <w:tc>
          <w:tcPr>
            <w:tcW w:w="8963" w:type="dxa"/>
            <w:gridSpan w:val="5"/>
            <w:tcBorders>
              <w:top w:val="nil"/>
              <w:left w:val="nil"/>
              <w:bottom w:val="nil"/>
              <w:right w:val="nil"/>
            </w:tcBorders>
          </w:tcPr>
          <w:p w:rsidR="005A3E9B" w:rsidRDefault="005A3E9B" w:rsidP="005A3E9B">
            <w:pPr>
              <w:pStyle w:val="ConsPlusNormal"/>
              <w:ind w:firstLine="283"/>
              <w:jc w:val="both"/>
            </w:pPr>
            <w:r>
              <w:t>Дополнительно информируем:</w:t>
            </w:r>
          </w:p>
          <w:p w:rsidR="005A3E9B" w:rsidRDefault="005A3E9B" w:rsidP="005A3E9B">
            <w:pPr>
              <w:pStyle w:val="ConsPlusNormal"/>
              <w:jc w:val="both"/>
            </w:pPr>
            <w:r>
              <w:t>_________________________________________________________________________</w:t>
            </w:r>
          </w:p>
          <w:p w:rsidR="005A3E9B" w:rsidRDefault="005A3E9B" w:rsidP="005A3E9B">
            <w:pPr>
              <w:pStyle w:val="ConsPlusNormal"/>
              <w:jc w:val="center"/>
            </w:pPr>
            <w:r>
              <w:t>_________________________________________________________________________</w:t>
            </w:r>
          </w:p>
          <w:p w:rsidR="005A3E9B" w:rsidRDefault="005A3E9B" w:rsidP="005A3E9B">
            <w:pPr>
              <w:pStyle w:val="ConsPlusNormal"/>
              <w:jc w:val="center"/>
            </w:pPr>
            <w:r>
              <w:t xml:space="preserve">(указывается информация, необходимая для устранения причин отказа в </w:t>
            </w:r>
            <w:proofErr w:type="gramStart"/>
            <w:r>
              <w:t>приеме</w:t>
            </w:r>
            <w:proofErr w:type="gramEnd"/>
            <w:r>
              <w:t xml:space="preserve"> документов, а также иная дополнительная информация при наличии)</w:t>
            </w:r>
          </w:p>
        </w:tc>
      </w:tr>
      <w:tr w:rsidR="005A3E9B">
        <w:tc>
          <w:tcPr>
            <w:tcW w:w="3515" w:type="dxa"/>
            <w:gridSpan w:val="2"/>
            <w:tcBorders>
              <w:top w:val="nil"/>
              <w:bottom w:val="nil"/>
            </w:tcBorders>
          </w:tcPr>
          <w:p w:rsidR="005A3E9B" w:rsidRDefault="005A3E9B" w:rsidP="005A3E9B">
            <w:pPr>
              <w:pStyle w:val="ConsPlusNormal"/>
              <w:jc w:val="center"/>
            </w:pPr>
            <w:r>
              <w:t>____________________________</w:t>
            </w:r>
          </w:p>
          <w:p w:rsidR="005A3E9B" w:rsidRDefault="005A3E9B" w:rsidP="005A3E9B">
            <w:pPr>
              <w:pStyle w:val="ConsPlusNormal"/>
              <w:jc w:val="center"/>
            </w:pPr>
            <w:r>
              <w:t>(должность)</w:t>
            </w:r>
          </w:p>
        </w:tc>
        <w:tc>
          <w:tcPr>
            <w:tcW w:w="1675" w:type="dxa"/>
            <w:tcBorders>
              <w:top w:val="nil"/>
              <w:bottom w:val="nil"/>
            </w:tcBorders>
          </w:tcPr>
          <w:p w:rsidR="005A3E9B" w:rsidRDefault="005A3E9B" w:rsidP="005A3E9B">
            <w:pPr>
              <w:pStyle w:val="ConsPlusNormal"/>
              <w:jc w:val="center"/>
            </w:pPr>
            <w:r>
              <w:t>____________</w:t>
            </w:r>
          </w:p>
          <w:p w:rsidR="005A3E9B" w:rsidRDefault="005A3E9B" w:rsidP="005A3E9B">
            <w:pPr>
              <w:pStyle w:val="ConsPlusNormal"/>
              <w:jc w:val="center"/>
            </w:pPr>
            <w:r>
              <w:t>(подпись)</w:t>
            </w:r>
          </w:p>
        </w:tc>
        <w:tc>
          <w:tcPr>
            <w:tcW w:w="3773" w:type="dxa"/>
            <w:gridSpan w:val="2"/>
            <w:tcBorders>
              <w:top w:val="nil"/>
              <w:bottom w:val="nil"/>
            </w:tcBorders>
          </w:tcPr>
          <w:p w:rsidR="005A3E9B" w:rsidRDefault="005A3E9B" w:rsidP="005A3E9B">
            <w:pPr>
              <w:pStyle w:val="ConsPlusNormal"/>
              <w:jc w:val="center"/>
            </w:pPr>
            <w:r>
              <w:t>______________________________</w:t>
            </w:r>
          </w:p>
          <w:p w:rsidR="005A3E9B" w:rsidRDefault="005A3E9B" w:rsidP="005A3E9B">
            <w:pPr>
              <w:pStyle w:val="ConsPlusNormal"/>
              <w:jc w:val="center"/>
            </w:pPr>
            <w:proofErr w:type="gramStart"/>
            <w:r>
              <w:t>(фамилия, имя, отчество</w:t>
            </w:r>
            <w:proofErr w:type="gramEnd"/>
          </w:p>
          <w:p w:rsidR="005A3E9B" w:rsidRDefault="005A3E9B" w:rsidP="005A3E9B">
            <w:pPr>
              <w:pStyle w:val="ConsPlusNormal"/>
              <w:jc w:val="center"/>
            </w:pPr>
            <w:r>
              <w:t>(при наличии))</w:t>
            </w:r>
          </w:p>
        </w:tc>
      </w:tr>
    </w:tbl>
    <w:p w:rsidR="005A3E9B" w:rsidRDefault="005A3E9B" w:rsidP="005A3E9B">
      <w:pPr>
        <w:pStyle w:val="ConsPlusNormal"/>
        <w:jc w:val="both"/>
      </w:pPr>
    </w:p>
    <w:p w:rsidR="005A3E9B" w:rsidRDefault="005A3E9B" w:rsidP="005A3E9B">
      <w:pPr>
        <w:pStyle w:val="ConsPlusNormal"/>
        <w:jc w:val="right"/>
      </w:pPr>
      <w:r>
        <w:t>Руководитель управления</w:t>
      </w:r>
    </w:p>
    <w:p w:rsidR="005A3E9B" w:rsidRDefault="005A3E9B" w:rsidP="005A3E9B">
      <w:pPr>
        <w:pStyle w:val="ConsPlusNormal"/>
        <w:jc w:val="right"/>
      </w:pPr>
      <w:r>
        <w:t>жилищных отношений</w:t>
      </w:r>
    </w:p>
    <w:p w:rsidR="005A3E9B" w:rsidRDefault="005A3E9B" w:rsidP="005A3E9B">
      <w:pPr>
        <w:pStyle w:val="ConsPlusNormal"/>
        <w:jc w:val="right"/>
      </w:pPr>
      <w:r>
        <w:t>О.Ю.ЗАЦЕПИН</w:t>
      </w:r>
    </w:p>
    <w:p w:rsidR="005A3E9B" w:rsidRDefault="005A3E9B">
      <w:pPr>
        <w:pStyle w:val="ConsPlusNormal"/>
        <w:jc w:val="both"/>
      </w:pPr>
    </w:p>
    <w:p w:rsidR="005A3E9B" w:rsidRDefault="005A3E9B">
      <w:pPr>
        <w:pStyle w:val="ConsPlusNormal"/>
        <w:jc w:val="both"/>
      </w:pPr>
    </w:p>
    <w:p w:rsidR="005A3E9B" w:rsidRDefault="005A3E9B">
      <w:pPr>
        <w:pStyle w:val="ConsPlusNormal"/>
        <w:pBdr>
          <w:bottom w:val="single" w:sz="6" w:space="0" w:color="auto"/>
        </w:pBdr>
        <w:spacing w:before="100" w:after="100"/>
        <w:jc w:val="both"/>
        <w:rPr>
          <w:sz w:val="2"/>
          <w:szCs w:val="2"/>
        </w:rPr>
      </w:pPr>
    </w:p>
    <w:p w:rsidR="00996386" w:rsidRDefault="00996386"/>
    <w:sectPr w:rsidR="00996386" w:rsidSect="00943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9B"/>
    <w:rsid w:val="005A3E9B"/>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E9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5A3E9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A3E9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5A3E9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A3E9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5A3E9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A3E9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A3E9B"/>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E9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5A3E9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A3E9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5A3E9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A3E9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5A3E9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A3E9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A3E9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72252&amp;dst=100005" TargetMode="External"/><Relationship Id="rId13" Type="http://schemas.openxmlformats.org/officeDocument/2006/relationships/hyperlink" Target="https://login.consultant.ru/link/?req=doc&amp;base=LAW&amp;n=494996&amp;dst=100094" TargetMode="External"/><Relationship Id="rId18" Type="http://schemas.openxmlformats.org/officeDocument/2006/relationships/hyperlink" Target="https://login.consultant.ru/link/?req=doc&amp;base=RLAW181&amp;n=128070&amp;dst=100006" TargetMode="External"/><Relationship Id="rId26" Type="http://schemas.openxmlformats.org/officeDocument/2006/relationships/hyperlink" Target="https://login.consultant.ru/link/?req=doc&amp;base=LAW&amp;n=494965&amp;dst=100037" TargetMode="External"/><Relationship Id="rId39" Type="http://schemas.openxmlformats.org/officeDocument/2006/relationships/hyperlink" Target="https://login.consultant.ru/link/?req=doc&amp;base=LAW&amp;n=482686" TargetMode="External"/><Relationship Id="rId3" Type="http://schemas.openxmlformats.org/officeDocument/2006/relationships/settings" Target="settings.xml"/><Relationship Id="rId21" Type="http://schemas.openxmlformats.org/officeDocument/2006/relationships/hyperlink" Target="https://login.consultant.ru/link/?req=doc&amp;base=LAW&amp;n=473074&amp;dst=100013" TargetMode="External"/><Relationship Id="rId34" Type="http://schemas.openxmlformats.org/officeDocument/2006/relationships/hyperlink" Target="https://login.consultant.ru/link/?req=doc&amp;base=LAW&amp;n=494996&amp;dst=100354" TargetMode="External"/><Relationship Id="rId42" Type="http://schemas.openxmlformats.org/officeDocument/2006/relationships/theme" Target="theme/theme1.xml"/><Relationship Id="rId7" Type="http://schemas.openxmlformats.org/officeDocument/2006/relationships/hyperlink" Target="https://login.consultant.ru/link/?req=doc&amp;base=RLAW181&amp;n=61608&amp;dst=100005" TargetMode="External"/><Relationship Id="rId12" Type="http://schemas.openxmlformats.org/officeDocument/2006/relationships/hyperlink" Target="https://login.consultant.ru/link/?req=doc&amp;base=RLAW181&amp;n=128070&amp;dst=100005" TargetMode="External"/><Relationship Id="rId17" Type="http://schemas.openxmlformats.org/officeDocument/2006/relationships/hyperlink" Target="https://login.consultant.ru/link/?req=doc&amp;base=RLAW181&amp;n=44966" TargetMode="External"/><Relationship Id="rId25" Type="http://schemas.openxmlformats.org/officeDocument/2006/relationships/hyperlink" Target="https://login.consultant.ru/link/?req=doc&amp;base=LAW&amp;n=489344" TargetMode="External"/><Relationship Id="rId33" Type="http://schemas.openxmlformats.org/officeDocument/2006/relationships/hyperlink" Target="https://login.consultant.ru/link/?req=doc&amp;base=LAW&amp;n=494996&amp;dst=100354" TargetMode="External"/><Relationship Id="rId38" Type="http://schemas.openxmlformats.org/officeDocument/2006/relationships/hyperlink" Target="https://login.consultant.ru/link/?req=doc&amp;base=RLAW181&amp;n=90067"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45020" TargetMode="External"/><Relationship Id="rId20" Type="http://schemas.openxmlformats.org/officeDocument/2006/relationships/hyperlink" Target="https://login.consultant.ru/link/?req=doc&amp;base=LAW&amp;n=494998&amp;dst=100069" TargetMode="External"/><Relationship Id="rId29" Type="http://schemas.openxmlformats.org/officeDocument/2006/relationships/hyperlink" Target="https://login.consultant.ru/link/?req=doc&amp;base=LAW&amp;n=494965&amp;dst=100147"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181&amp;n=58074&amp;dst=100005" TargetMode="External"/><Relationship Id="rId11" Type="http://schemas.openxmlformats.org/officeDocument/2006/relationships/hyperlink" Target="https://login.consultant.ru/link/?req=doc&amp;base=RLAW181&amp;n=91654&amp;dst=100005" TargetMode="External"/><Relationship Id="rId24" Type="http://schemas.openxmlformats.org/officeDocument/2006/relationships/hyperlink" Target="https://login.consultant.ru/link/?req=doc&amp;base=LAW&amp;n=494998&amp;dst=100088" TargetMode="External"/><Relationship Id="rId32" Type="http://schemas.openxmlformats.org/officeDocument/2006/relationships/hyperlink" Target="https://login.consultant.ru/link/?req=doc&amp;base=LAW&amp;n=494996&amp;dst=100354" TargetMode="External"/><Relationship Id="rId37" Type="http://schemas.openxmlformats.org/officeDocument/2006/relationships/hyperlink" Target="https://login.consultant.ru/link/?req=doc&amp;base=LAW&amp;n=494996&amp;dst=100354" TargetMode="External"/><Relationship Id="rId40" Type="http://schemas.openxmlformats.org/officeDocument/2006/relationships/hyperlink" Target="https://login.consultant.ru/link/?req=doc&amp;base=LAW&amp;n=494998&amp;dst=100088" TargetMode="External"/><Relationship Id="rId5" Type="http://schemas.openxmlformats.org/officeDocument/2006/relationships/hyperlink" Target="https://login.consultant.ru/link/?req=doc&amp;base=RLAW181&amp;n=53843&amp;dst=100005" TargetMode="External"/><Relationship Id="rId15" Type="http://schemas.openxmlformats.org/officeDocument/2006/relationships/hyperlink" Target="https://login.consultant.ru/link/?req=doc&amp;base=RLAW181&amp;n=116802&amp;dst=100055" TargetMode="External"/><Relationship Id="rId23" Type="http://schemas.openxmlformats.org/officeDocument/2006/relationships/hyperlink" Target="https://login.consultant.ru/link/?req=doc&amp;base=LAW&amp;n=487790" TargetMode="External"/><Relationship Id="rId28" Type="http://schemas.openxmlformats.org/officeDocument/2006/relationships/hyperlink" Target="https://login.consultant.ru/link/?req=doc&amp;base=LAW&amp;n=494965&amp;dst=100037" TargetMode="External"/><Relationship Id="rId36" Type="http://schemas.openxmlformats.org/officeDocument/2006/relationships/hyperlink" Target="https://login.consultant.ru/link/?req=doc&amp;base=LAW&amp;n=494996&amp;dst=290" TargetMode="External"/><Relationship Id="rId10" Type="http://schemas.openxmlformats.org/officeDocument/2006/relationships/hyperlink" Target="https://login.consultant.ru/link/?req=doc&amp;base=RLAW181&amp;n=88286&amp;dst=100005" TargetMode="External"/><Relationship Id="rId19" Type="http://schemas.openxmlformats.org/officeDocument/2006/relationships/hyperlink" Target="https://login.consultant.ru/link/?req=doc&amp;base=RLAW181&amp;n=128070&amp;dst=100008" TargetMode="External"/><Relationship Id="rId31" Type="http://schemas.openxmlformats.org/officeDocument/2006/relationships/hyperlink" Target="https://login.consultant.ru/link/?req=doc&amp;base=LAW&amp;n=494996&amp;dst=244"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8561&amp;dst=100005" TargetMode="External"/><Relationship Id="rId14" Type="http://schemas.openxmlformats.org/officeDocument/2006/relationships/hyperlink" Target="https://login.consultant.ru/link/?req=doc&amp;base=RLAW181&amp;n=126030&amp;dst=100269" TargetMode="External"/><Relationship Id="rId22" Type="http://schemas.openxmlformats.org/officeDocument/2006/relationships/hyperlink" Target="https://login.consultant.ru/link/?req=doc&amp;base=LAW&amp;n=442096&amp;dst=100010" TargetMode="External"/><Relationship Id="rId27" Type="http://schemas.openxmlformats.org/officeDocument/2006/relationships/hyperlink" Target="https://login.consultant.ru/link/?req=doc&amp;base=LAW&amp;n=494965&amp;dst=100147" TargetMode="External"/><Relationship Id="rId30" Type="http://schemas.openxmlformats.org/officeDocument/2006/relationships/hyperlink" Target="https://login.consultant.ru/link/?req=doc&amp;base=LAW&amp;n=494996&amp;dst=100352" TargetMode="External"/><Relationship Id="rId35" Type="http://schemas.openxmlformats.org/officeDocument/2006/relationships/hyperlink" Target="https://login.consultant.ru/link/?req=doc&amp;base=LAW&amp;n=494996&amp;dst=100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13653</Words>
  <Characters>77823</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2025-01-30T12:22:00Z</dcterms:created>
  <dcterms:modified xsi:type="dcterms:W3CDTF">2025-01-30T12:25:00Z</dcterms:modified>
</cp:coreProperties>
</file>