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7D" w:rsidRDefault="00B8097D">
      <w:pPr>
        <w:pStyle w:val="ConsPlusNormal"/>
        <w:jc w:val="right"/>
      </w:pPr>
      <w:r>
        <w:t>Форма</w:t>
      </w:r>
    </w:p>
    <w:p w:rsidR="00B8097D" w:rsidRDefault="00B8097D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7"/>
        <w:gridCol w:w="2389"/>
        <w:gridCol w:w="430"/>
        <w:gridCol w:w="740"/>
        <w:gridCol w:w="1134"/>
        <w:gridCol w:w="3346"/>
        <w:gridCol w:w="777"/>
      </w:tblGrid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  <w:jc w:val="center"/>
            </w:pPr>
            <w:r>
              <w:t>ЗАЯВЛЕНИЕ</w:t>
            </w:r>
          </w:p>
          <w:p w:rsidR="00B8097D" w:rsidRDefault="00B8097D">
            <w:pPr>
              <w:pStyle w:val="ConsPlusNormal"/>
              <w:jc w:val="center"/>
            </w:pPr>
            <w:r>
              <w:t>О ВЫДАЧЕ СПРАВКИ О НЕИСПОЛЬЗОВАНИИ (ИСПОЛЬЗОВАНИИ)</w:t>
            </w:r>
          </w:p>
          <w:p w:rsidR="00B8097D" w:rsidRDefault="00B8097D">
            <w:pPr>
              <w:pStyle w:val="ConsPlusNormal"/>
              <w:jc w:val="center"/>
            </w:pPr>
            <w:r>
              <w:t>ГРАЖДАНАМИ ПРАВА ПРИВАТИЗАЦИИ ЖИЛЫХ ПОМЕЩЕНИЙ</w:t>
            </w: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  <w:jc w:val="right"/>
            </w:pPr>
            <w:r>
              <w:rPr>
                <w:b/>
              </w:rPr>
              <w:t>"___" ____________ 20__ г.</w:t>
            </w: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top w:val="nil"/>
              <w:left w:val="nil"/>
              <w:right w:val="nil"/>
            </w:tcBorders>
          </w:tcPr>
          <w:p w:rsidR="00B8097D" w:rsidRDefault="00B8097D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B8097D" w:rsidRDefault="00B8097D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B8097D" w:rsidRPr="00B8097D" w:rsidRDefault="00B8097D" w:rsidP="00B8097D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B8097D">
              <w:rPr>
                <w:sz w:val="24"/>
                <w:szCs w:val="24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B8097D" w:rsidRPr="00B8097D" w:rsidRDefault="00B8097D">
            <w:pPr>
              <w:pStyle w:val="ConsPlusNormal"/>
              <w:jc w:val="center"/>
              <w:rPr>
                <w:sz w:val="24"/>
                <w:szCs w:val="24"/>
              </w:rPr>
            </w:pPr>
            <w:r w:rsidRPr="00B8097D">
              <w:rPr>
                <w:sz w:val="24"/>
                <w:szCs w:val="24"/>
              </w:rPr>
              <w:t>муниципальной услуги)</w:t>
            </w:r>
          </w:p>
          <w:p w:rsidR="00B8097D" w:rsidRDefault="00B8097D">
            <w:pPr>
              <w:pStyle w:val="ConsPlusNormal"/>
            </w:pPr>
          </w:p>
          <w:p w:rsidR="00B8097D" w:rsidRDefault="00B8097D">
            <w:pPr>
              <w:pStyle w:val="ConsPlusNormal"/>
              <w:jc w:val="center"/>
            </w:pPr>
            <w:r>
              <w:t>Сведения о физическом лице</w:t>
            </w: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Дата рождения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Реквизиты СНИЛС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Номер телефона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Адрес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Телефон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7" w:type="dxa"/>
          </w:tcPr>
          <w:p w:rsidR="00B8097D" w:rsidRDefault="00B809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693" w:type="dxa"/>
            <w:gridSpan w:val="4"/>
          </w:tcPr>
          <w:p w:rsidR="00B8097D" w:rsidRDefault="00B8097D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4121" w:type="dxa"/>
            <w:gridSpan w:val="2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  <w:ind w:firstLine="283"/>
              <w:jc w:val="both"/>
            </w:pPr>
            <w:r>
              <w:t>Прошу выдать справку о неиспользовании (использовании) гражданино</w:t>
            </w:r>
            <w:proofErr w:type="gramStart"/>
            <w:r>
              <w:t>м(</w:t>
            </w:r>
            <w:proofErr w:type="gramEnd"/>
            <w:r>
              <w:t>кой) ________________________________________________________________________________________________________________________________</w:t>
            </w:r>
          </w:p>
          <w:p w:rsidR="00B8097D" w:rsidRDefault="00B8097D">
            <w:pPr>
              <w:pStyle w:val="ConsPlusNormal"/>
              <w:jc w:val="center"/>
            </w:pPr>
            <w:r>
              <w:t>(Ф.И.О.)</w:t>
            </w:r>
          </w:p>
          <w:p w:rsidR="00B8097D" w:rsidRDefault="00B8097D">
            <w:pPr>
              <w:pStyle w:val="ConsPlusNormal"/>
              <w:jc w:val="both"/>
            </w:pPr>
            <w:r>
              <w:t>права приватизации жилых помещений на территории города Воронежа.</w:t>
            </w: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  <w:jc w:val="both"/>
            </w:pPr>
            <w:r>
              <w:t>В период с 01.01.1991 по настоящее время Ф.И.О. не изменя</w:t>
            </w:r>
            <w:proofErr w:type="gramStart"/>
            <w:r>
              <w:t>л(</w:t>
            </w:r>
            <w:proofErr w:type="gramEnd"/>
            <w:r>
              <w:t>а)/изменял(а) _________________________________________________________________________________________________________________________________</w:t>
            </w:r>
          </w:p>
          <w:p w:rsidR="00B8097D" w:rsidRDefault="00B8097D">
            <w:pPr>
              <w:pStyle w:val="ConsPlusNormal"/>
              <w:jc w:val="both"/>
            </w:pPr>
            <w:r>
              <w:t>В период с 01.01.1991 в г. Воронеже прожива</w:t>
            </w:r>
            <w:proofErr w:type="gramStart"/>
            <w:r>
              <w:t>л(</w:t>
            </w:r>
            <w:proofErr w:type="gramEnd"/>
            <w:r>
              <w:t>а) по следующим адресам:</w:t>
            </w:r>
          </w:p>
          <w:p w:rsidR="00B8097D" w:rsidRDefault="00B8097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B8097D" w:rsidRDefault="00B8097D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_________________________________________________________________________________________________________________________________</w:t>
            </w:r>
          </w:p>
          <w:p w:rsidR="00B8097D" w:rsidRDefault="00B8097D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  <w:ind w:firstLine="283"/>
              <w:jc w:val="both"/>
            </w:pPr>
            <w:r>
              <w:lastRenderedPageBreak/>
              <w:t>Приложение:</w:t>
            </w:r>
          </w:p>
          <w:p w:rsidR="00B8097D" w:rsidRDefault="00B8097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B8097D" w:rsidRDefault="00B8097D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top w:val="nil"/>
              <w:left w:val="nil"/>
              <w:right w:val="nil"/>
            </w:tcBorders>
          </w:tcPr>
          <w:p w:rsidR="00B8097D" w:rsidRDefault="00B8097D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B8097D" w:rsidRDefault="00B8097D" w:rsidP="00B8097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B8097D" w:rsidRDefault="00B8097D">
            <w:pPr>
              <w:pStyle w:val="ConsPlusNormal"/>
              <w:ind w:firstLine="283"/>
              <w:jc w:val="both"/>
            </w:pPr>
          </w:p>
          <w:p w:rsidR="00B8097D" w:rsidRDefault="00B8097D">
            <w:pPr>
              <w:pStyle w:val="ConsPlusNormal"/>
              <w:ind w:firstLine="283"/>
              <w:jc w:val="both"/>
            </w:pPr>
            <w:bookmarkStart w:id="0" w:name="_GoBack"/>
            <w:bookmarkEnd w:id="0"/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696" w:type="dxa"/>
            <w:gridSpan w:val="6"/>
          </w:tcPr>
          <w:p w:rsidR="00B8097D" w:rsidRDefault="00B8097D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776" w:type="dxa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696" w:type="dxa"/>
            <w:gridSpan w:val="6"/>
          </w:tcPr>
          <w:p w:rsidR="00B8097D" w:rsidRDefault="00B8097D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</w:t>
            </w:r>
          </w:p>
          <w:p w:rsidR="00B8097D" w:rsidRDefault="00B8097D">
            <w:pPr>
              <w:pStyle w:val="ConsPlusNormal"/>
              <w:jc w:val="both"/>
            </w:pPr>
            <w:r>
              <w:t>_____________________________________________________________</w:t>
            </w:r>
          </w:p>
        </w:tc>
        <w:tc>
          <w:tcPr>
            <w:tcW w:w="776" w:type="dxa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696" w:type="dxa"/>
            <w:gridSpan w:val="6"/>
          </w:tcPr>
          <w:p w:rsidR="00B8097D" w:rsidRDefault="00B8097D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B8097D" w:rsidRDefault="00B8097D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776" w:type="dxa"/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rPr>
          <w:trHeight w:val="145"/>
        </w:trPr>
        <w:tc>
          <w:tcPr>
            <w:tcW w:w="9472" w:type="dxa"/>
            <w:gridSpan w:val="7"/>
            <w:tcBorders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blPrEx>
          <w:tblBorders>
            <w:insideV w:val="nil"/>
          </w:tblBorders>
        </w:tblPrEx>
        <w:trPr>
          <w:trHeight w:val="145"/>
        </w:trPr>
        <w:tc>
          <w:tcPr>
            <w:tcW w:w="3046" w:type="dxa"/>
            <w:gridSpan w:val="2"/>
            <w:tcBorders>
              <w:top w:val="nil"/>
              <w:bottom w:val="nil"/>
            </w:tcBorders>
          </w:tcPr>
          <w:p w:rsidR="00B8097D" w:rsidRDefault="00B8097D">
            <w:pPr>
              <w:pStyle w:val="ConsPlusNormal"/>
            </w:pPr>
            <w:r>
              <w:t>____________________</w:t>
            </w:r>
          </w:p>
          <w:p w:rsidR="00B8097D" w:rsidRDefault="00B8097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0" w:type="dxa"/>
            <w:tcBorders>
              <w:top w:val="nil"/>
              <w:bottom w:val="nil"/>
            </w:tcBorders>
          </w:tcPr>
          <w:p w:rsidR="00B8097D" w:rsidRDefault="00B8097D">
            <w:pPr>
              <w:pStyle w:val="ConsPlusNormal"/>
            </w:pPr>
          </w:p>
        </w:tc>
        <w:tc>
          <w:tcPr>
            <w:tcW w:w="5997" w:type="dxa"/>
            <w:gridSpan w:val="4"/>
            <w:tcBorders>
              <w:top w:val="nil"/>
              <w:bottom w:val="nil"/>
            </w:tcBorders>
          </w:tcPr>
          <w:p w:rsidR="00B8097D" w:rsidRDefault="00B8097D">
            <w:pPr>
              <w:pStyle w:val="ConsPlusNormal"/>
            </w:pPr>
            <w:r>
              <w:t>_________________________________________</w:t>
            </w:r>
          </w:p>
          <w:p w:rsidR="00B8097D" w:rsidRDefault="00B8097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B8097D" w:rsidTr="00B8097D">
        <w:trPr>
          <w:trHeight w:val="331"/>
        </w:trPr>
        <w:tc>
          <w:tcPr>
            <w:tcW w:w="9472" w:type="dxa"/>
            <w:gridSpan w:val="7"/>
            <w:tcBorders>
              <w:top w:val="nil"/>
              <w:left w:val="nil"/>
              <w:right w:val="nil"/>
            </w:tcBorders>
          </w:tcPr>
          <w:p w:rsidR="00B8097D" w:rsidRDefault="00B8097D">
            <w:pPr>
              <w:pStyle w:val="ConsPlusNormal"/>
            </w:pPr>
          </w:p>
        </w:tc>
      </w:tr>
      <w:tr w:rsidR="00B8097D" w:rsidTr="00B8097D">
        <w:trPr>
          <w:trHeight w:val="2259"/>
        </w:trPr>
        <w:tc>
          <w:tcPr>
            <w:tcW w:w="9472" w:type="dxa"/>
            <w:gridSpan w:val="7"/>
            <w:tcBorders>
              <w:left w:val="nil"/>
              <w:bottom w:val="nil"/>
              <w:right w:val="nil"/>
            </w:tcBorders>
          </w:tcPr>
          <w:p w:rsidR="00B8097D" w:rsidRDefault="00B8097D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B8097D" w:rsidRDefault="00B8097D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B8097D" w:rsidTr="00B8097D">
        <w:tblPrEx>
          <w:tblBorders>
            <w:insideV w:val="nil"/>
          </w:tblBorders>
        </w:tblPrEx>
        <w:trPr>
          <w:trHeight w:val="979"/>
        </w:trPr>
        <w:tc>
          <w:tcPr>
            <w:tcW w:w="4216" w:type="dxa"/>
            <w:gridSpan w:val="4"/>
            <w:tcBorders>
              <w:top w:val="nil"/>
              <w:bottom w:val="nil"/>
            </w:tcBorders>
          </w:tcPr>
          <w:p w:rsidR="00B8097D" w:rsidRDefault="00B8097D">
            <w:pPr>
              <w:pStyle w:val="ConsPlusNormal"/>
            </w:pPr>
            <w:r>
              <w:lastRenderedPageBreak/>
              <w:t>"____" ____________ 20___ г.</w:t>
            </w:r>
          </w:p>
        </w:tc>
        <w:tc>
          <w:tcPr>
            <w:tcW w:w="5256" w:type="dxa"/>
            <w:gridSpan w:val="3"/>
            <w:tcBorders>
              <w:top w:val="nil"/>
              <w:bottom w:val="nil"/>
            </w:tcBorders>
          </w:tcPr>
          <w:p w:rsidR="00B8097D" w:rsidRDefault="00B8097D">
            <w:pPr>
              <w:pStyle w:val="ConsPlusNormal"/>
              <w:jc w:val="both"/>
            </w:pPr>
            <w:r>
              <w:t>____________________________________</w:t>
            </w:r>
          </w:p>
          <w:p w:rsidR="00B8097D" w:rsidRDefault="00B8097D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B8097D" w:rsidRDefault="00B8097D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FA4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7D"/>
    <w:rsid w:val="00996386"/>
    <w:rsid w:val="00B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97D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97D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8236&amp;dst=101000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2025-01-30T12:25:00Z</dcterms:created>
  <dcterms:modified xsi:type="dcterms:W3CDTF">2025-01-30T12:28:00Z</dcterms:modified>
</cp:coreProperties>
</file>