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87" w:rsidRDefault="00DE4D87">
      <w:pPr>
        <w:pStyle w:val="ConsPlusNormal"/>
        <w:jc w:val="right"/>
      </w:pPr>
      <w:r>
        <w:t>Форма</w:t>
      </w:r>
    </w:p>
    <w:p w:rsidR="00DE4D87" w:rsidRDefault="00DE4D87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001"/>
        <w:gridCol w:w="353"/>
        <w:gridCol w:w="469"/>
        <w:gridCol w:w="670"/>
        <w:gridCol w:w="3768"/>
        <w:gridCol w:w="529"/>
      </w:tblGrid>
      <w:tr w:rsidR="00DE4D87" w:rsidTr="00DE4D87">
        <w:trPr>
          <w:trHeight w:val="146"/>
        </w:trPr>
        <w:tc>
          <w:tcPr>
            <w:tcW w:w="94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4D87" w:rsidRDefault="00DE4D87">
            <w:pPr>
              <w:pStyle w:val="ConsPlusNormal"/>
              <w:jc w:val="right"/>
            </w:pPr>
            <w:r>
              <w:t>В администрацию городского округа</w:t>
            </w:r>
          </w:p>
          <w:p w:rsidR="00DE4D87" w:rsidRDefault="00DE4D87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DE4D87" w:rsidTr="00DE4D87">
        <w:trPr>
          <w:trHeight w:val="146"/>
        </w:trPr>
        <w:tc>
          <w:tcPr>
            <w:tcW w:w="94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4D87" w:rsidRDefault="00DE4D87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DE4D87" w:rsidRDefault="00DE4D87">
            <w:pPr>
              <w:pStyle w:val="ConsPlusNormal"/>
              <w:jc w:val="center"/>
            </w:pPr>
            <w:r>
              <w:rPr>
                <w:b/>
              </w:rPr>
              <w:t>о предоставлении информации об объектах недвижимого имущества,</w:t>
            </w:r>
          </w:p>
          <w:p w:rsidR="00DE4D87" w:rsidRDefault="00DE4D87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находящихся</w:t>
            </w:r>
            <w:proofErr w:type="gramEnd"/>
            <w:r>
              <w:rPr>
                <w:b/>
              </w:rPr>
              <w:t xml:space="preserve"> в муниципальной собственности</w:t>
            </w:r>
          </w:p>
          <w:p w:rsidR="00DE4D87" w:rsidRDefault="00DE4D87">
            <w:pPr>
              <w:pStyle w:val="ConsPlusNormal"/>
              <w:jc w:val="center"/>
            </w:pPr>
            <w:r>
              <w:rPr>
                <w:b/>
              </w:rPr>
              <w:t xml:space="preserve">и </w:t>
            </w:r>
            <w:proofErr w:type="gramStart"/>
            <w:r>
              <w:rPr>
                <w:b/>
              </w:rPr>
              <w:t>предназначенных</w:t>
            </w:r>
            <w:proofErr w:type="gramEnd"/>
            <w:r>
              <w:rPr>
                <w:b/>
              </w:rPr>
              <w:t xml:space="preserve"> для сдачи в аренду</w:t>
            </w:r>
          </w:p>
        </w:tc>
      </w:tr>
      <w:tr w:rsidR="00DE4D87" w:rsidTr="00DE4D87">
        <w:trPr>
          <w:trHeight w:val="146"/>
        </w:trPr>
        <w:tc>
          <w:tcPr>
            <w:tcW w:w="94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4D87" w:rsidRDefault="00DE4D8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E4D87" w:rsidRDefault="00DE4D8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E4D87" w:rsidRDefault="00DE4D87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DE4D87" w:rsidTr="00DE4D87">
        <w:trPr>
          <w:trHeight w:val="146"/>
        </w:trPr>
        <w:tc>
          <w:tcPr>
            <w:tcW w:w="9417" w:type="dxa"/>
            <w:gridSpan w:val="7"/>
            <w:tcBorders>
              <w:top w:val="nil"/>
              <w:left w:val="nil"/>
              <w:right w:val="nil"/>
            </w:tcBorders>
          </w:tcPr>
          <w:p w:rsidR="00DE4D87" w:rsidRDefault="00DE4D87">
            <w:pPr>
              <w:pStyle w:val="ConsPlusNormal"/>
              <w:jc w:val="center"/>
            </w:pPr>
            <w:r>
              <w:t>Сведения о заявителе</w:t>
            </w: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790" w:type="dxa"/>
            <w:gridSpan w:val="6"/>
          </w:tcPr>
          <w:p w:rsidR="00DE4D87" w:rsidRDefault="00DE4D87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DE4D87" w:rsidRDefault="00DE4D8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493" w:type="dxa"/>
            <w:gridSpan w:val="4"/>
          </w:tcPr>
          <w:p w:rsidR="00DE4D87" w:rsidRDefault="00DE4D87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97" w:type="dxa"/>
            <w:gridSpan w:val="2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493" w:type="dxa"/>
            <w:gridSpan w:val="4"/>
          </w:tcPr>
          <w:p w:rsidR="00DE4D87" w:rsidRDefault="00DE4D87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297" w:type="dxa"/>
            <w:gridSpan w:val="2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493" w:type="dxa"/>
            <w:gridSpan w:val="4"/>
          </w:tcPr>
          <w:p w:rsidR="00DE4D87" w:rsidRDefault="00DE4D87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297" w:type="dxa"/>
            <w:gridSpan w:val="2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90" w:type="dxa"/>
            <w:gridSpan w:val="6"/>
          </w:tcPr>
          <w:p w:rsidR="00DE4D87" w:rsidRDefault="00DE4D87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DE4D87" w:rsidRDefault="00DE4D8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493" w:type="dxa"/>
            <w:gridSpan w:val="4"/>
          </w:tcPr>
          <w:p w:rsidR="00DE4D87" w:rsidRDefault="00DE4D87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97" w:type="dxa"/>
            <w:gridSpan w:val="2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493" w:type="dxa"/>
            <w:gridSpan w:val="4"/>
          </w:tcPr>
          <w:p w:rsidR="00DE4D87" w:rsidRDefault="00DE4D87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97" w:type="dxa"/>
            <w:gridSpan w:val="2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27" w:type="dxa"/>
          </w:tcPr>
          <w:p w:rsidR="00DE4D87" w:rsidRDefault="00DE4D8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493" w:type="dxa"/>
            <w:gridSpan w:val="4"/>
          </w:tcPr>
          <w:p w:rsidR="00DE4D87" w:rsidRDefault="00DE4D87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297" w:type="dxa"/>
            <w:gridSpan w:val="2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rPr>
          <w:trHeight w:val="146"/>
        </w:trPr>
        <w:tc>
          <w:tcPr>
            <w:tcW w:w="9417" w:type="dxa"/>
            <w:gridSpan w:val="7"/>
            <w:tcBorders>
              <w:left w:val="nil"/>
              <w:bottom w:val="nil"/>
              <w:right w:val="nil"/>
            </w:tcBorders>
          </w:tcPr>
          <w:p w:rsidR="00DE4D87" w:rsidRDefault="00DE4D87">
            <w:pPr>
              <w:pStyle w:val="ConsPlusNormal"/>
              <w:ind w:firstLine="283"/>
              <w:jc w:val="both"/>
            </w:pPr>
            <w:r>
              <w:t>Прошу предоставить мне информацию об объектах недвижимого имущества, находящихся в муниципальной собственности городского округа город Воронеж и предназначенных для сдачи в аренду.</w:t>
            </w:r>
          </w:p>
          <w:p w:rsidR="00DE4D87" w:rsidRDefault="00DE4D87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DE4D87" w:rsidRDefault="00DE4D87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E4D87" w:rsidRDefault="00DE4D87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DE4D87" w:rsidTr="00DE4D87">
        <w:trPr>
          <w:trHeight w:val="146"/>
        </w:trPr>
        <w:tc>
          <w:tcPr>
            <w:tcW w:w="9417" w:type="dxa"/>
            <w:gridSpan w:val="7"/>
            <w:tcBorders>
              <w:top w:val="nil"/>
              <w:left w:val="nil"/>
              <w:right w:val="nil"/>
            </w:tcBorders>
          </w:tcPr>
          <w:p w:rsidR="00DE4D87" w:rsidRDefault="00DE4D87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DE4D87" w:rsidRDefault="00DE4D87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E4D87" w:rsidRDefault="00DE4D87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98"/>
        </w:trPr>
        <w:tc>
          <w:tcPr>
            <w:tcW w:w="8888" w:type="dxa"/>
            <w:gridSpan w:val="6"/>
          </w:tcPr>
          <w:p w:rsidR="00DE4D87" w:rsidRDefault="00DE4D87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29" w:type="dxa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98"/>
        </w:trPr>
        <w:tc>
          <w:tcPr>
            <w:tcW w:w="8888" w:type="dxa"/>
            <w:gridSpan w:val="6"/>
          </w:tcPr>
          <w:p w:rsidR="00DE4D87" w:rsidRDefault="00DE4D87">
            <w:pPr>
              <w:pStyle w:val="ConsPlusNormal"/>
            </w:pPr>
            <w:r>
              <w:t xml:space="preserve">выдать на бумажном носителе при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</w:t>
            </w:r>
            <w:r w:rsidR="00EC7B5C">
              <w:t>______________________________________________________</w:t>
            </w:r>
          </w:p>
          <w:p w:rsidR="00DE4D87" w:rsidRDefault="00DE4D87">
            <w:pPr>
              <w:pStyle w:val="ConsPlusNormal"/>
            </w:pPr>
            <w:r>
              <w:t>_____________________________________________________________________</w:t>
            </w:r>
            <w:r w:rsidR="00EC7B5C">
              <w:t>__________</w:t>
            </w:r>
          </w:p>
        </w:tc>
        <w:tc>
          <w:tcPr>
            <w:tcW w:w="529" w:type="dxa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9"/>
        </w:trPr>
        <w:tc>
          <w:tcPr>
            <w:tcW w:w="8888" w:type="dxa"/>
            <w:gridSpan w:val="6"/>
          </w:tcPr>
          <w:p w:rsidR="00DE4D87" w:rsidRDefault="00DE4D87">
            <w:pPr>
              <w:pStyle w:val="ConsPlusNormal"/>
            </w:pPr>
            <w:r>
              <w:t>направить на бумажном носителе на почтовый адрес: ______________________</w:t>
            </w:r>
            <w:r w:rsidR="00EC7B5C">
              <w:t>___________</w:t>
            </w:r>
          </w:p>
          <w:p w:rsidR="00DE4D87" w:rsidRDefault="00DE4D87">
            <w:pPr>
              <w:pStyle w:val="ConsPlusNormal"/>
            </w:pPr>
            <w:r>
              <w:t>_____________________________________________________________________</w:t>
            </w:r>
            <w:r w:rsidR="00EC7B5C">
              <w:t>__________</w:t>
            </w:r>
            <w:bookmarkStart w:id="0" w:name="_GoBack"/>
            <w:bookmarkEnd w:id="0"/>
          </w:p>
        </w:tc>
        <w:tc>
          <w:tcPr>
            <w:tcW w:w="529" w:type="dxa"/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rPr>
          <w:trHeight w:val="275"/>
        </w:trPr>
        <w:tc>
          <w:tcPr>
            <w:tcW w:w="9417" w:type="dxa"/>
            <w:gridSpan w:val="7"/>
            <w:tcBorders>
              <w:left w:val="nil"/>
              <w:bottom w:val="nil"/>
              <w:right w:val="nil"/>
            </w:tcBorders>
          </w:tcPr>
          <w:p w:rsidR="00DE4D87" w:rsidRDefault="00DE4D87">
            <w:pPr>
              <w:pStyle w:val="ConsPlusNormal"/>
            </w:pPr>
          </w:p>
        </w:tc>
      </w:tr>
      <w:tr w:rsidR="00DE4D87" w:rsidTr="00DE4D87">
        <w:tblPrEx>
          <w:tblBorders>
            <w:insideV w:val="nil"/>
          </w:tblBorders>
        </w:tblPrEx>
        <w:trPr>
          <w:trHeight w:val="564"/>
        </w:trPr>
        <w:tc>
          <w:tcPr>
            <w:tcW w:w="3628" w:type="dxa"/>
            <w:gridSpan w:val="2"/>
            <w:tcBorders>
              <w:top w:val="nil"/>
              <w:bottom w:val="nil"/>
            </w:tcBorders>
          </w:tcPr>
          <w:p w:rsidR="00DE4D87" w:rsidRDefault="00DE4D87">
            <w:pPr>
              <w:pStyle w:val="ConsPlusNormal"/>
              <w:jc w:val="center"/>
            </w:pPr>
            <w:r>
              <w:t>___________________________</w:t>
            </w:r>
          </w:p>
          <w:p w:rsidR="00DE4D87" w:rsidRDefault="00DE4D8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DE4D87" w:rsidRDefault="00DE4D87">
            <w:pPr>
              <w:pStyle w:val="ConsPlusNormal"/>
            </w:pPr>
          </w:p>
        </w:tc>
        <w:tc>
          <w:tcPr>
            <w:tcW w:w="5436" w:type="dxa"/>
            <w:gridSpan w:val="4"/>
            <w:tcBorders>
              <w:top w:val="nil"/>
              <w:bottom w:val="nil"/>
            </w:tcBorders>
          </w:tcPr>
          <w:p w:rsidR="00DE4D87" w:rsidRDefault="00DE4D87">
            <w:pPr>
              <w:pStyle w:val="ConsPlusNormal"/>
              <w:jc w:val="center"/>
            </w:pPr>
            <w:r>
              <w:t>__________________________________________</w:t>
            </w:r>
          </w:p>
          <w:p w:rsidR="00DE4D87" w:rsidRDefault="00DE4D87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DE4D87" w:rsidTr="00DE4D87">
        <w:trPr>
          <w:trHeight w:val="1647"/>
        </w:trPr>
        <w:tc>
          <w:tcPr>
            <w:tcW w:w="94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4D87" w:rsidRDefault="00DE4D87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DE4D87" w:rsidRDefault="00DE4D87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DE4D87" w:rsidTr="00DE4D87">
        <w:tblPrEx>
          <w:tblBorders>
            <w:insideV w:val="nil"/>
          </w:tblBorders>
        </w:tblPrEx>
        <w:trPr>
          <w:trHeight w:val="549"/>
        </w:trPr>
        <w:tc>
          <w:tcPr>
            <w:tcW w:w="3981" w:type="dxa"/>
            <w:gridSpan w:val="3"/>
            <w:tcBorders>
              <w:top w:val="nil"/>
              <w:bottom w:val="nil"/>
            </w:tcBorders>
          </w:tcPr>
          <w:p w:rsidR="00DE4D87" w:rsidRDefault="00DE4D87">
            <w:pPr>
              <w:pStyle w:val="ConsPlusNormal"/>
              <w:jc w:val="both"/>
            </w:pPr>
            <w:r>
              <w:t>"___" _____________ 20___ г.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DE4D87" w:rsidRDefault="00DE4D87">
            <w:pPr>
              <w:pStyle w:val="ConsPlusNormal"/>
            </w:pPr>
          </w:p>
        </w:tc>
        <w:tc>
          <w:tcPr>
            <w:tcW w:w="4966" w:type="dxa"/>
            <w:gridSpan w:val="3"/>
            <w:tcBorders>
              <w:top w:val="nil"/>
              <w:bottom w:val="nil"/>
            </w:tcBorders>
          </w:tcPr>
          <w:p w:rsidR="00DE4D87" w:rsidRDefault="00DE4D87">
            <w:pPr>
              <w:pStyle w:val="ConsPlusNormal"/>
              <w:jc w:val="center"/>
            </w:pPr>
            <w:r>
              <w:t>_____________________________________</w:t>
            </w:r>
          </w:p>
          <w:p w:rsidR="00DE4D87" w:rsidRDefault="00DE4D87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DE4D87" w:rsidRDefault="00EC7B5C">
      <w:pPr>
        <w:pStyle w:val="ConsPlusNormal"/>
      </w:pPr>
      <w:hyperlink r:id="rId6">
        <w:r w:rsidR="00DE4D87">
          <w:rPr>
            <w:i/>
            <w:color w:val="0000FF"/>
          </w:rPr>
          <w:br/>
        </w:r>
      </w:hyperlink>
      <w:r w:rsidR="00DE4D87">
        <w:br/>
      </w:r>
    </w:p>
    <w:p w:rsidR="00DD15D6" w:rsidRDefault="00DD15D6"/>
    <w:sectPr w:rsidR="00DD15D6" w:rsidSect="00F1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D87"/>
    <w:rsid w:val="00DD15D6"/>
    <w:rsid w:val="00DE4D87"/>
    <w:rsid w:val="00EC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D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D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600&amp;dst=101300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2024-02-07T14:11:00Z</dcterms:created>
  <dcterms:modified xsi:type="dcterms:W3CDTF">2024-12-20T12:29:00Z</dcterms:modified>
</cp:coreProperties>
</file>