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071" w:rsidRDefault="001D5071" w:rsidP="001D5071">
      <w:pPr>
        <w:jc w:val="right"/>
      </w:pPr>
      <w:r>
        <w:t>Форма</w:t>
      </w:r>
    </w:p>
    <w:p w:rsidR="001D5071" w:rsidRDefault="001D5071" w:rsidP="001D5071">
      <w:pPr>
        <w:jc w:val="right"/>
      </w:pPr>
      <w:bookmarkStart w:id="0" w:name="_GoBack"/>
      <w:bookmarkEnd w:id="0"/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1"/>
        <w:gridCol w:w="2451"/>
        <w:gridCol w:w="441"/>
        <w:gridCol w:w="1536"/>
        <w:gridCol w:w="2303"/>
        <w:gridCol w:w="1358"/>
        <w:gridCol w:w="828"/>
      </w:tblGrid>
      <w:tr w:rsidR="001D5071" w:rsidTr="001D5071">
        <w:trPr>
          <w:trHeight w:val="979"/>
        </w:trPr>
        <w:tc>
          <w:tcPr>
            <w:tcW w:w="94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5071" w:rsidRDefault="001D5071">
            <w:pPr>
              <w:pStyle w:val="ConsPlusNormal"/>
              <w:jc w:val="center"/>
            </w:pPr>
            <w:r>
              <w:t>ЗАЯВЛЕНИЕ О ВЫДАЧЕ ДУБЛИКАТА</w:t>
            </w:r>
          </w:p>
          <w:p w:rsidR="001D5071" w:rsidRDefault="001D5071">
            <w:pPr>
              <w:pStyle w:val="ConsPlusNormal"/>
              <w:jc w:val="center"/>
            </w:pPr>
            <w:r>
              <w:t>СОГЛАСИЯ НА ОБМЕН ЖИЛЫМИ ПОМЕЩЕНИЯМИ,</w:t>
            </w:r>
          </w:p>
          <w:p w:rsidR="001D5071" w:rsidRDefault="001D5071">
            <w:pPr>
              <w:pStyle w:val="ConsPlusNormal"/>
              <w:jc w:val="center"/>
            </w:pPr>
            <w:proofErr w:type="gramStart"/>
            <w:r>
              <w:t>ПРЕДОСТАВЛЕННЫМИ</w:t>
            </w:r>
            <w:proofErr w:type="gramEnd"/>
            <w:r>
              <w:t xml:space="preserve"> ПО ДОГОВОРАМ СОЦИАЛЬНОГО НАЙМА</w:t>
            </w:r>
          </w:p>
        </w:tc>
      </w:tr>
      <w:tr w:rsidR="001D5071" w:rsidTr="001D5071">
        <w:trPr>
          <w:trHeight w:val="331"/>
        </w:trPr>
        <w:tc>
          <w:tcPr>
            <w:tcW w:w="94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5071" w:rsidRDefault="001D5071">
            <w:pPr>
              <w:pStyle w:val="ConsPlusNormal"/>
              <w:jc w:val="right"/>
            </w:pPr>
            <w:r>
              <w:t>"___" ____________ 20__ г.</w:t>
            </w:r>
          </w:p>
        </w:tc>
      </w:tr>
      <w:tr w:rsidR="001D5071" w:rsidTr="001D5071">
        <w:trPr>
          <w:trHeight w:val="2591"/>
        </w:trPr>
        <w:tc>
          <w:tcPr>
            <w:tcW w:w="94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5071" w:rsidRDefault="001D507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1D5071" w:rsidRDefault="001D5071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1D5071" w:rsidRDefault="001D5071" w:rsidP="001D5071">
            <w:pPr>
              <w:pStyle w:val="ConsPlusNormal"/>
              <w:jc w:val="center"/>
            </w:pPr>
            <w:proofErr w:type="gramStart"/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</w:t>
            </w:r>
            <w:proofErr w:type="gramEnd"/>
          </w:p>
          <w:p w:rsidR="001D5071" w:rsidRDefault="001D5071">
            <w:pPr>
              <w:pStyle w:val="ConsPlusNormal"/>
              <w:jc w:val="center"/>
            </w:pPr>
            <w:r>
              <w:t>муниципальной услуги)</w:t>
            </w:r>
          </w:p>
        </w:tc>
      </w:tr>
      <w:tr w:rsidR="001D5071" w:rsidTr="001D5071">
        <w:trPr>
          <w:trHeight w:val="331"/>
        </w:trPr>
        <w:tc>
          <w:tcPr>
            <w:tcW w:w="9448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D5071" w:rsidRDefault="001D5071">
            <w:pPr>
              <w:pStyle w:val="ConsPlusNormal"/>
              <w:outlineLvl w:val="0"/>
            </w:pPr>
          </w:p>
        </w:tc>
      </w:tr>
      <w:tr w:rsidR="001D5071" w:rsidTr="001D5071">
        <w:trPr>
          <w:trHeight w:val="331"/>
        </w:trPr>
        <w:tc>
          <w:tcPr>
            <w:tcW w:w="9448" w:type="dxa"/>
            <w:gridSpan w:val="7"/>
            <w:tcBorders>
              <w:top w:val="nil"/>
              <w:left w:val="nil"/>
              <w:right w:val="nil"/>
            </w:tcBorders>
          </w:tcPr>
          <w:p w:rsidR="001D5071" w:rsidRDefault="001D5071">
            <w:pPr>
              <w:pStyle w:val="ConsPlusNormal"/>
              <w:jc w:val="center"/>
              <w:outlineLvl w:val="0"/>
            </w:pPr>
            <w:r>
              <w:t>Сведения о заявителе - физическом лице</w:t>
            </w:r>
          </w:p>
        </w:tc>
      </w:tr>
      <w:tr w:rsidR="001D5071" w:rsidTr="001D507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48"/>
        </w:trPr>
        <w:tc>
          <w:tcPr>
            <w:tcW w:w="531" w:type="dxa"/>
          </w:tcPr>
          <w:p w:rsidR="001D5071" w:rsidRDefault="001D507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428" w:type="dxa"/>
            <w:gridSpan w:val="3"/>
          </w:tcPr>
          <w:p w:rsidR="001D5071" w:rsidRDefault="001D5071">
            <w:pPr>
              <w:pStyle w:val="ConsPlusNormal"/>
            </w:pPr>
            <w:r>
              <w:t>Фамилия, имя, отчество</w:t>
            </w:r>
          </w:p>
          <w:p w:rsidR="001D5071" w:rsidRDefault="001D5071">
            <w:pPr>
              <w:pStyle w:val="ConsPlusNormal"/>
            </w:pPr>
            <w:r>
              <w:t>(при наличии)</w:t>
            </w:r>
          </w:p>
        </w:tc>
        <w:tc>
          <w:tcPr>
            <w:tcW w:w="4489" w:type="dxa"/>
            <w:gridSpan w:val="3"/>
          </w:tcPr>
          <w:p w:rsidR="001D5071" w:rsidRDefault="001D5071">
            <w:pPr>
              <w:pStyle w:val="ConsPlusNormal"/>
            </w:pPr>
          </w:p>
        </w:tc>
      </w:tr>
      <w:tr w:rsidR="001D5071" w:rsidTr="001D507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44"/>
        </w:trPr>
        <w:tc>
          <w:tcPr>
            <w:tcW w:w="531" w:type="dxa"/>
          </w:tcPr>
          <w:p w:rsidR="001D5071" w:rsidRDefault="001D507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428" w:type="dxa"/>
            <w:gridSpan w:val="3"/>
          </w:tcPr>
          <w:p w:rsidR="001D5071" w:rsidRDefault="001D5071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является индивидуальным предпринимателем)</w:t>
            </w:r>
          </w:p>
        </w:tc>
        <w:tc>
          <w:tcPr>
            <w:tcW w:w="4489" w:type="dxa"/>
            <w:gridSpan w:val="3"/>
          </w:tcPr>
          <w:p w:rsidR="001D5071" w:rsidRDefault="001D5071">
            <w:pPr>
              <w:pStyle w:val="ConsPlusNormal"/>
            </w:pPr>
          </w:p>
        </w:tc>
      </w:tr>
      <w:tr w:rsidR="001D5071" w:rsidTr="001D5071">
        <w:tblPrEx>
          <w:tblBorders>
            <w:insideH w:val="single" w:sz="4" w:space="0" w:color="auto"/>
          </w:tblBorders>
        </w:tblPrEx>
        <w:trPr>
          <w:trHeight w:val="663"/>
        </w:trPr>
        <w:tc>
          <w:tcPr>
            <w:tcW w:w="9448" w:type="dxa"/>
            <w:gridSpan w:val="7"/>
            <w:tcBorders>
              <w:left w:val="nil"/>
              <w:right w:val="nil"/>
            </w:tcBorders>
          </w:tcPr>
          <w:p w:rsidR="001D5071" w:rsidRDefault="001D5071">
            <w:pPr>
              <w:pStyle w:val="ConsPlusNormal"/>
              <w:jc w:val="center"/>
              <w:outlineLvl w:val="0"/>
            </w:pPr>
            <w:r>
              <w:t>Сведения о выданном согласии на обмен жилыми помещениями, предоставленными по договорам социального найма</w:t>
            </w:r>
          </w:p>
        </w:tc>
      </w:tr>
      <w:tr w:rsidR="001D5071" w:rsidTr="001D507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6"/>
        </w:trPr>
        <w:tc>
          <w:tcPr>
            <w:tcW w:w="4959" w:type="dxa"/>
            <w:gridSpan w:val="4"/>
          </w:tcPr>
          <w:p w:rsidR="001D5071" w:rsidRDefault="001D5071">
            <w:pPr>
              <w:pStyle w:val="ConsPlusNormal"/>
              <w:jc w:val="center"/>
            </w:pPr>
            <w:r>
              <w:t>Орган, выдавший согласие на обмен жилыми помещениями, предоставленными по договорам социального найма</w:t>
            </w:r>
          </w:p>
        </w:tc>
        <w:tc>
          <w:tcPr>
            <w:tcW w:w="2303" w:type="dxa"/>
          </w:tcPr>
          <w:p w:rsidR="001D5071" w:rsidRDefault="001D5071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186" w:type="dxa"/>
            <w:gridSpan w:val="2"/>
          </w:tcPr>
          <w:p w:rsidR="001D5071" w:rsidRDefault="001D5071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1D5071" w:rsidTr="001D507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16"/>
        </w:trPr>
        <w:tc>
          <w:tcPr>
            <w:tcW w:w="4959" w:type="dxa"/>
            <w:gridSpan w:val="4"/>
          </w:tcPr>
          <w:p w:rsidR="001D5071" w:rsidRDefault="001D5071">
            <w:pPr>
              <w:pStyle w:val="ConsPlusNormal"/>
            </w:pPr>
          </w:p>
        </w:tc>
        <w:tc>
          <w:tcPr>
            <w:tcW w:w="2303" w:type="dxa"/>
          </w:tcPr>
          <w:p w:rsidR="001D5071" w:rsidRDefault="001D5071">
            <w:pPr>
              <w:pStyle w:val="ConsPlusNormal"/>
            </w:pPr>
          </w:p>
        </w:tc>
        <w:tc>
          <w:tcPr>
            <w:tcW w:w="2186" w:type="dxa"/>
            <w:gridSpan w:val="2"/>
          </w:tcPr>
          <w:p w:rsidR="001D5071" w:rsidRDefault="001D5071">
            <w:pPr>
              <w:pStyle w:val="ConsPlusNormal"/>
            </w:pPr>
          </w:p>
        </w:tc>
      </w:tr>
      <w:tr w:rsidR="001D5071" w:rsidTr="001D5071">
        <w:trPr>
          <w:trHeight w:val="2923"/>
        </w:trPr>
        <w:tc>
          <w:tcPr>
            <w:tcW w:w="9448" w:type="dxa"/>
            <w:gridSpan w:val="7"/>
            <w:tcBorders>
              <w:left w:val="nil"/>
              <w:bottom w:val="nil"/>
              <w:right w:val="nil"/>
            </w:tcBorders>
          </w:tcPr>
          <w:p w:rsidR="001D5071" w:rsidRDefault="001D5071">
            <w:pPr>
              <w:pStyle w:val="ConsPlusNormal"/>
              <w:ind w:firstLine="283"/>
              <w:jc w:val="both"/>
            </w:pPr>
            <w:r>
              <w:lastRenderedPageBreak/>
              <w:t>Прошу выдать дубликат согласия на обмен жилыми помещениями, предоставленными по договорам социального найма.</w:t>
            </w:r>
          </w:p>
          <w:p w:rsidR="001D5071" w:rsidRDefault="001D5071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1D5071" w:rsidRDefault="001D507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1D5071" w:rsidRDefault="001D507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1D5071" w:rsidRDefault="001D5071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_________________________________________________________________________________________________________________________________</w:t>
            </w:r>
          </w:p>
          <w:p w:rsidR="001D5071" w:rsidRDefault="001D5071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</w:tc>
      </w:tr>
      <w:tr w:rsidR="001D5071" w:rsidTr="001D5071">
        <w:trPr>
          <w:trHeight w:val="145"/>
        </w:trPr>
        <w:tc>
          <w:tcPr>
            <w:tcW w:w="9448" w:type="dxa"/>
            <w:gridSpan w:val="7"/>
            <w:tcBorders>
              <w:top w:val="nil"/>
              <w:left w:val="nil"/>
              <w:right w:val="nil"/>
            </w:tcBorders>
          </w:tcPr>
          <w:p w:rsidR="001D5071" w:rsidRDefault="001D5071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1D5071" w:rsidTr="001D507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620" w:type="dxa"/>
            <w:gridSpan w:val="6"/>
          </w:tcPr>
          <w:p w:rsidR="001D5071" w:rsidRDefault="001D5071">
            <w:pPr>
              <w:pStyle w:val="ConsPlusNormal"/>
              <w:jc w:val="both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</w:t>
            </w:r>
          </w:p>
          <w:p w:rsidR="001D5071" w:rsidRDefault="001D507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828" w:type="dxa"/>
          </w:tcPr>
          <w:p w:rsidR="001D5071" w:rsidRDefault="001D5071">
            <w:pPr>
              <w:pStyle w:val="ConsPlusNormal"/>
            </w:pPr>
          </w:p>
        </w:tc>
      </w:tr>
      <w:tr w:rsidR="001D5071" w:rsidTr="001D507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620" w:type="dxa"/>
            <w:gridSpan w:val="6"/>
          </w:tcPr>
          <w:p w:rsidR="001D5071" w:rsidRDefault="001D5071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</w:t>
            </w:r>
          </w:p>
          <w:p w:rsidR="001D5071" w:rsidRDefault="001D5071">
            <w:pPr>
              <w:pStyle w:val="ConsPlusNormal"/>
            </w:pPr>
            <w:r>
              <w:t>________________________________________________________________________________________________________________________</w:t>
            </w:r>
          </w:p>
        </w:tc>
        <w:tc>
          <w:tcPr>
            <w:tcW w:w="828" w:type="dxa"/>
          </w:tcPr>
          <w:p w:rsidR="001D5071" w:rsidRDefault="001D5071">
            <w:pPr>
              <w:pStyle w:val="ConsPlusNormal"/>
            </w:pPr>
          </w:p>
        </w:tc>
      </w:tr>
      <w:tr w:rsidR="001D5071" w:rsidTr="001D5071">
        <w:tblPrEx>
          <w:tblBorders>
            <w:insideH w:val="single" w:sz="4" w:space="0" w:color="auto"/>
            <w:insideV w:val="nil"/>
          </w:tblBorders>
        </w:tblPrEx>
        <w:trPr>
          <w:trHeight w:val="145"/>
        </w:trPr>
        <w:tc>
          <w:tcPr>
            <w:tcW w:w="2982" w:type="dxa"/>
            <w:gridSpan w:val="2"/>
            <w:tcBorders>
              <w:bottom w:val="nil"/>
            </w:tcBorders>
          </w:tcPr>
          <w:p w:rsidR="001D5071" w:rsidRDefault="001D5071">
            <w:pPr>
              <w:pStyle w:val="ConsPlusNormal"/>
              <w:jc w:val="both"/>
            </w:pPr>
            <w:r>
              <w:t>____________________</w:t>
            </w:r>
          </w:p>
          <w:p w:rsidR="001D5071" w:rsidRDefault="001D507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41" w:type="dxa"/>
            <w:tcBorders>
              <w:bottom w:val="nil"/>
            </w:tcBorders>
          </w:tcPr>
          <w:p w:rsidR="001D5071" w:rsidRDefault="001D5071">
            <w:pPr>
              <w:pStyle w:val="ConsPlusNormal"/>
            </w:pPr>
          </w:p>
        </w:tc>
        <w:tc>
          <w:tcPr>
            <w:tcW w:w="6025" w:type="dxa"/>
            <w:gridSpan w:val="4"/>
            <w:tcBorders>
              <w:bottom w:val="nil"/>
            </w:tcBorders>
          </w:tcPr>
          <w:p w:rsidR="001D5071" w:rsidRDefault="001D5071">
            <w:pPr>
              <w:pStyle w:val="ConsPlusNormal"/>
              <w:jc w:val="right"/>
            </w:pPr>
            <w:r>
              <w:t>__________________________________________</w:t>
            </w:r>
          </w:p>
          <w:p w:rsidR="001D5071" w:rsidRDefault="001D5071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1D5071" w:rsidRDefault="001D5071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FE6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071"/>
    <w:rsid w:val="001D5071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507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507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8933&amp;dst=1010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2025-02-14T11:52:00Z</dcterms:created>
  <dcterms:modified xsi:type="dcterms:W3CDTF">2025-02-14T11:54:00Z</dcterms:modified>
</cp:coreProperties>
</file>