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4B8" w:rsidRDefault="00B554B8" w:rsidP="00B554B8">
      <w:pPr>
        <w:pStyle w:val="ConsPlusTitle"/>
        <w:jc w:val="center"/>
        <w:outlineLvl w:val="0"/>
      </w:pPr>
      <w:r>
        <w:t>АДМИНИСТРАЦИЯ ГОРОДСКОГО ОКРУГА ГОРОД ВОРОНЕЖ</w:t>
      </w:r>
    </w:p>
    <w:p w:rsidR="00B554B8" w:rsidRDefault="00B554B8" w:rsidP="00B554B8">
      <w:pPr>
        <w:pStyle w:val="ConsPlusTitle"/>
        <w:jc w:val="center"/>
      </w:pPr>
    </w:p>
    <w:p w:rsidR="00B554B8" w:rsidRDefault="00B554B8" w:rsidP="00B554B8">
      <w:pPr>
        <w:pStyle w:val="ConsPlusTitle"/>
        <w:jc w:val="center"/>
      </w:pPr>
      <w:r>
        <w:t>ПОСТАНОВЛЕНИЕ</w:t>
      </w:r>
    </w:p>
    <w:p w:rsidR="00B554B8" w:rsidRDefault="00B554B8" w:rsidP="00B554B8">
      <w:pPr>
        <w:pStyle w:val="ConsPlusTitle"/>
        <w:jc w:val="center"/>
      </w:pPr>
      <w:r>
        <w:t>от 21 марта 2018 г. N 137</w:t>
      </w:r>
    </w:p>
    <w:p w:rsidR="00B554B8" w:rsidRDefault="00B554B8" w:rsidP="00B554B8">
      <w:pPr>
        <w:pStyle w:val="ConsPlusTitle"/>
        <w:jc w:val="center"/>
      </w:pPr>
    </w:p>
    <w:p w:rsidR="00B554B8" w:rsidRDefault="00B554B8" w:rsidP="00B554B8">
      <w:pPr>
        <w:pStyle w:val="ConsPlusTitle"/>
        <w:jc w:val="center"/>
      </w:pPr>
      <w:r>
        <w:t>ОБ УТВЕРЖДЕНИИ АДМИНИСТРАТИВНОГО РЕГЛАМЕНТА</w:t>
      </w:r>
    </w:p>
    <w:p w:rsidR="00B554B8" w:rsidRDefault="00B554B8" w:rsidP="00B554B8">
      <w:pPr>
        <w:pStyle w:val="ConsPlusTitle"/>
        <w:jc w:val="center"/>
      </w:pPr>
      <w:r>
        <w:t>АДМИНИСТРАЦИИ ГОРОДСКОГО ОКРУГА ГОРОД ВОРОНЕЖ</w:t>
      </w:r>
    </w:p>
    <w:p w:rsidR="00B554B8" w:rsidRDefault="00B554B8" w:rsidP="00B554B8">
      <w:pPr>
        <w:pStyle w:val="ConsPlusTitle"/>
        <w:jc w:val="center"/>
      </w:pPr>
      <w:r>
        <w:t>ПО ПРЕДОСТАВЛЕНИЮ МУНИЦИПАЛЬНОЙ УСЛУГИ</w:t>
      </w:r>
    </w:p>
    <w:p w:rsidR="00B554B8" w:rsidRDefault="00B554B8" w:rsidP="00B554B8">
      <w:pPr>
        <w:pStyle w:val="ConsPlusTitle"/>
        <w:jc w:val="center"/>
      </w:pPr>
      <w:r>
        <w:t>"ПРИСВОЕНИЕ СПОРТИВНЫХ РАЗРЯДОВ В ПОРЯДКЕ,</w:t>
      </w:r>
    </w:p>
    <w:p w:rsidR="00B554B8" w:rsidRDefault="00B554B8" w:rsidP="00B554B8">
      <w:pPr>
        <w:pStyle w:val="ConsPlusTitle"/>
        <w:jc w:val="center"/>
      </w:pPr>
      <w:proofErr w:type="gramStart"/>
      <w:r>
        <w:t>УСТАНОВЛЕННОМ</w:t>
      </w:r>
      <w:proofErr w:type="gramEnd"/>
      <w:r>
        <w:t xml:space="preserve"> ПОЛОЖЕНИЕМ О ЕДИНОЙ ВСЕРОССИЙСКОЙ</w:t>
      </w:r>
    </w:p>
    <w:p w:rsidR="00B554B8" w:rsidRDefault="00B554B8" w:rsidP="00B554B8">
      <w:pPr>
        <w:pStyle w:val="ConsPlusTitle"/>
        <w:jc w:val="center"/>
      </w:pPr>
      <w:r>
        <w:t>СПОРТИВНОЙ КЛАССИФИКАЦИИ"</w:t>
      </w:r>
    </w:p>
    <w:p w:rsidR="00B554B8" w:rsidRDefault="00B554B8" w:rsidP="00B554B8">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4B8">
        <w:trPr>
          <w:jc w:val="center"/>
        </w:trPr>
        <w:tc>
          <w:tcPr>
            <w:tcW w:w="9294" w:type="dxa"/>
            <w:tcBorders>
              <w:top w:val="nil"/>
              <w:left w:val="single" w:sz="24" w:space="0" w:color="CED3F1"/>
              <w:bottom w:val="nil"/>
              <w:right w:val="single" w:sz="24" w:space="0" w:color="F4F3F8"/>
            </w:tcBorders>
            <w:shd w:val="clear" w:color="auto" w:fill="F4F3F8"/>
          </w:tcPr>
          <w:p w:rsidR="00B554B8" w:rsidRDefault="00B554B8" w:rsidP="00B554B8">
            <w:pPr>
              <w:pStyle w:val="ConsPlusNormal"/>
              <w:jc w:val="center"/>
            </w:pPr>
            <w:r>
              <w:rPr>
                <w:color w:val="392C69"/>
              </w:rPr>
              <w:t>Список изменяющих документов</w:t>
            </w:r>
          </w:p>
          <w:p w:rsidR="00B554B8" w:rsidRDefault="00B554B8" w:rsidP="00B554B8">
            <w:pPr>
              <w:pStyle w:val="ConsPlusNormal"/>
              <w:jc w:val="center"/>
            </w:pPr>
            <w:proofErr w:type="gramStart"/>
            <w:r>
              <w:rPr>
                <w:color w:val="392C69"/>
              </w:rPr>
              <w:t>(в ред. постановлений администрации городского округа город Воронеж</w:t>
            </w:r>
            <w:proofErr w:type="gramEnd"/>
          </w:p>
          <w:p w:rsidR="00B554B8" w:rsidRDefault="00B554B8" w:rsidP="00B554B8">
            <w:pPr>
              <w:pStyle w:val="ConsPlusNormal"/>
              <w:jc w:val="center"/>
            </w:pPr>
            <w:r>
              <w:rPr>
                <w:color w:val="392C69"/>
              </w:rPr>
              <w:t xml:space="preserve">от 27.02.2019 </w:t>
            </w:r>
            <w:hyperlink r:id="rId5" w:history="1">
              <w:r>
                <w:rPr>
                  <w:color w:val="0000FF"/>
                </w:rPr>
                <w:t>N 151</w:t>
              </w:r>
            </w:hyperlink>
            <w:r>
              <w:rPr>
                <w:color w:val="392C69"/>
              </w:rPr>
              <w:t xml:space="preserve">, от 09.08.2019 </w:t>
            </w:r>
            <w:hyperlink r:id="rId6" w:history="1">
              <w:r>
                <w:rPr>
                  <w:color w:val="0000FF"/>
                </w:rPr>
                <w:t>N 711</w:t>
              </w:r>
            </w:hyperlink>
            <w:r>
              <w:rPr>
                <w:color w:val="392C69"/>
              </w:rPr>
              <w:t>)</w:t>
            </w:r>
          </w:p>
        </w:tc>
      </w:tr>
    </w:tbl>
    <w:p w:rsidR="00B554B8" w:rsidRDefault="00B554B8" w:rsidP="00B554B8">
      <w:pPr>
        <w:pStyle w:val="ConsPlusNormal"/>
        <w:jc w:val="both"/>
      </w:pPr>
    </w:p>
    <w:p w:rsidR="00B554B8" w:rsidRDefault="00B554B8" w:rsidP="00B554B8">
      <w:pPr>
        <w:pStyle w:val="ConsPlusNormal"/>
        <w:ind w:firstLine="540"/>
        <w:jc w:val="both"/>
      </w:pPr>
      <w:proofErr w:type="gramStart"/>
      <w:r>
        <w:t xml:space="preserve">В соответствии с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9"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w:t>
      </w:r>
      <w:proofErr w:type="gramEnd"/>
      <w:r>
        <w:t xml:space="preserve"> городского округа город Воронеж постановляет:</w:t>
      </w:r>
    </w:p>
    <w:p w:rsidR="00B554B8" w:rsidRDefault="00B554B8" w:rsidP="00B554B8">
      <w:pPr>
        <w:pStyle w:val="ConsPlusNormal"/>
        <w:ind w:firstLine="540"/>
        <w:jc w:val="both"/>
      </w:pPr>
      <w:r>
        <w:t xml:space="preserve">1. Утвердить прилагаемый Административный </w:t>
      </w:r>
      <w:hyperlink w:anchor="P35" w:history="1">
        <w:r>
          <w:rPr>
            <w:color w:val="0000FF"/>
          </w:rPr>
          <w:t>регламент</w:t>
        </w:r>
      </w:hyperlink>
      <w:r>
        <w:t xml:space="preserve"> администрации городского округа город Воронеж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w:t>
      </w:r>
    </w:p>
    <w:p w:rsidR="00B554B8" w:rsidRDefault="00B554B8" w:rsidP="00B554B8">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 Савицкую Н.П.</w:t>
      </w:r>
    </w:p>
    <w:p w:rsidR="00B554B8" w:rsidRDefault="00B554B8" w:rsidP="00B554B8">
      <w:pPr>
        <w:pStyle w:val="ConsPlusNormal"/>
        <w:jc w:val="both"/>
      </w:pPr>
    </w:p>
    <w:p w:rsidR="00B554B8" w:rsidRDefault="00B554B8" w:rsidP="00B554B8">
      <w:pPr>
        <w:pStyle w:val="ConsPlusNormal"/>
        <w:jc w:val="right"/>
      </w:pPr>
      <w:r>
        <w:t xml:space="preserve">Временно </w:t>
      </w:r>
      <w:proofErr w:type="gramStart"/>
      <w:r>
        <w:t>исполняющий</w:t>
      </w:r>
      <w:proofErr w:type="gramEnd"/>
      <w:r>
        <w:t xml:space="preserve"> обязанности</w:t>
      </w:r>
    </w:p>
    <w:p w:rsidR="00B554B8" w:rsidRDefault="00B554B8" w:rsidP="00B554B8">
      <w:pPr>
        <w:pStyle w:val="ConsPlusNormal"/>
        <w:jc w:val="right"/>
      </w:pPr>
      <w:r>
        <w:t xml:space="preserve">главы </w:t>
      </w:r>
      <w:proofErr w:type="gramStart"/>
      <w:r>
        <w:t>городского</w:t>
      </w:r>
      <w:proofErr w:type="gramEnd"/>
    </w:p>
    <w:p w:rsidR="00B554B8" w:rsidRDefault="00B554B8" w:rsidP="00B554B8">
      <w:pPr>
        <w:pStyle w:val="ConsPlusNormal"/>
        <w:jc w:val="right"/>
      </w:pPr>
      <w:r>
        <w:t>округа город Воронеж</w:t>
      </w:r>
    </w:p>
    <w:p w:rsidR="00B554B8" w:rsidRDefault="00B554B8" w:rsidP="00B554B8">
      <w:pPr>
        <w:pStyle w:val="ConsPlusNormal"/>
        <w:jc w:val="right"/>
      </w:pPr>
      <w:r>
        <w:t>В.Ю.КСТЕНИН</w:t>
      </w: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both"/>
      </w:pPr>
    </w:p>
    <w:p w:rsidR="00B554B8" w:rsidRDefault="00B554B8" w:rsidP="00B554B8">
      <w:pPr>
        <w:pStyle w:val="ConsPlusNormal"/>
        <w:jc w:val="right"/>
        <w:outlineLvl w:val="0"/>
      </w:pPr>
      <w:r>
        <w:lastRenderedPageBreak/>
        <w:t>Утвержден</w:t>
      </w:r>
    </w:p>
    <w:p w:rsidR="00B554B8" w:rsidRDefault="00B554B8" w:rsidP="00B554B8">
      <w:pPr>
        <w:pStyle w:val="ConsPlusNormal"/>
        <w:jc w:val="right"/>
      </w:pPr>
      <w:r>
        <w:t>постановлением</w:t>
      </w:r>
    </w:p>
    <w:p w:rsidR="00B554B8" w:rsidRDefault="00B554B8" w:rsidP="00B554B8">
      <w:pPr>
        <w:pStyle w:val="ConsPlusNormal"/>
        <w:jc w:val="right"/>
      </w:pPr>
      <w:r>
        <w:t xml:space="preserve">администрации </w:t>
      </w:r>
      <w:proofErr w:type="gramStart"/>
      <w:r>
        <w:t>городского</w:t>
      </w:r>
      <w:proofErr w:type="gramEnd"/>
    </w:p>
    <w:p w:rsidR="00B554B8" w:rsidRDefault="00B554B8" w:rsidP="00B554B8">
      <w:pPr>
        <w:pStyle w:val="ConsPlusNormal"/>
        <w:jc w:val="right"/>
      </w:pPr>
      <w:r>
        <w:t>округа город Воронеж</w:t>
      </w:r>
    </w:p>
    <w:p w:rsidR="00B554B8" w:rsidRDefault="00B554B8" w:rsidP="00B554B8">
      <w:pPr>
        <w:pStyle w:val="ConsPlusNormal"/>
        <w:jc w:val="right"/>
      </w:pPr>
      <w:r>
        <w:t>от 21.03.2018 N 137</w:t>
      </w:r>
    </w:p>
    <w:p w:rsidR="00B554B8" w:rsidRDefault="00B554B8" w:rsidP="00B554B8">
      <w:pPr>
        <w:pStyle w:val="ConsPlusNormal"/>
        <w:jc w:val="both"/>
      </w:pPr>
    </w:p>
    <w:p w:rsidR="00B554B8" w:rsidRDefault="00B554B8" w:rsidP="00B554B8">
      <w:pPr>
        <w:pStyle w:val="ConsPlusTitle"/>
        <w:jc w:val="center"/>
      </w:pPr>
      <w:bookmarkStart w:id="0" w:name="P35"/>
      <w:bookmarkEnd w:id="0"/>
      <w:r>
        <w:t>АДМИНИСТРАТИВНЫЙ РЕГЛАМЕНТ</w:t>
      </w:r>
    </w:p>
    <w:p w:rsidR="00B554B8" w:rsidRDefault="00B554B8" w:rsidP="00B554B8">
      <w:pPr>
        <w:pStyle w:val="ConsPlusTitle"/>
        <w:jc w:val="center"/>
      </w:pPr>
      <w:r>
        <w:t>АДМИНИСТРАЦИИ ГОРОДСКОГО ОКРУГА ГОРОД ВОРОНЕЖ</w:t>
      </w:r>
    </w:p>
    <w:p w:rsidR="00B554B8" w:rsidRDefault="00B554B8" w:rsidP="00B554B8">
      <w:pPr>
        <w:pStyle w:val="ConsPlusTitle"/>
        <w:jc w:val="center"/>
      </w:pPr>
      <w:r>
        <w:t>ПО ПРЕДОСТАВЛЕНИЮ МУНИЦИПАЛЬНОЙ УСЛУГИ "ПРИСВОЕНИЕ СПОРТИВНЫХ РАЗРЯДОВ В ПОРЯДКЕ, УСТАНОВЛЕННОМ ПОЛОЖЕНИЕМ</w:t>
      </w:r>
    </w:p>
    <w:p w:rsidR="00B554B8" w:rsidRDefault="00B554B8" w:rsidP="00B554B8">
      <w:pPr>
        <w:pStyle w:val="ConsPlusTitle"/>
        <w:jc w:val="center"/>
      </w:pPr>
      <w:r>
        <w:t>О ЕДИНОЙ ВСЕРОССИЙСКОЙ СПОРТИВНОЙ КЛАССИФИКАЦИИ"</w:t>
      </w:r>
    </w:p>
    <w:p w:rsidR="00B554B8" w:rsidRDefault="00B554B8" w:rsidP="00B554B8">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4B8">
        <w:trPr>
          <w:jc w:val="center"/>
        </w:trPr>
        <w:tc>
          <w:tcPr>
            <w:tcW w:w="9294" w:type="dxa"/>
            <w:tcBorders>
              <w:top w:val="nil"/>
              <w:left w:val="single" w:sz="24" w:space="0" w:color="CED3F1"/>
              <w:bottom w:val="nil"/>
              <w:right w:val="single" w:sz="24" w:space="0" w:color="F4F3F8"/>
            </w:tcBorders>
            <w:shd w:val="clear" w:color="auto" w:fill="F4F3F8"/>
          </w:tcPr>
          <w:p w:rsidR="00B554B8" w:rsidRDefault="00B554B8" w:rsidP="00B554B8">
            <w:pPr>
              <w:pStyle w:val="ConsPlusNormal"/>
              <w:jc w:val="center"/>
            </w:pPr>
            <w:r>
              <w:rPr>
                <w:color w:val="392C69"/>
              </w:rPr>
              <w:t>Список изменяющих документов</w:t>
            </w:r>
          </w:p>
          <w:p w:rsidR="00B554B8" w:rsidRDefault="00B554B8" w:rsidP="00B554B8">
            <w:pPr>
              <w:pStyle w:val="ConsPlusNormal"/>
              <w:jc w:val="center"/>
            </w:pPr>
            <w:proofErr w:type="gramStart"/>
            <w:r>
              <w:rPr>
                <w:color w:val="392C69"/>
              </w:rPr>
              <w:t>(в ред. постановлений администрации городского округа город Воронеж</w:t>
            </w:r>
            <w:proofErr w:type="gramEnd"/>
          </w:p>
          <w:p w:rsidR="00B554B8" w:rsidRDefault="00B554B8" w:rsidP="00B554B8">
            <w:pPr>
              <w:pStyle w:val="ConsPlusNormal"/>
              <w:jc w:val="center"/>
            </w:pPr>
            <w:r>
              <w:rPr>
                <w:color w:val="392C69"/>
              </w:rPr>
              <w:t xml:space="preserve">от 27.02.2019 </w:t>
            </w:r>
            <w:hyperlink r:id="rId10" w:history="1">
              <w:r>
                <w:rPr>
                  <w:color w:val="0000FF"/>
                </w:rPr>
                <w:t>N 151</w:t>
              </w:r>
            </w:hyperlink>
            <w:r>
              <w:rPr>
                <w:color w:val="392C69"/>
              </w:rPr>
              <w:t xml:space="preserve">, от 09.08.2019 </w:t>
            </w:r>
            <w:hyperlink r:id="rId11" w:history="1">
              <w:r>
                <w:rPr>
                  <w:color w:val="0000FF"/>
                </w:rPr>
                <w:t>N 711</w:t>
              </w:r>
            </w:hyperlink>
            <w:r>
              <w:rPr>
                <w:color w:val="392C69"/>
              </w:rPr>
              <w:t>)</w:t>
            </w:r>
          </w:p>
        </w:tc>
      </w:tr>
    </w:tbl>
    <w:p w:rsidR="00B554B8" w:rsidRDefault="00B554B8" w:rsidP="00B554B8">
      <w:pPr>
        <w:pStyle w:val="ConsPlusNormal"/>
        <w:jc w:val="both"/>
      </w:pPr>
    </w:p>
    <w:p w:rsidR="00B554B8" w:rsidRDefault="00B554B8" w:rsidP="00B554B8">
      <w:pPr>
        <w:pStyle w:val="ConsPlusTitle"/>
        <w:jc w:val="center"/>
        <w:outlineLvl w:val="1"/>
      </w:pPr>
      <w:r>
        <w:t>1. ОБЩИЕ ПОЛОЖЕНИЯ</w:t>
      </w:r>
    </w:p>
    <w:p w:rsidR="00B554B8" w:rsidRDefault="00B554B8" w:rsidP="00B554B8">
      <w:pPr>
        <w:pStyle w:val="ConsPlusNormal"/>
        <w:jc w:val="both"/>
      </w:pPr>
    </w:p>
    <w:p w:rsidR="00B554B8" w:rsidRDefault="00B554B8" w:rsidP="00B554B8">
      <w:pPr>
        <w:pStyle w:val="ConsPlusTitle"/>
        <w:jc w:val="center"/>
        <w:outlineLvl w:val="2"/>
      </w:pPr>
      <w:r>
        <w:t>1.1. Предмет регулирования административного регламента</w:t>
      </w:r>
    </w:p>
    <w:p w:rsidR="00B554B8" w:rsidRDefault="00B554B8" w:rsidP="00B554B8">
      <w:pPr>
        <w:pStyle w:val="ConsPlusNormal"/>
        <w:jc w:val="both"/>
      </w:pPr>
    </w:p>
    <w:p w:rsidR="00B554B8" w:rsidRDefault="00B554B8" w:rsidP="00B554B8">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w:t>
      </w:r>
      <w:proofErr w:type="gramEnd"/>
      <w:r>
        <w:t xml:space="preserve">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554B8" w:rsidRDefault="00B554B8" w:rsidP="00B554B8">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правоотношения, возникающие между заявителями, администрацией городского округа город Воронеж и МФЦ в связи с предоставлением муниципальной услуги по присвоению спортивных разрядов в порядке, установленном </w:t>
      </w:r>
      <w:hyperlink r:id="rId12" w:history="1">
        <w:r>
          <w:rPr>
            <w:color w:val="0000FF"/>
          </w:rPr>
          <w:t>Положением</w:t>
        </w:r>
      </w:hyperlink>
      <w:r>
        <w:t xml:space="preserve"> о Единой всероссийской спортивной классификации (далее - муниципальная услуга).</w:t>
      </w:r>
      <w:proofErr w:type="gramEnd"/>
    </w:p>
    <w:p w:rsidR="00B554B8" w:rsidRDefault="00B554B8" w:rsidP="00B554B8">
      <w:pPr>
        <w:pStyle w:val="ConsPlusNormal"/>
        <w:jc w:val="both"/>
      </w:pPr>
    </w:p>
    <w:p w:rsidR="00B554B8" w:rsidRDefault="00B554B8" w:rsidP="00B554B8">
      <w:pPr>
        <w:pStyle w:val="ConsPlusTitle"/>
        <w:jc w:val="center"/>
        <w:outlineLvl w:val="2"/>
      </w:pPr>
      <w:r>
        <w:t>1.2. Описание заявителей</w:t>
      </w:r>
    </w:p>
    <w:p w:rsidR="00B554B8" w:rsidRDefault="00B554B8" w:rsidP="00B554B8">
      <w:pPr>
        <w:pStyle w:val="ConsPlusNormal"/>
        <w:jc w:val="both"/>
      </w:pPr>
    </w:p>
    <w:p w:rsidR="00B554B8" w:rsidRDefault="00B554B8" w:rsidP="00B554B8">
      <w:pPr>
        <w:pStyle w:val="ConsPlusNormal"/>
        <w:ind w:firstLine="540"/>
        <w:jc w:val="both"/>
      </w:pPr>
      <w:r>
        <w:lastRenderedPageBreak/>
        <w:t>Заявителями на получение муниципальной услуги являются:</w:t>
      </w:r>
    </w:p>
    <w:p w:rsidR="00B554B8" w:rsidRDefault="00B554B8" w:rsidP="00B554B8">
      <w:pPr>
        <w:pStyle w:val="ConsPlusNormal"/>
        <w:ind w:firstLine="540"/>
        <w:jc w:val="both"/>
      </w:pPr>
      <w:r>
        <w:t>- региональные спортивные федерации или местные спортивные федерации (далее - спортивная федерация) по месту их территориальной сферы деятельности, в случае их отсутствия или приостановления действия государственной аккредитации региональной спортивной федерации физкультурно-спортивные организации, организации, осуществляющие спортивную подготовку, или образовательные организации, к которым принадлежат спортсмены (далее - образовательная организация), по месту их нахождения;</w:t>
      </w:r>
    </w:p>
    <w:p w:rsidR="00B554B8" w:rsidRDefault="00B554B8" w:rsidP="00B554B8">
      <w:pPr>
        <w:pStyle w:val="ConsPlusNormal"/>
        <w:jc w:val="both"/>
      </w:pPr>
      <w:r>
        <w:t xml:space="preserve">(в ред. </w:t>
      </w:r>
      <w:hyperlink r:id="rId13"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 при подаче заявления о восстановлении спортивного разряда - спортсмены, в отношении которых принято решение о лишении спортивного разряда, а также их представители, действующие в силу закона или на основании доверенности.</w:t>
      </w:r>
    </w:p>
    <w:p w:rsidR="00B554B8" w:rsidRDefault="00B554B8" w:rsidP="00B554B8">
      <w:pPr>
        <w:pStyle w:val="ConsPlusNormal"/>
        <w:jc w:val="both"/>
      </w:pPr>
    </w:p>
    <w:p w:rsidR="00B554B8" w:rsidRDefault="00B554B8" w:rsidP="00B554B8">
      <w:pPr>
        <w:pStyle w:val="ConsPlusTitle"/>
        <w:jc w:val="center"/>
        <w:outlineLvl w:val="2"/>
      </w:pPr>
      <w:r>
        <w:t>1.3. Требования к порядку информирования</w:t>
      </w:r>
    </w:p>
    <w:p w:rsidR="00B554B8" w:rsidRDefault="00B554B8" w:rsidP="00B554B8">
      <w:pPr>
        <w:pStyle w:val="ConsPlusTitle"/>
        <w:jc w:val="center"/>
      </w:pPr>
      <w:r>
        <w:t>о предоставлении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1.3.1. Орган, предоставляющий муниципальную услугу, - администрация городского округа город Воронеж.</w:t>
      </w:r>
    </w:p>
    <w:p w:rsidR="00B554B8" w:rsidRDefault="00B554B8" w:rsidP="00B554B8">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физической культуры и спорта администрации городского округа город Воронеж (далее - управление).</w:t>
      </w:r>
    </w:p>
    <w:p w:rsidR="00B554B8" w:rsidRDefault="00B554B8" w:rsidP="00B554B8">
      <w:pPr>
        <w:pStyle w:val="ConsPlusNormal"/>
        <w:ind w:firstLine="540"/>
        <w:jc w:val="both"/>
      </w:pPr>
      <w:r>
        <w:t>За предоставлением муниципальной услуги заявитель может также обратиться в МФЦ.</w:t>
      </w:r>
    </w:p>
    <w:p w:rsidR="00B554B8" w:rsidRDefault="00B554B8" w:rsidP="00B554B8">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МФЦ приводятся в </w:t>
      </w:r>
      <w:hyperlink w:anchor="P527" w:history="1">
        <w:r>
          <w:rPr>
            <w:color w:val="0000FF"/>
          </w:rPr>
          <w:t>приложении N 1</w:t>
        </w:r>
      </w:hyperlink>
      <w:r>
        <w:t xml:space="preserve"> к настоящему Административному регламенту и размещаются:</w:t>
      </w:r>
    </w:p>
    <w:p w:rsidR="00B554B8" w:rsidRDefault="00B554B8" w:rsidP="00B554B8">
      <w:pPr>
        <w:pStyle w:val="ConsPlusNormal"/>
        <w:ind w:firstLine="540"/>
        <w:jc w:val="both"/>
      </w:pPr>
      <w:r>
        <w:t>- на официальном сайте администрации городского округа город Воронеж в сети Интернет (www.voronezh-city.ru);</w:t>
      </w:r>
    </w:p>
    <w:p w:rsidR="00B554B8" w:rsidRDefault="00B554B8" w:rsidP="00B554B8">
      <w:pPr>
        <w:pStyle w:val="ConsPlusNormal"/>
        <w:ind w:firstLine="540"/>
        <w:jc w:val="both"/>
      </w:pPr>
      <w: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B554B8" w:rsidRDefault="00B554B8" w:rsidP="00B554B8">
      <w:pPr>
        <w:pStyle w:val="ConsPlusNormal"/>
        <w:jc w:val="both"/>
      </w:pPr>
      <w:r>
        <w:t xml:space="preserve">(в ред. постановлений администрации городского округа город Воронеж от 27.02.2019 </w:t>
      </w:r>
      <w:hyperlink r:id="rId14" w:history="1">
        <w:r>
          <w:rPr>
            <w:color w:val="0000FF"/>
          </w:rPr>
          <w:t>N 151</w:t>
        </w:r>
      </w:hyperlink>
      <w:r>
        <w:t xml:space="preserve">, от 09.08.2019 </w:t>
      </w:r>
      <w:hyperlink r:id="rId15" w:history="1">
        <w:r>
          <w:rPr>
            <w:color w:val="0000FF"/>
          </w:rPr>
          <w:t>N 711</w:t>
        </w:r>
      </w:hyperlink>
      <w:r>
        <w:t>)</w:t>
      </w:r>
    </w:p>
    <w:p w:rsidR="00B554B8" w:rsidRDefault="00B554B8" w:rsidP="00B554B8">
      <w:pPr>
        <w:pStyle w:val="ConsPlusNormal"/>
        <w:ind w:firstLine="540"/>
        <w:jc w:val="both"/>
      </w:pPr>
      <w:r>
        <w:t>- на Едином портале государственных и муниципальных услуг (функций) в сети Интернет (www.gosuslugi.ru);</w:t>
      </w:r>
    </w:p>
    <w:p w:rsidR="00B554B8" w:rsidRDefault="00B554B8" w:rsidP="00B554B8">
      <w:pPr>
        <w:pStyle w:val="ConsPlusNormal"/>
        <w:ind w:firstLine="540"/>
        <w:jc w:val="both"/>
      </w:pPr>
      <w:r>
        <w:t>- на официальном сайте МФЦ (www.mydocuments36.ru);</w:t>
      </w:r>
    </w:p>
    <w:p w:rsidR="00B554B8" w:rsidRDefault="00B554B8" w:rsidP="00B554B8">
      <w:pPr>
        <w:pStyle w:val="ConsPlusNormal"/>
        <w:ind w:firstLine="540"/>
        <w:jc w:val="both"/>
      </w:pPr>
      <w:r>
        <w:t>- на информационном стенде в управлении;</w:t>
      </w:r>
    </w:p>
    <w:p w:rsidR="00B554B8" w:rsidRDefault="00B554B8" w:rsidP="00B554B8">
      <w:pPr>
        <w:pStyle w:val="ConsPlusNormal"/>
        <w:ind w:firstLine="540"/>
        <w:jc w:val="both"/>
      </w:pPr>
      <w:r>
        <w:t>- на информационных стендах в МФЦ.</w:t>
      </w:r>
    </w:p>
    <w:p w:rsidR="00B554B8" w:rsidRDefault="00B554B8" w:rsidP="00B554B8">
      <w:pPr>
        <w:pStyle w:val="ConsPlusNormal"/>
        <w:ind w:firstLine="540"/>
        <w:jc w:val="both"/>
      </w:pPr>
      <w:r>
        <w:lastRenderedPageBreak/>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B554B8" w:rsidRDefault="00B554B8" w:rsidP="00B554B8">
      <w:pPr>
        <w:pStyle w:val="ConsPlusNormal"/>
        <w:ind w:firstLine="540"/>
        <w:jc w:val="both"/>
      </w:pPr>
      <w:r>
        <w:t>- непосредственно в администрации городского округа город Воронеж, управлении, МФЦ;</w:t>
      </w:r>
    </w:p>
    <w:p w:rsidR="00B554B8" w:rsidRDefault="00B554B8" w:rsidP="00B554B8">
      <w:pPr>
        <w:pStyle w:val="ConsPlusNormal"/>
        <w:ind w:firstLine="540"/>
        <w:jc w:val="both"/>
      </w:pPr>
      <w:r>
        <w:t>- с использованием средств телефонной, почтовой связи, средств сети Интернет.</w:t>
      </w:r>
    </w:p>
    <w:p w:rsidR="00B554B8" w:rsidRDefault="00B554B8" w:rsidP="00B554B8">
      <w:pPr>
        <w:pStyle w:val="ConsPlusNormal"/>
        <w:ind w:firstLine="540"/>
        <w:jc w:val="both"/>
      </w:pPr>
      <w: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специалистами управления, МФЦ (далее - специалист, специалисты).</w:t>
      </w:r>
    </w:p>
    <w:p w:rsidR="00B554B8" w:rsidRDefault="00B554B8" w:rsidP="00B554B8">
      <w:pPr>
        <w:pStyle w:val="ConsPlusNormal"/>
        <w:ind w:firstLine="540"/>
        <w:jc w:val="both"/>
      </w:pPr>
      <w:r>
        <w:t>Информирование о ходе предоставления муниципальной услуги осуществляется специалистами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jc w:val="both"/>
      </w:pPr>
      <w:r>
        <w:t xml:space="preserve">(в ред. </w:t>
      </w:r>
      <w:hyperlink r:id="rId16"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На информационных стендах в местах предоставления муниципальной услуги, а также на официальных сайтах администрации городского округа город Воронеж, МФЦ, на Портале Воронежской области в сети Интернет, на Едином портале государственных и муниципальных услуг (функций) размещается следующая информация:</w:t>
      </w:r>
    </w:p>
    <w:p w:rsidR="00B554B8" w:rsidRDefault="00B554B8" w:rsidP="00B554B8">
      <w:pPr>
        <w:pStyle w:val="ConsPlusNormal"/>
        <w:jc w:val="both"/>
      </w:pPr>
      <w:r>
        <w:t xml:space="preserve">(в ред. </w:t>
      </w:r>
      <w:hyperlink r:id="rId17"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 текст настоящего Административного регламента;</w:t>
      </w:r>
    </w:p>
    <w:p w:rsidR="00B554B8" w:rsidRDefault="00B554B8" w:rsidP="00B554B8">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B554B8" w:rsidRDefault="00B554B8" w:rsidP="00B554B8">
      <w:pPr>
        <w:pStyle w:val="ConsPlusNormal"/>
        <w:ind w:firstLine="540"/>
        <w:jc w:val="both"/>
      </w:pPr>
      <w:r>
        <w:t>- формы, образцы заявлений, иных документов.</w:t>
      </w:r>
    </w:p>
    <w:p w:rsidR="00B554B8" w:rsidRDefault="00B554B8" w:rsidP="00B554B8">
      <w:pPr>
        <w:pStyle w:val="ConsPlusNormal"/>
        <w:ind w:firstLine="540"/>
        <w:jc w:val="both"/>
      </w:pPr>
      <w:r>
        <w:t>1.3.5. Заявители, представившие документы на получение муниципальной услуги, в обязательном порядке информируются уполномоченными должностными лицами:</w:t>
      </w:r>
    </w:p>
    <w:p w:rsidR="00B554B8" w:rsidRDefault="00B554B8" w:rsidP="00B554B8">
      <w:pPr>
        <w:pStyle w:val="ConsPlusNormal"/>
        <w:ind w:firstLine="540"/>
        <w:jc w:val="both"/>
      </w:pPr>
      <w:r>
        <w:t>- о порядке предоставления муниципальной услуги;</w:t>
      </w:r>
    </w:p>
    <w:p w:rsidR="00B554B8" w:rsidRDefault="00B554B8" w:rsidP="00B554B8">
      <w:pPr>
        <w:pStyle w:val="ConsPlusNormal"/>
        <w:ind w:firstLine="540"/>
        <w:jc w:val="both"/>
      </w:pPr>
      <w:r>
        <w:t>- о ходе предоставления муниципальной услуги;</w:t>
      </w:r>
    </w:p>
    <w:p w:rsidR="00B554B8" w:rsidRDefault="00B554B8" w:rsidP="00B554B8">
      <w:pPr>
        <w:pStyle w:val="ConsPlusNormal"/>
        <w:ind w:firstLine="540"/>
        <w:jc w:val="both"/>
      </w:pPr>
      <w:r>
        <w:t>- о результатах предоставления муниципальной услуги.</w:t>
      </w:r>
    </w:p>
    <w:p w:rsidR="00B554B8" w:rsidRDefault="00B554B8" w:rsidP="00B554B8">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B554B8" w:rsidRDefault="00B554B8" w:rsidP="00B554B8">
      <w:pPr>
        <w:pStyle w:val="ConsPlusNormal"/>
        <w:ind w:firstLine="540"/>
        <w:jc w:val="both"/>
      </w:pPr>
      <w: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средств телефонной, почтовой связи, электронной почты, средств сети Интернет, а также при личном контакте со специалистами.</w:t>
      </w:r>
    </w:p>
    <w:p w:rsidR="00B554B8" w:rsidRDefault="00B554B8" w:rsidP="00B554B8">
      <w:pPr>
        <w:pStyle w:val="ConsPlusNormal"/>
        <w:ind w:firstLine="540"/>
        <w:jc w:val="both"/>
      </w:pPr>
      <w:r>
        <w:t xml:space="preserve">При ответах на телефонные звонки и устные обращения специалисты </w:t>
      </w:r>
      <w:r>
        <w:lastRenderedPageBreak/>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554B8" w:rsidRDefault="00B554B8" w:rsidP="00B554B8">
      <w:pPr>
        <w:pStyle w:val="ConsPlusNormal"/>
        <w:ind w:firstLine="540"/>
        <w:jc w:val="both"/>
      </w:pPr>
      <w: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B554B8" w:rsidRDefault="00B554B8" w:rsidP="00B554B8">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специалист, ответственный за информирование граждан и организаций, подробно и в вежливой (корректной) форме информирует заявителя по интересующим вопросам.</w:t>
      </w:r>
    </w:p>
    <w:p w:rsidR="00B554B8" w:rsidRDefault="00B554B8" w:rsidP="00B554B8">
      <w:pPr>
        <w:pStyle w:val="ConsPlusNormal"/>
        <w:ind w:firstLine="540"/>
        <w:jc w:val="both"/>
      </w:pPr>
      <w: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обращения.</w:t>
      </w:r>
    </w:p>
    <w:p w:rsidR="00B554B8" w:rsidRDefault="00B554B8" w:rsidP="00B554B8">
      <w:pPr>
        <w:pStyle w:val="ConsPlusNormal"/>
        <w:ind w:firstLine="540"/>
        <w:jc w:val="both"/>
      </w:pPr>
      <w:proofErr w:type="gramStart"/>
      <w:r>
        <w:t>При подаче представления (ходатайства о подтверждении спортивного разряда, заявления о лишении (восстановлении) спортивного разряда)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roofErr w:type="gramEnd"/>
    </w:p>
    <w:p w:rsidR="00B554B8" w:rsidRDefault="00B554B8" w:rsidP="00B554B8">
      <w:pPr>
        <w:pStyle w:val="ConsPlusNormal"/>
        <w:jc w:val="both"/>
      </w:pPr>
      <w:r>
        <w:t>(</w:t>
      </w:r>
      <w:proofErr w:type="gramStart"/>
      <w:r>
        <w:t>в</w:t>
      </w:r>
      <w:proofErr w:type="gramEnd"/>
      <w:r>
        <w:t xml:space="preserve"> ред. </w:t>
      </w:r>
      <w:hyperlink r:id="rId18"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jc w:val="both"/>
      </w:pPr>
    </w:p>
    <w:p w:rsidR="00B554B8" w:rsidRDefault="00B554B8" w:rsidP="00B554B8">
      <w:pPr>
        <w:pStyle w:val="ConsPlusTitle"/>
        <w:jc w:val="center"/>
        <w:outlineLvl w:val="1"/>
      </w:pPr>
      <w:r>
        <w:t>2. СТАНДАРТ ПРЕДОСТАВЛЕНИЯ МУНИЦИПАЛЬНОЙ УСЛУГИ</w:t>
      </w:r>
    </w:p>
    <w:p w:rsidR="00B554B8" w:rsidRDefault="00B554B8" w:rsidP="00B554B8">
      <w:pPr>
        <w:pStyle w:val="ConsPlusNormal"/>
        <w:jc w:val="both"/>
      </w:pPr>
    </w:p>
    <w:p w:rsidR="00B554B8" w:rsidRDefault="00B554B8" w:rsidP="00B554B8">
      <w:pPr>
        <w:pStyle w:val="ConsPlusTitle"/>
        <w:jc w:val="center"/>
        <w:outlineLvl w:val="2"/>
      </w:pPr>
      <w:r>
        <w:t>2.1. Наименование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В рамках действия настоящего Административного регламента осуществляется предоставление муниципальной услуги "Присвоение спортивных разрядов в порядке, установленном Положением о Единой всероссийской спортивной классификации".</w:t>
      </w:r>
    </w:p>
    <w:p w:rsidR="00B554B8" w:rsidRDefault="00B554B8" w:rsidP="00B554B8">
      <w:pPr>
        <w:pStyle w:val="ConsPlusNormal"/>
        <w:jc w:val="both"/>
      </w:pPr>
    </w:p>
    <w:p w:rsidR="00B554B8" w:rsidRDefault="00B554B8" w:rsidP="00B554B8">
      <w:pPr>
        <w:pStyle w:val="ConsPlusTitle"/>
        <w:jc w:val="center"/>
        <w:outlineLvl w:val="2"/>
      </w:pPr>
      <w:r>
        <w:t>2.2. Наименование органа,</w:t>
      </w:r>
    </w:p>
    <w:p w:rsidR="00B554B8" w:rsidRDefault="00B554B8" w:rsidP="00B554B8">
      <w:pPr>
        <w:pStyle w:val="ConsPlusTitle"/>
        <w:jc w:val="center"/>
      </w:pPr>
      <w:proofErr w:type="gramStart"/>
      <w:r>
        <w:t>предоставляющего</w:t>
      </w:r>
      <w:proofErr w:type="gramEnd"/>
      <w:r>
        <w:t xml:space="preserve"> муниципальную услугу</w:t>
      </w:r>
    </w:p>
    <w:p w:rsidR="00B554B8" w:rsidRDefault="00B554B8" w:rsidP="00B554B8">
      <w:pPr>
        <w:pStyle w:val="ConsPlusNormal"/>
        <w:jc w:val="both"/>
      </w:pPr>
    </w:p>
    <w:p w:rsidR="00B554B8" w:rsidRDefault="00B554B8" w:rsidP="00B554B8">
      <w:pPr>
        <w:pStyle w:val="ConsPlusNormal"/>
        <w:ind w:firstLine="540"/>
        <w:jc w:val="both"/>
      </w:pPr>
      <w:r>
        <w:t>2.2.1. Орган, предоставляющий муниципальную услугу, - администрация городского округа город Воронеж.</w:t>
      </w:r>
    </w:p>
    <w:p w:rsidR="00B554B8" w:rsidRDefault="00B554B8" w:rsidP="00B554B8">
      <w:pPr>
        <w:pStyle w:val="ConsPlusNormal"/>
        <w:ind w:firstLine="540"/>
        <w:jc w:val="both"/>
      </w:pPr>
      <w:r>
        <w:t xml:space="preserve">Структурное подразделение администрации городского округа город Воронеж, обеспечивающее организацию предоставления муниципальной </w:t>
      </w:r>
      <w:r>
        <w:lastRenderedPageBreak/>
        <w:t>услуги, - управление физической культуры и спорта администрации городского округа город Воронеж.</w:t>
      </w:r>
    </w:p>
    <w:p w:rsidR="00B554B8" w:rsidRDefault="00B554B8" w:rsidP="00B554B8">
      <w:pPr>
        <w:pStyle w:val="ConsPlusNormal"/>
        <w:ind w:firstLine="540"/>
        <w:jc w:val="both"/>
      </w:pPr>
      <w:r>
        <w:t>За предоставлением муниципальной услуги заявитель может также обратиться в МФЦ.</w:t>
      </w:r>
    </w:p>
    <w:p w:rsidR="00B554B8" w:rsidRDefault="00B554B8" w:rsidP="00B554B8">
      <w:pPr>
        <w:pStyle w:val="ConsPlusNormal"/>
        <w:ind w:firstLine="540"/>
        <w:jc w:val="both"/>
      </w:pPr>
      <w:r>
        <w:t>2.2.2. Услуги, которые являются необходимыми и обязательными для предоставления муниципальной услуги, отсутствуют.</w:t>
      </w:r>
    </w:p>
    <w:p w:rsidR="00B554B8" w:rsidRDefault="00B554B8" w:rsidP="00B554B8">
      <w:pPr>
        <w:pStyle w:val="ConsPlusNormal"/>
        <w:ind w:firstLine="540"/>
        <w:jc w:val="both"/>
      </w:pPr>
      <w:r>
        <w:t xml:space="preserve">2.2.3. </w:t>
      </w: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9" w:history="1">
        <w:r>
          <w:rPr>
            <w:color w:val="0000FF"/>
          </w:rPr>
          <w:t>Перечень</w:t>
        </w:r>
      </w:hyperlink>
      <w:r>
        <w:t xml:space="preserve">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предоставлении муниципальных услуг, утвержденный решением Воронежской</w:t>
      </w:r>
      <w:proofErr w:type="gramEnd"/>
      <w:r>
        <w:t xml:space="preserve"> городской Думы от 14.03.2012 N 721-III.</w:t>
      </w:r>
    </w:p>
    <w:p w:rsidR="00B554B8" w:rsidRDefault="00B554B8" w:rsidP="00B554B8">
      <w:pPr>
        <w:pStyle w:val="ConsPlusNormal"/>
        <w:jc w:val="both"/>
      </w:pPr>
    </w:p>
    <w:p w:rsidR="00B554B8" w:rsidRDefault="00B554B8" w:rsidP="00B554B8">
      <w:pPr>
        <w:pStyle w:val="ConsPlusTitle"/>
        <w:jc w:val="center"/>
        <w:outlineLvl w:val="2"/>
      </w:pPr>
      <w:r>
        <w:t>2.3. Результат предоставления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Результатом предоставления муниципальной услуги является:</w:t>
      </w:r>
    </w:p>
    <w:p w:rsidR="00B554B8" w:rsidRDefault="00B554B8" w:rsidP="00B554B8">
      <w:pPr>
        <w:pStyle w:val="ConsPlusNormal"/>
        <w:ind w:firstLine="540"/>
        <w:jc w:val="both"/>
      </w:pPr>
      <w:r>
        <w:t>- выдача (направление) заявителю приказа управления о присвоении (подтверждении, лишении, восстановлении) спортивного разряда;</w:t>
      </w:r>
    </w:p>
    <w:p w:rsidR="00B554B8" w:rsidRDefault="00B554B8" w:rsidP="00B554B8">
      <w:pPr>
        <w:pStyle w:val="ConsPlusNormal"/>
        <w:ind w:firstLine="540"/>
        <w:jc w:val="both"/>
      </w:pPr>
      <w:r>
        <w:t>- выдача (направление) заявителю уведомления об отказе в присвоении (подтверждении, лишении, восстановлении) спортивного разряда с указанием причин отказа.</w:t>
      </w:r>
    </w:p>
    <w:p w:rsidR="00B554B8" w:rsidRDefault="00B554B8" w:rsidP="00B554B8">
      <w:pPr>
        <w:pStyle w:val="ConsPlusNormal"/>
        <w:ind w:firstLine="540"/>
        <w:jc w:val="both"/>
      </w:pPr>
      <w:r>
        <w:t>В случае присвоения спортивного разряда заявителю выдаются зачетная классификационная книжка и нагрудный значок. Зачетная классификационная книжка выдается один раз при первом присвоении второго или третьего спортивного разряда. При повторном присвоении спортивного разряда зачетная классификационная книжка представляется заявителем для внесения записи о присвоении соответствующего спортивного разряда.</w:t>
      </w:r>
    </w:p>
    <w:p w:rsidR="00B554B8" w:rsidRDefault="00B554B8" w:rsidP="00B554B8">
      <w:pPr>
        <w:pStyle w:val="ConsPlusNormal"/>
        <w:jc w:val="both"/>
      </w:pPr>
      <w:r>
        <w:t xml:space="preserve">(в ред. </w:t>
      </w:r>
      <w:hyperlink r:id="rId20"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В случае подтверждения спортивного разряда соответствующие сведения заносятся в зачетную классификационную книжку спортсмена, представленную заявителем.</w:t>
      </w:r>
    </w:p>
    <w:p w:rsidR="00B554B8" w:rsidRDefault="00B554B8" w:rsidP="00B554B8">
      <w:pPr>
        <w:pStyle w:val="ConsPlusNormal"/>
        <w:ind w:firstLine="540"/>
        <w:jc w:val="both"/>
      </w:pPr>
      <w:r>
        <w:t>В случае лишения спортивного разряда зачетная классификационная книжка и нагрудный значок подлежат возврату в спортивную федерацию, физкультурно-спортивную организацию, организацию, осуществляющую спортивную подготовку, образовательную организацию, подразделение федерального органа, должностному лицу спортсменом, в отношении которого принято решение о лишении спортивного разряда.</w:t>
      </w:r>
    </w:p>
    <w:p w:rsidR="00B554B8" w:rsidRDefault="00B554B8" w:rsidP="00B554B8">
      <w:pPr>
        <w:pStyle w:val="ConsPlusNormal"/>
        <w:ind w:firstLine="540"/>
        <w:jc w:val="both"/>
      </w:pPr>
      <w:r>
        <w:t xml:space="preserve">В случае восстановления спортивного разряда зачетная классификационная книжка и нагрудный значок передаются управлением в спортивную федерацию, физкультурно-спортивную организацию, </w:t>
      </w:r>
      <w:r>
        <w:lastRenderedPageBreak/>
        <w:t>организацию, осуществляющую спортивную подготовку, образовательную организацию, подразделение федерального органа, должностному лицу для их возврата спортсмену.</w:t>
      </w:r>
    </w:p>
    <w:p w:rsidR="00B554B8" w:rsidRDefault="00B554B8" w:rsidP="00B554B8">
      <w:pPr>
        <w:pStyle w:val="ConsPlusNormal"/>
        <w:jc w:val="both"/>
      </w:pPr>
    </w:p>
    <w:p w:rsidR="00B554B8" w:rsidRDefault="00B554B8" w:rsidP="00B554B8">
      <w:pPr>
        <w:pStyle w:val="ConsPlusTitle"/>
        <w:jc w:val="center"/>
        <w:outlineLvl w:val="2"/>
      </w:pPr>
      <w:r>
        <w:t>2.4. Срок предоставления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2.4.1. Срок предоставления муниципальной услуги не должен превышать:</w:t>
      </w:r>
    </w:p>
    <w:p w:rsidR="00B554B8" w:rsidRDefault="00B554B8" w:rsidP="00B554B8">
      <w:pPr>
        <w:pStyle w:val="ConsPlusNormal"/>
        <w:ind w:firstLine="540"/>
        <w:jc w:val="both"/>
      </w:pPr>
      <w:r>
        <w:t xml:space="preserve">- 2 месяцев со дня поступления в управление представления и прилагаемых к нему документов, необходимых для предоставления муниципальной услуги, предусмотренных </w:t>
      </w:r>
      <w:hyperlink w:anchor="P158" w:history="1">
        <w:r>
          <w:rPr>
            <w:color w:val="0000FF"/>
          </w:rPr>
          <w:t>подпунктом 2.6.1.1 пункта 2.6.1</w:t>
        </w:r>
      </w:hyperlink>
      <w:r>
        <w:t xml:space="preserve"> настоящего Административного регламента;</w:t>
      </w:r>
    </w:p>
    <w:p w:rsidR="00B554B8" w:rsidRDefault="00B554B8" w:rsidP="00B554B8">
      <w:pPr>
        <w:pStyle w:val="ConsPlusNormal"/>
        <w:ind w:firstLine="540"/>
        <w:jc w:val="both"/>
      </w:pPr>
      <w:r>
        <w:t xml:space="preserve">- 1 месяца со дня поступления в управление ходатайства о подтверждении спортивного разряда (далее - ходатайство), оформленного в соответствии с </w:t>
      </w:r>
      <w:hyperlink w:anchor="P158" w:history="1">
        <w:r>
          <w:rPr>
            <w:color w:val="0000FF"/>
          </w:rPr>
          <w:t>подпунктом 2.6.1.1</w:t>
        </w:r>
      </w:hyperlink>
      <w:r>
        <w:t xml:space="preserve"> пункта 2.6.1 настоящего Административного регламента, и прилагаемых к нему документов, необходимых для предоставления муниципальной услуги;</w:t>
      </w:r>
    </w:p>
    <w:p w:rsidR="00B554B8" w:rsidRDefault="00B554B8" w:rsidP="00B554B8">
      <w:pPr>
        <w:pStyle w:val="ConsPlusNormal"/>
        <w:ind w:firstLine="540"/>
        <w:jc w:val="both"/>
      </w:pPr>
      <w:r>
        <w:t xml:space="preserve">- 2 месяцев со дня поступления в управление заявления о лишении или восстановлении спортивного разряда (далее при совместном упоминании - заявление) и прилагаемых к нему документов, предусмотренных </w:t>
      </w:r>
      <w:hyperlink w:anchor="P158" w:history="1">
        <w:r>
          <w:rPr>
            <w:color w:val="0000FF"/>
          </w:rPr>
          <w:t>подпунктами 2.6.1.2</w:t>
        </w:r>
      </w:hyperlink>
      <w:r>
        <w:t xml:space="preserve"> и </w:t>
      </w:r>
      <w:hyperlink w:anchor="P158" w:history="1">
        <w:r>
          <w:rPr>
            <w:color w:val="0000FF"/>
          </w:rPr>
          <w:t>2.6.1.3 пункта 2.6.1</w:t>
        </w:r>
      </w:hyperlink>
      <w:r>
        <w:t xml:space="preserve"> настоящего Административного регламента.</w:t>
      </w:r>
    </w:p>
    <w:p w:rsidR="00B554B8" w:rsidRDefault="00B554B8" w:rsidP="00B554B8">
      <w:pPr>
        <w:pStyle w:val="ConsPlusNormal"/>
        <w:ind w:firstLine="540"/>
        <w:jc w:val="both"/>
      </w:pPr>
      <w:r>
        <w:t>Представление на присвоение второго спортивного разряда и третьего спортивного разряда подается в управление, МФЦ в течение 4 месяцев со дня выполнения спортсменом норм, требований и условий, соответствующих указанным спортивным разрядам (за исключением военно-прикладных и служебно-прикладных видов спорта).</w:t>
      </w:r>
    </w:p>
    <w:p w:rsidR="00B554B8" w:rsidRDefault="00B554B8" w:rsidP="00B554B8">
      <w:pPr>
        <w:pStyle w:val="ConsPlusNormal"/>
        <w:ind w:firstLine="540"/>
        <w:jc w:val="both"/>
      </w:pPr>
      <w:r>
        <w:t>Спортивные разряды "второй спортивный разряд" и "третий спортивный разряд" присваиваются сроком на 2 года.</w:t>
      </w:r>
    </w:p>
    <w:p w:rsidR="00B554B8" w:rsidRDefault="00B554B8" w:rsidP="00B554B8">
      <w:pPr>
        <w:pStyle w:val="ConsPlusNormal"/>
        <w:ind w:firstLine="540"/>
        <w:jc w:val="both"/>
      </w:pPr>
      <w:r>
        <w:t>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 срок действия такого спортивного разряда продлевается еще на 2 года.</w:t>
      </w:r>
    </w:p>
    <w:p w:rsidR="00B554B8" w:rsidRDefault="00B554B8" w:rsidP="00B554B8">
      <w:pPr>
        <w:pStyle w:val="ConsPlusNormal"/>
        <w:ind w:firstLine="540"/>
        <w:jc w:val="both"/>
      </w:pPr>
      <w:r>
        <w:t>2.4.2. Срок исполнения административной процедуры по приему и регистрации представления (ходатайства, заявления) и прилагаемых к нему документов - 1 рабочий день, при поступлении представления (ходатайства, заявления) в электронной форме - не позднее 1 рабочего дня, следующего за днем поступления представления (ходатайства, заявления) в управление.</w:t>
      </w:r>
    </w:p>
    <w:p w:rsidR="00B554B8" w:rsidRDefault="00B554B8" w:rsidP="00B554B8">
      <w:pPr>
        <w:pStyle w:val="ConsPlusNormal"/>
        <w:ind w:firstLine="540"/>
        <w:jc w:val="both"/>
      </w:pPr>
      <w:r>
        <w:t>Срок исполнения административной процедуры по подготовке и выдаче (направлению) уведомления о возврате представления (заявления) и прилагаемых к нему документов - не более 10 рабочих дней со дня их поступления в управление.</w:t>
      </w:r>
    </w:p>
    <w:p w:rsidR="00B554B8" w:rsidRDefault="00B554B8" w:rsidP="00B554B8">
      <w:pPr>
        <w:pStyle w:val="ConsPlusNormal"/>
        <w:ind w:firstLine="540"/>
        <w:jc w:val="both"/>
      </w:pPr>
      <w:proofErr w:type="gramStart"/>
      <w:r>
        <w:t xml:space="preserve">Срок исполнения административной процедуры по рассмотрению представления (ходатайства, заявления) и прилагаемых к нему документов, принятию решения о присвоении (подтверждении, лишении, </w:t>
      </w:r>
      <w:r>
        <w:lastRenderedPageBreak/>
        <w:t>восстановлении) спортивного разряда либо об отказе в присвоении (подтверждении, лишении, восстановлении) спортивного разряда - 15 рабочих дней со дня поступления зарегистрированного представления (ходатайства, заявления) и прилагаемых к нему документов специалисту.</w:t>
      </w:r>
      <w:proofErr w:type="gramEnd"/>
    </w:p>
    <w:p w:rsidR="00B554B8" w:rsidRDefault="00B554B8" w:rsidP="00B554B8">
      <w:pPr>
        <w:pStyle w:val="ConsPlusNormal"/>
        <w:ind w:firstLine="540"/>
        <w:jc w:val="both"/>
      </w:pPr>
      <w:r>
        <w:t>Срок исполнения административной процедуры в части выдачи (направления) приказа управления о присвоении (подтверждении) спортивного разряда - 10 рабочих дней со дня его подписания.</w:t>
      </w:r>
    </w:p>
    <w:p w:rsidR="00B554B8" w:rsidRDefault="00B554B8" w:rsidP="00B554B8">
      <w:pPr>
        <w:pStyle w:val="ConsPlusNormal"/>
        <w:ind w:firstLine="540"/>
        <w:jc w:val="both"/>
      </w:pPr>
      <w:r>
        <w:t>Срок исполнения административной процедуры в части выдачи (направления) приказа руководителя управления о лишении (восстановлении) спортивного разряда - 5 рабочих дней со дня его подписания.</w:t>
      </w:r>
    </w:p>
    <w:p w:rsidR="00B554B8" w:rsidRDefault="00B554B8" w:rsidP="00B554B8">
      <w:pPr>
        <w:pStyle w:val="ConsPlusNormal"/>
        <w:ind w:firstLine="540"/>
        <w:jc w:val="both"/>
      </w:pPr>
      <w:r>
        <w:t>Срок исполнения административной процедуры в части выдачи (направления) уведомления об отказе в присвоении (лишении, восстановлении) спортивного разряда - 5 рабочих дней со дня его подписания.</w:t>
      </w:r>
    </w:p>
    <w:p w:rsidR="00B554B8" w:rsidRDefault="00B554B8" w:rsidP="00B554B8">
      <w:pPr>
        <w:pStyle w:val="ConsPlusNormal"/>
        <w:ind w:firstLine="540"/>
        <w:jc w:val="both"/>
      </w:pPr>
      <w:r>
        <w:t>2.4.3. 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B554B8" w:rsidRDefault="00B554B8" w:rsidP="00B554B8">
      <w:pPr>
        <w:pStyle w:val="ConsPlusNormal"/>
        <w:ind w:firstLine="540"/>
        <w:jc w:val="both"/>
      </w:pPr>
      <w:r>
        <w:t xml:space="preserve">2.4.4. Исключен. - </w:t>
      </w:r>
      <w:hyperlink r:id="rId21" w:history="1">
        <w:r>
          <w:rPr>
            <w:color w:val="0000FF"/>
          </w:rPr>
          <w:t>Постановление</w:t>
        </w:r>
      </w:hyperlink>
      <w:r>
        <w:t xml:space="preserve"> администрации городского округа город Воронеж от 27.02.2019 N 151.</w:t>
      </w:r>
    </w:p>
    <w:p w:rsidR="00B554B8" w:rsidRDefault="00B554B8" w:rsidP="00B554B8">
      <w:pPr>
        <w:pStyle w:val="ConsPlusNormal"/>
        <w:jc w:val="both"/>
      </w:pPr>
    </w:p>
    <w:p w:rsidR="00B554B8" w:rsidRDefault="00B554B8" w:rsidP="00B554B8">
      <w:pPr>
        <w:pStyle w:val="ConsPlusTitle"/>
        <w:jc w:val="center"/>
        <w:outlineLvl w:val="2"/>
      </w:pPr>
      <w:r>
        <w:t>2.5. Правовые основания для предоставления</w:t>
      </w:r>
    </w:p>
    <w:p w:rsidR="00B554B8" w:rsidRDefault="00B554B8" w:rsidP="00B554B8">
      <w:pPr>
        <w:pStyle w:val="ConsPlusTitle"/>
        <w:jc w:val="center"/>
      </w:pPr>
      <w:r>
        <w:t>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 xml:space="preserve">Предоставление муниципальной услуги "Присвоение спортивных разрядов в порядке, установленном Положением о Единой всероссийской спортивной классификации" осуществляется в соответствии </w:t>
      </w:r>
      <w:proofErr w:type="gramStart"/>
      <w:r>
        <w:t>с</w:t>
      </w:r>
      <w:proofErr w:type="gramEnd"/>
      <w:r>
        <w:t>:</w:t>
      </w:r>
    </w:p>
    <w:p w:rsidR="00B554B8" w:rsidRDefault="00B554B8" w:rsidP="00B554B8">
      <w:pPr>
        <w:pStyle w:val="ConsPlusNormal"/>
        <w:ind w:firstLine="540"/>
        <w:jc w:val="both"/>
      </w:pPr>
      <w:hyperlink r:id="rId22" w:history="1">
        <w:r>
          <w:rPr>
            <w:color w:val="0000FF"/>
          </w:rPr>
          <w:t>Конституцией</w:t>
        </w:r>
      </w:hyperlink>
      <w:r>
        <w:t xml:space="preserve"> Российской Федерации, принятой всенародным голосованием 12.12.1993 (Официальный интернет-портал правовой информации www.pravo.gov.ru, 01.08.2014; "Собрание законодательства РФ", 04.08.2014, N 31, ст. 4398);</w:t>
      </w:r>
    </w:p>
    <w:p w:rsidR="00B554B8" w:rsidRDefault="00B554B8" w:rsidP="00B554B8">
      <w:pPr>
        <w:pStyle w:val="ConsPlusNormal"/>
        <w:ind w:firstLine="540"/>
        <w:jc w:val="both"/>
      </w:pPr>
      <w:r>
        <w:t xml:space="preserve">Федеральным </w:t>
      </w:r>
      <w:hyperlink r:id="rId23" w:history="1">
        <w:r>
          <w:rPr>
            <w:color w:val="0000FF"/>
          </w:rPr>
          <w:t>законом</w:t>
        </w:r>
      </w:hyperlink>
      <w:r>
        <w:t xml:space="preserve"> от 04.12.2007 N 329-ФЗ "О физической культуре и спорте в Российской Федерации" ("Российская газета", 08.12.2007, N 276, "Собрание законодательства РФ", 10.12.2007, N 50, ст. 6242, "Парламентская газета", 14.12.2007, N 178-180);</w:t>
      </w:r>
    </w:p>
    <w:p w:rsidR="00B554B8" w:rsidRDefault="00B554B8" w:rsidP="00B554B8">
      <w:pPr>
        <w:pStyle w:val="ConsPlusNormal"/>
        <w:ind w:firstLine="540"/>
        <w:jc w:val="both"/>
      </w:pPr>
      <w:r>
        <w:t xml:space="preserve">Федеральным </w:t>
      </w:r>
      <w:hyperlink r:id="rId24"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B554B8" w:rsidRDefault="00B554B8" w:rsidP="00B554B8">
      <w:pPr>
        <w:pStyle w:val="ConsPlusNormal"/>
        <w:ind w:firstLine="540"/>
        <w:jc w:val="both"/>
      </w:pPr>
      <w:r>
        <w:t xml:space="preserve">Федеральным </w:t>
      </w:r>
      <w:hyperlink r:id="rId25"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B554B8" w:rsidRDefault="00B554B8" w:rsidP="00B554B8">
      <w:pPr>
        <w:pStyle w:val="ConsPlusNormal"/>
        <w:ind w:firstLine="540"/>
        <w:jc w:val="both"/>
      </w:pPr>
      <w:r>
        <w:t xml:space="preserve">Федеральным </w:t>
      </w:r>
      <w:hyperlink r:id="rId26" w:history="1">
        <w:r>
          <w:rPr>
            <w:color w:val="0000FF"/>
          </w:rPr>
          <w:t>законом</w:t>
        </w:r>
      </w:hyperlink>
      <w:r>
        <w:t xml:space="preserve"> от 06.04.2011 N 63-ФЗ "Об электронной подписи" </w:t>
      </w:r>
      <w:r>
        <w:lastRenderedPageBreak/>
        <w:t>("Парламентская газета", 08-14.04.2011, N 17; "Российская газета", 08.04.2011, N 75; "Собрание законодательства РФ", 11.04.2011, N 15, ст. 2036);</w:t>
      </w:r>
    </w:p>
    <w:p w:rsidR="00B554B8" w:rsidRDefault="00B554B8" w:rsidP="00B554B8">
      <w:pPr>
        <w:pStyle w:val="ConsPlusNormal"/>
        <w:ind w:firstLine="540"/>
        <w:jc w:val="both"/>
      </w:pPr>
      <w:hyperlink r:id="rId27"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B554B8" w:rsidRDefault="00B554B8" w:rsidP="00B554B8">
      <w:pPr>
        <w:pStyle w:val="ConsPlusNormal"/>
        <w:ind w:firstLine="540"/>
        <w:jc w:val="both"/>
      </w:pPr>
      <w:hyperlink r:id="rId28" w:history="1">
        <w:r>
          <w:rPr>
            <w:color w:val="0000FF"/>
          </w:rPr>
          <w:t>Приказом</w:t>
        </w:r>
      </w:hyperlink>
      <w:r>
        <w:t xml:space="preserve"> Министерства спорта Российской Федерации от 20.02.2017 N 108 "Об утверждении положения о Единой всероссийской спортивной классификации" (Официальный интернет-портал правовой информации www.pravo.gov.ru, 22.03.2017);</w:t>
      </w:r>
    </w:p>
    <w:p w:rsidR="00B554B8" w:rsidRDefault="00B554B8" w:rsidP="00B554B8">
      <w:pPr>
        <w:pStyle w:val="ConsPlusNormal"/>
        <w:ind w:firstLine="540"/>
        <w:jc w:val="both"/>
      </w:pPr>
      <w:hyperlink r:id="rId29" w:history="1">
        <w:r>
          <w:rPr>
            <w:color w:val="0000FF"/>
          </w:rPr>
          <w:t>Законом</w:t>
        </w:r>
      </w:hyperlink>
      <w:r>
        <w:t xml:space="preserve"> Воронежской области от 02.07.2008 N 57-ОЗ "О физической культуре и спорте в Воронежской области" ("Молодой коммунар", 10.07.2008, N 72)</w:t>
      </w:r>
    </w:p>
    <w:p w:rsidR="00B554B8" w:rsidRDefault="00B554B8" w:rsidP="00B554B8">
      <w:pPr>
        <w:pStyle w:val="ConsPlusNormal"/>
        <w:ind w:firstLine="540"/>
        <w:jc w:val="both"/>
      </w:pPr>
      <w:r>
        <w:t>и другими правовыми актами.</w:t>
      </w:r>
    </w:p>
    <w:p w:rsidR="00B554B8" w:rsidRDefault="00B554B8" w:rsidP="00B554B8">
      <w:pPr>
        <w:pStyle w:val="ConsPlusNormal"/>
        <w:jc w:val="both"/>
      </w:pPr>
    </w:p>
    <w:p w:rsidR="00B554B8" w:rsidRDefault="00B554B8" w:rsidP="00B554B8">
      <w:pPr>
        <w:pStyle w:val="ConsPlusTitle"/>
        <w:jc w:val="center"/>
        <w:outlineLvl w:val="2"/>
      </w:pPr>
      <w:r>
        <w:t>2.6. Исчерпывающий перечень документов, необходимых</w:t>
      </w:r>
    </w:p>
    <w:p w:rsidR="00B554B8" w:rsidRDefault="00B554B8" w:rsidP="00B554B8">
      <w:pPr>
        <w:pStyle w:val="ConsPlusTitle"/>
        <w:jc w:val="center"/>
      </w:pPr>
      <w:r>
        <w:t>в соответствии с законодательными или иными нормативными</w:t>
      </w:r>
    </w:p>
    <w:p w:rsidR="00B554B8" w:rsidRDefault="00B554B8" w:rsidP="00B554B8">
      <w:pPr>
        <w:pStyle w:val="ConsPlusTitle"/>
        <w:jc w:val="center"/>
      </w:pPr>
      <w:r>
        <w:t>правовыми актами для предоставления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bookmarkStart w:id="1" w:name="P158"/>
      <w:bookmarkEnd w:id="1"/>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B554B8" w:rsidRDefault="00B554B8" w:rsidP="00B554B8">
      <w:pPr>
        <w:pStyle w:val="ConsPlusNormal"/>
        <w:ind w:firstLine="540"/>
        <w:jc w:val="both"/>
      </w:pPr>
      <w:r>
        <w:t>Муниципальная услуга предоставляется на основании:</w:t>
      </w:r>
    </w:p>
    <w:p w:rsidR="00B554B8" w:rsidRDefault="00B554B8" w:rsidP="00B554B8">
      <w:pPr>
        <w:pStyle w:val="ConsPlusNormal"/>
        <w:ind w:firstLine="540"/>
        <w:jc w:val="both"/>
      </w:pPr>
      <w:r>
        <w:t>- представления спортивной федерации, физкультурно-спортивной организации, организации, осуществляющей спортивную подготовку, или образовательной организации, к которой принадлежит спортсмен, по месту их нахождения о присвоении спортивного разряда;</w:t>
      </w:r>
    </w:p>
    <w:p w:rsidR="00B554B8" w:rsidRDefault="00B554B8" w:rsidP="00B554B8">
      <w:pPr>
        <w:pStyle w:val="ConsPlusNormal"/>
        <w:ind w:firstLine="540"/>
        <w:jc w:val="both"/>
      </w:pPr>
      <w:r>
        <w:t>- ходатайства спортивной федерации, физкультурно-спортивной организации, организации, осуществляющей спортивную подготовку, или образовательной организации, к которой принадлежит спортсмен, по месту их нахождения о подтверждении спортивного разряда;</w:t>
      </w:r>
    </w:p>
    <w:p w:rsidR="00B554B8" w:rsidRDefault="00B554B8" w:rsidP="00B554B8">
      <w:pPr>
        <w:pStyle w:val="ConsPlusNormal"/>
        <w:ind w:firstLine="540"/>
        <w:jc w:val="both"/>
      </w:pPr>
      <w:r>
        <w:t>- заявления спортивной федерации, физкультурно-спортивной организации, организации, осуществляющей спортивную подготовку, или образовательной организации, к которой принадлежит спортсмен, по месту их нахождения о лишении (восстановлении) спортивного разряда;</w:t>
      </w:r>
    </w:p>
    <w:p w:rsidR="00B554B8" w:rsidRDefault="00B554B8" w:rsidP="00B554B8">
      <w:pPr>
        <w:pStyle w:val="ConsPlusNormal"/>
        <w:ind w:firstLine="540"/>
        <w:jc w:val="both"/>
      </w:pPr>
      <w:r>
        <w:t>- заявления спортсмена о восстановлении спортивного разряда.</w:t>
      </w:r>
    </w:p>
    <w:p w:rsidR="00B554B8" w:rsidRDefault="00B554B8" w:rsidP="00B554B8">
      <w:pPr>
        <w:pStyle w:val="ConsPlusNormal"/>
        <w:ind w:firstLine="540"/>
        <w:jc w:val="both"/>
      </w:pPr>
      <w:r>
        <w:t xml:space="preserve">2.6.1.1. Формы представления, ходатайства и заявления приведены в </w:t>
      </w:r>
      <w:hyperlink w:anchor="P616" w:history="1">
        <w:r>
          <w:rPr>
            <w:color w:val="0000FF"/>
          </w:rPr>
          <w:t>приложении N 2</w:t>
        </w:r>
      </w:hyperlink>
      <w:r>
        <w:t xml:space="preserve"> к настоящему Административному регламенту.</w:t>
      </w:r>
    </w:p>
    <w:p w:rsidR="00B554B8" w:rsidRDefault="00B554B8" w:rsidP="00B554B8">
      <w:pPr>
        <w:pStyle w:val="ConsPlusNormal"/>
        <w:ind w:firstLine="540"/>
        <w:jc w:val="both"/>
      </w:pPr>
      <w:r>
        <w:t xml:space="preserve">Представление (ходатайство) заверяется печатью (при наличии) и подписью руководителя спортивной федерации или подписью руководителя физкультурно-спортивной организации, организации, осуществляющей спортивную подготовку, или образовательной организации, к которой </w:t>
      </w:r>
      <w:r>
        <w:lastRenderedPageBreak/>
        <w:t>принадлежит спортсмен, по месту их нахождения.</w:t>
      </w:r>
    </w:p>
    <w:p w:rsidR="00B554B8" w:rsidRDefault="00B554B8" w:rsidP="00B554B8">
      <w:pPr>
        <w:pStyle w:val="ConsPlusNormal"/>
        <w:ind w:firstLine="540"/>
        <w:jc w:val="both"/>
      </w:pPr>
      <w:r>
        <w:t>К представлению прилагаются следующие документы:</w:t>
      </w:r>
    </w:p>
    <w:p w:rsidR="00B554B8" w:rsidRDefault="00B554B8" w:rsidP="00B554B8">
      <w:pPr>
        <w:pStyle w:val="ConsPlusNormal"/>
        <w:ind w:firstLine="540"/>
        <w:jc w:val="both"/>
      </w:pPr>
      <w:r>
        <w:t>-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B554B8" w:rsidRDefault="00B554B8" w:rsidP="00B554B8">
      <w:pPr>
        <w:pStyle w:val="ConsPlusNormal"/>
        <w:ind w:firstLine="540"/>
        <w:jc w:val="both"/>
      </w:pPr>
      <w:r>
        <w:t>-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B554B8" w:rsidRDefault="00B554B8" w:rsidP="00B554B8">
      <w:pPr>
        <w:pStyle w:val="ConsPlusNormal"/>
        <w:ind w:firstLine="540"/>
        <w:jc w:val="both"/>
      </w:pPr>
      <w:r>
        <w:t>- 2 фотографии размером 3 x 4 см;</w:t>
      </w:r>
    </w:p>
    <w:p w:rsidR="00B554B8" w:rsidRDefault="00B554B8" w:rsidP="00B554B8">
      <w:pPr>
        <w:pStyle w:val="ConsPlusNormal"/>
        <w:ind w:firstLine="540"/>
        <w:jc w:val="both"/>
      </w:pPr>
      <w:r>
        <w:t>- 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B554B8" w:rsidRDefault="00B554B8" w:rsidP="00B554B8">
      <w:pPr>
        <w:pStyle w:val="ConsPlusNormal"/>
        <w:ind w:firstLine="540"/>
        <w:jc w:val="both"/>
      </w:pPr>
      <w:proofErr w:type="gramStart"/>
      <w:r>
        <w:t>- 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roofErr w:type="gramEnd"/>
    </w:p>
    <w:p w:rsidR="00B554B8" w:rsidRDefault="00B554B8" w:rsidP="00B554B8">
      <w:pPr>
        <w:pStyle w:val="ConsPlusNormal"/>
        <w:ind w:firstLine="540"/>
        <w:jc w:val="both"/>
      </w:pPr>
      <w:r>
        <w:t>Ходатайство должно содержать фамилию, имя, отчество (при наличии), дату рождения спортсмена, а также сведения о наименовании соревнования, месте и дате его проведения, о выполнении норм, требований и условий их выполнения для подтверждения спортивного разряда, а также фамилию, имя, отчество (при наличии) председателя судейской коллегии (главного судьи).</w:t>
      </w:r>
    </w:p>
    <w:p w:rsidR="00B554B8" w:rsidRDefault="00B554B8" w:rsidP="00B554B8">
      <w:pPr>
        <w:pStyle w:val="ConsPlusNormal"/>
        <w:ind w:firstLine="540"/>
        <w:jc w:val="both"/>
      </w:pPr>
      <w:r>
        <w:t>К ходатайству прилагаются следующие документы:</w:t>
      </w:r>
    </w:p>
    <w:p w:rsidR="00B554B8" w:rsidRDefault="00B554B8" w:rsidP="00B554B8">
      <w:pPr>
        <w:pStyle w:val="ConsPlusNormal"/>
        <w:ind w:firstLine="540"/>
        <w:jc w:val="both"/>
      </w:pPr>
      <w:r>
        <w:t>- копия протокола или выписка из протокола соревнований, подписанного председателем главной судейской коллегии соревнований (главным судьей), отражающего выполнение норм, требований и условий их выполнения;</w:t>
      </w:r>
    </w:p>
    <w:p w:rsidR="00B554B8" w:rsidRDefault="00B554B8" w:rsidP="00B554B8">
      <w:pPr>
        <w:pStyle w:val="ConsPlusNormal"/>
        <w:ind w:firstLine="540"/>
        <w:jc w:val="both"/>
      </w:pPr>
      <w:r>
        <w:t>-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B554B8" w:rsidRDefault="00B554B8" w:rsidP="00B554B8">
      <w:pPr>
        <w:pStyle w:val="ConsPlusNormal"/>
        <w:ind w:firstLine="540"/>
        <w:jc w:val="both"/>
      </w:pPr>
      <w:r>
        <w:t>2.6.1.2. Заявление о лишении спортивного разряда подается на имя руководителя управления.</w:t>
      </w:r>
    </w:p>
    <w:p w:rsidR="00B554B8" w:rsidRDefault="00B554B8" w:rsidP="00B554B8">
      <w:pPr>
        <w:pStyle w:val="ConsPlusNormal"/>
        <w:ind w:firstLine="540"/>
        <w:jc w:val="both"/>
      </w:pPr>
      <w:r>
        <w:t>Заявление о лишении спортивного разряда должно содержать:</w:t>
      </w:r>
    </w:p>
    <w:p w:rsidR="00B554B8" w:rsidRDefault="00B554B8" w:rsidP="00B554B8">
      <w:pPr>
        <w:pStyle w:val="ConsPlusNormal"/>
        <w:ind w:firstLine="540"/>
        <w:jc w:val="both"/>
      </w:pPr>
      <w:r>
        <w:t>- фамилию, имя, отчество (при наличии), дату рождения спортсмена, в отношении которого подано заявление о лишении спортивного разряда;</w:t>
      </w:r>
    </w:p>
    <w:p w:rsidR="00B554B8" w:rsidRDefault="00B554B8" w:rsidP="00B554B8">
      <w:pPr>
        <w:pStyle w:val="ConsPlusNormal"/>
        <w:ind w:firstLine="540"/>
        <w:jc w:val="both"/>
      </w:pPr>
      <w:r>
        <w:t>- дату и номер приказа руководителя управления о присвоении спортивного разряда;</w:t>
      </w:r>
    </w:p>
    <w:p w:rsidR="00B554B8" w:rsidRDefault="00B554B8" w:rsidP="00B554B8">
      <w:pPr>
        <w:pStyle w:val="ConsPlusNormal"/>
        <w:ind w:firstLine="540"/>
        <w:jc w:val="both"/>
      </w:pPr>
      <w:r>
        <w:t xml:space="preserve">- сведения, подтверждающие основания для лишения спортивного </w:t>
      </w:r>
      <w:r>
        <w:lastRenderedPageBreak/>
        <w:t>разряда (с приложением документов, подтверждающих основания для лишения).</w:t>
      </w:r>
    </w:p>
    <w:p w:rsidR="00B554B8" w:rsidRDefault="00B554B8" w:rsidP="00B554B8">
      <w:pPr>
        <w:pStyle w:val="ConsPlusNormal"/>
        <w:ind w:firstLine="540"/>
        <w:jc w:val="both"/>
      </w:pPr>
      <w:r>
        <w:t>2.6.1.3. Заявление о восстановлении спортивного разряда подается на имя руководителя управления.</w:t>
      </w:r>
    </w:p>
    <w:p w:rsidR="00B554B8" w:rsidRDefault="00B554B8" w:rsidP="00B554B8">
      <w:pPr>
        <w:pStyle w:val="ConsPlusNormal"/>
        <w:ind w:firstLine="540"/>
        <w:jc w:val="both"/>
      </w:pPr>
      <w:r>
        <w:t>Заявление о восстановлении спортивного разряда должно содержать:</w:t>
      </w:r>
    </w:p>
    <w:p w:rsidR="00B554B8" w:rsidRDefault="00B554B8" w:rsidP="00B554B8">
      <w:pPr>
        <w:pStyle w:val="ConsPlusNormal"/>
        <w:ind w:firstLine="540"/>
        <w:jc w:val="both"/>
      </w:pPr>
      <w:r>
        <w:t>- фамилию, имя, отчество (при наличии), дату рождения спортсмена, в отношении которого подано заявление о восстановлении спортивного разряда;</w:t>
      </w:r>
    </w:p>
    <w:p w:rsidR="00B554B8" w:rsidRDefault="00B554B8" w:rsidP="00B554B8">
      <w:pPr>
        <w:pStyle w:val="ConsPlusNormal"/>
        <w:ind w:firstLine="540"/>
        <w:jc w:val="both"/>
      </w:pPr>
      <w:r>
        <w:t>- дату и номер приказа руководителя управления о лишении спортивного разряда;</w:t>
      </w:r>
    </w:p>
    <w:p w:rsidR="00B554B8" w:rsidRDefault="00B554B8" w:rsidP="00B554B8">
      <w:pPr>
        <w:pStyle w:val="ConsPlusNormal"/>
        <w:ind w:firstLine="540"/>
        <w:jc w:val="both"/>
      </w:pPr>
      <w:r>
        <w:t>- сведения, подтверждающие основания для восстановления спортивного разряда (с приложением документов, подтверждающих основания для восстановления).</w:t>
      </w:r>
    </w:p>
    <w:p w:rsidR="00B554B8" w:rsidRDefault="00B554B8" w:rsidP="00B554B8">
      <w:pPr>
        <w:pStyle w:val="ConsPlusNormal"/>
        <w:ind w:firstLine="540"/>
        <w:jc w:val="both"/>
      </w:pPr>
      <w: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B554B8" w:rsidRDefault="00B554B8" w:rsidP="00B554B8">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B554B8" w:rsidRDefault="00B554B8" w:rsidP="00B554B8">
      <w:pPr>
        <w:pStyle w:val="ConsPlusNormal"/>
        <w:ind w:firstLine="540"/>
        <w:jc w:val="both"/>
      </w:pPr>
      <w:r>
        <w:t>Представление (ходатайство, заявление) на бумажном носителе представляется:</w:t>
      </w:r>
    </w:p>
    <w:p w:rsidR="00B554B8" w:rsidRDefault="00B554B8" w:rsidP="00B554B8">
      <w:pPr>
        <w:pStyle w:val="ConsPlusNormal"/>
        <w:ind w:firstLine="540"/>
        <w:jc w:val="both"/>
      </w:pPr>
      <w:r>
        <w:t>- посредством почтового отправления;</w:t>
      </w:r>
    </w:p>
    <w:p w:rsidR="00B554B8" w:rsidRDefault="00B554B8" w:rsidP="00B554B8">
      <w:pPr>
        <w:pStyle w:val="ConsPlusNormal"/>
        <w:ind w:firstLine="540"/>
        <w:jc w:val="both"/>
      </w:pPr>
      <w:r>
        <w:t>- при личном обращении заявителя либо его уполномоченного представителя.</w:t>
      </w:r>
    </w:p>
    <w:p w:rsidR="00B554B8" w:rsidRDefault="00B554B8" w:rsidP="00B554B8">
      <w:pPr>
        <w:pStyle w:val="ConsPlusNormal"/>
        <w:ind w:firstLine="540"/>
        <w:jc w:val="both"/>
      </w:pPr>
      <w:r>
        <w:t>В электронной форме представление (ходатайство, заявление) направляется с использованием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jc w:val="both"/>
      </w:pPr>
      <w:r>
        <w:t xml:space="preserve">(в ред. </w:t>
      </w:r>
      <w:hyperlink r:id="rId30"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 xml:space="preserve">2.6.1.4. Заявитель при обращении за предоставлением муниципальной услуги в соответствии с требованиями </w:t>
      </w:r>
      <w:hyperlink r:id="rId31" w:history="1">
        <w:r>
          <w:rPr>
            <w:color w:val="0000FF"/>
          </w:rPr>
          <w:t>статьи 9</w:t>
        </w:r>
      </w:hyperlink>
      <w: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p>
    <w:p w:rsidR="00B554B8" w:rsidRDefault="00B554B8" w:rsidP="00B554B8">
      <w:pPr>
        <w:pStyle w:val="ConsPlusNormal"/>
        <w:ind w:firstLine="540"/>
        <w:jc w:val="both"/>
      </w:pPr>
      <w:r>
        <w:t xml:space="preserve">Заявитель в соответствии с требованиями </w:t>
      </w:r>
      <w:hyperlink r:id="rId32" w:history="1">
        <w:r>
          <w:rPr>
            <w:color w:val="0000FF"/>
          </w:rPr>
          <w:t>части 3 статьи 7</w:t>
        </w:r>
      </w:hyperlink>
      <w:r>
        <w:t xml:space="preserve"> Федерального закона от 27.07.2010 N 210-ФЗ "Об организации предоставления государственных и муниципальных услуг" дополнительно представляет документы, подтверждающие получение согласия на обработку персональных данных спортсменов, перечисленных в представлении (ходатайстве, заявлении).</w:t>
      </w:r>
    </w:p>
    <w:p w:rsidR="00B554B8" w:rsidRDefault="00B554B8" w:rsidP="00B554B8">
      <w:pPr>
        <w:pStyle w:val="ConsPlusNormal"/>
        <w:ind w:firstLine="540"/>
        <w:jc w:val="both"/>
      </w:pPr>
      <w:r>
        <w:t xml:space="preserve">Согласие в письменной форме субъекта персональных данных на обработку его персональных данных должно соответствовать требованиям, установленным Федеральным </w:t>
      </w:r>
      <w:hyperlink r:id="rId33" w:history="1">
        <w:r>
          <w:rPr>
            <w:color w:val="0000FF"/>
          </w:rPr>
          <w:t>законом</w:t>
        </w:r>
      </w:hyperlink>
      <w:r>
        <w:t xml:space="preserve"> от 27.07.2006 N 152-ФЗ "О </w:t>
      </w:r>
      <w:r>
        <w:lastRenderedPageBreak/>
        <w:t>персональных данных".</w:t>
      </w:r>
    </w:p>
    <w:p w:rsidR="00B554B8" w:rsidRDefault="00B554B8" w:rsidP="00B554B8">
      <w:pPr>
        <w:pStyle w:val="ConsPlusNormal"/>
        <w:ind w:firstLine="540"/>
        <w:jc w:val="both"/>
      </w:pPr>
      <w:r>
        <w:t xml:space="preserve">Форма </w:t>
      </w:r>
      <w:hyperlink w:anchor="P853" w:history="1">
        <w:r>
          <w:rPr>
            <w:color w:val="0000FF"/>
          </w:rPr>
          <w:t>согласия</w:t>
        </w:r>
      </w:hyperlink>
      <w:r>
        <w:t xml:space="preserve"> на обработку персональных данных приведена в приложении N 4 к настоящему Административному регламенту.</w:t>
      </w:r>
    </w:p>
    <w:p w:rsidR="00B554B8" w:rsidRDefault="00B554B8" w:rsidP="00B554B8">
      <w:pPr>
        <w:pStyle w:val="ConsPlusNormal"/>
        <w:jc w:val="both"/>
      </w:pPr>
      <w:r>
        <w:t xml:space="preserve">(п. 2.6.1 в ред. </w:t>
      </w:r>
      <w:hyperlink r:id="rId34"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554B8" w:rsidRDefault="00B554B8" w:rsidP="00B554B8">
      <w:pPr>
        <w:pStyle w:val="ConsPlusNormal"/>
        <w:ind w:firstLine="540"/>
        <w:jc w:val="both"/>
      </w:pPr>
      <w:r>
        <w:t>Перечень таких документов отсутствует.</w:t>
      </w:r>
    </w:p>
    <w:p w:rsidR="00B554B8" w:rsidRDefault="00B554B8" w:rsidP="00B554B8">
      <w:pPr>
        <w:pStyle w:val="ConsPlusNormal"/>
        <w:ind w:firstLine="540"/>
        <w:jc w:val="both"/>
      </w:pPr>
      <w:r>
        <w:t>Запрещается требовать от заявителя:</w:t>
      </w:r>
    </w:p>
    <w:p w:rsidR="00B554B8" w:rsidRDefault="00B554B8" w:rsidP="00B554B8">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54B8" w:rsidRDefault="00B554B8" w:rsidP="00B554B8">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35" w:history="1">
        <w:r>
          <w:rPr>
            <w:color w:val="0000FF"/>
          </w:rPr>
          <w:t>части 6 статьи</w:t>
        </w:r>
        <w:proofErr w:type="gramEnd"/>
        <w:r>
          <w:rPr>
            <w:color w:val="0000FF"/>
          </w:rPr>
          <w:t xml:space="preserve"> 7</w:t>
        </w:r>
      </w:hyperlink>
      <w:r>
        <w:t xml:space="preserve"> Федерального закона от 27.07.2010 N 210-ФЗ "Об организации предоставления государственных и муниципальных услуг";</w:t>
      </w:r>
    </w:p>
    <w:p w:rsidR="00B554B8" w:rsidRDefault="00B554B8" w:rsidP="00B554B8">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554B8" w:rsidRDefault="00B554B8" w:rsidP="00B554B8">
      <w:pPr>
        <w:pStyle w:val="ConsPlusNormal"/>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554B8" w:rsidRDefault="00B554B8" w:rsidP="00B554B8">
      <w:pPr>
        <w:pStyle w:val="ConsPlusNormal"/>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554B8" w:rsidRDefault="00B554B8" w:rsidP="00B554B8">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554B8" w:rsidRDefault="00B554B8" w:rsidP="00B554B8">
      <w:pPr>
        <w:pStyle w:val="ConsPlusNormal"/>
        <w:ind w:firstLine="540"/>
        <w:jc w:val="both"/>
      </w:pPr>
      <w:proofErr w:type="gramStart"/>
      <w:r>
        <w:t xml:space="preserve">г) выявление документально подтвержденного факта (признаков) </w:t>
      </w:r>
      <w:r>
        <w:lastRenderedPageBreak/>
        <w:t xml:space="preserve">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3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t xml:space="preserve"> </w:t>
      </w:r>
      <w:proofErr w:type="gramStart"/>
      <w:r>
        <w:t xml:space="preserve">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554B8" w:rsidRDefault="00B554B8" w:rsidP="00B554B8">
      <w:pPr>
        <w:pStyle w:val="ConsPlusNormal"/>
        <w:jc w:val="both"/>
      </w:pPr>
      <w:r>
        <w:t xml:space="preserve">(п. 2.6.2 в ред. </w:t>
      </w:r>
      <w:hyperlink r:id="rId38"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554B8" w:rsidRDefault="00B554B8" w:rsidP="00B554B8">
      <w:pPr>
        <w:pStyle w:val="ConsPlusNormal"/>
        <w:ind w:firstLine="540"/>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B554B8" w:rsidRDefault="00B554B8" w:rsidP="00B554B8">
      <w:pPr>
        <w:pStyle w:val="ConsPlusNormal"/>
        <w:jc w:val="both"/>
      </w:pPr>
    </w:p>
    <w:p w:rsidR="00B554B8" w:rsidRDefault="00B554B8" w:rsidP="00B554B8">
      <w:pPr>
        <w:pStyle w:val="ConsPlusTitle"/>
        <w:jc w:val="center"/>
        <w:outlineLvl w:val="2"/>
      </w:pPr>
      <w:bookmarkStart w:id="2" w:name="P212"/>
      <w:bookmarkEnd w:id="2"/>
      <w:r>
        <w:t>2.7. Исчерпывающий перечень оснований для отказа в приеме</w:t>
      </w:r>
    </w:p>
    <w:p w:rsidR="00B554B8" w:rsidRDefault="00B554B8" w:rsidP="00B554B8">
      <w:pPr>
        <w:pStyle w:val="ConsPlusTitle"/>
        <w:jc w:val="center"/>
      </w:pPr>
      <w:r>
        <w:t>документов, необходимых для предоставления</w:t>
      </w:r>
    </w:p>
    <w:p w:rsidR="00B554B8" w:rsidRDefault="00B554B8" w:rsidP="00B554B8">
      <w:pPr>
        <w:pStyle w:val="ConsPlusTitle"/>
        <w:jc w:val="center"/>
      </w:pPr>
      <w:r>
        <w:t>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bookmarkStart w:id="3" w:name="P216"/>
      <w:bookmarkEnd w:id="3"/>
      <w:r>
        <w:t>2.7.1. Основание для отказа в приеме документов, необходимых для предоставления муниципальной услуги:</w:t>
      </w:r>
    </w:p>
    <w:p w:rsidR="00B554B8" w:rsidRDefault="00B554B8" w:rsidP="00B554B8">
      <w:pPr>
        <w:pStyle w:val="ConsPlusNormal"/>
        <w:ind w:firstLine="540"/>
        <w:jc w:val="both"/>
      </w:pPr>
      <w:r>
        <w:t>представление (ходатайство, заявление) при личном обращении за получением муниципальной услуги подано лицом, не уполномоченным совершать такого рода действия.</w:t>
      </w:r>
    </w:p>
    <w:p w:rsidR="00B554B8" w:rsidRDefault="00B554B8" w:rsidP="00B554B8">
      <w:pPr>
        <w:pStyle w:val="ConsPlusNormal"/>
        <w:ind w:firstLine="540"/>
        <w:jc w:val="both"/>
      </w:pPr>
      <w:bookmarkStart w:id="4" w:name="P218"/>
      <w:bookmarkEnd w:id="4"/>
      <w:r>
        <w:t xml:space="preserve">2.7.2. Основанием для возврата представления (заявления) и прилагаемых к нему документов является несоответствие представления (заявления) и (или) прилагаемых к нему документов требованиям, установленным </w:t>
      </w:r>
      <w:hyperlink w:anchor="P158" w:history="1">
        <w:r>
          <w:rPr>
            <w:color w:val="0000FF"/>
          </w:rPr>
          <w:t>пунктом 2.6.1</w:t>
        </w:r>
      </w:hyperlink>
      <w:r>
        <w:t xml:space="preserve"> настоящего Административного регламента.</w:t>
      </w:r>
    </w:p>
    <w:p w:rsidR="00B554B8" w:rsidRDefault="00B554B8" w:rsidP="00B554B8">
      <w:pPr>
        <w:pStyle w:val="ConsPlusNormal"/>
        <w:jc w:val="both"/>
      </w:pPr>
      <w:r>
        <w:t xml:space="preserve">(в ред. </w:t>
      </w:r>
      <w:hyperlink r:id="rId39"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jc w:val="both"/>
      </w:pPr>
    </w:p>
    <w:p w:rsidR="00B554B8" w:rsidRDefault="00B554B8" w:rsidP="00B554B8">
      <w:pPr>
        <w:pStyle w:val="ConsPlusTitle"/>
        <w:jc w:val="center"/>
        <w:outlineLvl w:val="2"/>
      </w:pPr>
      <w:bookmarkStart w:id="5" w:name="P221"/>
      <w:bookmarkEnd w:id="5"/>
      <w:r>
        <w:t>2.8. Исчерпывающий перечень оснований для приостановления</w:t>
      </w:r>
    </w:p>
    <w:p w:rsidR="00B554B8" w:rsidRDefault="00B554B8" w:rsidP="00B554B8">
      <w:pPr>
        <w:pStyle w:val="ConsPlusTitle"/>
        <w:jc w:val="center"/>
      </w:pPr>
      <w:r>
        <w:t>предоставления муниципальной услуги или отказа</w:t>
      </w:r>
    </w:p>
    <w:p w:rsidR="00B554B8" w:rsidRDefault="00B554B8" w:rsidP="00B554B8">
      <w:pPr>
        <w:pStyle w:val="ConsPlusTitle"/>
        <w:jc w:val="center"/>
      </w:pPr>
      <w:r>
        <w:t>в предоставлении муниципальной услуги</w:t>
      </w:r>
    </w:p>
    <w:p w:rsidR="00B554B8" w:rsidRDefault="00B554B8" w:rsidP="00B554B8">
      <w:pPr>
        <w:pStyle w:val="ConsPlusNormal"/>
        <w:jc w:val="center"/>
      </w:pPr>
      <w:proofErr w:type="gramStart"/>
      <w:r>
        <w:t xml:space="preserve">(в ред. </w:t>
      </w:r>
      <w:hyperlink r:id="rId40" w:history="1">
        <w:r>
          <w:rPr>
            <w:color w:val="0000FF"/>
          </w:rPr>
          <w:t>постановления</w:t>
        </w:r>
      </w:hyperlink>
      <w:r>
        <w:t xml:space="preserve"> администрации городского округа город</w:t>
      </w:r>
      <w:proofErr w:type="gramEnd"/>
    </w:p>
    <w:p w:rsidR="00B554B8" w:rsidRDefault="00B554B8" w:rsidP="00B554B8">
      <w:pPr>
        <w:pStyle w:val="ConsPlusNormal"/>
        <w:jc w:val="center"/>
      </w:pPr>
      <w:r>
        <w:t>Воронеж от 27.02.2019 N 151)</w:t>
      </w:r>
    </w:p>
    <w:p w:rsidR="00B554B8" w:rsidRDefault="00B554B8" w:rsidP="00B554B8">
      <w:pPr>
        <w:pStyle w:val="ConsPlusNormal"/>
        <w:ind w:firstLine="540"/>
        <w:jc w:val="both"/>
      </w:pPr>
      <w:r>
        <w:lastRenderedPageBreak/>
        <w:t>2.8.1. Основаниями для отказа в присвоении (подтверждении) спортивного разряда являются:</w:t>
      </w:r>
    </w:p>
    <w:p w:rsidR="00B554B8" w:rsidRDefault="00B554B8" w:rsidP="00B554B8">
      <w:pPr>
        <w:pStyle w:val="ConsPlusNormal"/>
        <w:ind w:firstLine="540"/>
        <w:jc w:val="both"/>
      </w:pPr>
      <w:r>
        <w:t>- несоответствие результата спортсмена, указанного в документах для присвоения (подтверждения) спортивного разряда, утвержденным Министерством спорта Российской Федерации нормам, требованиям и условиям их выполнения;</w:t>
      </w:r>
    </w:p>
    <w:p w:rsidR="00B554B8" w:rsidRDefault="00B554B8" w:rsidP="00B554B8">
      <w:pPr>
        <w:pStyle w:val="ConsPlusNormal"/>
        <w:ind w:firstLine="540"/>
        <w:jc w:val="both"/>
      </w:pPr>
      <w:r>
        <w:t xml:space="preserve">- спортивная дисквалификация спортсмена, произошедшая </w:t>
      </w:r>
      <w:proofErr w:type="gramStart"/>
      <w:r>
        <w:t>до</w:t>
      </w:r>
      <w:proofErr w:type="gramEnd"/>
      <w:r>
        <w:t xml:space="preserve"> или </w:t>
      </w:r>
      <w:proofErr w:type="gramStart"/>
      <w:r>
        <w:t>в</w:t>
      </w:r>
      <w:proofErr w:type="gramEnd"/>
      <w:r>
        <w:t xml:space="preserve"> день проведения соревнования, на котором спортсмен выполнил норму, требование и условия их выполнения либо подтвердил спортивный разряд;</w:t>
      </w:r>
    </w:p>
    <w:p w:rsidR="00B554B8" w:rsidRDefault="00B554B8" w:rsidP="00B554B8">
      <w:pPr>
        <w:pStyle w:val="ConsPlusNormal"/>
        <w:ind w:firstLine="540"/>
        <w:jc w:val="both"/>
      </w:pPr>
      <w:r>
        <w:t>-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B554B8" w:rsidRDefault="00B554B8" w:rsidP="00B554B8">
      <w:pPr>
        <w:pStyle w:val="ConsPlusNormal"/>
        <w:jc w:val="both"/>
      </w:pPr>
      <w:r>
        <w:t xml:space="preserve">(в ред. </w:t>
      </w:r>
      <w:hyperlink r:id="rId41"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2.8.2. Основаниями для отказа в лишении спортивного разряда являются:</w:t>
      </w:r>
    </w:p>
    <w:p w:rsidR="00B554B8" w:rsidRDefault="00B554B8" w:rsidP="00B554B8">
      <w:pPr>
        <w:pStyle w:val="ConsPlusNormal"/>
        <w:ind w:firstLine="540"/>
        <w:jc w:val="both"/>
      </w:pPr>
      <w:r>
        <w:t xml:space="preserve">- несоответствие представленных сведений основаниям для лишения спортивного разряда, предусмотренным </w:t>
      </w:r>
      <w:hyperlink r:id="rId42" w:history="1">
        <w:r>
          <w:rPr>
            <w:color w:val="0000FF"/>
          </w:rPr>
          <w:t>пунктом 83</w:t>
        </w:r>
      </w:hyperlink>
      <w:r>
        <w:t xml:space="preserve"> положения о Единой всероссийской спортивной классификации, утвержденного Приказом Министерства спорта Российской Федерации от 20.02.2017 N 108;</w:t>
      </w:r>
    </w:p>
    <w:p w:rsidR="00B554B8" w:rsidRDefault="00B554B8" w:rsidP="00B554B8">
      <w:pPr>
        <w:pStyle w:val="ConsPlusNormal"/>
        <w:ind w:firstLine="540"/>
        <w:jc w:val="both"/>
      </w:pPr>
      <w:r>
        <w:t>- наличие приказа руководителя управления по заявлению о лишении спортивного разряда, поданному ранее по тем же основаниям спортивной федерацией, физкультурно-спортивной организацией, организацией, осуществляющей спортивную подготовку, образовательной организацией.</w:t>
      </w:r>
    </w:p>
    <w:p w:rsidR="00B554B8" w:rsidRDefault="00B554B8" w:rsidP="00B554B8">
      <w:pPr>
        <w:pStyle w:val="ConsPlusNormal"/>
        <w:ind w:firstLine="540"/>
        <w:jc w:val="both"/>
      </w:pPr>
      <w:r>
        <w:t>2.8.3. Основаниями для отказа в восстановлении спортивного разряда являются:</w:t>
      </w:r>
    </w:p>
    <w:p w:rsidR="00B554B8" w:rsidRDefault="00B554B8" w:rsidP="00B554B8">
      <w:pPr>
        <w:pStyle w:val="ConsPlusNormal"/>
        <w:ind w:firstLine="540"/>
        <w:jc w:val="both"/>
      </w:pPr>
      <w:r>
        <w:t xml:space="preserve">- несоответствие представленных сведений основанию для восстановления спортивного разряда, предусмотренному </w:t>
      </w:r>
      <w:hyperlink r:id="rId43" w:history="1">
        <w:r>
          <w:rPr>
            <w:color w:val="0000FF"/>
          </w:rPr>
          <w:t>вторым абзацем пункта 92</w:t>
        </w:r>
      </w:hyperlink>
      <w:r>
        <w:t xml:space="preserve"> положения о Единой всероссийской спортивной классификации, утвержденного Приказом Министерства спорта Российской Федерации от 20.02.2017 N 108;</w:t>
      </w:r>
    </w:p>
    <w:p w:rsidR="00B554B8" w:rsidRDefault="00B554B8" w:rsidP="00B554B8">
      <w:pPr>
        <w:pStyle w:val="ConsPlusNormal"/>
        <w:ind w:firstLine="540"/>
        <w:jc w:val="both"/>
      </w:pPr>
      <w:r>
        <w:t>- наличие приказа руководителя управления по заявлению о восстановлении спортивного разряда, поданному ранее по тем же основаниям спортивной федерацией, физкультурно-спортивной организацией, организацией, осуществляющей спортивную подготовку, образовательной организацией или спортсменом.</w:t>
      </w:r>
    </w:p>
    <w:p w:rsidR="00B554B8" w:rsidRDefault="00B554B8" w:rsidP="00B554B8">
      <w:pPr>
        <w:pStyle w:val="ConsPlusNormal"/>
        <w:ind w:firstLine="540"/>
        <w:jc w:val="both"/>
      </w:pPr>
      <w:r>
        <w:t>2.8.4. Оснований для приостановления предоставления муниципальной услуги законодательством не предусмотрено.</w:t>
      </w:r>
    </w:p>
    <w:p w:rsidR="00B554B8" w:rsidRDefault="00B554B8" w:rsidP="00B554B8">
      <w:pPr>
        <w:pStyle w:val="ConsPlusNormal"/>
        <w:jc w:val="both"/>
      </w:pPr>
      <w:r>
        <w:t xml:space="preserve">(п. 2.8.4 введен </w:t>
      </w:r>
      <w:hyperlink r:id="rId44" w:history="1">
        <w:r>
          <w:rPr>
            <w:color w:val="0000FF"/>
          </w:rPr>
          <w:t>постановлением</w:t>
        </w:r>
      </w:hyperlink>
      <w:r>
        <w:t xml:space="preserve"> администрации городского округа город Воронеж от 27.02.2019 N 151)</w:t>
      </w:r>
    </w:p>
    <w:p w:rsidR="00B554B8" w:rsidRDefault="00B554B8" w:rsidP="00B554B8">
      <w:pPr>
        <w:pStyle w:val="ConsPlusNormal"/>
        <w:jc w:val="both"/>
      </w:pPr>
    </w:p>
    <w:p w:rsidR="00B554B8" w:rsidRDefault="00B554B8" w:rsidP="00B554B8">
      <w:pPr>
        <w:pStyle w:val="ConsPlusTitle"/>
        <w:jc w:val="center"/>
        <w:outlineLvl w:val="2"/>
      </w:pPr>
      <w:r>
        <w:t>2.9. Размер платы, взимаемый с заявителя при предоставлении</w:t>
      </w:r>
    </w:p>
    <w:p w:rsidR="00B554B8" w:rsidRDefault="00B554B8" w:rsidP="00B554B8">
      <w:pPr>
        <w:pStyle w:val="ConsPlusTitle"/>
        <w:jc w:val="center"/>
      </w:pPr>
      <w:r>
        <w:t>муниципальной услуги, способы ее взимания в случаях,</w:t>
      </w:r>
    </w:p>
    <w:p w:rsidR="00B554B8" w:rsidRDefault="00B554B8" w:rsidP="00B554B8">
      <w:pPr>
        <w:pStyle w:val="ConsPlusTitle"/>
        <w:jc w:val="center"/>
      </w:pPr>
      <w:proofErr w:type="gramStart"/>
      <w:r>
        <w:t>предусмотренных</w:t>
      </w:r>
      <w:proofErr w:type="gramEnd"/>
      <w:r>
        <w:t xml:space="preserve"> федеральными законами, принимаемыми</w:t>
      </w:r>
    </w:p>
    <w:p w:rsidR="00B554B8" w:rsidRDefault="00B554B8" w:rsidP="00B554B8">
      <w:pPr>
        <w:pStyle w:val="ConsPlusTitle"/>
        <w:jc w:val="center"/>
      </w:pPr>
      <w:r>
        <w:t>в соответствии с ними иными нормативными правовыми актами</w:t>
      </w:r>
    </w:p>
    <w:p w:rsidR="00B554B8" w:rsidRDefault="00B554B8" w:rsidP="00B554B8">
      <w:pPr>
        <w:pStyle w:val="ConsPlusTitle"/>
        <w:jc w:val="center"/>
      </w:pPr>
      <w:r>
        <w:lastRenderedPageBreak/>
        <w:t>Российской Федерации, нормативными правовыми актами</w:t>
      </w:r>
    </w:p>
    <w:p w:rsidR="00B554B8" w:rsidRDefault="00B554B8" w:rsidP="00B554B8">
      <w:pPr>
        <w:pStyle w:val="ConsPlusTitle"/>
        <w:jc w:val="center"/>
      </w:pPr>
      <w:r>
        <w:t>Воронежской области, муниципальными правовыми актами</w:t>
      </w:r>
    </w:p>
    <w:p w:rsidR="00B554B8" w:rsidRDefault="00B554B8" w:rsidP="00B554B8">
      <w:pPr>
        <w:pStyle w:val="ConsPlusTitle"/>
        <w:jc w:val="center"/>
      </w:pPr>
      <w:r>
        <w:t>городского округа город Воронеж</w:t>
      </w:r>
    </w:p>
    <w:p w:rsidR="00B554B8" w:rsidRDefault="00B554B8" w:rsidP="00B554B8">
      <w:pPr>
        <w:pStyle w:val="ConsPlusNormal"/>
        <w:jc w:val="both"/>
      </w:pPr>
    </w:p>
    <w:p w:rsidR="00B554B8" w:rsidRDefault="00B554B8" w:rsidP="00B554B8">
      <w:pPr>
        <w:pStyle w:val="ConsPlusNormal"/>
        <w:ind w:firstLine="540"/>
        <w:jc w:val="both"/>
      </w:pPr>
      <w:r>
        <w:t>Муниципальная услуга предоставляется на бесплатной основе.</w:t>
      </w:r>
    </w:p>
    <w:p w:rsidR="00B554B8" w:rsidRDefault="00B554B8" w:rsidP="00B554B8">
      <w:pPr>
        <w:pStyle w:val="ConsPlusNormal"/>
        <w:jc w:val="both"/>
      </w:pPr>
    </w:p>
    <w:p w:rsidR="00B554B8" w:rsidRDefault="00B554B8" w:rsidP="00B554B8">
      <w:pPr>
        <w:pStyle w:val="ConsPlusTitle"/>
        <w:jc w:val="center"/>
        <w:outlineLvl w:val="2"/>
      </w:pPr>
      <w:r>
        <w:t>2.10. Максимальный срок ожидания в очереди</w:t>
      </w:r>
    </w:p>
    <w:p w:rsidR="00B554B8" w:rsidRDefault="00B554B8" w:rsidP="00B554B8">
      <w:pPr>
        <w:pStyle w:val="ConsPlusTitle"/>
        <w:jc w:val="center"/>
      </w:pPr>
      <w:r>
        <w:t>при подаче запроса о предоставлении муниципальной услуги</w:t>
      </w:r>
    </w:p>
    <w:p w:rsidR="00B554B8" w:rsidRDefault="00B554B8" w:rsidP="00B554B8">
      <w:pPr>
        <w:pStyle w:val="ConsPlusTitle"/>
        <w:jc w:val="center"/>
      </w:pPr>
      <w:r>
        <w:t>и при получении результата предоставления</w:t>
      </w:r>
    </w:p>
    <w:p w:rsidR="00B554B8" w:rsidRDefault="00B554B8" w:rsidP="00B554B8">
      <w:pPr>
        <w:pStyle w:val="ConsPlusTitle"/>
        <w:jc w:val="center"/>
      </w:pPr>
      <w:r>
        <w:t>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Максимальный срок ожидания в очереди при подаче представления (ходатайства, заявления) и прилагаемых документов на получение муниципальной услуги не должен превышать 15 минут.</w:t>
      </w:r>
    </w:p>
    <w:p w:rsidR="00B554B8" w:rsidRDefault="00B554B8" w:rsidP="00B554B8">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B554B8" w:rsidRDefault="00B554B8" w:rsidP="00B554B8">
      <w:pPr>
        <w:pStyle w:val="ConsPlusNormal"/>
        <w:jc w:val="both"/>
      </w:pPr>
    </w:p>
    <w:p w:rsidR="00B554B8" w:rsidRDefault="00B554B8" w:rsidP="00B554B8">
      <w:pPr>
        <w:pStyle w:val="ConsPlusTitle"/>
        <w:jc w:val="center"/>
        <w:outlineLvl w:val="2"/>
      </w:pPr>
      <w:r>
        <w:t>2.11. Требования к помещениям,</w:t>
      </w:r>
    </w:p>
    <w:p w:rsidR="00B554B8" w:rsidRDefault="00B554B8" w:rsidP="00B554B8">
      <w:pPr>
        <w:pStyle w:val="ConsPlusTitle"/>
        <w:jc w:val="center"/>
      </w:pPr>
      <w:r>
        <w:t xml:space="preserve">в </w:t>
      </w:r>
      <w:proofErr w:type="gramStart"/>
      <w:r>
        <w:t>которых</w:t>
      </w:r>
      <w:proofErr w:type="gramEnd"/>
      <w:r>
        <w:t xml:space="preserve"> предоставляется муниципальная услуга</w:t>
      </w:r>
    </w:p>
    <w:p w:rsidR="00B554B8" w:rsidRDefault="00B554B8" w:rsidP="00B554B8">
      <w:pPr>
        <w:pStyle w:val="ConsPlusNormal"/>
        <w:jc w:val="both"/>
      </w:pPr>
    </w:p>
    <w:p w:rsidR="00B554B8" w:rsidRDefault="00B554B8" w:rsidP="00B554B8">
      <w:pPr>
        <w:pStyle w:val="ConsPlusNormal"/>
        <w:ind w:firstLine="540"/>
        <w:jc w:val="both"/>
      </w:pPr>
      <w:r>
        <w:t>2.11.1. Прием граждан осуществляется в специально выделенных для предоставления муниципальных услуг помещениях.</w:t>
      </w:r>
    </w:p>
    <w:p w:rsidR="00B554B8" w:rsidRDefault="00B554B8" w:rsidP="00B554B8">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554B8" w:rsidRDefault="00B554B8" w:rsidP="00B554B8">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B554B8" w:rsidRDefault="00B554B8" w:rsidP="00B554B8">
      <w:pPr>
        <w:pStyle w:val="ConsPlusNormal"/>
        <w:ind w:firstLine="540"/>
        <w:jc w:val="both"/>
      </w:pPr>
      <w: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554B8" w:rsidRDefault="00B554B8" w:rsidP="00B554B8">
      <w:pPr>
        <w:pStyle w:val="ConsPlusNormal"/>
        <w:ind w:firstLine="540"/>
        <w:jc w:val="both"/>
      </w:pPr>
      <w:r>
        <w:t>Доступ заявителей к парковочным местам является бесплатным.</w:t>
      </w:r>
    </w:p>
    <w:p w:rsidR="00B554B8" w:rsidRDefault="00B554B8" w:rsidP="00B554B8">
      <w:pPr>
        <w:pStyle w:val="ConsPlusNormal"/>
        <w:ind w:firstLine="540"/>
        <w:jc w:val="both"/>
      </w:pPr>
      <w: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554B8" w:rsidRDefault="00B554B8" w:rsidP="00B554B8">
      <w:pPr>
        <w:pStyle w:val="ConsPlusNormal"/>
        <w:ind w:firstLine="540"/>
        <w:jc w:val="both"/>
      </w:pPr>
      <w:r>
        <w:t>2.11.4. В помещениях для ожидания заявителям отводятся места, 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B554B8" w:rsidRDefault="00B554B8" w:rsidP="00B554B8">
      <w:pPr>
        <w:pStyle w:val="ConsPlusNormal"/>
        <w:ind w:firstLine="540"/>
        <w:jc w:val="both"/>
      </w:pPr>
      <w:r>
        <w:t>2.11.5. Места информирования, предназначенные для ознакомления заявителей с информационными материалами, должны быть оборудованы:</w:t>
      </w:r>
    </w:p>
    <w:p w:rsidR="00B554B8" w:rsidRDefault="00B554B8" w:rsidP="00B554B8">
      <w:pPr>
        <w:pStyle w:val="ConsPlusNormal"/>
        <w:ind w:firstLine="540"/>
        <w:jc w:val="both"/>
      </w:pPr>
      <w:r>
        <w:t>- информационными стендами, на которых размещается визуальная и текстовая информация;</w:t>
      </w:r>
    </w:p>
    <w:p w:rsidR="00B554B8" w:rsidRDefault="00B554B8" w:rsidP="00B554B8">
      <w:pPr>
        <w:pStyle w:val="ConsPlusNormal"/>
        <w:ind w:firstLine="540"/>
        <w:jc w:val="both"/>
      </w:pPr>
      <w:r>
        <w:t>- стульями и столами для оформления документов.</w:t>
      </w:r>
    </w:p>
    <w:p w:rsidR="00B554B8" w:rsidRDefault="00B554B8" w:rsidP="00B554B8">
      <w:pPr>
        <w:pStyle w:val="ConsPlusNormal"/>
        <w:ind w:firstLine="540"/>
        <w:jc w:val="both"/>
      </w:pPr>
      <w:r>
        <w:t xml:space="preserve">К информационным стендам должна быть обеспечена возможность </w:t>
      </w:r>
      <w:r>
        <w:lastRenderedPageBreak/>
        <w:t>свободного доступа граждан.</w:t>
      </w:r>
    </w:p>
    <w:p w:rsidR="00B554B8" w:rsidRDefault="00B554B8" w:rsidP="00B554B8">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554B8" w:rsidRDefault="00B554B8" w:rsidP="00B554B8">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554B8" w:rsidRDefault="00B554B8" w:rsidP="00B554B8">
      <w:pPr>
        <w:pStyle w:val="ConsPlusNormal"/>
        <w:ind w:firstLine="540"/>
        <w:jc w:val="both"/>
      </w:pPr>
      <w:r>
        <w:t>- режим работы органов, предоставляющих муниципальную услугу;</w:t>
      </w:r>
    </w:p>
    <w:p w:rsidR="00B554B8" w:rsidRDefault="00B554B8" w:rsidP="00B554B8">
      <w:pPr>
        <w:pStyle w:val="ConsPlusNormal"/>
        <w:ind w:firstLine="540"/>
        <w:jc w:val="both"/>
      </w:pPr>
      <w:r>
        <w:t>- графики личного приема граждан уполномоченными должностными лицами;</w:t>
      </w:r>
    </w:p>
    <w:p w:rsidR="00B554B8" w:rsidRDefault="00B554B8" w:rsidP="00B554B8">
      <w:pPr>
        <w:pStyle w:val="ConsPlusNormal"/>
        <w:ind w:firstLine="540"/>
        <w:jc w:val="both"/>
      </w:pPr>
      <w:r>
        <w:t>- номера кабинетов, где осуществляются прием письменных обращений граждан и устное информирование граждан;</w:t>
      </w:r>
    </w:p>
    <w:p w:rsidR="00B554B8" w:rsidRDefault="00B554B8" w:rsidP="00B554B8">
      <w:pPr>
        <w:pStyle w:val="ConsPlusNormal"/>
        <w:ind w:firstLine="540"/>
        <w:jc w:val="both"/>
      </w:pPr>
      <w:r>
        <w:t>- фамилии, имена, отчества и должности лиц, осуществляющих прием письменных обращений граждан и устное информирование граждан;</w:t>
      </w:r>
    </w:p>
    <w:p w:rsidR="00B554B8" w:rsidRDefault="00B554B8" w:rsidP="00B554B8">
      <w:pPr>
        <w:pStyle w:val="ConsPlusNormal"/>
        <w:ind w:firstLine="540"/>
        <w:jc w:val="both"/>
      </w:pPr>
      <w:r>
        <w:t>- текст настоящего Административного регламента (полная версия - на официальном сайте администрации городского округа город Воронеж в сети Интернет и извлечения - на информационных стендах);</w:t>
      </w:r>
    </w:p>
    <w:p w:rsidR="00B554B8" w:rsidRDefault="00B554B8" w:rsidP="00B554B8">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B554B8" w:rsidRDefault="00B554B8" w:rsidP="00B554B8">
      <w:pPr>
        <w:pStyle w:val="ConsPlusNormal"/>
        <w:ind w:firstLine="540"/>
        <w:jc w:val="both"/>
      </w:pPr>
      <w:r>
        <w:t>- образцы оформления документов.</w:t>
      </w:r>
    </w:p>
    <w:p w:rsidR="00B554B8" w:rsidRDefault="00B554B8" w:rsidP="00B554B8">
      <w:pPr>
        <w:pStyle w:val="ConsPlusNormal"/>
        <w:ind w:firstLine="540"/>
        <w:jc w:val="both"/>
      </w:pPr>
      <w: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554B8" w:rsidRDefault="00B554B8" w:rsidP="00B554B8">
      <w:pPr>
        <w:pStyle w:val="ConsPlusNormal"/>
        <w:ind w:firstLine="540"/>
        <w:jc w:val="both"/>
      </w:pPr>
      <w:r>
        <w:t>2.11.7. Требования к обеспечению условий доступности муниципальных услуг для инвалидов.</w:t>
      </w:r>
    </w:p>
    <w:p w:rsidR="00B554B8" w:rsidRDefault="00B554B8" w:rsidP="00B554B8">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45" w:history="1">
        <w:r>
          <w:rPr>
            <w:color w:val="0000FF"/>
          </w:rPr>
          <w:t>законом</w:t>
        </w:r>
      </w:hyperlink>
      <w:r>
        <w:t xml:space="preserve">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B554B8" w:rsidRDefault="00B554B8" w:rsidP="00B554B8">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554B8" w:rsidRDefault="00B554B8" w:rsidP="00B554B8">
      <w:pPr>
        <w:pStyle w:val="ConsPlusNormal"/>
        <w:jc w:val="both"/>
      </w:pPr>
    </w:p>
    <w:p w:rsidR="00B554B8" w:rsidRDefault="00B554B8" w:rsidP="00B554B8">
      <w:pPr>
        <w:pStyle w:val="ConsPlusTitle"/>
        <w:jc w:val="center"/>
        <w:outlineLvl w:val="2"/>
      </w:pPr>
      <w:r>
        <w:t>2.12. Показатели доступности и качества муниципальной услуги</w:t>
      </w:r>
    </w:p>
    <w:p w:rsidR="00B554B8" w:rsidRDefault="00B554B8" w:rsidP="00B554B8">
      <w:pPr>
        <w:pStyle w:val="ConsPlusNormal"/>
        <w:jc w:val="both"/>
      </w:pPr>
    </w:p>
    <w:p w:rsidR="00B554B8" w:rsidRDefault="00B554B8" w:rsidP="00B554B8">
      <w:pPr>
        <w:pStyle w:val="ConsPlusNormal"/>
        <w:ind w:firstLine="540"/>
        <w:jc w:val="both"/>
      </w:pPr>
      <w:r>
        <w:t>2.12.1. Показателями доступности муниципальной услуги являются:</w:t>
      </w:r>
    </w:p>
    <w:p w:rsidR="00B554B8" w:rsidRDefault="00B554B8" w:rsidP="00B554B8">
      <w:pPr>
        <w:pStyle w:val="ConsPlusNormal"/>
        <w:ind w:firstLine="540"/>
        <w:jc w:val="both"/>
      </w:pPr>
      <w:r>
        <w:t>- оборудование территорий, прилегающих к местам предоставления муниципальной услуги, местами для парковки автотранспортных средств, в том числе для лиц с ограниченными возможностями здоровья, инвалидов;</w:t>
      </w:r>
    </w:p>
    <w:p w:rsidR="00B554B8" w:rsidRDefault="00B554B8" w:rsidP="00B554B8">
      <w:pPr>
        <w:pStyle w:val="ConsPlusNormal"/>
        <w:ind w:firstLine="540"/>
        <w:jc w:val="both"/>
      </w:pPr>
      <w:r>
        <w:t>- оборудование помещений для предоставления муниципальной услуги местами общего пользования;</w:t>
      </w:r>
    </w:p>
    <w:p w:rsidR="00B554B8" w:rsidRDefault="00B554B8" w:rsidP="00B554B8">
      <w:pPr>
        <w:pStyle w:val="ConsPlusNormal"/>
        <w:ind w:firstLine="540"/>
        <w:jc w:val="both"/>
      </w:pPr>
      <w:r>
        <w:lastRenderedPageBreak/>
        <w:t>- оборудование мест ожидания и мест приема заявителей в управлении стульями, столами (стойками) для возможности оформления документов;</w:t>
      </w:r>
    </w:p>
    <w:p w:rsidR="00B554B8" w:rsidRDefault="00B554B8" w:rsidP="00B554B8">
      <w:pPr>
        <w:pStyle w:val="ConsPlusNormal"/>
        <w:ind w:firstLine="540"/>
        <w:jc w:val="both"/>
      </w:pPr>
      <w:r>
        <w:t>- соблюдение графика работы управления;</w:t>
      </w:r>
    </w:p>
    <w:p w:rsidR="00B554B8" w:rsidRDefault="00B554B8" w:rsidP="00B554B8">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B554B8" w:rsidRDefault="00B554B8" w:rsidP="00B554B8">
      <w:pPr>
        <w:pStyle w:val="ConsPlusNormal"/>
        <w:jc w:val="both"/>
      </w:pPr>
      <w:r>
        <w:t xml:space="preserve">(в ред. </w:t>
      </w:r>
      <w:hyperlink r:id="rId46"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 возможность получения муниципальной услуги в МФЦ;</w:t>
      </w:r>
    </w:p>
    <w:p w:rsidR="00B554B8" w:rsidRDefault="00B554B8" w:rsidP="00B554B8">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информационно-телекоммуникационной сети "Интернет".</w:t>
      </w:r>
    </w:p>
    <w:p w:rsidR="00B554B8" w:rsidRDefault="00B554B8" w:rsidP="00B554B8">
      <w:pPr>
        <w:pStyle w:val="ConsPlusNormal"/>
        <w:ind w:firstLine="540"/>
        <w:jc w:val="both"/>
      </w:pPr>
      <w:r>
        <w:t>2.12.2. Показателями качества муниципальной услуги являются:</w:t>
      </w:r>
    </w:p>
    <w:p w:rsidR="00B554B8" w:rsidRDefault="00B554B8" w:rsidP="00B554B8">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B554B8" w:rsidRDefault="00B554B8" w:rsidP="00B554B8">
      <w:pPr>
        <w:pStyle w:val="ConsPlusNormal"/>
        <w:ind w:firstLine="540"/>
        <w:jc w:val="both"/>
      </w:pPr>
      <w:r>
        <w:t>- соблюдение сроков предоставления муниципальной услуги;</w:t>
      </w:r>
    </w:p>
    <w:p w:rsidR="00B554B8" w:rsidRDefault="00B554B8" w:rsidP="00B554B8">
      <w:pPr>
        <w:pStyle w:val="ConsPlusNormal"/>
        <w:ind w:firstLine="540"/>
        <w:jc w:val="both"/>
      </w:pPr>
      <w:r>
        <w:t>- удельный вес жалоб, поступивших в администрацию городского округа город Воронеж по вопросу предоставления муниципальной услуги, в общем количестве заявлений на предоставление муниципальной услуги.</w:t>
      </w:r>
    </w:p>
    <w:p w:rsidR="00B554B8" w:rsidRDefault="00B554B8" w:rsidP="00B554B8">
      <w:pPr>
        <w:pStyle w:val="ConsPlusNormal"/>
        <w:jc w:val="both"/>
      </w:pPr>
    </w:p>
    <w:p w:rsidR="00B554B8" w:rsidRDefault="00B554B8" w:rsidP="00B554B8">
      <w:pPr>
        <w:pStyle w:val="ConsPlusTitle"/>
        <w:jc w:val="center"/>
        <w:outlineLvl w:val="2"/>
      </w:pPr>
      <w:r>
        <w:t>2.13. Иные требования, в том числе учитывающие особенности</w:t>
      </w:r>
    </w:p>
    <w:p w:rsidR="00B554B8" w:rsidRDefault="00B554B8" w:rsidP="00B554B8">
      <w:pPr>
        <w:pStyle w:val="ConsPlusTitle"/>
        <w:jc w:val="center"/>
      </w:pPr>
      <w:r>
        <w:t>предоставления муниципальной услуги</w:t>
      </w:r>
    </w:p>
    <w:p w:rsidR="00B554B8" w:rsidRDefault="00B554B8" w:rsidP="00B554B8">
      <w:pPr>
        <w:pStyle w:val="ConsPlusTitle"/>
        <w:jc w:val="center"/>
      </w:pPr>
      <w:r>
        <w:t>в многофункциональных центрах и особенности</w:t>
      </w:r>
    </w:p>
    <w:p w:rsidR="00B554B8" w:rsidRDefault="00B554B8" w:rsidP="00B554B8">
      <w:pPr>
        <w:pStyle w:val="ConsPlusTitle"/>
        <w:jc w:val="center"/>
      </w:pPr>
      <w:r>
        <w:t>предоставления муниципальной услуги</w:t>
      </w:r>
    </w:p>
    <w:p w:rsidR="00B554B8" w:rsidRDefault="00B554B8" w:rsidP="00B554B8">
      <w:pPr>
        <w:pStyle w:val="ConsPlusTitle"/>
        <w:jc w:val="center"/>
      </w:pPr>
      <w:r>
        <w:t>в электронной форме</w:t>
      </w:r>
    </w:p>
    <w:p w:rsidR="00B554B8" w:rsidRDefault="00B554B8" w:rsidP="00B554B8">
      <w:pPr>
        <w:pStyle w:val="ConsPlusNormal"/>
        <w:jc w:val="center"/>
      </w:pPr>
      <w:proofErr w:type="gramStart"/>
      <w:r>
        <w:t xml:space="preserve">(в ред. </w:t>
      </w:r>
      <w:hyperlink r:id="rId47" w:history="1">
        <w:r>
          <w:rPr>
            <w:color w:val="0000FF"/>
          </w:rPr>
          <w:t>постановления</w:t>
        </w:r>
      </w:hyperlink>
      <w:r>
        <w:t xml:space="preserve"> администрации городского округа</w:t>
      </w:r>
      <w:proofErr w:type="gramEnd"/>
    </w:p>
    <w:p w:rsidR="00B554B8" w:rsidRDefault="00B554B8" w:rsidP="00B554B8">
      <w:pPr>
        <w:pStyle w:val="ConsPlusNormal"/>
        <w:jc w:val="center"/>
      </w:pPr>
      <w:r>
        <w:t>город Воронеж от 09.08.2019 N 711)</w:t>
      </w:r>
    </w:p>
    <w:p w:rsidR="00B554B8" w:rsidRDefault="00B554B8" w:rsidP="00B554B8">
      <w:pPr>
        <w:pStyle w:val="ConsPlusNormal"/>
        <w:jc w:val="both"/>
      </w:pPr>
    </w:p>
    <w:p w:rsidR="00B554B8" w:rsidRDefault="00B554B8" w:rsidP="00B554B8">
      <w:pPr>
        <w:pStyle w:val="ConsPlusNormal"/>
        <w:ind w:firstLine="540"/>
        <w:jc w:val="both"/>
      </w:pPr>
      <w:r>
        <w:t>2.13.1. Прием заявителей (прием и выдача документов) осуществляется уполномоченными должностными лицами МФЦ.</w:t>
      </w:r>
    </w:p>
    <w:p w:rsidR="00B554B8" w:rsidRDefault="00B554B8" w:rsidP="00B554B8">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B554B8" w:rsidRDefault="00B554B8" w:rsidP="00B554B8">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w:t>
      </w:r>
      <w:r>
        <w:lastRenderedPageBreak/>
        <w:t>заверенной МФЦ копии комплексного запроса.</w:t>
      </w:r>
      <w:proofErr w:type="gramEnd"/>
      <w:r>
        <w:t xml:space="preserve"> При этом не требуются составление и подписание таких заявлений заявителем</w:t>
      </w:r>
      <w:proofErr w:type="gramStart"/>
      <w:r>
        <w:t>.".</w:t>
      </w:r>
      <w:proofErr w:type="gramEnd"/>
    </w:p>
    <w:p w:rsidR="00B554B8" w:rsidRDefault="00B554B8" w:rsidP="00B554B8">
      <w:pPr>
        <w:pStyle w:val="ConsPlusNormal"/>
        <w:ind w:firstLine="540"/>
        <w:jc w:val="both"/>
      </w:pPr>
      <w:r>
        <w:t>2.13.4. Заявителям обеспечивается возможность копирования формы представления (ходатайства, заявления), размещенного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B554B8" w:rsidRDefault="00B554B8" w:rsidP="00B554B8">
      <w:pPr>
        <w:pStyle w:val="ConsPlusNormal"/>
        <w:ind w:firstLine="540"/>
        <w:jc w:val="both"/>
      </w:pPr>
      <w:r>
        <w:t>2.13.5. Заявитель в целях получения муниципальной услуги может подать представление (ходатайство,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ind w:firstLine="540"/>
        <w:jc w:val="both"/>
      </w:pPr>
      <w:r>
        <w:t xml:space="preserve">2.13.6. Представление (ходатайство, заявление) и документы, представляемые в форме электронных документов, подписываются в соответствии с требованиями Федерального </w:t>
      </w:r>
      <w:hyperlink r:id="rId48" w:history="1">
        <w:r>
          <w:rPr>
            <w:color w:val="0000FF"/>
          </w:rPr>
          <w:t>закона</w:t>
        </w:r>
      </w:hyperlink>
      <w:r>
        <w:t xml:space="preserve"> от 06.04.2011 N 63-ФЗ "Об электронной подписи", Федерального </w:t>
      </w:r>
      <w:hyperlink r:id="rId49" w:history="1">
        <w:r>
          <w:rPr>
            <w:color w:val="0000FF"/>
          </w:rPr>
          <w:t>закона</w:t>
        </w:r>
      </w:hyperlink>
      <w:r>
        <w:t xml:space="preserve"> от 27.07.2010 N 210-ФЗ "Об организации предоставления государственных и муниципальных услуг":</w:t>
      </w:r>
    </w:p>
    <w:p w:rsidR="00B554B8" w:rsidRDefault="00B554B8" w:rsidP="00B554B8">
      <w:pPr>
        <w:pStyle w:val="ConsPlusNormal"/>
        <w:ind w:firstLine="540"/>
        <w:jc w:val="both"/>
      </w:pPr>
      <w:r>
        <w:t>- представление (ходатайство, заявление) - простой электронной подписью (далее - ЭП);</w:t>
      </w:r>
    </w:p>
    <w:p w:rsidR="00B554B8" w:rsidRDefault="00B554B8" w:rsidP="00B554B8">
      <w:pPr>
        <w:pStyle w:val="ConsPlusNormal"/>
        <w:ind w:firstLine="540"/>
        <w:jc w:val="both"/>
      </w:pPr>
      <w:r>
        <w:t>- копии документов, не требующие предоставления оригиналов или нотариального заверения, - простой ЭП;</w:t>
      </w:r>
    </w:p>
    <w:p w:rsidR="00B554B8" w:rsidRDefault="00B554B8" w:rsidP="00B554B8">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B554B8" w:rsidRDefault="00B554B8" w:rsidP="00B554B8">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B554B8" w:rsidRDefault="00B554B8" w:rsidP="00B554B8">
      <w:pPr>
        <w:pStyle w:val="ConsPlusNormal"/>
        <w:ind w:firstLine="540"/>
        <w:jc w:val="both"/>
      </w:pPr>
      <w:r>
        <w:t>2.13.7. Электронные документы (электронные образы документов), прилагаемые к представлению (ходатайству,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B554B8" w:rsidRDefault="00B554B8" w:rsidP="00B554B8">
      <w:pPr>
        <w:pStyle w:val="ConsPlusNormal"/>
        <w:ind w:firstLine="540"/>
        <w:jc w:val="both"/>
      </w:pPr>
      <w:r>
        <w:t>2.13.8. Средства ЭП, применяемые при подаче представлений (ходатайств, заявлений) и прилагаемых к ним электронных документов, должны быть сертифицированы в соответствии с законодательством Российской Федерации.</w:t>
      </w:r>
    </w:p>
    <w:p w:rsidR="00B554B8" w:rsidRDefault="00B554B8" w:rsidP="00B554B8">
      <w:pPr>
        <w:pStyle w:val="ConsPlusNormal"/>
        <w:ind w:firstLine="540"/>
        <w:jc w:val="both"/>
      </w:pPr>
      <w:r>
        <w:t>2.13.9. Предоставление представления (ходатайства,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B554B8" w:rsidRDefault="00B554B8" w:rsidP="00B554B8">
      <w:pPr>
        <w:pStyle w:val="ConsPlusNormal"/>
        <w:jc w:val="both"/>
      </w:pPr>
    </w:p>
    <w:p w:rsidR="00B554B8" w:rsidRDefault="00B554B8" w:rsidP="00B554B8">
      <w:pPr>
        <w:pStyle w:val="ConsPlusTitle"/>
        <w:jc w:val="center"/>
        <w:outlineLvl w:val="1"/>
      </w:pPr>
      <w:r>
        <w:t>3. СОСТАВ, ПОСЛЕДОВАТЕЛЬНОСТЬ И СРОКИ ВЫПОЛНЕНИЯ</w:t>
      </w:r>
    </w:p>
    <w:p w:rsidR="00B554B8" w:rsidRDefault="00B554B8" w:rsidP="00B554B8">
      <w:pPr>
        <w:pStyle w:val="ConsPlusTitle"/>
        <w:jc w:val="center"/>
      </w:pPr>
      <w:r>
        <w:t>АДМИНИСТРАТИВНЫХ ПРОЦЕДУР, ТРЕБОВАНИЯ К ПОРЯДКУ</w:t>
      </w:r>
    </w:p>
    <w:p w:rsidR="00B554B8" w:rsidRDefault="00B554B8" w:rsidP="00B554B8">
      <w:pPr>
        <w:pStyle w:val="ConsPlusTitle"/>
        <w:jc w:val="center"/>
      </w:pPr>
      <w:r>
        <w:t>ИХ ВЫПОЛНЕНИЯ, В ТОМ ЧИСЛЕ ОСОБЕННОСТИ ВЫПОЛНЕНИЯ</w:t>
      </w:r>
    </w:p>
    <w:p w:rsidR="00B554B8" w:rsidRDefault="00B554B8" w:rsidP="00B554B8">
      <w:pPr>
        <w:pStyle w:val="ConsPlusTitle"/>
        <w:jc w:val="center"/>
      </w:pPr>
      <w:r>
        <w:t>АДМИНИСТРАТИВНЫХ ПРОЦЕДУР В ЭЛЕКТРОННОЙ ФОРМЕ,</w:t>
      </w:r>
    </w:p>
    <w:p w:rsidR="00B554B8" w:rsidRDefault="00B554B8" w:rsidP="00B554B8">
      <w:pPr>
        <w:pStyle w:val="ConsPlusTitle"/>
        <w:jc w:val="center"/>
      </w:pPr>
      <w:r>
        <w:t xml:space="preserve">А ТАКЖЕ В МНОГОФУНКЦИОНАЛЬНЫХ ЦЕНТРАХ </w:t>
      </w:r>
      <w:r>
        <w:lastRenderedPageBreak/>
        <w:t>ПРЕДОСТАВЛЕНИЯ</w:t>
      </w:r>
    </w:p>
    <w:p w:rsidR="00B554B8" w:rsidRDefault="00B554B8" w:rsidP="00B554B8">
      <w:pPr>
        <w:pStyle w:val="ConsPlusTitle"/>
        <w:jc w:val="center"/>
      </w:pPr>
      <w:r>
        <w:t>ГОСУДАРСТВЕННЫХ И МУНИЦИПАЛЬНЫХ УСЛУГ</w:t>
      </w:r>
    </w:p>
    <w:p w:rsidR="00B554B8" w:rsidRDefault="00B554B8" w:rsidP="00B554B8">
      <w:pPr>
        <w:pStyle w:val="ConsPlusNormal"/>
        <w:jc w:val="both"/>
      </w:pPr>
    </w:p>
    <w:p w:rsidR="00B554B8" w:rsidRDefault="00B554B8" w:rsidP="00B554B8">
      <w:pPr>
        <w:pStyle w:val="ConsPlusTitle"/>
        <w:jc w:val="center"/>
        <w:outlineLvl w:val="2"/>
      </w:pPr>
      <w:r>
        <w:t>3.1. Исчерпывающий перечень административных процедур</w:t>
      </w:r>
    </w:p>
    <w:p w:rsidR="00B554B8" w:rsidRDefault="00B554B8" w:rsidP="00B554B8">
      <w:pPr>
        <w:pStyle w:val="ConsPlusNormal"/>
        <w:jc w:val="both"/>
      </w:pPr>
    </w:p>
    <w:p w:rsidR="00B554B8" w:rsidRDefault="00B554B8" w:rsidP="00B554B8">
      <w:pPr>
        <w:pStyle w:val="ConsPlusNormal"/>
        <w:ind w:firstLine="540"/>
        <w:jc w:val="both"/>
      </w:pPr>
      <w:r>
        <w:t>3.1.1. Предоставление муниципальной услуги включает в себя следующие административные процедуры:</w:t>
      </w:r>
    </w:p>
    <w:p w:rsidR="00B554B8" w:rsidRDefault="00B554B8" w:rsidP="00B554B8">
      <w:pPr>
        <w:pStyle w:val="ConsPlusNormal"/>
        <w:ind w:firstLine="540"/>
        <w:jc w:val="both"/>
      </w:pPr>
      <w:r>
        <w:t>- прием и регистрация представления (ходатайства, заявления) и прилагаемых к нему документов, либо отказ в приеме документов, либо возврат представления (заявления) и прилагаемых к нему документов;</w:t>
      </w:r>
    </w:p>
    <w:p w:rsidR="00B554B8" w:rsidRDefault="00B554B8" w:rsidP="00B554B8">
      <w:pPr>
        <w:pStyle w:val="ConsPlusNormal"/>
        <w:jc w:val="both"/>
      </w:pPr>
      <w:r>
        <w:t xml:space="preserve">(в ред. </w:t>
      </w:r>
      <w:hyperlink r:id="rId50"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proofErr w:type="gramStart"/>
      <w:r>
        <w:t>- рассмотрение представления (ходатайства, заявления) и прилагаемых к нему документов, принятие решения о присвоении (подтверждении, лишении, восстановлении) спортивного разряда либо об отказе в присвоении (подтверждении, лишении, восстановлении) спортивного разряда;</w:t>
      </w:r>
      <w:proofErr w:type="gramEnd"/>
    </w:p>
    <w:p w:rsidR="00B554B8" w:rsidRDefault="00B554B8" w:rsidP="00B554B8">
      <w:pPr>
        <w:pStyle w:val="ConsPlusNormal"/>
        <w:ind w:firstLine="540"/>
        <w:jc w:val="both"/>
      </w:pPr>
      <w:proofErr w:type="gramStart"/>
      <w:r>
        <w:t>- выдачу (направление) приказа руководителя управления о присвоении (подтверждении, лишении, восстановлении) спортивного разряда, выдачу нагрудного значка соответствующего спортивного разряда, выдачу (возврат) зачетной классификационной книжки с внесенной записью о присвоении (подтверждении) соответствующего спортивного разряда либо выдачу (направление) уведомления об отказе в присвоении (подтверждении, лишении, восстановлении) спортивного разряда.</w:t>
      </w:r>
      <w:proofErr w:type="gramEnd"/>
    </w:p>
    <w:p w:rsidR="00B554B8" w:rsidRDefault="00B554B8" w:rsidP="00B554B8">
      <w:pPr>
        <w:pStyle w:val="ConsPlusNormal"/>
        <w:ind w:firstLine="540"/>
        <w:jc w:val="both"/>
      </w:pPr>
      <w:r>
        <w:t xml:space="preserve">3.1.2. Последовательность действий при предоставлении муниципальной услуги отражена в </w:t>
      </w:r>
      <w:hyperlink w:anchor="P802" w:history="1">
        <w:r>
          <w:rPr>
            <w:color w:val="0000FF"/>
          </w:rPr>
          <w:t>блок-схеме</w:t>
        </w:r>
      </w:hyperlink>
      <w:r>
        <w:t xml:space="preserve"> предоставления муниципальной услуги, приведенной в приложении N 3 к настоящему Административному регламенту.</w:t>
      </w:r>
    </w:p>
    <w:p w:rsidR="00B554B8" w:rsidRDefault="00B554B8" w:rsidP="00B554B8">
      <w:pPr>
        <w:pStyle w:val="ConsPlusNormal"/>
        <w:jc w:val="both"/>
      </w:pPr>
    </w:p>
    <w:p w:rsidR="00B554B8" w:rsidRDefault="00B554B8" w:rsidP="00B554B8">
      <w:pPr>
        <w:pStyle w:val="ConsPlusTitle"/>
        <w:jc w:val="center"/>
        <w:outlineLvl w:val="2"/>
      </w:pPr>
      <w:r>
        <w:t>3.2. Прием и регистрация представления</w:t>
      </w:r>
    </w:p>
    <w:p w:rsidR="00B554B8" w:rsidRDefault="00B554B8" w:rsidP="00B554B8">
      <w:pPr>
        <w:pStyle w:val="ConsPlusTitle"/>
        <w:jc w:val="center"/>
      </w:pPr>
      <w:r>
        <w:t>(ходатайства, заявления) и прилагаемых к нему документов,</w:t>
      </w:r>
    </w:p>
    <w:p w:rsidR="00B554B8" w:rsidRDefault="00B554B8" w:rsidP="00B554B8">
      <w:pPr>
        <w:pStyle w:val="ConsPlusTitle"/>
        <w:jc w:val="center"/>
      </w:pPr>
      <w:r>
        <w:t>либо отказ в приеме документов, либо возврат представления</w:t>
      </w:r>
    </w:p>
    <w:p w:rsidR="00B554B8" w:rsidRDefault="00B554B8" w:rsidP="00B554B8">
      <w:pPr>
        <w:pStyle w:val="ConsPlusTitle"/>
        <w:jc w:val="center"/>
      </w:pPr>
      <w:r>
        <w:t>(заявления) и прилагаемых к нему документов</w:t>
      </w:r>
    </w:p>
    <w:p w:rsidR="00B554B8" w:rsidRDefault="00B554B8" w:rsidP="00B554B8">
      <w:pPr>
        <w:pStyle w:val="ConsPlusNormal"/>
        <w:jc w:val="center"/>
      </w:pPr>
      <w:proofErr w:type="gramStart"/>
      <w:r>
        <w:t xml:space="preserve">(в ред. </w:t>
      </w:r>
      <w:hyperlink r:id="rId51" w:history="1">
        <w:r>
          <w:rPr>
            <w:color w:val="0000FF"/>
          </w:rPr>
          <w:t>постановления</w:t>
        </w:r>
      </w:hyperlink>
      <w:r>
        <w:t xml:space="preserve"> администрации городского округа город</w:t>
      </w:r>
      <w:proofErr w:type="gramEnd"/>
    </w:p>
    <w:p w:rsidR="00B554B8" w:rsidRDefault="00B554B8" w:rsidP="00B554B8">
      <w:pPr>
        <w:pStyle w:val="ConsPlusNormal"/>
        <w:jc w:val="center"/>
      </w:pPr>
      <w:r>
        <w:t>Воронеж от 27.02.2019 N 151)</w:t>
      </w:r>
    </w:p>
    <w:p w:rsidR="00B554B8" w:rsidRDefault="00B554B8" w:rsidP="00B554B8">
      <w:pPr>
        <w:pStyle w:val="ConsPlusNormal"/>
        <w:jc w:val="both"/>
      </w:pPr>
    </w:p>
    <w:p w:rsidR="00B554B8" w:rsidRDefault="00B554B8" w:rsidP="00B554B8">
      <w:pPr>
        <w:pStyle w:val="ConsPlusNormal"/>
        <w:ind w:firstLine="540"/>
        <w:jc w:val="both"/>
      </w:pPr>
      <w:r>
        <w:t>3.2.1. Основанием для начала административной процедуры является обращение заявителя или его уполномоченного представителя в управление, в МФЦ с представлением (ходатайством, заявлением) либо поступление представления (ходатайства, заявления) 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jc w:val="both"/>
      </w:pPr>
      <w:r>
        <w:t>(</w:t>
      </w:r>
      <w:proofErr w:type="gramStart"/>
      <w:r>
        <w:t>в</w:t>
      </w:r>
      <w:proofErr w:type="gramEnd"/>
      <w:r>
        <w:t xml:space="preserve"> ред. </w:t>
      </w:r>
      <w:hyperlink r:id="rId52"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 xml:space="preserve">К представлению (ходатайству, заявлению) должны быть приложены </w:t>
      </w:r>
      <w:r>
        <w:lastRenderedPageBreak/>
        <w:t xml:space="preserve">документы, указанные в </w:t>
      </w:r>
      <w:hyperlink w:anchor="P158" w:history="1">
        <w:r>
          <w:rPr>
            <w:color w:val="0000FF"/>
          </w:rPr>
          <w:t>пункте 2.6.1</w:t>
        </w:r>
      </w:hyperlink>
      <w:r>
        <w:t xml:space="preserve"> настоящего Административного регламента.</w:t>
      </w:r>
    </w:p>
    <w:p w:rsidR="00B554B8" w:rsidRDefault="00B554B8" w:rsidP="00B554B8">
      <w:pPr>
        <w:pStyle w:val="ConsPlusNormal"/>
        <w:ind w:firstLine="540"/>
        <w:jc w:val="both"/>
      </w:pPr>
      <w:r>
        <w:t>3.2.2. При личном обращении заявителя в управление либо в МФЦ специалист, ответственный за прием документов:</w:t>
      </w:r>
    </w:p>
    <w:p w:rsidR="00B554B8" w:rsidRDefault="00B554B8" w:rsidP="00B554B8">
      <w:pPr>
        <w:pStyle w:val="ConsPlusNormal"/>
        <w:ind w:firstLine="540"/>
        <w:jc w:val="both"/>
      </w:pPr>
      <w:r>
        <w:t>- устанавливает предмет обращения, устанавливает личность представителя заявителя, проверяет документ, удостоверяющий личность;</w:t>
      </w:r>
    </w:p>
    <w:p w:rsidR="00B554B8" w:rsidRDefault="00B554B8" w:rsidP="00B554B8">
      <w:pPr>
        <w:pStyle w:val="ConsPlusNormal"/>
        <w:ind w:firstLine="540"/>
        <w:jc w:val="both"/>
      </w:pPr>
      <w:r>
        <w:t>- проверяет полномочия представителя заявителя действовать от его имени;</w:t>
      </w:r>
    </w:p>
    <w:p w:rsidR="00B554B8" w:rsidRDefault="00B554B8" w:rsidP="00B554B8">
      <w:pPr>
        <w:pStyle w:val="ConsPlusNormal"/>
        <w:ind w:firstLine="540"/>
        <w:jc w:val="both"/>
      </w:pPr>
      <w:r>
        <w:t>- проверяет представление (ходатайство, заявление) на соответствие установленным требованиям;</w:t>
      </w:r>
    </w:p>
    <w:p w:rsidR="00B554B8" w:rsidRDefault="00B554B8" w:rsidP="00B554B8">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повреждений, наличие которых не позволяет однозначно истолковать их содержание;</w:t>
      </w:r>
    </w:p>
    <w:p w:rsidR="00B554B8" w:rsidRDefault="00B554B8" w:rsidP="00B554B8">
      <w:pPr>
        <w:pStyle w:val="ConsPlusNormal"/>
        <w:ind w:firstLine="540"/>
        <w:jc w:val="both"/>
      </w:pPr>
      <w:r>
        <w:t xml:space="preserve">- готовит и выдает заявителю уведомление о получении документов с указанием перечня полученных документов и даты их получения либо при наличии основания, указанного в </w:t>
      </w:r>
      <w:hyperlink w:anchor="P216" w:history="1">
        <w:r>
          <w:rPr>
            <w:color w:val="0000FF"/>
          </w:rPr>
          <w:t>пункте 2.7.1</w:t>
        </w:r>
      </w:hyperlink>
      <w:r>
        <w:t xml:space="preserve"> настоящего Административного регламента, отказывает в приеме представления (ходатайства, заявления) и прилагаемых к нему документов, разъясняет заявителю причину отказа, возвращает документы;</w:t>
      </w:r>
    </w:p>
    <w:p w:rsidR="00B554B8" w:rsidRDefault="00B554B8" w:rsidP="00B554B8">
      <w:pPr>
        <w:pStyle w:val="ConsPlusNormal"/>
        <w:ind w:firstLine="540"/>
        <w:jc w:val="both"/>
      </w:pPr>
      <w:r>
        <w:t>- регистрирует представление (ходатайство, заявление) с прилагаемым комплектом документов.</w:t>
      </w:r>
    </w:p>
    <w:p w:rsidR="00B554B8" w:rsidRDefault="00B554B8" w:rsidP="00B554B8">
      <w:pPr>
        <w:pStyle w:val="ConsPlusNormal"/>
        <w:ind w:firstLine="540"/>
        <w:jc w:val="both"/>
      </w:pPr>
      <w:r>
        <w:t>3.2.3. При направлении заявителем представления (ходатайства, заявления) посредством почтового отправления к представлению (ходатайству, заявлению) прилагаются копии документов, удостоверенные в установленном законом порядке, подлинники документов не направляются.</w:t>
      </w:r>
    </w:p>
    <w:p w:rsidR="00B554B8" w:rsidRDefault="00B554B8" w:rsidP="00B554B8">
      <w:pPr>
        <w:pStyle w:val="ConsPlusNormal"/>
        <w:ind w:firstLine="540"/>
        <w:jc w:val="both"/>
      </w:pPr>
      <w:proofErr w:type="gramStart"/>
      <w:r>
        <w:t xml:space="preserve">В случае отсутствия оснований, указанных в </w:t>
      </w:r>
      <w:hyperlink w:anchor="P212" w:history="1">
        <w:r>
          <w:rPr>
            <w:color w:val="0000FF"/>
          </w:rPr>
          <w:t>подразделе 2.7</w:t>
        </w:r>
      </w:hyperlink>
      <w:r>
        <w:t xml:space="preserve"> настоящего Административного регламента, специалист, ответственный за прием документов, регистрирует представление (ходатайство, заявление) с прилагаемым комплектом документов и не позднее 1 рабочего дня, следующего за днем регистрации представления (ходатайства, заявления), готовит и направляет заявителю по указанному в представлении (ходатайстве, заявлении) адресу уведомление о получении представления (ходатайства, заявления) и прилагаемых к нему документов с</w:t>
      </w:r>
      <w:proofErr w:type="gramEnd"/>
      <w:r>
        <w:t xml:space="preserve"> указанием входящего регистрационного номера, даты регистрации представления (ходатайства, заявления) и прилагаемых к нему документов.</w:t>
      </w:r>
    </w:p>
    <w:p w:rsidR="00B554B8" w:rsidRDefault="00B554B8" w:rsidP="00B554B8">
      <w:pPr>
        <w:pStyle w:val="ConsPlusNormal"/>
        <w:ind w:firstLine="540"/>
        <w:jc w:val="both"/>
      </w:pPr>
      <w:r>
        <w:t>3.2.4. При поступлении представления (ходатайства,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B554B8" w:rsidRDefault="00B554B8" w:rsidP="00B554B8">
      <w:pPr>
        <w:pStyle w:val="ConsPlusNormal"/>
        <w:ind w:firstLine="540"/>
        <w:jc w:val="both"/>
      </w:pPr>
      <w:r>
        <w:t xml:space="preserve">Получение представления (ходатайства, заявления) и прилагаемых к нему документов подтверждается путем направления заявителю уведомления </w:t>
      </w:r>
      <w:r>
        <w:lastRenderedPageBreak/>
        <w:t>(в виде текстового сообщения), содержащего входящий регистрационный номер представления (ходатайства, заявления), дату регистрации представления (ходатайства,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554B8" w:rsidRDefault="00B554B8" w:rsidP="00B554B8">
      <w:pPr>
        <w:pStyle w:val="ConsPlusNormal"/>
        <w:ind w:firstLine="540"/>
        <w:jc w:val="both"/>
      </w:pPr>
      <w:r>
        <w:t>Уведомление о получении представления (ходатайства, заявления) в форме электронного документа направляется заявителю не позднее 1 рабочего дня, следующего за днем поступления представления (ходатайства,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jc w:val="both"/>
      </w:pPr>
      <w:r>
        <w:t xml:space="preserve">(в ред. </w:t>
      </w:r>
      <w:hyperlink r:id="rId53"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3.2.5. При обращении заявителя за предоставлением муниципальной услуги через МФЦ зарегистрированное представление (ходатайство, заявление) и прилагаемые к нему документы передаются для рассмотрения в адрес управления с сопроводительным письмом в порядке и в срок, установленные заключенным соглашением о взаимодействии.</w:t>
      </w:r>
    </w:p>
    <w:p w:rsidR="00B554B8" w:rsidRDefault="00B554B8" w:rsidP="00B554B8">
      <w:pPr>
        <w:pStyle w:val="ConsPlusNormal"/>
        <w:ind w:firstLine="540"/>
        <w:jc w:val="both"/>
      </w:pPr>
      <w:r>
        <w:t xml:space="preserve">3.2.6. При наличии основания, указанного в </w:t>
      </w:r>
      <w:hyperlink w:anchor="P218" w:history="1">
        <w:r>
          <w:rPr>
            <w:color w:val="0000FF"/>
          </w:rPr>
          <w:t>пункте 2.7.2</w:t>
        </w:r>
      </w:hyperlink>
      <w:r>
        <w:t xml:space="preserve"> настоящего Административного регламента, специалист, ответственный за прием документов, готовит и выдает (направляет) заявителю уведомление о возврате представления (заявления) и прилагаемых к нему документов, в котором указывает причины возврата, возвращает документы.</w:t>
      </w:r>
    </w:p>
    <w:p w:rsidR="00B554B8" w:rsidRDefault="00B554B8" w:rsidP="00B554B8">
      <w:pPr>
        <w:pStyle w:val="ConsPlusNormal"/>
        <w:ind w:firstLine="540"/>
        <w:jc w:val="both"/>
      </w:pPr>
      <w:proofErr w:type="gramStart"/>
      <w:r>
        <w:t>Уведомление о возврате представления (заявления) и прилагаемых к нему документов в течение 10 рабочих дней со дня его поступления в управление выдается заявителю лично непосредственно по месту подачи (в управлении или в МФЦ), либо направляется заявителю почтовым отправлением по адресу, указанному в представлении (заявлении), либо направляется в электронном виде в форме электронного документа и текстового сообщения с указанием перечня наименований</w:t>
      </w:r>
      <w:proofErr w:type="gramEnd"/>
      <w:r>
        <w:t xml:space="preserve"> файлов, представленных в форме электронных документов, и их объема через личный кабинет заявителя на Едином портале государственных и муниципальных услуг (функций) и (или) Портале Воронежской области в сети Интернет.</w:t>
      </w:r>
    </w:p>
    <w:p w:rsidR="00B554B8" w:rsidRDefault="00B554B8" w:rsidP="00B554B8">
      <w:pPr>
        <w:pStyle w:val="ConsPlusNormal"/>
        <w:jc w:val="both"/>
      </w:pPr>
      <w:r>
        <w:t xml:space="preserve">(в ред. </w:t>
      </w:r>
      <w:hyperlink r:id="rId54"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При поступлении в управление представления (заявления) и прилагаемых к нему документов через МФЦ подписанное и зарегистрированное уведомление направляется с сопроводительным письмом в адрес МФЦ в день регистрации уведомления.</w:t>
      </w:r>
    </w:p>
    <w:p w:rsidR="00B554B8" w:rsidRDefault="00B554B8" w:rsidP="00B554B8">
      <w:pPr>
        <w:pStyle w:val="ConsPlusNormal"/>
        <w:ind w:firstLine="540"/>
        <w:jc w:val="both"/>
      </w:pPr>
      <w:r>
        <w:t>В случае выдачи (направления) уведомления о возврате представления (заявления) и прилагаемых к нему документов заявитель в течение 20 рабочих дней со дня получения уведомления о возврате представления (заявления) и прилагаемых к нему документов устраняет несоответствия и повторно направляет комплект документов для рассмотрения в управление или МФЦ.</w:t>
      </w:r>
    </w:p>
    <w:p w:rsidR="00B554B8" w:rsidRDefault="00B554B8" w:rsidP="00B554B8">
      <w:pPr>
        <w:pStyle w:val="ConsPlusNormal"/>
        <w:ind w:firstLine="540"/>
        <w:jc w:val="both"/>
      </w:pPr>
      <w:r>
        <w:lastRenderedPageBreak/>
        <w:t>3.2.7. Результатами административной процедуры являются:</w:t>
      </w:r>
    </w:p>
    <w:p w:rsidR="00B554B8" w:rsidRDefault="00B554B8" w:rsidP="00B554B8">
      <w:pPr>
        <w:pStyle w:val="ConsPlusNormal"/>
        <w:ind w:firstLine="540"/>
        <w:jc w:val="both"/>
      </w:pPr>
      <w:r>
        <w:t>- отказ в приеме документов и их возврат заявителю;</w:t>
      </w:r>
    </w:p>
    <w:p w:rsidR="00B554B8" w:rsidRDefault="00B554B8" w:rsidP="00B554B8">
      <w:pPr>
        <w:pStyle w:val="ConsPlusNormal"/>
        <w:ind w:firstLine="540"/>
        <w:jc w:val="both"/>
      </w:pPr>
      <w:r>
        <w:t>- подготовка и выдача (направление) заявителю уведомления о возврате представления (заявления), возврат комплекта документов;</w:t>
      </w:r>
    </w:p>
    <w:p w:rsidR="00B554B8" w:rsidRDefault="00B554B8" w:rsidP="00B554B8">
      <w:pPr>
        <w:pStyle w:val="ConsPlusNormal"/>
        <w:ind w:firstLine="540"/>
        <w:jc w:val="both"/>
      </w:pPr>
      <w:r>
        <w:t>- прием и регистрация представления (ходатайства, заявления) с прилагаемым комплектом документов, подготовка и выдача (направление) заявителю уведомления о приеме документов.</w:t>
      </w:r>
    </w:p>
    <w:p w:rsidR="00B554B8" w:rsidRDefault="00B554B8" w:rsidP="00B554B8">
      <w:pPr>
        <w:pStyle w:val="ConsPlusNormal"/>
        <w:ind w:firstLine="540"/>
        <w:jc w:val="both"/>
      </w:pPr>
      <w:r>
        <w:t>3.2.8. Максимальный срок исполнения административной процедуры:</w:t>
      </w:r>
    </w:p>
    <w:p w:rsidR="00B554B8" w:rsidRDefault="00B554B8" w:rsidP="00B554B8">
      <w:pPr>
        <w:pStyle w:val="ConsPlusNormal"/>
        <w:ind w:firstLine="540"/>
        <w:jc w:val="both"/>
      </w:pPr>
      <w:proofErr w:type="gramStart"/>
      <w:r>
        <w:t>- по приему и регистрации представления (ходатайства, заявления) и прилагаемых к нему документов - 1 рабочий день, при поступлении представления (ходатайства, заявления) в электронной форме - не позднее 1 рабочего дня, следующего за днем поступления представления (ходатайства, заявления) в управление;</w:t>
      </w:r>
      <w:proofErr w:type="gramEnd"/>
    </w:p>
    <w:p w:rsidR="00B554B8" w:rsidRDefault="00B554B8" w:rsidP="00B554B8">
      <w:pPr>
        <w:pStyle w:val="ConsPlusNormal"/>
        <w:ind w:firstLine="540"/>
        <w:jc w:val="both"/>
      </w:pPr>
      <w:r>
        <w:t>- по подготовке и выдаче (направлению) уведомления о возврате представления (заявления) и прилагаемых к нему документов - не более 10 рабочих дней со дня их поступления в управление.</w:t>
      </w:r>
    </w:p>
    <w:p w:rsidR="00B554B8" w:rsidRDefault="00B554B8" w:rsidP="00B554B8">
      <w:pPr>
        <w:pStyle w:val="ConsPlusNormal"/>
        <w:jc w:val="both"/>
      </w:pPr>
    </w:p>
    <w:p w:rsidR="00B554B8" w:rsidRDefault="00B554B8" w:rsidP="00B554B8">
      <w:pPr>
        <w:pStyle w:val="ConsPlusTitle"/>
        <w:jc w:val="center"/>
        <w:outlineLvl w:val="2"/>
      </w:pPr>
      <w:r>
        <w:t>3.3. Рассмотрение представления (ходатайства, заявления)</w:t>
      </w:r>
    </w:p>
    <w:p w:rsidR="00B554B8" w:rsidRDefault="00B554B8" w:rsidP="00B554B8">
      <w:pPr>
        <w:pStyle w:val="ConsPlusTitle"/>
        <w:jc w:val="center"/>
      </w:pPr>
      <w:r>
        <w:t>и прилагаемых к нему документов, принятие решения</w:t>
      </w:r>
    </w:p>
    <w:p w:rsidR="00B554B8" w:rsidRDefault="00B554B8" w:rsidP="00B554B8">
      <w:pPr>
        <w:pStyle w:val="ConsPlusTitle"/>
        <w:jc w:val="center"/>
      </w:pPr>
      <w:r>
        <w:t>о присвоении (подтверждении, лишении, восстановлении)</w:t>
      </w:r>
    </w:p>
    <w:p w:rsidR="00B554B8" w:rsidRDefault="00B554B8" w:rsidP="00B554B8">
      <w:pPr>
        <w:pStyle w:val="ConsPlusTitle"/>
        <w:jc w:val="center"/>
      </w:pPr>
      <w:r>
        <w:t>спортивного разряда либо об отказе в присвоении</w:t>
      </w:r>
    </w:p>
    <w:p w:rsidR="00B554B8" w:rsidRDefault="00B554B8" w:rsidP="00B554B8">
      <w:pPr>
        <w:pStyle w:val="ConsPlusTitle"/>
        <w:jc w:val="center"/>
      </w:pPr>
      <w:r>
        <w:t>(</w:t>
      </w:r>
      <w:proofErr w:type="gramStart"/>
      <w:r>
        <w:t>подтверждении</w:t>
      </w:r>
      <w:proofErr w:type="gramEnd"/>
      <w:r>
        <w:t>, лишении, восстановлении) спортивного разряда</w:t>
      </w:r>
    </w:p>
    <w:p w:rsidR="00B554B8" w:rsidRDefault="00B554B8" w:rsidP="00B554B8">
      <w:pPr>
        <w:pStyle w:val="ConsPlusNormal"/>
        <w:jc w:val="both"/>
      </w:pPr>
    </w:p>
    <w:p w:rsidR="00B554B8" w:rsidRDefault="00B554B8" w:rsidP="00B554B8">
      <w:pPr>
        <w:pStyle w:val="ConsPlusNormal"/>
        <w:ind w:firstLine="540"/>
        <w:jc w:val="both"/>
      </w:pPr>
      <w:r>
        <w:t>3.3.1. Основанием для начала административной процедуры является поступление зарегистрированного представления (ходатайства, заявления) и прилагаемых к нему документов в отдел управления, ответственный за предоставление муниципальной услуги.</w:t>
      </w:r>
    </w:p>
    <w:p w:rsidR="00B554B8" w:rsidRDefault="00B554B8" w:rsidP="00B554B8">
      <w:pPr>
        <w:pStyle w:val="ConsPlusNormal"/>
        <w:ind w:firstLine="540"/>
        <w:jc w:val="both"/>
      </w:pPr>
      <w:r>
        <w:t>3.3.2. Начальник отдела определяет должностное лицо, ответственное за предоставление муниципальной услуги (далее - специалист).</w:t>
      </w:r>
    </w:p>
    <w:p w:rsidR="00B554B8" w:rsidRDefault="00B554B8" w:rsidP="00B554B8">
      <w:pPr>
        <w:pStyle w:val="ConsPlusNormal"/>
        <w:ind w:firstLine="540"/>
        <w:jc w:val="both"/>
      </w:pPr>
      <w:r>
        <w:t xml:space="preserve">3.3.3. Специалист рассматривает представление (ходатайство, заявление) и прилагаемые к нему документы и устанавливает наличие (отсутствие) оснований, указанных в </w:t>
      </w:r>
      <w:hyperlink w:anchor="P221" w:history="1">
        <w:r>
          <w:rPr>
            <w:color w:val="0000FF"/>
          </w:rPr>
          <w:t>подразделе 2.8</w:t>
        </w:r>
      </w:hyperlink>
      <w:r>
        <w:t xml:space="preserve"> настоящего Административного регламента.</w:t>
      </w:r>
    </w:p>
    <w:p w:rsidR="00B554B8" w:rsidRDefault="00B554B8" w:rsidP="00B554B8">
      <w:pPr>
        <w:pStyle w:val="ConsPlusNormal"/>
        <w:ind w:firstLine="540"/>
        <w:jc w:val="both"/>
      </w:pPr>
      <w:r>
        <w:t xml:space="preserve">3.3.4. В случае отсутствия оснований, указанных в </w:t>
      </w:r>
      <w:hyperlink w:anchor="P221" w:history="1">
        <w:r>
          <w:rPr>
            <w:color w:val="0000FF"/>
          </w:rPr>
          <w:t>подразделе 2.8</w:t>
        </w:r>
      </w:hyperlink>
      <w:r>
        <w:t xml:space="preserve"> настоящего Административного регламента, специалист:</w:t>
      </w:r>
    </w:p>
    <w:p w:rsidR="00B554B8" w:rsidRDefault="00B554B8" w:rsidP="00B554B8">
      <w:pPr>
        <w:pStyle w:val="ConsPlusNormal"/>
        <w:ind w:firstLine="540"/>
        <w:jc w:val="both"/>
      </w:pPr>
      <w:r>
        <w:t>- готовит проект приказа руководителя управления о присвоении (подтверждении, лишении, восстановлении) спортивного разряда;</w:t>
      </w:r>
    </w:p>
    <w:p w:rsidR="00B554B8" w:rsidRDefault="00B554B8" w:rsidP="00B554B8">
      <w:pPr>
        <w:pStyle w:val="ConsPlusNormal"/>
        <w:ind w:firstLine="540"/>
        <w:jc w:val="both"/>
      </w:pPr>
      <w:r>
        <w:t>- передает подготовленный проект приказа руководителя управления на согласование начальнику отдела, затем на подписание руководителю управления;</w:t>
      </w:r>
    </w:p>
    <w:p w:rsidR="00B554B8" w:rsidRDefault="00B554B8" w:rsidP="00B554B8">
      <w:pPr>
        <w:pStyle w:val="ConsPlusNormal"/>
        <w:ind w:firstLine="540"/>
        <w:jc w:val="both"/>
      </w:pPr>
      <w:r>
        <w:t>- регистрирует приказ о присвоении (подтверждении, лишении, восстановлении) спортивного разряда в журнале регистрации приказов.</w:t>
      </w:r>
    </w:p>
    <w:p w:rsidR="00B554B8" w:rsidRDefault="00B554B8" w:rsidP="00B554B8">
      <w:pPr>
        <w:pStyle w:val="ConsPlusNormal"/>
        <w:ind w:firstLine="540"/>
        <w:jc w:val="both"/>
      </w:pPr>
      <w:r>
        <w:t xml:space="preserve">После регистрации приказа руководителя управления о присвоении (подтверждении) спортивного разряда специалист отдела вносит сведения о присвоенном (подтвержденном) спортивном разряде в зачетную </w:t>
      </w:r>
      <w:r>
        <w:lastRenderedPageBreak/>
        <w:t>классификационную книжку, заверяет подписью, ставит печать управления.</w:t>
      </w:r>
    </w:p>
    <w:p w:rsidR="00B554B8" w:rsidRDefault="00B554B8" w:rsidP="00B554B8">
      <w:pPr>
        <w:pStyle w:val="ConsPlusNormal"/>
        <w:ind w:firstLine="540"/>
        <w:jc w:val="both"/>
      </w:pPr>
      <w:r>
        <w:t xml:space="preserve">3.3.5. В случае наличия оснований, указанных в </w:t>
      </w:r>
      <w:hyperlink w:anchor="P221" w:history="1">
        <w:r>
          <w:rPr>
            <w:color w:val="0000FF"/>
          </w:rPr>
          <w:t>подразделе 2.8</w:t>
        </w:r>
      </w:hyperlink>
      <w:r>
        <w:t xml:space="preserve"> настоящего Административного регламента, специалист:</w:t>
      </w:r>
    </w:p>
    <w:p w:rsidR="00B554B8" w:rsidRDefault="00B554B8" w:rsidP="00B554B8">
      <w:pPr>
        <w:pStyle w:val="ConsPlusNormal"/>
        <w:ind w:firstLine="540"/>
        <w:jc w:val="both"/>
      </w:pPr>
      <w:r>
        <w:t>- готовит уведомление об отказе в присвоении (подтверждении, лишении, восстановлении) спортивного разряда с обоснованием причин отказа;</w:t>
      </w:r>
    </w:p>
    <w:p w:rsidR="00B554B8" w:rsidRDefault="00B554B8" w:rsidP="00B554B8">
      <w:pPr>
        <w:pStyle w:val="ConsPlusNormal"/>
        <w:ind w:firstLine="540"/>
        <w:jc w:val="both"/>
      </w:pPr>
      <w:r>
        <w:t>- передает подготовленное уведомление об отказе в присвоении (подтверждении, лишении, восстановлении) спортивного разряда на согласование начальнику отдела, затем на подписание руководителю управления;</w:t>
      </w:r>
    </w:p>
    <w:p w:rsidR="00B554B8" w:rsidRDefault="00B554B8" w:rsidP="00B554B8">
      <w:pPr>
        <w:pStyle w:val="ConsPlusNormal"/>
        <w:ind w:firstLine="540"/>
        <w:jc w:val="both"/>
      </w:pPr>
      <w:r>
        <w:t>- регистрирует уведомление об отказе в присвоении (подтверждении, лишении, восстановлении) спортивного разряда.</w:t>
      </w:r>
    </w:p>
    <w:p w:rsidR="00B554B8" w:rsidRDefault="00B554B8" w:rsidP="00B554B8">
      <w:pPr>
        <w:pStyle w:val="ConsPlusNormal"/>
        <w:ind w:firstLine="540"/>
        <w:jc w:val="both"/>
      </w:pPr>
      <w:r>
        <w:t>Данный отказ не препятствует повторному обращению заявителя с представлением (ходатайством, заявлением) и приложенными к нему документами, оформленными в соответствии с требованиями действующего законодательства.</w:t>
      </w:r>
    </w:p>
    <w:p w:rsidR="00B554B8" w:rsidRDefault="00B554B8" w:rsidP="00B554B8">
      <w:pPr>
        <w:pStyle w:val="ConsPlusNormal"/>
        <w:ind w:firstLine="540"/>
        <w:jc w:val="both"/>
      </w:pPr>
      <w:r>
        <w:t>3.3.6. При поступлении представления (ходатайства, заявления) в управление через МФЦ зарегистрированный приказ руководителя управления о присвоении (подтверждении, лишении, восстановлении) спортивного разряда либо уведомление об отказе в присвоении (подтверждении, лишении, восстановлении) спортивного разряда направляется с сопроводительным письмом в адрес МФЦ в день регистрации указанных документов в журнале регистрации.</w:t>
      </w:r>
    </w:p>
    <w:p w:rsidR="00B554B8" w:rsidRDefault="00B554B8" w:rsidP="00B554B8">
      <w:pPr>
        <w:pStyle w:val="ConsPlusNormal"/>
        <w:ind w:firstLine="540"/>
        <w:jc w:val="both"/>
      </w:pPr>
      <w:r>
        <w:t>Зачетная классификационная книжка с внесенной записью о присвоении соответствующего спортивного разряда, заверенной подписью руководителя и печатью управления, и нагрудный значок соответствующего спортивного разряда направляются в МФЦ курьером.</w:t>
      </w:r>
    </w:p>
    <w:p w:rsidR="00B554B8" w:rsidRDefault="00B554B8" w:rsidP="00B554B8">
      <w:pPr>
        <w:pStyle w:val="ConsPlusNormal"/>
        <w:ind w:firstLine="540"/>
        <w:jc w:val="both"/>
      </w:pPr>
      <w:r>
        <w:t>3.3.7. Результатом административной процедуры является принятие и регистрация приказа руководителя управления о присвоении (подтверждении, лишении, восстановлении) спортивного разряда либо подписание и регистрация уведомления об отказе в присвоении (подтверждении, лишении, восстановлении) спортивного разряда.</w:t>
      </w:r>
    </w:p>
    <w:p w:rsidR="00B554B8" w:rsidRDefault="00B554B8" w:rsidP="00B554B8">
      <w:pPr>
        <w:pStyle w:val="ConsPlusNormal"/>
        <w:ind w:firstLine="540"/>
        <w:jc w:val="both"/>
      </w:pPr>
      <w:r>
        <w:t xml:space="preserve">3.3.8. </w:t>
      </w:r>
      <w:proofErr w:type="gramStart"/>
      <w:r>
        <w:t>Максимальный срок исполнения административной процедуры в части подготовки и подписания приказа руководителя управления о присвоении (подтверждении, лишении, восстановлении) спортивного разряда, внесения записи в зачетную классификационную книжку либо подготовки и подписания уведомления об отказе в присвоении (подтверждении, лишении, восстановлении) спортивного разряда - 15 рабочих дней со дня поступления зарегистрированного представления (ходатайства, заявления) и прилагаемых к нему документов в управление.</w:t>
      </w:r>
      <w:proofErr w:type="gramEnd"/>
    </w:p>
    <w:p w:rsidR="00B554B8" w:rsidRDefault="00B554B8" w:rsidP="00B554B8">
      <w:pPr>
        <w:pStyle w:val="ConsPlusNormal"/>
        <w:jc w:val="both"/>
      </w:pPr>
    </w:p>
    <w:p w:rsidR="00B554B8" w:rsidRDefault="00B554B8" w:rsidP="00B554B8">
      <w:pPr>
        <w:pStyle w:val="ConsPlusTitle"/>
        <w:jc w:val="center"/>
        <w:outlineLvl w:val="2"/>
      </w:pPr>
      <w:r>
        <w:t>3.4. Выдача (направление) приказа руководителя управления</w:t>
      </w:r>
    </w:p>
    <w:p w:rsidR="00B554B8" w:rsidRDefault="00B554B8" w:rsidP="00B554B8">
      <w:pPr>
        <w:pStyle w:val="ConsPlusTitle"/>
        <w:jc w:val="center"/>
      </w:pPr>
      <w:r>
        <w:t>о присвоении (подтверждении, лишении, восстановлении)</w:t>
      </w:r>
    </w:p>
    <w:p w:rsidR="00B554B8" w:rsidRDefault="00B554B8" w:rsidP="00B554B8">
      <w:pPr>
        <w:pStyle w:val="ConsPlusTitle"/>
        <w:jc w:val="center"/>
      </w:pPr>
      <w:r>
        <w:t>спортивного разряда, выдача нагрудного значка</w:t>
      </w:r>
    </w:p>
    <w:p w:rsidR="00B554B8" w:rsidRDefault="00B554B8" w:rsidP="00B554B8">
      <w:pPr>
        <w:pStyle w:val="ConsPlusTitle"/>
        <w:jc w:val="center"/>
      </w:pPr>
      <w:r>
        <w:t>соответствующего спортивного разряда, выдача (возврат)</w:t>
      </w:r>
    </w:p>
    <w:p w:rsidR="00B554B8" w:rsidRDefault="00B554B8" w:rsidP="00B554B8">
      <w:pPr>
        <w:pStyle w:val="ConsPlusTitle"/>
        <w:jc w:val="center"/>
      </w:pPr>
      <w:r>
        <w:lastRenderedPageBreak/>
        <w:t>зачетной классификационной книжки с внесенной записью</w:t>
      </w:r>
    </w:p>
    <w:p w:rsidR="00B554B8" w:rsidRDefault="00B554B8" w:rsidP="00B554B8">
      <w:pPr>
        <w:pStyle w:val="ConsPlusTitle"/>
        <w:jc w:val="center"/>
      </w:pPr>
      <w:r>
        <w:t xml:space="preserve">о присвоении (подтверждении) </w:t>
      </w:r>
      <w:proofErr w:type="gramStart"/>
      <w:r>
        <w:t>соответствующего</w:t>
      </w:r>
      <w:proofErr w:type="gramEnd"/>
      <w:r>
        <w:t xml:space="preserve"> спортивного</w:t>
      </w:r>
    </w:p>
    <w:p w:rsidR="00B554B8" w:rsidRDefault="00B554B8" w:rsidP="00B554B8">
      <w:pPr>
        <w:pStyle w:val="ConsPlusTitle"/>
        <w:jc w:val="center"/>
      </w:pPr>
      <w:r>
        <w:t>разряда либо выдача (направление) уведомления</w:t>
      </w:r>
    </w:p>
    <w:p w:rsidR="00B554B8" w:rsidRDefault="00B554B8" w:rsidP="00B554B8">
      <w:pPr>
        <w:pStyle w:val="ConsPlusTitle"/>
        <w:jc w:val="center"/>
      </w:pPr>
      <w:proofErr w:type="gramStart"/>
      <w:r>
        <w:t>об отказе в присвоении (подтверждении, лишении,</w:t>
      </w:r>
      <w:proofErr w:type="gramEnd"/>
    </w:p>
    <w:p w:rsidR="00B554B8" w:rsidRDefault="00B554B8" w:rsidP="00B554B8">
      <w:pPr>
        <w:pStyle w:val="ConsPlusTitle"/>
        <w:jc w:val="center"/>
      </w:pPr>
      <w:proofErr w:type="gramStart"/>
      <w:r>
        <w:t>восстановлении</w:t>
      </w:r>
      <w:proofErr w:type="gramEnd"/>
      <w:r>
        <w:t>) спортивного разряда</w:t>
      </w:r>
    </w:p>
    <w:p w:rsidR="00B554B8" w:rsidRDefault="00B554B8" w:rsidP="00B554B8">
      <w:pPr>
        <w:pStyle w:val="ConsPlusNormal"/>
        <w:jc w:val="both"/>
      </w:pPr>
    </w:p>
    <w:p w:rsidR="00B554B8" w:rsidRDefault="00B554B8" w:rsidP="00B554B8">
      <w:pPr>
        <w:pStyle w:val="ConsPlusNormal"/>
        <w:ind w:firstLine="540"/>
        <w:jc w:val="both"/>
      </w:pPr>
      <w:r>
        <w:t>3.4.1. Основанием для начала административной процедуры является подписание руководителем управления и регистрация приказа руководителя управления о присвоении (подтверждении, лишении, восстановлении) спортивного разряда либо уведомления об отказе в присвоении (подтверждении, лишении, восстановлении) спортивного разряда.</w:t>
      </w:r>
    </w:p>
    <w:p w:rsidR="00B554B8" w:rsidRDefault="00B554B8" w:rsidP="00B554B8">
      <w:pPr>
        <w:pStyle w:val="ConsPlusNormal"/>
        <w:ind w:firstLine="540"/>
        <w:jc w:val="both"/>
      </w:pPr>
      <w:r>
        <w:t xml:space="preserve">3.4.2. </w:t>
      </w:r>
      <w:proofErr w:type="gramStart"/>
      <w:r>
        <w:t>Подписанный руководителем управления и зарегистрированный в установленном порядке приказ управления о присвоении (подтверждении, лишении, восстановлении) спортивного разряда либо уведомление об отказе в присвоении (подтверждении, лишении, восстановлении) спортивного разряда выдаются заявителю лично непосредственно по месту подачи представления (ходатайства, заявления) (в управлении или в МФЦ), направляются заявителю почтовым отправлением по адресу, указанному в представлении (ходатайстве, заявлении), либо направляются в электронном виде через</w:t>
      </w:r>
      <w:proofErr w:type="gramEnd"/>
      <w:r>
        <w:t xml:space="preserve"> личный кабинет заявителя на Едином портале государственных и муниципальных услуг (функций) и (или) Портале Воронежской области в сети Интернет.</w:t>
      </w:r>
    </w:p>
    <w:p w:rsidR="00B554B8" w:rsidRDefault="00B554B8" w:rsidP="00B554B8">
      <w:pPr>
        <w:pStyle w:val="ConsPlusNormal"/>
        <w:jc w:val="both"/>
      </w:pPr>
      <w:r>
        <w:t xml:space="preserve">(в ред. </w:t>
      </w:r>
      <w:hyperlink r:id="rId55"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3.4.3. При присвоении спортивного разряда заявителю лично в управлении или МФЦ выдается нагрудный значок соответствующего спортивного разряда и зачетная классификационная книжка с внесенными в нее записями о присвоении (подтверждении) спортивного разряда.</w:t>
      </w:r>
    </w:p>
    <w:p w:rsidR="00B554B8" w:rsidRDefault="00B554B8" w:rsidP="00B554B8">
      <w:pPr>
        <w:pStyle w:val="ConsPlusNormal"/>
        <w:ind w:firstLine="540"/>
        <w:jc w:val="both"/>
      </w:pPr>
      <w:r>
        <w:t>Записи в зачетной классификационной книжке спортсмена заверяются печатью управления и подписью специалиста, ответственного за предоставление муниципальной услуги.</w:t>
      </w:r>
    </w:p>
    <w:p w:rsidR="00B554B8" w:rsidRDefault="00B554B8" w:rsidP="00B554B8">
      <w:pPr>
        <w:pStyle w:val="ConsPlusNormal"/>
        <w:ind w:firstLine="540"/>
        <w:jc w:val="both"/>
      </w:pPr>
      <w:r>
        <w:t>В случае лишения спортивного разряда зачетная классификационная книжка и нагрудный значок подлежат возврату в спортивную федерацию, физкультурно-спортивную организацию, организацию, осуществляющую спортивную подготовку, образовательную организацию спортсменом, в отношении которого принято решение о лишении спортивного разряда. Спортивная федерация, физкультурно-спортивная организация, организация, осуществляющая спортивную подготовку, образовательная организация в течение 10 рабочих дней со дня возврата спортсменом зачетной классификационной книжки и нагрудного значка направляет их в управление.</w:t>
      </w:r>
    </w:p>
    <w:p w:rsidR="00B554B8" w:rsidRDefault="00B554B8" w:rsidP="00B554B8">
      <w:pPr>
        <w:pStyle w:val="ConsPlusNormal"/>
        <w:ind w:firstLine="540"/>
        <w:jc w:val="both"/>
      </w:pPr>
      <w:r>
        <w:t xml:space="preserve">В случае восстановления спортивного разряда зачетная классификационная книжка и нагрудный значок передаются управлением в спортивную федерацию, физкультурно-спортивную организацию, организацию, осуществляющую спортивную подготовку, образовательную </w:t>
      </w:r>
      <w:r>
        <w:lastRenderedPageBreak/>
        <w:t>организацию для их возврата спортсмену.</w:t>
      </w:r>
    </w:p>
    <w:p w:rsidR="00B554B8" w:rsidRDefault="00B554B8" w:rsidP="00B554B8">
      <w:pPr>
        <w:pStyle w:val="ConsPlusNormal"/>
        <w:ind w:firstLine="540"/>
        <w:jc w:val="both"/>
      </w:pPr>
      <w:proofErr w:type="gramStart"/>
      <w:r>
        <w:t>При поступлении представления (ходатайства) и прилагаемых к нему документов посредством почтового отправления либо в электронном виде специалист направляет заявителю почтовым отправлением по адресу, указанному в представлении (ходатайстве), либо в электронном виде через личный кабинет заявителя на Едином портале государственных и муниципальных услуг (функций) и (или) Портале Воронежской области в сети Интернет подписанное руководителем управления и зарегистрированное уведомление о необходимости получения</w:t>
      </w:r>
      <w:proofErr w:type="gramEnd"/>
      <w:r>
        <w:t xml:space="preserve"> зачетной классификационной книжки с внесенной записью о присвоении (подтверждении) соответствующего спортивного разряда и нагрудного значка по месту обращения заявителя. В уведомлении указываются адрес, по которому нужно явиться заявителю, график работы управления или МФЦ, номер кабинета, номер телефона специалиста, ответственного за предоставление муниципальной услуги.</w:t>
      </w:r>
    </w:p>
    <w:p w:rsidR="00B554B8" w:rsidRDefault="00B554B8" w:rsidP="00B554B8">
      <w:pPr>
        <w:pStyle w:val="ConsPlusNormal"/>
        <w:jc w:val="both"/>
      </w:pPr>
      <w:r>
        <w:t>(</w:t>
      </w:r>
      <w:proofErr w:type="gramStart"/>
      <w:r>
        <w:t>в</w:t>
      </w:r>
      <w:proofErr w:type="gramEnd"/>
      <w:r>
        <w:t xml:space="preserve"> ред. </w:t>
      </w:r>
      <w:hyperlink r:id="rId56"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Результатом административной процедуры является выдача (направление) заявителю приказа управления о присвоении (подтверждении, лишении, восстановлении) спортивного разряда либо уведомления об отказе в присвоении (подтверждении, лишении, восстановлении) спортивного разряда, выдача нагрудного значка соответствующего спортивного разряда и выдача (возврат) зачетной квалификационной книжки с внесенной записью о присвоении (подтверждении) соответствующего спортивного разряда.</w:t>
      </w:r>
    </w:p>
    <w:p w:rsidR="00B554B8" w:rsidRDefault="00B554B8" w:rsidP="00B554B8">
      <w:pPr>
        <w:pStyle w:val="ConsPlusNormal"/>
        <w:ind w:firstLine="540"/>
        <w:jc w:val="both"/>
      </w:pPr>
      <w:r>
        <w:t>3.4.4. Максимальный срок исполнения административной процедуры:</w:t>
      </w:r>
    </w:p>
    <w:p w:rsidR="00B554B8" w:rsidRDefault="00B554B8" w:rsidP="00B554B8">
      <w:pPr>
        <w:pStyle w:val="ConsPlusNormal"/>
        <w:ind w:firstLine="540"/>
        <w:jc w:val="both"/>
      </w:pPr>
      <w:r>
        <w:t>- в части выдачи (направления) приказа руководителя управления о присвоении (подтверждении) спортивного разряда - 10 рабочих дней со дня его подписания;</w:t>
      </w:r>
    </w:p>
    <w:p w:rsidR="00B554B8" w:rsidRDefault="00B554B8" w:rsidP="00B554B8">
      <w:pPr>
        <w:pStyle w:val="ConsPlusNormal"/>
        <w:ind w:firstLine="540"/>
        <w:jc w:val="both"/>
      </w:pPr>
      <w:r>
        <w:t>- в части выдачи (направления) приказа руководителя управления о лишении (восстановлении) спортивного разряда - 5 рабочих дней со дня его подписания;</w:t>
      </w:r>
    </w:p>
    <w:p w:rsidR="00B554B8" w:rsidRDefault="00B554B8" w:rsidP="00B554B8">
      <w:pPr>
        <w:pStyle w:val="ConsPlusNormal"/>
        <w:ind w:firstLine="540"/>
        <w:jc w:val="both"/>
      </w:pPr>
      <w:r>
        <w:t>- в части выдачи (направления) уведомления об отказе в присвоении (лишении, восстановлении, подтверждении) спортивного разряда - 5 рабочих дней со дня его подписания.</w:t>
      </w:r>
    </w:p>
    <w:p w:rsidR="00B554B8" w:rsidRDefault="00B554B8" w:rsidP="00B554B8">
      <w:pPr>
        <w:pStyle w:val="ConsPlusNormal"/>
        <w:jc w:val="both"/>
      </w:pPr>
    </w:p>
    <w:p w:rsidR="00B554B8" w:rsidRDefault="00B554B8" w:rsidP="00B554B8">
      <w:pPr>
        <w:pStyle w:val="ConsPlusTitle"/>
        <w:jc w:val="center"/>
        <w:outlineLvl w:val="2"/>
      </w:pPr>
      <w:r>
        <w:t xml:space="preserve">3.5. </w:t>
      </w:r>
      <w:proofErr w:type="gramStart"/>
      <w:r>
        <w:t>Подача заявителем представления (ходатайства,</w:t>
      </w:r>
      <w:proofErr w:type="gramEnd"/>
    </w:p>
    <w:p w:rsidR="00B554B8" w:rsidRDefault="00B554B8" w:rsidP="00B554B8">
      <w:pPr>
        <w:pStyle w:val="ConsPlusTitle"/>
        <w:jc w:val="center"/>
      </w:pPr>
      <w:r>
        <w:t>заявления) и иных документов, необходимых</w:t>
      </w:r>
    </w:p>
    <w:p w:rsidR="00B554B8" w:rsidRDefault="00B554B8" w:rsidP="00B554B8">
      <w:pPr>
        <w:pStyle w:val="ConsPlusTitle"/>
        <w:jc w:val="center"/>
      </w:pPr>
      <w:r>
        <w:t>для предоставления муниципальной услуги,</w:t>
      </w:r>
    </w:p>
    <w:p w:rsidR="00B554B8" w:rsidRDefault="00B554B8" w:rsidP="00B554B8">
      <w:pPr>
        <w:pStyle w:val="ConsPlusTitle"/>
        <w:jc w:val="center"/>
      </w:pPr>
      <w:r>
        <w:t>и прием представления (ходатайства, заявления)</w:t>
      </w:r>
    </w:p>
    <w:p w:rsidR="00B554B8" w:rsidRDefault="00B554B8" w:rsidP="00B554B8">
      <w:pPr>
        <w:pStyle w:val="ConsPlusTitle"/>
        <w:jc w:val="center"/>
      </w:pPr>
      <w:r>
        <w:t>и иных документов в электронной форме</w:t>
      </w:r>
    </w:p>
    <w:p w:rsidR="00B554B8" w:rsidRDefault="00B554B8" w:rsidP="00B554B8">
      <w:pPr>
        <w:pStyle w:val="ConsPlusNormal"/>
        <w:jc w:val="both"/>
      </w:pPr>
    </w:p>
    <w:p w:rsidR="00B554B8" w:rsidRDefault="00B554B8" w:rsidP="00B554B8">
      <w:pPr>
        <w:pStyle w:val="ConsPlusNormal"/>
        <w:ind w:firstLine="540"/>
        <w:jc w:val="both"/>
      </w:pPr>
      <w:r>
        <w:t xml:space="preserve">3.5.1. Подача заявителем представления (ходатайства, заявления) и иных документов, необходимых для предоставления муниципальной услуги, в электронной форме предусмотрена при помощи Единого портала государственных и муниципальных услуг (функций) и (или) Портала </w:t>
      </w:r>
      <w:r>
        <w:lastRenderedPageBreak/>
        <w:t>Воронежской области в сети Интернет.</w:t>
      </w:r>
    </w:p>
    <w:p w:rsidR="00B554B8" w:rsidRDefault="00B554B8" w:rsidP="00B554B8">
      <w:pPr>
        <w:pStyle w:val="ConsPlusNormal"/>
        <w:jc w:val="both"/>
      </w:pPr>
      <w:r>
        <w:t>(</w:t>
      </w:r>
      <w:proofErr w:type="gramStart"/>
      <w:r>
        <w:t>в</w:t>
      </w:r>
      <w:proofErr w:type="gramEnd"/>
      <w:r>
        <w:t xml:space="preserve"> ред. </w:t>
      </w:r>
      <w:hyperlink r:id="rId57"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3.5.2. Заявитель вправе получать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Воронежской области в сети Интернет.</w:t>
      </w:r>
    </w:p>
    <w:p w:rsidR="00B554B8" w:rsidRDefault="00B554B8" w:rsidP="00B554B8">
      <w:pPr>
        <w:pStyle w:val="ConsPlusNormal"/>
        <w:jc w:val="both"/>
      </w:pPr>
      <w:r>
        <w:t>(</w:t>
      </w:r>
      <w:proofErr w:type="gramStart"/>
      <w:r>
        <w:t>в</w:t>
      </w:r>
      <w:proofErr w:type="gramEnd"/>
      <w:r>
        <w:t xml:space="preserve"> ред. </w:t>
      </w:r>
      <w:hyperlink r:id="rId58"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3.5.3. Предусмотрено получение в электронной форме:</w:t>
      </w:r>
    </w:p>
    <w:p w:rsidR="00B554B8" w:rsidRDefault="00B554B8" w:rsidP="00B554B8">
      <w:pPr>
        <w:pStyle w:val="ConsPlusNormal"/>
        <w:ind w:firstLine="540"/>
        <w:jc w:val="both"/>
      </w:pPr>
      <w:r>
        <w:t>- уведомления о возврате представления (заявления) и прилагаемых к нему документов;</w:t>
      </w:r>
    </w:p>
    <w:p w:rsidR="00B554B8" w:rsidRDefault="00B554B8" w:rsidP="00B554B8">
      <w:pPr>
        <w:pStyle w:val="ConsPlusNormal"/>
        <w:jc w:val="both"/>
      </w:pPr>
      <w:r>
        <w:t xml:space="preserve">(в ред. </w:t>
      </w:r>
      <w:hyperlink r:id="rId59" w:history="1">
        <w:r>
          <w:rPr>
            <w:color w:val="0000FF"/>
          </w:rPr>
          <w:t>постановления</w:t>
        </w:r>
      </w:hyperlink>
      <w:r>
        <w:t xml:space="preserve"> администрации городского округа город Воронеж от 27.02.2019 N 151)</w:t>
      </w:r>
    </w:p>
    <w:p w:rsidR="00B554B8" w:rsidRDefault="00B554B8" w:rsidP="00B554B8">
      <w:pPr>
        <w:pStyle w:val="ConsPlusNormal"/>
        <w:ind w:firstLine="540"/>
        <w:jc w:val="both"/>
      </w:pPr>
      <w:r>
        <w:t>- приказа руководителя управления о присвоении (подтверждении, лишении, восстановлении) спортивного разряда;</w:t>
      </w:r>
    </w:p>
    <w:p w:rsidR="00B554B8" w:rsidRDefault="00B554B8" w:rsidP="00B554B8">
      <w:pPr>
        <w:pStyle w:val="ConsPlusNormal"/>
        <w:ind w:firstLine="540"/>
        <w:jc w:val="both"/>
      </w:pPr>
      <w:r>
        <w:t>- уведомления об отказе в присвоении (подтверждении, лишении, восстановлении) спортивного разряда.</w:t>
      </w:r>
    </w:p>
    <w:p w:rsidR="00B554B8" w:rsidRDefault="00B554B8" w:rsidP="00B554B8">
      <w:pPr>
        <w:pStyle w:val="ConsPlusNormal"/>
        <w:jc w:val="both"/>
      </w:pPr>
    </w:p>
    <w:p w:rsidR="00B554B8" w:rsidRDefault="00B554B8" w:rsidP="00B554B8">
      <w:pPr>
        <w:pStyle w:val="ConsPlusTitle"/>
        <w:jc w:val="center"/>
        <w:outlineLvl w:val="2"/>
      </w:pPr>
      <w:r>
        <w:t>3.6. Взаимодействие управления с иными органами</w:t>
      </w:r>
    </w:p>
    <w:p w:rsidR="00B554B8" w:rsidRDefault="00B554B8" w:rsidP="00B554B8">
      <w:pPr>
        <w:pStyle w:val="ConsPlusTitle"/>
        <w:jc w:val="center"/>
      </w:pPr>
      <w:r>
        <w:t>государственной власти, органами местного самоуправления</w:t>
      </w:r>
    </w:p>
    <w:p w:rsidR="00B554B8" w:rsidRDefault="00B554B8" w:rsidP="00B554B8">
      <w:pPr>
        <w:pStyle w:val="ConsPlusTitle"/>
        <w:jc w:val="center"/>
      </w:pPr>
      <w:r>
        <w:t>и организациями, участвующими в предоставлении</w:t>
      </w:r>
    </w:p>
    <w:p w:rsidR="00B554B8" w:rsidRDefault="00B554B8" w:rsidP="00B554B8">
      <w:pPr>
        <w:pStyle w:val="ConsPlusTitle"/>
        <w:jc w:val="center"/>
      </w:pPr>
      <w:r>
        <w:t>муниципальных услуг в электронной форме</w:t>
      </w:r>
    </w:p>
    <w:p w:rsidR="00B554B8" w:rsidRDefault="00B554B8" w:rsidP="00B554B8">
      <w:pPr>
        <w:pStyle w:val="ConsPlusNormal"/>
        <w:jc w:val="both"/>
      </w:pPr>
    </w:p>
    <w:p w:rsidR="00B554B8" w:rsidRDefault="00B554B8" w:rsidP="00B554B8">
      <w:pPr>
        <w:pStyle w:val="ConsPlusNormal"/>
        <w:ind w:firstLine="540"/>
        <w:jc w:val="both"/>
      </w:pPr>
      <w:r>
        <w:t>При предоставлении муниципальной услуги не предусмотрено межведомственное взаимодействие управления с государственными органами, органами местного самоуправления и иными организациями, в том числе в электронной форме.</w:t>
      </w:r>
    </w:p>
    <w:p w:rsidR="00B554B8" w:rsidRDefault="00B554B8" w:rsidP="00B554B8">
      <w:pPr>
        <w:pStyle w:val="ConsPlusNormal"/>
        <w:jc w:val="both"/>
      </w:pPr>
    </w:p>
    <w:p w:rsidR="00B554B8" w:rsidRDefault="00B554B8" w:rsidP="00B554B8">
      <w:pPr>
        <w:pStyle w:val="ConsPlusTitle"/>
        <w:jc w:val="center"/>
        <w:outlineLvl w:val="1"/>
      </w:pPr>
      <w:r>
        <w:t xml:space="preserve">4. ФОРМЫ </w:t>
      </w:r>
      <w:proofErr w:type="gramStart"/>
      <w:r>
        <w:t>КОНТРОЛЯ ЗА</w:t>
      </w:r>
      <w:proofErr w:type="gramEnd"/>
      <w:r>
        <w:t xml:space="preserve"> ИСПОЛНЕНИЕМ</w:t>
      </w:r>
    </w:p>
    <w:p w:rsidR="00B554B8" w:rsidRDefault="00B554B8" w:rsidP="00B554B8">
      <w:pPr>
        <w:pStyle w:val="ConsPlusTitle"/>
        <w:jc w:val="center"/>
      </w:pPr>
      <w:r>
        <w:t>АДМИНИСТРАТИВНОГО РЕГЛАМЕНТА</w:t>
      </w:r>
    </w:p>
    <w:p w:rsidR="00B554B8" w:rsidRDefault="00B554B8" w:rsidP="00B554B8">
      <w:pPr>
        <w:pStyle w:val="ConsPlusNormal"/>
        <w:jc w:val="both"/>
      </w:pPr>
    </w:p>
    <w:p w:rsidR="00B554B8" w:rsidRDefault="00B554B8" w:rsidP="00B554B8">
      <w:pPr>
        <w:pStyle w:val="ConsPlusNormal"/>
        <w:ind w:firstLine="540"/>
        <w:jc w:val="both"/>
      </w:pPr>
      <w:r>
        <w:t>4.1. Текущий контроль организации предоставления муниципальной услуги осуществляется руководителем управления.</w:t>
      </w:r>
    </w:p>
    <w:p w:rsidR="00B554B8" w:rsidRDefault="00B554B8" w:rsidP="00B554B8">
      <w:pPr>
        <w:pStyle w:val="ConsPlusNormal"/>
        <w:ind w:firstLine="540"/>
        <w:jc w:val="both"/>
      </w:pPr>
      <w:r>
        <w:t>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ответственном за предоставление муниципальной услуги, и должностными инструкциями муниципальных служащих управления.</w:t>
      </w:r>
    </w:p>
    <w:p w:rsidR="00B554B8" w:rsidRDefault="00B554B8" w:rsidP="00B554B8">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54B8" w:rsidRDefault="00B554B8" w:rsidP="00B554B8">
      <w:pPr>
        <w:pStyle w:val="ConsPlusNormal"/>
        <w:ind w:firstLine="540"/>
        <w:jc w:val="both"/>
      </w:pPr>
      <w: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B554B8" w:rsidRDefault="00B554B8" w:rsidP="00B554B8">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554B8" w:rsidRDefault="00B554B8" w:rsidP="00B554B8">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предоставления муниципальной услуги формируется комиссия, состав которой утверждается приказом руководителя управления. Проведение плановых проверок полноты и качества предоставления муниципальной услуги осуществляется не реже 2 раз в год.</w:t>
      </w:r>
    </w:p>
    <w:p w:rsidR="00B554B8" w:rsidRDefault="00B554B8" w:rsidP="00B554B8">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B554B8" w:rsidRDefault="00B554B8" w:rsidP="00B554B8">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54B8" w:rsidRDefault="00B554B8" w:rsidP="00B554B8">
      <w:pPr>
        <w:pStyle w:val="ConsPlusNormal"/>
        <w:ind w:firstLine="540"/>
        <w:jc w:val="both"/>
      </w:pPr>
      <w:r>
        <w:t>4.5. Контроль деятельности управления осуществляет заместитель главы администрации по социальной политике.</w:t>
      </w:r>
    </w:p>
    <w:p w:rsidR="00B554B8" w:rsidRDefault="00B554B8" w:rsidP="00B554B8">
      <w:pPr>
        <w:pStyle w:val="ConsPlusNormal"/>
        <w:jc w:val="both"/>
      </w:pPr>
    </w:p>
    <w:p w:rsidR="00B554B8" w:rsidRDefault="00B554B8" w:rsidP="00B554B8">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B554B8" w:rsidRDefault="00B554B8" w:rsidP="00B554B8">
      <w:pPr>
        <w:pStyle w:val="ConsPlusTitle"/>
        <w:jc w:val="center"/>
      </w:pPr>
      <w:r>
        <w:t>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w:t>
      </w:r>
    </w:p>
    <w:p w:rsidR="00B554B8" w:rsidRDefault="00B554B8" w:rsidP="00B554B8">
      <w:pPr>
        <w:pStyle w:val="ConsPlusTitle"/>
        <w:jc w:val="center"/>
      </w:pPr>
      <w:r>
        <w:t>ДОЛЖНОСТНЫХ ЛИЦ, МУНИЦИПАЛЬНЫХ СЛУЖАЩИХ, РАБОТНИКОВ</w:t>
      </w:r>
    </w:p>
    <w:p w:rsidR="00B554B8" w:rsidRDefault="00B554B8" w:rsidP="00B554B8">
      <w:pPr>
        <w:pStyle w:val="ConsPlusNormal"/>
        <w:jc w:val="center"/>
      </w:pPr>
      <w:proofErr w:type="gramStart"/>
      <w:r>
        <w:t xml:space="preserve">(в ред. </w:t>
      </w:r>
      <w:hyperlink r:id="rId60" w:history="1">
        <w:r>
          <w:rPr>
            <w:color w:val="0000FF"/>
          </w:rPr>
          <w:t>постановления</w:t>
        </w:r>
      </w:hyperlink>
      <w:r>
        <w:t xml:space="preserve"> администрации городского округа город</w:t>
      </w:r>
      <w:proofErr w:type="gramEnd"/>
    </w:p>
    <w:p w:rsidR="00B554B8" w:rsidRDefault="00B554B8" w:rsidP="00B554B8">
      <w:pPr>
        <w:pStyle w:val="ConsPlusNormal"/>
        <w:jc w:val="center"/>
      </w:pPr>
      <w:r>
        <w:t>Воронеж от 27.02.2019 N 151)</w:t>
      </w:r>
    </w:p>
    <w:p w:rsidR="00B554B8" w:rsidRDefault="00B554B8" w:rsidP="00B554B8">
      <w:pPr>
        <w:pStyle w:val="ConsPlusNormal"/>
        <w:jc w:val="both"/>
      </w:pPr>
    </w:p>
    <w:p w:rsidR="00B554B8" w:rsidRDefault="00B554B8" w:rsidP="00B554B8">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w:t>
      </w:r>
      <w:r>
        <w:lastRenderedPageBreak/>
        <w:t>порядке.</w:t>
      </w:r>
    </w:p>
    <w:p w:rsidR="00B554B8" w:rsidRDefault="00B554B8" w:rsidP="00B554B8">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B554B8" w:rsidRDefault="00B554B8" w:rsidP="00B554B8">
      <w:pPr>
        <w:pStyle w:val="ConsPlusNormal"/>
        <w:ind w:firstLine="540"/>
        <w:jc w:val="both"/>
      </w:pPr>
      <w:r>
        <w:t>- нарушение срока регистрации запроса о предоставлении муниципальной услуги, комплексного запроса;</w:t>
      </w:r>
    </w:p>
    <w:p w:rsidR="00B554B8" w:rsidRDefault="00B554B8" w:rsidP="00B554B8">
      <w:pPr>
        <w:pStyle w:val="ConsPlusNormal"/>
        <w:jc w:val="both"/>
      </w:pPr>
      <w:r>
        <w:t xml:space="preserve">(в ред. </w:t>
      </w:r>
      <w:hyperlink r:id="rId62"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554B8" w:rsidRDefault="00B554B8" w:rsidP="00B554B8">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554B8" w:rsidRDefault="00B554B8" w:rsidP="00B554B8">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B554B8" w:rsidRDefault="00B554B8" w:rsidP="00B554B8">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554B8" w:rsidRDefault="00B554B8" w:rsidP="00B554B8">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554B8" w:rsidRDefault="00B554B8" w:rsidP="00B554B8">
      <w:pPr>
        <w:pStyle w:val="ConsPlusNormal"/>
        <w:ind w:firstLine="540"/>
        <w:jc w:val="both"/>
      </w:pPr>
      <w:proofErr w:type="gramStart"/>
      <w:r>
        <w:t xml:space="preserve">- отказ управления, должностного лица управления, МФЦ, работника </w:t>
      </w:r>
      <w:r>
        <w:lastRenderedPageBreak/>
        <w:t>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554B8" w:rsidRDefault="00B554B8" w:rsidP="00B554B8">
      <w:pPr>
        <w:pStyle w:val="ConsPlusNormal"/>
        <w:ind w:firstLine="540"/>
        <w:jc w:val="both"/>
      </w:pPr>
      <w:r>
        <w:t>- нарушение срока или порядка выдачи документов по результатам предоставления муниципальной услуги;</w:t>
      </w:r>
    </w:p>
    <w:p w:rsidR="00B554B8" w:rsidRDefault="00B554B8" w:rsidP="00B554B8">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554B8" w:rsidRDefault="00B554B8" w:rsidP="00B554B8">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7"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554B8" w:rsidRDefault="00B554B8" w:rsidP="00B554B8">
      <w:pPr>
        <w:pStyle w:val="ConsPlusNormal"/>
        <w:ind w:firstLine="540"/>
        <w:jc w:val="both"/>
      </w:pPr>
      <w:r>
        <w:t>5.3. Заявители имеют право на получение информации, необходимой для обоснования и рассмотрения жалобы.</w:t>
      </w:r>
    </w:p>
    <w:p w:rsidR="00B554B8" w:rsidRDefault="00B554B8" w:rsidP="00B554B8">
      <w:pPr>
        <w:pStyle w:val="ConsPlusNormal"/>
        <w:ind w:firstLine="540"/>
        <w:jc w:val="both"/>
      </w:pPr>
      <w:r>
        <w:t>5.4. Оснований для отказа в рассмотрении жалобы не имеется.</w:t>
      </w:r>
    </w:p>
    <w:p w:rsidR="00B554B8" w:rsidRDefault="00B554B8" w:rsidP="00B554B8">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554B8" w:rsidRDefault="00B554B8" w:rsidP="00B554B8">
      <w:pPr>
        <w:pStyle w:val="ConsPlusNormal"/>
        <w:ind w:firstLine="540"/>
        <w:jc w:val="both"/>
      </w:pPr>
      <w:proofErr w:type="gramStart"/>
      <w:r>
        <w:lastRenderedPageBreak/>
        <w:t>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B554B8" w:rsidRDefault="00B554B8" w:rsidP="00B554B8">
      <w:pPr>
        <w:pStyle w:val="ConsPlusNormal"/>
        <w:jc w:val="both"/>
      </w:pPr>
      <w:r>
        <w:t>(</w:t>
      </w:r>
      <w:proofErr w:type="gramStart"/>
      <w:r>
        <w:t>в</w:t>
      </w:r>
      <w:proofErr w:type="gramEnd"/>
      <w:r>
        <w:t xml:space="preserve"> ред. </w:t>
      </w:r>
      <w:hyperlink r:id="rId69"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554B8" w:rsidRDefault="00B554B8" w:rsidP="00B554B8">
      <w:pPr>
        <w:pStyle w:val="ConsPlusNormal"/>
        <w:jc w:val="both"/>
      </w:pPr>
      <w:r>
        <w:t xml:space="preserve">(в ред. </w:t>
      </w:r>
      <w:hyperlink r:id="rId70"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B554B8" w:rsidRDefault="00B554B8" w:rsidP="00B554B8">
      <w:pPr>
        <w:pStyle w:val="ConsPlusNormal"/>
        <w:jc w:val="both"/>
      </w:pPr>
      <w:r>
        <w:t xml:space="preserve">(в ред. </w:t>
      </w:r>
      <w:hyperlink r:id="rId71"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r>
        <w:t>5.6. Жалоба должна содержать:</w:t>
      </w:r>
    </w:p>
    <w:p w:rsidR="00B554B8" w:rsidRDefault="00B554B8" w:rsidP="00B554B8">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554B8" w:rsidRDefault="00B554B8" w:rsidP="00B554B8">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54B8" w:rsidRDefault="00B554B8" w:rsidP="00B554B8">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B554B8" w:rsidRDefault="00B554B8" w:rsidP="00B554B8">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w:t>
      </w:r>
      <w:r>
        <w:lastRenderedPageBreak/>
        <w:t>документы (при наличии), подтверждающие доводы заявителя, либо их копии.</w:t>
      </w:r>
    </w:p>
    <w:p w:rsidR="00B554B8" w:rsidRDefault="00B554B8" w:rsidP="00B554B8">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B554B8" w:rsidRDefault="00B554B8" w:rsidP="00B554B8">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B554B8" w:rsidRDefault="00B554B8" w:rsidP="00B554B8">
      <w:pPr>
        <w:pStyle w:val="ConsPlusNormal"/>
        <w:ind w:firstLine="540"/>
        <w:jc w:val="both"/>
      </w:pPr>
      <w:r>
        <w:t>- руководителю управления;</w:t>
      </w:r>
    </w:p>
    <w:p w:rsidR="00B554B8" w:rsidRDefault="00B554B8" w:rsidP="00B554B8">
      <w:pPr>
        <w:pStyle w:val="ConsPlusNormal"/>
        <w:ind w:firstLine="540"/>
        <w:jc w:val="both"/>
      </w:pPr>
      <w:r>
        <w:t>- заместителю главы администрации по социальной политике;</w:t>
      </w:r>
    </w:p>
    <w:p w:rsidR="00B554B8" w:rsidRDefault="00B554B8" w:rsidP="00B554B8">
      <w:pPr>
        <w:pStyle w:val="ConsPlusNormal"/>
        <w:ind w:firstLine="540"/>
        <w:jc w:val="both"/>
      </w:pPr>
      <w:r>
        <w:t>- главе городского округа город Воронеж.</w:t>
      </w:r>
    </w:p>
    <w:p w:rsidR="00B554B8" w:rsidRDefault="00B554B8" w:rsidP="00B554B8">
      <w:pPr>
        <w:pStyle w:val="ConsPlusNormal"/>
        <w:ind w:firstLine="540"/>
        <w:jc w:val="both"/>
      </w:pPr>
      <w: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B554B8" w:rsidRDefault="00B554B8" w:rsidP="00B554B8">
      <w:pPr>
        <w:pStyle w:val="ConsPlusNormal"/>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54B8" w:rsidRDefault="00B554B8" w:rsidP="00B554B8">
      <w:pPr>
        <w:pStyle w:val="ConsPlusNormal"/>
        <w:ind w:firstLine="540"/>
        <w:jc w:val="both"/>
      </w:pPr>
      <w: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(сведения о месте нахождения, графике работы, контактном телефоне, адресе электронной почты департамента цифрового развития Воронежской области приводятся в </w:t>
      </w:r>
      <w:hyperlink w:anchor="P527" w:history="1">
        <w:r>
          <w:rPr>
            <w:color w:val="0000FF"/>
          </w:rPr>
          <w:t>приложении N 1</w:t>
        </w:r>
      </w:hyperlink>
      <w:r>
        <w:t xml:space="preserve"> к настоящему Административному регламенту) или должностному лицу, уполномоченному нормативным правовым актом Воронежской области. Жалобы на решения и действия (бездействие) работников привлекаемых организаций подаются руководителям этих организаций.</w:t>
      </w:r>
    </w:p>
    <w:p w:rsidR="00B554B8" w:rsidRDefault="00B554B8" w:rsidP="00B554B8">
      <w:pPr>
        <w:pStyle w:val="ConsPlusNormal"/>
        <w:jc w:val="both"/>
      </w:pPr>
      <w:r>
        <w:t xml:space="preserve">(в ред. </w:t>
      </w:r>
      <w:hyperlink r:id="rId72"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bookmarkStart w:id="6" w:name="P509"/>
      <w:bookmarkEnd w:id="6"/>
      <w:r>
        <w:t>5.9. По результатам рассмотрения жалобы лицом, уполномоченным на ее рассмотрение, принимается одно из следующих решений:</w:t>
      </w:r>
    </w:p>
    <w:p w:rsidR="00B554B8" w:rsidRDefault="00B554B8" w:rsidP="00B554B8">
      <w:pPr>
        <w:pStyle w:val="ConsPlusNormal"/>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B554B8" w:rsidRDefault="00B554B8" w:rsidP="00B554B8">
      <w:pPr>
        <w:pStyle w:val="ConsPlusNormal"/>
        <w:ind w:firstLine="540"/>
        <w:jc w:val="both"/>
      </w:pPr>
      <w:r>
        <w:t>2) в удовлетворении жалобы отказывается.</w:t>
      </w:r>
    </w:p>
    <w:p w:rsidR="00B554B8" w:rsidRDefault="00B554B8" w:rsidP="00B554B8">
      <w:pPr>
        <w:pStyle w:val="ConsPlusNormal"/>
        <w:ind w:firstLine="540"/>
        <w:jc w:val="both"/>
      </w:pPr>
      <w:r>
        <w:t xml:space="preserve">5.10. </w:t>
      </w:r>
      <w:proofErr w:type="gramStart"/>
      <w:r>
        <w:t xml:space="preserve">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w:t>
      </w:r>
      <w:r>
        <w:lastRenderedPageBreak/>
        <w:t>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течение 5 рабочих дней со дня ее регистрации.</w:t>
      </w:r>
    </w:p>
    <w:p w:rsidR="00B554B8" w:rsidRDefault="00B554B8" w:rsidP="00B554B8">
      <w:pPr>
        <w:pStyle w:val="ConsPlusNormal"/>
        <w:jc w:val="both"/>
      </w:pPr>
      <w:r>
        <w:t xml:space="preserve">(в ред. </w:t>
      </w:r>
      <w:hyperlink r:id="rId73"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ind w:firstLine="540"/>
        <w:jc w:val="both"/>
      </w:pPr>
      <w:bookmarkStart w:id="7" w:name="P514"/>
      <w:bookmarkEnd w:id="7"/>
      <w:r>
        <w:t xml:space="preserve">5.11. Не позднее 1 рабочего дня, следующего за днем принятия решения, указанного в </w:t>
      </w:r>
      <w:hyperlink w:anchor="P509"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54B8" w:rsidRDefault="00B554B8" w:rsidP="00B554B8">
      <w:pPr>
        <w:pStyle w:val="ConsPlusNormal"/>
        <w:ind w:firstLine="540"/>
        <w:jc w:val="both"/>
      </w:pPr>
      <w: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554B8" w:rsidRDefault="00B554B8" w:rsidP="00B554B8">
      <w:pPr>
        <w:pStyle w:val="ConsPlusNormal"/>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514"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554B8" w:rsidRDefault="00B554B8" w:rsidP="00B554B8">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54B8" w:rsidRDefault="00B554B8" w:rsidP="00B554B8">
      <w:pPr>
        <w:pStyle w:val="ConsPlusNormal"/>
        <w:jc w:val="both"/>
      </w:pPr>
    </w:p>
    <w:p w:rsidR="00B554B8" w:rsidRDefault="00B554B8" w:rsidP="00B554B8">
      <w:pPr>
        <w:pStyle w:val="ConsPlusNormal"/>
        <w:jc w:val="right"/>
      </w:pPr>
      <w:r>
        <w:t>Руководитель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А.Ю.БАХТИН</w:t>
      </w:r>
    </w:p>
    <w:p w:rsidR="00B554B8" w:rsidRDefault="00B554B8" w:rsidP="00B554B8">
      <w:pPr>
        <w:pStyle w:val="ConsPlusNormal"/>
        <w:jc w:val="both"/>
      </w:pPr>
    </w:p>
    <w:p w:rsidR="00B554B8" w:rsidRDefault="00B554B8" w:rsidP="00B554B8">
      <w:pPr>
        <w:pStyle w:val="ConsPlusNormal"/>
        <w:jc w:val="right"/>
        <w:outlineLvl w:val="1"/>
      </w:pPr>
      <w:bookmarkStart w:id="8" w:name="P527"/>
      <w:bookmarkEnd w:id="8"/>
      <w:r>
        <w:t>Приложение N 1</w:t>
      </w:r>
    </w:p>
    <w:p w:rsidR="00B554B8" w:rsidRDefault="00B554B8" w:rsidP="00B554B8">
      <w:pPr>
        <w:pStyle w:val="ConsPlusNormal"/>
        <w:jc w:val="right"/>
      </w:pPr>
      <w:r>
        <w:t>к Административному регламенту</w:t>
      </w:r>
    </w:p>
    <w:p w:rsidR="00B554B8" w:rsidRDefault="00B554B8" w:rsidP="00B554B8">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4B8">
        <w:trPr>
          <w:jc w:val="center"/>
        </w:trPr>
        <w:tc>
          <w:tcPr>
            <w:tcW w:w="9294" w:type="dxa"/>
            <w:tcBorders>
              <w:top w:val="nil"/>
              <w:left w:val="single" w:sz="24" w:space="0" w:color="CED3F1"/>
              <w:bottom w:val="nil"/>
              <w:right w:val="single" w:sz="24" w:space="0" w:color="F4F3F8"/>
            </w:tcBorders>
            <w:shd w:val="clear" w:color="auto" w:fill="F4F3F8"/>
          </w:tcPr>
          <w:p w:rsidR="00B554B8" w:rsidRDefault="00B554B8" w:rsidP="00B554B8">
            <w:pPr>
              <w:pStyle w:val="ConsPlusNormal"/>
              <w:jc w:val="center"/>
            </w:pPr>
            <w:r>
              <w:rPr>
                <w:color w:val="392C69"/>
              </w:rPr>
              <w:t>Список изменяющих документов</w:t>
            </w:r>
          </w:p>
          <w:p w:rsidR="00B554B8" w:rsidRDefault="00B554B8" w:rsidP="00B554B8">
            <w:pPr>
              <w:pStyle w:val="ConsPlusNormal"/>
              <w:jc w:val="center"/>
            </w:pPr>
            <w:proofErr w:type="gramStart"/>
            <w:r>
              <w:rPr>
                <w:color w:val="392C69"/>
              </w:rPr>
              <w:t>(в ред. постановлений администрации городского округа город Воронеж</w:t>
            </w:r>
            <w:proofErr w:type="gramEnd"/>
          </w:p>
          <w:p w:rsidR="00B554B8" w:rsidRDefault="00B554B8" w:rsidP="00B554B8">
            <w:pPr>
              <w:pStyle w:val="ConsPlusNormal"/>
              <w:jc w:val="center"/>
            </w:pPr>
            <w:r>
              <w:rPr>
                <w:color w:val="392C69"/>
              </w:rPr>
              <w:t xml:space="preserve">от 27.02.2019 </w:t>
            </w:r>
            <w:hyperlink r:id="rId74" w:history="1">
              <w:r>
                <w:rPr>
                  <w:color w:val="0000FF"/>
                </w:rPr>
                <w:t>N 151</w:t>
              </w:r>
            </w:hyperlink>
            <w:r>
              <w:rPr>
                <w:color w:val="392C69"/>
              </w:rPr>
              <w:t xml:space="preserve">, от 09.08.2019 </w:t>
            </w:r>
            <w:hyperlink r:id="rId75" w:history="1">
              <w:r>
                <w:rPr>
                  <w:color w:val="0000FF"/>
                </w:rPr>
                <w:t>N 711</w:t>
              </w:r>
            </w:hyperlink>
            <w:r>
              <w:rPr>
                <w:color w:val="392C69"/>
              </w:rPr>
              <w:t>)</w:t>
            </w:r>
          </w:p>
        </w:tc>
      </w:tr>
    </w:tbl>
    <w:p w:rsidR="00B554B8" w:rsidRDefault="00B554B8" w:rsidP="00B554B8">
      <w:pPr>
        <w:pStyle w:val="ConsPlusNormal"/>
        <w:jc w:val="both"/>
      </w:pPr>
    </w:p>
    <w:p w:rsidR="00B554B8" w:rsidRDefault="00B554B8" w:rsidP="00B554B8">
      <w:pPr>
        <w:pStyle w:val="ConsPlusNormal"/>
        <w:ind w:firstLine="540"/>
        <w:jc w:val="both"/>
      </w:pPr>
      <w:r>
        <w:t>1. Место нахождения администрации городского округа город Воронеж: 394018, г. Воронеж, ул. Плехановская, д. 10.</w:t>
      </w:r>
    </w:p>
    <w:p w:rsidR="00B554B8" w:rsidRDefault="00B554B8" w:rsidP="00B554B8">
      <w:pPr>
        <w:pStyle w:val="ConsPlusNormal"/>
        <w:ind w:firstLine="540"/>
        <w:jc w:val="both"/>
      </w:pPr>
      <w:r>
        <w:lastRenderedPageBreak/>
        <w:t>График работы администрации городского округа город Воронеж:</w:t>
      </w:r>
    </w:p>
    <w:p w:rsidR="00B554B8" w:rsidRDefault="00B554B8" w:rsidP="00B554B8">
      <w:pPr>
        <w:pStyle w:val="ConsPlusNormal"/>
        <w:ind w:firstLine="540"/>
        <w:jc w:val="both"/>
      </w:pPr>
      <w:r>
        <w:t>понедельник - четверг: 09.00 - 18.00;</w:t>
      </w:r>
    </w:p>
    <w:p w:rsidR="00B554B8" w:rsidRDefault="00B554B8" w:rsidP="00B554B8">
      <w:pPr>
        <w:pStyle w:val="ConsPlusNormal"/>
        <w:ind w:firstLine="540"/>
        <w:jc w:val="both"/>
      </w:pPr>
      <w:r>
        <w:t>пятница: 09.00 - 16.45;</w:t>
      </w:r>
    </w:p>
    <w:p w:rsidR="00B554B8" w:rsidRDefault="00B554B8" w:rsidP="00B554B8">
      <w:pPr>
        <w:pStyle w:val="ConsPlusNormal"/>
        <w:ind w:firstLine="540"/>
        <w:jc w:val="both"/>
      </w:pPr>
      <w:r>
        <w:t>перерыв: 13.00 - 13.45.</w:t>
      </w:r>
    </w:p>
    <w:p w:rsidR="00B554B8" w:rsidRDefault="00B554B8" w:rsidP="00B554B8">
      <w:pPr>
        <w:pStyle w:val="ConsPlusNormal"/>
        <w:ind w:firstLine="540"/>
        <w:jc w:val="both"/>
      </w:pPr>
      <w:r>
        <w:t>Официальный сайт администрации городского округа город Воронеж в сети Интернет: www.voronezh-city.ru.</w:t>
      </w:r>
    </w:p>
    <w:p w:rsidR="00B554B8" w:rsidRDefault="00B554B8" w:rsidP="00B554B8">
      <w:pPr>
        <w:pStyle w:val="ConsPlusNormal"/>
        <w:ind w:firstLine="540"/>
        <w:jc w:val="both"/>
      </w:pPr>
      <w:r>
        <w:t>Адрес электронной почты администрации городского округа город Воронеж: adm@cityhall.voronezh-city.ru (для юридических лиц), reception@cityhall.voronezh-city.ru (для физических лиц).</w:t>
      </w:r>
    </w:p>
    <w:p w:rsidR="00B554B8" w:rsidRDefault="00B554B8" w:rsidP="00B554B8">
      <w:pPr>
        <w:pStyle w:val="ConsPlusNormal"/>
        <w:ind w:firstLine="540"/>
        <w:jc w:val="both"/>
      </w:pPr>
      <w:r>
        <w:t>2. Место нахождения управления физической культуры и спорта администрации городского округа город Воронеж (далее - управление): 394018, г. Воронеж, пл. Ленина, д. 9.</w:t>
      </w:r>
    </w:p>
    <w:p w:rsidR="00B554B8" w:rsidRDefault="00B554B8" w:rsidP="00B554B8">
      <w:pPr>
        <w:pStyle w:val="ConsPlusNormal"/>
        <w:ind w:firstLine="540"/>
        <w:jc w:val="both"/>
      </w:pPr>
      <w:r>
        <w:t>График работы управления:</w:t>
      </w:r>
    </w:p>
    <w:p w:rsidR="00B554B8" w:rsidRDefault="00B554B8" w:rsidP="00B554B8">
      <w:pPr>
        <w:pStyle w:val="ConsPlusNormal"/>
        <w:ind w:firstLine="540"/>
        <w:jc w:val="both"/>
      </w:pPr>
      <w:r>
        <w:t>понедельник - четверг: 09.00 - 18.00;</w:t>
      </w:r>
    </w:p>
    <w:p w:rsidR="00B554B8" w:rsidRDefault="00B554B8" w:rsidP="00B554B8">
      <w:pPr>
        <w:pStyle w:val="ConsPlusNormal"/>
        <w:ind w:firstLine="540"/>
        <w:jc w:val="both"/>
      </w:pPr>
      <w:r>
        <w:t>пятница: 09.00 - 16.45;</w:t>
      </w:r>
    </w:p>
    <w:p w:rsidR="00B554B8" w:rsidRDefault="00B554B8" w:rsidP="00B554B8">
      <w:pPr>
        <w:pStyle w:val="ConsPlusNormal"/>
        <w:ind w:firstLine="540"/>
        <w:jc w:val="both"/>
      </w:pPr>
      <w:r>
        <w:t>перерыв: 13.00 - 13.45.</w:t>
      </w:r>
    </w:p>
    <w:p w:rsidR="00B554B8" w:rsidRDefault="00B554B8" w:rsidP="00B554B8">
      <w:pPr>
        <w:pStyle w:val="ConsPlusNormal"/>
        <w:ind w:firstLine="540"/>
        <w:jc w:val="both"/>
      </w:pPr>
      <w:r>
        <w:t>Телефон для справок: (473) 228-36-92, (473) 228-32-90.</w:t>
      </w:r>
    </w:p>
    <w:p w:rsidR="00B554B8" w:rsidRDefault="00B554B8" w:rsidP="00B554B8">
      <w:pPr>
        <w:pStyle w:val="ConsPlusNormal"/>
        <w:ind w:firstLine="540"/>
        <w:jc w:val="both"/>
      </w:pPr>
      <w:r>
        <w:t>Факс управления: (473) 255-19-20.</w:t>
      </w:r>
    </w:p>
    <w:p w:rsidR="00B554B8" w:rsidRDefault="00B554B8" w:rsidP="00B554B8">
      <w:pPr>
        <w:pStyle w:val="ConsPlusNormal"/>
        <w:ind w:firstLine="540"/>
        <w:jc w:val="both"/>
      </w:pPr>
      <w:r>
        <w:t>Адрес электронной почты управления: sport@cityhall.voronezh-city.ru.</w:t>
      </w:r>
    </w:p>
    <w:p w:rsidR="00B554B8" w:rsidRDefault="00B554B8" w:rsidP="00B554B8">
      <w:pPr>
        <w:pStyle w:val="ConsPlusNormal"/>
        <w:ind w:firstLine="540"/>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554B8" w:rsidRDefault="00B554B8" w:rsidP="00B554B8">
      <w:pPr>
        <w:pStyle w:val="ConsPlusNormal"/>
        <w:ind w:firstLine="540"/>
        <w:jc w:val="both"/>
      </w:pPr>
      <w:r>
        <w:t>3.1. Место нахождения АУ "МФЦ": 394026, г. Воронеж, ул. Дружинников, д. 3б (Коминтерновский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t>Официальный сайт АУ "МФЦ" в сети Интернет: www.mydocuments36.ru.</w:t>
      </w:r>
    </w:p>
    <w:p w:rsidR="00B554B8" w:rsidRDefault="00B554B8" w:rsidP="00B554B8">
      <w:pPr>
        <w:pStyle w:val="ConsPlusNormal"/>
        <w:ind w:firstLine="540"/>
        <w:jc w:val="both"/>
      </w:pPr>
      <w:r>
        <w:t>Адрес электронной почты АУ "МФЦ": mfc@govvrn.ru.</w:t>
      </w:r>
    </w:p>
    <w:p w:rsidR="00B554B8" w:rsidRDefault="00B554B8" w:rsidP="00B554B8">
      <w:pPr>
        <w:pStyle w:val="ConsPlusNormal"/>
        <w:ind w:firstLine="540"/>
        <w:jc w:val="both"/>
      </w:pPr>
      <w:r>
        <w:t>График работы АУ "МФЦ":</w:t>
      </w:r>
    </w:p>
    <w:p w:rsidR="00B554B8" w:rsidRDefault="00B554B8" w:rsidP="00B554B8">
      <w:pPr>
        <w:pStyle w:val="ConsPlusNormal"/>
        <w:ind w:firstLine="540"/>
        <w:jc w:val="both"/>
      </w:pPr>
      <w:r>
        <w:t>понедельник: 09.00 - 18.00, перерыв: 13.00 - 14.00;</w:t>
      </w:r>
    </w:p>
    <w:p w:rsidR="00B554B8" w:rsidRDefault="00B554B8" w:rsidP="00B554B8">
      <w:pPr>
        <w:pStyle w:val="ConsPlusNormal"/>
        <w:ind w:firstLine="540"/>
        <w:jc w:val="both"/>
      </w:pPr>
      <w:r>
        <w:t>вторник, среда: 09.00 - 18.00;</w:t>
      </w:r>
    </w:p>
    <w:p w:rsidR="00B554B8" w:rsidRDefault="00B554B8" w:rsidP="00B554B8">
      <w:pPr>
        <w:pStyle w:val="ConsPlusNormal"/>
        <w:ind w:firstLine="540"/>
        <w:jc w:val="both"/>
      </w:pPr>
      <w:r>
        <w:t>четверг: 9.00 - 17.30;</w:t>
      </w:r>
    </w:p>
    <w:p w:rsidR="00B554B8" w:rsidRDefault="00B554B8" w:rsidP="00B554B8">
      <w:pPr>
        <w:pStyle w:val="ConsPlusNormal"/>
        <w:ind w:firstLine="540"/>
        <w:jc w:val="both"/>
      </w:pPr>
      <w:r>
        <w:t>пятница: 9.00 - 20.00;</w:t>
      </w:r>
    </w:p>
    <w:p w:rsidR="00B554B8" w:rsidRDefault="00B554B8" w:rsidP="00B554B8">
      <w:pPr>
        <w:pStyle w:val="ConsPlusNormal"/>
        <w:ind w:firstLine="540"/>
        <w:jc w:val="both"/>
      </w:pPr>
      <w:r>
        <w:t>суббота: 9.00 - 18.00, перерыв: 13.00 - 14.00.</w:t>
      </w:r>
    </w:p>
    <w:p w:rsidR="00B554B8" w:rsidRDefault="00B554B8" w:rsidP="00B554B8">
      <w:pPr>
        <w:pStyle w:val="ConsPlusNormal"/>
        <w:ind w:firstLine="540"/>
        <w:jc w:val="both"/>
      </w:pPr>
      <w:r>
        <w:t xml:space="preserve">3.2. Место нахождения филиала АУ "МФЦ": г. Воронеж, Ленинский </w:t>
      </w:r>
      <w:proofErr w:type="spellStart"/>
      <w:r>
        <w:t>пр-кт</w:t>
      </w:r>
      <w:proofErr w:type="spellEnd"/>
      <w:r>
        <w:t>, д. 174п, ТРЦ "</w:t>
      </w:r>
      <w:proofErr w:type="spellStart"/>
      <w:r>
        <w:t>Максимир</w:t>
      </w:r>
      <w:proofErr w:type="spellEnd"/>
      <w:r>
        <w:t>", 1-й этаж (Железнодорожный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t>График работы АУ "МФЦ":</w:t>
      </w:r>
    </w:p>
    <w:p w:rsidR="00B554B8" w:rsidRDefault="00B554B8" w:rsidP="00B554B8">
      <w:pPr>
        <w:pStyle w:val="ConsPlusNormal"/>
        <w:ind w:firstLine="540"/>
        <w:jc w:val="both"/>
      </w:pPr>
      <w:r>
        <w:t>понедельник: 09.00 - 18.00, перерыв: 13.00 - 14.00;</w:t>
      </w:r>
    </w:p>
    <w:p w:rsidR="00B554B8" w:rsidRDefault="00B554B8" w:rsidP="00B554B8">
      <w:pPr>
        <w:pStyle w:val="ConsPlusNormal"/>
        <w:ind w:firstLine="540"/>
        <w:jc w:val="both"/>
      </w:pPr>
      <w:r>
        <w:t>вторник, четверг: 09.00 - 18.00;</w:t>
      </w:r>
    </w:p>
    <w:p w:rsidR="00B554B8" w:rsidRDefault="00B554B8" w:rsidP="00B554B8">
      <w:pPr>
        <w:pStyle w:val="ConsPlusNormal"/>
        <w:ind w:firstLine="540"/>
        <w:jc w:val="both"/>
      </w:pPr>
      <w:r>
        <w:t>среда: 09.00 - 17.30;</w:t>
      </w:r>
    </w:p>
    <w:p w:rsidR="00B554B8" w:rsidRDefault="00B554B8" w:rsidP="00B554B8">
      <w:pPr>
        <w:pStyle w:val="ConsPlusNormal"/>
        <w:ind w:firstLine="540"/>
        <w:jc w:val="both"/>
      </w:pPr>
      <w:r>
        <w:t>пятница: 09.00 - 20.00;</w:t>
      </w:r>
    </w:p>
    <w:p w:rsidR="00B554B8" w:rsidRDefault="00B554B8" w:rsidP="00B554B8">
      <w:pPr>
        <w:pStyle w:val="ConsPlusNormal"/>
        <w:ind w:firstLine="540"/>
        <w:jc w:val="both"/>
      </w:pPr>
      <w:r>
        <w:t>суббота: 9.00 - 18.00, перерыв: 13.00 - 14.00.</w:t>
      </w:r>
    </w:p>
    <w:p w:rsidR="00B554B8" w:rsidRDefault="00B554B8" w:rsidP="00B554B8">
      <w:pPr>
        <w:pStyle w:val="ConsPlusNormal"/>
        <w:ind w:firstLine="540"/>
        <w:jc w:val="both"/>
      </w:pPr>
      <w:r>
        <w:t>3.3. Место нахождения филиала АУ "МФЦ": г. Воронеж, ул. Ростовская, д. 34 (Левобережный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lastRenderedPageBreak/>
        <w:t>График работы АУ "МФЦ":</w:t>
      </w:r>
    </w:p>
    <w:p w:rsidR="00B554B8" w:rsidRDefault="00B554B8" w:rsidP="00B554B8">
      <w:pPr>
        <w:pStyle w:val="ConsPlusNormal"/>
        <w:ind w:firstLine="540"/>
        <w:jc w:val="both"/>
      </w:pPr>
      <w:r>
        <w:t>понедельник: 09.00 - 18.00, перерыв: 13.00 - 14.00;</w:t>
      </w:r>
    </w:p>
    <w:p w:rsidR="00B554B8" w:rsidRDefault="00B554B8" w:rsidP="00B554B8">
      <w:pPr>
        <w:pStyle w:val="ConsPlusNormal"/>
        <w:ind w:firstLine="540"/>
        <w:jc w:val="both"/>
      </w:pPr>
      <w:r>
        <w:t>вторник: 09.00 - 20.00;</w:t>
      </w:r>
    </w:p>
    <w:p w:rsidR="00B554B8" w:rsidRDefault="00B554B8" w:rsidP="00B554B8">
      <w:pPr>
        <w:pStyle w:val="ConsPlusNormal"/>
        <w:ind w:firstLine="540"/>
        <w:jc w:val="both"/>
      </w:pPr>
      <w:r>
        <w:t>среда, пятница: 09.00 - 18.00;</w:t>
      </w:r>
    </w:p>
    <w:p w:rsidR="00B554B8" w:rsidRDefault="00B554B8" w:rsidP="00B554B8">
      <w:pPr>
        <w:pStyle w:val="ConsPlusNormal"/>
        <w:ind w:firstLine="540"/>
        <w:jc w:val="both"/>
      </w:pPr>
      <w:r>
        <w:t>четверг: 09.00 - 17.30;</w:t>
      </w:r>
    </w:p>
    <w:p w:rsidR="00B554B8" w:rsidRDefault="00B554B8" w:rsidP="00B554B8">
      <w:pPr>
        <w:pStyle w:val="ConsPlusNormal"/>
        <w:ind w:firstLine="540"/>
        <w:jc w:val="both"/>
      </w:pPr>
      <w:r>
        <w:t>суббота: 9.00 - 18.00, перерыв: 13.00 - 14.00.</w:t>
      </w:r>
    </w:p>
    <w:p w:rsidR="00B554B8" w:rsidRDefault="00B554B8" w:rsidP="00B554B8">
      <w:pPr>
        <w:pStyle w:val="ConsPlusNormal"/>
        <w:ind w:firstLine="540"/>
        <w:jc w:val="both"/>
      </w:pPr>
      <w:r>
        <w:t>3.4. Место нахождения филиала АУ "МФЦ": г. Воронеж, ул. 20-летия Октября, д. 123, ТЦ "Европа", 4-й этаж (Ленинский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t>График работы АУ "МФЦ":</w:t>
      </w:r>
    </w:p>
    <w:p w:rsidR="00B554B8" w:rsidRDefault="00B554B8" w:rsidP="00B554B8">
      <w:pPr>
        <w:pStyle w:val="ConsPlusNormal"/>
        <w:ind w:firstLine="540"/>
        <w:jc w:val="both"/>
      </w:pPr>
      <w:r>
        <w:t>понедельник: 10.00 - 19.00, перерыв 14.00 - 15.00;</w:t>
      </w:r>
    </w:p>
    <w:p w:rsidR="00B554B8" w:rsidRDefault="00B554B8" w:rsidP="00B554B8">
      <w:pPr>
        <w:pStyle w:val="ConsPlusNormal"/>
        <w:ind w:firstLine="540"/>
        <w:jc w:val="both"/>
      </w:pPr>
      <w:r>
        <w:t>вторник, пятница: 10.00 - 19.00;</w:t>
      </w:r>
    </w:p>
    <w:p w:rsidR="00B554B8" w:rsidRDefault="00B554B8" w:rsidP="00B554B8">
      <w:pPr>
        <w:pStyle w:val="ConsPlusNormal"/>
        <w:ind w:firstLine="540"/>
        <w:jc w:val="both"/>
      </w:pPr>
      <w:r>
        <w:t>среда: 10.00 - 20.00;</w:t>
      </w:r>
    </w:p>
    <w:p w:rsidR="00B554B8" w:rsidRDefault="00B554B8" w:rsidP="00B554B8">
      <w:pPr>
        <w:pStyle w:val="ConsPlusNormal"/>
        <w:ind w:firstLine="540"/>
        <w:jc w:val="both"/>
      </w:pPr>
      <w:r>
        <w:t>четверг: 10.00 - 18.30;</w:t>
      </w:r>
    </w:p>
    <w:p w:rsidR="00B554B8" w:rsidRDefault="00B554B8" w:rsidP="00B554B8">
      <w:pPr>
        <w:pStyle w:val="ConsPlusNormal"/>
        <w:ind w:firstLine="540"/>
        <w:jc w:val="both"/>
      </w:pPr>
      <w:r>
        <w:t>суббота: 10.00 - 19.00, перерыв: 14.00 - 15.00.</w:t>
      </w:r>
    </w:p>
    <w:p w:rsidR="00B554B8" w:rsidRDefault="00B554B8" w:rsidP="00B554B8">
      <w:pPr>
        <w:pStyle w:val="ConsPlusNormal"/>
        <w:ind w:firstLine="540"/>
        <w:jc w:val="both"/>
      </w:pPr>
      <w:r>
        <w:t xml:space="preserve">3.5. Место нахождения филиала АУ "МФЦ": г. Воронеж, Московский </w:t>
      </w:r>
      <w:proofErr w:type="spellStart"/>
      <w:r>
        <w:t>пр-кт</w:t>
      </w:r>
      <w:proofErr w:type="spellEnd"/>
      <w:r>
        <w:t>, д. 129/1, ТРЦ "Московский проспект" (Коминтерновский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t>График работы АУ "МФЦ":</w:t>
      </w:r>
    </w:p>
    <w:p w:rsidR="00B554B8" w:rsidRDefault="00B554B8" w:rsidP="00B554B8">
      <w:pPr>
        <w:pStyle w:val="ConsPlusNormal"/>
        <w:ind w:firstLine="540"/>
        <w:jc w:val="both"/>
      </w:pPr>
      <w:r>
        <w:t>понедельник: 09.00 - 18.00, перерыв 13.00 - 14.00;</w:t>
      </w:r>
    </w:p>
    <w:p w:rsidR="00B554B8" w:rsidRDefault="00B554B8" w:rsidP="00B554B8">
      <w:pPr>
        <w:pStyle w:val="ConsPlusNormal"/>
        <w:ind w:firstLine="540"/>
        <w:jc w:val="both"/>
      </w:pPr>
      <w:r>
        <w:t>вторник, пятница: 09.00 - 18.00;</w:t>
      </w:r>
    </w:p>
    <w:p w:rsidR="00B554B8" w:rsidRDefault="00B554B8" w:rsidP="00B554B8">
      <w:pPr>
        <w:pStyle w:val="ConsPlusNormal"/>
        <w:ind w:firstLine="540"/>
        <w:jc w:val="both"/>
      </w:pPr>
      <w:r>
        <w:t>среда: 09.00 - 17.30;</w:t>
      </w:r>
    </w:p>
    <w:p w:rsidR="00B554B8" w:rsidRDefault="00B554B8" w:rsidP="00B554B8">
      <w:pPr>
        <w:pStyle w:val="ConsPlusNormal"/>
        <w:ind w:firstLine="540"/>
        <w:jc w:val="both"/>
      </w:pPr>
      <w:r>
        <w:t>четверг: 09.00 - 20.00;</w:t>
      </w:r>
    </w:p>
    <w:p w:rsidR="00B554B8" w:rsidRDefault="00B554B8" w:rsidP="00B554B8">
      <w:pPr>
        <w:pStyle w:val="ConsPlusNormal"/>
        <w:ind w:firstLine="540"/>
        <w:jc w:val="both"/>
      </w:pPr>
      <w:r>
        <w:t>суббота: 09.00 - 18.00, перерыв: 13.00 - 14.00.</w:t>
      </w:r>
    </w:p>
    <w:p w:rsidR="00B554B8" w:rsidRDefault="00B554B8" w:rsidP="00B554B8">
      <w:pPr>
        <w:pStyle w:val="ConsPlusNormal"/>
        <w:ind w:firstLine="540"/>
        <w:jc w:val="both"/>
      </w:pPr>
      <w:r>
        <w:t>3.6. Место нахождения филиала АУ "МФЦ": г. Воронеж, ул. Домостроителей, д. 24, ТЦ "Лента", 3-й этаж (Советский район).</w:t>
      </w:r>
    </w:p>
    <w:p w:rsidR="00B554B8" w:rsidRDefault="00B554B8" w:rsidP="00B554B8">
      <w:pPr>
        <w:pStyle w:val="ConsPlusNormal"/>
        <w:ind w:firstLine="540"/>
        <w:jc w:val="both"/>
      </w:pPr>
      <w:r>
        <w:t>Телефон для справок АУ "МФЦ": (473) 226-99-99.</w:t>
      </w:r>
    </w:p>
    <w:p w:rsidR="00B554B8" w:rsidRDefault="00B554B8" w:rsidP="00B554B8">
      <w:pPr>
        <w:pStyle w:val="ConsPlusNormal"/>
        <w:ind w:firstLine="540"/>
        <w:jc w:val="both"/>
      </w:pPr>
      <w:r>
        <w:t>График работы АУ "МФЦ":</w:t>
      </w:r>
    </w:p>
    <w:p w:rsidR="00B554B8" w:rsidRDefault="00B554B8" w:rsidP="00B554B8">
      <w:pPr>
        <w:pStyle w:val="ConsPlusNormal"/>
        <w:ind w:firstLine="540"/>
        <w:jc w:val="both"/>
      </w:pPr>
      <w:r>
        <w:t>понедельник: 09.00 - 18.00, перерыв 13.00 - 14.00;</w:t>
      </w:r>
    </w:p>
    <w:p w:rsidR="00B554B8" w:rsidRDefault="00B554B8" w:rsidP="00B554B8">
      <w:pPr>
        <w:pStyle w:val="ConsPlusNormal"/>
        <w:ind w:firstLine="540"/>
        <w:jc w:val="both"/>
      </w:pPr>
      <w:r>
        <w:t>вторник, пятница: 09.00 - 18.00;</w:t>
      </w:r>
    </w:p>
    <w:p w:rsidR="00B554B8" w:rsidRDefault="00B554B8" w:rsidP="00B554B8">
      <w:pPr>
        <w:pStyle w:val="ConsPlusNormal"/>
        <w:ind w:firstLine="540"/>
        <w:jc w:val="both"/>
      </w:pPr>
      <w:r>
        <w:t>среда: 09.00 - 17.30;</w:t>
      </w:r>
    </w:p>
    <w:p w:rsidR="00B554B8" w:rsidRDefault="00B554B8" w:rsidP="00B554B8">
      <w:pPr>
        <w:pStyle w:val="ConsPlusNormal"/>
        <w:ind w:firstLine="540"/>
        <w:jc w:val="both"/>
      </w:pPr>
      <w:r>
        <w:t>четверг: 09.00 - 20.00;</w:t>
      </w:r>
    </w:p>
    <w:p w:rsidR="00B554B8" w:rsidRDefault="00B554B8" w:rsidP="00B554B8">
      <w:pPr>
        <w:pStyle w:val="ConsPlusNormal"/>
        <w:ind w:firstLine="540"/>
        <w:jc w:val="both"/>
      </w:pPr>
      <w:r>
        <w:t>суббота: 09.00 - 18.00, перерыв: 13.00 - 14.00.</w:t>
      </w:r>
    </w:p>
    <w:p w:rsidR="00B554B8" w:rsidRDefault="00B554B8" w:rsidP="00B554B8">
      <w:pPr>
        <w:pStyle w:val="ConsPlusNormal"/>
        <w:ind w:firstLine="540"/>
        <w:jc w:val="both"/>
      </w:pPr>
      <w:r>
        <w:t>4. Место нахождения департамента цифрового развития Воронежской области (далее - департамент): 394018, г. Воронеж, пл. Ленина, д. 1.</w:t>
      </w:r>
    </w:p>
    <w:p w:rsidR="00B554B8" w:rsidRDefault="00B554B8" w:rsidP="00B554B8">
      <w:pPr>
        <w:pStyle w:val="ConsPlusNormal"/>
        <w:ind w:firstLine="540"/>
        <w:jc w:val="both"/>
      </w:pPr>
      <w:r>
        <w:t>Телефон для справок: (473) 212-65-05.</w:t>
      </w:r>
    </w:p>
    <w:p w:rsidR="00B554B8" w:rsidRDefault="00B554B8" w:rsidP="00B554B8">
      <w:pPr>
        <w:pStyle w:val="ConsPlusNormal"/>
        <w:ind w:firstLine="540"/>
        <w:jc w:val="both"/>
      </w:pPr>
      <w:r>
        <w:t>График работы департамента:</w:t>
      </w:r>
    </w:p>
    <w:p w:rsidR="00B554B8" w:rsidRDefault="00B554B8" w:rsidP="00B554B8">
      <w:pPr>
        <w:pStyle w:val="ConsPlusNormal"/>
        <w:ind w:firstLine="540"/>
        <w:jc w:val="both"/>
      </w:pPr>
      <w:r>
        <w:t>понедельник - четверг: 09.00 - 18.00;</w:t>
      </w:r>
    </w:p>
    <w:p w:rsidR="00B554B8" w:rsidRDefault="00B554B8" w:rsidP="00B554B8">
      <w:pPr>
        <w:pStyle w:val="ConsPlusNormal"/>
        <w:ind w:firstLine="540"/>
        <w:jc w:val="both"/>
      </w:pPr>
      <w:r>
        <w:t>пятница: 09.00 - 16.45;</w:t>
      </w:r>
    </w:p>
    <w:p w:rsidR="00B554B8" w:rsidRDefault="00B554B8" w:rsidP="00B554B8">
      <w:pPr>
        <w:pStyle w:val="ConsPlusNormal"/>
        <w:ind w:firstLine="540"/>
        <w:jc w:val="both"/>
      </w:pPr>
      <w:r>
        <w:t>перерыв: 13.00 - 13.45.</w:t>
      </w:r>
    </w:p>
    <w:p w:rsidR="00B554B8" w:rsidRDefault="00B554B8" w:rsidP="00B554B8">
      <w:pPr>
        <w:pStyle w:val="ConsPlusNormal"/>
        <w:ind w:firstLine="540"/>
        <w:jc w:val="both"/>
      </w:pPr>
      <w:r>
        <w:t>Адрес электронной почты департамента: digital@govvrn.ru.</w:t>
      </w:r>
    </w:p>
    <w:p w:rsidR="00B554B8" w:rsidRDefault="00B554B8" w:rsidP="00B554B8">
      <w:pPr>
        <w:pStyle w:val="ConsPlusNormal"/>
        <w:jc w:val="both"/>
      </w:pPr>
      <w:r>
        <w:t xml:space="preserve">(п. 4 в ред. </w:t>
      </w:r>
      <w:hyperlink r:id="rId76" w:history="1">
        <w:r>
          <w:rPr>
            <w:color w:val="0000FF"/>
          </w:rPr>
          <w:t>постановления</w:t>
        </w:r>
      </w:hyperlink>
      <w:r>
        <w:t xml:space="preserve"> администрации городского округа город Воронеж от 09.08.2019 N 711)</w:t>
      </w:r>
    </w:p>
    <w:p w:rsidR="00B554B8" w:rsidRDefault="00B554B8" w:rsidP="00B554B8">
      <w:pPr>
        <w:pStyle w:val="ConsPlusNormal"/>
        <w:jc w:val="both"/>
      </w:pPr>
    </w:p>
    <w:p w:rsidR="00B554B8" w:rsidRDefault="00B554B8" w:rsidP="00B554B8">
      <w:pPr>
        <w:pStyle w:val="ConsPlusNormal"/>
        <w:jc w:val="right"/>
      </w:pPr>
      <w:r>
        <w:t>Руководитель управления</w:t>
      </w:r>
    </w:p>
    <w:p w:rsidR="00B554B8" w:rsidRDefault="00B554B8" w:rsidP="00B554B8">
      <w:pPr>
        <w:pStyle w:val="ConsPlusNormal"/>
        <w:jc w:val="right"/>
      </w:pPr>
      <w:r>
        <w:lastRenderedPageBreak/>
        <w:t>физической культуры и спорта</w:t>
      </w:r>
    </w:p>
    <w:p w:rsidR="00B554B8" w:rsidRDefault="00B554B8" w:rsidP="00B554B8">
      <w:pPr>
        <w:pStyle w:val="ConsPlusNormal"/>
        <w:jc w:val="right"/>
      </w:pPr>
      <w:r>
        <w:t>А.Ю.БАХТИН</w:t>
      </w:r>
    </w:p>
    <w:p w:rsidR="00B554B8" w:rsidRDefault="00B554B8" w:rsidP="00B554B8">
      <w:pPr>
        <w:pStyle w:val="ConsPlusNormal"/>
        <w:jc w:val="both"/>
      </w:pPr>
    </w:p>
    <w:p w:rsidR="00B554B8" w:rsidRDefault="00B554B8" w:rsidP="00B554B8">
      <w:pPr>
        <w:pStyle w:val="ConsPlusNormal"/>
        <w:jc w:val="right"/>
        <w:outlineLvl w:val="1"/>
      </w:pPr>
      <w:bookmarkStart w:id="9" w:name="P616"/>
      <w:bookmarkEnd w:id="9"/>
      <w:r>
        <w:t>Приложение N 2</w:t>
      </w:r>
    </w:p>
    <w:p w:rsidR="00B554B8" w:rsidRDefault="00B554B8" w:rsidP="00B554B8">
      <w:pPr>
        <w:pStyle w:val="ConsPlusNormal"/>
        <w:jc w:val="right"/>
      </w:pPr>
      <w:r>
        <w:t>к Административному регламенту</w:t>
      </w:r>
    </w:p>
    <w:p w:rsidR="00B554B8" w:rsidRDefault="00B554B8" w:rsidP="00B554B8">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4B8">
        <w:trPr>
          <w:jc w:val="center"/>
        </w:trPr>
        <w:tc>
          <w:tcPr>
            <w:tcW w:w="9294" w:type="dxa"/>
            <w:tcBorders>
              <w:top w:val="nil"/>
              <w:left w:val="single" w:sz="24" w:space="0" w:color="CED3F1"/>
              <w:bottom w:val="nil"/>
              <w:right w:val="single" w:sz="24" w:space="0" w:color="F4F3F8"/>
            </w:tcBorders>
            <w:shd w:val="clear" w:color="auto" w:fill="F4F3F8"/>
          </w:tcPr>
          <w:p w:rsidR="00B554B8" w:rsidRDefault="00B554B8" w:rsidP="00B554B8">
            <w:pPr>
              <w:pStyle w:val="ConsPlusNormal"/>
              <w:jc w:val="center"/>
            </w:pPr>
            <w:r>
              <w:rPr>
                <w:color w:val="392C69"/>
              </w:rPr>
              <w:t>Список изменяющих документов</w:t>
            </w:r>
          </w:p>
          <w:p w:rsidR="00B554B8" w:rsidRDefault="00B554B8" w:rsidP="00B554B8">
            <w:pPr>
              <w:pStyle w:val="ConsPlusNormal"/>
              <w:jc w:val="center"/>
            </w:pPr>
            <w:proofErr w:type="gramStart"/>
            <w:r>
              <w:rPr>
                <w:color w:val="392C69"/>
              </w:rPr>
              <w:t xml:space="preserve">(в ред. </w:t>
            </w:r>
            <w:hyperlink r:id="rId77" w:history="1">
              <w:r>
                <w:rPr>
                  <w:color w:val="0000FF"/>
                </w:rPr>
                <w:t>постановления</w:t>
              </w:r>
            </w:hyperlink>
            <w:r>
              <w:rPr>
                <w:color w:val="392C69"/>
              </w:rPr>
              <w:t xml:space="preserve"> администрации городского округа город Воронеж</w:t>
            </w:r>
            <w:proofErr w:type="gramEnd"/>
          </w:p>
          <w:p w:rsidR="00B554B8" w:rsidRDefault="00B554B8" w:rsidP="00B554B8">
            <w:pPr>
              <w:pStyle w:val="ConsPlusNormal"/>
              <w:jc w:val="center"/>
            </w:pPr>
            <w:r>
              <w:rPr>
                <w:color w:val="392C69"/>
              </w:rPr>
              <w:t>от 27.02.2019 N 151)</w:t>
            </w:r>
          </w:p>
        </w:tc>
      </w:tr>
    </w:tbl>
    <w:p w:rsidR="00B554B8" w:rsidRDefault="00B554B8" w:rsidP="00B554B8">
      <w:pPr>
        <w:pStyle w:val="ConsPlusNormal"/>
        <w:jc w:val="both"/>
      </w:pPr>
    </w:p>
    <w:p w:rsidR="00B554B8" w:rsidRDefault="00B554B8" w:rsidP="00B554B8">
      <w:pPr>
        <w:pStyle w:val="ConsPlusNormal"/>
        <w:jc w:val="right"/>
        <w:outlineLvl w:val="2"/>
      </w:pPr>
      <w:r>
        <w:t>Форма</w:t>
      </w:r>
    </w:p>
    <w:p w:rsidR="00B554B8" w:rsidRDefault="00B554B8" w:rsidP="00B554B8">
      <w:pPr>
        <w:pStyle w:val="ConsPlusNormal"/>
        <w:jc w:val="both"/>
      </w:pPr>
    </w:p>
    <w:p w:rsidR="00B554B8" w:rsidRDefault="00B554B8" w:rsidP="00B554B8">
      <w:pPr>
        <w:pStyle w:val="ConsPlusNormal"/>
        <w:jc w:val="right"/>
      </w:pPr>
      <w:r>
        <w:t>Руководителю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администрации городского округа</w:t>
      </w:r>
    </w:p>
    <w:p w:rsidR="00B554B8" w:rsidRDefault="00B554B8" w:rsidP="00B554B8">
      <w:pPr>
        <w:pStyle w:val="ConsPlusNormal"/>
        <w:jc w:val="right"/>
      </w:pPr>
      <w:r>
        <w:t>город Воронеж</w:t>
      </w:r>
    </w:p>
    <w:p w:rsidR="00B554B8" w:rsidRDefault="00B554B8" w:rsidP="00B554B8">
      <w:pPr>
        <w:pStyle w:val="ConsPlusNormal"/>
        <w:jc w:val="right"/>
      </w:pPr>
      <w:r>
        <w:t>_______________________________</w:t>
      </w:r>
    </w:p>
    <w:p w:rsidR="00B554B8" w:rsidRDefault="00B554B8" w:rsidP="00B554B8">
      <w:pPr>
        <w:pStyle w:val="ConsPlusNormal"/>
        <w:jc w:val="both"/>
      </w:pPr>
    </w:p>
    <w:p w:rsidR="00B554B8" w:rsidRDefault="00B554B8" w:rsidP="00B554B8">
      <w:pPr>
        <w:pStyle w:val="ConsPlusNormal"/>
        <w:jc w:val="center"/>
      </w:pPr>
      <w:r>
        <w:rPr>
          <w:b/>
        </w:rPr>
        <w:t>ПРЕДСТАВЛЕНИЕ</w:t>
      </w:r>
    </w:p>
    <w:p w:rsidR="00B554B8" w:rsidRDefault="00B554B8" w:rsidP="00B554B8">
      <w:pPr>
        <w:pStyle w:val="ConsPlusNormal"/>
        <w:jc w:val="center"/>
      </w:pPr>
      <w:r>
        <w:rPr>
          <w:b/>
        </w:rPr>
        <w:t>о присвоении спортивного разряда</w:t>
      </w:r>
    </w:p>
    <w:p w:rsidR="00B554B8" w:rsidRDefault="00B554B8" w:rsidP="00B554B8">
      <w:pPr>
        <w:pStyle w:val="ConsPlusNormal"/>
        <w:jc w:val="both"/>
      </w:pPr>
    </w:p>
    <w:p w:rsidR="00B554B8" w:rsidRDefault="00B554B8" w:rsidP="00B554B8">
      <w:pPr>
        <w:pStyle w:val="ConsPlusNonformat"/>
        <w:jc w:val="both"/>
      </w:pPr>
      <w:r>
        <w:t>__________________________________________________________ просит присвоить</w:t>
      </w:r>
    </w:p>
    <w:p w:rsidR="00B554B8" w:rsidRDefault="00B554B8" w:rsidP="00B554B8">
      <w:pPr>
        <w:pStyle w:val="ConsPlusNonformat"/>
        <w:jc w:val="both"/>
      </w:pPr>
      <w:r>
        <w:t xml:space="preserve"> </w:t>
      </w:r>
      <w:proofErr w:type="gramStart"/>
      <w:r>
        <w:t>(наименование организации, действующей в интересах заявителя,</w:t>
      </w:r>
      <w:proofErr w:type="gramEnd"/>
    </w:p>
    <w:p w:rsidR="00B554B8" w:rsidRDefault="00B554B8" w:rsidP="00B554B8">
      <w:pPr>
        <w:pStyle w:val="ConsPlusNonformat"/>
        <w:jc w:val="both"/>
      </w:pPr>
      <w:r>
        <w:t xml:space="preserve">              адрес организации)</w:t>
      </w:r>
    </w:p>
    <w:p w:rsidR="00B554B8" w:rsidRDefault="00B554B8" w:rsidP="00B554B8">
      <w:pPr>
        <w:pStyle w:val="ConsPlusNonformat"/>
        <w:jc w:val="both"/>
      </w:pPr>
      <w:r>
        <w:t>___________________________ спортивны</w:t>
      </w:r>
      <w:proofErr w:type="gramStart"/>
      <w:r>
        <w:t>й(</w:t>
      </w:r>
      <w:proofErr w:type="spellStart"/>
      <w:proofErr w:type="gramEnd"/>
      <w:r>
        <w:t>ые</w:t>
      </w:r>
      <w:proofErr w:type="spellEnd"/>
      <w:r>
        <w:t>) разряд(ы) следующим спортсменам:</w:t>
      </w:r>
    </w:p>
    <w:p w:rsidR="00B554B8" w:rsidRDefault="00B554B8" w:rsidP="00B554B8">
      <w:pPr>
        <w:pStyle w:val="ConsPlusNonformat"/>
        <w:jc w:val="both"/>
      </w:pPr>
      <w:r>
        <w:t xml:space="preserve">      (второй, третий)</w:t>
      </w:r>
    </w:p>
    <w:p w:rsidR="00B554B8" w:rsidRDefault="00B554B8" w:rsidP="00B554B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417"/>
        <w:gridCol w:w="850"/>
        <w:gridCol w:w="850"/>
        <w:gridCol w:w="1417"/>
        <w:gridCol w:w="1134"/>
        <w:gridCol w:w="1644"/>
        <w:gridCol w:w="1247"/>
      </w:tblGrid>
      <w:tr w:rsidR="00B554B8">
        <w:tc>
          <w:tcPr>
            <w:tcW w:w="454" w:type="dxa"/>
          </w:tcPr>
          <w:p w:rsidR="00B554B8" w:rsidRDefault="00B554B8" w:rsidP="00B554B8">
            <w:pPr>
              <w:pStyle w:val="ConsPlusNormal"/>
              <w:jc w:val="center"/>
            </w:pPr>
            <w:r>
              <w:t xml:space="preserve">N </w:t>
            </w:r>
            <w:proofErr w:type="gramStart"/>
            <w:r>
              <w:t>п</w:t>
            </w:r>
            <w:proofErr w:type="gramEnd"/>
            <w:r>
              <w:t>/п</w:t>
            </w:r>
          </w:p>
        </w:tc>
        <w:tc>
          <w:tcPr>
            <w:tcW w:w="1417" w:type="dxa"/>
          </w:tcPr>
          <w:p w:rsidR="00B554B8" w:rsidRDefault="00B554B8" w:rsidP="00B554B8">
            <w:pPr>
              <w:pStyle w:val="ConsPlusNormal"/>
              <w:jc w:val="center"/>
            </w:pPr>
            <w:r>
              <w:t>Ф.И.О. спортсмена (полностью)</w:t>
            </w:r>
          </w:p>
        </w:tc>
        <w:tc>
          <w:tcPr>
            <w:tcW w:w="850" w:type="dxa"/>
          </w:tcPr>
          <w:p w:rsidR="00B554B8" w:rsidRDefault="00B554B8" w:rsidP="00B554B8">
            <w:pPr>
              <w:pStyle w:val="ConsPlusNormal"/>
              <w:jc w:val="center"/>
            </w:pPr>
            <w:r>
              <w:t>Дата рождения</w:t>
            </w:r>
          </w:p>
        </w:tc>
        <w:tc>
          <w:tcPr>
            <w:tcW w:w="850" w:type="dxa"/>
          </w:tcPr>
          <w:p w:rsidR="00B554B8" w:rsidRDefault="00B554B8" w:rsidP="00B554B8">
            <w:pPr>
              <w:pStyle w:val="ConsPlusNormal"/>
              <w:jc w:val="center"/>
            </w:pPr>
            <w:r>
              <w:t>Вид спорта</w:t>
            </w:r>
          </w:p>
        </w:tc>
        <w:tc>
          <w:tcPr>
            <w:tcW w:w="1417" w:type="dxa"/>
          </w:tcPr>
          <w:p w:rsidR="00B554B8" w:rsidRDefault="00B554B8" w:rsidP="00B554B8">
            <w:pPr>
              <w:pStyle w:val="ConsPlusNormal"/>
              <w:jc w:val="center"/>
            </w:pPr>
            <w:r>
              <w:t>Ф.И.О. тренера (полностью)</w:t>
            </w:r>
          </w:p>
        </w:tc>
        <w:tc>
          <w:tcPr>
            <w:tcW w:w="1134" w:type="dxa"/>
          </w:tcPr>
          <w:p w:rsidR="00B554B8" w:rsidRDefault="00B554B8" w:rsidP="00B554B8">
            <w:pPr>
              <w:pStyle w:val="ConsPlusNormal"/>
              <w:jc w:val="center"/>
            </w:pPr>
            <w:r>
              <w:t>Наименование организации</w:t>
            </w:r>
          </w:p>
        </w:tc>
        <w:tc>
          <w:tcPr>
            <w:tcW w:w="1644" w:type="dxa"/>
          </w:tcPr>
          <w:p w:rsidR="00B554B8" w:rsidRDefault="00B554B8" w:rsidP="00B554B8">
            <w:pPr>
              <w:pStyle w:val="ConsPlusNormal"/>
              <w:jc w:val="center"/>
            </w:pPr>
            <w:r>
              <w:t>Перечень соревнований, дата, показанный результат</w:t>
            </w:r>
          </w:p>
        </w:tc>
        <w:tc>
          <w:tcPr>
            <w:tcW w:w="1247" w:type="dxa"/>
          </w:tcPr>
          <w:p w:rsidR="00B554B8" w:rsidRDefault="00B554B8" w:rsidP="00B554B8">
            <w:pPr>
              <w:pStyle w:val="ConsPlusNormal"/>
              <w:jc w:val="center"/>
            </w:pPr>
            <w:r>
              <w:t>Выполненный разряд</w:t>
            </w:r>
          </w:p>
        </w:tc>
      </w:tr>
      <w:tr w:rsidR="00B554B8">
        <w:tc>
          <w:tcPr>
            <w:tcW w:w="454" w:type="dxa"/>
          </w:tcPr>
          <w:p w:rsidR="00B554B8" w:rsidRDefault="00B554B8" w:rsidP="00B554B8">
            <w:pPr>
              <w:pStyle w:val="ConsPlusNormal"/>
              <w:jc w:val="center"/>
            </w:pPr>
            <w:r>
              <w:t>1</w:t>
            </w:r>
          </w:p>
        </w:tc>
        <w:tc>
          <w:tcPr>
            <w:tcW w:w="1417" w:type="dxa"/>
          </w:tcPr>
          <w:p w:rsidR="00B554B8" w:rsidRDefault="00B554B8" w:rsidP="00B554B8">
            <w:pPr>
              <w:pStyle w:val="ConsPlusNormal"/>
            </w:pPr>
          </w:p>
        </w:tc>
        <w:tc>
          <w:tcPr>
            <w:tcW w:w="850" w:type="dxa"/>
          </w:tcPr>
          <w:p w:rsidR="00B554B8" w:rsidRDefault="00B554B8" w:rsidP="00B554B8">
            <w:pPr>
              <w:pStyle w:val="ConsPlusNormal"/>
            </w:pPr>
          </w:p>
        </w:tc>
        <w:tc>
          <w:tcPr>
            <w:tcW w:w="850" w:type="dxa"/>
          </w:tcPr>
          <w:p w:rsidR="00B554B8" w:rsidRDefault="00B554B8" w:rsidP="00B554B8">
            <w:pPr>
              <w:pStyle w:val="ConsPlusNormal"/>
            </w:pPr>
          </w:p>
        </w:tc>
        <w:tc>
          <w:tcPr>
            <w:tcW w:w="1417" w:type="dxa"/>
          </w:tcPr>
          <w:p w:rsidR="00B554B8" w:rsidRDefault="00B554B8" w:rsidP="00B554B8">
            <w:pPr>
              <w:pStyle w:val="ConsPlusNormal"/>
            </w:pPr>
          </w:p>
        </w:tc>
        <w:tc>
          <w:tcPr>
            <w:tcW w:w="1134" w:type="dxa"/>
          </w:tcPr>
          <w:p w:rsidR="00B554B8" w:rsidRDefault="00B554B8" w:rsidP="00B554B8">
            <w:pPr>
              <w:pStyle w:val="ConsPlusNormal"/>
            </w:pPr>
          </w:p>
        </w:tc>
        <w:tc>
          <w:tcPr>
            <w:tcW w:w="1644" w:type="dxa"/>
          </w:tcPr>
          <w:p w:rsidR="00B554B8" w:rsidRDefault="00B554B8" w:rsidP="00B554B8">
            <w:pPr>
              <w:pStyle w:val="ConsPlusNormal"/>
            </w:pPr>
          </w:p>
        </w:tc>
        <w:tc>
          <w:tcPr>
            <w:tcW w:w="1247" w:type="dxa"/>
          </w:tcPr>
          <w:p w:rsidR="00B554B8" w:rsidRDefault="00B554B8" w:rsidP="00B554B8">
            <w:pPr>
              <w:pStyle w:val="ConsPlusNormal"/>
            </w:pPr>
          </w:p>
        </w:tc>
      </w:tr>
      <w:tr w:rsidR="00B554B8">
        <w:tc>
          <w:tcPr>
            <w:tcW w:w="454" w:type="dxa"/>
          </w:tcPr>
          <w:p w:rsidR="00B554B8" w:rsidRDefault="00B554B8" w:rsidP="00B554B8">
            <w:pPr>
              <w:pStyle w:val="ConsPlusNormal"/>
              <w:jc w:val="center"/>
            </w:pPr>
            <w:r>
              <w:t>2</w:t>
            </w:r>
          </w:p>
        </w:tc>
        <w:tc>
          <w:tcPr>
            <w:tcW w:w="1417" w:type="dxa"/>
          </w:tcPr>
          <w:p w:rsidR="00B554B8" w:rsidRDefault="00B554B8" w:rsidP="00B554B8">
            <w:pPr>
              <w:pStyle w:val="ConsPlusNormal"/>
            </w:pPr>
          </w:p>
        </w:tc>
        <w:tc>
          <w:tcPr>
            <w:tcW w:w="850" w:type="dxa"/>
          </w:tcPr>
          <w:p w:rsidR="00B554B8" w:rsidRDefault="00B554B8" w:rsidP="00B554B8">
            <w:pPr>
              <w:pStyle w:val="ConsPlusNormal"/>
            </w:pPr>
          </w:p>
        </w:tc>
        <w:tc>
          <w:tcPr>
            <w:tcW w:w="850" w:type="dxa"/>
          </w:tcPr>
          <w:p w:rsidR="00B554B8" w:rsidRDefault="00B554B8" w:rsidP="00B554B8">
            <w:pPr>
              <w:pStyle w:val="ConsPlusNormal"/>
            </w:pPr>
          </w:p>
        </w:tc>
        <w:tc>
          <w:tcPr>
            <w:tcW w:w="1417" w:type="dxa"/>
          </w:tcPr>
          <w:p w:rsidR="00B554B8" w:rsidRDefault="00B554B8" w:rsidP="00B554B8">
            <w:pPr>
              <w:pStyle w:val="ConsPlusNormal"/>
            </w:pPr>
          </w:p>
        </w:tc>
        <w:tc>
          <w:tcPr>
            <w:tcW w:w="1134" w:type="dxa"/>
          </w:tcPr>
          <w:p w:rsidR="00B554B8" w:rsidRDefault="00B554B8" w:rsidP="00B554B8">
            <w:pPr>
              <w:pStyle w:val="ConsPlusNormal"/>
            </w:pPr>
          </w:p>
        </w:tc>
        <w:tc>
          <w:tcPr>
            <w:tcW w:w="1644" w:type="dxa"/>
          </w:tcPr>
          <w:p w:rsidR="00B554B8" w:rsidRDefault="00B554B8" w:rsidP="00B554B8">
            <w:pPr>
              <w:pStyle w:val="ConsPlusNormal"/>
            </w:pPr>
          </w:p>
        </w:tc>
        <w:tc>
          <w:tcPr>
            <w:tcW w:w="1247" w:type="dxa"/>
          </w:tcPr>
          <w:p w:rsidR="00B554B8" w:rsidRDefault="00B554B8" w:rsidP="00B554B8">
            <w:pPr>
              <w:pStyle w:val="ConsPlusNormal"/>
            </w:pPr>
          </w:p>
        </w:tc>
      </w:tr>
    </w:tbl>
    <w:p w:rsidR="00B554B8" w:rsidRDefault="00B554B8" w:rsidP="00B554B8">
      <w:pPr>
        <w:pStyle w:val="ConsPlusNormal"/>
        <w:jc w:val="both"/>
      </w:pPr>
    </w:p>
    <w:p w:rsidR="00B554B8" w:rsidRDefault="00B554B8" w:rsidP="00B554B8">
      <w:pPr>
        <w:pStyle w:val="ConsPlusNormal"/>
        <w:ind w:firstLine="540"/>
        <w:jc w:val="both"/>
      </w:pPr>
      <w:r>
        <w:t>Приложение:</w:t>
      </w:r>
    </w:p>
    <w:p w:rsidR="00B554B8" w:rsidRDefault="00B554B8" w:rsidP="00B554B8">
      <w:pPr>
        <w:pStyle w:val="ConsPlusNormal"/>
        <w:ind w:firstLine="540"/>
        <w:jc w:val="both"/>
      </w:pPr>
      <w:r>
        <w:t>-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B554B8" w:rsidRDefault="00B554B8" w:rsidP="00B554B8">
      <w:pPr>
        <w:pStyle w:val="ConsPlusNormal"/>
        <w:ind w:firstLine="540"/>
        <w:jc w:val="both"/>
      </w:pPr>
      <w:r>
        <w:t>-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B554B8" w:rsidRDefault="00B554B8" w:rsidP="00B554B8">
      <w:pPr>
        <w:pStyle w:val="ConsPlusNormal"/>
        <w:ind w:firstLine="540"/>
        <w:jc w:val="both"/>
      </w:pPr>
      <w:r>
        <w:lastRenderedPageBreak/>
        <w:t>- две фотографии размером 3x4 см;</w:t>
      </w:r>
    </w:p>
    <w:p w:rsidR="00B554B8" w:rsidRDefault="00B554B8" w:rsidP="00B554B8">
      <w:pPr>
        <w:pStyle w:val="ConsPlusNormal"/>
        <w:ind w:firstLine="540"/>
        <w:jc w:val="both"/>
      </w:pPr>
      <w:r>
        <w:t>- 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B554B8" w:rsidRDefault="00B554B8" w:rsidP="00B554B8">
      <w:pPr>
        <w:pStyle w:val="ConsPlusNormal"/>
        <w:ind w:firstLine="540"/>
        <w:jc w:val="both"/>
      </w:pPr>
      <w:proofErr w:type="gramStart"/>
      <w:r>
        <w:t>- 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roofErr w:type="gramEnd"/>
    </w:p>
    <w:p w:rsidR="00B554B8" w:rsidRDefault="00B554B8" w:rsidP="00B554B8">
      <w:pPr>
        <w:pStyle w:val="ConsPlusNormal"/>
        <w:jc w:val="both"/>
      </w:pPr>
    </w:p>
    <w:p w:rsidR="00B554B8" w:rsidRDefault="00B554B8" w:rsidP="00B554B8">
      <w:pPr>
        <w:pStyle w:val="ConsPlusNonformat"/>
        <w:jc w:val="both"/>
      </w:pPr>
      <w:r>
        <w:t>Руководитель                         М.П.                          (Ф.И.О.)</w:t>
      </w:r>
    </w:p>
    <w:p w:rsidR="00B554B8" w:rsidRDefault="00B554B8" w:rsidP="00B554B8">
      <w:pPr>
        <w:pStyle w:val="ConsPlusNormal"/>
        <w:jc w:val="both"/>
      </w:pPr>
    </w:p>
    <w:p w:rsidR="00B554B8" w:rsidRDefault="00B554B8" w:rsidP="00B554B8">
      <w:pPr>
        <w:pStyle w:val="ConsPlusNormal"/>
        <w:jc w:val="right"/>
        <w:outlineLvl w:val="2"/>
      </w:pPr>
      <w:r>
        <w:t>Форма</w:t>
      </w:r>
    </w:p>
    <w:p w:rsidR="00B554B8" w:rsidRDefault="00B554B8" w:rsidP="00B554B8">
      <w:pPr>
        <w:pStyle w:val="ConsPlusNormal"/>
        <w:jc w:val="both"/>
      </w:pPr>
    </w:p>
    <w:p w:rsidR="00B554B8" w:rsidRDefault="00B554B8" w:rsidP="00B554B8">
      <w:pPr>
        <w:pStyle w:val="ConsPlusNormal"/>
        <w:jc w:val="right"/>
      </w:pPr>
      <w:r>
        <w:t>Руководителю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администрации городского округа</w:t>
      </w:r>
    </w:p>
    <w:p w:rsidR="00B554B8" w:rsidRDefault="00B554B8" w:rsidP="00B554B8">
      <w:pPr>
        <w:pStyle w:val="ConsPlusNormal"/>
        <w:jc w:val="right"/>
      </w:pPr>
      <w:r>
        <w:t>город Воронеж</w:t>
      </w:r>
    </w:p>
    <w:p w:rsidR="00B554B8" w:rsidRDefault="00B554B8" w:rsidP="00B554B8">
      <w:pPr>
        <w:pStyle w:val="ConsPlusNormal"/>
        <w:jc w:val="right"/>
      </w:pPr>
      <w:r>
        <w:t>_______________________________</w:t>
      </w:r>
    </w:p>
    <w:p w:rsidR="00B554B8" w:rsidRDefault="00B554B8" w:rsidP="00B554B8">
      <w:pPr>
        <w:pStyle w:val="ConsPlusNormal"/>
        <w:jc w:val="both"/>
      </w:pPr>
    </w:p>
    <w:p w:rsidR="00B554B8" w:rsidRDefault="00B554B8" w:rsidP="00B554B8">
      <w:pPr>
        <w:pStyle w:val="ConsPlusNormal"/>
        <w:jc w:val="center"/>
      </w:pPr>
      <w:r>
        <w:rPr>
          <w:b/>
        </w:rPr>
        <w:t>ХОДАТАЙСТВО</w:t>
      </w:r>
    </w:p>
    <w:p w:rsidR="00B554B8" w:rsidRDefault="00B554B8" w:rsidP="00B554B8">
      <w:pPr>
        <w:pStyle w:val="ConsPlusNormal"/>
        <w:jc w:val="center"/>
      </w:pPr>
      <w:r>
        <w:rPr>
          <w:b/>
        </w:rPr>
        <w:t>о подтверждении спортивного разряда</w:t>
      </w:r>
    </w:p>
    <w:p w:rsidR="00B554B8" w:rsidRDefault="00B554B8" w:rsidP="00B554B8">
      <w:pPr>
        <w:pStyle w:val="ConsPlusNormal"/>
        <w:jc w:val="both"/>
      </w:pPr>
    </w:p>
    <w:p w:rsidR="00B554B8" w:rsidRDefault="00B554B8" w:rsidP="00B554B8">
      <w:pPr>
        <w:pStyle w:val="ConsPlusNonformat"/>
        <w:jc w:val="both"/>
      </w:pPr>
      <w:r>
        <w:t>________________________________________________________ просит подтвердить</w:t>
      </w:r>
    </w:p>
    <w:p w:rsidR="00B554B8" w:rsidRDefault="00B554B8" w:rsidP="00B554B8">
      <w:pPr>
        <w:pStyle w:val="ConsPlusNonformat"/>
        <w:jc w:val="both"/>
      </w:pPr>
      <w:proofErr w:type="gramStart"/>
      <w:r>
        <w:t>(наименование организации, действующей в интересах заявителя,</w:t>
      </w:r>
      <w:proofErr w:type="gramEnd"/>
    </w:p>
    <w:p w:rsidR="00B554B8" w:rsidRDefault="00B554B8" w:rsidP="00B554B8">
      <w:pPr>
        <w:pStyle w:val="ConsPlusNonformat"/>
        <w:jc w:val="both"/>
      </w:pPr>
      <w:r>
        <w:t xml:space="preserve">                      адрес организации)</w:t>
      </w:r>
    </w:p>
    <w:p w:rsidR="00B554B8" w:rsidRDefault="00B554B8" w:rsidP="00B554B8">
      <w:pPr>
        <w:pStyle w:val="ConsPlusNonformat"/>
        <w:jc w:val="both"/>
      </w:pPr>
      <w:r>
        <w:t>___________________________ спортивны</w:t>
      </w:r>
      <w:proofErr w:type="gramStart"/>
      <w:r>
        <w:t>й(</w:t>
      </w:r>
      <w:proofErr w:type="spellStart"/>
      <w:proofErr w:type="gramEnd"/>
      <w:r>
        <w:t>ые</w:t>
      </w:r>
      <w:proofErr w:type="spellEnd"/>
      <w:r>
        <w:t>) разряд(ы) следующим спортсменам:</w:t>
      </w:r>
    </w:p>
    <w:p w:rsidR="00B554B8" w:rsidRDefault="00B554B8" w:rsidP="00B554B8">
      <w:pPr>
        <w:pStyle w:val="ConsPlusNonformat"/>
        <w:jc w:val="both"/>
      </w:pPr>
      <w:r>
        <w:t xml:space="preserve">      (второй, третий)</w:t>
      </w:r>
    </w:p>
    <w:p w:rsidR="00B554B8" w:rsidRDefault="00B554B8" w:rsidP="00B554B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417"/>
        <w:gridCol w:w="1134"/>
        <w:gridCol w:w="1928"/>
        <w:gridCol w:w="1644"/>
        <w:gridCol w:w="2494"/>
      </w:tblGrid>
      <w:tr w:rsidR="00B554B8">
        <w:tc>
          <w:tcPr>
            <w:tcW w:w="454" w:type="dxa"/>
          </w:tcPr>
          <w:p w:rsidR="00B554B8" w:rsidRDefault="00B554B8" w:rsidP="00B554B8">
            <w:pPr>
              <w:pStyle w:val="ConsPlusNormal"/>
              <w:jc w:val="center"/>
            </w:pPr>
            <w:r>
              <w:t xml:space="preserve">N </w:t>
            </w:r>
            <w:proofErr w:type="gramStart"/>
            <w:r>
              <w:t>п</w:t>
            </w:r>
            <w:proofErr w:type="gramEnd"/>
            <w:r>
              <w:t>/п</w:t>
            </w:r>
          </w:p>
        </w:tc>
        <w:tc>
          <w:tcPr>
            <w:tcW w:w="1417" w:type="dxa"/>
          </w:tcPr>
          <w:p w:rsidR="00B554B8" w:rsidRDefault="00B554B8" w:rsidP="00B554B8">
            <w:pPr>
              <w:pStyle w:val="ConsPlusNormal"/>
              <w:jc w:val="center"/>
            </w:pPr>
            <w:r>
              <w:t>Ф.И.О. спортсмена (полностью)</w:t>
            </w:r>
          </w:p>
        </w:tc>
        <w:tc>
          <w:tcPr>
            <w:tcW w:w="1134" w:type="dxa"/>
          </w:tcPr>
          <w:p w:rsidR="00B554B8" w:rsidRDefault="00B554B8" w:rsidP="00B554B8">
            <w:pPr>
              <w:pStyle w:val="ConsPlusNormal"/>
              <w:jc w:val="center"/>
            </w:pPr>
            <w:r>
              <w:t>Дата рождения</w:t>
            </w:r>
          </w:p>
        </w:tc>
        <w:tc>
          <w:tcPr>
            <w:tcW w:w="1928" w:type="dxa"/>
          </w:tcPr>
          <w:p w:rsidR="00B554B8" w:rsidRDefault="00B554B8" w:rsidP="00B554B8">
            <w:pPr>
              <w:pStyle w:val="ConsPlusNormal"/>
              <w:jc w:val="center"/>
            </w:pPr>
            <w:r>
              <w:t>Ф.И.О. председателя судейской коллегии (главного судьи) (при наличии)</w:t>
            </w:r>
          </w:p>
        </w:tc>
        <w:tc>
          <w:tcPr>
            <w:tcW w:w="1644" w:type="dxa"/>
          </w:tcPr>
          <w:p w:rsidR="00B554B8" w:rsidRDefault="00B554B8" w:rsidP="00B554B8">
            <w:pPr>
              <w:pStyle w:val="ConsPlusNormal"/>
              <w:jc w:val="center"/>
            </w:pPr>
            <w:r>
              <w:t>Перечень соревнований, дата проведения, показанный результат</w:t>
            </w:r>
          </w:p>
        </w:tc>
        <w:tc>
          <w:tcPr>
            <w:tcW w:w="2494" w:type="dxa"/>
          </w:tcPr>
          <w:p w:rsidR="00B554B8" w:rsidRDefault="00B554B8" w:rsidP="00B554B8">
            <w:pPr>
              <w:pStyle w:val="ConsPlusNormal"/>
              <w:jc w:val="center"/>
            </w:pPr>
            <w:r>
              <w:t>Сведения о выполнении норм, требований и условий их выполнения для подтверждения разряда</w:t>
            </w:r>
          </w:p>
        </w:tc>
      </w:tr>
      <w:tr w:rsidR="00B554B8">
        <w:tc>
          <w:tcPr>
            <w:tcW w:w="454" w:type="dxa"/>
          </w:tcPr>
          <w:p w:rsidR="00B554B8" w:rsidRDefault="00B554B8" w:rsidP="00B554B8">
            <w:pPr>
              <w:pStyle w:val="ConsPlusNormal"/>
              <w:jc w:val="center"/>
            </w:pPr>
            <w:r>
              <w:t>1</w:t>
            </w:r>
          </w:p>
        </w:tc>
        <w:tc>
          <w:tcPr>
            <w:tcW w:w="1417" w:type="dxa"/>
          </w:tcPr>
          <w:p w:rsidR="00B554B8" w:rsidRDefault="00B554B8" w:rsidP="00B554B8">
            <w:pPr>
              <w:pStyle w:val="ConsPlusNormal"/>
            </w:pPr>
          </w:p>
        </w:tc>
        <w:tc>
          <w:tcPr>
            <w:tcW w:w="1134" w:type="dxa"/>
          </w:tcPr>
          <w:p w:rsidR="00B554B8" w:rsidRDefault="00B554B8" w:rsidP="00B554B8">
            <w:pPr>
              <w:pStyle w:val="ConsPlusNormal"/>
            </w:pPr>
          </w:p>
        </w:tc>
        <w:tc>
          <w:tcPr>
            <w:tcW w:w="1928" w:type="dxa"/>
          </w:tcPr>
          <w:p w:rsidR="00B554B8" w:rsidRDefault="00B554B8" w:rsidP="00B554B8">
            <w:pPr>
              <w:pStyle w:val="ConsPlusNormal"/>
            </w:pPr>
          </w:p>
        </w:tc>
        <w:tc>
          <w:tcPr>
            <w:tcW w:w="1644" w:type="dxa"/>
          </w:tcPr>
          <w:p w:rsidR="00B554B8" w:rsidRDefault="00B554B8" w:rsidP="00B554B8">
            <w:pPr>
              <w:pStyle w:val="ConsPlusNormal"/>
            </w:pPr>
          </w:p>
        </w:tc>
        <w:tc>
          <w:tcPr>
            <w:tcW w:w="2494" w:type="dxa"/>
          </w:tcPr>
          <w:p w:rsidR="00B554B8" w:rsidRDefault="00B554B8" w:rsidP="00B554B8">
            <w:pPr>
              <w:pStyle w:val="ConsPlusNormal"/>
            </w:pPr>
          </w:p>
        </w:tc>
      </w:tr>
      <w:tr w:rsidR="00B554B8">
        <w:tc>
          <w:tcPr>
            <w:tcW w:w="454" w:type="dxa"/>
          </w:tcPr>
          <w:p w:rsidR="00B554B8" w:rsidRDefault="00B554B8" w:rsidP="00B554B8">
            <w:pPr>
              <w:pStyle w:val="ConsPlusNormal"/>
              <w:jc w:val="center"/>
            </w:pPr>
            <w:r>
              <w:t>2</w:t>
            </w:r>
          </w:p>
        </w:tc>
        <w:tc>
          <w:tcPr>
            <w:tcW w:w="1417" w:type="dxa"/>
          </w:tcPr>
          <w:p w:rsidR="00B554B8" w:rsidRDefault="00B554B8" w:rsidP="00B554B8">
            <w:pPr>
              <w:pStyle w:val="ConsPlusNormal"/>
            </w:pPr>
          </w:p>
        </w:tc>
        <w:tc>
          <w:tcPr>
            <w:tcW w:w="1134" w:type="dxa"/>
          </w:tcPr>
          <w:p w:rsidR="00B554B8" w:rsidRDefault="00B554B8" w:rsidP="00B554B8">
            <w:pPr>
              <w:pStyle w:val="ConsPlusNormal"/>
            </w:pPr>
          </w:p>
        </w:tc>
        <w:tc>
          <w:tcPr>
            <w:tcW w:w="1928" w:type="dxa"/>
          </w:tcPr>
          <w:p w:rsidR="00B554B8" w:rsidRDefault="00B554B8" w:rsidP="00B554B8">
            <w:pPr>
              <w:pStyle w:val="ConsPlusNormal"/>
            </w:pPr>
          </w:p>
        </w:tc>
        <w:tc>
          <w:tcPr>
            <w:tcW w:w="1644" w:type="dxa"/>
          </w:tcPr>
          <w:p w:rsidR="00B554B8" w:rsidRDefault="00B554B8" w:rsidP="00B554B8">
            <w:pPr>
              <w:pStyle w:val="ConsPlusNormal"/>
            </w:pPr>
          </w:p>
        </w:tc>
        <w:tc>
          <w:tcPr>
            <w:tcW w:w="2494" w:type="dxa"/>
          </w:tcPr>
          <w:p w:rsidR="00B554B8" w:rsidRDefault="00B554B8" w:rsidP="00B554B8">
            <w:pPr>
              <w:pStyle w:val="ConsPlusNormal"/>
            </w:pPr>
          </w:p>
        </w:tc>
      </w:tr>
    </w:tbl>
    <w:p w:rsidR="00B554B8" w:rsidRDefault="00B554B8" w:rsidP="00B554B8">
      <w:pPr>
        <w:pStyle w:val="ConsPlusNormal"/>
        <w:jc w:val="both"/>
      </w:pPr>
    </w:p>
    <w:p w:rsidR="00B554B8" w:rsidRDefault="00B554B8" w:rsidP="00B554B8">
      <w:pPr>
        <w:pStyle w:val="ConsPlusNormal"/>
        <w:ind w:firstLine="540"/>
        <w:jc w:val="both"/>
      </w:pPr>
      <w:r>
        <w:t>Приложение:</w:t>
      </w:r>
    </w:p>
    <w:p w:rsidR="00B554B8" w:rsidRDefault="00B554B8" w:rsidP="00B554B8">
      <w:pPr>
        <w:pStyle w:val="ConsPlusNormal"/>
        <w:ind w:firstLine="540"/>
        <w:jc w:val="both"/>
      </w:pPr>
      <w:r>
        <w:t xml:space="preserve">- копия протокола или выписка из протокола соревнований, </w:t>
      </w:r>
      <w:r>
        <w:lastRenderedPageBreak/>
        <w:t>подписанного председателем главной судейской коллегии соревнований (главным судьей), отражающего выполнение норм, требований и условий их выполнения;</w:t>
      </w:r>
    </w:p>
    <w:p w:rsidR="00B554B8" w:rsidRDefault="00B554B8" w:rsidP="00B554B8">
      <w:pPr>
        <w:pStyle w:val="ConsPlusNormal"/>
        <w:ind w:firstLine="540"/>
        <w:jc w:val="both"/>
      </w:pPr>
      <w:r>
        <w:t>-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B554B8" w:rsidRDefault="00B554B8" w:rsidP="00B554B8">
      <w:pPr>
        <w:pStyle w:val="ConsPlusNormal"/>
        <w:jc w:val="both"/>
      </w:pPr>
    </w:p>
    <w:p w:rsidR="00B554B8" w:rsidRDefault="00B554B8" w:rsidP="00B554B8">
      <w:pPr>
        <w:pStyle w:val="ConsPlusNonformat"/>
        <w:jc w:val="both"/>
      </w:pPr>
      <w:r>
        <w:t>Руководитель                         М.П.                          (Ф.И.О.)</w:t>
      </w:r>
    </w:p>
    <w:p w:rsidR="00B554B8" w:rsidRDefault="00B554B8" w:rsidP="00B554B8">
      <w:pPr>
        <w:pStyle w:val="ConsPlusNormal"/>
        <w:jc w:val="both"/>
      </w:pPr>
    </w:p>
    <w:p w:rsidR="00B554B8" w:rsidRDefault="00B554B8" w:rsidP="00B554B8">
      <w:pPr>
        <w:pStyle w:val="ConsPlusNormal"/>
        <w:jc w:val="right"/>
        <w:outlineLvl w:val="2"/>
      </w:pPr>
      <w:r>
        <w:t>Форма</w:t>
      </w:r>
    </w:p>
    <w:p w:rsidR="00B554B8" w:rsidRDefault="00B554B8" w:rsidP="00B554B8">
      <w:pPr>
        <w:pStyle w:val="ConsPlusNormal"/>
        <w:jc w:val="right"/>
      </w:pPr>
      <w:r>
        <w:t>Руководителю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администрации городского округа</w:t>
      </w:r>
    </w:p>
    <w:p w:rsidR="00B554B8" w:rsidRDefault="00B554B8" w:rsidP="00B554B8">
      <w:pPr>
        <w:pStyle w:val="ConsPlusNormal"/>
        <w:jc w:val="right"/>
      </w:pPr>
      <w:r>
        <w:t>город Воронеж</w:t>
      </w:r>
    </w:p>
    <w:p w:rsidR="00B554B8" w:rsidRDefault="00B554B8" w:rsidP="00B554B8">
      <w:pPr>
        <w:pStyle w:val="ConsPlusNormal"/>
        <w:jc w:val="right"/>
      </w:pPr>
      <w:r>
        <w:t>_______________________________</w:t>
      </w:r>
    </w:p>
    <w:p w:rsidR="00B554B8" w:rsidRDefault="00B554B8" w:rsidP="00B554B8">
      <w:pPr>
        <w:pStyle w:val="ConsPlusNormal"/>
        <w:jc w:val="both"/>
      </w:pPr>
    </w:p>
    <w:p w:rsidR="00B554B8" w:rsidRDefault="00B554B8" w:rsidP="00B554B8">
      <w:pPr>
        <w:pStyle w:val="ConsPlusNormal"/>
        <w:jc w:val="center"/>
      </w:pPr>
      <w:r>
        <w:rPr>
          <w:b/>
        </w:rPr>
        <w:t>ЗАЯВЛЕНИЕ</w:t>
      </w:r>
    </w:p>
    <w:p w:rsidR="00B554B8" w:rsidRDefault="00B554B8" w:rsidP="00B554B8">
      <w:pPr>
        <w:pStyle w:val="ConsPlusNormal"/>
        <w:jc w:val="center"/>
      </w:pPr>
      <w:r>
        <w:rPr>
          <w:b/>
        </w:rPr>
        <w:t>о лишении спортивного разряда</w:t>
      </w:r>
    </w:p>
    <w:p w:rsidR="00B554B8" w:rsidRDefault="00B554B8" w:rsidP="00B554B8">
      <w:pPr>
        <w:pStyle w:val="ConsPlusNormal"/>
        <w:jc w:val="both"/>
      </w:pPr>
    </w:p>
    <w:p w:rsidR="00B554B8" w:rsidRDefault="00B554B8" w:rsidP="00B554B8">
      <w:pPr>
        <w:pStyle w:val="ConsPlusNonformat"/>
        <w:jc w:val="both"/>
      </w:pPr>
      <w:r>
        <w:t>_____________________________________________________________ просит лишить</w:t>
      </w:r>
    </w:p>
    <w:p w:rsidR="00B554B8" w:rsidRDefault="00B554B8" w:rsidP="00B554B8">
      <w:pPr>
        <w:pStyle w:val="ConsPlusNonformat"/>
        <w:jc w:val="both"/>
      </w:pPr>
      <w:r>
        <w:t xml:space="preserve"> </w:t>
      </w:r>
      <w:proofErr w:type="gramStart"/>
      <w:r>
        <w:t>(наименование организации, действующей в интересах заявителя,</w:t>
      </w:r>
      <w:proofErr w:type="gramEnd"/>
    </w:p>
    <w:p w:rsidR="00B554B8" w:rsidRDefault="00B554B8" w:rsidP="00B554B8">
      <w:pPr>
        <w:pStyle w:val="ConsPlusNonformat"/>
        <w:jc w:val="both"/>
      </w:pPr>
      <w:r>
        <w:t xml:space="preserve">              адрес организации)</w:t>
      </w:r>
    </w:p>
    <w:p w:rsidR="00B554B8" w:rsidRDefault="00B554B8" w:rsidP="00B554B8">
      <w:pPr>
        <w:pStyle w:val="ConsPlusNonformat"/>
        <w:jc w:val="both"/>
      </w:pPr>
      <w:r>
        <w:t>________________________ спортивног</w:t>
      </w:r>
      <w:proofErr w:type="gramStart"/>
      <w:r>
        <w:t>о(</w:t>
      </w:r>
      <w:proofErr w:type="spellStart"/>
      <w:proofErr w:type="gramEnd"/>
      <w:r>
        <w:t>ых</w:t>
      </w:r>
      <w:proofErr w:type="spellEnd"/>
      <w:r>
        <w:t>) разряда(</w:t>
      </w:r>
      <w:proofErr w:type="spellStart"/>
      <w:r>
        <w:t>ов</w:t>
      </w:r>
      <w:proofErr w:type="spellEnd"/>
      <w:r>
        <w:t>) следующих спортсменов:</w:t>
      </w:r>
    </w:p>
    <w:p w:rsidR="00B554B8" w:rsidRDefault="00B554B8" w:rsidP="00B554B8">
      <w:pPr>
        <w:pStyle w:val="ConsPlusNonformat"/>
        <w:jc w:val="both"/>
      </w:pPr>
      <w:r>
        <w:t xml:space="preserve">    (второй, третий)</w:t>
      </w:r>
    </w:p>
    <w:p w:rsidR="00B554B8" w:rsidRDefault="00B554B8" w:rsidP="00B554B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1191"/>
        <w:gridCol w:w="2665"/>
        <w:gridCol w:w="3288"/>
      </w:tblGrid>
      <w:tr w:rsidR="00B554B8">
        <w:tc>
          <w:tcPr>
            <w:tcW w:w="510" w:type="dxa"/>
          </w:tcPr>
          <w:p w:rsidR="00B554B8" w:rsidRDefault="00B554B8" w:rsidP="00B554B8">
            <w:pPr>
              <w:pStyle w:val="ConsPlusNormal"/>
              <w:jc w:val="center"/>
            </w:pPr>
            <w:r>
              <w:t xml:space="preserve">N </w:t>
            </w:r>
            <w:proofErr w:type="gramStart"/>
            <w:r>
              <w:t>п</w:t>
            </w:r>
            <w:proofErr w:type="gramEnd"/>
            <w:r>
              <w:t>/п</w:t>
            </w:r>
          </w:p>
        </w:tc>
        <w:tc>
          <w:tcPr>
            <w:tcW w:w="1417" w:type="dxa"/>
          </w:tcPr>
          <w:p w:rsidR="00B554B8" w:rsidRDefault="00B554B8" w:rsidP="00B554B8">
            <w:pPr>
              <w:pStyle w:val="ConsPlusNormal"/>
              <w:jc w:val="center"/>
            </w:pPr>
            <w:r>
              <w:t>Ф.И.О. спортсмена (полностью)</w:t>
            </w:r>
          </w:p>
        </w:tc>
        <w:tc>
          <w:tcPr>
            <w:tcW w:w="1191" w:type="dxa"/>
          </w:tcPr>
          <w:p w:rsidR="00B554B8" w:rsidRDefault="00B554B8" w:rsidP="00B554B8">
            <w:pPr>
              <w:pStyle w:val="ConsPlusNormal"/>
              <w:jc w:val="center"/>
            </w:pPr>
            <w:r>
              <w:t>Дата рождения</w:t>
            </w:r>
          </w:p>
        </w:tc>
        <w:tc>
          <w:tcPr>
            <w:tcW w:w="2665" w:type="dxa"/>
          </w:tcPr>
          <w:p w:rsidR="00B554B8" w:rsidRDefault="00B554B8" w:rsidP="00B554B8">
            <w:pPr>
              <w:pStyle w:val="ConsPlusNormal"/>
              <w:jc w:val="center"/>
            </w:pPr>
            <w:r>
              <w:t>Дата и номер документа о присвоении спортивного разряда</w:t>
            </w:r>
          </w:p>
        </w:tc>
        <w:tc>
          <w:tcPr>
            <w:tcW w:w="3288" w:type="dxa"/>
          </w:tcPr>
          <w:p w:rsidR="00B554B8" w:rsidRDefault="00B554B8" w:rsidP="00B554B8">
            <w:pPr>
              <w:pStyle w:val="ConsPlusNormal"/>
              <w:jc w:val="center"/>
            </w:pPr>
            <w:r>
              <w:t>Сведения, подтверждающие основания для лишения спортивного разряда</w:t>
            </w:r>
          </w:p>
        </w:tc>
      </w:tr>
      <w:tr w:rsidR="00B554B8">
        <w:tc>
          <w:tcPr>
            <w:tcW w:w="510" w:type="dxa"/>
          </w:tcPr>
          <w:p w:rsidR="00B554B8" w:rsidRDefault="00B554B8" w:rsidP="00B554B8">
            <w:pPr>
              <w:pStyle w:val="ConsPlusNormal"/>
              <w:jc w:val="center"/>
            </w:pPr>
            <w:r>
              <w:t>1</w:t>
            </w:r>
          </w:p>
        </w:tc>
        <w:tc>
          <w:tcPr>
            <w:tcW w:w="1417" w:type="dxa"/>
          </w:tcPr>
          <w:p w:rsidR="00B554B8" w:rsidRDefault="00B554B8" w:rsidP="00B554B8">
            <w:pPr>
              <w:pStyle w:val="ConsPlusNormal"/>
            </w:pPr>
          </w:p>
        </w:tc>
        <w:tc>
          <w:tcPr>
            <w:tcW w:w="1191" w:type="dxa"/>
          </w:tcPr>
          <w:p w:rsidR="00B554B8" w:rsidRDefault="00B554B8" w:rsidP="00B554B8">
            <w:pPr>
              <w:pStyle w:val="ConsPlusNormal"/>
            </w:pPr>
          </w:p>
        </w:tc>
        <w:tc>
          <w:tcPr>
            <w:tcW w:w="2665" w:type="dxa"/>
          </w:tcPr>
          <w:p w:rsidR="00B554B8" w:rsidRDefault="00B554B8" w:rsidP="00B554B8">
            <w:pPr>
              <w:pStyle w:val="ConsPlusNormal"/>
            </w:pPr>
          </w:p>
        </w:tc>
        <w:tc>
          <w:tcPr>
            <w:tcW w:w="3288" w:type="dxa"/>
          </w:tcPr>
          <w:p w:rsidR="00B554B8" w:rsidRDefault="00B554B8" w:rsidP="00B554B8">
            <w:pPr>
              <w:pStyle w:val="ConsPlusNormal"/>
            </w:pPr>
          </w:p>
        </w:tc>
      </w:tr>
      <w:tr w:rsidR="00B554B8">
        <w:tc>
          <w:tcPr>
            <w:tcW w:w="510" w:type="dxa"/>
          </w:tcPr>
          <w:p w:rsidR="00B554B8" w:rsidRDefault="00B554B8" w:rsidP="00B554B8">
            <w:pPr>
              <w:pStyle w:val="ConsPlusNormal"/>
              <w:jc w:val="center"/>
            </w:pPr>
            <w:r>
              <w:t>2</w:t>
            </w:r>
          </w:p>
        </w:tc>
        <w:tc>
          <w:tcPr>
            <w:tcW w:w="1417" w:type="dxa"/>
          </w:tcPr>
          <w:p w:rsidR="00B554B8" w:rsidRDefault="00B554B8" w:rsidP="00B554B8">
            <w:pPr>
              <w:pStyle w:val="ConsPlusNormal"/>
            </w:pPr>
          </w:p>
        </w:tc>
        <w:tc>
          <w:tcPr>
            <w:tcW w:w="1191" w:type="dxa"/>
          </w:tcPr>
          <w:p w:rsidR="00B554B8" w:rsidRDefault="00B554B8" w:rsidP="00B554B8">
            <w:pPr>
              <w:pStyle w:val="ConsPlusNormal"/>
            </w:pPr>
          </w:p>
        </w:tc>
        <w:tc>
          <w:tcPr>
            <w:tcW w:w="2665" w:type="dxa"/>
          </w:tcPr>
          <w:p w:rsidR="00B554B8" w:rsidRDefault="00B554B8" w:rsidP="00B554B8">
            <w:pPr>
              <w:pStyle w:val="ConsPlusNormal"/>
            </w:pPr>
          </w:p>
        </w:tc>
        <w:tc>
          <w:tcPr>
            <w:tcW w:w="3288" w:type="dxa"/>
          </w:tcPr>
          <w:p w:rsidR="00B554B8" w:rsidRDefault="00B554B8" w:rsidP="00B554B8">
            <w:pPr>
              <w:pStyle w:val="ConsPlusNormal"/>
            </w:pPr>
          </w:p>
        </w:tc>
      </w:tr>
    </w:tbl>
    <w:p w:rsidR="00B554B8" w:rsidRDefault="00B554B8" w:rsidP="00B554B8">
      <w:pPr>
        <w:pStyle w:val="ConsPlusNormal"/>
        <w:jc w:val="both"/>
      </w:pPr>
    </w:p>
    <w:p w:rsidR="00B554B8" w:rsidRDefault="00B554B8" w:rsidP="00B554B8">
      <w:pPr>
        <w:pStyle w:val="ConsPlusNonformat"/>
        <w:jc w:val="both"/>
      </w:pPr>
      <w:r>
        <w:t>Руководитель                         М.П.                          (Ф.И.О.)</w:t>
      </w:r>
    </w:p>
    <w:p w:rsidR="00B554B8" w:rsidRDefault="00B554B8" w:rsidP="00B554B8">
      <w:pPr>
        <w:pStyle w:val="ConsPlusNormal"/>
        <w:jc w:val="both"/>
      </w:pPr>
    </w:p>
    <w:p w:rsidR="00B554B8" w:rsidRDefault="00B554B8" w:rsidP="00B554B8">
      <w:pPr>
        <w:pStyle w:val="ConsPlusNormal"/>
        <w:jc w:val="right"/>
        <w:outlineLvl w:val="2"/>
      </w:pPr>
      <w:r>
        <w:t>Форма</w:t>
      </w:r>
    </w:p>
    <w:p w:rsidR="00B554B8" w:rsidRDefault="00B554B8" w:rsidP="00B554B8">
      <w:pPr>
        <w:pStyle w:val="ConsPlusNormal"/>
        <w:jc w:val="both"/>
      </w:pPr>
    </w:p>
    <w:p w:rsidR="00B554B8" w:rsidRDefault="00B554B8" w:rsidP="00B554B8">
      <w:pPr>
        <w:pStyle w:val="ConsPlusNormal"/>
        <w:jc w:val="right"/>
      </w:pPr>
      <w:r>
        <w:t>Руководителю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администрации городского округа</w:t>
      </w:r>
    </w:p>
    <w:p w:rsidR="00B554B8" w:rsidRDefault="00B554B8" w:rsidP="00B554B8">
      <w:pPr>
        <w:pStyle w:val="ConsPlusNormal"/>
        <w:jc w:val="right"/>
      </w:pPr>
      <w:r>
        <w:t>город Воронеж</w:t>
      </w:r>
    </w:p>
    <w:p w:rsidR="00B554B8" w:rsidRDefault="00B554B8" w:rsidP="00B554B8">
      <w:pPr>
        <w:pStyle w:val="ConsPlusNormal"/>
        <w:jc w:val="right"/>
      </w:pPr>
      <w:r>
        <w:t>_______________________________</w:t>
      </w:r>
    </w:p>
    <w:p w:rsidR="00B554B8" w:rsidRDefault="00B554B8" w:rsidP="00B554B8">
      <w:pPr>
        <w:pStyle w:val="ConsPlusNormal"/>
        <w:jc w:val="both"/>
      </w:pPr>
    </w:p>
    <w:p w:rsidR="00B554B8" w:rsidRDefault="00B554B8" w:rsidP="00B554B8">
      <w:pPr>
        <w:pStyle w:val="ConsPlusNormal"/>
        <w:jc w:val="center"/>
      </w:pPr>
      <w:r>
        <w:rPr>
          <w:b/>
        </w:rPr>
        <w:t>ЗАЯВЛЕНИЕ</w:t>
      </w:r>
    </w:p>
    <w:p w:rsidR="00B554B8" w:rsidRDefault="00B554B8" w:rsidP="00B554B8">
      <w:pPr>
        <w:pStyle w:val="ConsPlusNormal"/>
        <w:jc w:val="center"/>
      </w:pPr>
      <w:r>
        <w:rPr>
          <w:b/>
        </w:rPr>
        <w:lastRenderedPageBreak/>
        <w:t>о восстановлении спортивного разряда</w:t>
      </w:r>
    </w:p>
    <w:p w:rsidR="00B554B8" w:rsidRDefault="00B554B8" w:rsidP="00B554B8">
      <w:pPr>
        <w:pStyle w:val="ConsPlusNormal"/>
        <w:jc w:val="both"/>
      </w:pPr>
    </w:p>
    <w:p w:rsidR="00B554B8" w:rsidRDefault="00B554B8" w:rsidP="00B554B8">
      <w:pPr>
        <w:pStyle w:val="ConsPlusNonformat"/>
        <w:jc w:val="both"/>
      </w:pPr>
      <w:r>
        <w:t>_______________________________________________________ просит восстановить</w:t>
      </w:r>
    </w:p>
    <w:p w:rsidR="00B554B8" w:rsidRDefault="00B554B8" w:rsidP="00B554B8">
      <w:pPr>
        <w:pStyle w:val="ConsPlusNonformat"/>
        <w:jc w:val="both"/>
      </w:pPr>
      <w:proofErr w:type="gramStart"/>
      <w:r>
        <w:t>(наименование организации, действующей в интересах заявителя,</w:t>
      </w:r>
      <w:proofErr w:type="gramEnd"/>
    </w:p>
    <w:p w:rsidR="00B554B8" w:rsidRDefault="00B554B8" w:rsidP="00B554B8">
      <w:pPr>
        <w:pStyle w:val="ConsPlusNonformat"/>
        <w:jc w:val="both"/>
      </w:pPr>
      <w:r>
        <w:t xml:space="preserve">                      адрес организации)</w:t>
      </w:r>
    </w:p>
    <w:p w:rsidR="00B554B8" w:rsidRDefault="00B554B8" w:rsidP="00B554B8">
      <w:pPr>
        <w:pStyle w:val="ConsPlusNonformat"/>
        <w:jc w:val="both"/>
      </w:pPr>
      <w:r>
        <w:t>___________________________ спортивны</w:t>
      </w:r>
      <w:proofErr w:type="gramStart"/>
      <w:r>
        <w:t>й(</w:t>
      </w:r>
      <w:proofErr w:type="spellStart"/>
      <w:proofErr w:type="gramEnd"/>
      <w:r>
        <w:t>ые</w:t>
      </w:r>
      <w:proofErr w:type="spellEnd"/>
      <w:r>
        <w:t>) разряд(ы) следующим спортсменам:</w:t>
      </w:r>
    </w:p>
    <w:p w:rsidR="00B554B8" w:rsidRDefault="00B554B8" w:rsidP="00B554B8">
      <w:pPr>
        <w:pStyle w:val="ConsPlusNonformat"/>
        <w:jc w:val="both"/>
      </w:pPr>
      <w:r>
        <w:t xml:space="preserve">      (второй, третий)</w:t>
      </w:r>
    </w:p>
    <w:p w:rsidR="00B554B8" w:rsidRDefault="00B554B8" w:rsidP="00B554B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1191"/>
        <w:gridCol w:w="2665"/>
        <w:gridCol w:w="3288"/>
      </w:tblGrid>
      <w:tr w:rsidR="00B554B8">
        <w:tc>
          <w:tcPr>
            <w:tcW w:w="510" w:type="dxa"/>
          </w:tcPr>
          <w:p w:rsidR="00B554B8" w:rsidRDefault="00B554B8" w:rsidP="00B554B8">
            <w:pPr>
              <w:pStyle w:val="ConsPlusNormal"/>
              <w:jc w:val="center"/>
            </w:pPr>
            <w:r>
              <w:t xml:space="preserve">N </w:t>
            </w:r>
            <w:proofErr w:type="gramStart"/>
            <w:r>
              <w:t>п</w:t>
            </w:r>
            <w:proofErr w:type="gramEnd"/>
            <w:r>
              <w:t>/п</w:t>
            </w:r>
          </w:p>
        </w:tc>
        <w:tc>
          <w:tcPr>
            <w:tcW w:w="1417" w:type="dxa"/>
          </w:tcPr>
          <w:p w:rsidR="00B554B8" w:rsidRDefault="00B554B8" w:rsidP="00B554B8">
            <w:pPr>
              <w:pStyle w:val="ConsPlusNormal"/>
              <w:jc w:val="center"/>
            </w:pPr>
            <w:r>
              <w:t>Ф.И.О. спортсмена (полностью)</w:t>
            </w:r>
          </w:p>
        </w:tc>
        <w:tc>
          <w:tcPr>
            <w:tcW w:w="1191" w:type="dxa"/>
          </w:tcPr>
          <w:p w:rsidR="00B554B8" w:rsidRDefault="00B554B8" w:rsidP="00B554B8">
            <w:pPr>
              <w:pStyle w:val="ConsPlusNormal"/>
              <w:jc w:val="center"/>
            </w:pPr>
            <w:r>
              <w:t>Дата рождения</w:t>
            </w:r>
          </w:p>
        </w:tc>
        <w:tc>
          <w:tcPr>
            <w:tcW w:w="2665" w:type="dxa"/>
          </w:tcPr>
          <w:p w:rsidR="00B554B8" w:rsidRDefault="00B554B8" w:rsidP="00B554B8">
            <w:pPr>
              <w:pStyle w:val="ConsPlusNormal"/>
              <w:jc w:val="center"/>
            </w:pPr>
            <w:r>
              <w:t>Дата и номер документа о лишении спортивного разряда</w:t>
            </w:r>
          </w:p>
        </w:tc>
        <w:tc>
          <w:tcPr>
            <w:tcW w:w="3288" w:type="dxa"/>
          </w:tcPr>
          <w:p w:rsidR="00B554B8" w:rsidRDefault="00B554B8" w:rsidP="00B554B8">
            <w:pPr>
              <w:pStyle w:val="ConsPlusNormal"/>
              <w:jc w:val="center"/>
            </w:pPr>
            <w:r>
              <w:t>Сведения, подтверждающие основания для восстановления спортивного разряда</w:t>
            </w:r>
          </w:p>
        </w:tc>
      </w:tr>
      <w:tr w:rsidR="00B554B8">
        <w:tc>
          <w:tcPr>
            <w:tcW w:w="510" w:type="dxa"/>
          </w:tcPr>
          <w:p w:rsidR="00B554B8" w:rsidRDefault="00B554B8" w:rsidP="00B554B8">
            <w:pPr>
              <w:pStyle w:val="ConsPlusNormal"/>
              <w:jc w:val="center"/>
            </w:pPr>
            <w:r>
              <w:t>1</w:t>
            </w:r>
          </w:p>
        </w:tc>
        <w:tc>
          <w:tcPr>
            <w:tcW w:w="1417" w:type="dxa"/>
          </w:tcPr>
          <w:p w:rsidR="00B554B8" w:rsidRDefault="00B554B8" w:rsidP="00B554B8">
            <w:pPr>
              <w:pStyle w:val="ConsPlusNormal"/>
            </w:pPr>
          </w:p>
        </w:tc>
        <w:tc>
          <w:tcPr>
            <w:tcW w:w="1191" w:type="dxa"/>
          </w:tcPr>
          <w:p w:rsidR="00B554B8" w:rsidRDefault="00B554B8" w:rsidP="00B554B8">
            <w:pPr>
              <w:pStyle w:val="ConsPlusNormal"/>
            </w:pPr>
          </w:p>
        </w:tc>
        <w:tc>
          <w:tcPr>
            <w:tcW w:w="2665" w:type="dxa"/>
          </w:tcPr>
          <w:p w:rsidR="00B554B8" w:rsidRDefault="00B554B8" w:rsidP="00B554B8">
            <w:pPr>
              <w:pStyle w:val="ConsPlusNormal"/>
            </w:pPr>
          </w:p>
        </w:tc>
        <w:tc>
          <w:tcPr>
            <w:tcW w:w="3288" w:type="dxa"/>
          </w:tcPr>
          <w:p w:rsidR="00B554B8" w:rsidRDefault="00B554B8" w:rsidP="00B554B8">
            <w:pPr>
              <w:pStyle w:val="ConsPlusNormal"/>
            </w:pPr>
          </w:p>
        </w:tc>
      </w:tr>
      <w:tr w:rsidR="00B554B8">
        <w:tc>
          <w:tcPr>
            <w:tcW w:w="510" w:type="dxa"/>
          </w:tcPr>
          <w:p w:rsidR="00B554B8" w:rsidRDefault="00B554B8" w:rsidP="00B554B8">
            <w:pPr>
              <w:pStyle w:val="ConsPlusNormal"/>
              <w:jc w:val="center"/>
            </w:pPr>
            <w:r>
              <w:t>2</w:t>
            </w:r>
          </w:p>
        </w:tc>
        <w:tc>
          <w:tcPr>
            <w:tcW w:w="1417" w:type="dxa"/>
          </w:tcPr>
          <w:p w:rsidR="00B554B8" w:rsidRDefault="00B554B8" w:rsidP="00B554B8">
            <w:pPr>
              <w:pStyle w:val="ConsPlusNormal"/>
            </w:pPr>
          </w:p>
        </w:tc>
        <w:tc>
          <w:tcPr>
            <w:tcW w:w="1191" w:type="dxa"/>
          </w:tcPr>
          <w:p w:rsidR="00B554B8" w:rsidRDefault="00B554B8" w:rsidP="00B554B8">
            <w:pPr>
              <w:pStyle w:val="ConsPlusNormal"/>
            </w:pPr>
          </w:p>
        </w:tc>
        <w:tc>
          <w:tcPr>
            <w:tcW w:w="2665" w:type="dxa"/>
          </w:tcPr>
          <w:p w:rsidR="00B554B8" w:rsidRDefault="00B554B8" w:rsidP="00B554B8">
            <w:pPr>
              <w:pStyle w:val="ConsPlusNormal"/>
            </w:pPr>
          </w:p>
        </w:tc>
        <w:tc>
          <w:tcPr>
            <w:tcW w:w="3288" w:type="dxa"/>
          </w:tcPr>
          <w:p w:rsidR="00B554B8" w:rsidRDefault="00B554B8" w:rsidP="00B554B8">
            <w:pPr>
              <w:pStyle w:val="ConsPlusNormal"/>
            </w:pPr>
          </w:p>
        </w:tc>
      </w:tr>
    </w:tbl>
    <w:p w:rsidR="00B554B8" w:rsidRDefault="00B554B8" w:rsidP="00B554B8">
      <w:pPr>
        <w:pStyle w:val="ConsPlusNormal"/>
        <w:jc w:val="both"/>
      </w:pPr>
    </w:p>
    <w:p w:rsidR="00B554B8" w:rsidRDefault="00B554B8" w:rsidP="00B554B8">
      <w:pPr>
        <w:pStyle w:val="ConsPlusNonformat"/>
        <w:jc w:val="both"/>
      </w:pPr>
      <w:r>
        <w:t>Руководитель                        М.П.                         (Ф.И.О.)</w:t>
      </w:r>
    </w:p>
    <w:p w:rsidR="00B554B8" w:rsidRDefault="00B554B8" w:rsidP="00B554B8">
      <w:pPr>
        <w:pStyle w:val="ConsPlusNormal"/>
        <w:jc w:val="both"/>
      </w:pPr>
    </w:p>
    <w:p w:rsidR="00B554B8" w:rsidRDefault="00B554B8" w:rsidP="00B554B8">
      <w:pPr>
        <w:pStyle w:val="ConsPlusNormal"/>
        <w:jc w:val="right"/>
      </w:pPr>
      <w:r>
        <w:t>Руководитель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А.Ю.БАХТИН</w:t>
      </w:r>
    </w:p>
    <w:p w:rsidR="00B554B8" w:rsidRDefault="00B554B8" w:rsidP="00B554B8">
      <w:pPr>
        <w:pStyle w:val="ConsPlusNormal"/>
        <w:jc w:val="both"/>
      </w:pPr>
    </w:p>
    <w:p w:rsidR="00B554B8" w:rsidRDefault="00B554B8" w:rsidP="00B554B8">
      <w:pPr>
        <w:pStyle w:val="ConsPlusNormal"/>
        <w:jc w:val="right"/>
        <w:outlineLvl w:val="1"/>
      </w:pPr>
      <w:r>
        <w:t>Приложение N 3</w:t>
      </w:r>
    </w:p>
    <w:p w:rsidR="00B554B8" w:rsidRDefault="00B554B8" w:rsidP="00B554B8">
      <w:pPr>
        <w:pStyle w:val="ConsPlusNormal"/>
        <w:jc w:val="right"/>
      </w:pPr>
      <w:r>
        <w:t>к Административному регламенту</w:t>
      </w:r>
    </w:p>
    <w:p w:rsidR="00B554B8" w:rsidRDefault="00B554B8" w:rsidP="00B554B8">
      <w:pPr>
        <w:pStyle w:val="ConsPlusNormal"/>
        <w:jc w:val="both"/>
      </w:pPr>
    </w:p>
    <w:p w:rsidR="00B554B8" w:rsidRDefault="00B554B8" w:rsidP="00B554B8">
      <w:pPr>
        <w:pStyle w:val="ConsPlusTitle"/>
        <w:jc w:val="center"/>
      </w:pPr>
      <w:bookmarkStart w:id="10" w:name="P802"/>
      <w:bookmarkEnd w:id="10"/>
      <w:r>
        <w:t>БЛОК-СХЕМА</w:t>
      </w:r>
    </w:p>
    <w:p w:rsidR="00B554B8" w:rsidRDefault="00B554B8" w:rsidP="00B554B8">
      <w:pPr>
        <w:pStyle w:val="ConsPlusNormal"/>
        <w:jc w:val="both"/>
      </w:pPr>
    </w:p>
    <w:p w:rsidR="00B554B8" w:rsidRDefault="00B554B8" w:rsidP="00B554B8">
      <w:pPr>
        <w:pStyle w:val="ConsPlusNonformat"/>
        <w:jc w:val="both"/>
      </w:pPr>
      <w:r>
        <w:rPr>
          <w:sz w:val="18"/>
        </w:rPr>
        <w:t xml:space="preserve">  ┌──────────────┐       ┌───────────────────────────────┐      ┌────────────────┐</w:t>
      </w:r>
    </w:p>
    <w:p w:rsidR="00B554B8" w:rsidRDefault="00B554B8" w:rsidP="00B554B8">
      <w:pPr>
        <w:pStyle w:val="ConsPlusNonformat"/>
        <w:jc w:val="both"/>
      </w:pPr>
      <w:r>
        <w:rPr>
          <w:sz w:val="18"/>
        </w:rPr>
        <w:t xml:space="preserve">  │Отказ в приеме│&lt;──────┤   Поступление представления   ├─────&gt;│     Возврат    │</w:t>
      </w:r>
    </w:p>
    <w:p w:rsidR="00B554B8" w:rsidRDefault="00B554B8" w:rsidP="00B554B8">
      <w:pPr>
        <w:pStyle w:val="ConsPlusNonformat"/>
        <w:jc w:val="both"/>
      </w:pPr>
      <w:r>
        <w:rPr>
          <w:sz w:val="18"/>
        </w:rPr>
        <w:t xml:space="preserve">  │ документов   │       │   (ходатайства, заявления)    │      │   документов   │</w:t>
      </w:r>
    </w:p>
    <w:p w:rsidR="00B554B8" w:rsidRDefault="00B554B8" w:rsidP="00B554B8">
      <w:pPr>
        <w:pStyle w:val="ConsPlusNonformat"/>
        <w:jc w:val="both"/>
      </w:pPr>
      <w:r>
        <w:rPr>
          <w:sz w:val="18"/>
        </w:rPr>
        <w:t xml:space="preserve">  └──────┬───────┘       │  в администрацию </w:t>
      </w:r>
      <w:proofErr w:type="gramStart"/>
      <w:r>
        <w:rPr>
          <w:sz w:val="18"/>
        </w:rPr>
        <w:t>городского</w:t>
      </w:r>
      <w:proofErr w:type="gramEnd"/>
      <w:r>
        <w:rPr>
          <w:sz w:val="18"/>
        </w:rPr>
        <w:t xml:space="preserve">   │      └────────┬───────┘</w:t>
      </w:r>
    </w:p>
    <w:p w:rsidR="00B554B8" w:rsidRDefault="00B554B8" w:rsidP="00B554B8">
      <w:pPr>
        <w:pStyle w:val="ConsPlusNonformat"/>
        <w:jc w:val="both"/>
      </w:pPr>
      <w:r>
        <w:rPr>
          <w:sz w:val="18"/>
        </w:rPr>
        <w:t xml:space="preserve">         V               │    округа, город Воронеж,     │               V</w:t>
      </w:r>
    </w:p>
    <w:p w:rsidR="00B554B8" w:rsidRDefault="00B554B8" w:rsidP="00B554B8">
      <w:pPr>
        <w:pStyle w:val="ConsPlusNonformat"/>
        <w:jc w:val="both"/>
      </w:pPr>
      <w:r>
        <w:rPr>
          <w:sz w:val="18"/>
        </w:rPr>
        <w:t xml:space="preserve">  ┌──────────────┬──────&gt;│       управление, МФЦ         │&lt;─────┬────────────────┐</w:t>
      </w:r>
    </w:p>
    <w:p w:rsidR="00B554B8" w:rsidRDefault="00B554B8" w:rsidP="00B554B8">
      <w:pPr>
        <w:pStyle w:val="ConsPlusNonformat"/>
        <w:jc w:val="both"/>
      </w:pPr>
      <w:r>
        <w:rPr>
          <w:sz w:val="18"/>
        </w:rPr>
        <w:t xml:space="preserve">  │  Устранение  │       └───────────────┬───────────────┘      │  </w:t>
      </w:r>
      <w:proofErr w:type="gramStart"/>
      <w:r>
        <w:rPr>
          <w:sz w:val="18"/>
        </w:rPr>
        <w:t>Устранение</w:t>
      </w:r>
      <w:proofErr w:type="gramEnd"/>
      <w:r>
        <w:rPr>
          <w:sz w:val="18"/>
        </w:rPr>
        <w:t xml:space="preserve">    │</w:t>
      </w:r>
    </w:p>
    <w:p w:rsidR="00B554B8" w:rsidRDefault="00B554B8" w:rsidP="00B554B8">
      <w:pPr>
        <w:pStyle w:val="ConsPlusNonformat"/>
        <w:jc w:val="both"/>
      </w:pPr>
      <w:r>
        <w:rPr>
          <w:sz w:val="18"/>
        </w:rPr>
        <w:t xml:space="preserve">  │   оснований  │                       V                      │    оснований   │</w:t>
      </w:r>
    </w:p>
    <w:p w:rsidR="00B554B8" w:rsidRDefault="00B554B8" w:rsidP="00B554B8">
      <w:pPr>
        <w:pStyle w:val="ConsPlusNonformat"/>
        <w:jc w:val="both"/>
      </w:pPr>
      <w:r>
        <w:rPr>
          <w:sz w:val="18"/>
        </w:rPr>
        <w:t xml:space="preserve">  │  для отказа  │       ┌───────────────────────────────┐      │  для возврата  │</w:t>
      </w:r>
    </w:p>
    <w:p w:rsidR="00B554B8" w:rsidRDefault="00B554B8" w:rsidP="00B554B8">
      <w:pPr>
        <w:pStyle w:val="ConsPlusNonformat"/>
        <w:jc w:val="both"/>
      </w:pPr>
      <w:r>
        <w:rPr>
          <w:sz w:val="18"/>
        </w:rPr>
        <w:t xml:space="preserve">  │   в приеме   │       │Прием и регистрация документов,│      │   документов   │</w:t>
      </w:r>
    </w:p>
    <w:p w:rsidR="00B554B8" w:rsidRDefault="00B554B8" w:rsidP="00B554B8">
      <w:pPr>
        <w:pStyle w:val="ConsPlusNonformat"/>
        <w:jc w:val="both"/>
      </w:pPr>
      <w:r>
        <w:rPr>
          <w:sz w:val="18"/>
        </w:rPr>
        <w:t xml:space="preserve">  └──────────────┘       │    подготовка и вручение      │      └────────────────┘</w:t>
      </w:r>
    </w:p>
    <w:p w:rsidR="00B554B8" w:rsidRDefault="00B554B8" w:rsidP="00B554B8">
      <w:pPr>
        <w:pStyle w:val="ConsPlusNonformat"/>
        <w:jc w:val="both"/>
      </w:pPr>
      <w:r>
        <w:rPr>
          <w:sz w:val="18"/>
        </w:rPr>
        <w:t xml:space="preserve">                         │ (направление) уведомления     │</w:t>
      </w:r>
    </w:p>
    <w:p w:rsidR="00B554B8" w:rsidRDefault="00B554B8" w:rsidP="00B554B8">
      <w:pPr>
        <w:pStyle w:val="ConsPlusNonformat"/>
        <w:jc w:val="both"/>
      </w:pPr>
      <w:r>
        <w:rPr>
          <w:sz w:val="18"/>
        </w:rPr>
        <w:t xml:space="preserve">  ┌────────────────┐     │     о приеме документов       │     ┌──────────────────┐</w:t>
      </w:r>
    </w:p>
    <w:p w:rsidR="00B554B8" w:rsidRDefault="00B554B8" w:rsidP="00B554B8">
      <w:pPr>
        <w:pStyle w:val="ConsPlusNonformat"/>
        <w:jc w:val="both"/>
      </w:pPr>
      <w:r>
        <w:rPr>
          <w:sz w:val="18"/>
        </w:rPr>
        <w:t xml:space="preserve">  │    Основания   │     └───────────────┬───────────────┘     │     </w:t>
      </w:r>
      <w:proofErr w:type="gramStart"/>
      <w:r>
        <w:rPr>
          <w:sz w:val="18"/>
        </w:rPr>
        <w:t>Основания</w:t>
      </w:r>
      <w:proofErr w:type="gramEnd"/>
      <w:r>
        <w:rPr>
          <w:sz w:val="18"/>
        </w:rPr>
        <w:t xml:space="preserve">    │</w:t>
      </w:r>
    </w:p>
    <w:p w:rsidR="00B554B8" w:rsidRDefault="00B554B8" w:rsidP="00B554B8">
      <w:pPr>
        <w:pStyle w:val="ConsPlusNonformat"/>
        <w:jc w:val="both"/>
      </w:pPr>
      <w:r>
        <w:rPr>
          <w:sz w:val="18"/>
        </w:rPr>
        <w:t xml:space="preserve">  │   для отказа   │                     V                     │    для отказа    │</w:t>
      </w:r>
    </w:p>
    <w:p w:rsidR="00B554B8" w:rsidRDefault="00B554B8" w:rsidP="00B554B8">
      <w:pPr>
        <w:pStyle w:val="ConsPlusNonformat"/>
        <w:jc w:val="both"/>
      </w:pPr>
      <w:r>
        <w:rPr>
          <w:sz w:val="18"/>
        </w:rPr>
        <w:t xml:space="preserve">  │в предоставлении│     ┌───────────────────────────────┐     │ в предоставлении │</w:t>
      </w:r>
    </w:p>
    <w:p w:rsidR="00B554B8" w:rsidRDefault="00B554B8" w:rsidP="00B554B8">
      <w:pPr>
        <w:pStyle w:val="ConsPlusNonformat"/>
        <w:jc w:val="both"/>
      </w:pPr>
      <w:r>
        <w:rPr>
          <w:sz w:val="18"/>
        </w:rPr>
        <w:t xml:space="preserve">  │  </w:t>
      </w:r>
      <w:proofErr w:type="gramStart"/>
      <w:r>
        <w:rPr>
          <w:sz w:val="18"/>
        </w:rPr>
        <w:t>муниципальной</w:t>
      </w:r>
      <w:proofErr w:type="gramEnd"/>
      <w:r>
        <w:rPr>
          <w:sz w:val="18"/>
        </w:rPr>
        <w:t xml:space="preserve"> │&lt;────┤  Рассмотрение представления   ├────&gt;│   муниципальной  │</w:t>
      </w:r>
    </w:p>
    <w:p w:rsidR="00B554B8" w:rsidRDefault="00B554B8" w:rsidP="00B554B8">
      <w:pPr>
        <w:pStyle w:val="ConsPlusNonformat"/>
        <w:jc w:val="both"/>
      </w:pPr>
      <w:r>
        <w:rPr>
          <w:sz w:val="18"/>
        </w:rPr>
        <w:t xml:space="preserve">  │ услуги имеются │     │   (ходатайства, заявления)    │     │услуги отсутствуют│</w:t>
      </w:r>
    </w:p>
    <w:p w:rsidR="00B554B8" w:rsidRDefault="00B554B8" w:rsidP="00B554B8">
      <w:pPr>
        <w:pStyle w:val="ConsPlusNonformat"/>
        <w:jc w:val="both"/>
      </w:pPr>
      <w:r>
        <w:rPr>
          <w:sz w:val="18"/>
        </w:rPr>
        <w:t xml:space="preserve">  └──────┬─────────┘     │и прилагаемых к нему документов│     └─────────┬────────┘</w:t>
      </w:r>
    </w:p>
    <w:p w:rsidR="00B554B8" w:rsidRDefault="00B554B8" w:rsidP="00B554B8">
      <w:pPr>
        <w:pStyle w:val="ConsPlusNonformat"/>
        <w:jc w:val="both"/>
      </w:pPr>
      <w:r>
        <w:rPr>
          <w:sz w:val="18"/>
        </w:rPr>
        <w:t xml:space="preserve">         V               └───────────────────────────────┘               V</w:t>
      </w:r>
    </w:p>
    <w:p w:rsidR="00B554B8" w:rsidRDefault="00B554B8" w:rsidP="00B554B8">
      <w:pPr>
        <w:pStyle w:val="ConsPlusNonformat"/>
        <w:jc w:val="both"/>
      </w:pPr>
      <w:r>
        <w:rPr>
          <w:sz w:val="18"/>
        </w:rPr>
        <w:t>┌───────────────────┐                                         ┌───────────────────┐</w:t>
      </w:r>
    </w:p>
    <w:p w:rsidR="00B554B8" w:rsidRDefault="00B554B8" w:rsidP="00B554B8">
      <w:pPr>
        <w:pStyle w:val="ConsPlusNonformat"/>
        <w:jc w:val="both"/>
      </w:pPr>
      <w:r>
        <w:rPr>
          <w:sz w:val="18"/>
        </w:rPr>
        <w:t>│   Подготовка и    │    ┌───────────────────────────────┐    │    Подготовка     │</w:t>
      </w:r>
    </w:p>
    <w:p w:rsidR="00B554B8" w:rsidRDefault="00B554B8" w:rsidP="00B554B8">
      <w:pPr>
        <w:pStyle w:val="ConsPlusNonformat"/>
        <w:jc w:val="both"/>
      </w:pPr>
      <w:r>
        <w:rPr>
          <w:sz w:val="18"/>
        </w:rPr>
        <w:t>│    подписание     │    │Выдача (направление) заявителю │    │   и подписание    │</w:t>
      </w:r>
    </w:p>
    <w:p w:rsidR="00B554B8" w:rsidRDefault="00B554B8" w:rsidP="00B554B8">
      <w:pPr>
        <w:pStyle w:val="ConsPlusNonformat"/>
        <w:jc w:val="both"/>
      </w:pPr>
      <w:r>
        <w:rPr>
          <w:sz w:val="18"/>
        </w:rPr>
        <w:t>│    уведомления    │    │  документов по результатам    │    │      приказа      │</w:t>
      </w:r>
    </w:p>
    <w:p w:rsidR="00B554B8" w:rsidRDefault="00B554B8" w:rsidP="00B554B8">
      <w:pPr>
        <w:pStyle w:val="ConsPlusNonformat"/>
        <w:jc w:val="both"/>
      </w:pPr>
      <w:r>
        <w:rPr>
          <w:sz w:val="18"/>
        </w:rPr>
        <w:t xml:space="preserve">│     об отказе     ├───&gt;│ предоставления </w:t>
      </w:r>
      <w:proofErr w:type="gramStart"/>
      <w:r>
        <w:rPr>
          <w:sz w:val="18"/>
        </w:rPr>
        <w:t>муниципальной</w:t>
      </w:r>
      <w:proofErr w:type="gramEnd"/>
      <w:r>
        <w:rPr>
          <w:sz w:val="18"/>
        </w:rPr>
        <w:t xml:space="preserve">  │&lt;───┤   руководителя    │</w:t>
      </w:r>
    </w:p>
    <w:p w:rsidR="00B554B8" w:rsidRDefault="00B554B8" w:rsidP="00B554B8">
      <w:pPr>
        <w:pStyle w:val="ConsPlusNonformat"/>
        <w:jc w:val="both"/>
      </w:pPr>
      <w:proofErr w:type="gramStart"/>
      <w:r>
        <w:rPr>
          <w:sz w:val="18"/>
        </w:rPr>
        <w:t>│    в присвоении   │    │ услуги (приказа руководителя  │    │    управления     │</w:t>
      </w:r>
      <w:proofErr w:type="gramEnd"/>
    </w:p>
    <w:p w:rsidR="00B554B8" w:rsidRDefault="00B554B8" w:rsidP="00B554B8">
      <w:pPr>
        <w:pStyle w:val="ConsPlusNonformat"/>
        <w:jc w:val="both"/>
      </w:pPr>
      <w:proofErr w:type="gramStart"/>
      <w:r>
        <w:rPr>
          <w:sz w:val="18"/>
        </w:rPr>
        <w:t>│  (подтверждении,  │    │   управления, уведомления,    │    │   о присвоении    │</w:t>
      </w:r>
      <w:proofErr w:type="gramEnd"/>
    </w:p>
    <w:p w:rsidR="00B554B8" w:rsidRDefault="00B554B8" w:rsidP="00B554B8">
      <w:pPr>
        <w:pStyle w:val="ConsPlusNonformat"/>
        <w:jc w:val="both"/>
      </w:pPr>
      <w:proofErr w:type="gramStart"/>
      <w:r>
        <w:rPr>
          <w:sz w:val="18"/>
        </w:rPr>
        <w:t>│     лишении,      │    │       нагрудного значка       │    │  (подтверждении,  │</w:t>
      </w:r>
      <w:proofErr w:type="gramEnd"/>
    </w:p>
    <w:p w:rsidR="00B554B8" w:rsidRDefault="00B554B8" w:rsidP="00B554B8">
      <w:pPr>
        <w:pStyle w:val="ConsPlusNonformat"/>
        <w:jc w:val="both"/>
      </w:pPr>
      <w:r>
        <w:rPr>
          <w:sz w:val="18"/>
        </w:rPr>
        <w:lastRenderedPageBreak/>
        <w:t xml:space="preserve">│ восстановлении)   │    │ </w:t>
      </w:r>
      <w:proofErr w:type="gramStart"/>
      <w:r>
        <w:rPr>
          <w:sz w:val="18"/>
        </w:rPr>
        <w:t>соответствующего</w:t>
      </w:r>
      <w:proofErr w:type="gramEnd"/>
      <w:r>
        <w:rPr>
          <w:sz w:val="18"/>
        </w:rPr>
        <w:t xml:space="preserve"> спортивного  │    │     лишении,      │</w:t>
      </w:r>
    </w:p>
    <w:p w:rsidR="00B554B8" w:rsidRDefault="00B554B8" w:rsidP="00B554B8">
      <w:pPr>
        <w:pStyle w:val="ConsPlusNonformat"/>
        <w:jc w:val="both"/>
      </w:pPr>
      <w:r>
        <w:rPr>
          <w:sz w:val="18"/>
        </w:rPr>
        <w:t xml:space="preserve">│   спортивного     │    │     разряда, </w:t>
      </w:r>
      <w:proofErr w:type="gramStart"/>
      <w:r>
        <w:rPr>
          <w:sz w:val="18"/>
        </w:rPr>
        <w:t>зачетной</w:t>
      </w:r>
      <w:proofErr w:type="gramEnd"/>
      <w:r>
        <w:rPr>
          <w:sz w:val="18"/>
        </w:rPr>
        <w:t xml:space="preserve">         │    │  восстановлении)  │</w:t>
      </w:r>
    </w:p>
    <w:p w:rsidR="00B554B8" w:rsidRDefault="00B554B8" w:rsidP="00B554B8">
      <w:pPr>
        <w:pStyle w:val="ConsPlusNonformat"/>
        <w:jc w:val="both"/>
      </w:pPr>
      <w:r>
        <w:rPr>
          <w:sz w:val="18"/>
        </w:rPr>
        <w:t>│      разряда      │    │    классификационной книжки)  │    │спортивного разряда│</w:t>
      </w:r>
    </w:p>
    <w:p w:rsidR="00B554B8" w:rsidRDefault="00B554B8" w:rsidP="00B554B8">
      <w:pPr>
        <w:pStyle w:val="ConsPlusNonformat"/>
        <w:jc w:val="both"/>
      </w:pPr>
      <w:r>
        <w:rPr>
          <w:sz w:val="18"/>
        </w:rPr>
        <w:t>└───────────────────┘    └───────────────────────────────┘    └───────────────────┘</w:t>
      </w:r>
    </w:p>
    <w:p w:rsidR="00B554B8" w:rsidRDefault="00B554B8" w:rsidP="00B554B8">
      <w:pPr>
        <w:pStyle w:val="ConsPlusNormal"/>
        <w:jc w:val="both"/>
      </w:pPr>
    </w:p>
    <w:p w:rsidR="00B554B8" w:rsidRDefault="00B554B8" w:rsidP="00B554B8">
      <w:pPr>
        <w:pStyle w:val="ConsPlusNormal"/>
        <w:jc w:val="right"/>
      </w:pPr>
      <w:r>
        <w:t>Руководитель управления</w:t>
      </w:r>
    </w:p>
    <w:p w:rsidR="00B554B8" w:rsidRDefault="00B554B8" w:rsidP="00B554B8">
      <w:pPr>
        <w:pStyle w:val="ConsPlusNormal"/>
        <w:jc w:val="right"/>
      </w:pPr>
      <w:r>
        <w:t>физической культуры и спорта</w:t>
      </w:r>
    </w:p>
    <w:p w:rsidR="00B554B8" w:rsidRDefault="00B554B8" w:rsidP="00B554B8">
      <w:pPr>
        <w:pStyle w:val="ConsPlusNormal"/>
        <w:jc w:val="right"/>
      </w:pPr>
      <w:r>
        <w:t>А.Ю.БАХТИН</w:t>
      </w:r>
    </w:p>
    <w:p w:rsidR="00B554B8" w:rsidRDefault="00B554B8" w:rsidP="00B554B8">
      <w:pPr>
        <w:pStyle w:val="ConsPlusNormal"/>
        <w:jc w:val="both"/>
      </w:pPr>
    </w:p>
    <w:p w:rsidR="00B554B8" w:rsidRDefault="00B554B8" w:rsidP="00B554B8">
      <w:pPr>
        <w:pStyle w:val="ConsPlusNormal"/>
        <w:jc w:val="right"/>
        <w:outlineLvl w:val="1"/>
      </w:pPr>
      <w:r>
        <w:t>Приложение N 4</w:t>
      </w:r>
    </w:p>
    <w:p w:rsidR="00B554B8" w:rsidRDefault="00B554B8" w:rsidP="00B554B8">
      <w:pPr>
        <w:pStyle w:val="ConsPlusNormal"/>
        <w:jc w:val="right"/>
      </w:pPr>
      <w:r>
        <w:t>к Административному регламенту</w:t>
      </w:r>
    </w:p>
    <w:p w:rsidR="00B554B8" w:rsidRDefault="00B554B8" w:rsidP="00B554B8">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4B8">
        <w:trPr>
          <w:jc w:val="center"/>
        </w:trPr>
        <w:tc>
          <w:tcPr>
            <w:tcW w:w="9294" w:type="dxa"/>
            <w:tcBorders>
              <w:top w:val="nil"/>
              <w:left w:val="single" w:sz="24" w:space="0" w:color="CED3F1"/>
              <w:bottom w:val="nil"/>
              <w:right w:val="single" w:sz="24" w:space="0" w:color="F4F3F8"/>
            </w:tcBorders>
            <w:shd w:val="clear" w:color="auto" w:fill="F4F3F8"/>
          </w:tcPr>
          <w:p w:rsidR="00B554B8" w:rsidRDefault="00B554B8" w:rsidP="00B554B8">
            <w:pPr>
              <w:pStyle w:val="ConsPlusNormal"/>
              <w:jc w:val="center"/>
            </w:pPr>
            <w:r>
              <w:rPr>
                <w:color w:val="392C69"/>
              </w:rPr>
              <w:t>Список изменяющих документов</w:t>
            </w:r>
          </w:p>
          <w:p w:rsidR="00B554B8" w:rsidRDefault="00B554B8" w:rsidP="00B554B8">
            <w:pPr>
              <w:pStyle w:val="ConsPlusNormal"/>
              <w:jc w:val="center"/>
            </w:pPr>
            <w:proofErr w:type="gramStart"/>
            <w:r>
              <w:rPr>
                <w:color w:val="392C69"/>
              </w:rPr>
              <w:t xml:space="preserve">(введено </w:t>
            </w:r>
            <w:hyperlink r:id="rId78" w:history="1">
              <w:r>
                <w:rPr>
                  <w:color w:val="0000FF"/>
                </w:rPr>
                <w:t>постановлением</w:t>
              </w:r>
            </w:hyperlink>
            <w:r>
              <w:rPr>
                <w:color w:val="392C69"/>
              </w:rPr>
              <w:t xml:space="preserve"> администрации городского округа город Воронеж</w:t>
            </w:r>
            <w:proofErr w:type="gramEnd"/>
          </w:p>
          <w:p w:rsidR="00B554B8" w:rsidRDefault="00B554B8" w:rsidP="00B554B8">
            <w:pPr>
              <w:pStyle w:val="ConsPlusNormal"/>
              <w:jc w:val="center"/>
            </w:pPr>
            <w:r>
              <w:rPr>
                <w:color w:val="392C69"/>
              </w:rPr>
              <w:t>от 27.02.2019 N 151)</w:t>
            </w:r>
          </w:p>
        </w:tc>
      </w:tr>
    </w:tbl>
    <w:p w:rsidR="00B554B8" w:rsidRDefault="00B554B8" w:rsidP="00B554B8">
      <w:pPr>
        <w:pStyle w:val="ConsPlusNormal"/>
        <w:jc w:val="both"/>
      </w:pPr>
    </w:p>
    <w:p w:rsidR="00B554B8" w:rsidRDefault="00B554B8" w:rsidP="00B554B8">
      <w:pPr>
        <w:pStyle w:val="ConsPlusNormal"/>
        <w:jc w:val="right"/>
      </w:pPr>
      <w:r>
        <w:t>Форма</w:t>
      </w:r>
    </w:p>
    <w:p w:rsidR="00B554B8" w:rsidRDefault="00B554B8" w:rsidP="00B554B8">
      <w:pPr>
        <w:pStyle w:val="ConsPlusNormal"/>
        <w:jc w:val="both"/>
      </w:pPr>
    </w:p>
    <w:p w:rsidR="00B554B8" w:rsidRDefault="00B554B8" w:rsidP="00B554B8">
      <w:pPr>
        <w:pStyle w:val="ConsPlusNormal"/>
        <w:jc w:val="center"/>
      </w:pPr>
      <w:bookmarkStart w:id="11" w:name="P853"/>
      <w:bookmarkEnd w:id="11"/>
      <w:r>
        <w:t>Согласие</w:t>
      </w:r>
    </w:p>
    <w:p w:rsidR="00B554B8" w:rsidRDefault="00B554B8" w:rsidP="00B554B8">
      <w:pPr>
        <w:pStyle w:val="ConsPlusNormal"/>
        <w:jc w:val="center"/>
      </w:pPr>
      <w:r>
        <w:t>на обработку персональных данных</w:t>
      </w:r>
    </w:p>
    <w:p w:rsidR="00B554B8" w:rsidRDefault="00B554B8" w:rsidP="00B554B8">
      <w:pPr>
        <w:pStyle w:val="ConsPlusNormal"/>
        <w:jc w:val="both"/>
      </w:pPr>
    </w:p>
    <w:p w:rsidR="00B554B8" w:rsidRDefault="00B554B8" w:rsidP="00B554B8">
      <w:pPr>
        <w:pStyle w:val="ConsPlusNonformat"/>
        <w:jc w:val="both"/>
      </w:pPr>
      <w:r>
        <w:t>Я, ______________________________________________, _______________________,</w:t>
      </w:r>
    </w:p>
    <w:p w:rsidR="00B554B8" w:rsidRDefault="00B554B8" w:rsidP="00B554B8">
      <w:pPr>
        <w:pStyle w:val="ConsPlusNonformat"/>
        <w:jc w:val="both"/>
      </w:pPr>
      <w:r>
        <w:t xml:space="preserve">              (фамилия, имя, отчество)              (дата рождения)</w:t>
      </w:r>
    </w:p>
    <w:p w:rsidR="00B554B8" w:rsidRDefault="00B554B8" w:rsidP="00B554B8">
      <w:pPr>
        <w:pStyle w:val="ConsPlusNonformat"/>
        <w:jc w:val="both"/>
      </w:pPr>
      <w:r>
        <w:t>___________________________________________________________________________</w:t>
      </w:r>
    </w:p>
    <w:p w:rsidR="00B554B8" w:rsidRDefault="00B554B8" w:rsidP="00B554B8">
      <w:pPr>
        <w:pStyle w:val="ConsPlusNonformat"/>
        <w:jc w:val="both"/>
      </w:pPr>
      <w:r>
        <w:t xml:space="preserve">            (вид, серия, N документа, удостоверяющего личность)</w:t>
      </w:r>
    </w:p>
    <w:p w:rsidR="00B554B8" w:rsidRDefault="00B554B8" w:rsidP="00B554B8">
      <w:pPr>
        <w:pStyle w:val="ConsPlusNonformat"/>
        <w:jc w:val="both"/>
      </w:pPr>
      <w:r>
        <w:t>__________________________________________________________________________,</w:t>
      </w:r>
    </w:p>
    <w:p w:rsidR="00B554B8" w:rsidRDefault="00B554B8" w:rsidP="00B554B8">
      <w:pPr>
        <w:pStyle w:val="ConsPlusNonformat"/>
        <w:jc w:val="both"/>
      </w:pPr>
      <w:r>
        <w:t xml:space="preserve">                            (кем и когда </w:t>
      </w:r>
      <w:proofErr w:type="gramStart"/>
      <w:r>
        <w:t>выдан</w:t>
      </w:r>
      <w:proofErr w:type="gramEnd"/>
      <w:r>
        <w:t>)</w:t>
      </w:r>
    </w:p>
    <w:p w:rsidR="00B554B8" w:rsidRDefault="00B554B8" w:rsidP="00B554B8">
      <w:pPr>
        <w:pStyle w:val="ConsPlusNonformat"/>
        <w:jc w:val="both"/>
      </w:pPr>
      <w:r>
        <w:t>зарегистрированны</w:t>
      </w:r>
      <w:proofErr w:type="gramStart"/>
      <w:r>
        <w:t>й(</w:t>
      </w:r>
      <w:proofErr w:type="spellStart"/>
      <w:proofErr w:type="gramEnd"/>
      <w:r>
        <w:t>ая</w:t>
      </w:r>
      <w:proofErr w:type="spellEnd"/>
      <w:r>
        <w:t>) по адресу:</w:t>
      </w:r>
    </w:p>
    <w:p w:rsidR="00B554B8" w:rsidRDefault="00B554B8" w:rsidP="00B554B8">
      <w:pPr>
        <w:pStyle w:val="ConsPlusNonformat"/>
        <w:jc w:val="both"/>
      </w:pPr>
      <w:r>
        <w:t>__________________________________________________________________________,</w:t>
      </w:r>
    </w:p>
    <w:p w:rsidR="00B554B8" w:rsidRDefault="00B554B8" w:rsidP="00B554B8">
      <w:pPr>
        <w:pStyle w:val="ConsPlusNonformat"/>
        <w:jc w:val="both"/>
      </w:pPr>
      <w:r>
        <w:t xml:space="preserve">в соответствии с Федеральным </w:t>
      </w:r>
      <w:hyperlink r:id="rId79" w:history="1">
        <w:r>
          <w:rPr>
            <w:color w:val="0000FF"/>
          </w:rPr>
          <w:t>законом</w:t>
        </w:r>
      </w:hyperlink>
      <w:r>
        <w:t xml:space="preserve"> от 27.07.2006 N 152-ФЗ "О </w:t>
      </w:r>
      <w:proofErr w:type="gramStart"/>
      <w:r>
        <w:t>персональных</w:t>
      </w:r>
      <w:proofErr w:type="gramEnd"/>
    </w:p>
    <w:p w:rsidR="00B554B8" w:rsidRDefault="00B554B8" w:rsidP="00B554B8">
      <w:pPr>
        <w:pStyle w:val="ConsPlusNonformat"/>
        <w:jc w:val="both"/>
      </w:pPr>
      <w:r>
        <w:t>данных"  и  в целях получения муниципальной услуги по присвоению спортивных</w:t>
      </w:r>
    </w:p>
    <w:p w:rsidR="00B554B8" w:rsidRDefault="00B554B8" w:rsidP="00B554B8">
      <w:pPr>
        <w:pStyle w:val="ConsPlusNonformat"/>
        <w:jc w:val="both"/>
      </w:pPr>
      <w:r>
        <w:t xml:space="preserve">разрядов   в  порядке,  установленном  </w:t>
      </w:r>
      <w:hyperlink r:id="rId80" w:history="1">
        <w:r>
          <w:rPr>
            <w:color w:val="0000FF"/>
          </w:rPr>
          <w:t>Положением</w:t>
        </w:r>
      </w:hyperlink>
      <w:r>
        <w:t xml:space="preserve">  </w:t>
      </w:r>
      <w:proofErr w:type="gramStart"/>
      <w:r>
        <w:t>о</w:t>
      </w:r>
      <w:proofErr w:type="gramEnd"/>
      <w:r>
        <w:t xml:space="preserve">  Единой  всероссийской</w:t>
      </w:r>
    </w:p>
    <w:p w:rsidR="00B554B8" w:rsidRDefault="00B554B8" w:rsidP="00B554B8">
      <w:pPr>
        <w:pStyle w:val="ConsPlusNonformat"/>
        <w:jc w:val="both"/>
      </w:pPr>
      <w:r>
        <w:t>спортивной  классификации,  даю  согласие  управлению физической культуры и</w:t>
      </w:r>
    </w:p>
    <w:p w:rsidR="00B554B8" w:rsidRDefault="00B554B8" w:rsidP="00B554B8">
      <w:pPr>
        <w:pStyle w:val="ConsPlusNonformat"/>
        <w:jc w:val="both"/>
      </w:pPr>
      <w:r>
        <w:t xml:space="preserve">спорта администрации городского округа город Воронеж на </w:t>
      </w:r>
      <w:proofErr w:type="gramStart"/>
      <w:r>
        <w:t>автоматизированную</w:t>
      </w:r>
      <w:proofErr w:type="gramEnd"/>
      <w:r>
        <w:t>,</w:t>
      </w:r>
    </w:p>
    <w:p w:rsidR="00B554B8" w:rsidRDefault="00B554B8" w:rsidP="00B554B8">
      <w:pPr>
        <w:pStyle w:val="ConsPlusNonformat"/>
        <w:jc w:val="both"/>
      </w:pPr>
      <w:proofErr w:type="gramStart"/>
      <w:r>
        <w:t>а  также  без  использования средств автоматизации обработку (сбор, запись,</w:t>
      </w:r>
      <w:proofErr w:type="gramEnd"/>
    </w:p>
    <w:p w:rsidR="00B554B8" w:rsidRDefault="00B554B8" w:rsidP="00B554B8">
      <w:pPr>
        <w:pStyle w:val="ConsPlusNonformat"/>
        <w:jc w:val="both"/>
      </w:pPr>
      <w:r>
        <w:t>систематизацию,  накопление,  хранение,  уточнение (обновление, изменение),</w:t>
      </w:r>
    </w:p>
    <w:p w:rsidR="00B554B8" w:rsidRDefault="00B554B8" w:rsidP="00B554B8">
      <w:pPr>
        <w:pStyle w:val="ConsPlusNonformat"/>
        <w:jc w:val="both"/>
      </w:pPr>
      <w:proofErr w:type="gramStart"/>
      <w:r>
        <w:t>извлечение,   использование,   передачу   (распространение,  представление,</w:t>
      </w:r>
      <w:proofErr w:type="gramEnd"/>
    </w:p>
    <w:p w:rsidR="00B554B8" w:rsidRDefault="00B554B8" w:rsidP="00B554B8">
      <w:pPr>
        <w:pStyle w:val="ConsPlusNonformat"/>
        <w:jc w:val="both"/>
      </w:pPr>
      <w:r>
        <w:t xml:space="preserve">доступ),  обезличивание,  блокирование,  удаление, уничтожение </w:t>
      </w:r>
      <w:proofErr w:type="gramStart"/>
      <w:r>
        <w:t>персональных</w:t>
      </w:r>
      <w:proofErr w:type="gramEnd"/>
    </w:p>
    <w:p w:rsidR="00B554B8" w:rsidRDefault="00B554B8" w:rsidP="00B554B8">
      <w:pPr>
        <w:pStyle w:val="ConsPlusNonformat"/>
        <w:jc w:val="both"/>
      </w:pPr>
      <w:r>
        <w:t>данных,  а  также  передачу  такой  информации  третьим  лицам  в  случаях,</w:t>
      </w:r>
    </w:p>
    <w:p w:rsidR="00B554B8" w:rsidRDefault="00B554B8" w:rsidP="00B554B8">
      <w:pPr>
        <w:pStyle w:val="ConsPlusNonformat"/>
        <w:jc w:val="both"/>
      </w:pPr>
      <w:r>
        <w:t>установленных    нормативными    документами    вышестоящих    органов    и</w:t>
      </w:r>
    </w:p>
    <w:p w:rsidR="00B554B8" w:rsidRDefault="00B554B8" w:rsidP="00B554B8">
      <w:pPr>
        <w:pStyle w:val="ConsPlusNonformat"/>
        <w:jc w:val="both"/>
      </w:pPr>
      <w:r>
        <w:t>законодательством) моих персональных данных:</w:t>
      </w:r>
    </w:p>
    <w:p w:rsidR="00B554B8" w:rsidRDefault="00B554B8" w:rsidP="00B554B8">
      <w:pPr>
        <w:pStyle w:val="ConsPlusNonformat"/>
        <w:jc w:val="both"/>
      </w:pPr>
      <w:r>
        <w:t xml:space="preserve">    - фамилия, имя, отчество;</w:t>
      </w:r>
    </w:p>
    <w:p w:rsidR="00B554B8" w:rsidRDefault="00B554B8" w:rsidP="00B554B8">
      <w:pPr>
        <w:pStyle w:val="ConsPlusNonformat"/>
        <w:jc w:val="both"/>
      </w:pPr>
      <w:r>
        <w:t xml:space="preserve">    -  номер  и  серия документа, удостоверяющего личность, сведения о дате</w:t>
      </w:r>
    </w:p>
    <w:p w:rsidR="00B554B8" w:rsidRDefault="00B554B8" w:rsidP="00B554B8">
      <w:pPr>
        <w:pStyle w:val="ConsPlusNonformat"/>
        <w:jc w:val="both"/>
      </w:pPr>
      <w:r>
        <w:t xml:space="preserve">его выдачи и выдавшем </w:t>
      </w:r>
      <w:proofErr w:type="gramStart"/>
      <w:r>
        <w:t>органе</w:t>
      </w:r>
      <w:proofErr w:type="gramEnd"/>
      <w:r>
        <w:t>;</w:t>
      </w:r>
    </w:p>
    <w:p w:rsidR="00B554B8" w:rsidRDefault="00B554B8" w:rsidP="00B554B8">
      <w:pPr>
        <w:pStyle w:val="ConsPlusNonformat"/>
        <w:jc w:val="both"/>
      </w:pPr>
      <w:r>
        <w:t xml:space="preserve">    - год, месяц, дата и место рождения;</w:t>
      </w:r>
    </w:p>
    <w:p w:rsidR="00B554B8" w:rsidRDefault="00B554B8" w:rsidP="00B554B8">
      <w:pPr>
        <w:pStyle w:val="ConsPlusNonformat"/>
        <w:jc w:val="both"/>
      </w:pPr>
      <w:r>
        <w:t xml:space="preserve">    - адрес проживания;</w:t>
      </w:r>
    </w:p>
    <w:p w:rsidR="00B554B8" w:rsidRDefault="00B554B8" w:rsidP="00B554B8">
      <w:pPr>
        <w:pStyle w:val="ConsPlusNonformat"/>
        <w:jc w:val="both"/>
      </w:pPr>
      <w:r>
        <w:t xml:space="preserve">    - номера контактных телефонов.</w:t>
      </w:r>
    </w:p>
    <w:p w:rsidR="00B554B8" w:rsidRDefault="00B554B8" w:rsidP="00B554B8">
      <w:pPr>
        <w:pStyle w:val="ConsPlusNonformat"/>
        <w:jc w:val="both"/>
      </w:pPr>
      <w:r>
        <w:t xml:space="preserve">    Настоящее  согласие  дано  мною бессрочно. Согласие может быть отозвано</w:t>
      </w:r>
    </w:p>
    <w:p w:rsidR="00B554B8" w:rsidRDefault="00B554B8" w:rsidP="00B554B8">
      <w:pPr>
        <w:pStyle w:val="ConsPlusNonformat"/>
        <w:jc w:val="both"/>
      </w:pPr>
      <w:r>
        <w:t>мною в любое время на основании моего письменного заявления.</w:t>
      </w:r>
    </w:p>
    <w:p w:rsidR="00B554B8" w:rsidRDefault="00B554B8" w:rsidP="00B554B8">
      <w:pPr>
        <w:pStyle w:val="ConsPlusNonformat"/>
        <w:jc w:val="both"/>
      </w:pPr>
    </w:p>
    <w:p w:rsidR="00B554B8" w:rsidRDefault="00B554B8" w:rsidP="00B554B8">
      <w:pPr>
        <w:pStyle w:val="ConsPlusNonformat"/>
        <w:jc w:val="both"/>
      </w:pPr>
      <w:r>
        <w:t>"____" _____________________ г.   _______________________________________</w:t>
      </w:r>
    </w:p>
    <w:p w:rsidR="00B554B8" w:rsidRDefault="00B554B8" w:rsidP="00B554B8">
      <w:pPr>
        <w:pStyle w:val="ConsPlusNonformat"/>
        <w:jc w:val="both"/>
      </w:pPr>
      <w:r>
        <w:t xml:space="preserve">           (дата)                         (подпись с расшифровкой)</w:t>
      </w:r>
    </w:p>
    <w:p w:rsidR="00B554B8" w:rsidRDefault="00B554B8">
      <w:pPr>
        <w:pStyle w:val="ConsPlusNormal"/>
        <w:jc w:val="both"/>
      </w:pPr>
    </w:p>
    <w:p w:rsidR="002B059F" w:rsidRDefault="002B059F">
      <w:bookmarkStart w:id="12" w:name="_GoBack"/>
      <w:bookmarkEnd w:id="12"/>
    </w:p>
    <w:sectPr w:rsidR="002B059F" w:rsidSect="00DA1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4B8"/>
    <w:rsid w:val="002B059F"/>
    <w:rsid w:val="00B55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4B8"/>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B554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4B8"/>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B554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4B8"/>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B554B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4B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4B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4B8"/>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B554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4B8"/>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B554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4B8"/>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B554B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4B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4B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BAE3AAAF02D843A68260166D6E87076E93B59B60E228437BBE01A257942EEFFA4A91F2486DAB7EBAE8490EDD14D8D34C007D76E8E8652594A1C19yFI5H" TargetMode="External"/><Relationship Id="rId18" Type="http://schemas.openxmlformats.org/officeDocument/2006/relationships/hyperlink" Target="consultantplus://offline/ref=1BAE3AAAF02D843A68260166D6E87076E93B59B60F2A803AB5E01A257942EEFFA4A91F2486DAB7EBAE8490ECD14D8D34C007D76E8E8652594A1C19yFI5H" TargetMode="External"/><Relationship Id="rId26" Type="http://schemas.openxmlformats.org/officeDocument/2006/relationships/hyperlink" Target="consultantplus://offline/ref=1BAE3AAAF02D843A68261F6BC0842F73EA3207B3062D8D65EEBF41782E4BE4A8F1E61E6AC3DEA8EBA69A93ECDBy1I0H" TargetMode="External"/><Relationship Id="rId39" Type="http://schemas.openxmlformats.org/officeDocument/2006/relationships/hyperlink" Target="consultantplus://offline/ref=1BAE3AAAF02D843A68260166D6E87076E93B59B60E228437BBE01A257942EEFFA4A91F2486DAB7EBAE8497EBD14D8D34C007D76E8E8652594A1C19yFI5H" TargetMode="External"/><Relationship Id="rId21" Type="http://schemas.openxmlformats.org/officeDocument/2006/relationships/hyperlink" Target="consultantplus://offline/ref=1BAE3AAAF02D843A68260166D6E87076E93B59B60E228437BBE01A257942EEFFA4A91F2486DAB7EBAE8490EAD14D8D34C007D76E8E8652594A1C19yFI5H" TargetMode="External"/><Relationship Id="rId34" Type="http://schemas.openxmlformats.org/officeDocument/2006/relationships/hyperlink" Target="consultantplus://offline/ref=1BAE3AAAF02D843A68260166D6E87076E93B59B60E228437BBE01A257942EEFFA4A91F2486DAB7EBAE8490EBD14D8D34C007D76E8E8652594A1C19yFI5H" TargetMode="External"/><Relationship Id="rId42" Type="http://schemas.openxmlformats.org/officeDocument/2006/relationships/hyperlink" Target="consultantplus://offline/ref=1BAE3AAAF02D843A68261F6BC0842F73EB3106BE04228D65EEBF41782E4BE4A8E3E64666C2D7B4EFA78FC5BD9E4CD1719C14D66F8E845A46y4I1H" TargetMode="External"/><Relationship Id="rId47" Type="http://schemas.openxmlformats.org/officeDocument/2006/relationships/hyperlink" Target="consultantplus://offline/ref=1BAE3AAAF02D843A68260166D6E87076E93B59B60F2A803AB5E01A257942EEFFA4A91F2486DAB7EBAE8490EDD14D8D34C007D76E8E8652594A1C19yFI5H" TargetMode="External"/><Relationship Id="rId50" Type="http://schemas.openxmlformats.org/officeDocument/2006/relationships/hyperlink" Target="consultantplus://offline/ref=1BAE3AAAF02D843A68260166D6E87076E93B59B60E228437BBE01A257942EEFFA4A91F2486DAB7EBAE8496E9D14D8D34C007D76E8E8652594A1C19yFI5H" TargetMode="External"/><Relationship Id="rId55" Type="http://schemas.openxmlformats.org/officeDocument/2006/relationships/hyperlink" Target="consultantplus://offline/ref=1BAE3AAAF02D843A68260166D6E87076E93B59B60F2A803AB5E01A257942EEFFA4A91F2486DAB7EBAE8490ECD14D8D34C007D76E8E8652594A1C19yFI5H" TargetMode="External"/><Relationship Id="rId63" Type="http://schemas.openxmlformats.org/officeDocument/2006/relationships/hyperlink" Target="consultantplus://offline/ref=1BAE3AAAF02D843A68261F6BC0842F73EB3206BE04298D65EEBF41782E4BE4A8E3E64666C2D7B5EEAA8FC5BD9E4CD1719C14D66F8E845A46y4I1H" TargetMode="External"/><Relationship Id="rId68" Type="http://schemas.openxmlformats.org/officeDocument/2006/relationships/hyperlink" Target="consultantplus://offline/ref=1BAE3AAAF02D843A68261F6BC0842F73EB3206BE04298D65EEBF41782E4BE4A8E3E64666C2D7B5EEAA8FC5BD9E4CD1719C14D66F8E845A46y4I1H" TargetMode="External"/><Relationship Id="rId76" Type="http://schemas.openxmlformats.org/officeDocument/2006/relationships/hyperlink" Target="consultantplus://offline/ref=1BAE3AAAF02D843A68260166D6E87076E93B59B60F2A803AB5E01A257942EEFFA4A91F2486DAB7EBAE8492EDD14D8D34C007D76E8E8652594A1C19yFI5H" TargetMode="External"/><Relationship Id="rId7" Type="http://schemas.openxmlformats.org/officeDocument/2006/relationships/hyperlink" Target="consultantplus://offline/ref=1BAE3AAAF02D843A68261F6BC0842F73EB3206BE04298D65EEBF41782E4BE4A8E3E64666C2D7B6E2AA8FC5BD9E4CD1719C14D66F8E845A46y4I1H" TargetMode="External"/><Relationship Id="rId71" Type="http://schemas.openxmlformats.org/officeDocument/2006/relationships/hyperlink" Target="consultantplus://offline/ref=1BAE3AAAF02D843A68260166D6E87076E93B59B60F2A803AB5E01A257942EEFFA4A91F2486DAB7EBAE8490ECD14D8D34C007D76E8E8652594A1C19yFI5H" TargetMode="External"/><Relationship Id="rId2" Type="http://schemas.microsoft.com/office/2007/relationships/stylesWithEffects" Target="stylesWithEffects.xml"/><Relationship Id="rId16" Type="http://schemas.openxmlformats.org/officeDocument/2006/relationships/hyperlink" Target="consultantplus://offline/ref=1BAE3AAAF02D843A68260166D6E87076E93B59B60F2A803AB5E01A257942EEFFA4A91F2486DAB7EBAE8490ECD14D8D34C007D76E8E8652594A1C19yFI5H" TargetMode="External"/><Relationship Id="rId29" Type="http://schemas.openxmlformats.org/officeDocument/2006/relationships/hyperlink" Target="consultantplus://offline/ref=1BAE3AAAF02D843A68260166D6E87076E93B59B60E2D8331B4E01A257942EEFFA4A91F2486DAB7EBAE8599EBD14D8D34C007D76E8E8652594A1C19yFI5H" TargetMode="External"/><Relationship Id="rId11" Type="http://schemas.openxmlformats.org/officeDocument/2006/relationships/hyperlink" Target="consultantplus://offline/ref=1BAE3AAAF02D843A68260166D6E87076E93B59B60F2A803AB5E01A257942EEFFA4A91F2486DAB7EBAE8491EAD14D8D34C007D76E8E8652594A1C19yFI5H" TargetMode="External"/><Relationship Id="rId24" Type="http://schemas.openxmlformats.org/officeDocument/2006/relationships/hyperlink" Target="consultantplus://offline/ref=1BAE3AAAF02D843A68261F6BC0842F73EB3206BE04298D65EEBF41782E4BE4A8E3E64666C2D7B6E2AA8FC5BD9E4CD1719C14D66F8E845A46y4I1H" TargetMode="External"/><Relationship Id="rId32" Type="http://schemas.openxmlformats.org/officeDocument/2006/relationships/hyperlink" Target="consultantplus://offline/ref=1BAE3AAAF02D843A68261F6BC0842F73EB3206BE04298D65EEBF41782E4BE4A8E3E64666C1DFBDBFFFC0C4E1DB10C2709D14D46791y8IFH" TargetMode="External"/><Relationship Id="rId37" Type="http://schemas.openxmlformats.org/officeDocument/2006/relationships/hyperlink" Target="consultantplus://offline/ref=1BAE3AAAF02D843A68261F6BC0842F73EB3206BE04298D65EEBF41782E4BE4A8E3E64666C2D7B5EEAC8FC5BD9E4CD1719C14D66F8E845A46y4I1H" TargetMode="External"/><Relationship Id="rId40" Type="http://schemas.openxmlformats.org/officeDocument/2006/relationships/hyperlink" Target="consultantplus://offline/ref=1BAE3AAAF02D843A68260166D6E87076E93B59B60E228437BBE01A257942EEFFA4A91F2486DAB7EBAE8497E4D14D8D34C007D76E8E8652594A1C19yFI5H" TargetMode="External"/><Relationship Id="rId45" Type="http://schemas.openxmlformats.org/officeDocument/2006/relationships/hyperlink" Target="consultantplus://offline/ref=1BAE3AAAF02D843A68261F6BC0842F73EB320EB800228D65EEBF41782E4BE4A8F1E61E6AC3DEA8EBA69A93ECDBy1I0H" TargetMode="External"/><Relationship Id="rId53" Type="http://schemas.openxmlformats.org/officeDocument/2006/relationships/hyperlink" Target="consultantplus://offline/ref=1BAE3AAAF02D843A68260166D6E87076E93B59B60F2A803AB5E01A257942EEFFA4A91F2486DAB7EBAE8490ECD14D8D34C007D76E8E8652594A1C19yFI5H" TargetMode="External"/><Relationship Id="rId58" Type="http://schemas.openxmlformats.org/officeDocument/2006/relationships/hyperlink" Target="consultantplus://offline/ref=1BAE3AAAF02D843A68260166D6E87076E93B59B60F2A803AB5E01A257942EEFFA4A91F2486DAB7EBAE8490ECD14D8D34C007D76E8E8652594A1C19yFI5H" TargetMode="External"/><Relationship Id="rId66" Type="http://schemas.openxmlformats.org/officeDocument/2006/relationships/hyperlink" Target="consultantplus://offline/ref=1BAE3AAAF02D843A68261F6BC0842F73EB3206BE04298D65EEBF41782E4BE4A8E3E64666C2D7B5EEAA8FC5BD9E4CD1719C14D66F8E845A46y4I1H" TargetMode="External"/><Relationship Id="rId74" Type="http://schemas.openxmlformats.org/officeDocument/2006/relationships/hyperlink" Target="consultantplus://offline/ref=1BAE3AAAF02D843A68260166D6E87076E93B59B60E228437BBE01A257942EEFFA4A91F2486DAB7EBAE8595EBD14D8D34C007D76E8E8652594A1C19yFI5H" TargetMode="External"/><Relationship Id="rId79" Type="http://schemas.openxmlformats.org/officeDocument/2006/relationships/hyperlink" Target="consultantplus://offline/ref=1BAE3AAAF02D843A68261F6BC0842F73EA3801B203228D65EEBF41782E4BE4A8F1E61E6AC3DEA8EBA69A93ECDBy1I0H" TargetMode="External"/><Relationship Id="rId5" Type="http://schemas.openxmlformats.org/officeDocument/2006/relationships/hyperlink" Target="consultantplus://offline/ref=1BAE3AAAF02D843A68260166D6E87076E93B59B60E228437BBE01A257942EEFFA4A91F2486DAB7EBAE8491E9D14D8D34C007D76E8E8652594A1C19yFI5H" TargetMode="External"/><Relationship Id="rId61" Type="http://schemas.openxmlformats.org/officeDocument/2006/relationships/hyperlink" Target="consultantplus://offline/ref=1BAE3AAAF02D843A68261F6BC0842F73EB3206BE04298D65EEBF41782E4BE4A8E3E64666C2D7B5EEAC8FC5BD9E4CD1719C14D66F8E845A46y4I1H" TargetMode="External"/><Relationship Id="rId82" Type="http://schemas.openxmlformats.org/officeDocument/2006/relationships/theme" Target="theme/theme1.xml"/><Relationship Id="rId10" Type="http://schemas.openxmlformats.org/officeDocument/2006/relationships/hyperlink" Target="consultantplus://offline/ref=1BAE3AAAF02D843A68260166D6E87076E93B59B60E228437BBE01A257942EEFFA4A91F2486DAB7EBAE8491EAD14D8D34C007D76E8E8652594A1C19yFI5H" TargetMode="External"/><Relationship Id="rId19" Type="http://schemas.openxmlformats.org/officeDocument/2006/relationships/hyperlink" Target="consultantplus://offline/ref=1BAE3AAAF02D843A68260166D6E87076E93B59B6032E8136B2E01A257942EEFFA4A91F2486DAB7EBAE8490ECD14D8D34C007D76E8E8652594A1C19yFI5H" TargetMode="External"/><Relationship Id="rId31" Type="http://schemas.openxmlformats.org/officeDocument/2006/relationships/hyperlink" Target="consultantplus://offline/ref=1BAE3AAAF02D843A68261F6BC0842F73EA3801B203228D65EEBF41782E4BE4A8E3E64666C2D7B4ECA68FC5BD9E4CD1719C14D66F8E845A46y4I1H" TargetMode="External"/><Relationship Id="rId44" Type="http://schemas.openxmlformats.org/officeDocument/2006/relationships/hyperlink" Target="consultantplus://offline/ref=1BAE3AAAF02D843A68260166D6E87076E93B59B60E228437BBE01A257942EEFFA4A91F2486DAB7EBAE8496EED14D8D34C007D76E8E8652594A1C19yFI5H" TargetMode="External"/><Relationship Id="rId52" Type="http://schemas.openxmlformats.org/officeDocument/2006/relationships/hyperlink" Target="consultantplus://offline/ref=1BAE3AAAF02D843A68260166D6E87076E93B59B60F2A803AB5E01A257942EEFFA4A91F2486DAB7EBAE8490ECD14D8D34C007D76E8E8652594A1C19yFI5H" TargetMode="External"/><Relationship Id="rId60" Type="http://schemas.openxmlformats.org/officeDocument/2006/relationships/hyperlink" Target="consultantplus://offline/ref=1BAE3AAAF02D843A68260166D6E87076E93B59B60E228437BBE01A257942EEFFA4A91F2486DAB7EBAE8591EAD14D8D34C007D76E8E8652594A1C19yFI5H" TargetMode="External"/><Relationship Id="rId65" Type="http://schemas.openxmlformats.org/officeDocument/2006/relationships/hyperlink" Target="consultantplus://offline/ref=1BAE3AAAF02D843A68261F6BC0842F73EB3206BE04298D65EEBF41782E4BE4A8E3E64666C2D7B5EEAA8FC5BD9E4CD1719C14D66F8E845A46y4I1H" TargetMode="External"/><Relationship Id="rId73" Type="http://schemas.openxmlformats.org/officeDocument/2006/relationships/hyperlink" Target="consultantplus://offline/ref=1BAE3AAAF02D843A68260166D6E87076E93B59B60F2A803AB5E01A257942EEFFA4A91F2486DAB7EBAE8492ECD14D8D34C007D76E8E8652594A1C19yFI5H" TargetMode="External"/><Relationship Id="rId78" Type="http://schemas.openxmlformats.org/officeDocument/2006/relationships/hyperlink" Target="consultantplus://offline/ref=1BAE3AAAF02D843A68260166D6E87076E93B59B60E228437BBE01A257942EEFFA4A91F2486DAB7EBAE8699E9D14D8D34C007D76E8E8652594A1C19yFI5H"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BAE3AAAF02D843A68260166D6E87076E93B59B60E2F8632BBE01A257942EEFFA4A91F2486DAB7EBAE8494E9D14D8D34C007D76E8E8652594A1C19yFI5H" TargetMode="External"/><Relationship Id="rId14" Type="http://schemas.openxmlformats.org/officeDocument/2006/relationships/hyperlink" Target="consultantplus://offline/ref=1BAE3AAAF02D843A68260166D6E87076E93B59B60E228437BBE01A257942EEFFA4A91F2486DAB7EBAE8490EFD14D8D34C007D76E8E8652594A1C19yFI5H" TargetMode="External"/><Relationship Id="rId22" Type="http://schemas.openxmlformats.org/officeDocument/2006/relationships/hyperlink" Target="consultantplus://offline/ref=1BAE3AAAF02D843A68261F6BC0842F73EA3800BE0D7DDA67BFEA4F7D261BBEB8F5AF4A6EDCD7BEF5AC8490yEI5H" TargetMode="External"/><Relationship Id="rId27" Type="http://schemas.openxmlformats.org/officeDocument/2006/relationships/hyperlink" Target="consultantplus://offline/ref=1BAE3AAAF02D843A68261F6BC0842F73EB3106BC012D8D65EEBF41782E4BE4A8F1E61E6AC3DEA8EBA69A93ECDBy1I0H" TargetMode="External"/><Relationship Id="rId30" Type="http://schemas.openxmlformats.org/officeDocument/2006/relationships/hyperlink" Target="consultantplus://offline/ref=1BAE3AAAF02D843A68260166D6E87076E93B59B60F2A803AB5E01A257942EEFFA4A91F2486DAB7EBAE8490ECD14D8D34C007D76E8E8652594A1C19yFI5H" TargetMode="External"/><Relationship Id="rId35" Type="http://schemas.openxmlformats.org/officeDocument/2006/relationships/hyperlink" Target="consultantplus://offline/ref=1BAE3AAAF02D843A68261F6BC0842F73EB3206BE04298D65EEBF41782E4BE4A8E3E64663C1DCE2BAEAD19CEDD307DC788B08D666y9I9H" TargetMode="External"/><Relationship Id="rId43" Type="http://schemas.openxmlformats.org/officeDocument/2006/relationships/hyperlink" Target="consultantplus://offline/ref=1BAE3AAAF02D843A68261F6BC0842F73EB3106BE04228D65EEBF41782E4BE4A8E3E64666C2D7B4ECA68FC5BD9E4CD1719C14D66F8E845A46y4I1H" TargetMode="External"/><Relationship Id="rId48" Type="http://schemas.openxmlformats.org/officeDocument/2006/relationships/hyperlink" Target="consultantplus://offline/ref=1BAE3AAAF02D843A68261F6BC0842F73EA3207B3062D8D65EEBF41782E4BE4A8F1E61E6AC3DEA8EBA69A93ECDBy1I0H" TargetMode="External"/><Relationship Id="rId56" Type="http://schemas.openxmlformats.org/officeDocument/2006/relationships/hyperlink" Target="consultantplus://offline/ref=1BAE3AAAF02D843A68260166D6E87076E93B59B60F2A803AB5E01A257942EEFFA4A91F2486DAB7EBAE8490ECD14D8D34C007D76E8E8652594A1C19yFI5H" TargetMode="External"/><Relationship Id="rId64" Type="http://schemas.openxmlformats.org/officeDocument/2006/relationships/hyperlink" Target="consultantplus://offline/ref=1BAE3AAAF02D843A68261F6BC0842F73EB3206BE04298D65EEBF41782E4BE4A8E3E64666C2D7B5EEAA8FC5BD9E4CD1719C14D66F8E845A46y4I1H" TargetMode="External"/><Relationship Id="rId69" Type="http://schemas.openxmlformats.org/officeDocument/2006/relationships/hyperlink" Target="consultantplus://offline/ref=1BAE3AAAF02D843A68260166D6E87076E93B59B60F2A803AB5E01A257942EEFFA4A91F2486DAB7EBAE8490ECD14D8D34C007D76E8E8652594A1C19yFI5H" TargetMode="External"/><Relationship Id="rId77" Type="http://schemas.openxmlformats.org/officeDocument/2006/relationships/hyperlink" Target="consultantplus://offline/ref=1BAE3AAAF02D843A68260166D6E87076E93B59B60E228437BBE01A257942EEFFA4A91F2486DAB7EBAE8693EED14D8D34C007D76E8E8652594A1C19yFI5H" TargetMode="External"/><Relationship Id="rId8" Type="http://schemas.openxmlformats.org/officeDocument/2006/relationships/hyperlink" Target="consultantplus://offline/ref=1BAE3AAAF02D843A68260166D6E87076E93B59B60F2A8637B4E01A257942EEFFA4A91F2486DAB7EBAE8598E9D14D8D34C007D76E8E8652594A1C19yFI5H" TargetMode="External"/><Relationship Id="rId51" Type="http://schemas.openxmlformats.org/officeDocument/2006/relationships/hyperlink" Target="consultantplus://offline/ref=1BAE3AAAF02D843A68260166D6E87076E93B59B60E228437BBE01A257942EEFFA4A91F2486DAB7EBAE8496EBD14D8D34C007D76E8E8652594A1C19yFI5H" TargetMode="External"/><Relationship Id="rId72" Type="http://schemas.openxmlformats.org/officeDocument/2006/relationships/hyperlink" Target="consultantplus://offline/ref=1BAE3AAAF02D843A68260166D6E87076E93B59B60F2A803AB5E01A257942EEFFA4A91F2486DAB7EBAE8493E5D14D8D34C007D76E8E8652594A1C19yFI5H" TargetMode="External"/><Relationship Id="rId80" Type="http://schemas.openxmlformats.org/officeDocument/2006/relationships/hyperlink" Target="consultantplus://offline/ref=1BAE3AAAF02D843A68261F6BC0842F73EB3106BE04228D65EEBF41782E4BE4A8E3E64666C2D7B6EAAA8FC5BD9E4CD1719C14D66F8E845A46y4I1H" TargetMode="External"/><Relationship Id="rId3" Type="http://schemas.openxmlformats.org/officeDocument/2006/relationships/settings" Target="settings.xml"/><Relationship Id="rId12" Type="http://schemas.openxmlformats.org/officeDocument/2006/relationships/hyperlink" Target="consultantplus://offline/ref=1BAE3AAAF02D843A68261F6BC0842F73EB3106BE04228D65EEBF41782E4BE4A8E3E64666C2D7B6EAAA8FC5BD9E4CD1719C14D66F8E845A46y4I1H" TargetMode="External"/><Relationship Id="rId17" Type="http://schemas.openxmlformats.org/officeDocument/2006/relationships/hyperlink" Target="consultantplus://offline/ref=1BAE3AAAF02D843A68260166D6E87076E93B59B60F2A803AB5E01A257942EEFFA4A91F2486DAB7EBAE8490ECD14D8D34C007D76E8E8652594A1C19yFI5H" TargetMode="External"/><Relationship Id="rId25" Type="http://schemas.openxmlformats.org/officeDocument/2006/relationships/hyperlink" Target="consultantplus://offline/ref=1BAE3AAAF02D843A68261F6BC0842F73EB3307BA022E8D65EEBF41782E4BE4A8F1E61E6AC3DEA8EBA69A93ECDBy1I0H" TargetMode="External"/><Relationship Id="rId33" Type="http://schemas.openxmlformats.org/officeDocument/2006/relationships/hyperlink" Target="consultantplus://offline/ref=1BAE3AAAF02D843A68261F6BC0842F73EA3801B203228D65EEBF41782E4BE4A8F1E61E6AC3DEA8EBA69A93ECDBy1I0H" TargetMode="External"/><Relationship Id="rId38" Type="http://schemas.openxmlformats.org/officeDocument/2006/relationships/hyperlink" Target="consultantplus://offline/ref=1BAE3AAAF02D843A68260166D6E87076E93B59B60E228437BBE01A257942EEFFA4A91F2486DAB7EBAE8494EAD14D8D34C007D76E8E8652594A1C19yFI5H" TargetMode="External"/><Relationship Id="rId46" Type="http://schemas.openxmlformats.org/officeDocument/2006/relationships/hyperlink" Target="consultantplus://offline/ref=1BAE3AAAF02D843A68260166D6E87076E93B59B60F2A803AB5E01A257942EEFFA4A91F2486DAB7EBAE8490ECD14D8D34C007D76E8E8652594A1C19yFI5H" TargetMode="External"/><Relationship Id="rId59" Type="http://schemas.openxmlformats.org/officeDocument/2006/relationships/hyperlink" Target="consultantplus://offline/ref=1BAE3AAAF02D843A68260166D6E87076E93B59B60E228437BBE01A257942EEFFA4A91F2486DAB7EBAE8591E9D14D8D34C007D76E8E8652594A1C19yFI5H" TargetMode="External"/><Relationship Id="rId67" Type="http://schemas.openxmlformats.org/officeDocument/2006/relationships/hyperlink" Target="consultantplus://offline/ref=1BAE3AAAF02D843A68261F6BC0842F73EB3206BE04298D65EEBF41782E4BE4A8E3E64665CBD7BDBFFFC0C4E1DB10C2709D14D46791y8IFH" TargetMode="External"/><Relationship Id="rId20" Type="http://schemas.openxmlformats.org/officeDocument/2006/relationships/hyperlink" Target="consultantplus://offline/ref=1BAE3AAAF02D843A68260166D6E87076E93B59B60E228437BBE01A257942EEFFA4A91F2486DAB7EBAE8490E9D14D8D34C007D76E8E8652594A1C19yFI5H" TargetMode="External"/><Relationship Id="rId41" Type="http://schemas.openxmlformats.org/officeDocument/2006/relationships/hyperlink" Target="consultantplus://offline/ref=1BAE3AAAF02D843A68260166D6E87076E93B59B60E228437BBE01A257942EEFFA4A91F2486DAB7EBAE8496ECD14D8D34C007D76E8E8652594A1C19yFI5H" TargetMode="External"/><Relationship Id="rId54" Type="http://schemas.openxmlformats.org/officeDocument/2006/relationships/hyperlink" Target="consultantplus://offline/ref=1BAE3AAAF02D843A68260166D6E87076E93B59B60F2A803AB5E01A257942EEFFA4A91F2486DAB7EBAE8490ECD14D8D34C007D76E8E8652594A1C19yFI5H" TargetMode="External"/><Relationship Id="rId62" Type="http://schemas.openxmlformats.org/officeDocument/2006/relationships/hyperlink" Target="consultantplus://offline/ref=1BAE3AAAF02D843A68260166D6E87076E93B59B60F2A803AB5E01A257942EEFFA4A91F2486DAB7EBAE8493EBD14D8D34C007D76E8E8652594A1C19yFI5H" TargetMode="External"/><Relationship Id="rId70" Type="http://schemas.openxmlformats.org/officeDocument/2006/relationships/hyperlink" Target="consultantplus://offline/ref=1BAE3AAAF02D843A68260166D6E87076E93B59B60F2A803AB5E01A257942EEFFA4A91F2486DAB7EBAE8490ECD14D8D34C007D76E8E8652594A1C19yFI5H" TargetMode="External"/><Relationship Id="rId75" Type="http://schemas.openxmlformats.org/officeDocument/2006/relationships/hyperlink" Target="consultantplus://offline/ref=1BAE3AAAF02D843A68260166D6E87076E93B59B60F2A803AB5E01A257942EEFFA4A91F2486DAB7EBAE8492EDD14D8D34C007D76E8E8652594A1C19yFI5H" TargetMode="External"/><Relationship Id="rId1" Type="http://schemas.openxmlformats.org/officeDocument/2006/relationships/styles" Target="styles.xml"/><Relationship Id="rId6" Type="http://schemas.openxmlformats.org/officeDocument/2006/relationships/hyperlink" Target="consultantplus://offline/ref=1BAE3AAAF02D843A68260166D6E87076E93B59B60F2A803AB5E01A257942EEFFA4A91F2486DAB7EBAE8491E9D14D8D34C007D76E8E8652594A1C19yFI5H" TargetMode="External"/><Relationship Id="rId15" Type="http://schemas.openxmlformats.org/officeDocument/2006/relationships/hyperlink" Target="consultantplus://offline/ref=1BAE3AAAF02D843A68260166D6E87076E93B59B60F2A803AB5E01A257942EEFFA4A91F2486DAB7EBAE8490ECD14D8D34C007D76E8E8652594A1C19yFI5H" TargetMode="External"/><Relationship Id="rId23" Type="http://schemas.openxmlformats.org/officeDocument/2006/relationships/hyperlink" Target="consultantplus://offline/ref=1BAE3AAAF02D843A68261F6BC0842F73EB320FB8072B8D65EEBF41782E4BE4A8E3E64664CBD3BDBFFFC0C4E1DB10C2709D14D46791y8IFH" TargetMode="External"/><Relationship Id="rId28" Type="http://schemas.openxmlformats.org/officeDocument/2006/relationships/hyperlink" Target="consultantplus://offline/ref=1BAE3AAAF02D843A68261F6BC0842F73EB3106BE04228D65EEBF41782E4BE4A8F1E61E6AC3DEA8EBA69A93ECDBy1I0H" TargetMode="External"/><Relationship Id="rId36" Type="http://schemas.openxmlformats.org/officeDocument/2006/relationships/hyperlink" Target="consultantplus://offline/ref=1BAE3AAAF02D843A68261F6BC0842F73EB3206BE04298D65EEBF41782E4BE4A8E3E64666C2D7B5EEAC8FC5BD9E4CD1719C14D66F8E845A46y4I1H" TargetMode="External"/><Relationship Id="rId49" Type="http://schemas.openxmlformats.org/officeDocument/2006/relationships/hyperlink" Target="consultantplus://offline/ref=1BAE3AAAF02D843A68261F6BC0842F73EB3206BE04298D65EEBF41782E4BE4A8F1E61E6AC3DEA8EBA69A93ECDBy1I0H" TargetMode="External"/><Relationship Id="rId57" Type="http://schemas.openxmlformats.org/officeDocument/2006/relationships/hyperlink" Target="consultantplus://offline/ref=1BAE3AAAF02D843A68260166D6E87076E93B59B60F2A803AB5E01A257942EEFFA4A91F2486DAB7EBAE8490ECD14D8D34C007D76E8E8652594A1C19yFI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15504</Words>
  <Characters>88375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2019-08-19T07:08:00Z</dcterms:created>
  <dcterms:modified xsi:type="dcterms:W3CDTF">2019-08-19T07:11:00Z</dcterms:modified>
</cp:coreProperties>
</file>