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B468A0" w:rsidP="00875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B521D">
              <w:rPr>
                <w:rFonts w:ascii="Times New Roman" w:hAnsi="Times New Roman" w:cs="Times New Roman"/>
              </w:rPr>
              <w:t>.0</w:t>
            </w:r>
            <w:r w:rsidR="00875D94">
              <w:rPr>
                <w:rFonts w:ascii="Times New Roman" w:hAnsi="Times New Roman" w:cs="Times New Roman"/>
              </w:rPr>
              <w:t>5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AB5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AB521D" w:rsidP="00B46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468A0">
              <w:rPr>
                <w:rFonts w:ascii="Times New Roman" w:hAnsi="Times New Roman" w:cs="Times New Roman"/>
              </w:rPr>
              <w:t>Генерала Лизюкова</w:t>
            </w:r>
            <w:r w:rsidR="00F01633">
              <w:rPr>
                <w:rFonts w:ascii="Times New Roman" w:hAnsi="Times New Roman" w:cs="Times New Roman"/>
              </w:rPr>
              <w:t xml:space="preserve">, </w:t>
            </w:r>
            <w:r w:rsidR="00B468A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  <w:vAlign w:val="center"/>
          </w:tcPr>
          <w:p w:rsidR="00EB004D" w:rsidRDefault="00B468A0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  <w:p w:rsidR="00875D94" w:rsidRDefault="00B468A0" w:rsidP="00F01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875D94" w:rsidRDefault="00B468A0" w:rsidP="00B46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К777РА1</w:t>
            </w:r>
            <w:r w:rsidR="00875D9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  <w:vAlign w:val="center"/>
          </w:tcPr>
          <w:p w:rsidR="003614FE" w:rsidRDefault="00B468A0" w:rsidP="00B46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A1465">
              <w:rPr>
                <w:rFonts w:ascii="Times New Roman" w:hAnsi="Times New Roman" w:cs="Times New Roman"/>
              </w:rPr>
              <w:t>.</w:t>
            </w:r>
            <w:r w:rsidR="00643E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643E23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304446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B468A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A99B9B" wp14:editId="6EC382EA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3016230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B468A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8243B7" wp14:editId="696CB54B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301623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A0" w:rsidRPr="003F5803" w:rsidTr="00177CCE">
        <w:tc>
          <w:tcPr>
            <w:tcW w:w="1276" w:type="dxa"/>
            <w:vAlign w:val="center"/>
          </w:tcPr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B468A0" w:rsidRPr="00B97388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Генерала Лизюкова, 105</w:t>
            </w:r>
          </w:p>
        </w:tc>
        <w:tc>
          <w:tcPr>
            <w:tcW w:w="1843" w:type="dxa"/>
            <w:vAlign w:val="center"/>
          </w:tcPr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3302</w:t>
            </w:r>
          </w:p>
          <w:p w:rsidR="00B468A0" w:rsidRDefault="00B468A0" w:rsidP="00B46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серый</w:t>
            </w:r>
          </w:p>
        </w:tc>
        <w:tc>
          <w:tcPr>
            <w:tcW w:w="2268" w:type="dxa"/>
            <w:vAlign w:val="center"/>
          </w:tcPr>
          <w:p w:rsidR="00B468A0" w:rsidRDefault="00B468A0" w:rsidP="00B46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B468A0" w:rsidRDefault="00B468A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301619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468A0" w:rsidRDefault="00B468A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301619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A0" w:rsidRPr="003F5803" w:rsidTr="00177CCE">
        <w:tc>
          <w:tcPr>
            <w:tcW w:w="1276" w:type="dxa"/>
            <w:vAlign w:val="center"/>
          </w:tcPr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Воронеж, </w:t>
            </w:r>
          </w:p>
          <w:p w:rsidR="00B468A0" w:rsidRPr="00B97388" w:rsidRDefault="00B468A0" w:rsidP="00B46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пр-кт Московский, 131Б</w:t>
            </w:r>
          </w:p>
        </w:tc>
        <w:tc>
          <w:tcPr>
            <w:tcW w:w="1843" w:type="dxa"/>
            <w:vAlign w:val="center"/>
          </w:tcPr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Хендэ Солярис</w:t>
            </w:r>
          </w:p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серебристо-голубой</w:t>
            </w:r>
          </w:p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М677УО36</w:t>
            </w:r>
          </w:p>
        </w:tc>
        <w:tc>
          <w:tcPr>
            <w:tcW w:w="2268" w:type="dxa"/>
            <w:vAlign w:val="center"/>
          </w:tcPr>
          <w:p w:rsidR="00B468A0" w:rsidRDefault="00B468A0" w:rsidP="00CD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</w:t>
            </w:r>
            <w:r w:rsidRPr="00B9738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97388">
              <w:rPr>
                <w:rFonts w:ascii="Times New Roman" w:hAnsi="Times New Roman" w:cs="Times New Roman"/>
              </w:rPr>
              <w:t>/ в соответствии с п. 4.</w:t>
            </w:r>
            <w:r>
              <w:rPr>
                <w:rFonts w:ascii="Times New Roman" w:hAnsi="Times New Roman" w:cs="Times New Roman"/>
              </w:rPr>
              <w:t>1</w:t>
            </w:r>
            <w:r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B468A0" w:rsidRDefault="00A97F7D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301740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468A0" w:rsidRDefault="00A97F7D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053017404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468A0" w:rsidRPr="003F5803" w:rsidTr="00177CCE">
        <w:tc>
          <w:tcPr>
            <w:tcW w:w="1276" w:type="dxa"/>
            <w:vAlign w:val="center"/>
          </w:tcPr>
          <w:p w:rsidR="00B468A0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68A0" w:rsidRPr="00B97388" w:rsidRDefault="00B468A0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468A0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468A0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468A0" w:rsidRDefault="00B468A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B468A0" w:rsidRDefault="00B468A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B468A0" w:rsidRPr="003F5803" w:rsidTr="00177CCE">
        <w:tc>
          <w:tcPr>
            <w:tcW w:w="1276" w:type="dxa"/>
            <w:vAlign w:val="center"/>
          </w:tcPr>
          <w:p w:rsidR="00B468A0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468A0" w:rsidRPr="00B97388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B468A0" w:rsidRDefault="00B468A0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468A0" w:rsidRDefault="00B468A0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468A0" w:rsidRDefault="00B468A0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B468A0" w:rsidRDefault="00B468A0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04446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91CD6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0A6E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1E28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3E2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4FDA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75D94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97F7D"/>
    <w:rsid w:val="00AA431D"/>
    <w:rsid w:val="00AA5B30"/>
    <w:rsid w:val="00AA7804"/>
    <w:rsid w:val="00AB521D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468A0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004D"/>
    <w:rsid w:val="00EB401D"/>
    <w:rsid w:val="00EB49AE"/>
    <w:rsid w:val="00EB6672"/>
    <w:rsid w:val="00EB7B73"/>
    <w:rsid w:val="00EC39E3"/>
    <w:rsid w:val="00ED6127"/>
    <w:rsid w:val="00EE788F"/>
    <w:rsid w:val="00F003DC"/>
    <w:rsid w:val="00F01633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07CC-2B00-4511-B1C0-BA0D154B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158</cp:revision>
  <cp:lastPrinted>2021-03-02T06:30:00Z</cp:lastPrinted>
  <dcterms:created xsi:type="dcterms:W3CDTF">2019-09-25T10:45:00Z</dcterms:created>
  <dcterms:modified xsi:type="dcterms:W3CDTF">2022-05-31T13:20:00Z</dcterms:modified>
</cp:coreProperties>
</file>