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12" w:type="dxa"/>
        <w:tblLayout w:type="fixed"/>
        <w:tblLook w:val="04A0" w:firstRow="1" w:lastRow="0" w:firstColumn="1" w:lastColumn="0" w:noHBand="0" w:noVBand="1"/>
      </w:tblPr>
      <w:tblGrid>
        <w:gridCol w:w="1237"/>
        <w:gridCol w:w="2261"/>
        <w:gridCol w:w="1938"/>
        <w:gridCol w:w="2160"/>
        <w:gridCol w:w="3955"/>
        <w:gridCol w:w="4061"/>
      </w:tblGrid>
      <w:tr w:rsidR="00D477DF" w:rsidRPr="003F5803" w:rsidTr="008802A1">
        <w:trPr>
          <w:trHeight w:val="577"/>
        </w:trPr>
        <w:tc>
          <w:tcPr>
            <w:tcW w:w="123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3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0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16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802A1">
        <w:trPr>
          <w:trHeight w:val="4070"/>
        </w:trPr>
        <w:tc>
          <w:tcPr>
            <w:tcW w:w="1237" w:type="dxa"/>
            <w:vAlign w:val="center"/>
          </w:tcPr>
          <w:p w:rsidR="00C946DB" w:rsidRDefault="000278E5" w:rsidP="00880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</w:t>
            </w:r>
            <w:r w:rsidR="008802A1">
              <w:rPr>
                <w:rFonts w:ascii="Times New Roman" w:hAnsi="Times New Roman" w:cs="Times New Roman"/>
              </w:rPr>
              <w:t>4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1" w:type="dxa"/>
            <w:vAlign w:val="center"/>
          </w:tcPr>
          <w:p w:rsidR="00BD62EF" w:rsidRDefault="000278E5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Молдавский переулок </w:t>
            </w:r>
            <w:r w:rsidR="00BD62EF">
              <w:rPr>
                <w:rFonts w:ascii="Times New Roman" w:hAnsi="Times New Roman" w:cs="Times New Roman"/>
              </w:rPr>
              <w:t xml:space="preserve"> </w:t>
            </w:r>
          </w:p>
          <w:p w:rsidR="008264C6" w:rsidRPr="00276D25" w:rsidRDefault="000278E5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CF542A" w:rsidRDefault="008101C3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278E5">
              <w:rPr>
                <w:rFonts w:ascii="Times New Roman" w:hAnsi="Times New Roman" w:cs="Times New Roman"/>
              </w:rPr>
              <w:t>Фольксваген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E5">
              <w:rPr>
                <w:rFonts w:ascii="Times New Roman" w:hAnsi="Times New Roman" w:cs="Times New Roman"/>
              </w:rPr>
              <w:t xml:space="preserve">       </w:t>
            </w:r>
          </w:p>
          <w:p w:rsidR="000278E5" w:rsidRDefault="000278E5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Джетта</w:t>
            </w:r>
            <w:proofErr w:type="spellEnd"/>
          </w:p>
          <w:p w:rsidR="00BD62EF" w:rsidRDefault="008101C3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278E5">
              <w:rPr>
                <w:rFonts w:ascii="Times New Roman" w:hAnsi="Times New Roman" w:cs="Times New Roman"/>
              </w:rPr>
              <w:t>Красный</w:t>
            </w:r>
          </w:p>
          <w:p w:rsidR="00BD62EF" w:rsidRDefault="008802A1" w:rsidP="00027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101C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0278E5">
              <w:rPr>
                <w:rFonts w:ascii="Times New Roman" w:hAnsi="Times New Roman" w:cs="Times New Roman"/>
              </w:rPr>
              <w:t>Р</w:t>
            </w:r>
            <w:proofErr w:type="gramEnd"/>
            <w:r w:rsidR="000278E5">
              <w:rPr>
                <w:rFonts w:ascii="Times New Roman" w:hAnsi="Times New Roman" w:cs="Times New Roman"/>
              </w:rPr>
              <w:t xml:space="preserve"> 179 РР 36</w:t>
            </w:r>
          </w:p>
          <w:p w:rsidR="00276D25" w:rsidRPr="00286670" w:rsidRDefault="00276D25" w:rsidP="00BD6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5" w:type="dxa"/>
            <w:vAlign w:val="center"/>
          </w:tcPr>
          <w:p w:rsidR="001766C4" w:rsidRPr="003F5803" w:rsidRDefault="000278E5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74265" cy="2374265"/>
                  <wp:effectExtent l="0" t="0" r="698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237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vAlign w:val="center"/>
          </w:tcPr>
          <w:p w:rsidR="00C946DB" w:rsidRPr="003F5803" w:rsidRDefault="000278E5" w:rsidP="007F79E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1575" cy="2441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278E5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01C3"/>
    <w:rsid w:val="00816437"/>
    <w:rsid w:val="008254CA"/>
    <w:rsid w:val="008264C6"/>
    <w:rsid w:val="00841C7D"/>
    <w:rsid w:val="00853BC5"/>
    <w:rsid w:val="0085547A"/>
    <w:rsid w:val="008802A1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4C6E-F778-4A1A-BCE4-A51C56EE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2020-04-30T14:35:00Z</dcterms:created>
  <dcterms:modified xsi:type="dcterms:W3CDTF">2020-04-30T14:35:00Z</dcterms:modified>
</cp:coreProperties>
</file>