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274819" w:rsidP="00E4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21A64">
              <w:rPr>
                <w:rFonts w:ascii="Times New Roman" w:hAnsi="Times New Roman" w:cs="Times New Roman"/>
              </w:rPr>
              <w:t>.0</w:t>
            </w:r>
            <w:r w:rsidR="00B06F28">
              <w:rPr>
                <w:rFonts w:ascii="Times New Roman" w:hAnsi="Times New Roman" w:cs="Times New Roman"/>
              </w:rPr>
              <w:t>8</w:t>
            </w:r>
            <w:r w:rsidR="00421A6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274819" w:rsidRDefault="00421A64" w:rsidP="0027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74819">
              <w:rPr>
                <w:rFonts w:ascii="Times New Roman" w:hAnsi="Times New Roman" w:cs="Times New Roman"/>
              </w:rPr>
              <w:t xml:space="preserve">Марата, 6 / </w:t>
            </w:r>
          </w:p>
          <w:p w:rsidR="00421A64" w:rsidRDefault="00274819" w:rsidP="0027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20-летия Октября, 22</w:t>
            </w:r>
          </w:p>
        </w:tc>
        <w:tc>
          <w:tcPr>
            <w:tcW w:w="1944" w:type="dxa"/>
          </w:tcPr>
          <w:p w:rsidR="00E45858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Хёндай</w:t>
            </w:r>
          </w:p>
          <w:p w:rsidR="00E45858" w:rsidRPr="0011295E" w:rsidRDefault="00E458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421A64" w:rsidRDefault="00274819" w:rsidP="0027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04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9.2020/ 26.10.2020</w:t>
            </w:r>
          </w:p>
        </w:tc>
        <w:tc>
          <w:tcPr>
            <w:tcW w:w="3969" w:type="dxa"/>
          </w:tcPr>
          <w:p w:rsidR="00421A64" w:rsidRDefault="0027481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023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2748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02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F28" w:rsidRPr="003F5803" w:rsidTr="00A322E8">
        <w:trPr>
          <w:trHeight w:val="2228"/>
        </w:trPr>
        <w:tc>
          <w:tcPr>
            <w:tcW w:w="1215" w:type="dxa"/>
          </w:tcPr>
          <w:p w:rsidR="00B06F28" w:rsidRDefault="00274819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</w:t>
            </w:r>
          </w:p>
        </w:tc>
        <w:tc>
          <w:tcPr>
            <w:tcW w:w="2295" w:type="dxa"/>
          </w:tcPr>
          <w:p w:rsidR="00B06F28" w:rsidRDefault="00E45858" w:rsidP="0027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74819">
              <w:rPr>
                <w:rFonts w:ascii="Times New Roman" w:hAnsi="Times New Roman" w:cs="Times New Roman"/>
              </w:rPr>
              <w:t>Ворошилова, 2</w:t>
            </w:r>
          </w:p>
        </w:tc>
        <w:tc>
          <w:tcPr>
            <w:tcW w:w="1944" w:type="dxa"/>
          </w:tcPr>
          <w:p w:rsidR="00B06F28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E45858" w:rsidRPr="00E45858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Х419ТМ 36</w:t>
            </w:r>
          </w:p>
          <w:p w:rsidR="00B06F28" w:rsidRPr="00B06F28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B06F28" w:rsidRDefault="00274819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10.09.2020/ в соответствии с п. 4.1 постановления № 36 от 29.01.2018</w:t>
            </w:r>
          </w:p>
        </w:tc>
        <w:tc>
          <w:tcPr>
            <w:tcW w:w="3969" w:type="dxa"/>
          </w:tcPr>
          <w:p w:rsidR="00B06F28" w:rsidRDefault="0027481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16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06F28" w:rsidRDefault="002748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16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F28" w:rsidRPr="003F5803" w:rsidTr="00A322E8">
        <w:trPr>
          <w:trHeight w:val="2228"/>
        </w:trPr>
        <w:tc>
          <w:tcPr>
            <w:tcW w:w="1215" w:type="dxa"/>
          </w:tcPr>
          <w:p w:rsidR="00B06F28" w:rsidRDefault="00274819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</w:t>
            </w:r>
          </w:p>
        </w:tc>
        <w:tc>
          <w:tcPr>
            <w:tcW w:w="2295" w:type="dxa"/>
          </w:tcPr>
          <w:p w:rsidR="00B06F28" w:rsidRDefault="00274819" w:rsidP="00E4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Ворошилова, 2</w:t>
            </w:r>
          </w:p>
        </w:tc>
        <w:tc>
          <w:tcPr>
            <w:tcW w:w="1944" w:type="dxa"/>
          </w:tcPr>
          <w:p w:rsidR="00E45858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274819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С716РВ 57</w:t>
            </w:r>
          </w:p>
          <w:p w:rsidR="00274819" w:rsidRPr="00274819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B06F28" w:rsidRDefault="00274819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10.09.2020/ в соответствии с п. 4.1 постановления № 36 от 29.01.2018</w:t>
            </w:r>
          </w:p>
        </w:tc>
        <w:tc>
          <w:tcPr>
            <w:tcW w:w="3969" w:type="dxa"/>
          </w:tcPr>
          <w:p w:rsidR="00B06F28" w:rsidRDefault="0027481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19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06F28" w:rsidRDefault="002748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185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19" w:rsidRPr="003F5803" w:rsidTr="00A322E8">
        <w:trPr>
          <w:trHeight w:val="2228"/>
        </w:trPr>
        <w:tc>
          <w:tcPr>
            <w:tcW w:w="1215" w:type="dxa"/>
          </w:tcPr>
          <w:p w:rsidR="00274819" w:rsidRDefault="00274819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</w:t>
            </w:r>
          </w:p>
        </w:tc>
        <w:tc>
          <w:tcPr>
            <w:tcW w:w="2295" w:type="dxa"/>
          </w:tcPr>
          <w:p w:rsidR="00274819" w:rsidRDefault="00274819" w:rsidP="00E4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61б</w:t>
            </w:r>
          </w:p>
        </w:tc>
        <w:tc>
          <w:tcPr>
            <w:tcW w:w="1944" w:type="dxa"/>
          </w:tcPr>
          <w:p w:rsidR="00274819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274819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167" w:type="dxa"/>
          </w:tcPr>
          <w:p w:rsidR="00274819" w:rsidRDefault="00274819" w:rsidP="0027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10.09.2020/ </w:t>
            </w: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969" w:type="dxa"/>
          </w:tcPr>
          <w:p w:rsidR="00274819" w:rsidRDefault="0027481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354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74819" w:rsidRDefault="002748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36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19" w:rsidRPr="003F5803" w:rsidTr="00A322E8">
        <w:trPr>
          <w:trHeight w:val="2228"/>
        </w:trPr>
        <w:tc>
          <w:tcPr>
            <w:tcW w:w="1215" w:type="dxa"/>
          </w:tcPr>
          <w:p w:rsidR="00274819" w:rsidRDefault="00274819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26.08.2020</w:t>
            </w:r>
          </w:p>
        </w:tc>
        <w:tc>
          <w:tcPr>
            <w:tcW w:w="2295" w:type="dxa"/>
          </w:tcPr>
          <w:p w:rsidR="00274819" w:rsidRDefault="00274819" w:rsidP="00E4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63</w:t>
            </w:r>
          </w:p>
        </w:tc>
        <w:tc>
          <w:tcPr>
            <w:tcW w:w="1944" w:type="dxa"/>
          </w:tcPr>
          <w:p w:rsidR="00274819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274819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274819" w:rsidRDefault="00274819" w:rsidP="0027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</w:t>
            </w:r>
            <w:r>
              <w:rPr>
                <w:rFonts w:ascii="Times New Roman" w:hAnsi="Times New Roman" w:cs="Times New Roman"/>
              </w:rPr>
              <w:t>/ 26.10.2020</w:t>
            </w:r>
          </w:p>
        </w:tc>
        <w:tc>
          <w:tcPr>
            <w:tcW w:w="3969" w:type="dxa"/>
          </w:tcPr>
          <w:p w:rsidR="00274819" w:rsidRDefault="0027481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412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74819" w:rsidRDefault="002748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41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19" w:rsidRPr="003F5803" w:rsidTr="00A322E8">
        <w:trPr>
          <w:trHeight w:val="2228"/>
        </w:trPr>
        <w:tc>
          <w:tcPr>
            <w:tcW w:w="1215" w:type="dxa"/>
          </w:tcPr>
          <w:p w:rsidR="00274819" w:rsidRDefault="00274819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</w:t>
            </w:r>
          </w:p>
        </w:tc>
        <w:tc>
          <w:tcPr>
            <w:tcW w:w="2295" w:type="dxa"/>
          </w:tcPr>
          <w:p w:rsidR="00274819" w:rsidRDefault="00274819" w:rsidP="00E4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Ворошилова, 31а</w:t>
            </w:r>
          </w:p>
        </w:tc>
        <w:tc>
          <w:tcPr>
            <w:tcW w:w="1944" w:type="dxa"/>
          </w:tcPr>
          <w:p w:rsidR="00274819" w:rsidRDefault="00274819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Датсун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Он-До</w:t>
            </w:r>
            <w:proofErr w:type="gramEnd"/>
          </w:p>
          <w:p w:rsidR="00274819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274819" w:rsidRDefault="002748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А237АМ 136</w:t>
            </w:r>
            <w:bookmarkStart w:id="0" w:name="_GoBack"/>
            <w:bookmarkEnd w:id="0"/>
          </w:p>
        </w:tc>
        <w:tc>
          <w:tcPr>
            <w:tcW w:w="2167" w:type="dxa"/>
          </w:tcPr>
          <w:p w:rsidR="00274819" w:rsidRDefault="00274819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10.09.2020/ в соответствии с п. 4.1 постановления № 36 от 29.01.2018</w:t>
            </w:r>
          </w:p>
        </w:tc>
        <w:tc>
          <w:tcPr>
            <w:tcW w:w="3969" w:type="dxa"/>
          </w:tcPr>
          <w:p w:rsidR="00274819" w:rsidRDefault="0027481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520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74819" w:rsidRDefault="002748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26_14514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74819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06F28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45858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44B8-1E5D-4D33-811E-7C5200CE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2020-08-27T07:15:00Z</dcterms:created>
  <dcterms:modified xsi:type="dcterms:W3CDTF">2020-08-27T07:15:00Z</dcterms:modified>
</cp:coreProperties>
</file>