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D94D4E" w:rsidRPr="00524946" w:rsidRDefault="003C1A45" w:rsidP="00973580">
      <w:pPr>
        <w:pStyle w:val="ConsPlusNormal"/>
        <w:jc w:val="center"/>
        <w:rPr>
          <w:b/>
          <w:szCs w:val="24"/>
        </w:rPr>
      </w:pPr>
      <w:r w:rsidRPr="00524946">
        <w:rPr>
          <w:b/>
          <w:szCs w:val="24"/>
        </w:rPr>
        <w:t xml:space="preserve">ЗАКЛЮЧЕНИЕ О РЕЗУЛЬТАТАХ </w:t>
      </w:r>
      <w:r w:rsidR="00D94D4E" w:rsidRPr="00524946">
        <w:rPr>
          <w:b/>
          <w:szCs w:val="24"/>
        </w:rPr>
        <w:t xml:space="preserve">ПУБЛИЧНЫХ СЛУШАНИЙ ИЛИ </w:t>
      </w:r>
    </w:p>
    <w:p w:rsidR="003C1A45" w:rsidRPr="00524946" w:rsidRDefault="005769A0" w:rsidP="00973580">
      <w:pPr>
        <w:pStyle w:val="ConsPlusNormal"/>
        <w:jc w:val="center"/>
        <w:rPr>
          <w:szCs w:val="24"/>
        </w:rPr>
      </w:pPr>
      <w:r w:rsidRPr="00524946">
        <w:rPr>
          <w:b/>
          <w:szCs w:val="24"/>
        </w:rPr>
        <w:t>ОБЩЕСТВЕННЫХ ОБСУЖДЕНИЙ</w:t>
      </w: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4101D8" w:rsidRDefault="00B30EA4" w:rsidP="003E6F65">
      <w:pPr>
        <w:ind w:right="56"/>
        <w:jc w:val="both"/>
        <w:rPr>
          <w:color w:val="000000"/>
        </w:rPr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</w:t>
      </w:r>
      <w:proofErr w:type="spellStart"/>
      <w:r w:rsidR="001D4D70" w:rsidRPr="001D4D70">
        <w:t>Баутину</w:t>
      </w:r>
      <w:proofErr w:type="spellEnd"/>
      <w:r w:rsidR="001D4D70" w:rsidRPr="001D4D70">
        <w:t xml:space="preserve"> Александру Викторовичу разрешени</w:t>
      </w:r>
      <w:r w:rsidR="0015572F">
        <w:t>я</w:t>
      </w:r>
      <w:r w:rsidR="001D4D70" w:rsidRPr="001D4D70">
        <w:t xml:space="preserve"> на условно разрешенный вид использования «Автомобильные мойки» земельного участка по </w:t>
      </w:r>
      <w:r w:rsidR="001D4D70">
        <w:t xml:space="preserve">           </w:t>
      </w:r>
      <w:r w:rsidR="006C18BE">
        <w:t xml:space="preserve">ул. Корольковой </w:t>
      </w:r>
      <w:bookmarkStart w:id="0" w:name="_GoBack"/>
      <w:bookmarkEnd w:id="0"/>
      <w:r w:rsidR="001D4D70" w:rsidRPr="001D4D70">
        <w:t>(кадастровый номер 36:34:0306086:</w:t>
      </w:r>
      <w:r w:rsidR="00052F19">
        <w:t>21164</w:t>
      </w:r>
      <w:r w:rsidR="001D4D70" w:rsidRPr="001D4D70">
        <w:t>)</w:t>
      </w:r>
    </w:p>
    <w:p w:rsidR="002F0BD7" w:rsidRPr="006B0594" w:rsidRDefault="0062750B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1D4D70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r w:rsidR="004405AD" w:rsidRPr="001D4D70">
        <w:t>Оповещение о на</w:t>
      </w:r>
      <w:r w:rsidR="004D0CC0" w:rsidRPr="001D4D70">
        <w:t>чале</w:t>
      </w:r>
      <w:r w:rsidR="00BF1C9F" w:rsidRPr="001D4D70">
        <w:t xml:space="preserve"> общественных обсуждений от</w:t>
      </w:r>
      <w:r w:rsidR="00314BA1" w:rsidRPr="001D4D70">
        <w:t xml:space="preserve"> </w:t>
      </w:r>
      <w:r w:rsidR="0015572F">
        <w:t>12.02.2025</w:t>
      </w:r>
      <w:r w:rsidR="009927E2" w:rsidRPr="001D4D70">
        <w:t xml:space="preserve"> по </w:t>
      </w:r>
      <w:r w:rsidR="00FE1DE0" w:rsidRPr="001D4D70">
        <w:t xml:space="preserve">проекту </w:t>
      </w:r>
      <w:r w:rsidR="004101D8" w:rsidRPr="001D4D70">
        <w:rPr>
          <w:color w:val="000000"/>
        </w:rPr>
        <w:t xml:space="preserve">постановления о предоставлении </w:t>
      </w:r>
      <w:proofErr w:type="spellStart"/>
      <w:r w:rsidR="001D4D70" w:rsidRPr="001D4D70">
        <w:t>Баутину</w:t>
      </w:r>
      <w:proofErr w:type="spellEnd"/>
      <w:r w:rsidR="001D4D70" w:rsidRPr="001D4D70">
        <w:t xml:space="preserve"> Александру Викторовичу разрешени</w:t>
      </w:r>
      <w:r w:rsidR="0015572F">
        <w:t>я</w:t>
      </w:r>
      <w:r w:rsidR="001D4D70" w:rsidRPr="001D4D70">
        <w:t xml:space="preserve"> на условно разрешенный вид использования «Автомобильные мойки» земельног</w:t>
      </w:r>
      <w:r w:rsidR="00922C59">
        <w:t>о участка по ул. Корольковой</w:t>
      </w:r>
      <w:r w:rsidR="001D4D70" w:rsidRPr="001D4D70">
        <w:t xml:space="preserve"> (кадастро</w:t>
      </w:r>
      <w:r w:rsidR="00052F19">
        <w:t>вый номер 36:34:0306086:21164</w:t>
      </w:r>
      <w:r w:rsidR="001D4D70" w:rsidRPr="001D4D70">
        <w:t>)</w:t>
      </w:r>
    </w:p>
    <w:p w:rsidR="004101D8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A7047C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(сведения о количестве участников </w:t>
      </w:r>
      <w:r w:rsidR="00A7047C">
        <w:rPr>
          <w:i/>
          <w:sz w:val="20"/>
          <w:szCs w:val="20"/>
        </w:rPr>
        <w:t xml:space="preserve">общественных </w:t>
      </w:r>
      <w:proofErr w:type="gramStart"/>
      <w:r w:rsidR="002E4386">
        <w:rPr>
          <w:i/>
          <w:sz w:val="20"/>
          <w:szCs w:val="20"/>
        </w:rPr>
        <w:t>обсуждений</w:t>
      </w:r>
      <w:proofErr w:type="gramEnd"/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</w:t>
      </w:r>
    </w:p>
    <w:p w:rsidR="003C1A45" w:rsidRPr="006B0594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15572F">
        <w:rPr>
          <w:rFonts w:ascii="Times New Roman" w:hAnsi="Times New Roman" w:cs="Times New Roman"/>
          <w:sz w:val="24"/>
          <w:szCs w:val="24"/>
        </w:rPr>
        <w:t>13.03.2025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 xml:space="preserve">(реквизиты протокола </w:t>
      </w:r>
      <w:r w:rsidR="00922C59">
        <w:rPr>
          <w:rFonts w:ascii="Times New Roman" w:hAnsi="Times New Roman" w:cs="Times New Roman"/>
          <w:i/>
          <w:sz w:val="16"/>
          <w:szCs w:val="16"/>
        </w:rPr>
        <w:t>общественных обсуждений</w:t>
      </w:r>
      <w:r w:rsidRPr="00D5503A">
        <w:rPr>
          <w:rFonts w:ascii="Times New Roman" w:hAnsi="Times New Roman" w:cs="Times New Roman"/>
          <w:i/>
          <w:sz w:val="16"/>
          <w:szCs w:val="16"/>
        </w:rPr>
        <w:t xml:space="preserve"> на </w:t>
      </w:r>
      <w:proofErr w:type="gramStart"/>
      <w:r w:rsidRPr="00D5503A">
        <w:rPr>
          <w:rFonts w:ascii="Times New Roman" w:hAnsi="Times New Roman" w:cs="Times New Roman"/>
          <w:i/>
          <w:sz w:val="16"/>
          <w:szCs w:val="16"/>
        </w:rPr>
        <w:t>основании</w:t>
      </w:r>
      <w:proofErr w:type="gramEnd"/>
      <w:r w:rsidRPr="00D5503A">
        <w:rPr>
          <w:rFonts w:ascii="Times New Roman" w:hAnsi="Times New Roman" w:cs="Times New Roman"/>
          <w:i/>
          <w:sz w:val="16"/>
          <w:szCs w:val="16"/>
        </w:rPr>
        <w:t xml:space="preserve">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 xml:space="preserve">подготовлено заключение о результатах </w:t>
      </w:r>
      <w:r w:rsidR="00D94D4E">
        <w:rPr>
          <w:rFonts w:ascii="Times New Roman" w:hAnsi="Times New Roman" w:cs="Times New Roman"/>
          <w:i/>
          <w:sz w:val="16"/>
          <w:szCs w:val="16"/>
        </w:rPr>
        <w:t>общественных обсуждени</w:t>
      </w:r>
      <w:r w:rsidR="00922C59">
        <w:rPr>
          <w:rFonts w:ascii="Times New Roman" w:hAnsi="Times New Roman" w:cs="Times New Roman"/>
          <w:i/>
          <w:sz w:val="16"/>
          <w:szCs w:val="16"/>
        </w:rPr>
        <w:t>й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2025-03-13T14:07:00Z</cp:lastPrinted>
  <dcterms:created xsi:type="dcterms:W3CDTF">2025-02-10T09:33:00Z</dcterms:created>
  <dcterms:modified xsi:type="dcterms:W3CDTF">2025-03-13T14:34:00Z</dcterms:modified>
</cp:coreProperties>
</file>