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A1131E" w:rsidRPr="00A8264B" w:rsidRDefault="00A1131E" w:rsidP="00862CA8">
      <w:pPr>
        <w:pStyle w:val="ConsPlusNormal"/>
        <w:jc w:val="center"/>
        <w:rPr>
          <w:sz w:val="28"/>
          <w:szCs w:val="28"/>
        </w:rPr>
      </w:pPr>
    </w:p>
    <w:p w:rsidR="00D5503A" w:rsidRPr="00BB3FB9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FB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A4FB5" w:rsidRPr="00BB3FB9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BB3F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BB3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4FB5" w:rsidRPr="00BB3FB9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335F9A" w:rsidRPr="00BB3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3FB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BB3F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D6FDD" w:rsidRPr="00BB3FB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BB3FB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BB3F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BB3FB9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BB3FB9">
        <w:rPr>
          <w:rFonts w:ascii="Times New Roman" w:hAnsi="Times New Roman" w:cs="Times New Roman"/>
          <w:sz w:val="24"/>
          <w:szCs w:val="24"/>
        </w:rPr>
        <w:tab/>
      </w:r>
      <w:r w:rsidR="001D0E0A" w:rsidRPr="00BB3FB9">
        <w:rPr>
          <w:rFonts w:ascii="Times New Roman" w:hAnsi="Times New Roman" w:cs="Times New Roman"/>
          <w:sz w:val="24"/>
          <w:szCs w:val="24"/>
        </w:rPr>
        <w:tab/>
      </w:r>
      <w:r w:rsidR="001D0E0A" w:rsidRPr="00BB3FB9">
        <w:rPr>
          <w:rFonts w:ascii="Times New Roman" w:hAnsi="Times New Roman" w:cs="Times New Roman"/>
          <w:sz w:val="24"/>
          <w:szCs w:val="24"/>
        </w:rPr>
        <w:tab/>
      </w:r>
      <w:r w:rsidR="001D0E0A" w:rsidRPr="00BB3FB9">
        <w:rPr>
          <w:rFonts w:ascii="Times New Roman" w:hAnsi="Times New Roman" w:cs="Times New Roman"/>
          <w:sz w:val="24"/>
          <w:szCs w:val="24"/>
        </w:rPr>
        <w:tab/>
      </w:r>
      <w:r w:rsidR="00827F08" w:rsidRPr="00BB3FB9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BB3FB9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BB3FB9">
        <w:rPr>
          <w:rFonts w:ascii="Times New Roman" w:hAnsi="Times New Roman" w:cs="Times New Roman"/>
          <w:sz w:val="24"/>
          <w:szCs w:val="24"/>
        </w:rPr>
        <w:t xml:space="preserve"> </w:t>
      </w:r>
      <w:r w:rsidR="00BB3F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3FB9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BB3FB9" w:rsidRDefault="003C1A45" w:rsidP="00CE78F4">
      <w:pPr>
        <w:jc w:val="both"/>
      </w:pPr>
      <w:r w:rsidRPr="00BB3FB9">
        <w:tab/>
      </w:r>
    </w:p>
    <w:p w:rsidR="00C54D50" w:rsidRPr="00BB3FB9" w:rsidRDefault="00A1131E" w:rsidP="00C54D50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  <w:rPr>
          <w:lang w:eastAsia="ar-SA"/>
        </w:rPr>
      </w:pPr>
      <w:r w:rsidRPr="00BB3FB9">
        <w:rPr>
          <w:bCs/>
          <w:shd w:val="clear" w:color="auto" w:fill="FFFFFF"/>
        </w:rPr>
        <w:t>П</w:t>
      </w:r>
      <w:r w:rsidR="00131B7B" w:rsidRPr="00BB3FB9">
        <w:rPr>
          <w:bCs/>
          <w:shd w:val="clear" w:color="auto" w:fill="FFFFFF"/>
        </w:rPr>
        <w:t xml:space="preserve">роект </w:t>
      </w:r>
      <w:r w:rsidR="00C54D50" w:rsidRPr="00BB3FB9">
        <w:rPr>
          <w:lang w:eastAsia="ar-SA"/>
        </w:rPr>
        <w:t xml:space="preserve">постановления о предоставлении </w:t>
      </w:r>
      <w:r w:rsidR="00EC363C" w:rsidRPr="00BB3FB9">
        <w:rPr>
          <w:lang w:eastAsia="ar-SA"/>
        </w:rPr>
        <w:t xml:space="preserve">ООО «Воронежкомплект» </w:t>
      </w:r>
      <w:r w:rsidR="00C54D50" w:rsidRPr="00BB3FB9">
        <w:rPr>
          <w:lang w:eastAsia="ar-SA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EC363C" w:rsidRPr="00BB3FB9">
        <w:rPr>
          <w:lang w:eastAsia="ar-SA"/>
        </w:rPr>
        <w:t xml:space="preserve">ул. </w:t>
      </w:r>
      <w:proofErr w:type="gramStart"/>
      <w:r w:rsidR="00EC363C" w:rsidRPr="00BB3FB9">
        <w:rPr>
          <w:lang w:eastAsia="ar-SA"/>
        </w:rPr>
        <w:t>Дорожная</w:t>
      </w:r>
      <w:proofErr w:type="gramEnd"/>
      <w:r w:rsidR="00EC363C" w:rsidRPr="00BB3FB9">
        <w:rPr>
          <w:lang w:eastAsia="ar-SA"/>
        </w:rPr>
        <w:t>, 28 (кадастровый номер 36:34:0506045:1310)</w:t>
      </w:r>
      <w:r w:rsidR="00C54D50" w:rsidRPr="00BB3FB9">
        <w:rPr>
          <w:lang w:eastAsia="ar-SA"/>
        </w:rPr>
        <w:t xml:space="preserve"> </w:t>
      </w:r>
    </w:p>
    <w:p w:rsidR="00D5503A" w:rsidRPr="00C54D50" w:rsidRDefault="0062750B" w:rsidP="00C54D50">
      <w:pPr>
        <w:tabs>
          <w:tab w:val="left" w:pos="993"/>
        </w:tabs>
        <w:spacing w:line="216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F70FB5" w:rsidRPr="00BB3FB9" w:rsidRDefault="00A41FD8" w:rsidP="00C54D50">
      <w:pPr>
        <w:pBdr>
          <w:bottom w:val="single" w:sz="4" w:space="1" w:color="auto"/>
        </w:pBdr>
        <w:tabs>
          <w:tab w:val="left" w:pos="993"/>
        </w:tabs>
        <w:suppressAutoHyphens/>
        <w:ind w:firstLine="709"/>
        <w:contextualSpacing/>
        <w:jc w:val="both"/>
        <w:rPr>
          <w:spacing w:val="-1"/>
        </w:rPr>
      </w:pPr>
      <w:proofErr w:type="gramStart"/>
      <w:r w:rsidRPr="00BB3FB9">
        <w:t xml:space="preserve">Оповещение о начале общественных обсуждений от </w:t>
      </w:r>
      <w:r w:rsidR="00FA4FB5" w:rsidRPr="00BB3FB9">
        <w:t>27</w:t>
      </w:r>
      <w:r w:rsidRPr="00BB3FB9">
        <w:t>.</w:t>
      </w:r>
      <w:r w:rsidR="0096385F" w:rsidRPr="00BB3FB9">
        <w:t>0</w:t>
      </w:r>
      <w:r w:rsidR="00FA4FB5" w:rsidRPr="00BB3FB9">
        <w:t>3</w:t>
      </w:r>
      <w:r w:rsidRPr="00BB3FB9">
        <w:t>.202</w:t>
      </w:r>
      <w:r w:rsidR="0096385F" w:rsidRPr="00BB3FB9">
        <w:t>5</w:t>
      </w:r>
      <w:r w:rsidRPr="00BB3FB9">
        <w:t xml:space="preserve"> по проекту </w:t>
      </w:r>
      <w:r w:rsidR="00C54D50" w:rsidRPr="00BB3FB9">
        <w:rPr>
          <w:lang w:eastAsia="ar-SA"/>
        </w:rPr>
        <w:t xml:space="preserve">постановления о предоставлении </w:t>
      </w:r>
      <w:r w:rsidR="00EC363C" w:rsidRPr="00BB3FB9">
        <w:rPr>
          <w:lang w:eastAsia="ar-SA"/>
        </w:rPr>
        <w:t>ООО «Воронежкомплект»</w:t>
      </w:r>
      <w:r w:rsidR="00C54D50" w:rsidRPr="00BB3FB9">
        <w:rPr>
          <w:lang w:eastAsia="ar-SA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EC363C" w:rsidRPr="00BB3FB9">
        <w:rPr>
          <w:lang w:eastAsia="ar-SA"/>
        </w:rPr>
        <w:t>ул. Дорожная, 28 (кадастровый номер 36:34:0506045:1310)</w:t>
      </w:r>
      <w:r w:rsidR="00C54D50" w:rsidRPr="00BB3FB9">
        <w:t xml:space="preserve">, </w:t>
      </w:r>
      <w:r w:rsidR="00EC363C" w:rsidRPr="00BB3FB9">
        <w:t>в части уменьшения минимальных отступов от границ земельного участка со стороны ул. Дорожная с 3 м до 1,31 м, повышения максимального</w:t>
      </w:r>
      <w:proofErr w:type="gramEnd"/>
      <w:r w:rsidR="00EC363C" w:rsidRPr="00BB3FB9">
        <w:t xml:space="preserve"> процента застройки с 40% до 50% и в части уменьшения минимального количества парковочных мест и (или) </w:t>
      </w:r>
      <w:proofErr w:type="spellStart"/>
      <w:r w:rsidR="00EC363C" w:rsidRPr="00BB3FB9">
        <w:t>машино</w:t>
      </w:r>
      <w:proofErr w:type="spellEnd"/>
      <w:r w:rsidR="00EC363C" w:rsidRPr="00BB3FB9">
        <w:t>-мест для стоянки (размещения) индивидуального транспорта в границах земельного участка со 118 до 3.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550954" w:rsidRPr="00B00906" w:rsidRDefault="00550954" w:rsidP="00550954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 w:rsidR="00AD4285">
        <w:t xml:space="preserve"> 1</w:t>
      </w:r>
      <w:r>
        <w:t xml:space="preserve"> (</w:t>
      </w:r>
      <w:r w:rsidR="00AD4285">
        <w:t>один</w:t>
      </w:r>
      <w:r>
        <w:t>)</w:t>
      </w:r>
    </w:p>
    <w:p w:rsidR="003C1A45" w:rsidRPr="00CE6B9C" w:rsidRDefault="00550954" w:rsidP="00550954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FA4FB5">
        <w:rPr>
          <w:rFonts w:ascii="Times New Roman" w:hAnsi="Times New Roman" w:cs="Times New Roman"/>
          <w:sz w:val="24"/>
          <w:szCs w:val="24"/>
        </w:rPr>
        <w:t>24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D6FDD">
        <w:rPr>
          <w:rFonts w:ascii="Times New Roman" w:hAnsi="Times New Roman" w:cs="Times New Roman"/>
          <w:sz w:val="24"/>
          <w:szCs w:val="24"/>
        </w:rPr>
        <w:t>0</w:t>
      </w:r>
      <w:r w:rsidR="00FA4FB5">
        <w:rPr>
          <w:rFonts w:ascii="Times New Roman" w:hAnsi="Times New Roman" w:cs="Times New Roman"/>
          <w:sz w:val="24"/>
          <w:szCs w:val="24"/>
        </w:rPr>
        <w:t>4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AD6FDD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31E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A1131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1131E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A1131E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A1131E">
        <w:rPr>
          <w:rFonts w:ascii="Times New Roman" w:hAnsi="Times New Roman" w:cs="Times New Roman"/>
          <w:i/>
          <w:sz w:val="18"/>
          <w:szCs w:val="18"/>
        </w:rPr>
        <w:t>)</w:t>
      </w:r>
    </w:p>
    <w:p w:rsidR="00A1131E" w:rsidRPr="00A1131E" w:rsidRDefault="00A1131E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BA202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DE79C6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32BC" w:rsidRDefault="00DD3DCB" w:rsidP="00FA4FB5">
            <w:pPr>
              <w:pStyle w:val="ConsPlusNormal"/>
              <w:rPr>
                <w:sz w:val="22"/>
                <w:szCs w:val="22"/>
              </w:rPr>
            </w:pPr>
            <w:r w:rsidRPr="00FD32BC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32BC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FD32BC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32BC" w:rsidRDefault="00DD3DCB" w:rsidP="00FA4FB5">
            <w:pPr>
              <w:pStyle w:val="ConsPlusNormal"/>
              <w:jc w:val="center"/>
              <w:rPr>
                <w:sz w:val="22"/>
                <w:szCs w:val="22"/>
              </w:rPr>
            </w:pPr>
            <w:r w:rsidRPr="00FD32BC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D32BC" w:rsidRDefault="00FD32BC" w:rsidP="002A119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сокращения минимального количества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>-мест, уменьшения минимального отступа от границ земельного участка со стороны                   ул. Дорожная и увеличения процента застройки, значительно ухудшится пропускная способность автомобильной дороги общего пользования и создаст</w:t>
            </w:r>
            <w:r w:rsidR="00AD4285">
              <w:rPr>
                <w:sz w:val="22"/>
                <w:szCs w:val="22"/>
              </w:rPr>
              <w:t>ся небезопасная ситуация</w:t>
            </w:r>
            <w:r>
              <w:rPr>
                <w:sz w:val="22"/>
                <w:szCs w:val="22"/>
              </w:rPr>
              <w:t xml:space="preserve"> для прохода</w:t>
            </w:r>
            <w:r w:rsidR="002A1198">
              <w:rPr>
                <w:sz w:val="22"/>
                <w:szCs w:val="22"/>
              </w:rPr>
              <w:t>/проезда</w:t>
            </w:r>
            <w:r>
              <w:rPr>
                <w:sz w:val="22"/>
                <w:szCs w:val="22"/>
              </w:rPr>
              <w:t xml:space="preserve"> по ул. 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97C9B" w:rsidRDefault="00FD32BC" w:rsidP="00843E8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FD32BC"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97C9B" w:rsidRDefault="002A1198" w:rsidP="002A1198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2A1198">
              <w:rPr>
                <w:sz w:val="22"/>
                <w:szCs w:val="22"/>
              </w:rPr>
              <w:t>Целесообразно на этапе подготовки проекта по объекту предусмотреть мероприятия по недопущению возможного негативного воздействия  планируемой застройки с учетом соблюдения технических и градостроительных р</w:t>
            </w:r>
            <w:bookmarkStart w:id="0" w:name="_GoBack"/>
            <w:bookmarkEnd w:id="0"/>
            <w:r w:rsidRPr="002A1198">
              <w:rPr>
                <w:sz w:val="22"/>
                <w:szCs w:val="22"/>
              </w:rPr>
              <w:t>егламентов, нормативов градостроительного проектирования и иных обязательных требований, установленных в соответствии с законодательством РФ.</w:t>
            </w:r>
            <w:r w:rsidRPr="002A1198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69785E" w:rsidRDefault="00F349E9" w:rsidP="000343C5">
      <w:pPr>
        <w:jc w:val="both"/>
      </w:pPr>
      <w:r w:rsidRPr="0069785E">
        <w:t>Признать общественные обсуждения состоявшимися.</w:t>
      </w:r>
    </w:p>
    <w:p w:rsidR="00BB3FB9" w:rsidRDefault="00BB3FB9" w:rsidP="00A41FD8">
      <w:pPr>
        <w:contextualSpacing/>
        <w:jc w:val="both"/>
      </w:pPr>
    </w:p>
    <w:p w:rsidR="00A26D47" w:rsidRDefault="00A26D47" w:rsidP="00A41FD8">
      <w:pPr>
        <w:contextualSpacing/>
        <w:jc w:val="both"/>
      </w:pPr>
      <w:r>
        <w:t>Председательствующий на заседании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комиссии 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</w:t>
      </w:r>
      <w:r w:rsidR="00A26D47">
        <w:t xml:space="preserve">    </w:t>
      </w:r>
      <w:r>
        <w:t xml:space="preserve">   </w:t>
      </w:r>
      <w:r w:rsidR="00A97C9B">
        <w:t>А.В. Сергеев</w:t>
      </w:r>
    </w:p>
    <w:p w:rsidR="00FA4FB5" w:rsidRPr="00A41FD8" w:rsidRDefault="00FA4FB5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67" w:rsidRDefault="00EA2767" w:rsidP="00067BAF">
      <w:r>
        <w:separator/>
      </w:r>
    </w:p>
  </w:endnote>
  <w:endnote w:type="continuationSeparator" w:id="0">
    <w:p w:rsidR="00EA2767" w:rsidRDefault="00EA27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67" w:rsidRDefault="00EA2767" w:rsidP="00067BAF">
      <w:r>
        <w:separator/>
      </w:r>
    </w:p>
  </w:footnote>
  <w:footnote w:type="continuationSeparator" w:id="0">
    <w:p w:rsidR="00EA2767" w:rsidRDefault="00EA27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2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14EF"/>
    <w:rsid w:val="002659C1"/>
    <w:rsid w:val="00266F36"/>
    <w:rsid w:val="002763D0"/>
    <w:rsid w:val="0027785C"/>
    <w:rsid w:val="0029232F"/>
    <w:rsid w:val="00293E24"/>
    <w:rsid w:val="00294FD3"/>
    <w:rsid w:val="002A1198"/>
    <w:rsid w:val="002A2D2D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65DF9"/>
    <w:rsid w:val="00373665"/>
    <w:rsid w:val="00380CA0"/>
    <w:rsid w:val="00386AB0"/>
    <w:rsid w:val="00397096"/>
    <w:rsid w:val="003A3F08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04B5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77134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02CF"/>
    <w:rsid w:val="005318E1"/>
    <w:rsid w:val="00550954"/>
    <w:rsid w:val="00554C28"/>
    <w:rsid w:val="00561F84"/>
    <w:rsid w:val="00562D62"/>
    <w:rsid w:val="005679A3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97BEE"/>
    <w:rsid w:val="008A3B13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385F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E6890"/>
    <w:rsid w:val="009F65B8"/>
    <w:rsid w:val="00A002E2"/>
    <w:rsid w:val="00A01014"/>
    <w:rsid w:val="00A04768"/>
    <w:rsid w:val="00A075B8"/>
    <w:rsid w:val="00A10028"/>
    <w:rsid w:val="00A1011A"/>
    <w:rsid w:val="00A10CB7"/>
    <w:rsid w:val="00A1131E"/>
    <w:rsid w:val="00A20DCA"/>
    <w:rsid w:val="00A238BB"/>
    <w:rsid w:val="00A24B6A"/>
    <w:rsid w:val="00A26D47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97C9B"/>
    <w:rsid w:val="00AA2AA8"/>
    <w:rsid w:val="00AB3AE3"/>
    <w:rsid w:val="00AC29DC"/>
    <w:rsid w:val="00AC33C3"/>
    <w:rsid w:val="00AD1A10"/>
    <w:rsid w:val="00AD4285"/>
    <w:rsid w:val="00AD6FDD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2025"/>
    <w:rsid w:val="00BA5BC4"/>
    <w:rsid w:val="00BA769E"/>
    <w:rsid w:val="00BB3FB9"/>
    <w:rsid w:val="00BC050D"/>
    <w:rsid w:val="00BC39F1"/>
    <w:rsid w:val="00BC4009"/>
    <w:rsid w:val="00BC712F"/>
    <w:rsid w:val="00BD5AE9"/>
    <w:rsid w:val="00BE7713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D50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5CCE"/>
    <w:rsid w:val="00CE6B9C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79C6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2767"/>
    <w:rsid w:val="00EA31AE"/>
    <w:rsid w:val="00EB2DDA"/>
    <w:rsid w:val="00EB433A"/>
    <w:rsid w:val="00EC363C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4FB5"/>
    <w:rsid w:val="00FA637B"/>
    <w:rsid w:val="00FB6C14"/>
    <w:rsid w:val="00FD285F"/>
    <w:rsid w:val="00FD32BC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15</cp:revision>
  <cp:lastPrinted>2025-04-24T07:18:00Z</cp:lastPrinted>
  <dcterms:created xsi:type="dcterms:W3CDTF">2025-01-27T06:56:00Z</dcterms:created>
  <dcterms:modified xsi:type="dcterms:W3CDTF">2025-04-24T07:18:00Z</dcterms:modified>
</cp:coreProperties>
</file>