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Pr="0042074E" w:rsidRDefault="006A3DAF" w:rsidP="00973580">
      <w:pPr>
        <w:pStyle w:val="ConsPlusNormal"/>
        <w:jc w:val="center"/>
        <w:rPr>
          <w:b/>
          <w:sz w:val="25"/>
          <w:szCs w:val="25"/>
        </w:rPr>
      </w:pPr>
    </w:p>
    <w:p w:rsidR="00D94D4E" w:rsidRPr="0042074E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42074E">
        <w:rPr>
          <w:b/>
          <w:sz w:val="25"/>
          <w:szCs w:val="25"/>
        </w:rPr>
        <w:t xml:space="preserve">ЗАКЛЮЧЕНИЕ О РЕЗУЛЬТАТАХ </w:t>
      </w:r>
      <w:r w:rsidR="00D94D4E" w:rsidRPr="0042074E">
        <w:rPr>
          <w:b/>
          <w:sz w:val="25"/>
          <w:szCs w:val="25"/>
        </w:rPr>
        <w:t xml:space="preserve">ПУБЛИЧНЫХ СЛУШАНИЙ ИЛИ </w:t>
      </w:r>
    </w:p>
    <w:p w:rsidR="003C1A45" w:rsidRPr="0042074E" w:rsidRDefault="005769A0" w:rsidP="00973580">
      <w:pPr>
        <w:pStyle w:val="ConsPlusNormal"/>
        <w:jc w:val="center"/>
        <w:rPr>
          <w:sz w:val="25"/>
          <w:szCs w:val="25"/>
        </w:rPr>
      </w:pPr>
      <w:r w:rsidRPr="0042074E">
        <w:rPr>
          <w:b/>
          <w:sz w:val="25"/>
          <w:szCs w:val="25"/>
        </w:rPr>
        <w:t>ОБЩЕСТВЕННЫХ ОБСУЖДЕНИЙ</w:t>
      </w:r>
    </w:p>
    <w:p w:rsidR="00D5503A" w:rsidRPr="0042074E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74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4FB4" w:rsidRPr="004207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730F" w:rsidRPr="0042074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2074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420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4B2" w:rsidRPr="0042074E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636B8" w:rsidRPr="004207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074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4207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42074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42074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42074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42074E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42074E">
        <w:rPr>
          <w:rFonts w:ascii="Times New Roman" w:hAnsi="Times New Roman" w:cs="Times New Roman"/>
          <w:sz w:val="24"/>
          <w:szCs w:val="24"/>
        </w:rPr>
        <w:tab/>
      </w:r>
      <w:r w:rsidR="001D0E0A" w:rsidRPr="0042074E">
        <w:rPr>
          <w:rFonts w:ascii="Times New Roman" w:hAnsi="Times New Roman" w:cs="Times New Roman"/>
          <w:sz w:val="24"/>
          <w:szCs w:val="24"/>
        </w:rPr>
        <w:tab/>
      </w:r>
      <w:r w:rsidR="001D0E0A" w:rsidRPr="0042074E">
        <w:rPr>
          <w:rFonts w:ascii="Times New Roman" w:hAnsi="Times New Roman" w:cs="Times New Roman"/>
          <w:sz w:val="24"/>
          <w:szCs w:val="24"/>
        </w:rPr>
        <w:tab/>
      </w:r>
      <w:r w:rsidR="001D0E0A" w:rsidRPr="0042074E">
        <w:rPr>
          <w:rFonts w:ascii="Times New Roman" w:hAnsi="Times New Roman" w:cs="Times New Roman"/>
          <w:sz w:val="24"/>
          <w:szCs w:val="24"/>
        </w:rPr>
        <w:tab/>
      </w:r>
      <w:r w:rsidR="00827F08" w:rsidRPr="0042074E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42074E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42074E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42074E">
        <w:rPr>
          <w:rFonts w:ascii="Times New Roman" w:hAnsi="Times New Roman" w:cs="Times New Roman"/>
          <w:sz w:val="24"/>
          <w:szCs w:val="24"/>
        </w:rPr>
        <w:t xml:space="preserve">  </w:t>
      </w:r>
      <w:r w:rsidR="004207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730F" w:rsidRPr="0042074E">
        <w:rPr>
          <w:rFonts w:ascii="Times New Roman" w:hAnsi="Times New Roman" w:cs="Times New Roman"/>
          <w:sz w:val="24"/>
          <w:szCs w:val="24"/>
        </w:rPr>
        <w:t xml:space="preserve"> </w:t>
      </w:r>
      <w:r w:rsidR="00DC4FB4" w:rsidRPr="0042074E">
        <w:rPr>
          <w:rFonts w:ascii="Times New Roman" w:hAnsi="Times New Roman" w:cs="Times New Roman"/>
          <w:sz w:val="24"/>
          <w:szCs w:val="24"/>
        </w:rPr>
        <w:t xml:space="preserve"> </w:t>
      </w:r>
      <w:r w:rsidRPr="0042074E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5C3E8B" w:rsidRDefault="00B30EA4" w:rsidP="00DC4FB4">
      <w:pPr>
        <w:jc w:val="both"/>
      </w:pPr>
      <w:r w:rsidRPr="00DC4FB4">
        <w:t xml:space="preserve">       </w:t>
      </w:r>
      <w:r w:rsidR="0042074E" w:rsidRPr="004442C9">
        <w:t>Проект</w:t>
      </w:r>
      <w:r w:rsidR="0042074E" w:rsidRPr="004442C9">
        <w:rPr>
          <w:color w:val="000000"/>
        </w:rPr>
        <w:t xml:space="preserve"> межевания территории, ограниченной ул. Южно-Моравская, ул. </w:t>
      </w:r>
      <w:r w:rsidR="0042074E" w:rsidRPr="00771D7B">
        <w:rPr>
          <w:color w:val="000000"/>
        </w:rPr>
        <w:t xml:space="preserve">Генерала </w:t>
      </w:r>
      <w:proofErr w:type="spellStart"/>
      <w:r w:rsidR="0042074E" w:rsidRPr="00771D7B">
        <w:rPr>
          <w:color w:val="000000"/>
        </w:rPr>
        <w:t>Перхоровича</w:t>
      </w:r>
      <w:proofErr w:type="spellEnd"/>
      <w:r w:rsidR="0042074E" w:rsidRPr="004442C9">
        <w:rPr>
          <w:color w:val="000000"/>
          <w:u w:val="single"/>
        </w:rPr>
        <w:t xml:space="preserve"> в городском округе город Воронеж</w:t>
      </w:r>
      <w:r w:rsidR="0042074E">
        <w:rPr>
          <w:color w:val="000000"/>
          <w:u w:val="single"/>
        </w:rPr>
        <w:t>_______________________________________________________</w:t>
      </w:r>
    </w:p>
    <w:p w:rsidR="002F0BD7" w:rsidRPr="006B0594" w:rsidRDefault="0062750B" w:rsidP="0042074E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DC4FB4">
      <w:pPr>
        <w:contextualSpacing/>
        <w:jc w:val="both"/>
      </w:pPr>
      <w:r w:rsidRPr="00FA0609">
        <w:t xml:space="preserve">      </w:t>
      </w:r>
      <w:r w:rsidR="0042074E" w:rsidRPr="00C77E34">
        <w:t>Оповещение о на</w:t>
      </w:r>
      <w:r w:rsidR="0042074E">
        <w:t>чале общественных обсуждений от 29</w:t>
      </w:r>
      <w:r w:rsidR="0042074E" w:rsidRPr="00C77E34">
        <w:t>.</w:t>
      </w:r>
      <w:r w:rsidR="0042074E">
        <w:t xml:space="preserve">08.2024 по проекту </w:t>
      </w:r>
      <w:r w:rsidR="0042074E" w:rsidRPr="004361FE">
        <w:rPr>
          <w:color w:val="000000"/>
        </w:rPr>
        <w:t>межевания территории, ограниченной</w:t>
      </w:r>
      <w:r w:rsidR="0042074E" w:rsidRPr="004442C9">
        <w:rPr>
          <w:color w:val="000000"/>
        </w:rPr>
        <w:t xml:space="preserve">  ул. Южно-Моравская, ул. </w:t>
      </w:r>
      <w:r w:rsidR="0042074E" w:rsidRPr="00771D7B">
        <w:rPr>
          <w:color w:val="000000"/>
        </w:rPr>
        <w:t>Генерала</w:t>
      </w:r>
      <w:r w:rsidR="00771D7B" w:rsidRPr="00771D7B">
        <w:rPr>
          <w:color w:val="000000"/>
        </w:rPr>
        <w:t xml:space="preserve"> </w:t>
      </w:r>
      <w:proofErr w:type="spellStart"/>
      <w:r w:rsidR="0042074E" w:rsidRPr="00771D7B">
        <w:rPr>
          <w:color w:val="000000"/>
        </w:rPr>
        <w:t>Перхоровича</w:t>
      </w:r>
      <w:proofErr w:type="spellEnd"/>
      <w:r w:rsidR="0042074E" w:rsidRPr="004442C9">
        <w:rPr>
          <w:color w:val="000000"/>
        </w:rPr>
        <w:t xml:space="preserve"> в городском</w:t>
      </w:r>
      <w:r w:rsidR="0042074E" w:rsidRPr="0042074E">
        <w:rPr>
          <w:color w:val="000000"/>
        </w:rPr>
        <w:t xml:space="preserve"> округе</w:t>
      </w:r>
      <w:r w:rsidR="0042074E" w:rsidRPr="00320469">
        <w:rPr>
          <w:color w:val="000000"/>
          <w:u w:val="single"/>
        </w:rPr>
        <w:t xml:space="preserve"> город Воронеж</w:t>
      </w:r>
      <w:r w:rsidR="0042074E" w:rsidRPr="0042074E">
        <w:rPr>
          <w:color w:val="000000"/>
        </w:rPr>
        <w:t>________________________________________________________________________</w:t>
      </w:r>
    </w:p>
    <w:p w:rsidR="0069785E" w:rsidRPr="006B0594" w:rsidRDefault="0069785E" w:rsidP="0042074E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DC4FB4">
      <w:pPr>
        <w:ind w:firstLine="708"/>
        <w:jc w:val="both"/>
        <w:rPr>
          <w:u w:val="single"/>
        </w:rPr>
      </w:pPr>
    </w:p>
    <w:p w:rsidR="00383ED7" w:rsidRDefault="0042074E" w:rsidP="0042074E">
      <w:pPr>
        <w:jc w:val="both"/>
        <w:rPr>
          <w:sz w:val="26"/>
          <w:szCs w:val="26"/>
        </w:rPr>
      </w:pPr>
      <w:r>
        <w:rPr>
          <w:u w:val="single"/>
        </w:rPr>
        <w:t>______</w:t>
      </w:r>
      <w:r w:rsidR="00383ED7">
        <w:rPr>
          <w:u w:val="single"/>
        </w:rPr>
        <w:t xml:space="preserve">Количество участников общественных обсуждений: </w:t>
      </w:r>
      <w:r>
        <w:rPr>
          <w:u w:val="single"/>
        </w:rPr>
        <w:t>117</w:t>
      </w:r>
      <w:r w:rsidR="001A54B2">
        <w:rPr>
          <w:u w:val="single"/>
        </w:rPr>
        <w:t xml:space="preserve"> </w:t>
      </w:r>
      <w:r w:rsidR="00383ED7">
        <w:rPr>
          <w:u w:val="single"/>
        </w:rPr>
        <w:t>(</w:t>
      </w:r>
      <w:r>
        <w:rPr>
          <w:u w:val="single"/>
        </w:rPr>
        <w:t>сто семнадцать</w:t>
      </w:r>
      <w:r w:rsidR="001A54B2">
        <w:rPr>
          <w:u w:val="single"/>
        </w:rPr>
        <w:t>)______________</w:t>
      </w:r>
      <w:r>
        <w:rPr>
          <w:u w:val="single"/>
        </w:rPr>
        <w:t>_</w:t>
      </w:r>
    </w:p>
    <w:p w:rsidR="003C1A45" w:rsidRPr="006B0594" w:rsidRDefault="003C1A45" w:rsidP="0042074E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(сведения о количестве участников публичных слушаний, которые </w:t>
      </w:r>
      <w:bookmarkStart w:id="0" w:name="_GoBack"/>
      <w:bookmarkEnd w:id="0"/>
      <w:r w:rsidRPr="006B0594">
        <w:rPr>
          <w:i/>
          <w:sz w:val="20"/>
          <w:szCs w:val="20"/>
        </w:rPr>
        <w:t>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1A54B2">
        <w:rPr>
          <w:rFonts w:ascii="Times New Roman" w:hAnsi="Times New Roman" w:cs="Times New Roman"/>
          <w:sz w:val="24"/>
          <w:szCs w:val="24"/>
        </w:rPr>
        <w:t>25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54B2">
        <w:rPr>
          <w:rFonts w:ascii="Times New Roman" w:hAnsi="Times New Roman" w:cs="Times New Roman"/>
          <w:sz w:val="24"/>
          <w:szCs w:val="24"/>
        </w:rPr>
        <w:t>9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386"/>
      </w:tblGrid>
      <w:tr w:rsidR="00DD3DCB" w:rsidRPr="00D5503A" w:rsidTr="00744D48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44D48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A4156">
              <w:rPr>
                <w:sz w:val="22"/>
                <w:szCs w:val="22"/>
              </w:rPr>
              <w:t xml:space="preserve">Формирование земельного участка </w:t>
            </w:r>
            <w:proofErr w:type="gramStart"/>
            <w:r w:rsidRPr="007A4156">
              <w:rPr>
                <w:sz w:val="22"/>
                <w:szCs w:val="22"/>
              </w:rPr>
              <w:t>:З</w:t>
            </w:r>
            <w:proofErr w:type="gramEnd"/>
            <w:r w:rsidRPr="007A4156">
              <w:rPr>
                <w:sz w:val="22"/>
                <w:szCs w:val="22"/>
              </w:rPr>
              <w:t xml:space="preserve">У26, фактически занимаемого лесопарковой зоной, создает возможность потенциальной застройки образуемого участка. </w:t>
            </w:r>
            <w:r>
              <w:rPr>
                <w:sz w:val="22"/>
                <w:szCs w:val="22"/>
              </w:rPr>
              <w:t xml:space="preserve"> </w:t>
            </w:r>
            <w:r w:rsidRPr="0037140F">
              <w:rPr>
                <w:sz w:val="22"/>
                <w:szCs w:val="22"/>
              </w:rPr>
              <w:t>Необходимо отнести образуемый участок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7140F">
              <w:rPr>
                <w:sz w:val="22"/>
                <w:szCs w:val="22"/>
              </w:rPr>
              <w:t>:З</w:t>
            </w:r>
            <w:proofErr w:type="gramEnd"/>
            <w:r w:rsidRPr="0037140F">
              <w:rPr>
                <w:sz w:val="22"/>
                <w:szCs w:val="22"/>
              </w:rPr>
              <w:t>У 26 к землям лесного фонда.</w:t>
            </w: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Pr="0037140F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Не</w:t>
            </w:r>
            <w:r w:rsidRPr="00D95ED8">
              <w:rPr>
                <w:sz w:val="22"/>
                <w:szCs w:val="22"/>
              </w:rPr>
              <w:t xml:space="preserve"> отделять территорию </w:t>
            </w:r>
            <w:proofErr w:type="gramStart"/>
            <w:r>
              <w:rPr>
                <w:sz w:val="22"/>
                <w:szCs w:val="22"/>
              </w:rPr>
              <w:t>:З</w:t>
            </w:r>
            <w:proofErr w:type="gramEnd"/>
            <w:r>
              <w:rPr>
                <w:sz w:val="22"/>
                <w:szCs w:val="22"/>
              </w:rPr>
              <w:t>У</w:t>
            </w:r>
            <w:r w:rsidRPr="00D95ED8">
              <w:rPr>
                <w:sz w:val="22"/>
                <w:szCs w:val="22"/>
              </w:rPr>
              <w:t xml:space="preserve">26 от территорий домов по адресам </w:t>
            </w:r>
            <w:proofErr w:type="spellStart"/>
            <w:r w:rsidRPr="00D95ED8">
              <w:rPr>
                <w:sz w:val="22"/>
                <w:szCs w:val="22"/>
              </w:rPr>
              <w:t>пр-кт</w:t>
            </w:r>
            <w:proofErr w:type="spellEnd"/>
            <w:r w:rsidRPr="00D95ED8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атриотов 50 г, 50в, 50 б, 50 а. </w:t>
            </w:r>
          </w:p>
          <w:p w:rsidR="0042074E" w:rsidRDefault="0042074E" w:rsidP="00744D48">
            <w:pPr>
              <w:pStyle w:val="ConsPlusNormal"/>
              <w:rPr>
                <w:sz w:val="22"/>
                <w:szCs w:val="22"/>
              </w:rPr>
            </w:pPr>
          </w:p>
          <w:p w:rsidR="00744D48" w:rsidRDefault="00744D48" w:rsidP="00744D48">
            <w:pPr>
              <w:pStyle w:val="ConsPlusNormal"/>
              <w:rPr>
                <w:sz w:val="22"/>
                <w:szCs w:val="22"/>
              </w:rPr>
            </w:pPr>
          </w:p>
          <w:p w:rsidR="00744D48" w:rsidRDefault="00744D48" w:rsidP="00744D48">
            <w:pPr>
              <w:pStyle w:val="ConsPlusNormal"/>
              <w:rPr>
                <w:sz w:val="22"/>
                <w:szCs w:val="22"/>
              </w:rPr>
            </w:pPr>
          </w:p>
          <w:p w:rsidR="00744D48" w:rsidRDefault="00744D48" w:rsidP="00744D48">
            <w:pPr>
              <w:pStyle w:val="ConsPlusNormal"/>
              <w:rPr>
                <w:sz w:val="22"/>
                <w:szCs w:val="22"/>
              </w:rPr>
            </w:pPr>
          </w:p>
          <w:p w:rsidR="00744D48" w:rsidRDefault="00744D48" w:rsidP="00744D48">
            <w:pPr>
              <w:pStyle w:val="ConsPlusNormal"/>
              <w:rPr>
                <w:sz w:val="22"/>
                <w:szCs w:val="22"/>
              </w:rPr>
            </w:pPr>
          </w:p>
          <w:p w:rsidR="0042074E" w:rsidRPr="007A4156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A4156">
              <w:rPr>
                <w:sz w:val="22"/>
                <w:szCs w:val="22"/>
              </w:rPr>
              <w:t>Необходимо изменение устанавливаемого вида разрешенного использования «</w:t>
            </w:r>
            <w:r>
              <w:rPr>
                <w:sz w:val="22"/>
                <w:szCs w:val="22"/>
              </w:rPr>
              <w:t>12.0.2. Б</w:t>
            </w:r>
            <w:r w:rsidRPr="007A4156">
              <w:rPr>
                <w:sz w:val="22"/>
                <w:szCs w:val="22"/>
              </w:rPr>
              <w:t xml:space="preserve">лагоустройство территории»  формируемого земельного участка </w:t>
            </w:r>
            <w:proofErr w:type="gramStart"/>
            <w:r w:rsidRPr="007A4156">
              <w:rPr>
                <w:sz w:val="22"/>
                <w:szCs w:val="22"/>
              </w:rPr>
              <w:t>:З</w:t>
            </w:r>
            <w:proofErr w:type="gramEnd"/>
            <w:r w:rsidRPr="007A4156">
              <w:rPr>
                <w:sz w:val="22"/>
                <w:szCs w:val="22"/>
              </w:rPr>
              <w:t>У26</w:t>
            </w:r>
            <w:r>
              <w:rPr>
                <w:sz w:val="22"/>
                <w:szCs w:val="22"/>
              </w:rPr>
              <w:t xml:space="preserve"> (например, на</w:t>
            </w:r>
            <w:r w:rsidR="00744D48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 xml:space="preserve"> «9.1. Охрана природных территорий</w:t>
            </w:r>
            <w:hyperlink r:id="rId8" w:history="1"/>
            <w:r w:rsidRPr="007A4156"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42074E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</w:p>
          <w:p w:rsidR="0042074E" w:rsidRPr="00744D48" w:rsidRDefault="0042074E" w:rsidP="00744D48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</w:p>
          <w:p w:rsidR="0042074E" w:rsidRPr="006607D1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gramStart"/>
            <w:r>
              <w:rPr>
                <w:sz w:val="22"/>
                <w:szCs w:val="22"/>
              </w:rPr>
              <w:t>Внести изменения в формируемый ЗУ:13 за счет прилегающей озелененной территории</w:t>
            </w:r>
            <w:proofErr w:type="gramEnd"/>
          </w:p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4D48" w:rsidRDefault="00744D48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4D48" w:rsidRDefault="00744D48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4D48" w:rsidRDefault="00744D48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44D48" w:rsidRDefault="00744D48" w:rsidP="00744D48">
            <w:pPr>
              <w:pStyle w:val="ConsPlusNormal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D3DCB" w:rsidRPr="00D5503A" w:rsidRDefault="0042074E" w:rsidP="0042074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Нецелесообразно к учету, </w:t>
            </w:r>
            <w:r w:rsidRPr="00880516">
              <w:rPr>
                <w:sz w:val="22"/>
                <w:szCs w:val="22"/>
              </w:rPr>
              <w:t>изменение категории земель в рамках проекта</w:t>
            </w:r>
            <w:r>
              <w:rPr>
                <w:sz w:val="22"/>
                <w:szCs w:val="22"/>
              </w:rPr>
              <w:t xml:space="preserve">  </w:t>
            </w:r>
            <w:r w:rsidRPr="00880516">
              <w:rPr>
                <w:sz w:val="22"/>
                <w:szCs w:val="22"/>
              </w:rPr>
              <w:t xml:space="preserve"> межевания территории противоречит требованиям действующего</w:t>
            </w:r>
            <w:r>
              <w:rPr>
                <w:sz w:val="22"/>
                <w:szCs w:val="22"/>
              </w:rPr>
              <w:t xml:space="preserve"> </w:t>
            </w:r>
            <w:r w:rsidRPr="00880516">
              <w:rPr>
                <w:sz w:val="22"/>
                <w:szCs w:val="22"/>
              </w:rPr>
              <w:t>законодательства.</w:t>
            </w:r>
            <w:r>
              <w:rPr>
                <w:sz w:val="22"/>
                <w:szCs w:val="22"/>
              </w:rPr>
              <w:t xml:space="preserve"> </w:t>
            </w:r>
            <w:r w:rsidRPr="00880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80516">
              <w:rPr>
                <w:sz w:val="22"/>
                <w:szCs w:val="22"/>
              </w:rPr>
              <w:t>станавливаемый вид разрешенного использования не предусматривает возможность строительства.</w:t>
            </w:r>
          </w:p>
          <w:p w:rsidR="0042074E" w:rsidRDefault="0042074E" w:rsidP="0042074E">
            <w:pPr>
              <w:pStyle w:val="ConsPlusNormal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</w:t>
            </w:r>
            <w:proofErr w:type="gramStart"/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880516">
              <w:rPr>
                <w:sz w:val="22"/>
                <w:szCs w:val="22"/>
              </w:rPr>
              <w:t>:</w:t>
            </w:r>
            <w:proofErr w:type="gramEnd"/>
            <w:r w:rsidRPr="00880516">
              <w:rPr>
                <w:sz w:val="22"/>
                <w:szCs w:val="22"/>
              </w:rPr>
              <w:t xml:space="preserve">ЗУ26 </w:t>
            </w:r>
            <w:r w:rsidR="00744D48">
              <w:rPr>
                <w:sz w:val="22"/>
                <w:szCs w:val="22"/>
              </w:rPr>
              <w:t xml:space="preserve">занят ООПТ в соответствии с </w:t>
            </w:r>
            <w:r w:rsidR="00744D48" w:rsidRPr="00880516">
              <w:rPr>
                <w:sz w:val="22"/>
                <w:szCs w:val="22"/>
              </w:rPr>
              <w:t>постановление</w:t>
            </w:r>
            <w:r w:rsidR="00744D48">
              <w:rPr>
                <w:sz w:val="22"/>
                <w:szCs w:val="22"/>
              </w:rPr>
              <w:t xml:space="preserve">м Правительства Воронежской области </w:t>
            </w:r>
            <w:r w:rsidR="00744D48" w:rsidRPr="00880516">
              <w:rPr>
                <w:sz w:val="22"/>
                <w:szCs w:val="22"/>
              </w:rPr>
              <w:t>от 30.03.2015 № 218 «Об образовании природного парка областного значения «Лесопарк «Оптимистов» (вместе с «Положением о природном парке областного значения «Лесопарк «Оптимистов»)</w:t>
            </w: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изменение устанавливаемого вида разрешенного использования</w:t>
            </w:r>
            <w:r w:rsidR="00744D48">
              <w:rPr>
                <w:sz w:val="22"/>
                <w:szCs w:val="22"/>
              </w:rPr>
              <w:t xml:space="preserve"> </w:t>
            </w:r>
            <w:r w:rsidRPr="00880516">
              <w:rPr>
                <w:sz w:val="22"/>
                <w:szCs w:val="22"/>
              </w:rPr>
              <w:t>в соответствии</w:t>
            </w:r>
            <w:r>
              <w:rPr>
                <w:sz w:val="22"/>
                <w:szCs w:val="22"/>
              </w:rPr>
              <w:t xml:space="preserve"> с</w:t>
            </w:r>
            <w:r w:rsidRPr="00880516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 Правительства Воронежской области</w:t>
            </w:r>
            <w:r w:rsidRPr="00880516">
              <w:rPr>
                <w:sz w:val="22"/>
                <w:szCs w:val="22"/>
              </w:rPr>
              <w:t xml:space="preserve"> от 30.03.2015 № 218 «Об образовании природного парка областного значения «Лесопарк «Оптимистов» (вместе с «Положением о природном парке областного значения «Лесопарк «Оптимистов»).</w:t>
            </w:r>
          </w:p>
          <w:p w:rsidR="0042074E" w:rsidRDefault="0042074E" w:rsidP="0042074E">
            <w:pPr>
              <w:pStyle w:val="ConsPlusNormal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="00744D48" w:rsidRPr="00880516">
              <w:rPr>
                <w:sz w:val="22"/>
                <w:szCs w:val="22"/>
              </w:rPr>
              <w:t>:</w:t>
            </w:r>
            <w:proofErr w:type="gramEnd"/>
            <w:r w:rsidR="00744D48" w:rsidRPr="00880516">
              <w:rPr>
                <w:sz w:val="22"/>
                <w:szCs w:val="22"/>
              </w:rPr>
              <w:t xml:space="preserve">ЗУ26 </w:t>
            </w:r>
            <w:r>
              <w:rPr>
                <w:sz w:val="22"/>
                <w:szCs w:val="22"/>
              </w:rPr>
              <w:t xml:space="preserve">занят ООПТ в соответствии с </w:t>
            </w:r>
            <w:r w:rsidR="00744D48" w:rsidRPr="00880516">
              <w:rPr>
                <w:sz w:val="22"/>
                <w:szCs w:val="22"/>
              </w:rPr>
              <w:t>постановление</w:t>
            </w:r>
            <w:r w:rsidR="00744D48">
              <w:rPr>
                <w:sz w:val="22"/>
                <w:szCs w:val="22"/>
              </w:rPr>
              <w:t>м Правительства Воронежской области</w:t>
            </w:r>
            <w:r w:rsidR="00744D48" w:rsidRPr="00880516">
              <w:rPr>
                <w:sz w:val="22"/>
                <w:szCs w:val="22"/>
              </w:rPr>
              <w:t xml:space="preserve"> от 30.03.2015 № 218 «Об образовании природного парка областного значения «Лесопарк «Оптимистов» (вместе с «Положением о природном парке областного значения «Лесопарк «Оптимистов»)</w:t>
            </w:r>
            <w:r w:rsidR="00744D48">
              <w:rPr>
                <w:sz w:val="22"/>
                <w:szCs w:val="22"/>
              </w:rPr>
              <w:t>.</w:t>
            </w:r>
          </w:p>
          <w:p w:rsidR="00DD3DCB" w:rsidRPr="00D5503A" w:rsidRDefault="00DD3DCB" w:rsidP="001A5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3DAF" w:rsidRDefault="006A3DAF" w:rsidP="00DC4FB4">
      <w:pPr>
        <w:jc w:val="both"/>
        <w:rPr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386"/>
      </w:tblGrid>
      <w:tr w:rsidR="00DD3DCB" w:rsidRPr="0096307B" w:rsidTr="00D8438C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D8438C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 w:rsidRPr="00310661">
              <w:rPr>
                <w:sz w:val="22"/>
                <w:szCs w:val="22"/>
              </w:rPr>
              <w:t xml:space="preserve">Граница образуемых земельных участков </w:t>
            </w:r>
            <w:proofErr w:type="gramStart"/>
            <w:r w:rsidRPr="00310661">
              <w:rPr>
                <w:sz w:val="22"/>
                <w:szCs w:val="22"/>
              </w:rPr>
              <w:t>:З</w:t>
            </w:r>
            <w:proofErr w:type="gramEnd"/>
            <w:r w:rsidRPr="00310661">
              <w:rPr>
                <w:sz w:val="22"/>
                <w:szCs w:val="22"/>
              </w:rPr>
              <w:t xml:space="preserve">У17 и :ЗУ19 проходит через </w:t>
            </w:r>
            <w:r w:rsidRPr="00455DC4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е</w:t>
            </w:r>
            <w:r w:rsidRPr="00455DC4">
              <w:rPr>
                <w:sz w:val="22"/>
                <w:szCs w:val="22"/>
              </w:rPr>
              <w:t xml:space="preserve"> (магазин) по ул. </w:t>
            </w:r>
            <w:proofErr w:type="spellStart"/>
            <w:r w:rsidRPr="00455DC4">
              <w:rPr>
                <w:sz w:val="22"/>
                <w:szCs w:val="22"/>
              </w:rPr>
              <w:t>Перхоровича</w:t>
            </w:r>
            <w:proofErr w:type="spellEnd"/>
            <w:r w:rsidRPr="00455DC4">
              <w:rPr>
                <w:sz w:val="22"/>
                <w:szCs w:val="22"/>
              </w:rPr>
              <w:t>, 31д (36:34:0505049:3656)</w:t>
            </w:r>
            <w:r>
              <w:rPr>
                <w:sz w:val="22"/>
                <w:szCs w:val="22"/>
              </w:rPr>
              <w:t xml:space="preserve"> , необходимо учесть наличие объекта капитального строительства</w:t>
            </w: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DD3DCB" w:rsidRPr="0096307B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 w:rsidRPr="00310661">
              <w:rPr>
                <w:sz w:val="22"/>
                <w:szCs w:val="22"/>
              </w:rPr>
              <w:t>Земельный участок с кадастровым номером 36:34:0505049:37, на котором расположен магазин, остался в прежних границах, что не соответствует требованиям Правил землепользования и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880516">
              <w:rPr>
                <w:sz w:val="22"/>
                <w:szCs w:val="22"/>
              </w:rPr>
              <w:t xml:space="preserve">елесообразно </w:t>
            </w:r>
            <w:r>
              <w:rPr>
                <w:sz w:val="22"/>
                <w:szCs w:val="22"/>
              </w:rPr>
              <w:t xml:space="preserve">к рассмотрению </w:t>
            </w:r>
            <w:r w:rsidRPr="00880516">
              <w:rPr>
                <w:sz w:val="22"/>
                <w:szCs w:val="22"/>
              </w:rPr>
              <w:t>при наличии необходимых обоснований и согласований</w:t>
            </w:r>
            <w:r>
              <w:rPr>
                <w:sz w:val="22"/>
                <w:szCs w:val="22"/>
              </w:rPr>
              <w:t>.</w:t>
            </w: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2074E" w:rsidRDefault="0042074E" w:rsidP="0042074E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DD3DCB" w:rsidRPr="0096307B" w:rsidRDefault="00D8438C" w:rsidP="0042074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</w:t>
            </w:r>
            <w:r w:rsidR="0042074E">
              <w:rPr>
                <w:sz w:val="22"/>
                <w:szCs w:val="22"/>
              </w:rPr>
              <w:t xml:space="preserve"> к учету, согласно п. 1 ст. 7 Правил землепользования и застройки </w:t>
            </w:r>
          </w:p>
        </w:tc>
      </w:tr>
    </w:tbl>
    <w:p w:rsidR="0042074E" w:rsidRDefault="0042074E" w:rsidP="00DC4FB4">
      <w:pPr>
        <w:jc w:val="both"/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Default="00D8438C" w:rsidP="00DC4FB4">
      <w:pPr>
        <w:contextualSpacing/>
        <w:jc w:val="both"/>
      </w:pPr>
      <w:r>
        <w:t>Проект направить на утверждение с учетом замечаний и предложений.</w:t>
      </w:r>
    </w:p>
    <w:p w:rsidR="0042074E" w:rsidRDefault="0042074E" w:rsidP="00DC4FB4">
      <w:pPr>
        <w:contextualSpacing/>
        <w:jc w:val="both"/>
      </w:pPr>
    </w:p>
    <w:p w:rsidR="0042074E" w:rsidRPr="003B3FA5" w:rsidRDefault="0042074E" w:rsidP="00DC4FB4">
      <w:pPr>
        <w:contextualSpacing/>
        <w:jc w:val="both"/>
      </w:pPr>
    </w:p>
    <w:p w:rsidR="003B3FA5" w:rsidRPr="003B3FA5" w:rsidRDefault="003B3FA5" w:rsidP="00DC4FB4">
      <w:pPr>
        <w:jc w:val="both"/>
      </w:pPr>
      <w:r w:rsidRPr="003B3FA5">
        <w:t xml:space="preserve">Председатель комиссии </w:t>
      </w:r>
    </w:p>
    <w:p w:rsidR="003B3FA5" w:rsidRPr="003B3FA5" w:rsidRDefault="003B3FA5" w:rsidP="00DC4FB4">
      <w:pPr>
        <w:jc w:val="both"/>
      </w:pPr>
      <w:r w:rsidRPr="003B3FA5">
        <w:t xml:space="preserve">по землепользованию и застройке </w:t>
      </w:r>
    </w:p>
    <w:p w:rsidR="003B3FA5" w:rsidRPr="003B3FA5" w:rsidRDefault="003B3FA5" w:rsidP="00DC4FB4">
      <w:pPr>
        <w:jc w:val="both"/>
        <w:rPr>
          <w:u w:val="single"/>
        </w:rPr>
      </w:pPr>
      <w:r w:rsidRPr="003B3FA5">
        <w:t xml:space="preserve">городского округа город Воронеж                                                </w:t>
      </w:r>
      <w:r>
        <w:t xml:space="preserve">                     </w:t>
      </w:r>
      <w:r w:rsidR="0042074E">
        <w:t xml:space="preserve">          </w:t>
      </w:r>
      <w:r>
        <w:t xml:space="preserve"> </w:t>
      </w:r>
      <w:r w:rsidR="00973580">
        <w:t xml:space="preserve">     </w:t>
      </w:r>
      <w:r w:rsidRPr="003B3FA5">
        <w:t>М.Ш. Солтанов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городского округа город Воронеж                                                                          </w:t>
      </w:r>
      <w:r w:rsidR="00973580">
        <w:t xml:space="preserve">     </w:t>
      </w:r>
      <w:r w:rsidR="0042074E">
        <w:t xml:space="preserve">          </w:t>
      </w:r>
      <w:r w:rsidRPr="003B3FA5">
        <w:t xml:space="preserve"> А.В. Сергеев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1A54B2" w:rsidRDefault="001F1C9E" w:rsidP="00DC4FB4">
      <w:pPr>
        <w:contextualSpacing/>
        <w:jc w:val="both"/>
        <w:rPr>
          <w:sz w:val="28"/>
          <w:szCs w:val="28"/>
        </w:rPr>
      </w:pPr>
      <w:r w:rsidRPr="003B3FA5">
        <w:t xml:space="preserve">городского округа город Воронеж                                                                      </w:t>
      </w:r>
      <w:r w:rsidR="001A54B2">
        <w:t xml:space="preserve"> </w:t>
      </w:r>
      <w:r w:rsidRPr="003B3FA5">
        <w:t xml:space="preserve"> </w:t>
      </w:r>
      <w:r w:rsidR="001A54B2">
        <w:t xml:space="preserve">    </w:t>
      </w:r>
      <w:r w:rsidR="0042074E">
        <w:t xml:space="preserve">          </w:t>
      </w:r>
      <w:r w:rsidR="001A54B2">
        <w:t>Е.В. Зарникова</w:t>
      </w:r>
    </w:p>
    <w:sectPr w:rsidR="00862CA8" w:rsidRPr="001A54B2" w:rsidSect="00D8438C">
      <w:headerReference w:type="default" r:id="rId9"/>
      <w:pgSz w:w="11906" w:h="16838" w:code="9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75CD6"/>
    <w:multiLevelType w:val="hybridMultilevel"/>
    <w:tmpl w:val="E466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074E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37CC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44D48"/>
    <w:rsid w:val="007524E9"/>
    <w:rsid w:val="00755334"/>
    <w:rsid w:val="00761FBE"/>
    <w:rsid w:val="0076376F"/>
    <w:rsid w:val="00766FBF"/>
    <w:rsid w:val="00767064"/>
    <w:rsid w:val="0077019E"/>
    <w:rsid w:val="00771D7B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46937"/>
    <w:rsid w:val="00D5503A"/>
    <w:rsid w:val="00D55D05"/>
    <w:rsid w:val="00D57097"/>
    <w:rsid w:val="00D654F7"/>
    <w:rsid w:val="00D67463"/>
    <w:rsid w:val="00D71F9D"/>
    <w:rsid w:val="00D8438C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1389&amp;dst=1002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4</cp:revision>
  <cp:lastPrinted>2024-09-26T07:30:00Z</cp:lastPrinted>
  <dcterms:created xsi:type="dcterms:W3CDTF">2024-09-25T07:06:00Z</dcterms:created>
  <dcterms:modified xsi:type="dcterms:W3CDTF">2024-09-26T07:35:00Z</dcterms:modified>
</cp:coreProperties>
</file>