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Pr="004225E5" w:rsidRDefault="003C1A45" w:rsidP="00862CA8">
      <w:pPr>
        <w:pStyle w:val="ConsPlusNormal"/>
        <w:jc w:val="center"/>
        <w:rPr>
          <w:szCs w:val="24"/>
        </w:rPr>
      </w:pPr>
      <w:r w:rsidRPr="004225E5">
        <w:rPr>
          <w:b/>
          <w:szCs w:val="24"/>
        </w:rPr>
        <w:t xml:space="preserve">ЗАКЛЮЧЕНИЕ О РЕЗУЛЬТАТАХ </w:t>
      </w:r>
      <w:r w:rsidR="005769A0" w:rsidRPr="004225E5">
        <w:rPr>
          <w:b/>
          <w:szCs w:val="24"/>
        </w:rPr>
        <w:t>ОБЩЕСТВЕННЫХ ОБСУЖДЕНИЙ</w:t>
      </w:r>
    </w:p>
    <w:p w:rsidR="00AD5447" w:rsidRDefault="00AD5447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62CA8" w:rsidRDefault="003C1A45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6388E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9C64FF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9A5E30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D60563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="00164249"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426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5445B7" w:rsidRDefault="005445B7" w:rsidP="00696155">
      <w:pPr>
        <w:pStyle w:val="ConsPlusNonformat"/>
        <w:jc w:val="both"/>
        <w:rPr>
          <w:sz w:val="28"/>
          <w:szCs w:val="28"/>
        </w:rPr>
      </w:pPr>
    </w:p>
    <w:p w:rsidR="00CE78F4" w:rsidRPr="00D60563" w:rsidRDefault="008B656B" w:rsidP="00CC3170">
      <w:pPr>
        <w:shd w:val="clear" w:color="auto" w:fill="FFFFFF"/>
        <w:ind w:firstLine="708"/>
        <w:jc w:val="both"/>
      </w:pPr>
      <w:r w:rsidRPr="008B656B">
        <w:t xml:space="preserve">Проект </w:t>
      </w:r>
      <w:r w:rsidR="00CC3170" w:rsidRPr="000D3452">
        <w:rPr>
          <w:bCs/>
        </w:rPr>
        <w:t>Генерального плана городского округа город Воронеж и проект</w:t>
      </w:r>
      <w:r w:rsidR="00CC3170">
        <w:rPr>
          <w:bCs/>
        </w:rPr>
        <w:t>ы</w:t>
      </w:r>
      <w:r w:rsidR="00CC3170" w:rsidRPr="000D3452">
        <w:rPr>
          <w:bCs/>
        </w:rPr>
        <w:t xml:space="preserve"> карт </w:t>
      </w:r>
      <w:r w:rsidR="00CC3170">
        <w:rPr>
          <w:bCs/>
        </w:rPr>
        <w:t>п</w:t>
      </w:r>
      <w:r w:rsidR="00CC3170" w:rsidRPr="000D3452">
        <w:rPr>
          <w:bCs/>
        </w:rPr>
        <w:t>ланируемого</w:t>
      </w:r>
      <w:r w:rsidR="00CC3170">
        <w:rPr>
          <w:bCs/>
        </w:rPr>
        <w:t xml:space="preserve"> </w:t>
      </w:r>
      <w:r w:rsidR="00CC3170" w:rsidRPr="000D3452">
        <w:rPr>
          <w:bCs/>
        </w:rPr>
        <w:t>размещения объектов местного значения городского округа город Воронеж</w:t>
      </w:r>
    </w:p>
    <w:p w:rsidR="00285D74" w:rsidRDefault="003C1A45" w:rsidP="00B00906">
      <w:pPr>
        <w:pBdr>
          <w:top w:val="single" w:sz="4" w:space="1" w:color="auto"/>
        </w:pBdr>
        <w:ind w:right="-143"/>
        <w:jc w:val="both"/>
        <w:rPr>
          <w:i/>
          <w:sz w:val="22"/>
          <w:szCs w:val="22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E0229A" w:rsidRDefault="00E0229A" w:rsidP="0048060F">
      <w:pPr>
        <w:ind w:right="-143"/>
        <w:jc w:val="both"/>
        <w:rPr>
          <w:i/>
          <w:sz w:val="22"/>
          <w:szCs w:val="22"/>
        </w:rPr>
      </w:pPr>
    </w:p>
    <w:p w:rsidR="00827FE5" w:rsidRPr="00D1752E" w:rsidRDefault="003C1A45" w:rsidP="0048060F">
      <w:pPr>
        <w:ind w:right="-143"/>
        <w:jc w:val="both"/>
        <w:rPr>
          <w:i/>
        </w:rPr>
      </w:pPr>
      <w:r w:rsidRPr="001D0E0A">
        <w:rPr>
          <w:sz w:val="28"/>
          <w:szCs w:val="28"/>
        </w:rPr>
        <w:tab/>
      </w:r>
      <w:r w:rsidR="00722492" w:rsidRPr="00722492">
        <w:t>Постановление главы городского округа город Воронеж</w:t>
      </w:r>
      <w:r w:rsidR="00722492" w:rsidRPr="00722492">
        <w:rPr>
          <w:sz w:val="28"/>
          <w:szCs w:val="28"/>
        </w:rPr>
        <w:t xml:space="preserve"> </w:t>
      </w:r>
      <w:r w:rsidR="009D410E" w:rsidRPr="00D1752E">
        <w:t xml:space="preserve">от </w:t>
      </w:r>
      <w:r w:rsidR="00D17517">
        <w:t>3</w:t>
      </w:r>
      <w:r w:rsidR="000937D9" w:rsidRPr="00D1752E">
        <w:t>1</w:t>
      </w:r>
      <w:r w:rsidR="009D410E" w:rsidRPr="00D1752E">
        <w:rPr>
          <w:color w:val="000000"/>
        </w:rPr>
        <w:t>.</w:t>
      </w:r>
      <w:r w:rsidR="000937D9" w:rsidRPr="00D1752E">
        <w:rPr>
          <w:color w:val="000000"/>
        </w:rPr>
        <w:t>1</w:t>
      </w:r>
      <w:r w:rsidR="009D410E" w:rsidRPr="00D1752E">
        <w:rPr>
          <w:color w:val="000000"/>
        </w:rPr>
        <w:t xml:space="preserve">0.2024 </w:t>
      </w:r>
      <w:r w:rsidR="00722492">
        <w:rPr>
          <w:color w:val="000000"/>
        </w:rPr>
        <w:t>№ 84 «О проведении общественных обсуждений по проекту Генерального плана городского округа город Воронеж и проектам карт планируемого размещения объектов местного значения городского округа город Воронеж»</w:t>
      </w:r>
    </w:p>
    <w:p w:rsidR="00285D74" w:rsidRDefault="003C1A45" w:rsidP="009A5E30">
      <w:pPr>
        <w:pBdr>
          <w:top w:val="single" w:sz="4" w:space="1" w:color="auto"/>
        </w:pBdr>
        <w:ind w:right="-143"/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(основание для проведения </w:t>
      </w:r>
      <w:r w:rsidR="002011CD" w:rsidRPr="00221B39">
        <w:rPr>
          <w:i/>
          <w:sz w:val="22"/>
          <w:szCs w:val="22"/>
        </w:rPr>
        <w:t>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Pr="00221B39">
        <w:rPr>
          <w:i/>
          <w:sz w:val="22"/>
          <w:szCs w:val="22"/>
        </w:rPr>
        <w:t>)</w:t>
      </w:r>
    </w:p>
    <w:p w:rsidR="00B023B1" w:rsidRDefault="00B023B1" w:rsidP="0048060F">
      <w:pPr>
        <w:ind w:right="-143"/>
        <w:jc w:val="both"/>
        <w:rPr>
          <w:sz w:val="26"/>
          <w:szCs w:val="26"/>
          <w:u w:val="single"/>
        </w:rPr>
      </w:pPr>
    </w:p>
    <w:p w:rsidR="006E1D88" w:rsidRPr="00B00906" w:rsidRDefault="006E1D88" w:rsidP="0048060F">
      <w:pP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 w:rsidR="00CC3170">
        <w:t xml:space="preserve"> </w:t>
      </w:r>
      <w:r w:rsidR="00E772F0">
        <w:t>21</w:t>
      </w:r>
      <w:r w:rsidR="00C56672">
        <w:t>6</w:t>
      </w:r>
      <w:r w:rsidR="0067506C" w:rsidRPr="00B00906">
        <w:t xml:space="preserve"> </w:t>
      </w:r>
      <w:r w:rsidRPr="00B00906">
        <w:t>(</w:t>
      </w:r>
      <w:r w:rsidR="00E772F0">
        <w:t xml:space="preserve">двести </w:t>
      </w:r>
      <w:r w:rsidR="00C56672">
        <w:t>шестнадцать</w:t>
      </w:r>
      <w:r w:rsidR="00592D35" w:rsidRPr="00B00906">
        <w:t>)</w:t>
      </w:r>
    </w:p>
    <w:p w:rsidR="00285D74" w:rsidRDefault="003C1A45" w:rsidP="009A5E30">
      <w:pPr>
        <w:pBdr>
          <w:top w:val="single" w:sz="4" w:space="1" w:color="auto"/>
        </w:pBdr>
        <w:ind w:right="-143"/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>(сведения о количестве участников,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Pr="00221B39">
        <w:rPr>
          <w:i/>
          <w:sz w:val="22"/>
          <w:szCs w:val="22"/>
        </w:rPr>
        <w:t xml:space="preserve">участие в </w:t>
      </w:r>
      <w:r w:rsidR="00D94D4E" w:rsidRPr="00221B39">
        <w:rPr>
          <w:i/>
          <w:sz w:val="22"/>
          <w:szCs w:val="22"/>
        </w:rPr>
        <w:t>общественных обсуждениях</w:t>
      </w:r>
      <w:r w:rsidRPr="00221B39">
        <w:rPr>
          <w:i/>
          <w:sz w:val="22"/>
          <w:szCs w:val="22"/>
        </w:rPr>
        <w:t>)</w:t>
      </w:r>
    </w:p>
    <w:p w:rsidR="00E0229A" w:rsidRPr="00221B39" w:rsidRDefault="00E0229A" w:rsidP="0048060F">
      <w:pPr>
        <w:ind w:right="-143"/>
        <w:jc w:val="both"/>
        <w:rPr>
          <w:i/>
          <w:sz w:val="22"/>
          <w:szCs w:val="22"/>
        </w:rPr>
      </w:pPr>
    </w:p>
    <w:p w:rsidR="000D2386" w:rsidRPr="00221B39" w:rsidRDefault="001D0E0A" w:rsidP="0048060F">
      <w:pPr>
        <w:pStyle w:val="ConsPlusNonformat"/>
        <w:pBdr>
          <w:bottom w:val="single" w:sz="6" w:space="1" w:color="auto"/>
        </w:pBd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B3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221B3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21B39">
        <w:rPr>
          <w:rFonts w:ascii="Times New Roman" w:hAnsi="Times New Roman" w:cs="Times New Roman"/>
          <w:sz w:val="24"/>
          <w:szCs w:val="24"/>
        </w:rPr>
        <w:t xml:space="preserve"> </w:t>
      </w:r>
      <w:r w:rsidRPr="00DE6037">
        <w:rPr>
          <w:rFonts w:ascii="Times New Roman" w:hAnsi="Times New Roman" w:cs="Times New Roman"/>
          <w:sz w:val="24"/>
          <w:szCs w:val="24"/>
        </w:rPr>
        <w:t>от</w:t>
      </w:r>
      <w:r w:rsidR="0076388E">
        <w:rPr>
          <w:rFonts w:ascii="Times New Roman" w:hAnsi="Times New Roman" w:cs="Times New Roman"/>
          <w:sz w:val="24"/>
          <w:szCs w:val="24"/>
        </w:rPr>
        <w:t xml:space="preserve"> 28</w:t>
      </w:r>
      <w:r w:rsidR="00215CC4" w:rsidRPr="00DE6037">
        <w:rPr>
          <w:rFonts w:ascii="Times New Roman" w:hAnsi="Times New Roman" w:cs="Times New Roman"/>
          <w:sz w:val="24"/>
          <w:szCs w:val="24"/>
        </w:rPr>
        <w:t>.</w:t>
      </w:r>
      <w:r w:rsidR="00DF66A5">
        <w:rPr>
          <w:rFonts w:ascii="Times New Roman" w:hAnsi="Times New Roman" w:cs="Times New Roman"/>
          <w:sz w:val="24"/>
          <w:szCs w:val="24"/>
        </w:rPr>
        <w:t>1</w:t>
      </w:r>
      <w:r w:rsidR="009A5E30">
        <w:rPr>
          <w:rFonts w:ascii="Times New Roman" w:hAnsi="Times New Roman" w:cs="Times New Roman"/>
          <w:sz w:val="24"/>
          <w:szCs w:val="24"/>
        </w:rPr>
        <w:t>1</w:t>
      </w:r>
      <w:r w:rsidRPr="00221B39">
        <w:rPr>
          <w:rFonts w:ascii="Times New Roman" w:hAnsi="Times New Roman" w:cs="Times New Roman"/>
          <w:sz w:val="24"/>
          <w:szCs w:val="24"/>
        </w:rPr>
        <w:t>.20</w:t>
      </w:r>
      <w:r w:rsidR="00D71F9D" w:rsidRPr="00221B39">
        <w:rPr>
          <w:rFonts w:ascii="Times New Roman" w:hAnsi="Times New Roman" w:cs="Times New Roman"/>
          <w:sz w:val="24"/>
          <w:szCs w:val="24"/>
        </w:rPr>
        <w:t>2</w:t>
      </w:r>
      <w:r w:rsidR="008B426B">
        <w:rPr>
          <w:rFonts w:ascii="Times New Roman" w:hAnsi="Times New Roman" w:cs="Times New Roman"/>
          <w:sz w:val="24"/>
          <w:szCs w:val="24"/>
        </w:rPr>
        <w:t>4</w:t>
      </w:r>
    </w:p>
    <w:p w:rsidR="00DC3A25" w:rsidRDefault="003C1A45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 xml:space="preserve">(реквизиты протокола </w:t>
      </w:r>
      <w:r w:rsidR="009A5E30">
        <w:rPr>
          <w:rFonts w:ascii="Times New Roman" w:hAnsi="Times New Roman" w:cs="Times New Roman"/>
          <w:i/>
          <w:sz w:val="22"/>
          <w:szCs w:val="22"/>
        </w:rPr>
        <w:t>общественных обсуждений</w:t>
      </w:r>
      <w:r w:rsidRPr="00221B39">
        <w:rPr>
          <w:rFonts w:ascii="Times New Roman" w:hAnsi="Times New Roman" w:cs="Times New Roman"/>
          <w:i/>
          <w:sz w:val="22"/>
          <w:szCs w:val="22"/>
        </w:rPr>
        <w:t>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>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DD3DCB" w:rsidRDefault="00DD3DCB" w:rsidP="009E0C7B">
      <w:pPr>
        <w:ind w:right="140"/>
        <w:jc w:val="both"/>
        <w:rPr>
          <w:sz w:val="26"/>
          <w:szCs w:val="26"/>
        </w:rPr>
      </w:pP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0"/>
        <w:gridCol w:w="567"/>
        <w:gridCol w:w="4285"/>
      </w:tblGrid>
      <w:tr w:rsidR="00596D49" w:rsidRPr="001D0E0A" w:rsidTr="004E4557">
        <w:trPr>
          <w:trHeight w:val="162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49" w:rsidRPr="00D5503A" w:rsidRDefault="00596D49" w:rsidP="008942F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Обобщенный перечень п</w:t>
            </w:r>
            <w:r w:rsidRPr="00D5503A">
              <w:rPr>
                <w:rFonts w:eastAsia="Calibri"/>
                <w:sz w:val="22"/>
                <w:szCs w:val="22"/>
              </w:rPr>
              <w:t>редложени</w:t>
            </w:r>
            <w:r>
              <w:rPr>
                <w:rFonts w:eastAsia="Calibri"/>
                <w:sz w:val="22"/>
                <w:szCs w:val="22"/>
              </w:rPr>
              <w:t>й</w:t>
            </w:r>
            <w:r w:rsidRPr="00D5503A">
              <w:rPr>
                <w:rFonts w:eastAsia="Calibri"/>
                <w:sz w:val="22"/>
                <w:szCs w:val="22"/>
              </w:rPr>
              <w:t xml:space="preserve"> и замечани</w:t>
            </w:r>
            <w:r>
              <w:rPr>
                <w:rFonts w:eastAsia="Calibri"/>
                <w:sz w:val="22"/>
                <w:szCs w:val="22"/>
              </w:rPr>
              <w:t>й</w:t>
            </w:r>
            <w:r w:rsidRPr="00D5503A">
              <w:rPr>
                <w:rFonts w:eastAsia="Calibri"/>
                <w:sz w:val="22"/>
                <w:szCs w:val="22"/>
              </w:rPr>
              <w:t xml:space="preserve"> граждан, являющихся участниками </w:t>
            </w:r>
            <w:r w:rsidRPr="00C56672">
              <w:rPr>
                <w:rFonts w:eastAsia="Calibri"/>
                <w:sz w:val="22"/>
                <w:szCs w:val="22"/>
              </w:rPr>
              <w:t>общественных обсуждений и постоянно проживающих на территории,</w:t>
            </w:r>
            <w:r w:rsidRPr="00D5503A">
              <w:rPr>
                <w:rFonts w:eastAsia="Calibri"/>
                <w:sz w:val="22"/>
                <w:szCs w:val="22"/>
              </w:rPr>
              <w:t xml:space="preserve">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49" w:rsidRPr="00D5503A" w:rsidRDefault="00596D49" w:rsidP="008942F8">
            <w:pPr>
              <w:pStyle w:val="ConsPlusNormal"/>
              <w:jc w:val="both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49" w:rsidRPr="00D5503A" w:rsidRDefault="00596D49" w:rsidP="008942F8">
            <w:pPr>
              <w:pStyle w:val="ConsPlusNormal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</w:t>
            </w:r>
            <w:r w:rsidR="008942F8">
              <w:rPr>
                <w:rFonts w:eastAsia="Calibri"/>
                <w:sz w:val="22"/>
                <w:szCs w:val="22"/>
              </w:rPr>
              <w:t xml:space="preserve"> ц</w:t>
            </w:r>
            <w:r w:rsidRPr="00D5503A">
              <w:rPr>
                <w:rFonts w:eastAsia="Calibri"/>
                <w:sz w:val="22"/>
                <w:szCs w:val="22"/>
              </w:rPr>
              <w:t>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5541BC" w:rsidRPr="001D0E0A" w:rsidTr="004E4557">
        <w:trPr>
          <w:trHeight w:val="870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C" w:rsidRPr="00C56672" w:rsidRDefault="005541BC" w:rsidP="00C56672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Отнести земельный участок по ул. Курчатова, 38</w:t>
            </w:r>
            <w:r w:rsidR="00C56672" w:rsidRPr="00C56672">
              <w:rPr>
                <w:color w:val="000000"/>
                <w:sz w:val="20"/>
                <w:szCs w:val="20"/>
              </w:rPr>
              <w:t xml:space="preserve"> </w:t>
            </w:r>
            <w:r w:rsidRPr="00C56672">
              <w:rPr>
                <w:color w:val="000000"/>
                <w:sz w:val="20"/>
                <w:szCs w:val="20"/>
              </w:rPr>
              <w:t>к рекре</w:t>
            </w:r>
            <w:r w:rsidR="000A7AC6" w:rsidRPr="00C56672">
              <w:rPr>
                <w:color w:val="000000"/>
                <w:sz w:val="20"/>
                <w:szCs w:val="20"/>
              </w:rPr>
              <w:t>ационной зоне (зоне лесопарков)</w:t>
            </w:r>
            <w:r w:rsidR="00912960" w:rsidRPr="00C566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C" w:rsidRPr="00C56672" w:rsidRDefault="00E078F4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89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C" w:rsidRPr="00C56672" w:rsidRDefault="005B1A46" w:rsidP="00D84F82">
            <w:pPr>
              <w:pStyle w:val="ConsPlusNormal"/>
              <w:jc w:val="both"/>
              <w:rPr>
                <w:sz w:val="20"/>
              </w:rPr>
            </w:pPr>
            <w:r w:rsidRPr="00C56672">
              <w:rPr>
                <w:color w:val="000000"/>
                <w:sz w:val="20"/>
              </w:rPr>
              <w:t>Ц</w:t>
            </w:r>
            <w:r w:rsidR="004019E2" w:rsidRPr="00C56672">
              <w:rPr>
                <w:color w:val="000000"/>
                <w:sz w:val="20"/>
              </w:rPr>
              <w:t xml:space="preserve">елесообразно </w:t>
            </w:r>
            <w:r w:rsidR="00CE4AA5" w:rsidRPr="00C56672">
              <w:rPr>
                <w:color w:val="000000"/>
                <w:sz w:val="20"/>
              </w:rPr>
              <w:t xml:space="preserve">рассмотреть возможность отнесения </w:t>
            </w:r>
            <w:r w:rsidR="004019E2" w:rsidRPr="00C56672">
              <w:rPr>
                <w:color w:val="000000"/>
                <w:sz w:val="20"/>
              </w:rPr>
              <w:t>земельн</w:t>
            </w:r>
            <w:r w:rsidR="00CE4AA5" w:rsidRPr="00C56672">
              <w:rPr>
                <w:color w:val="000000"/>
                <w:sz w:val="20"/>
              </w:rPr>
              <w:t xml:space="preserve">ого участка </w:t>
            </w:r>
            <w:r w:rsidR="004019E2" w:rsidRPr="00C56672">
              <w:rPr>
                <w:color w:val="000000"/>
                <w:sz w:val="20"/>
              </w:rPr>
              <w:t xml:space="preserve"> к зоне, </w:t>
            </w:r>
            <w:r w:rsidR="00CE4AA5" w:rsidRPr="00C56672">
              <w:rPr>
                <w:color w:val="000000"/>
                <w:sz w:val="20"/>
              </w:rPr>
              <w:t xml:space="preserve">не </w:t>
            </w:r>
            <w:r w:rsidR="004019E2" w:rsidRPr="00C56672">
              <w:rPr>
                <w:color w:val="000000"/>
                <w:sz w:val="20"/>
              </w:rPr>
              <w:t xml:space="preserve">предусматривающей </w:t>
            </w:r>
            <w:r w:rsidR="00CE4AA5" w:rsidRPr="00C56672">
              <w:rPr>
                <w:color w:val="000000"/>
                <w:sz w:val="20"/>
              </w:rPr>
              <w:t>строительство</w:t>
            </w:r>
            <w:r w:rsidR="00D84F82" w:rsidRPr="00C56672">
              <w:rPr>
                <w:color w:val="000000"/>
                <w:sz w:val="20"/>
              </w:rPr>
              <w:t>, при условии согласования с собственником.</w:t>
            </w:r>
          </w:p>
        </w:tc>
      </w:tr>
      <w:tr w:rsidR="005541BC" w:rsidRPr="001D0E0A" w:rsidTr="004E4557">
        <w:trPr>
          <w:trHeight w:val="870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C" w:rsidRPr="00C56672" w:rsidRDefault="005541BC" w:rsidP="00427AC1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Против застройки центральной части города, ограничить высоту зданий</w:t>
            </w:r>
            <w:r w:rsidR="007422CB" w:rsidRPr="00C56672">
              <w:rPr>
                <w:color w:val="000000"/>
                <w:sz w:val="20"/>
                <w:szCs w:val="20"/>
              </w:rPr>
              <w:t xml:space="preserve"> в целях сохранения исторического наследия, а также </w:t>
            </w:r>
            <w:r w:rsidR="00427AC1">
              <w:rPr>
                <w:color w:val="000000"/>
                <w:sz w:val="20"/>
                <w:szCs w:val="20"/>
              </w:rPr>
              <w:t xml:space="preserve">в целях </w:t>
            </w:r>
            <w:r w:rsidR="007422CB" w:rsidRPr="00C56672">
              <w:rPr>
                <w:color w:val="000000"/>
                <w:sz w:val="20"/>
                <w:szCs w:val="20"/>
              </w:rPr>
              <w:t>туристической привлекательности города</w:t>
            </w:r>
            <w:r w:rsidR="00D84F82" w:rsidRPr="00C566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C" w:rsidRPr="00C56672" w:rsidRDefault="004A45E7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20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C" w:rsidRPr="00C56672" w:rsidRDefault="00EE0FD7" w:rsidP="00427AC1">
            <w:pPr>
              <w:pStyle w:val="ConsPlusNormal"/>
              <w:jc w:val="both"/>
              <w:rPr>
                <w:sz w:val="20"/>
              </w:rPr>
            </w:pPr>
            <w:r w:rsidRPr="00C56672">
              <w:rPr>
                <w:color w:val="000000"/>
                <w:sz w:val="20"/>
              </w:rPr>
              <w:t>Нецелесообразно к учету. З</w:t>
            </w:r>
            <w:r w:rsidR="003B6777" w:rsidRPr="00C56672">
              <w:rPr>
                <w:color w:val="000000"/>
                <w:sz w:val="20"/>
              </w:rPr>
              <w:t>начительная часть  территории расположена в зонах регулирования застройки и хозяйственной деятельности</w:t>
            </w:r>
            <w:r w:rsidR="007422CB">
              <w:rPr>
                <w:color w:val="000000"/>
                <w:sz w:val="20"/>
              </w:rPr>
              <w:t xml:space="preserve"> объектов культурного наследия</w:t>
            </w:r>
            <w:r w:rsidR="003B6777" w:rsidRPr="00C56672">
              <w:rPr>
                <w:color w:val="000000"/>
                <w:sz w:val="20"/>
              </w:rPr>
              <w:t xml:space="preserve">,  где действуют соответствующие </w:t>
            </w:r>
            <w:r w:rsidR="00427AC1">
              <w:rPr>
                <w:color w:val="000000"/>
                <w:sz w:val="20"/>
              </w:rPr>
              <w:t>требования</w:t>
            </w:r>
            <w:r w:rsidR="003B6777" w:rsidRPr="00C56672">
              <w:rPr>
                <w:color w:val="000000"/>
                <w:sz w:val="20"/>
              </w:rPr>
              <w:t>.</w:t>
            </w:r>
          </w:p>
        </w:tc>
      </w:tr>
      <w:tr w:rsidR="005541BC" w:rsidRPr="001D0E0A" w:rsidTr="003C111A">
        <w:trPr>
          <w:trHeight w:val="602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C" w:rsidRPr="00C56672" w:rsidRDefault="005541BC" w:rsidP="002205A8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Отнести земельные участки с кадастровыми номерами 36:34:0548001:762, 36:34:0515018:61, 3</w:t>
            </w:r>
            <w:r w:rsidR="00A55474" w:rsidRPr="00C56672">
              <w:rPr>
                <w:color w:val="000000"/>
                <w:sz w:val="20"/>
                <w:szCs w:val="20"/>
              </w:rPr>
              <w:t>6:34:0515017:520, 36:34:0548001</w:t>
            </w:r>
            <w:r w:rsidR="00D84F82" w:rsidRPr="00C56672">
              <w:rPr>
                <w:color w:val="000000"/>
                <w:sz w:val="20"/>
                <w:szCs w:val="20"/>
              </w:rPr>
              <w:t>:28</w:t>
            </w:r>
            <w:r w:rsidRPr="00C56672">
              <w:rPr>
                <w:color w:val="000000"/>
                <w:sz w:val="20"/>
                <w:szCs w:val="20"/>
              </w:rPr>
              <w:t xml:space="preserve"> к зоне лесов</w:t>
            </w:r>
            <w:r w:rsidR="00D84F82" w:rsidRPr="00C566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C" w:rsidRPr="00C56672" w:rsidRDefault="00424663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C" w:rsidRPr="00C56672" w:rsidRDefault="00BA105E" w:rsidP="00D84F82">
            <w:pPr>
              <w:pStyle w:val="ConsPlusNormal"/>
              <w:jc w:val="both"/>
              <w:rPr>
                <w:sz w:val="20"/>
              </w:rPr>
            </w:pPr>
            <w:r w:rsidRPr="00C56672">
              <w:rPr>
                <w:color w:val="000000"/>
                <w:sz w:val="20"/>
              </w:rPr>
              <w:t>Ц</w:t>
            </w:r>
            <w:r w:rsidR="00530653" w:rsidRPr="00C56672">
              <w:rPr>
                <w:color w:val="000000"/>
                <w:sz w:val="20"/>
              </w:rPr>
              <w:t xml:space="preserve">елесообразно </w:t>
            </w:r>
            <w:r w:rsidR="00A55474" w:rsidRPr="00C56672">
              <w:rPr>
                <w:color w:val="000000"/>
                <w:sz w:val="20"/>
              </w:rPr>
              <w:t>р</w:t>
            </w:r>
            <w:r w:rsidR="003C111A" w:rsidRPr="00C56672">
              <w:rPr>
                <w:color w:val="000000"/>
                <w:sz w:val="20"/>
              </w:rPr>
              <w:t>ассмотреть возможность отнесения данных земельных участков к зоне рекреационного назначения</w:t>
            </w:r>
            <w:r w:rsidR="00D84F82" w:rsidRPr="00C56672">
              <w:rPr>
                <w:color w:val="000000"/>
                <w:sz w:val="20"/>
              </w:rPr>
              <w:t xml:space="preserve"> при условии согласования с собственником. </w:t>
            </w:r>
          </w:p>
        </w:tc>
      </w:tr>
      <w:tr w:rsidR="00565E5F" w:rsidRPr="001D0E0A" w:rsidTr="00E90CB8">
        <w:trPr>
          <w:trHeight w:val="512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F" w:rsidRPr="00C56672" w:rsidRDefault="00565E5F" w:rsidP="00424663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Отнести земельный участок с кадастровым номером 36:34:0208079:4365 по ул. Жемчужная к зоне рекреационного назначения.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F" w:rsidRPr="00C56672" w:rsidRDefault="00FB21E6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F" w:rsidRPr="00C56672" w:rsidRDefault="00DF42A8" w:rsidP="00402C16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</w:t>
            </w:r>
            <w:r w:rsidRPr="00C56672">
              <w:rPr>
                <w:i/>
                <w:color w:val="000000"/>
                <w:sz w:val="20"/>
                <w:szCs w:val="20"/>
              </w:rPr>
              <w:t>.</w:t>
            </w:r>
            <w:r w:rsidRPr="00C56672">
              <w:rPr>
                <w:color w:val="000000"/>
                <w:sz w:val="20"/>
                <w:szCs w:val="20"/>
              </w:rPr>
              <w:t xml:space="preserve"> </w:t>
            </w:r>
            <w:r w:rsidR="00402C16">
              <w:rPr>
                <w:color w:val="000000"/>
                <w:sz w:val="20"/>
                <w:szCs w:val="20"/>
              </w:rPr>
              <w:t>В</w:t>
            </w:r>
            <w:r w:rsidR="00906CC5">
              <w:rPr>
                <w:color w:val="000000"/>
                <w:sz w:val="20"/>
                <w:szCs w:val="20"/>
              </w:rPr>
              <w:t xml:space="preserve">ид разрешённого использования </w:t>
            </w:r>
            <w:r w:rsidR="00402C16">
              <w:rPr>
                <w:color w:val="000000"/>
                <w:sz w:val="20"/>
                <w:szCs w:val="20"/>
              </w:rPr>
              <w:t>земельного участка</w:t>
            </w:r>
            <w:r w:rsidR="00906CC5">
              <w:rPr>
                <w:color w:val="000000"/>
                <w:sz w:val="20"/>
                <w:szCs w:val="20"/>
              </w:rPr>
              <w:t xml:space="preserve"> не предусмотрен в рекреационной зоне.</w:t>
            </w:r>
          </w:p>
        </w:tc>
      </w:tr>
      <w:tr w:rsidR="00382DB1" w:rsidRPr="001D0E0A" w:rsidTr="004E4557">
        <w:trPr>
          <w:trHeight w:val="870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B5" w:rsidRDefault="006B30B5" w:rsidP="006B30B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Исключить</w:t>
            </w:r>
            <w:r w:rsidR="00382DB1" w:rsidRPr="00C56672">
              <w:rPr>
                <w:color w:val="000000"/>
                <w:sz w:val="20"/>
                <w:szCs w:val="20"/>
              </w:rPr>
              <w:t xml:space="preserve"> расширени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="00382DB1" w:rsidRPr="00C56672">
              <w:rPr>
                <w:color w:val="000000"/>
                <w:sz w:val="20"/>
                <w:szCs w:val="20"/>
              </w:rPr>
              <w:t xml:space="preserve"> дороги по набережной Максима Горького. </w:t>
            </w:r>
          </w:p>
          <w:p w:rsidR="006B30B5" w:rsidRDefault="006B30B5" w:rsidP="006B30B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B30B5" w:rsidRDefault="006B30B5" w:rsidP="006B30B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B30B5" w:rsidRDefault="006B30B5" w:rsidP="006B30B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B30B5" w:rsidRDefault="006B30B5" w:rsidP="006B30B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B30B5" w:rsidRDefault="006B30B5" w:rsidP="006B30B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82DB1" w:rsidRPr="00C56672" w:rsidRDefault="006B30B5" w:rsidP="006B30B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Создать зону отдыха вдоль Воронежского водохранилища от Северного моста (наб. Максима Горького) до Лысогорского кордо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на.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1" w:rsidRPr="00C56672" w:rsidRDefault="00FB21E6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6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B5" w:rsidRDefault="00D84F82" w:rsidP="006B30B5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</w:t>
            </w:r>
            <w:r w:rsidR="00BF6146">
              <w:rPr>
                <w:color w:val="000000"/>
                <w:sz w:val="20"/>
                <w:szCs w:val="20"/>
              </w:rPr>
              <w:t>.</w:t>
            </w:r>
            <w:r w:rsidRPr="00C56672">
              <w:rPr>
                <w:color w:val="000000"/>
                <w:sz w:val="20"/>
                <w:szCs w:val="20"/>
              </w:rPr>
              <w:t xml:space="preserve"> В соответствии с проектом Генерального плана указанная территория отнесена к зоне отдыха. </w:t>
            </w:r>
            <w:r w:rsidR="00BF6146">
              <w:rPr>
                <w:color w:val="000000"/>
                <w:sz w:val="20"/>
                <w:szCs w:val="20"/>
              </w:rPr>
              <w:t>Р</w:t>
            </w:r>
            <w:r w:rsidRPr="00C56672">
              <w:rPr>
                <w:color w:val="000000"/>
                <w:sz w:val="20"/>
                <w:szCs w:val="20"/>
              </w:rPr>
              <w:t>еконструкция магистральной улицы районного значения по набережной Максима Горького</w:t>
            </w:r>
            <w:r w:rsidR="00BF6146">
              <w:rPr>
                <w:color w:val="000000"/>
                <w:sz w:val="20"/>
                <w:szCs w:val="20"/>
              </w:rPr>
              <w:t xml:space="preserve"> необходима в целях обеспечения местных связей</w:t>
            </w:r>
            <w:r w:rsidRPr="00C56672">
              <w:rPr>
                <w:color w:val="000000"/>
                <w:sz w:val="20"/>
                <w:szCs w:val="20"/>
              </w:rPr>
              <w:t>.</w:t>
            </w:r>
            <w:r w:rsidR="006B30B5">
              <w:rPr>
                <w:color w:val="000000"/>
                <w:sz w:val="20"/>
                <w:szCs w:val="20"/>
              </w:rPr>
              <w:t xml:space="preserve"> </w:t>
            </w:r>
          </w:p>
          <w:p w:rsidR="006B30B5" w:rsidRDefault="006B30B5" w:rsidP="006B30B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B30B5" w:rsidRDefault="006B30B5" w:rsidP="006B30B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Целесообразно к учету в части определения территори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 для создания зон отдыха.</w:t>
            </w:r>
          </w:p>
          <w:p w:rsidR="00382DB1" w:rsidRPr="00C56672" w:rsidRDefault="00382DB1" w:rsidP="00BF614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B0395" w:rsidRPr="001D0E0A" w:rsidTr="004E4557">
        <w:trPr>
          <w:trHeight w:val="870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5" w:rsidRPr="00C56672" w:rsidRDefault="00BB0395" w:rsidP="00FF3F14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Отнести земельные участки № 1-11 по ул. Фронтовая к зоне застройки индивидуальными жилыми домами</w:t>
            </w:r>
            <w:r w:rsidR="00FF3F14" w:rsidRPr="00C56672">
              <w:rPr>
                <w:color w:val="000000"/>
                <w:sz w:val="20"/>
                <w:szCs w:val="20"/>
              </w:rPr>
              <w:t>.</w:t>
            </w:r>
            <w:r w:rsidRPr="00C5667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5" w:rsidRPr="00C56672" w:rsidRDefault="00BB0395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5" w:rsidRPr="00C56672" w:rsidRDefault="00D84F82" w:rsidP="00FF3F14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учету, в связи с недостаточным обоснованием изменения функциональной зоны.</w:t>
            </w:r>
          </w:p>
        </w:tc>
      </w:tr>
      <w:tr w:rsidR="00BB0395" w:rsidRPr="001D0E0A" w:rsidTr="00237789">
        <w:trPr>
          <w:trHeight w:val="474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5" w:rsidRPr="00C56672" w:rsidRDefault="00613FE2" w:rsidP="00613FE2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lastRenderedPageBreak/>
              <w:t>Земельные участки</w:t>
            </w:r>
            <w:r w:rsidR="00BB0395" w:rsidRPr="00C56672">
              <w:rPr>
                <w:color w:val="000000"/>
                <w:sz w:val="20"/>
                <w:szCs w:val="20"/>
              </w:rPr>
              <w:t xml:space="preserve"> по ул. Землячки 33а отнести к зоне 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5" w:rsidRPr="00C56672" w:rsidRDefault="00BB0395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5" w:rsidRPr="00C56672" w:rsidRDefault="00A135C5" w:rsidP="00A135C5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Целесообразно, учитывая</w:t>
            </w:r>
            <w:r w:rsidR="00C30469">
              <w:rPr>
                <w:color w:val="000000"/>
                <w:sz w:val="20"/>
                <w:szCs w:val="20"/>
              </w:rPr>
              <w:t>, что земельные участки, предназначенные для жилой застройки, не могут находиться в производственной зоне.</w:t>
            </w:r>
          </w:p>
        </w:tc>
      </w:tr>
      <w:tr w:rsidR="00274F9D" w:rsidRPr="001D0E0A" w:rsidTr="00237789">
        <w:trPr>
          <w:trHeight w:val="1652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0" w:rsidRPr="00734FEE" w:rsidRDefault="00A135C5" w:rsidP="00A135C5">
            <w:pPr>
              <w:jc w:val="both"/>
              <w:rPr>
                <w:color w:val="000000"/>
                <w:sz w:val="20"/>
                <w:szCs w:val="20"/>
              </w:rPr>
            </w:pPr>
            <w:r w:rsidRPr="00734FEE">
              <w:rPr>
                <w:color w:val="000000"/>
                <w:sz w:val="20"/>
                <w:szCs w:val="20"/>
              </w:rPr>
              <w:t xml:space="preserve">Изменить местоположение проектируемого проезда № 49 и границы </w:t>
            </w:r>
            <w:r w:rsidR="00623BC0" w:rsidRPr="00734FEE">
              <w:rPr>
                <w:color w:val="000000"/>
                <w:sz w:val="20"/>
                <w:szCs w:val="20"/>
              </w:rPr>
              <w:t xml:space="preserve">соответствующих </w:t>
            </w:r>
            <w:r w:rsidRPr="00734FEE">
              <w:rPr>
                <w:color w:val="000000"/>
                <w:sz w:val="20"/>
                <w:szCs w:val="20"/>
              </w:rPr>
              <w:t>функциональных зон</w:t>
            </w:r>
            <w:r w:rsidR="00237789" w:rsidRPr="00734FEE">
              <w:rPr>
                <w:color w:val="000000"/>
                <w:sz w:val="20"/>
                <w:szCs w:val="20"/>
              </w:rPr>
              <w:t xml:space="preserve"> в соответствии с предложениями по изменению проезда</w:t>
            </w:r>
            <w:r w:rsidR="00623BC0" w:rsidRPr="00734FEE">
              <w:rPr>
                <w:color w:val="000000"/>
                <w:sz w:val="20"/>
                <w:szCs w:val="20"/>
              </w:rPr>
              <w:t>.</w:t>
            </w:r>
            <w:r w:rsidRPr="00734FEE">
              <w:rPr>
                <w:color w:val="000000"/>
                <w:sz w:val="20"/>
                <w:szCs w:val="20"/>
              </w:rPr>
              <w:t xml:space="preserve"> </w:t>
            </w:r>
          </w:p>
          <w:p w:rsidR="00892BFF" w:rsidRPr="00734FEE" w:rsidRDefault="00892BFF" w:rsidP="000A20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92BFF" w:rsidRPr="00734FEE" w:rsidRDefault="00623BC0" w:rsidP="000A2010">
            <w:pPr>
              <w:jc w:val="both"/>
              <w:rPr>
                <w:color w:val="000000"/>
                <w:sz w:val="20"/>
                <w:szCs w:val="20"/>
              </w:rPr>
            </w:pPr>
            <w:r w:rsidRPr="00734FEE">
              <w:rPr>
                <w:color w:val="000000"/>
                <w:sz w:val="20"/>
                <w:szCs w:val="20"/>
              </w:rPr>
              <w:t xml:space="preserve">Изменить </w:t>
            </w:r>
            <w:r w:rsidR="002367F8" w:rsidRPr="00734FEE">
              <w:rPr>
                <w:color w:val="000000"/>
                <w:sz w:val="20"/>
                <w:szCs w:val="20"/>
              </w:rPr>
              <w:t xml:space="preserve">границы </w:t>
            </w:r>
            <w:r w:rsidRPr="00734FEE">
              <w:rPr>
                <w:color w:val="000000"/>
                <w:sz w:val="20"/>
                <w:szCs w:val="20"/>
              </w:rPr>
              <w:t>функциональн</w:t>
            </w:r>
            <w:r w:rsidR="002367F8" w:rsidRPr="00734FEE">
              <w:rPr>
                <w:color w:val="000000"/>
                <w:sz w:val="20"/>
                <w:szCs w:val="20"/>
              </w:rPr>
              <w:t>ой</w:t>
            </w:r>
            <w:r w:rsidRPr="00734FEE">
              <w:rPr>
                <w:color w:val="000000"/>
                <w:sz w:val="20"/>
                <w:szCs w:val="20"/>
              </w:rPr>
              <w:t xml:space="preserve"> зон</w:t>
            </w:r>
            <w:r w:rsidR="002367F8" w:rsidRPr="00734FEE">
              <w:rPr>
                <w:color w:val="000000"/>
                <w:sz w:val="20"/>
                <w:szCs w:val="20"/>
              </w:rPr>
              <w:t>ы</w:t>
            </w:r>
            <w:r w:rsidRPr="00734FEE">
              <w:rPr>
                <w:color w:val="000000"/>
                <w:sz w:val="20"/>
                <w:szCs w:val="20"/>
              </w:rPr>
              <w:t xml:space="preserve"> с </w:t>
            </w:r>
            <w:r w:rsidR="00237789" w:rsidRPr="00734FEE">
              <w:rPr>
                <w:color w:val="000000"/>
                <w:sz w:val="20"/>
                <w:szCs w:val="20"/>
              </w:rPr>
              <w:t>номером</w:t>
            </w:r>
            <w:r w:rsidRPr="00734FEE">
              <w:rPr>
                <w:color w:val="000000"/>
                <w:sz w:val="20"/>
                <w:szCs w:val="20"/>
              </w:rPr>
              <w:t xml:space="preserve"> 6136</w:t>
            </w:r>
            <w:r w:rsidR="002367F8" w:rsidRPr="00734FEE">
              <w:rPr>
                <w:color w:val="000000"/>
                <w:sz w:val="20"/>
                <w:szCs w:val="20"/>
              </w:rPr>
              <w:t>, включив земельный участок</w:t>
            </w:r>
            <w:r w:rsidR="000A2010" w:rsidRPr="00734FEE">
              <w:rPr>
                <w:color w:val="000000"/>
                <w:sz w:val="20"/>
                <w:szCs w:val="20"/>
              </w:rPr>
              <w:t xml:space="preserve"> с кадастровым номером 36:34:0211002:23248</w:t>
            </w:r>
            <w:r w:rsidR="002367F8" w:rsidRPr="00734FEE">
              <w:rPr>
                <w:color w:val="000000"/>
                <w:sz w:val="20"/>
                <w:szCs w:val="20"/>
              </w:rPr>
              <w:t>, и отнести к зоне</w:t>
            </w:r>
            <w:r w:rsidRPr="00734FEE">
              <w:rPr>
                <w:color w:val="000000"/>
                <w:sz w:val="20"/>
                <w:szCs w:val="20"/>
              </w:rPr>
              <w:t xml:space="preserve"> с индексом 200</w:t>
            </w:r>
            <w:r w:rsidR="00892BFF" w:rsidRPr="00734FEE">
              <w:rPr>
                <w:color w:val="000000"/>
                <w:sz w:val="20"/>
                <w:szCs w:val="20"/>
              </w:rPr>
              <w:t>.</w:t>
            </w:r>
            <w:r w:rsidR="003152DB" w:rsidRPr="00734FEE">
              <w:rPr>
                <w:color w:val="000000"/>
                <w:sz w:val="20"/>
                <w:szCs w:val="20"/>
              </w:rPr>
              <w:t xml:space="preserve"> </w:t>
            </w:r>
          </w:p>
          <w:p w:rsidR="002367F8" w:rsidRPr="00734FEE" w:rsidRDefault="002367F8" w:rsidP="000A20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74F9D" w:rsidRPr="00734FEE" w:rsidRDefault="00892BFF" w:rsidP="000A2010">
            <w:pPr>
              <w:jc w:val="both"/>
              <w:rPr>
                <w:color w:val="000000"/>
                <w:sz w:val="20"/>
                <w:szCs w:val="20"/>
              </w:rPr>
            </w:pPr>
            <w:r w:rsidRPr="00734FEE">
              <w:rPr>
                <w:color w:val="000000"/>
                <w:sz w:val="20"/>
                <w:szCs w:val="20"/>
              </w:rPr>
              <w:t>У</w:t>
            </w:r>
            <w:r w:rsidR="003152DB" w:rsidRPr="00734FEE">
              <w:rPr>
                <w:color w:val="000000"/>
                <w:sz w:val="20"/>
                <w:szCs w:val="20"/>
              </w:rPr>
              <w:t>величить планируемый фонд</w:t>
            </w:r>
            <w:r w:rsidR="00623BC0" w:rsidRPr="00734FEE">
              <w:rPr>
                <w:color w:val="000000"/>
                <w:sz w:val="20"/>
                <w:szCs w:val="20"/>
              </w:rPr>
              <w:t xml:space="preserve"> в отношении </w:t>
            </w:r>
            <w:r w:rsidR="00734FEE" w:rsidRPr="00734FEE">
              <w:rPr>
                <w:color w:val="000000"/>
                <w:sz w:val="20"/>
                <w:szCs w:val="20"/>
              </w:rPr>
              <w:t>функциональной зоны с номером 6136</w:t>
            </w:r>
            <w:r w:rsidR="00623BC0" w:rsidRPr="00734FE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D" w:rsidRPr="00734FEE" w:rsidRDefault="00274F9D" w:rsidP="00C56672">
            <w:pPr>
              <w:pStyle w:val="ConsPlusNormal"/>
              <w:jc w:val="center"/>
              <w:rPr>
                <w:sz w:val="20"/>
              </w:rPr>
            </w:pPr>
            <w:r w:rsidRPr="00734FEE">
              <w:rPr>
                <w:sz w:val="20"/>
              </w:rPr>
              <w:t>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0" w:rsidRPr="00734FEE" w:rsidRDefault="00892BFF" w:rsidP="00410575">
            <w:pPr>
              <w:jc w:val="both"/>
              <w:rPr>
                <w:color w:val="000000"/>
                <w:sz w:val="20"/>
                <w:szCs w:val="20"/>
              </w:rPr>
            </w:pPr>
            <w:r w:rsidRPr="00734FEE">
              <w:rPr>
                <w:color w:val="000000"/>
                <w:sz w:val="20"/>
                <w:szCs w:val="20"/>
              </w:rPr>
              <w:t>Целесообразно в части</w:t>
            </w:r>
            <w:r w:rsidR="00623BC0" w:rsidRPr="00734FEE">
              <w:rPr>
                <w:color w:val="000000"/>
                <w:sz w:val="20"/>
                <w:szCs w:val="20"/>
              </w:rPr>
              <w:t xml:space="preserve"> продл</w:t>
            </w:r>
            <w:r w:rsidRPr="00734FEE">
              <w:rPr>
                <w:color w:val="000000"/>
                <w:sz w:val="20"/>
                <w:szCs w:val="20"/>
              </w:rPr>
              <w:t>ения</w:t>
            </w:r>
            <w:r w:rsidR="00623BC0" w:rsidRPr="00734FEE">
              <w:rPr>
                <w:color w:val="000000"/>
                <w:sz w:val="20"/>
                <w:szCs w:val="20"/>
              </w:rPr>
              <w:t xml:space="preserve"> </w:t>
            </w:r>
            <w:r w:rsidRPr="00734FEE">
              <w:rPr>
                <w:color w:val="000000"/>
                <w:sz w:val="20"/>
                <w:szCs w:val="20"/>
              </w:rPr>
              <w:t xml:space="preserve">проектируемого проезда до </w:t>
            </w:r>
            <w:r w:rsidR="00237789" w:rsidRPr="00734FEE">
              <w:rPr>
                <w:color w:val="000000"/>
                <w:sz w:val="20"/>
                <w:szCs w:val="20"/>
              </w:rPr>
              <w:t>существующего железнодорожного переезда (</w:t>
            </w:r>
            <w:r w:rsidR="00623BC0" w:rsidRPr="00734FEE">
              <w:rPr>
                <w:color w:val="000000"/>
                <w:sz w:val="20"/>
                <w:szCs w:val="20"/>
              </w:rPr>
              <w:t>ул. Антонова-Овсеенко</w:t>
            </w:r>
            <w:r w:rsidR="00237789" w:rsidRPr="00734FEE">
              <w:rPr>
                <w:color w:val="000000"/>
                <w:sz w:val="20"/>
                <w:szCs w:val="20"/>
              </w:rPr>
              <w:t>)</w:t>
            </w:r>
            <w:r w:rsidR="00623BC0" w:rsidRPr="00734FEE">
              <w:rPr>
                <w:color w:val="000000"/>
                <w:sz w:val="20"/>
                <w:szCs w:val="20"/>
              </w:rPr>
              <w:t xml:space="preserve">. </w:t>
            </w:r>
          </w:p>
          <w:p w:rsidR="00892BFF" w:rsidRPr="00734FEE" w:rsidRDefault="00892BFF" w:rsidP="0041057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74F9D" w:rsidRPr="00734FEE" w:rsidRDefault="00623BC0" w:rsidP="00410575">
            <w:pPr>
              <w:jc w:val="both"/>
              <w:rPr>
                <w:color w:val="000000"/>
                <w:sz w:val="20"/>
                <w:szCs w:val="20"/>
              </w:rPr>
            </w:pPr>
            <w:r w:rsidRPr="00734FEE">
              <w:rPr>
                <w:color w:val="000000"/>
                <w:sz w:val="20"/>
                <w:szCs w:val="20"/>
              </w:rPr>
              <w:t>Нецелесообразно в части изменения границ функциональных зон, ввиду недостаточного обоснования.</w:t>
            </w:r>
          </w:p>
          <w:p w:rsidR="00892BFF" w:rsidRPr="00734FEE" w:rsidRDefault="00892BFF" w:rsidP="0041057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34FEE" w:rsidRPr="00734FEE" w:rsidRDefault="00734FEE" w:rsidP="0041057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92BFF" w:rsidRPr="00734FEE" w:rsidRDefault="00892BFF" w:rsidP="00410575">
            <w:pPr>
              <w:jc w:val="both"/>
              <w:rPr>
                <w:color w:val="000000"/>
                <w:sz w:val="20"/>
                <w:szCs w:val="20"/>
              </w:rPr>
            </w:pPr>
            <w:r w:rsidRPr="00734FEE">
              <w:rPr>
                <w:color w:val="000000"/>
                <w:sz w:val="20"/>
                <w:szCs w:val="20"/>
              </w:rPr>
              <w:t>Целесообразно учесть увеличение планируемого фонда в отношении функциональной зоны с номером 6136</w:t>
            </w:r>
            <w:r w:rsidR="00734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274F9D" w:rsidRPr="001D0E0A" w:rsidTr="004E4557">
        <w:trPr>
          <w:trHeight w:val="870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D" w:rsidRPr="00C56672" w:rsidRDefault="00274F9D" w:rsidP="00F61576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Против вырубки лесов. </w:t>
            </w:r>
            <w:r w:rsidR="00F61576" w:rsidRPr="00C56672">
              <w:rPr>
                <w:color w:val="000000"/>
                <w:sz w:val="20"/>
                <w:szCs w:val="20"/>
              </w:rPr>
              <w:t>Ж</w:t>
            </w:r>
            <w:r w:rsidRPr="00C56672">
              <w:rPr>
                <w:color w:val="000000"/>
                <w:sz w:val="20"/>
                <w:szCs w:val="20"/>
              </w:rPr>
              <w:t>ители микрорайо</w:t>
            </w:r>
            <w:r w:rsidR="00F61576" w:rsidRPr="00C56672">
              <w:rPr>
                <w:color w:val="000000"/>
                <w:sz w:val="20"/>
                <w:szCs w:val="20"/>
              </w:rPr>
              <w:t xml:space="preserve">на Березка по улице Ломоносова </w:t>
            </w:r>
            <w:r w:rsidRPr="00C56672">
              <w:rPr>
                <w:color w:val="000000"/>
                <w:sz w:val="20"/>
                <w:szCs w:val="20"/>
              </w:rPr>
              <w:t>против строительства новой проектируемой автомагистрали, которая предполагает вырубку нагорной Дубравы, являющейся охраняемой территорией</w:t>
            </w:r>
            <w:r w:rsidR="00F61576" w:rsidRPr="00C56672">
              <w:rPr>
                <w:color w:val="000000"/>
                <w:sz w:val="20"/>
                <w:szCs w:val="20"/>
              </w:rPr>
              <w:t>.</w:t>
            </w:r>
            <w:r w:rsidRPr="00C5667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D" w:rsidRPr="00C56672" w:rsidRDefault="00274F9D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76" w:rsidRDefault="00F61576" w:rsidP="00F61576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учету.</w:t>
            </w:r>
          </w:p>
          <w:p w:rsidR="00274F9D" w:rsidRPr="00C56672" w:rsidRDefault="00BD1289" w:rsidP="00F941C2">
            <w:pPr>
              <w:jc w:val="both"/>
              <w:rPr>
                <w:b/>
                <w:sz w:val="20"/>
              </w:rPr>
            </w:pPr>
            <w:r w:rsidRPr="00C56672">
              <w:rPr>
                <w:color w:val="000000"/>
                <w:sz w:val="20"/>
                <w:szCs w:val="20"/>
              </w:rPr>
              <w:t>Точное местоположение автомагистрали будет определено на последующих стадиях проектирования</w:t>
            </w:r>
            <w:r w:rsidR="00410575" w:rsidRPr="00C56672">
              <w:rPr>
                <w:color w:val="000000"/>
                <w:sz w:val="20"/>
              </w:rPr>
              <w:t xml:space="preserve"> с учетом минимизации вырубки лесов.</w:t>
            </w:r>
          </w:p>
        </w:tc>
      </w:tr>
      <w:tr w:rsidR="00C3529A" w:rsidRPr="001D0E0A" w:rsidTr="004E4557">
        <w:trPr>
          <w:trHeight w:val="870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9A" w:rsidRPr="00C56672" w:rsidRDefault="00C3529A" w:rsidP="007C15B1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Отменить межевание земельных участков, </w:t>
            </w:r>
            <w:r w:rsidR="007C15B1">
              <w:rPr>
                <w:color w:val="000000"/>
                <w:sz w:val="20"/>
                <w:szCs w:val="20"/>
              </w:rPr>
              <w:t xml:space="preserve">расположенных в </w:t>
            </w:r>
            <w:r w:rsidRPr="00C56672">
              <w:rPr>
                <w:color w:val="000000"/>
                <w:sz w:val="20"/>
                <w:szCs w:val="20"/>
              </w:rPr>
              <w:t>кадастров</w:t>
            </w:r>
            <w:r w:rsidR="007C15B1">
              <w:rPr>
                <w:color w:val="000000"/>
                <w:sz w:val="20"/>
                <w:szCs w:val="20"/>
              </w:rPr>
              <w:t>ом</w:t>
            </w:r>
            <w:r w:rsidRPr="00C56672">
              <w:rPr>
                <w:color w:val="000000"/>
                <w:sz w:val="20"/>
                <w:szCs w:val="20"/>
              </w:rPr>
              <w:t xml:space="preserve"> </w:t>
            </w:r>
            <w:r w:rsidR="007C15B1">
              <w:rPr>
                <w:color w:val="000000"/>
                <w:sz w:val="20"/>
                <w:szCs w:val="20"/>
              </w:rPr>
              <w:t>квартале</w:t>
            </w:r>
            <w:r w:rsidRPr="00C56672">
              <w:rPr>
                <w:color w:val="000000"/>
                <w:sz w:val="20"/>
                <w:szCs w:val="20"/>
              </w:rPr>
              <w:t xml:space="preserve"> 36:34:0547010</w:t>
            </w:r>
            <w:r w:rsidR="007C15B1">
              <w:rPr>
                <w:color w:val="000000"/>
                <w:sz w:val="20"/>
                <w:szCs w:val="20"/>
              </w:rPr>
              <w:t>,</w:t>
            </w:r>
            <w:r w:rsidRPr="00C56672">
              <w:rPr>
                <w:color w:val="000000"/>
                <w:sz w:val="20"/>
                <w:szCs w:val="20"/>
              </w:rPr>
              <w:t xml:space="preserve"> </w:t>
            </w:r>
            <w:r w:rsidR="007C15B1">
              <w:rPr>
                <w:color w:val="000000"/>
                <w:sz w:val="20"/>
                <w:szCs w:val="20"/>
              </w:rPr>
              <w:t xml:space="preserve">и </w:t>
            </w:r>
            <w:r w:rsidRPr="00C56672">
              <w:rPr>
                <w:color w:val="000000"/>
                <w:sz w:val="20"/>
                <w:szCs w:val="20"/>
              </w:rPr>
              <w:t>в санитарно-защитной зоне "Правобереж</w:t>
            </w:r>
            <w:r w:rsidR="007C15B1">
              <w:rPr>
                <w:color w:val="000000"/>
                <w:sz w:val="20"/>
                <w:szCs w:val="20"/>
              </w:rPr>
              <w:t>ного кладбища".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9A" w:rsidRPr="00C56672" w:rsidRDefault="00C3529A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6C" w:rsidRPr="00C56672" w:rsidRDefault="008E656C" w:rsidP="008E656C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учету.</w:t>
            </w:r>
            <w:r w:rsidR="003152DB">
              <w:rPr>
                <w:color w:val="000000"/>
                <w:sz w:val="20"/>
                <w:szCs w:val="20"/>
              </w:rPr>
              <w:t xml:space="preserve"> Вопрос межевания земельных участков не является предметом общественных обсуждений.</w:t>
            </w:r>
          </w:p>
          <w:p w:rsidR="00C3529A" w:rsidRPr="00C56672" w:rsidRDefault="00734FEE" w:rsidP="00734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C56672">
              <w:rPr>
                <w:color w:val="000000"/>
                <w:sz w:val="20"/>
                <w:szCs w:val="20"/>
              </w:rPr>
              <w:t xml:space="preserve">емельные участки </w:t>
            </w:r>
            <w:r>
              <w:rPr>
                <w:color w:val="000000"/>
                <w:sz w:val="20"/>
                <w:szCs w:val="20"/>
              </w:rPr>
              <w:t>с</w:t>
            </w:r>
            <w:r w:rsidR="0074374E" w:rsidRPr="00C56672">
              <w:rPr>
                <w:color w:val="000000"/>
                <w:sz w:val="20"/>
                <w:szCs w:val="20"/>
              </w:rPr>
              <w:t>формирован</w:t>
            </w:r>
            <w:r>
              <w:rPr>
                <w:color w:val="000000"/>
                <w:sz w:val="20"/>
                <w:szCs w:val="20"/>
              </w:rPr>
              <w:t>ы с учетом</w:t>
            </w:r>
            <w:r w:rsidR="0074374E" w:rsidRPr="00C56672">
              <w:rPr>
                <w:color w:val="000000"/>
                <w:sz w:val="20"/>
                <w:szCs w:val="20"/>
              </w:rPr>
              <w:t xml:space="preserve"> функционально</w:t>
            </w:r>
            <w:r>
              <w:rPr>
                <w:color w:val="000000"/>
                <w:sz w:val="20"/>
                <w:szCs w:val="20"/>
              </w:rPr>
              <w:t>го</w:t>
            </w:r>
            <w:r w:rsidR="0074374E" w:rsidRPr="00C56672">
              <w:rPr>
                <w:color w:val="000000"/>
                <w:sz w:val="20"/>
                <w:szCs w:val="20"/>
              </w:rPr>
              <w:t xml:space="preserve"> зонировани</w:t>
            </w:r>
            <w:r>
              <w:rPr>
                <w:color w:val="000000"/>
                <w:sz w:val="20"/>
                <w:szCs w:val="20"/>
              </w:rPr>
              <w:t>я и имеющихся ограничений.</w:t>
            </w:r>
          </w:p>
        </w:tc>
      </w:tr>
      <w:tr w:rsidR="00C3529A" w:rsidRPr="001D0E0A" w:rsidTr="004E4557">
        <w:trPr>
          <w:trHeight w:val="870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9A" w:rsidRPr="00C56672" w:rsidRDefault="00C3529A" w:rsidP="00DE4B71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Исключить автомобильн</w:t>
            </w:r>
            <w:r w:rsidR="00DE4B71" w:rsidRPr="00C56672">
              <w:rPr>
                <w:color w:val="000000"/>
                <w:sz w:val="20"/>
                <w:szCs w:val="20"/>
              </w:rPr>
              <w:t>ую</w:t>
            </w:r>
            <w:r w:rsidRPr="00C56672">
              <w:rPr>
                <w:color w:val="000000"/>
                <w:sz w:val="20"/>
                <w:szCs w:val="20"/>
              </w:rPr>
              <w:t xml:space="preserve"> дорог</w:t>
            </w:r>
            <w:r w:rsidR="00DE4B71" w:rsidRPr="00C56672">
              <w:rPr>
                <w:color w:val="000000"/>
                <w:sz w:val="20"/>
                <w:szCs w:val="20"/>
              </w:rPr>
              <w:t>у</w:t>
            </w:r>
            <w:r w:rsidRPr="00C56672">
              <w:rPr>
                <w:color w:val="000000"/>
                <w:sz w:val="20"/>
                <w:szCs w:val="20"/>
              </w:rPr>
              <w:t xml:space="preserve"> в функциональной зоне № 3146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9A" w:rsidRPr="00C56672" w:rsidRDefault="00C3529A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E" w:rsidRPr="00C56672" w:rsidRDefault="008E656C" w:rsidP="006F52FC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учету.</w:t>
            </w:r>
            <w:r w:rsidR="0074374E" w:rsidRPr="00C56672">
              <w:rPr>
                <w:color w:val="000000"/>
                <w:sz w:val="20"/>
                <w:szCs w:val="20"/>
              </w:rPr>
              <w:t xml:space="preserve"> </w:t>
            </w:r>
          </w:p>
          <w:p w:rsidR="00C3529A" w:rsidRPr="00C56672" w:rsidRDefault="00C3529A" w:rsidP="003152DB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Проектом Генерального плана по набережной Авиастроителей не предусмотрено строительство, реко</w:t>
            </w:r>
            <w:r w:rsidR="0074374E" w:rsidRPr="00C56672">
              <w:rPr>
                <w:color w:val="000000"/>
                <w:sz w:val="20"/>
                <w:szCs w:val="20"/>
              </w:rPr>
              <w:t xml:space="preserve">нструкция автомобильной дороги. </w:t>
            </w:r>
          </w:p>
        </w:tc>
      </w:tr>
      <w:tr w:rsidR="00C3529A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9A" w:rsidRPr="00734FEE" w:rsidRDefault="00C3529A" w:rsidP="00734FEE">
            <w:pPr>
              <w:jc w:val="both"/>
              <w:rPr>
                <w:color w:val="000000"/>
                <w:sz w:val="20"/>
                <w:szCs w:val="20"/>
              </w:rPr>
            </w:pPr>
            <w:r w:rsidRPr="00734FEE">
              <w:rPr>
                <w:color w:val="000000"/>
                <w:sz w:val="20"/>
                <w:szCs w:val="20"/>
              </w:rPr>
              <w:t xml:space="preserve">Установить </w:t>
            </w:r>
            <w:r w:rsidR="003E2633" w:rsidRPr="00734FEE">
              <w:rPr>
                <w:color w:val="000000"/>
                <w:sz w:val="20"/>
                <w:szCs w:val="20"/>
              </w:rPr>
              <w:t>функциональную зону</w:t>
            </w:r>
            <w:r w:rsidRPr="00734FEE">
              <w:rPr>
                <w:color w:val="000000"/>
                <w:sz w:val="20"/>
                <w:szCs w:val="20"/>
              </w:rPr>
              <w:t xml:space="preserve"> застройки индивидуальными жилыми домами на </w:t>
            </w:r>
            <w:r w:rsidR="00734FEE" w:rsidRPr="00734FEE">
              <w:rPr>
                <w:color w:val="000000"/>
                <w:sz w:val="20"/>
                <w:szCs w:val="20"/>
              </w:rPr>
              <w:t xml:space="preserve">территорию </w:t>
            </w:r>
            <w:r w:rsidR="003E2633" w:rsidRPr="00734FEE">
              <w:rPr>
                <w:color w:val="000000"/>
                <w:sz w:val="20"/>
                <w:szCs w:val="20"/>
              </w:rPr>
              <w:t>земельн</w:t>
            </w:r>
            <w:r w:rsidR="00734FEE" w:rsidRPr="00734FEE">
              <w:rPr>
                <w:color w:val="000000"/>
                <w:sz w:val="20"/>
                <w:szCs w:val="20"/>
              </w:rPr>
              <w:t>ых</w:t>
            </w:r>
            <w:r w:rsidR="003E2633" w:rsidRPr="00734FEE">
              <w:rPr>
                <w:color w:val="000000"/>
                <w:sz w:val="20"/>
                <w:szCs w:val="20"/>
              </w:rPr>
              <w:t xml:space="preserve"> участк</w:t>
            </w:r>
            <w:r w:rsidR="00734FEE" w:rsidRPr="00734FEE">
              <w:rPr>
                <w:color w:val="000000"/>
                <w:sz w:val="20"/>
                <w:szCs w:val="20"/>
              </w:rPr>
              <w:t>ов</w:t>
            </w:r>
            <w:r w:rsidR="003E2633" w:rsidRPr="00734FEE">
              <w:rPr>
                <w:color w:val="000000"/>
                <w:sz w:val="20"/>
                <w:szCs w:val="20"/>
              </w:rPr>
              <w:t xml:space="preserve"> </w:t>
            </w:r>
            <w:r w:rsidRPr="00734FEE">
              <w:rPr>
                <w:color w:val="000000"/>
                <w:sz w:val="20"/>
                <w:szCs w:val="20"/>
              </w:rPr>
              <w:t xml:space="preserve"> по ул. Степана Солодовникова</w:t>
            </w:r>
            <w:r w:rsidR="008E656C" w:rsidRPr="00734FE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9A" w:rsidRPr="00734FEE" w:rsidRDefault="00C3529A" w:rsidP="00C56672">
            <w:pPr>
              <w:pStyle w:val="ConsPlusNormal"/>
              <w:jc w:val="center"/>
              <w:rPr>
                <w:sz w:val="20"/>
              </w:rPr>
            </w:pPr>
            <w:r w:rsidRPr="00734FEE">
              <w:rPr>
                <w:sz w:val="20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9A" w:rsidRPr="00734FEE" w:rsidRDefault="00237789" w:rsidP="00734FEE">
            <w:pPr>
              <w:jc w:val="both"/>
              <w:rPr>
                <w:color w:val="000000"/>
                <w:sz w:val="20"/>
                <w:szCs w:val="20"/>
              </w:rPr>
            </w:pPr>
            <w:r w:rsidRPr="00734FEE">
              <w:rPr>
                <w:color w:val="000000"/>
                <w:sz w:val="20"/>
                <w:szCs w:val="20"/>
              </w:rPr>
              <w:t>Целесообразно</w:t>
            </w:r>
            <w:r w:rsidR="00734FEE" w:rsidRPr="00734FEE">
              <w:rPr>
                <w:color w:val="000000"/>
                <w:sz w:val="20"/>
                <w:szCs w:val="20"/>
              </w:rPr>
              <w:t xml:space="preserve"> с учетом прилегающей территории.</w:t>
            </w:r>
          </w:p>
        </w:tc>
      </w:tr>
      <w:tr w:rsidR="00AC786D" w:rsidRPr="001D0E0A" w:rsidTr="004E4557">
        <w:trPr>
          <w:trHeight w:val="870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6D" w:rsidRPr="00C56672" w:rsidRDefault="007C15B1" w:rsidP="007C15B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Изменить функциональное зонирование в отношении территории </w:t>
            </w:r>
            <w:r w:rsidR="00AC786D" w:rsidRPr="00C56672">
              <w:rPr>
                <w:color w:val="000000"/>
                <w:sz w:val="20"/>
                <w:szCs w:val="20"/>
              </w:rPr>
              <w:t>вдоль городской автомагистрали ул. Антонова-Овсеенко.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6D" w:rsidRPr="00C56672" w:rsidRDefault="00AC786D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E" w:rsidRPr="00C56672" w:rsidRDefault="0006672E" w:rsidP="0006672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учету.</w:t>
            </w:r>
          </w:p>
          <w:p w:rsidR="00AC786D" w:rsidRPr="00C56672" w:rsidRDefault="00237789" w:rsidP="00734FE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З</w:t>
            </w:r>
            <w:r w:rsidR="00AC786D" w:rsidRPr="00C56672">
              <w:rPr>
                <w:color w:val="000000"/>
                <w:sz w:val="20"/>
                <w:szCs w:val="20"/>
              </w:rPr>
              <w:t>емельные участки ограничены в использовании в отношении сетей инженерно-технического обеспечения и их охранных зон.</w:t>
            </w:r>
            <w:r w:rsidR="0006672E" w:rsidRPr="00C5667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786D" w:rsidRPr="001D0E0A" w:rsidTr="004E4557">
        <w:trPr>
          <w:trHeight w:val="870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AD" w:rsidRDefault="00AC786D" w:rsidP="003568A3">
            <w:pPr>
              <w:jc w:val="both"/>
              <w:rPr>
                <w:color w:val="000000"/>
                <w:sz w:val="20"/>
                <w:szCs w:val="20"/>
              </w:rPr>
            </w:pPr>
            <w:r w:rsidRPr="00B323AD">
              <w:rPr>
                <w:color w:val="000000"/>
                <w:sz w:val="20"/>
                <w:szCs w:val="20"/>
              </w:rPr>
              <w:t>Против включения зон 4096, 4173, 4176, 4166, 4188, 4170, 4195, 4043, 4169, 4172,  в границы населенного пункта.</w:t>
            </w:r>
          </w:p>
          <w:p w:rsidR="007C15B1" w:rsidRDefault="007C15B1" w:rsidP="003568A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C15B1" w:rsidRPr="00B323AD" w:rsidRDefault="007C15B1" w:rsidP="003568A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C786D" w:rsidRPr="00B323AD" w:rsidRDefault="00AC786D" w:rsidP="003568A3">
            <w:pPr>
              <w:jc w:val="both"/>
              <w:rPr>
                <w:color w:val="000000"/>
                <w:sz w:val="20"/>
                <w:szCs w:val="20"/>
              </w:rPr>
            </w:pPr>
            <w:r w:rsidRPr="00B323AD">
              <w:rPr>
                <w:color w:val="000000"/>
                <w:sz w:val="20"/>
                <w:szCs w:val="20"/>
              </w:rPr>
              <w:t>Строительства спортивного объекта 121 считаю нецелесообразным ввиду большого удаления от жилой застройки.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6D" w:rsidRPr="00B323AD" w:rsidRDefault="00AC786D" w:rsidP="00C56672">
            <w:pPr>
              <w:pStyle w:val="ConsPlusNormal"/>
              <w:jc w:val="center"/>
              <w:rPr>
                <w:sz w:val="20"/>
              </w:rPr>
            </w:pPr>
            <w:r w:rsidRPr="00B323AD">
              <w:rPr>
                <w:sz w:val="20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6D" w:rsidRPr="00B323AD" w:rsidRDefault="00B323AD" w:rsidP="00B323AD">
            <w:pPr>
              <w:jc w:val="both"/>
              <w:rPr>
                <w:color w:val="000000"/>
                <w:sz w:val="20"/>
                <w:szCs w:val="20"/>
              </w:rPr>
            </w:pPr>
            <w:r w:rsidRPr="00B323AD">
              <w:rPr>
                <w:color w:val="000000"/>
                <w:sz w:val="20"/>
                <w:szCs w:val="20"/>
              </w:rPr>
              <w:t>Нецелесообразно к учету, поскольку</w:t>
            </w:r>
            <w:r w:rsidR="00237789" w:rsidRPr="00B323AD">
              <w:rPr>
                <w:color w:val="000000"/>
                <w:sz w:val="20"/>
                <w:szCs w:val="20"/>
              </w:rPr>
              <w:t xml:space="preserve"> </w:t>
            </w:r>
            <w:r w:rsidRPr="00B323AD">
              <w:rPr>
                <w:color w:val="000000"/>
                <w:sz w:val="20"/>
                <w:szCs w:val="20"/>
              </w:rPr>
              <w:t>у</w:t>
            </w:r>
            <w:r w:rsidR="00AC786D" w:rsidRPr="00B323AD">
              <w:rPr>
                <w:color w:val="000000"/>
                <w:sz w:val="20"/>
                <w:szCs w:val="20"/>
              </w:rPr>
              <w:t xml:space="preserve">казанные земельные участки </w:t>
            </w:r>
            <w:r w:rsidRPr="00B323AD">
              <w:rPr>
                <w:color w:val="000000"/>
                <w:sz w:val="20"/>
                <w:szCs w:val="20"/>
              </w:rPr>
              <w:t xml:space="preserve">учтены в ЕГРН с </w:t>
            </w:r>
            <w:r w:rsidR="00AC786D" w:rsidRPr="00B323AD">
              <w:rPr>
                <w:color w:val="000000"/>
                <w:sz w:val="20"/>
                <w:szCs w:val="20"/>
              </w:rPr>
              <w:t>категори</w:t>
            </w:r>
            <w:r w:rsidRPr="00B323AD">
              <w:rPr>
                <w:color w:val="000000"/>
                <w:sz w:val="20"/>
                <w:szCs w:val="20"/>
              </w:rPr>
              <w:t xml:space="preserve">ей </w:t>
            </w:r>
            <w:r w:rsidR="00AC786D" w:rsidRPr="00B323AD">
              <w:rPr>
                <w:color w:val="000000"/>
                <w:sz w:val="20"/>
                <w:szCs w:val="20"/>
              </w:rPr>
              <w:t>земель - земли населенных пунктов.</w:t>
            </w:r>
          </w:p>
          <w:p w:rsidR="00B323AD" w:rsidRPr="00B323AD" w:rsidRDefault="00B323AD" w:rsidP="00B323A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323AD" w:rsidRPr="00B323AD" w:rsidRDefault="00B323AD" w:rsidP="00B323A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323AD" w:rsidRPr="00B323AD" w:rsidRDefault="00B323AD" w:rsidP="00B323AD">
            <w:pPr>
              <w:jc w:val="both"/>
              <w:rPr>
                <w:color w:val="000000"/>
                <w:sz w:val="20"/>
                <w:szCs w:val="20"/>
              </w:rPr>
            </w:pPr>
            <w:r w:rsidRPr="00B323AD">
              <w:rPr>
                <w:color w:val="000000"/>
                <w:sz w:val="20"/>
                <w:szCs w:val="20"/>
              </w:rPr>
              <w:t>Нецелесообразно к учету, предусмотрено муниципальной «Развитие физической культуры и спорта»</w:t>
            </w:r>
          </w:p>
        </w:tc>
      </w:tr>
      <w:tr w:rsidR="00EC1FDE" w:rsidRPr="001D0E0A" w:rsidTr="004E4557">
        <w:trPr>
          <w:trHeight w:val="870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EC1FDE" w:rsidP="00B323AD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В проекте Генплана </w:t>
            </w:r>
            <w:r w:rsidR="00B323AD" w:rsidRPr="00C56672">
              <w:rPr>
                <w:color w:val="000000"/>
                <w:sz w:val="20"/>
                <w:szCs w:val="20"/>
              </w:rPr>
              <w:t>произвести перерасчет постоянно проживающего населения</w:t>
            </w:r>
            <w:r w:rsidR="00B323AD">
              <w:rPr>
                <w:color w:val="000000"/>
                <w:sz w:val="20"/>
                <w:szCs w:val="20"/>
              </w:rPr>
              <w:t>.</w:t>
            </w:r>
            <w:r w:rsidR="00B323AD" w:rsidRPr="00C5667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EC1FDE" w:rsidP="00C56672">
            <w:pPr>
              <w:pStyle w:val="ConsPlusNormal"/>
              <w:tabs>
                <w:tab w:val="left" w:pos="225"/>
              </w:tabs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21" w:rsidRPr="00C56672" w:rsidRDefault="00244321" w:rsidP="00244321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учету.</w:t>
            </w:r>
          </w:p>
          <w:p w:rsidR="00EC1FDE" w:rsidRPr="00C56672" w:rsidRDefault="00237789" w:rsidP="00B323AD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Указанные мероприятия запланированы проектом Генерального плана по окончанию первой очереди строительства.</w:t>
            </w:r>
          </w:p>
        </w:tc>
      </w:tr>
      <w:tr w:rsidR="00EC1FDE" w:rsidRPr="001D0E0A" w:rsidTr="005A0C99">
        <w:trPr>
          <w:trHeight w:val="899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EC1FDE" w:rsidP="00B323AD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lastRenderedPageBreak/>
              <w:t>В целях завершения формирования облика набережной Массалитинова считаем необходимым отнести территорию</w:t>
            </w:r>
            <w:r w:rsidR="00B323AD">
              <w:rPr>
                <w:color w:val="000000"/>
                <w:sz w:val="20"/>
                <w:szCs w:val="20"/>
              </w:rPr>
              <w:t xml:space="preserve"> части земельных участков </w:t>
            </w:r>
            <w:r w:rsidRPr="00C56672">
              <w:rPr>
                <w:color w:val="000000"/>
                <w:sz w:val="20"/>
                <w:szCs w:val="20"/>
              </w:rPr>
              <w:t>к функциональной зоне, допускающей</w:t>
            </w:r>
            <w:r w:rsidR="00B323AD">
              <w:rPr>
                <w:color w:val="000000"/>
                <w:sz w:val="20"/>
                <w:szCs w:val="20"/>
              </w:rPr>
              <w:t xml:space="preserve"> </w:t>
            </w:r>
            <w:r w:rsidRPr="00C56672">
              <w:rPr>
                <w:color w:val="000000"/>
                <w:sz w:val="20"/>
                <w:szCs w:val="20"/>
              </w:rPr>
              <w:t>среднеэтажную жилую застройку.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EC1FDE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237789" w:rsidP="00C703B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учету, в связи с недостаточным обоснованием изменения функциональной зоны.</w:t>
            </w:r>
          </w:p>
        </w:tc>
      </w:tr>
      <w:tr w:rsidR="00EC1FDE" w:rsidRPr="001D0E0A" w:rsidTr="004E4557">
        <w:trPr>
          <w:trHeight w:val="870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8" w:rsidRDefault="00B323AD" w:rsidP="00B323A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Произвести перерасчет </w:t>
            </w:r>
            <w:r w:rsidR="00EC1FDE" w:rsidRPr="00C56672">
              <w:rPr>
                <w:color w:val="000000"/>
                <w:sz w:val="20"/>
                <w:szCs w:val="20"/>
              </w:rPr>
              <w:t>планируем</w:t>
            </w:r>
            <w:r>
              <w:rPr>
                <w:color w:val="000000"/>
                <w:sz w:val="20"/>
                <w:szCs w:val="20"/>
              </w:rPr>
              <w:t>ого</w:t>
            </w:r>
            <w:r w:rsidR="00EC1FDE" w:rsidRPr="00C56672">
              <w:rPr>
                <w:color w:val="000000"/>
                <w:sz w:val="20"/>
                <w:szCs w:val="20"/>
              </w:rPr>
              <w:t xml:space="preserve"> фонд</w:t>
            </w:r>
            <w:r>
              <w:rPr>
                <w:color w:val="000000"/>
                <w:sz w:val="20"/>
                <w:szCs w:val="20"/>
              </w:rPr>
              <w:t>а</w:t>
            </w:r>
            <w:r w:rsidR="00EC1FDE" w:rsidRPr="00C566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функциональной зоны 1014</w:t>
            </w:r>
            <w:r w:rsidR="00B35158">
              <w:rPr>
                <w:color w:val="000000"/>
                <w:sz w:val="20"/>
                <w:szCs w:val="20"/>
              </w:rPr>
              <w:t>.</w:t>
            </w:r>
          </w:p>
          <w:p w:rsidR="00B35158" w:rsidRDefault="00B35158" w:rsidP="00B323A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35158" w:rsidRDefault="00B35158" w:rsidP="00B35158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C1FDE" w:rsidRPr="00C56672" w:rsidRDefault="00B35158" w:rsidP="00B351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Увеличить планируемый фонд функциональной зоны</w:t>
            </w:r>
            <w:r w:rsidR="00EC1FDE" w:rsidRPr="00C566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целях</w:t>
            </w:r>
            <w:r w:rsidR="00EC1FDE" w:rsidRPr="00C56672">
              <w:rPr>
                <w:color w:val="000000"/>
                <w:sz w:val="20"/>
                <w:szCs w:val="20"/>
              </w:rPr>
              <w:t xml:space="preserve"> реконструкции нежилого здания по ул. Кольцовская, 39.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1C48DA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9" w:rsidRPr="00C56672" w:rsidRDefault="005A0C99" w:rsidP="005A0C99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Целесообразно в целях приведения </w:t>
            </w:r>
            <w:r w:rsidR="00BD1289" w:rsidRPr="00C56672">
              <w:rPr>
                <w:color w:val="000000"/>
                <w:sz w:val="20"/>
                <w:szCs w:val="20"/>
              </w:rPr>
              <w:t xml:space="preserve">планируемого фонда функциональной зоны </w:t>
            </w:r>
            <w:r w:rsidRPr="00C56672">
              <w:rPr>
                <w:color w:val="000000"/>
                <w:sz w:val="20"/>
                <w:szCs w:val="20"/>
              </w:rPr>
              <w:t>в соответствие существующе</w:t>
            </w:r>
            <w:r w:rsidR="00BD1289">
              <w:rPr>
                <w:color w:val="000000"/>
                <w:sz w:val="20"/>
                <w:szCs w:val="20"/>
              </w:rPr>
              <w:t>й застройке</w:t>
            </w:r>
            <w:r w:rsidRPr="00C56672">
              <w:rPr>
                <w:color w:val="000000"/>
                <w:sz w:val="20"/>
                <w:szCs w:val="20"/>
              </w:rPr>
              <w:t>.</w:t>
            </w:r>
          </w:p>
          <w:p w:rsidR="00B35158" w:rsidRDefault="00B35158" w:rsidP="005A0C9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C1FDE" w:rsidRPr="00C56672" w:rsidRDefault="005A0C99" w:rsidP="00B35158">
            <w:pPr>
              <w:jc w:val="both"/>
              <w:rPr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увеличени</w:t>
            </w:r>
            <w:r w:rsidR="00B35158">
              <w:rPr>
                <w:color w:val="000000"/>
                <w:sz w:val="20"/>
                <w:szCs w:val="20"/>
              </w:rPr>
              <w:t>е</w:t>
            </w:r>
            <w:r w:rsidRPr="00C56672">
              <w:rPr>
                <w:color w:val="000000"/>
                <w:sz w:val="20"/>
                <w:szCs w:val="20"/>
              </w:rPr>
              <w:t xml:space="preserve"> планируемого фонда указанной функциональной зоны, в связи с недостаточным обоснованием. </w:t>
            </w:r>
          </w:p>
        </w:tc>
      </w:tr>
      <w:tr w:rsidR="00EC1FDE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B35158" w:rsidP="0042466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r w:rsidR="00EC1FDE" w:rsidRPr="00C56672">
              <w:rPr>
                <w:color w:val="000000"/>
                <w:sz w:val="20"/>
                <w:szCs w:val="20"/>
              </w:rPr>
              <w:t>материалах по обоснованию в вид</w:t>
            </w:r>
            <w:r>
              <w:rPr>
                <w:color w:val="000000"/>
                <w:sz w:val="20"/>
                <w:szCs w:val="20"/>
              </w:rPr>
              <w:t xml:space="preserve">е карт в растровом формате </w:t>
            </w:r>
            <w:r w:rsidR="003319D5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ООПТ</w:t>
            </w:r>
            <w:r w:rsidR="003319D5">
              <w:rPr>
                <w:color w:val="000000"/>
                <w:sz w:val="20"/>
                <w:szCs w:val="20"/>
              </w:rPr>
              <w:t>)</w:t>
            </w:r>
            <w:r w:rsidR="00EC1FDE" w:rsidRPr="00C56672">
              <w:rPr>
                <w:color w:val="000000"/>
                <w:sz w:val="20"/>
                <w:szCs w:val="20"/>
              </w:rPr>
              <w:t xml:space="preserve"> отобразить границы лесопаркового зеленого пояса, а также границы лесничеств, сведения о которых внесены в ЕГРН.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1C48DA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2C0F39" w:rsidP="005A0C99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Целесообразно к учету</w:t>
            </w:r>
            <w:r w:rsidR="005A0C99" w:rsidRPr="00C56672">
              <w:rPr>
                <w:color w:val="000000"/>
                <w:sz w:val="20"/>
                <w:szCs w:val="20"/>
              </w:rPr>
              <w:t>, в целях обеспечения наглядности графических материалов.</w:t>
            </w:r>
          </w:p>
        </w:tc>
      </w:tr>
      <w:tr w:rsidR="00EC1FDE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B35158" w:rsidP="00B35158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Отнести </w:t>
            </w:r>
            <w:r>
              <w:rPr>
                <w:sz w:val="20"/>
                <w:szCs w:val="20"/>
              </w:rPr>
              <w:t xml:space="preserve">земельный </w:t>
            </w:r>
            <w:r w:rsidRPr="00C56672"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>, занимаемый</w:t>
            </w:r>
            <w:r w:rsidRPr="00C566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="00EC1FDE" w:rsidRPr="00C56672">
              <w:rPr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ом</w:t>
            </w:r>
            <w:r w:rsidR="00EC1FDE" w:rsidRPr="00C56672">
              <w:rPr>
                <w:sz w:val="20"/>
                <w:szCs w:val="20"/>
              </w:rPr>
              <w:t xml:space="preserve"> по ул. Кольцовская, 56</w:t>
            </w:r>
            <w:r>
              <w:rPr>
                <w:sz w:val="20"/>
                <w:szCs w:val="20"/>
              </w:rPr>
              <w:t>,</w:t>
            </w:r>
            <w:r w:rsidR="00EC1FDE" w:rsidRPr="00C56672">
              <w:rPr>
                <w:sz w:val="20"/>
                <w:szCs w:val="20"/>
              </w:rPr>
              <w:t xml:space="preserve"> к зоне застройки малоэтажными жилыми домами (102).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BB2F88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A66657" w:rsidP="00274F9D">
            <w:pPr>
              <w:pStyle w:val="ConsPlusNormal"/>
              <w:jc w:val="both"/>
              <w:rPr>
                <w:sz w:val="20"/>
              </w:rPr>
            </w:pPr>
            <w:r w:rsidRPr="00C56672">
              <w:rPr>
                <w:color w:val="000000"/>
                <w:sz w:val="20"/>
              </w:rPr>
              <w:t>Нецелесообразно</w:t>
            </w:r>
            <w:r w:rsidR="00850792" w:rsidRPr="00C56672">
              <w:rPr>
                <w:color w:val="000000"/>
                <w:sz w:val="20"/>
              </w:rPr>
              <w:t xml:space="preserve"> к учету, в связи с недостаточным обоснованием изменения функциональной зоны.</w:t>
            </w:r>
          </w:p>
        </w:tc>
      </w:tr>
      <w:tr w:rsidR="00EC1FDE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5B5B1E" w:rsidP="003319D5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>Изме</w:t>
            </w:r>
            <w:r w:rsidR="00EC1FDE" w:rsidRPr="00C56672">
              <w:rPr>
                <w:sz w:val="20"/>
                <w:szCs w:val="20"/>
              </w:rPr>
              <w:t>ни</w:t>
            </w:r>
            <w:r w:rsidRPr="00C56672">
              <w:rPr>
                <w:sz w:val="20"/>
                <w:szCs w:val="20"/>
              </w:rPr>
              <w:t>ть</w:t>
            </w:r>
            <w:r w:rsidR="00EC1FDE" w:rsidRPr="00C56672">
              <w:rPr>
                <w:sz w:val="20"/>
                <w:szCs w:val="20"/>
              </w:rPr>
              <w:t xml:space="preserve"> координат</w:t>
            </w:r>
            <w:r w:rsidRPr="00C56672">
              <w:rPr>
                <w:sz w:val="20"/>
                <w:szCs w:val="20"/>
              </w:rPr>
              <w:t>ы</w:t>
            </w:r>
            <w:r w:rsidR="00EC1FDE" w:rsidRPr="00C56672">
              <w:rPr>
                <w:sz w:val="20"/>
                <w:szCs w:val="20"/>
              </w:rPr>
              <w:t xml:space="preserve"> транспортного коридора от </w:t>
            </w:r>
            <w:r w:rsidRPr="00C56672">
              <w:rPr>
                <w:sz w:val="20"/>
                <w:szCs w:val="20"/>
              </w:rPr>
              <w:t xml:space="preserve">               </w:t>
            </w:r>
            <w:r w:rsidR="00EC1FDE" w:rsidRPr="00C56672">
              <w:rPr>
                <w:sz w:val="20"/>
                <w:szCs w:val="20"/>
              </w:rPr>
              <w:t>ул. Ильюшина до с. Александровка с учетом прохождения параллельно линии электропередач</w:t>
            </w:r>
            <w:r w:rsidRPr="00C5667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BB2F88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9A49A8" w:rsidP="003319D5">
            <w:pPr>
              <w:rPr>
                <w:color w:val="00B050"/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>Ц</w:t>
            </w:r>
            <w:r w:rsidR="00850792" w:rsidRPr="00C56672">
              <w:rPr>
                <w:sz w:val="20"/>
                <w:szCs w:val="20"/>
              </w:rPr>
              <w:t xml:space="preserve">елесообразно к учету, с целью </w:t>
            </w:r>
            <w:r w:rsidR="003319D5">
              <w:rPr>
                <w:sz w:val="20"/>
                <w:szCs w:val="20"/>
              </w:rPr>
              <w:t>рационального</w:t>
            </w:r>
            <w:r w:rsidR="00850792" w:rsidRPr="00C56672">
              <w:rPr>
                <w:sz w:val="20"/>
                <w:szCs w:val="20"/>
              </w:rPr>
              <w:t xml:space="preserve">  использования территории.</w:t>
            </w:r>
          </w:p>
        </w:tc>
      </w:tr>
      <w:tr w:rsidR="00AB00BD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BD" w:rsidRPr="00C56672" w:rsidRDefault="003319D5" w:rsidP="00331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функциональную зону с индексом 100 для части территории функциональной зоны с номером 6123.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BD" w:rsidRPr="00C56672" w:rsidRDefault="00AB00BD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BD" w:rsidRPr="00C56672" w:rsidRDefault="001D65C0" w:rsidP="00BD1289">
            <w:pPr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Целесообразно к учету</w:t>
            </w:r>
            <w:r w:rsidR="00850792" w:rsidRPr="00C56672">
              <w:rPr>
                <w:color w:val="000000"/>
                <w:sz w:val="20"/>
                <w:szCs w:val="20"/>
              </w:rPr>
              <w:t xml:space="preserve"> в </w:t>
            </w:r>
            <w:r w:rsidR="00BD1289">
              <w:rPr>
                <w:color w:val="000000"/>
                <w:sz w:val="20"/>
                <w:szCs w:val="20"/>
              </w:rPr>
              <w:t xml:space="preserve">части отнесения </w:t>
            </w:r>
            <w:r w:rsidR="00850792" w:rsidRPr="00C56672">
              <w:rPr>
                <w:color w:val="000000"/>
                <w:sz w:val="20"/>
                <w:szCs w:val="20"/>
              </w:rPr>
              <w:t xml:space="preserve">территории, занимаемой </w:t>
            </w:r>
            <w:r w:rsidR="00BD1289">
              <w:rPr>
                <w:color w:val="000000"/>
                <w:sz w:val="20"/>
                <w:szCs w:val="20"/>
              </w:rPr>
              <w:t>многоквартирными жилыми домами, к соответствующей функциональной зоне.</w:t>
            </w:r>
          </w:p>
        </w:tc>
      </w:tr>
      <w:tr w:rsidR="00AB00BD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BD" w:rsidRPr="00C56672" w:rsidRDefault="007D4664" w:rsidP="003319D5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>В</w:t>
            </w:r>
            <w:r w:rsidR="00AB00BD" w:rsidRPr="00C56672">
              <w:rPr>
                <w:sz w:val="20"/>
                <w:szCs w:val="20"/>
              </w:rPr>
              <w:t xml:space="preserve">ключить в инвестиционный план на </w:t>
            </w:r>
            <w:r w:rsidRPr="00C56672">
              <w:rPr>
                <w:sz w:val="20"/>
                <w:szCs w:val="20"/>
              </w:rPr>
              <w:t>20</w:t>
            </w:r>
            <w:r w:rsidR="00AB00BD" w:rsidRPr="00C56672">
              <w:rPr>
                <w:sz w:val="20"/>
                <w:szCs w:val="20"/>
              </w:rPr>
              <w:t xml:space="preserve">27 </w:t>
            </w:r>
            <w:r w:rsidRPr="00C56672">
              <w:rPr>
                <w:sz w:val="20"/>
                <w:szCs w:val="20"/>
              </w:rPr>
              <w:t xml:space="preserve">год </w:t>
            </w:r>
            <w:r w:rsidR="00894152" w:rsidRPr="00C56672">
              <w:rPr>
                <w:sz w:val="20"/>
                <w:szCs w:val="20"/>
              </w:rPr>
              <w:t>с</w:t>
            </w:r>
            <w:r w:rsidR="00AB00BD" w:rsidRPr="00C56672">
              <w:rPr>
                <w:sz w:val="20"/>
                <w:szCs w:val="20"/>
              </w:rPr>
              <w:t xml:space="preserve">троительство ФОК и школы </w:t>
            </w:r>
            <w:r w:rsidR="003319D5" w:rsidRPr="00C56672">
              <w:rPr>
                <w:sz w:val="20"/>
                <w:szCs w:val="20"/>
              </w:rPr>
              <w:t>мкр-не Боровое</w:t>
            </w:r>
            <w:r w:rsidR="00850792" w:rsidRPr="00C5667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BD" w:rsidRPr="00C56672" w:rsidRDefault="00AB00BD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BD" w:rsidRPr="00C56672" w:rsidRDefault="00850792" w:rsidP="003319D5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учету, в связи с недостаточным обоснованием.</w:t>
            </w:r>
            <w:r w:rsidR="003319D5">
              <w:rPr>
                <w:color w:val="000000"/>
                <w:sz w:val="20"/>
                <w:szCs w:val="20"/>
              </w:rPr>
              <w:t xml:space="preserve"> </w:t>
            </w:r>
            <w:r w:rsidR="003319D5">
              <w:rPr>
                <w:sz w:val="20"/>
                <w:szCs w:val="20"/>
              </w:rPr>
              <w:t>Формирование</w:t>
            </w:r>
            <w:r w:rsidR="003319D5" w:rsidRPr="00C56672">
              <w:rPr>
                <w:sz w:val="20"/>
                <w:szCs w:val="20"/>
              </w:rPr>
              <w:t xml:space="preserve"> инвестиционн</w:t>
            </w:r>
            <w:r w:rsidR="003319D5">
              <w:rPr>
                <w:sz w:val="20"/>
                <w:szCs w:val="20"/>
              </w:rPr>
              <w:t>ого</w:t>
            </w:r>
            <w:r w:rsidR="003319D5" w:rsidRPr="00C56672">
              <w:rPr>
                <w:sz w:val="20"/>
                <w:szCs w:val="20"/>
              </w:rPr>
              <w:t xml:space="preserve"> план</w:t>
            </w:r>
            <w:r w:rsidR="003319D5">
              <w:rPr>
                <w:sz w:val="20"/>
                <w:szCs w:val="20"/>
              </w:rPr>
              <w:t>а не является предметом общественных обсуждений.</w:t>
            </w:r>
          </w:p>
        </w:tc>
      </w:tr>
      <w:tr w:rsidR="00AB00BD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BD" w:rsidRPr="00C56672" w:rsidRDefault="003319D5" w:rsidP="00331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Изменить </w:t>
            </w:r>
            <w:r w:rsidR="00AB00BD" w:rsidRPr="00C56672">
              <w:rPr>
                <w:sz w:val="20"/>
                <w:szCs w:val="20"/>
              </w:rPr>
              <w:t xml:space="preserve">траекторию </w:t>
            </w:r>
            <w:r>
              <w:rPr>
                <w:sz w:val="20"/>
                <w:szCs w:val="20"/>
              </w:rPr>
              <w:t xml:space="preserve">магистральной улицы районного значения в </w:t>
            </w:r>
            <w:r w:rsidR="00D9081C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кр</w:t>
            </w:r>
            <w:r w:rsidR="00AB00BD" w:rsidRPr="00C56672">
              <w:rPr>
                <w:sz w:val="20"/>
                <w:szCs w:val="20"/>
              </w:rPr>
              <w:t>.</w:t>
            </w:r>
            <w:r w:rsidR="00D9081C">
              <w:rPr>
                <w:sz w:val="20"/>
                <w:szCs w:val="20"/>
              </w:rPr>
              <w:t xml:space="preserve"> Подгорное, исключив застроенные территории.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BD" w:rsidRPr="00C56672" w:rsidRDefault="00AB00BD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52" w:rsidRPr="00C56672" w:rsidRDefault="00894152" w:rsidP="00894152">
            <w:pPr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Нецелесообразно к учету. </w:t>
            </w:r>
          </w:p>
          <w:p w:rsidR="00AB00BD" w:rsidRPr="00C56672" w:rsidRDefault="00AB00BD" w:rsidP="00850792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Точное местоположение автомагистрали будет определено </w:t>
            </w:r>
            <w:r w:rsidR="00850792" w:rsidRPr="00C56672">
              <w:rPr>
                <w:color w:val="000000"/>
                <w:sz w:val="20"/>
                <w:szCs w:val="20"/>
              </w:rPr>
              <w:t>на последующих стадиях проектирования.</w:t>
            </w:r>
          </w:p>
        </w:tc>
      </w:tr>
      <w:tr w:rsidR="002E437D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7D" w:rsidRPr="00C56672" w:rsidRDefault="002E437D" w:rsidP="00894152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>Включить в границы населенного пункта город Воронеж в районе мкрн. Краснолесный, территорию, занятую базой отдыха Краснолесье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7D" w:rsidRPr="00C56672" w:rsidRDefault="00F44BB1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7D" w:rsidRPr="00C56672" w:rsidRDefault="002E437D" w:rsidP="002E437D">
            <w:pPr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Нецелесообразно к учету. </w:t>
            </w:r>
          </w:p>
          <w:p w:rsidR="002E437D" w:rsidRPr="00C56672" w:rsidRDefault="002E437D" w:rsidP="00894152">
            <w:pPr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Территория расположена за границами городского округа город Воронеж</w:t>
            </w:r>
            <w:r w:rsidR="00F941C2">
              <w:rPr>
                <w:color w:val="000000"/>
                <w:sz w:val="20"/>
                <w:szCs w:val="20"/>
              </w:rPr>
              <w:t>.</w:t>
            </w:r>
          </w:p>
        </w:tc>
      </w:tr>
      <w:tr w:rsidR="009A7023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23" w:rsidRPr="00C56672" w:rsidRDefault="009A7023" w:rsidP="00D9081C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Отнести  территорию, ограниченную ул. Морозова,                      ул. Тимирязева, ул. Ломоносова к функциональной  </w:t>
            </w:r>
            <w:r w:rsidR="00D9081C">
              <w:rPr>
                <w:sz w:val="20"/>
                <w:szCs w:val="20"/>
              </w:rPr>
              <w:t xml:space="preserve">зоне </w:t>
            </w:r>
            <w:r w:rsidRPr="00C56672">
              <w:rPr>
                <w:sz w:val="20"/>
                <w:szCs w:val="20"/>
              </w:rPr>
              <w:t>застройки индивидуальными жилыми домами</w:t>
            </w:r>
            <w:r w:rsidR="00D9081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23" w:rsidRPr="00C56672" w:rsidRDefault="00F44BB1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23" w:rsidRPr="00C56672" w:rsidRDefault="00850792" w:rsidP="007C15B1">
            <w:pPr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Целесообразно, </w:t>
            </w:r>
            <w:r w:rsidR="008159FB" w:rsidRPr="00C56672">
              <w:rPr>
                <w:color w:val="000000"/>
                <w:sz w:val="20"/>
                <w:szCs w:val="20"/>
              </w:rPr>
              <w:t>учитывая фактическое использование земельных участков.</w:t>
            </w:r>
          </w:p>
        </w:tc>
      </w:tr>
      <w:tr w:rsidR="00686DEA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EA" w:rsidRPr="00C56672" w:rsidRDefault="00686DEA" w:rsidP="00D9081C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>Земельный участок по пер. Газовый</w:t>
            </w:r>
            <w:r w:rsidR="00F941C2">
              <w:rPr>
                <w:sz w:val="20"/>
                <w:szCs w:val="20"/>
              </w:rPr>
              <w:t xml:space="preserve"> </w:t>
            </w:r>
            <w:r w:rsidRPr="00C56672">
              <w:rPr>
                <w:sz w:val="20"/>
                <w:szCs w:val="20"/>
              </w:rPr>
              <w:t>15 и прилегающую к нему территорию отнести к зоне застройки малоэтажными жилыми домами (до 4 этажей, включая мансардный)</w:t>
            </w:r>
            <w:r w:rsidR="00D9081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EA" w:rsidRPr="00C56672" w:rsidRDefault="00F44BB1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EA" w:rsidRPr="007C15B1" w:rsidRDefault="008159FB" w:rsidP="007C15B1">
            <w:pPr>
              <w:rPr>
                <w:color w:val="000000"/>
                <w:sz w:val="20"/>
                <w:szCs w:val="20"/>
              </w:rPr>
            </w:pPr>
            <w:r w:rsidRPr="007C15B1">
              <w:rPr>
                <w:color w:val="000000"/>
                <w:sz w:val="20"/>
                <w:szCs w:val="20"/>
              </w:rPr>
              <w:t>Целесообразно, учитывая фактическое использование земельных участков.</w:t>
            </w:r>
          </w:p>
        </w:tc>
      </w:tr>
      <w:tr w:rsidR="005D6D6D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D" w:rsidRPr="00C56672" w:rsidRDefault="005D6D6D" w:rsidP="00D9081C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Предусмотреть функциональную зону, позволяющую использовать земельный участок по ул. Совхозная </w:t>
            </w:r>
            <w:r w:rsidR="00D9081C">
              <w:rPr>
                <w:sz w:val="20"/>
                <w:szCs w:val="20"/>
              </w:rPr>
              <w:t xml:space="preserve">в соответствии </w:t>
            </w:r>
            <w:r w:rsidRPr="00C56672">
              <w:rPr>
                <w:sz w:val="20"/>
                <w:szCs w:val="20"/>
              </w:rPr>
              <w:t>с ви</w:t>
            </w:r>
            <w:r w:rsidR="00D9081C">
              <w:rPr>
                <w:sz w:val="20"/>
                <w:szCs w:val="20"/>
              </w:rPr>
              <w:t>дом разрешенного использования</w:t>
            </w:r>
            <w:r w:rsidRPr="00C5667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D" w:rsidRPr="00C56672" w:rsidRDefault="005D6D6D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D" w:rsidRPr="00C56672" w:rsidRDefault="00C9150D" w:rsidP="008159FB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Целесообразно </w:t>
            </w:r>
            <w:r w:rsidR="008159FB" w:rsidRPr="00C56672">
              <w:rPr>
                <w:color w:val="000000"/>
                <w:sz w:val="20"/>
                <w:szCs w:val="20"/>
              </w:rPr>
              <w:t>к учету в целях эффективного использования  земельного участка.</w:t>
            </w:r>
          </w:p>
        </w:tc>
      </w:tr>
      <w:tr w:rsidR="005D6D6D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D" w:rsidRPr="00C56672" w:rsidRDefault="005D6D6D" w:rsidP="00424663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>Территорию по ул. Шехерева отнести к зоне 701010101 (ИЖС)</w:t>
            </w:r>
            <w:r w:rsidR="008159FB" w:rsidRPr="00C5667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D" w:rsidRPr="00C56672" w:rsidRDefault="005D6D6D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D" w:rsidRPr="00C56672" w:rsidRDefault="008159FB" w:rsidP="0030432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Целесообразно к учету, учитывая фактическое использование земельных участков.</w:t>
            </w:r>
          </w:p>
        </w:tc>
      </w:tr>
      <w:tr w:rsidR="005D5A23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FB" w:rsidRDefault="005D5A23" w:rsidP="00424663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>Отобразить в полном объеме запланированные зоны озелененных</w:t>
            </w:r>
            <w:r w:rsidR="00D9081C">
              <w:rPr>
                <w:sz w:val="20"/>
                <w:szCs w:val="20"/>
              </w:rPr>
              <w:t xml:space="preserve"> территорий общего пользования. </w:t>
            </w:r>
          </w:p>
          <w:p w:rsidR="009E09FB" w:rsidRDefault="009E09FB" w:rsidP="00424663">
            <w:pPr>
              <w:jc w:val="both"/>
              <w:rPr>
                <w:sz w:val="20"/>
                <w:szCs w:val="20"/>
              </w:rPr>
            </w:pPr>
          </w:p>
          <w:p w:rsidR="009E09FB" w:rsidRDefault="009E09FB" w:rsidP="00424663">
            <w:pPr>
              <w:jc w:val="both"/>
              <w:rPr>
                <w:sz w:val="20"/>
                <w:szCs w:val="20"/>
              </w:rPr>
            </w:pPr>
          </w:p>
          <w:p w:rsidR="005D5A23" w:rsidRPr="00C56672" w:rsidRDefault="009E09FB" w:rsidP="009E09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</w:t>
            </w:r>
            <w:r w:rsidR="005D5A23" w:rsidRPr="00C566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</w:t>
            </w:r>
            <w:r w:rsidR="005D5A23" w:rsidRPr="00C56672">
              <w:rPr>
                <w:sz w:val="20"/>
                <w:szCs w:val="20"/>
              </w:rPr>
              <w:t>расчет обеспеченности озелененными территориями общего пользования.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23" w:rsidRPr="00C56672" w:rsidRDefault="00C34480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lastRenderedPageBreak/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FB" w:rsidRPr="00C56672" w:rsidRDefault="009E09FB" w:rsidP="009E09FB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учету.</w:t>
            </w:r>
            <w:r>
              <w:rPr>
                <w:color w:val="000000"/>
                <w:sz w:val="20"/>
                <w:szCs w:val="20"/>
              </w:rPr>
              <w:t xml:space="preserve"> Определение точного перечня зон озеленённых территорий относится к мероприятиям по реализации генерального плана.</w:t>
            </w:r>
          </w:p>
          <w:p w:rsidR="009E09FB" w:rsidRDefault="009E09FB" w:rsidP="008159FB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D5A23" w:rsidRPr="00C56672" w:rsidRDefault="008159FB" w:rsidP="009E09FB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учету.</w:t>
            </w:r>
            <w:r w:rsidR="009E09FB">
              <w:rPr>
                <w:color w:val="000000"/>
                <w:sz w:val="20"/>
                <w:szCs w:val="20"/>
              </w:rPr>
              <w:t xml:space="preserve"> </w:t>
            </w:r>
            <w:r w:rsidRPr="00C56672">
              <w:rPr>
                <w:color w:val="000000"/>
                <w:sz w:val="20"/>
                <w:szCs w:val="20"/>
              </w:rPr>
              <w:t>Указанные мероприятия запланированы проектом Генерального плана по окончанию первой очереди строительства.</w:t>
            </w:r>
          </w:p>
        </w:tc>
      </w:tr>
      <w:tr w:rsidR="00535A55" w:rsidRPr="001D0E0A" w:rsidTr="00F941C2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55" w:rsidRPr="00C56672" w:rsidRDefault="009E09FB" w:rsidP="009E09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C56672">
              <w:rPr>
                <w:sz w:val="20"/>
                <w:szCs w:val="20"/>
              </w:rPr>
              <w:t xml:space="preserve">сключить строительство подземного перехода </w:t>
            </w:r>
            <w:r>
              <w:rPr>
                <w:sz w:val="20"/>
                <w:szCs w:val="20"/>
              </w:rPr>
              <w:t>п</w:t>
            </w:r>
            <w:r w:rsidR="00535A55" w:rsidRPr="00C56672">
              <w:rPr>
                <w:sz w:val="20"/>
                <w:szCs w:val="20"/>
              </w:rPr>
              <w:t xml:space="preserve">ри </w:t>
            </w:r>
            <w:r>
              <w:rPr>
                <w:sz w:val="20"/>
                <w:szCs w:val="20"/>
              </w:rPr>
              <w:t>создании</w:t>
            </w:r>
            <w:r w:rsidR="00535A55" w:rsidRPr="00C56672">
              <w:rPr>
                <w:sz w:val="20"/>
                <w:szCs w:val="20"/>
              </w:rPr>
              <w:t xml:space="preserve"> ТПУ </w:t>
            </w:r>
            <w:r w:rsidRPr="00C56672">
              <w:rPr>
                <w:sz w:val="20"/>
                <w:szCs w:val="20"/>
              </w:rPr>
              <w:t>«Березовая Роща»</w:t>
            </w:r>
            <w:r w:rsidR="00BC3F0E" w:rsidRPr="00C5667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55" w:rsidRPr="00C56672" w:rsidRDefault="00535A55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55" w:rsidRPr="00C56672" w:rsidRDefault="00BC3F0E" w:rsidP="00431E1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</w:t>
            </w:r>
            <w:r w:rsidR="00F21D79" w:rsidRPr="00C56672">
              <w:rPr>
                <w:color w:val="000000"/>
                <w:sz w:val="20"/>
                <w:szCs w:val="20"/>
              </w:rPr>
              <w:t>елесообразно к учету.</w:t>
            </w:r>
            <w:r w:rsidR="009E09FB">
              <w:rPr>
                <w:color w:val="000000"/>
                <w:sz w:val="20"/>
                <w:szCs w:val="20"/>
              </w:rPr>
              <w:t xml:space="preserve"> </w:t>
            </w:r>
            <w:r w:rsidR="00431E1E">
              <w:rPr>
                <w:color w:val="000000"/>
                <w:sz w:val="20"/>
                <w:szCs w:val="20"/>
              </w:rPr>
              <w:t>Вид пешеходного перехода определяется на последующей стадии проектирования</w:t>
            </w:r>
            <w:r w:rsidR="008159FB" w:rsidRPr="00C56672">
              <w:rPr>
                <w:color w:val="000000"/>
                <w:sz w:val="20"/>
                <w:szCs w:val="20"/>
              </w:rPr>
              <w:t>.</w:t>
            </w:r>
          </w:p>
        </w:tc>
      </w:tr>
      <w:tr w:rsidR="00535A55" w:rsidRPr="001D0E0A" w:rsidTr="00F941C2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55" w:rsidRPr="00C56672" w:rsidRDefault="00535A55" w:rsidP="00424663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>Поддержать проект внесения изменений в генеральный план городского округа г. Воронеж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55" w:rsidRPr="00C56672" w:rsidRDefault="00535A55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55" w:rsidRPr="00C56672" w:rsidRDefault="00F21D79" w:rsidP="00431E1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Целесообразно к учету.</w:t>
            </w:r>
            <w:r w:rsidR="00431E1E">
              <w:rPr>
                <w:color w:val="000000"/>
                <w:sz w:val="20"/>
                <w:szCs w:val="20"/>
              </w:rPr>
              <w:t xml:space="preserve"> </w:t>
            </w:r>
            <w:r w:rsidR="008159FB" w:rsidRPr="00C56672">
              <w:rPr>
                <w:color w:val="000000"/>
                <w:sz w:val="20"/>
                <w:szCs w:val="20"/>
              </w:rPr>
              <w:t>Проект подготовлен в соответствии с действующим</w:t>
            </w:r>
            <w:r w:rsidR="00431E1E">
              <w:rPr>
                <w:color w:val="000000"/>
                <w:sz w:val="20"/>
                <w:szCs w:val="20"/>
              </w:rPr>
              <w:t xml:space="preserve"> </w:t>
            </w:r>
            <w:r w:rsidR="008159FB" w:rsidRPr="00C56672">
              <w:rPr>
                <w:color w:val="000000"/>
                <w:sz w:val="20"/>
                <w:szCs w:val="20"/>
              </w:rPr>
              <w:t>законодательством.</w:t>
            </w:r>
          </w:p>
        </w:tc>
      </w:tr>
      <w:tr w:rsidR="00F941C2" w:rsidRPr="001D0E0A" w:rsidTr="00F941C2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1C2" w:rsidRPr="00C56672" w:rsidRDefault="00F941C2" w:rsidP="004246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1C2" w:rsidRPr="00C56672" w:rsidRDefault="00F941C2" w:rsidP="00C5667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1C2" w:rsidRPr="00C56672" w:rsidRDefault="00F941C2" w:rsidP="004113BD">
            <w:pPr>
              <w:rPr>
                <w:color w:val="000000"/>
                <w:sz w:val="20"/>
                <w:szCs w:val="20"/>
              </w:rPr>
            </w:pPr>
          </w:p>
        </w:tc>
      </w:tr>
      <w:tr w:rsidR="008942F8" w:rsidRPr="00B92CDF" w:rsidTr="00F941C2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F8" w:rsidRPr="00C56672" w:rsidRDefault="008942F8" w:rsidP="008942F8">
            <w:pPr>
              <w:jc w:val="both"/>
              <w:rPr>
                <w:sz w:val="20"/>
                <w:szCs w:val="20"/>
                <w:highlight w:val="cyan"/>
              </w:rPr>
            </w:pPr>
            <w:r w:rsidRPr="00C56672">
              <w:rPr>
                <w:sz w:val="20"/>
                <w:szCs w:val="20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F8" w:rsidRPr="00C56672" w:rsidRDefault="008942F8" w:rsidP="008942F8">
            <w:pPr>
              <w:pStyle w:val="ConsPlusNormal"/>
              <w:jc w:val="both"/>
              <w:rPr>
                <w:sz w:val="20"/>
              </w:rPr>
            </w:pPr>
            <w:r w:rsidRPr="00C56672">
              <w:rPr>
                <w:sz w:val="20"/>
              </w:rPr>
              <w:t>Кол-во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F8" w:rsidRPr="00C56672" w:rsidRDefault="008942F8" w:rsidP="008942F8">
            <w:pPr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B272D5" w:rsidRPr="00B92CDF" w:rsidTr="008942F8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5" w:rsidRPr="007C15B1" w:rsidRDefault="00B272D5" w:rsidP="00431E1E">
            <w:pPr>
              <w:jc w:val="both"/>
              <w:rPr>
                <w:sz w:val="20"/>
                <w:szCs w:val="20"/>
              </w:rPr>
            </w:pPr>
            <w:r w:rsidRPr="007C15B1">
              <w:rPr>
                <w:sz w:val="20"/>
                <w:szCs w:val="20"/>
              </w:rPr>
              <w:t xml:space="preserve">Изменить функциональную зону </w:t>
            </w:r>
            <w:r w:rsidR="00431E1E" w:rsidRPr="007C15B1">
              <w:rPr>
                <w:sz w:val="20"/>
                <w:szCs w:val="20"/>
              </w:rPr>
              <w:t>для территории</w:t>
            </w:r>
            <w:r w:rsidRPr="007C15B1">
              <w:rPr>
                <w:sz w:val="20"/>
                <w:szCs w:val="20"/>
              </w:rPr>
              <w:t xml:space="preserve"> земельно</w:t>
            </w:r>
            <w:r w:rsidR="00431E1E" w:rsidRPr="007C15B1">
              <w:rPr>
                <w:sz w:val="20"/>
                <w:szCs w:val="20"/>
              </w:rPr>
              <w:t>го</w:t>
            </w:r>
            <w:r w:rsidRPr="007C15B1">
              <w:rPr>
                <w:sz w:val="20"/>
                <w:szCs w:val="20"/>
              </w:rPr>
              <w:t xml:space="preserve"> участк</w:t>
            </w:r>
            <w:r w:rsidR="00431E1E" w:rsidRPr="007C15B1">
              <w:rPr>
                <w:sz w:val="20"/>
                <w:szCs w:val="20"/>
              </w:rPr>
              <w:t>а</w:t>
            </w:r>
            <w:r w:rsidRPr="007C15B1">
              <w:rPr>
                <w:sz w:val="20"/>
                <w:szCs w:val="20"/>
              </w:rPr>
              <w:t xml:space="preserve"> </w:t>
            </w:r>
            <w:r w:rsidR="00C56672" w:rsidRPr="007C15B1">
              <w:rPr>
                <w:sz w:val="20"/>
                <w:szCs w:val="20"/>
              </w:rPr>
              <w:t xml:space="preserve">по </w:t>
            </w:r>
            <w:r w:rsidR="008159FB" w:rsidRPr="007C15B1">
              <w:rPr>
                <w:sz w:val="20"/>
                <w:szCs w:val="20"/>
              </w:rPr>
              <w:t>ул. Курчатова, 38.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5" w:rsidRPr="007C15B1" w:rsidRDefault="00B272D5" w:rsidP="00C56672">
            <w:pPr>
              <w:pStyle w:val="ConsPlusNormal"/>
              <w:jc w:val="center"/>
              <w:rPr>
                <w:sz w:val="20"/>
              </w:rPr>
            </w:pPr>
            <w:r w:rsidRPr="007C15B1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5" w:rsidRPr="007C15B1" w:rsidRDefault="008159FB" w:rsidP="007C15B1">
            <w:pPr>
              <w:pStyle w:val="ConsPlusNormal"/>
              <w:jc w:val="both"/>
              <w:rPr>
                <w:sz w:val="20"/>
              </w:rPr>
            </w:pPr>
            <w:r w:rsidRPr="007C15B1">
              <w:rPr>
                <w:color w:val="000000"/>
                <w:sz w:val="20"/>
              </w:rPr>
              <w:t>Нец</w:t>
            </w:r>
            <w:r w:rsidR="00B272D5" w:rsidRPr="007C15B1">
              <w:rPr>
                <w:color w:val="000000"/>
                <w:sz w:val="20"/>
              </w:rPr>
              <w:t>елесообразно к учету</w:t>
            </w:r>
            <w:r w:rsidRPr="007C15B1">
              <w:rPr>
                <w:color w:val="000000"/>
                <w:sz w:val="20"/>
              </w:rPr>
              <w:t xml:space="preserve"> </w:t>
            </w:r>
            <w:r w:rsidR="007C15B1" w:rsidRPr="007C15B1">
              <w:rPr>
                <w:color w:val="000000"/>
                <w:sz w:val="20"/>
              </w:rPr>
              <w:t>в связи с недостаточным обоснованием изменения функционального зонирования.</w:t>
            </w:r>
          </w:p>
        </w:tc>
      </w:tr>
      <w:tr w:rsidR="00B272D5" w:rsidRPr="0096307B" w:rsidTr="00B92CDF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5" w:rsidRPr="00C56672" w:rsidRDefault="00B272D5" w:rsidP="00431E1E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Территорию </w:t>
            </w:r>
            <w:r w:rsidR="00431E1E">
              <w:rPr>
                <w:sz w:val="20"/>
                <w:szCs w:val="20"/>
              </w:rPr>
              <w:t xml:space="preserve">в мкр. Малышево </w:t>
            </w:r>
            <w:r w:rsidR="00800801">
              <w:rPr>
                <w:sz w:val="20"/>
                <w:szCs w:val="20"/>
              </w:rPr>
              <w:t xml:space="preserve">отнести к </w:t>
            </w:r>
            <w:r w:rsidR="00431E1E">
              <w:rPr>
                <w:sz w:val="20"/>
                <w:szCs w:val="20"/>
              </w:rPr>
              <w:t xml:space="preserve">функциональным </w:t>
            </w:r>
            <w:r w:rsidR="00800801">
              <w:rPr>
                <w:sz w:val="20"/>
                <w:szCs w:val="20"/>
              </w:rPr>
              <w:t>зон</w:t>
            </w:r>
            <w:r w:rsidR="00431E1E">
              <w:rPr>
                <w:sz w:val="20"/>
                <w:szCs w:val="20"/>
              </w:rPr>
              <w:t>ам</w:t>
            </w:r>
            <w:r w:rsidR="00800801">
              <w:rPr>
                <w:sz w:val="20"/>
                <w:szCs w:val="20"/>
              </w:rPr>
              <w:t xml:space="preserve"> </w:t>
            </w:r>
            <w:r w:rsidR="00431E1E">
              <w:rPr>
                <w:sz w:val="20"/>
                <w:szCs w:val="20"/>
              </w:rPr>
              <w:t>индивидуальной жилой застройки и сельскохозяйственного использования.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5" w:rsidRPr="00C56672" w:rsidRDefault="00B272D5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5" w:rsidRPr="00C56672" w:rsidRDefault="005F3383" w:rsidP="007C15B1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учету, в связи с недостаточным обоснованием изменения функциональн</w:t>
            </w:r>
            <w:r w:rsidR="00431E1E">
              <w:rPr>
                <w:color w:val="000000"/>
                <w:sz w:val="20"/>
                <w:szCs w:val="20"/>
              </w:rPr>
              <w:t>ого зонирования.</w:t>
            </w:r>
          </w:p>
        </w:tc>
      </w:tr>
      <w:tr w:rsidR="00B11EBC" w:rsidRPr="00ED1804" w:rsidTr="00C74E80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BC" w:rsidRPr="00C56672" w:rsidRDefault="00B11EBC" w:rsidP="00A50D10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В </w:t>
            </w:r>
            <w:r w:rsidR="007844A0">
              <w:rPr>
                <w:sz w:val="20"/>
                <w:szCs w:val="20"/>
              </w:rPr>
              <w:t>отношении</w:t>
            </w:r>
            <w:r w:rsidRPr="00C56672">
              <w:rPr>
                <w:sz w:val="20"/>
                <w:szCs w:val="20"/>
              </w:rPr>
              <w:t xml:space="preserve"> территори</w:t>
            </w:r>
            <w:r w:rsidR="00A50D10">
              <w:rPr>
                <w:sz w:val="20"/>
                <w:szCs w:val="20"/>
              </w:rPr>
              <w:t>й</w:t>
            </w:r>
            <w:r w:rsidRPr="00C56672">
              <w:rPr>
                <w:sz w:val="20"/>
                <w:szCs w:val="20"/>
              </w:rPr>
              <w:t xml:space="preserve"> по ул. Жемчужная</w:t>
            </w:r>
            <w:r w:rsidR="00A50D10">
              <w:rPr>
                <w:sz w:val="20"/>
                <w:szCs w:val="20"/>
              </w:rPr>
              <w:t>, ул. Семилукская – ул. Газовая, пер. Вишневый – ул. Чапаева</w:t>
            </w:r>
            <w:r w:rsidR="007844A0">
              <w:rPr>
                <w:sz w:val="20"/>
                <w:szCs w:val="20"/>
              </w:rPr>
              <w:t xml:space="preserve"> на карте планируемого размещения объектов местного значения отобразить объекты социальной инфраструктуры.</w:t>
            </w:r>
            <w:r w:rsidRPr="00C56672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BC" w:rsidRPr="00C56672" w:rsidRDefault="00A50D10" w:rsidP="00C5667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BC" w:rsidRPr="00C56672" w:rsidRDefault="00E478D9" w:rsidP="007844A0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Нецелесообразно к учету. </w:t>
            </w:r>
            <w:r w:rsidR="008159FB" w:rsidRPr="00C56672">
              <w:rPr>
                <w:color w:val="000000"/>
                <w:sz w:val="20"/>
                <w:szCs w:val="20"/>
              </w:rPr>
              <w:t>Местоположение планируемых объектов местного значения не определено, не предусмотрено</w:t>
            </w:r>
            <w:r w:rsidR="007844A0">
              <w:rPr>
                <w:color w:val="000000"/>
                <w:sz w:val="20"/>
                <w:szCs w:val="20"/>
              </w:rPr>
              <w:t xml:space="preserve"> </w:t>
            </w:r>
            <w:r w:rsidR="008159FB" w:rsidRPr="00C56672">
              <w:rPr>
                <w:color w:val="000000"/>
                <w:sz w:val="20"/>
                <w:szCs w:val="20"/>
              </w:rPr>
              <w:t xml:space="preserve">муниципальными программами. </w:t>
            </w:r>
          </w:p>
        </w:tc>
      </w:tr>
      <w:tr w:rsidR="00380E1F" w:rsidRPr="00FB0670" w:rsidTr="00C74E80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F" w:rsidRPr="007844A0" w:rsidRDefault="00380E1F" w:rsidP="002A652E">
            <w:pPr>
              <w:jc w:val="both"/>
              <w:rPr>
                <w:sz w:val="20"/>
                <w:szCs w:val="20"/>
              </w:rPr>
            </w:pPr>
            <w:r w:rsidRPr="007844A0">
              <w:rPr>
                <w:sz w:val="20"/>
                <w:szCs w:val="20"/>
              </w:rPr>
              <w:t xml:space="preserve">Увеличить площадь планируемого фонда по указанной территории 4096, расположенной в северо-восточной части кадастрового блока 36:34:03, южная часть кадастрового блока 36:34:01.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F" w:rsidRPr="007844A0" w:rsidRDefault="00380E1F" w:rsidP="00C56672">
            <w:pPr>
              <w:pStyle w:val="ConsPlusNormal"/>
              <w:jc w:val="center"/>
              <w:rPr>
                <w:sz w:val="20"/>
              </w:rPr>
            </w:pPr>
            <w:r w:rsidRPr="007844A0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F" w:rsidRPr="007844A0" w:rsidRDefault="0069056B" w:rsidP="007844A0">
            <w:pPr>
              <w:jc w:val="both"/>
              <w:rPr>
                <w:color w:val="000000"/>
                <w:sz w:val="20"/>
                <w:szCs w:val="20"/>
              </w:rPr>
            </w:pPr>
            <w:r w:rsidRPr="007844A0">
              <w:rPr>
                <w:color w:val="000000"/>
                <w:sz w:val="20"/>
                <w:szCs w:val="20"/>
              </w:rPr>
              <w:t xml:space="preserve">Целесообразно к учету при условии соблюдения требований </w:t>
            </w:r>
            <w:r w:rsidR="007844A0" w:rsidRPr="007844A0">
              <w:rPr>
                <w:color w:val="000000"/>
                <w:sz w:val="20"/>
                <w:szCs w:val="20"/>
              </w:rPr>
              <w:t>природоохранного и градостроительного законодательства.</w:t>
            </w:r>
          </w:p>
        </w:tc>
      </w:tr>
      <w:tr w:rsidR="00E602ED" w:rsidRPr="00274F9D" w:rsidTr="00C74E80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D" w:rsidRPr="007844A0" w:rsidRDefault="00E602ED" w:rsidP="007844A0">
            <w:pPr>
              <w:jc w:val="both"/>
              <w:rPr>
                <w:sz w:val="20"/>
                <w:szCs w:val="20"/>
              </w:rPr>
            </w:pPr>
            <w:r w:rsidRPr="007844A0">
              <w:rPr>
                <w:sz w:val="20"/>
                <w:szCs w:val="20"/>
              </w:rPr>
              <w:t>Отнести земельный участок по ул. Ломоносова к зоне специализированной общественно-деловой застройки с видом специализации – учебно-образовательное назначение</w:t>
            </w:r>
            <w:r w:rsidR="007844A0" w:rsidRPr="007844A0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D" w:rsidRPr="007844A0" w:rsidRDefault="00E602ED" w:rsidP="00C56672">
            <w:pPr>
              <w:pStyle w:val="ConsPlusNormal"/>
              <w:jc w:val="center"/>
              <w:rPr>
                <w:sz w:val="20"/>
              </w:rPr>
            </w:pPr>
            <w:r w:rsidRPr="007844A0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D" w:rsidRPr="007844A0" w:rsidRDefault="0069056B" w:rsidP="007844A0">
            <w:pPr>
              <w:jc w:val="both"/>
              <w:rPr>
                <w:sz w:val="20"/>
                <w:szCs w:val="20"/>
              </w:rPr>
            </w:pPr>
            <w:r w:rsidRPr="007844A0">
              <w:rPr>
                <w:color w:val="000000"/>
                <w:sz w:val="20"/>
                <w:szCs w:val="20"/>
              </w:rPr>
              <w:t xml:space="preserve">Нецелесообразно к учету, поскольку </w:t>
            </w:r>
            <w:r w:rsidR="007844A0" w:rsidRPr="007844A0">
              <w:rPr>
                <w:color w:val="000000"/>
                <w:sz w:val="20"/>
                <w:szCs w:val="20"/>
              </w:rPr>
              <w:t xml:space="preserve">учебно – образовательные учреждения могут находиться в зоне жилой застройки. </w:t>
            </w:r>
          </w:p>
        </w:tc>
      </w:tr>
      <w:tr w:rsidR="00993623" w:rsidRPr="00FB0670" w:rsidTr="00C74E80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23" w:rsidRPr="00C56672" w:rsidRDefault="00993623" w:rsidP="007844A0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Изменить функциональное зонирование </w:t>
            </w:r>
            <w:r w:rsidR="007844A0">
              <w:rPr>
                <w:sz w:val="20"/>
                <w:szCs w:val="20"/>
              </w:rPr>
              <w:t>территории по ул. Пятницкого – ул. Театральная на функциональную зону с индексом 300</w:t>
            </w:r>
            <w:r w:rsidR="0069056B" w:rsidRPr="00C5667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23" w:rsidRPr="00C56672" w:rsidRDefault="00993623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23" w:rsidRPr="00C56672" w:rsidRDefault="0069056B" w:rsidP="00963795">
            <w:pPr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Целесообразно </w:t>
            </w:r>
            <w:r w:rsidR="00963795">
              <w:rPr>
                <w:color w:val="000000"/>
                <w:sz w:val="20"/>
                <w:szCs w:val="20"/>
              </w:rPr>
              <w:t>рассмотреть в отношении кварталов с учетом преобладающего типа застройки.</w:t>
            </w:r>
          </w:p>
        </w:tc>
      </w:tr>
      <w:tr w:rsidR="00357CB7" w:rsidRPr="00FB0670" w:rsidTr="00543CDF">
        <w:trPr>
          <w:trHeight w:val="2834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DF" w:rsidRPr="00C56672" w:rsidRDefault="00963795" w:rsidP="002A65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Отнести территорию в районе ул. Пролетарская </w:t>
            </w:r>
            <w:r w:rsidR="00357CB7" w:rsidRPr="00C56672">
              <w:rPr>
                <w:sz w:val="20"/>
                <w:szCs w:val="20"/>
              </w:rPr>
              <w:t>к функциональн</w:t>
            </w:r>
            <w:r>
              <w:rPr>
                <w:sz w:val="20"/>
                <w:szCs w:val="20"/>
              </w:rPr>
              <w:t>ым</w:t>
            </w:r>
            <w:r w:rsidR="00357CB7" w:rsidRPr="00C56672">
              <w:rPr>
                <w:sz w:val="20"/>
                <w:szCs w:val="20"/>
              </w:rPr>
              <w:t xml:space="preserve"> зон</w:t>
            </w:r>
            <w:r>
              <w:rPr>
                <w:sz w:val="20"/>
                <w:szCs w:val="20"/>
              </w:rPr>
              <w:t>ам</w:t>
            </w:r>
            <w:r w:rsidR="00357CB7" w:rsidRPr="00C56672">
              <w:rPr>
                <w:sz w:val="20"/>
                <w:szCs w:val="20"/>
              </w:rPr>
              <w:t>, допускающ</w:t>
            </w:r>
            <w:r>
              <w:rPr>
                <w:sz w:val="20"/>
                <w:szCs w:val="20"/>
              </w:rPr>
              <w:t>им</w:t>
            </w:r>
            <w:r w:rsidR="00357CB7" w:rsidRPr="00C56672">
              <w:rPr>
                <w:sz w:val="20"/>
                <w:szCs w:val="20"/>
              </w:rPr>
              <w:t xml:space="preserve"> многоэтажную жилую, а также общественно-деловую застройку. </w:t>
            </w:r>
          </w:p>
          <w:p w:rsidR="00543CDF" w:rsidRPr="00C56672" w:rsidRDefault="00543CDF" w:rsidP="002A652E">
            <w:pPr>
              <w:jc w:val="both"/>
              <w:rPr>
                <w:sz w:val="20"/>
                <w:szCs w:val="20"/>
              </w:rPr>
            </w:pPr>
          </w:p>
          <w:p w:rsidR="00357CB7" w:rsidRPr="00C56672" w:rsidRDefault="00543CDF" w:rsidP="00543CDF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>Внести изменения в текстовую часть проекта Генерального плана в части дополнения Положения о территориальном планировании</w:t>
            </w:r>
            <w:r w:rsidR="00963795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B7" w:rsidRPr="00C56672" w:rsidRDefault="00357CB7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B7" w:rsidRPr="00C56672" w:rsidRDefault="0069056B" w:rsidP="002A652E">
            <w:pPr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Целесообразно, учитывая фактическое использование </w:t>
            </w:r>
            <w:r w:rsidR="00543CDF" w:rsidRPr="00C56672">
              <w:rPr>
                <w:color w:val="000000"/>
                <w:sz w:val="20"/>
                <w:szCs w:val="20"/>
              </w:rPr>
              <w:t>земельных участков.</w:t>
            </w:r>
          </w:p>
          <w:p w:rsidR="0069056B" w:rsidRPr="00C56672" w:rsidRDefault="0069056B" w:rsidP="002A652E">
            <w:pPr>
              <w:rPr>
                <w:color w:val="000000"/>
                <w:sz w:val="20"/>
                <w:szCs w:val="20"/>
              </w:rPr>
            </w:pPr>
          </w:p>
          <w:p w:rsidR="0069056B" w:rsidRPr="00C56672" w:rsidRDefault="0069056B" w:rsidP="002A652E">
            <w:pPr>
              <w:rPr>
                <w:color w:val="000000"/>
                <w:sz w:val="20"/>
                <w:szCs w:val="20"/>
              </w:rPr>
            </w:pPr>
          </w:p>
          <w:p w:rsidR="00357CB7" w:rsidRPr="00C56672" w:rsidRDefault="00357CB7" w:rsidP="001D332B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57CB7" w:rsidRPr="00C56672" w:rsidRDefault="00543CDF" w:rsidP="00771E1A">
            <w:pPr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Целесообразно в части дополнения Положения о территориальном планировании ч. 5, ст. 26 Градостроительного кодекса РФ</w:t>
            </w:r>
            <w:r w:rsidR="00963795">
              <w:rPr>
                <w:color w:val="000000"/>
                <w:sz w:val="20"/>
                <w:szCs w:val="20"/>
              </w:rPr>
              <w:t>.</w:t>
            </w:r>
          </w:p>
        </w:tc>
      </w:tr>
      <w:tr w:rsidR="00452597" w:rsidRPr="00FB0670" w:rsidTr="00C74E80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7" w:rsidRPr="00C56672" w:rsidRDefault="00452597" w:rsidP="00963795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Изменить  функциональную зону на земельном участке ул. Ильюшина, 5в </w:t>
            </w:r>
            <w:r w:rsidR="00963795">
              <w:rPr>
                <w:sz w:val="20"/>
                <w:szCs w:val="20"/>
              </w:rPr>
              <w:t xml:space="preserve">на зону застройки </w:t>
            </w:r>
            <w:r w:rsidR="00963795">
              <w:rPr>
                <w:sz w:val="20"/>
                <w:szCs w:val="20"/>
              </w:rPr>
              <w:lastRenderedPageBreak/>
              <w:t>многоэтажными жилыми домами</w:t>
            </w:r>
            <w:r w:rsidRPr="00C5667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7" w:rsidRPr="00C56672" w:rsidRDefault="00452597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lastRenderedPageBreak/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7" w:rsidRPr="00C56672" w:rsidRDefault="00543CDF" w:rsidP="00963795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Нецелесообразно к учету, в связи с недостаточным обоснованием изменения </w:t>
            </w:r>
            <w:r w:rsidRPr="00C56672">
              <w:rPr>
                <w:color w:val="000000"/>
                <w:sz w:val="20"/>
                <w:szCs w:val="20"/>
              </w:rPr>
              <w:lastRenderedPageBreak/>
              <w:t>функционально</w:t>
            </w:r>
            <w:r w:rsidR="00963795">
              <w:rPr>
                <w:color w:val="000000"/>
                <w:sz w:val="20"/>
                <w:szCs w:val="20"/>
              </w:rPr>
              <w:t>го</w:t>
            </w:r>
            <w:r w:rsidRPr="00C56672">
              <w:rPr>
                <w:color w:val="000000"/>
                <w:sz w:val="20"/>
                <w:szCs w:val="20"/>
              </w:rPr>
              <w:t xml:space="preserve"> зон</w:t>
            </w:r>
            <w:r w:rsidR="00963795">
              <w:rPr>
                <w:color w:val="000000"/>
                <w:sz w:val="20"/>
                <w:szCs w:val="20"/>
              </w:rPr>
              <w:t>ирования</w:t>
            </w:r>
            <w:r w:rsidRPr="00C56672">
              <w:rPr>
                <w:color w:val="000000"/>
                <w:sz w:val="20"/>
                <w:szCs w:val="20"/>
              </w:rPr>
              <w:t>.</w:t>
            </w:r>
          </w:p>
        </w:tc>
      </w:tr>
      <w:tr w:rsidR="00452597" w:rsidRPr="00FB0670" w:rsidTr="00C74E80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7" w:rsidRPr="00C56672" w:rsidRDefault="00452597" w:rsidP="00963795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lastRenderedPageBreak/>
              <w:t>Изменить функциональное зонирование участка по             пр-ду Монтажный, 5-ч, уч. 2 на зону производственно-индустриальной застройки</w:t>
            </w:r>
            <w:r w:rsidR="00963795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7" w:rsidRPr="00C56672" w:rsidRDefault="00452597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DF" w:rsidRPr="00C56672" w:rsidRDefault="00543CDF" w:rsidP="00543CDF">
            <w:pPr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Целесообразно, учитывая фактическое использование земельного участка.</w:t>
            </w:r>
          </w:p>
          <w:p w:rsidR="00452597" w:rsidRPr="00C56672" w:rsidRDefault="00452597" w:rsidP="002A652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8638C" w:rsidRPr="00FB0670" w:rsidTr="005260E8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8C" w:rsidRPr="00C56672" w:rsidRDefault="00963795" w:rsidP="002B576D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Изменить функциональное зонирование участка </w:t>
            </w:r>
            <w:r w:rsidR="0018638C" w:rsidRPr="00C56672">
              <w:rPr>
                <w:sz w:val="20"/>
                <w:szCs w:val="20"/>
              </w:rPr>
              <w:t xml:space="preserve">по ул. Суворова, 49Б </w:t>
            </w:r>
            <w:r>
              <w:rPr>
                <w:sz w:val="20"/>
                <w:szCs w:val="20"/>
              </w:rPr>
              <w:t>на зону</w:t>
            </w:r>
            <w:r w:rsidR="0018638C" w:rsidRPr="00C56672">
              <w:rPr>
                <w:sz w:val="20"/>
                <w:szCs w:val="20"/>
              </w:rPr>
              <w:t xml:space="preserve"> общественно-деловой застройки.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8C" w:rsidRPr="00C56672" w:rsidRDefault="0018638C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8C" w:rsidRPr="00C56672" w:rsidRDefault="00543CDF" w:rsidP="002A652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Нецелесообразно к учету, в связи с недостаточным обоснованием изменения </w:t>
            </w:r>
            <w:r w:rsidR="002B576D" w:rsidRPr="00C56672">
              <w:rPr>
                <w:color w:val="000000"/>
                <w:sz w:val="20"/>
                <w:szCs w:val="20"/>
              </w:rPr>
              <w:t>функционально</w:t>
            </w:r>
            <w:r w:rsidR="002B576D">
              <w:rPr>
                <w:color w:val="000000"/>
                <w:sz w:val="20"/>
                <w:szCs w:val="20"/>
              </w:rPr>
              <w:t>го</w:t>
            </w:r>
            <w:r w:rsidR="002B576D" w:rsidRPr="00C56672">
              <w:rPr>
                <w:color w:val="000000"/>
                <w:sz w:val="20"/>
                <w:szCs w:val="20"/>
              </w:rPr>
              <w:t xml:space="preserve"> зон</w:t>
            </w:r>
            <w:r w:rsidR="002B576D">
              <w:rPr>
                <w:color w:val="000000"/>
                <w:sz w:val="20"/>
                <w:szCs w:val="20"/>
              </w:rPr>
              <w:t>ирования</w:t>
            </w:r>
            <w:r w:rsidRPr="00C56672">
              <w:rPr>
                <w:color w:val="000000"/>
                <w:sz w:val="20"/>
                <w:szCs w:val="20"/>
              </w:rPr>
              <w:t>.</w:t>
            </w:r>
          </w:p>
        </w:tc>
      </w:tr>
      <w:tr w:rsidR="0018638C" w:rsidRPr="00FB0670" w:rsidTr="005260E8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8C" w:rsidRPr="00C56672" w:rsidRDefault="002B576D" w:rsidP="002B576D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Изменить </w:t>
            </w:r>
            <w:r>
              <w:rPr>
                <w:sz w:val="20"/>
                <w:szCs w:val="20"/>
              </w:rPr>
              <w:t xml:space="preserve">параметры </w:t>
            </w:r>
            <w:r w:rsidRPr="00C56672">
              <w:rPr>
                <w:sz w:val="20"/>
                <w:szCs w:val="20"/>
              </w:rPr>
              <w:t>функционально</w:t>
            </w:r>
            <w:r>
              <w:rPr>
                <w:sz w:val="20"/>
                <w:szCs w:val="20"/>
              </w:rPr>
              <w:t>го</w:t>
            </w:r>
            <w:r w:rsidRPr="00C56672">
              <w:rPr>
                <w:sz w:val="20"/>
                <w:szCs w:val="20"/>
              </w:rPr>
              <w:t xml:space="preserve"> зонировани</w:t>
            </w:r>
            <w:r>
              <w:rPr>
                <w:sz w:val="20"/>
                <w:szCs w:val="20"/>
              </w:rPr>
              <w:t xml:space="preserve">я территории </w:t>
            </w:r>
            <w:r w:rsidRPr="00C56672">
              <w:rPr>
                <w:sz w:val="20"/>
                <w:szCs w:val="20"/>
              </w:rPr>
              <w:t xml:space="preserve"> </w:t>
            </w:r>
            <w:r w:rsidR="0018638C" w:rsidRPr="00C56672">
              <w:rPr>
                <w:sz w:val="20"/>
                <w:szCs w:val="20"/>
              </w:rPr>
              <w:t>по пр</w:t>
            </w:r>
            <w:r>
              <w:rPr>
                <w:sz w:val="20"/>
                <w:szCs w:val="20"/>
              </w:rPr>
              <w:t>-кту Дачный, 226а.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8C" w:rsidRPr="00C56672" w:rsidRDefault="0018638C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8C" w:rsidRPr="00C56672" w:rsidRDefault="00543CDF" w:rsidP="002A652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учету, в связи с недостаточным обоснованием изменения функциональной зоны.</w:t>
            </w:r>
          </w:p>
        </w:tc>
      </w:tr>
      <w:tr w:rsidR="0018638C" w:rsidRPr="00FB0670" w:rsidTr="005260E8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8C" w:rsidRPr="00C56672" w:rsidRDefault="002B576D" w:rsidP="002A652E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>Изменить функциональное зонирование</w:t>
            </w:r>
            <w:r>
              <w:rPr>
                <w:sz w:val="20"/>
                <w:szCs w:val="20"/>
              </w:rPr>
              <w:t xml:space="preserve"> в отношении территории, расположенной в кадастровом квартале </w:t>
            </w:r>
            <w:r w:rsidRPr="00C56672">
              <w:rPr>
                <w:sz w:val="20"/>
                <w:szCs w:val="20"/>
              </w:rPr>
              <w:t>36:34:0513046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8C" w:rsidRPr="00C56672" w:rsidRDefault="0018638C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8C" w:rsidRPr="00C56672" w:rsidRDefault="0018638C" w:rsidP="002A652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Целесообразно к уч</w:t>
            </w:r>
            <w:r w:rsidR="00543CDF" w:rsidRPr="00C56672">
              <w:rPr>
                <w:color w:val="000000"/>
                <w:sz w:val="20"/>
                <w:szCs w:val="20"/>
              </w:rPr>
              <w:t>ету при условии соблюдения градостроительного и природоохранного законодательства.</w:t>
            </w:r>
          </w:p>
        </w:tc>
      </w:tr>
      <w:tr w:rsidR="00B272D5" w:rsidRPr="00FB0670" w:rsidTr="005260E8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5" w:rsidRPr="00C56672" w:rsidRDefault="002B576D" w:rsidP="002B57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Отнести</w:t>
            </w:r>
            <w:r w:rsidRPr="00C56672">
              <w:rPr>
                <w:sz w:val="20"/>
                <w:szCs w:val="20"/>
              </w:rPr>
              <w:t xml:space="preserve"> </w:t>
            </w:r>
            <w:r w:rsidR="00B272D5" w:rsidRPr="00C56672">
              <w:rPr>
                <w:sz w:val="20"/>
                <w:szCs w:val="20"/>
              </w:rPr>
              <w:t>территори</w:t>
            </w:r>
            <w:r>
              <w:rPr>
                <w:sz w:val="20"/>
                <w:szCs w:val="20"/>
              </w:rPr>
              <w:t>ю</w:t>
            </w:r>
            <w:r w:rsidR="00B272D5" w:rsidRPr="00C56672">
              <w:rPr>
                <w:sz w:val="20"/>
                <w:szCs w:val="20"/>
              </w:rPr>
              <w:t>, расположенн</w:t>
            </w:r>
            <w:r>
              <w:rPr>
                <w:sz w:val="20"/>
                <w:szCs w:val="20"/>
              </w:rPr>
              <w:t>ую</w:t>
            </w:r>
            <w:r w:rsidR="00B272D5" w:rsidRPr="00C56672">
              <w:rPr>
                <w:sz w:val="20"/>
                <w:szCs w:val="20"/>
              </w:rPr>
              <w:t xml:space="preserve"> в кадастровых кварталах 36:34:0305001, 36:34:0305002</w:t>
            </w:r>
            <w:r>
              <w:rPr>
                <w:sz w:val="20"/>
                <w:szCs w:val="20"/>
              </w:rPr>
              <w:t xml:space="preserve">, </w:t>
            </w:r>
            <w:r w:rsidR="00B272D5" w:rsidRPr="00C56672">
              <w:rPr>
                <w:sz w:val="20"/>
                <w:szCs w:val="20"/>
              </w:rPr>
              <w:t xml:space="preserve"> к функциональной </w:t>
            </w:r>
            <w:r>
              <w:rPr>
                <w:sz w:val="20"/>
                <w:szCs w:val="20"/>
              </w:rPr>
              <w:t>п</w:t>
            </w:r>
            <w:r w:rsidR="00B272D5" w:rsidRPr="00C56672">
              <w:rPr>
                <w:sz w:val="20"/>
                <w:szCs w:val="20"/>
              </w:rPr>
              <w:t>роизводственн</w:t>
            </w:r>
            <w:r>
              <w:rPr>
                <w:sz w:val="20"/>
                <w:szCs w:val="20"/>
              </w:rPr>
              <w:t>ой</w:t>
            </w:r>
            <w:r w:rsidR="00B272D5" w:rsidRPr="00C56672">
              <w:rPr>
                <w:sz w:val="20"/>
                <w:szCs w:val="20"/>
              </w:rPr>
              <w:t xml:space="preserve"> зон</w:t>
            </w:r>
            <w:r>
              <w:rPr>
                <w:sz w:val="20"/>
                <w:szCs w:val="20"/>
              </w:rPr>
              <w:t>е</w:t>
            </w:r>
            <w:r w:rsidR="00B272D5" w:rsidRPr="00C5667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5" w:rsidRPr="00C56672" w:rsidRDefault="00B272D5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5" w:rsidRPr="00C56672" w:rsidRDefault="00B272D5" w:rsidP="00AF5148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Целесообразно </w:t>
            </w:r>
            <w:r w:rsidR="00AF5148">
              <w:rPr>
                <w:color w:val="000000"/>
                <w:sz w:val="20"/>
                <w:szCs w:val="20"/>
              </w:rPr>
              <w:t>в целях</w:t>
            </w:r>
            <w:r w:rsidR="00CF0833">
              <w:rPr>
                <w:color w:val="000000"/>
                <w:sz w:val="20"/>
                <w:szCs w:val="20"/>
              </w:rPr>
              <w:t xml:space="preserve"> </w:t>
            </w:r>
            <w:r w:rsidR="002B576D">
              <w:rPr>
                <w:color w:val="000000"/>
                <w:sz w:val="20"/>
                <w:szCs w:val="20"/>
              </w:rPr>
              <w:t>эффективного</w:t>
            </w:r>
            <w:r w:rsidR="00CF0833">
              <w:rPr>
                <w:color w:val="000000"/>
                <w:sz w:val="20"/>
                <w:szCs w:val="20"/>
              </w:rPr>
              <w:t xml:space="preserve"> использования </w:t>
            </w:r>
            <w:r w:rsidRPr="00C56672">
              <w:rPr>
                <w:color w:val="000000"/>
                <w:sz w:val="20"/>
                <w:szCs w:val="20"/>
              </w:rPr>
              <w:t>территори</w:t>
            </w:r>
            <w:r w:rsidR="00CF0833">
              <w:rPr>
                <w:color w:val="000000"/>
                <w:sz w:val="20"/>
                <w:szCs w:val="20"/>
              </w:rPr>
              <w:t>и</w:t>
            </w:r>
            <w:r w:rsidRPr="00C56672">
              <w:rPr>
                <w:color w:val="000000"/>
                <w:sz w:val="20"/>
                <w:szCs w:val="20"/>
              </w:rPr>
              <w:t>.</w:t>
            </w:r>
          </w:p>
        </w:tc>
      </w:tr>
      <w:tr w:rsidR="004C5021" w:rsidRPr="00427E30" w:rsidTr="004C5021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AF5148" w:rsidP="00AF51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Исключить</w:t>
            </w:r>
            <w:r w:rsidR="004C5021" w:rsidRPr="00C566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земельный участок с кадастровым номером</w:t>
            </w:r>
            <w:r w:rsidR="004C5021" w:rsidRPr="00C56672">
              <w:rPr>
                <w:sz w:val="20"/>
                <w:szCs w:val="20"/>
              </w:rPr>
              <w:t xml:space="preserve"> 36:34:0208001:6283 из зоны с индексом 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4C5021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4C5021" w:rsidP="002A652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Нецелесообразно к учету. </w:t>
            </w:r>
          </w:p>
          <w:p w:rsidR="004C5021" w:rsidRPr="00C56672" w:rsidRDefault="00543CDF" w:rsidP="002A652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Изменение территориальной зоны н</w:t>
            </w:r>
            <w:r w:rsidR="004C5021" w:rsidRPr="00C56672">
              <w:rPr>
                <w:color w:val="000000"/>
                <w:sz w:val="20"/>
                <w:szCs w:val="20"/>
              </w:rPr>
              <w:t xml:space="preserve">е относится к предмету общественных обсуждений. </w:t>
            </w:r>
          </w:p>
        </w:tc>
      </w:tr>
      <w:tr w:rsidR="004C5021" w:rsidRPr="00427E30" w:rsidTr="004C5021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4C5021" w:rsidP="00AF5148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Сохранить многофункциональную общественно-деловую зону для размещения дополнительного проезда, парковочных мест и благоустройства для </w:t>
            </w:r>
            <w:r w:rsidR="00AF5148">
              <w:rPr>
                <w:sz w:val="20"/>
                <w:szCs w:val="20"/>
              </w:rPr>
              <w:t>земельного участка с кадастровым номером</w:t>
            </w:r>
            <w:r w:rsidRPr="00C56672">
              <w:rPr>
                <w:sz w:val="20"/>
                <w:szCs w:val="20"/>
              </w:rPr>
              <w:t xml:space="preserve"> 36:34:0603034:226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4C5021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543CDF" w:rsidP="00543CDF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учету, в связи с недостаточным обоснованием.</w:t>
            </w:r>
          </w:p>
        </w:tc>
      </w:tr>
      <w:tr w:rsidR="004C5021" w:rsidRPr="00427E30" w:rsidTr="004C5021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AF5148" w:rsidP="00AF5148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>Изменить функциональное зонирование</w:t>
            </w:r>
            <w:r>
              <w:rPr>
                <w:sz w:val="20"/>
                <w:szCs w:val="20"/>
              </w:rPr>
              <w:t xml:space="preserve"> </w:t>
            </w:r>
            <w:r w:rsidR="00941B89" w:rsidRPr="00C56672">
              <w:rPr>
                <w:sz w:val="20"/>
                <w:szCs w:val="20"/>
              </w:rPr>
              <w:t>земельн</w:t>
            </w:r>
            <w:r>
              <w:rPr>
                <w:sz w:val="20"/>
                <w:szCs w:val="20"/>
              </w:rPr>
              <w:t>ого</w:t>
            </w:r>
            <w:r w:rsidR="00941B89" w:rsidRPr="00C56672">
              <w:rPr>
                <w:sz w:val="20"/>
                <w:szCs w:val="20"/>
              </w:rPr>
              <w:t xml:space="preserve"> участ</w:t>
            </w:r>
            <w:r>
              <w:rPr>
                <w:sz w:val="20"/>
                <w:szCs w:val="20"/>
              </w:rPr>
              <w:t>ка</w:t>
            </w:r>
            <w:r w:rsidR="00941B89" w:rsidRPr="00C566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ул. Героев Сибиряков, 2в.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4C5021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FB268B" w:rsidP="00941B89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Целесообразно к учету </w:t>
            </w:r>
            <w:r w:rsidR="00941B89" w:rsidRPr="00C56672">
              <w:rPr>
                <w:color w:val="000000"/>
                <w:sz w:val="20"/>
                <w:szCs w:val="20"/>
              </w:rPr>
              <w:t>с целью эффективного использования земельного участка.</w:t>
            </w:r>
          </w:p>
        </w:tc>
      </w:tr>
      <w:tr w:rsidR="004C5021" w:rsidRPr="00427E30" w:rsidTr="004C5021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AF5148" w:rsidRDefault="00AF5148" w:rsidP="002A652E">
            <w:pPr>
              <w:jc w:val="both"/>
              <w:rPr>
                <w:sz w:val="20"/>
                <w:szCs w:val="20"/>
                <w:highlight w:val="yellow"/>
              </w:rPr>
            </w:pPr>
            <w:r w:rsidRPr="00C56672">
              <w:rPr>
                <w:sz w:val="20"/>
                <w:szCs w:val="20"/>
              </w:rPr>
              <w:t>Внести изменения в текстовую часть проекта Генерального плана в части дополнения Положения о территориальном планировании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4C5021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941B89" w:rsidP="002A652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учету, в связи с недостаточным обоснованием.</w:t>
            </w:r>
          </w:p>
        </w:tc>
      </w:tr>
      <w:tr w:rsidR="00AF5148" w:rsidRPr="00427E30" w:rsidTr="004C5021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48" w:rsidRPr="00C56672" w:rsidRDefault="00AF5148" w:rsidP="00A50D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</w:t>
            </w:r>
            <w:r w:rsidR="00A50D10">
              <w:rPr>
                <w:sz w:val="20"/>
                <w:szCs w:val="20"/>
              </w:rPr>
              <w:t xml:space="preserve">ести в соответствие с утвержденной документацией по планировке территории функциональное зонирование и </w:t>
            </w:r>
            <w:r w:rsidRPr="00C56672">
              <w:rPr>
                <w:sz w:val="20"/>
                <w:szCs w:val="20"/>
              </w:rPr>
              <w:t>положени</w:t>
            </w:r>
            <w:r w:rsidR="00A50D10">
              <w:rPr>
                <w:sz w:val="20"/>
                <w:szCs w:val="20"/>
              </w:rPr>
              <w:t>е</w:t>
            </w:r>
            <w:r w:rsidRPr="00C56672">
              <w:rPr>
                <w:sz w:val="20"/>
                <w:szCs w:val="20"/>
              </w:rPr>
              <w:t xml:space="preserve"> </w:t>
            </w:r>
            <w:r w:rsidR="00A50D10">
              <w:rPr>
                <w:sz w:val="20"/>
                <w:szCs w:val="20"/>
              </w:rPr>
              <w:t>о территориальном планировании</w:t>
            </w:r>
            <w:r w:rsidRPr="00C5667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48" w:rsidRPr="00C56672" w:rsidRDefault="00A50D10" w:rsidP="00C5667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48" w:rsidRPr="00C56672" w:rsidRDefault="00AF5148" w:rsidP="00E06989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Целесообразно к учету в целях приведения в соответствие </w:t>
            </w:r>
            <w:r>
              <w:rPr>
                <w:color w:val="000000"/>
                <w:sz w:val="20"/>
                <w:szCs w:val="20"/>
              </w:rPr>
              <w:t xml:space="preserve">с </w:t>
            </w:r>
            <w:r w:rsidRPr="00C56672">
              <w:rPr>
                <w:color w:val="000000"/>
                <w:sz w:val="20"/>
                <w:szCs w:val="20"/>
              </w:rPr>
              <w:t>утвержденной градостроительной документаци</w:t>
            </w:r>
            <w:r>
              <w:rPr>
                <w:color w:val="000000"/>
                <w:sz w:val="20"/>
                <w:szCs w:val="20"/>
              </w:rPr>
              <w:t>ей</w:t>
            </w:r>
            <w:r w:rsidRPr="00C56672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C5021" w:rsidRPr="00427E30" w:rsidTr="004C5021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A50D10" w:rsidP="00A50D10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>Изменить функциональное зонирование</w:t>
            </w:r>
            <w:r>
              <w:rPr>
                <w:sz w:val="20"/>
                <w:szCs w:val="20"/>
              </w:rPr>
              <w:t xml:space="preserve"> в отношении земельных участков по</w:t>
            </w:r>
            <w:r w:rsidR="004C5021" w:rsidRPr="00C56672">
              <w:rPr>
                <w:sz w:val="20"/>
                <w:szCs w:val="20"/>
              </w:rPr>
              <w:t xml:space="preserve"> ул. Остужева, 1в</w:t>
            </w:r>
            <w:r>
              <w:rPr>
                <w:sz w:val="20"/>
                <w:szCs w:val="20"/>
              </w:rPr>
              <w:t xml:space="preserve">, </w:t>
            </w:r>
            <w:r w:rsidRPr="00C56672">
              <w:rPr>
                <w:sz w:val="20"/>
                <w:szCs w:val="20"/>
              </w:rPr>
              <w:t>наб. Массалитинова, уч. 1/1</w:t>
            </w:r>
            <w:r>
              <w:rPr>
                <w:sz w:val="20"/>
                <w:szCs w:val="20"/>
              </w:rPr>
              <w:t xml:space="preserve">, </w:t>
            </w:r>
            <w:r w:rsidRPr="00C56672">
              <w:rPr>
                <w:sz w:val="20"/>
                <w:szCs w:val="20"/>
              </w:rPr>
              <w:t>ул. 20-летия Октября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A50D10" w:rsidP="00A50D1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941B89" w:rsidP="002A652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учету, в связи с недостаточным обоснованием.</w:t>
            </w:r>
          </w:p>
        </w:tc>
      </w:tr>
      <w:tr w:rsidR="004C5021" w:rsidRPr="00427E30" w:rsidTr="004C5021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A50D10" w:rsidP="00A50D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Внести изменения в положение о территориальном планировании в отношении планируемой к реконструкции автодороги по </w:t>
            </w:r>
            <w:r w:rsidR="004C5021" w:rsidRPr="00C56672">
              <w:rPr>
                <w:sz w:val="20"/>
                <w:szCs w:val="20"/>
              </w:rPr>
              <w:t>улиц</w:t>
            </w:r>
            <w:r>
              <w:rPr>
                <w:sz w:val="20"/>
                <w:szCs w:val="20"/>
              </w:rPr>
              <w:t>е Ленинградская</w:t>
            </w:r>
            <w:r w:rsidR="004C5021" w:rsidRPr="00C5667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4C5021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4A45E7" w:rsidP="002A652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Целесообразно к учету в целях развития транспортной инфраструктуры. </w:t>
            </w:r>
          </w:p>
          <w:p w:rsidR="004C5021" w:rsidRPr="00C56672" w:rsidRDefault="004C5021" w:rsidP="002A652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C5021" w:rsidRDefault="004C5021" w:rsidP="00424663">
      <w:pPr>
        <w:ind w:right="-143"/>
        <w:jc w:val="both"/>
      </w:pPr>
    </w:p>
    <w:p w:rsidR="00D60563" w:rsidRDefault="00F349E9" w:rsidP="00424663">
      <w:pPr>
        <w:ind w:right="-143"/>
        <w:jc w:val="both"/>
      </w:pPr>
      <w:r w:rsidRPr="0028094B">
        <w:t>Признать общественные обсуждения состоявшимися.</w:t>
      </w:r>
    </w:p>
    <w:p w:rsidR="005541BC" w:rsidRDefault="00CC2A6C" w:rsidP="0083737B">
      <w:pPr>
        <w:ind w:right="-143"/>
        <w:jc w:val="both"/>
      </w:pPr>
      <w:r>
        <w:t>Проект направить на утверждение</w:t>
      </w:r>
      <w:r w:rsidR="008F2532">
        <w:t xml:space="preserve"> </w:t>
      </w:r>
      <w:r w:rsidR="008F2532" w:rsidRPr="005541BC">
        <w:t>с учетом</w:t>
      </w:r>
      <w:r w:rsidR="00C56672">
        <w:t xml:space="preserve"> </w:t>
      </w:r>
      <w:r w:rsidR="008F2532" w:rsidRPr="005541BC">
        <w:t>замечаний и предложений</w:t>
      </w:r>
      <w:r w:rsidR="00C56672">
        <w:t>, целесообразных к учету</w:t>
      </w:r>
      <w:r w:rsidRPr="005541BC">
        <w:t>.</w:t>
      </w:r>
    </w:p>
    <w:p w:rsidR="006832E4" w:rsidRDefault="006832E4" w:rsidP="00424663">
      <w:pPr>
        <w:jc w:val="both"/>
        <w:rPr>
          <w:highlight w:val="yellow"/>
        </w:rPr>
      </w:pPr>
    </w:p>
    <w:p w:rsidR="00C56672" w:rsidRDefault="00C56672" w:rsidP="00424663">
      <w:pPr>
        <w:jc w:val="both"/>
        <w:rPr>
          <w:highlight w:val="yellow"/>
        </w:rPr>
      </w:pPr>
    </w:p>
    <w:p w:rsidR="006832E4" w:rsidRDefault="006832E4" w:rsidP="00424663">
      <w:pPr>
        <w:jc w:val="both"/>
        <w:rPr>
          <w:highlight w:val="yellow"/>
        </w:rPr>
      </w:pPr>
    </w:p>
    <w:p w:rsidR="003E1FB6" w:rsidRPr="006832E4" w:rsidRDefault="003E1FB6" w:rsidP="006832E4">
      <w:pPr>
        <w:spacing w:line="192" w:lineRule="auto"/>
        <w:jc w:val="both"/>
      </w:pPr>
      <w:r w:rsidRPr="006832E4">
        <w:t xml:space="preserve">Председатель комиссии </w:t>
      </w:r>
    </w:p>
    <w:p w:rsidR="003E1FB6" w:rsidRPr="006832E4" w:rsidRDefault="003E1FB6" w:rsidP="006832E4">
      <w:pPr>
        <w:spacing w:line="192" w:lineRule="auto"/>
        <w:jc w:val="both"/>
      </w:pPr>
      <w:r w:rsidRPr="006832E4">
        <w:t xml:space="preserve">по землепользованию и застройке </w:t>
      </w:r>
    </w:p>
    <w:p w:rsidR="006832E4" w:rsidRDefault="003E1FB6" w:rsidP="00C56672">
      <w:pPr>
        <w:spacing w:line="192" w:lineRule="auto"/>
        <w:ind w:right="-427"/>
        <w:jc w:val="both"/>
      </w:pPr>
      <w:r w:rsidRPr="006832E4">
        <w:t>городского округа город Воронеж                                                                           Д.Е. Гладких</w:t>
      </w:r>
    </w:p>
    <w:p w:rsidR="006832E4" w:rsidRDefault="006832E4" w:rsidP="006832E4">
      <w:pPr>
        <w:spacing w:line="192" w:lineRule="auto"/>
        <w:jc w:val="both"/>
      </w:pPr>
    </w:p>
    <w:p w:rsidR="00C56672" w:rsidRDefault="00C56672" w:rsidP="006832E4">
      <w:pPr>
        <w:spacing w:line="192" w:lineRule="auto"/>
        <w:jc w:val="both"/>
      </w:pPr>
    </w:p>
    <w:p w:rsidR="003E1FB6" w:rsidRDefault="003E1FB6" w:rsidP="006832E4">
      <w:pPr>
        <w:spacing w:line="192" w:lineRule="auto"/>
        <w:jc w:val="both"/>
      </w:pPr>
      <w:r>
        <w:t xml:space="preserve">Заместитель председателя комиссии </w:t>
      </w:r>
    </w:p>
    <w:p w:rsidR="003E1FB6" w:rsidRDefault="003E1FB6" w:rsidP="006832E4">
      <w:pPr>
        <w:spacing w:line="192" w:lineRule="auto"/>
        <w:jc w:val="both"/>
      </w:pPr>
      <w:r>
        <w:t xml:space="preserve">по землепользованию и застройке </w:t>
      </w:r>
    </w:p>
    <w:p w:rsidR="003E1FB6" w:rsidRDefault="003E1FB6" w:rsidP="00C56672">
      <w:pPr>
        <w:spacing w:line="192" w:lineRule="auto"/>
        <w:ind w:right="-285"/>
        <w:jc w:val="both"/>
      </w:pPr>
      <w:r>
        <w:t xml:space="preserve">городского округа город Воронеж      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56672">
        <w:t xml:space="preserve">     </w:t>
      </w:r>
      <w:r>
        <w:t xml:space="preserve">    Г.Ю. Чурсанов</w:t>
      </w:r>
    </w:p>
    <w:p w:rsidR="0083737B" w:rsidRDefault="0083737B" w:rsidP="006832E4">
      <w:pPr>
        <w:spacing w:line="192" w:lineRule="auto"/>
        <w:jc w:val="both"/>
      </w:pPr>
    </w:p>
    <w:p w:rsidR="00C56672" w:rsidRDefault="00C56672" w:rsidP="006832E4">
      <w:pPr>
        <w:spacing w:line="192" w:lineRule="auto"/>
        <w:jc w:val="both"/>
      </w:pPr>
    </w:p>
    <w:p w:rsidR="003E1FB6" w:rsidRDefault="003E1FB6" w:rsidP="006832E4">
      <w:pPr>
        <w:spacing w:line="192" w:lineRule="auto"/>
        <w:jc w:val="both"/>
      </w:pPr>
      <w:r>
        <w:t xml:space="preserve">Секретарь комиссии </w:t>
      </w:r>
    </w:p>
    <w:p w:rsidR="003E1FB6" w:rsidRDefault="003E1FB6" w:rsidP="006832E4">
      <w:pPr>
        <w:spacing w:line="192" w:lineRule="auto"/>
        <w:jc w:val="both"/>
      </w:pPr>
      <w:r>
        <w:t xml:space="preserve">по землепользованию и застройке </w:t>
      </w:r>
    </w:p>
    <w:p w:rsidR="0048060F" w:rsidRPr="00286CD9" w:rsidRDefault="003E1FB6" w:rsidP="006832E4">
      <w:pPr>
        <w:spacing w:line="192" w:lineRule="auto"/>
        <w:ind w:right="-284"/>
        <w:contextualSpacing/>
        <w:jc w:val="both"/>
        <w:rPr>
          <w:sz w:val="22"/>
          <w:szCs w:val="22"/>
        </w:rPr>
      </w:pPr>
      <w:r>
        <w:t xml:space="preserve">городского округа город Воронеж                                                                      </w:t>
      </w:r>
      <w:r w:rsidR="006832E4">
        <w:t xml:space="preserve">     </w:t>
      </w:r>
      <w:r>
        <w:t xml:space="preserve"> Е.В. Зарникова</w:t>
      </w:r>
    </w:p>
    <w:sectPr w:rsidR="0048060F" w:rsidRPr="00286CD9" w:rsidSect="0083737B">
      <w:headerReference w:type="default" r:id="rId9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E5" w:rsidRDefault="000F22E5" w:rsidP="00067BAF">
      <w:r>
        <w:separator/>
      </w:r>
    </w:p>
  </w:endnote>
  <w:endnote w:type="continuationSeparator" w:id="0">
    <w:p w:rsidR="000F22E5" w:rsidRDefault="000F22E5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E5" w:rsidRDefault="000F22E5" w:rsidP="00067BAF">
      <w:r>
        <w:separator/>
      </w:r>
    </w:p>
  </w:footnote>
  <w:footnote w:type="continuationSeparator" w:id="0">
    <w:p w:rsidR="000F22E5" w:rsidRDefault="000F22E5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227C6"/>
    <w:multiLevelType w:val="hybridMultilevel"/>
    <w:tmpl w:val="2916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848E9"/>
    <w:multiLevelType w:val="hybridMultilevel"/>
    <w:tmpl w:val="6498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70106"/>
    <w:multiLevelType w:val="hybridMultilevel"/>
    <w:tmpl w:val="9476FE4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6CE4"/>
    <w:rsid w:val="00015827"/>
    <w:rsid w:val="000221DC"/>
    <w:rsid w:val="000243B4"/>
    <w:rsid w:val="00026A1E"/>
    <w:rsid w:val="00030B98"/>
    <w:rsid w:val="00031A68"/>
    <w:rsid w:val="000327E9"/>
    <w:rsid w:val="000343C5"/>
    <w:rsid w:val="0003466D"/>
    <w:rsid w:val="000374C2"/>
    <w:rsid w:val="000378C7"/>
    <w:rsid w:val="00041ACD"/>
    <w:rsid w:val="00042442"/>
    <w:rsid w:val="000433DB"/>
    <w:rsid w:val="0004624E"/>
    <w:rsid w:val="00052682"/>
    <w:rsid w:val="00064213"/>
    <w:rsid w:val="000662AC"/>
    <w:rsid w:val="0006672E"/>
    <w:rsid w:val="00067BAF"/>
    <w:rsid w:val="00067DEC"/>
    <w:rsid w:val="00070856"/>
    <w:rsid w:val="0007283D"/>
    <w:rsid w:val="00073CC7"/>
    <w:rsid w:val="000749F9"/>
    <w:rsid w:val="00074A22"/>
    <w:rsid w:val="0008378D"/>
    <w:rsid w:val="00086C86"/>
    <w:rsid w:val="00087B81"/>
    <w:rsid w:val="000930C5"/>
    <w:rsid w:val="000937D9"/>
    <w:rsid w:val="00093E0B"/>
    <w:rsid w:val="00095A39"/>
    <w:rsid w:val="00095F53"/>
    <w:rsid w:val="000A2010"/>
    <w:rsid w:val="000A6528"/>
    <w:rsid w:val="000A723A"/>
    <w:rsid w:val="000A7AC6"/>
    <w:rsid w:val="000B0065"/>
    <w:rsid w:val="000B497C"/>
    <w:rsid w:val="000B5BF9"/>
    <w:rsid w:val="000B6EF5"/>
    <w:rsid w:val="000C5772"/>
    <w:rsid w:val="000D2386"/>
    <w:rsid w:val="000D33B6"/>
    <w:rsid w:val="000E0F95"/>
    <w:rsid w:val="000E6340"/>
    <w:rsid w:val="000E735C"/>
    <w:rsid w:val="000E79F2"/>
    <w:rsid w:val="000F22E5"/>
    <w:rsid w:val="000F5C29"/>
    <w:rsid w:val="00100EDF"/>
    <w:rsid w:val="00103256"/>
    <w:rsid w:val="00106558"/>
    <w:rsid w:val="001079D3"/>
    <w:rsid w:val="00111A41"/>
    <w:rsid w:val="00116A22"/>
    <w:rsid w:val="00121AB6"/>
    <w:rsid w:val="0012478F"/>
    <w:rsid w:val="0012685E"/>
    <w:rsid w:val="00126F52"/>
    <w:rsid w:val="00127BA2"/>
    <w:rsid w:val="00131B7B"/>
    <w:rsid w:val="001515AD"/>
    <w:rsid w:val="00155411"/>
    <w:rsid w:val="001572B5"/>
    <w:rsid w:val="00163FFF"/>
    <w:rsid w:val="00164249"/>
    <w:rsid w:val="00164822"/>
    <w:rsid w:val="0016505C"/>
    <w:rsid w:val="00167533"/>
    <w:rsid w:val="001709EB"/>
    <w:rsid w:val="00173A6F"/>
    <w:rsid w:val="00175197"/>
    <w:rsid w:val="001757C7"/>
    <w:rsid w:val="00176624"/>
    <w:rsid w:val="00182EE7"/>
    <w:rsid w:val="0018638C"/>
    <w:rsid w:val="001878A4"/>
    <w:rsid w:val="00190D49"/>
    <w:rsid w:val="00191ADE"/>
    <w:rsid w:val="0019276F"/>
    <w:rsid w:val="00193EDA"/>
    <w:rsid w:val="001A01E3"/>
    <w:rsid w:val="001A02F4"/>
    <w:rsid w:val="001A0771"/>
    <w:rsid w:val="001A624D"/>
    <w:rsid w:val="001B160A"/>
    <w:rsid w:val="001C43DD"/>
    <w:rsid w:val="001C48DA"/>
    <w:rsid w:val="001C4DDD"/>
    <w:rsid w:val="001D0E0A"/>
    <w:rsid w:val="001D332B"/>
    <w:rsid w:val="001D65C0"/>
    <w:rsid w:val="001E7331"/>
    <w:rsid w:val="001F4B88"/>
    <w:rsid w:val="00201165"/>
    <w:rsid w:val="002011CD"/>
    <w:rsid w:val="00201F39"/>
    <w:rsid w:val="00202368"/>
    <w:rsid w:val="002050D7"/>
    <w:rsid w:val="00205638"/>
    <w:rsid w:val="002115F5"/>
    <w:rsid w:val="002116B1"/>
    <w:rsid w:val="00212118"/>
    <w:rsid w:val="0021415C"/>
    <w:rsid w:val="002141A7"/>
    <w:rsid w:val="00215CC4"/>
    <w:rsid w:val="002203D0"/>
    <w:rsid w:val="002205A8"/>
    <w:rsid w:val="00221B39"/>
    <w:rsid w:val="00222918"/>
    <w:rsid w:val="00222D55"/>
    <w:rsid w:val="00222D69"/>
    <w:rsid w:val="002269FC"/>
    <w:rsid w:val="0023588F"/>
    <w:rsid w:val="00235946"/>
    <w:rsid w:val="002367F8"/>
    <w:rsid w:val="00237789"/>
    <w:rsid w:val="00237F65"/>
    <w:rsid w:val="00244321"/>
    <w:rsid w:val="002444F7"/>
    <w:rsid w:val="00250C6B"/>
    <w:rsid w:val="00257C88"/>
    <w:rsid w:val="002604B0"/>
    <w:rsid w:val="00262C54"/>
    <w:rsid w:val="002659C1"/>
    <w:rsid w:val="00265DBA"/>
    <w:rsid w:val="00266F36"/>
    <w:rsid w:val="00272794"/>
    <w:rsid w:val="00274F9D"/>
    <w:rsid w:val="002763D0"/>
    <w:rsid w:val="00276904"/>
    <w:rsid w:val="0027785C"/>
    <w:rsid w:val="0028094B"/>
    <w:rsid w:val="00285D74"/>
    <w:rsid w:val="00286CD9"/>
    <w:rsid w:val="0029232F"/>
    <w:rsid w:val="00293E24"/>
    <w:rsid w:val="00294FD3"/>
    <w:rsid w:val="00295453"/>
    <w:rsid w:val="0029777E"/>
    <w:rsid w:val="002A550A"/>
    <w:rsid w:val="002A696A"/>
    <w:rsid w:val="002B0F28"/>
    <w:rsid w:val="002B1E6F"/>
    <w:rsid w:val="002B48B5"/>
    <w:rsid w:val="002B576D"/>
    <w:rsid w:val="002B7F7B"/>
    <w:rsid w:val="002C0F39"/>
    <w:rsid w:val="002D09CB"/>
    <w:rsid w:val="002D6A90"/>
    <w:rsid w:val="002E07D1"/>
    <w:rsid w:val="002E437D"/>
    <w:rsid w:val="002E78E2"/>
    <w:rsid w:val="002E7B0A"/>
    <w:rsid w:val="002F0070"/>
    <w:rsid w:val="002F043A"/>
    <w:rsid w:val="002F0BD7"/>
    <w:rsid w:val="002F7C81"/>
    <w:rsid w:val="00301C68"/>
    <w:rsid w:val="0030432E"/>
    <w:rsid w:val="0030455F"/>
    <w:rsid w:val="00313864"/>
    <w:rsid w:val="003143C7"/>
    <w:rsid w:val="003152DB"/>
    <w:rsid w:val="0031733D"/>
    <w:rsid w:val="00322B91"/>
    <w:rsid w:val="003247E0"/>
    <w:rsid w:val="00327BCF"/>
    <w:rsid w:val="00330250"/>
    <w:rsid w:val="00330A37"/>
    <w:rsid w:val="003319D5"/>
    <w:rsid w:val="003320D2"/>
    <w:rsid w:val="003330DA"/>
    <w:rsid w:val="003356C5"/>
    <w:rsid w:val="00335D1F"/>
    <w:rsid w:val="00335F9A"/>
    <w:rsid w:val="003367FB"/>
    <w:rsid w:val="0033684B"/>
    <w:rsid w:val="00340574"/>
    <w:rsid w:val="00343C25"/>
    <w:rsid w:val="003459CF"/>
    <w:rsid w:val="003541BE"/>
    <w:rsid w:val="00355F7C"/>
    <w:rsid w:val="003568A3"/>
    <w:rsid w:val="003572AB"/>
    <w:rsid w:val="00357CB7"/>
    <w:rsid w:val="00364095"/>
    <w:rsid w:val="00366193"/>
    <w:rsid w:val="00366D66"/>
    <w:rsid w:val="00373665"/>
    <w:rsid w:val="00380CA0"/>
    <w:rsid w:val="00380E1F"/>
    <w:rsid w:val="00382DB1"/>
    <w:rsid w:val="00386AB0"/>
    <w:rsid w:val="00397096"/>
    <w:rsid w:val="003A0157"/>
    <w:rsid w:val="003A6A2E"/>
    <w:rsid w:val="003B04B4"/>
    <w:rsid w:val="003B103F"/>
    <w:rsid w:val="003B4962"/>
    <w:rsid w:val="003B5B53"/>
    <w:rsid w:val="003B6777"/>
    <w:rsid w:val="003B6912"/>
    <w:rsid w:val="003C09CD"/>
    <w:rsid w:val="003C111A"/>
    <w:rsid w:val="003C1A45"/>
    <w:rsid w:val="003C5426"/>
    <w:rsid w:val="003D1D68"/>
    <w:rsid w:val="003D27A6"/>
    <w:rsid w:val="003D3110"/>
    <w:rsid w:val="003D47E5"/>
    <w:rsid w:val="003D6128"/>
    <w:rsid w:val="003D7425"/>
    <w:rsid w:val="003E1FB6"/>
    <w:rsid w:val="003E2633"/>
    <w:rsid w:val="003E2B95"/>
    <w:rsid w:val="003E2C3F"/>
    <w:rsid w:val="003E4C5A"/>
    <w:rsid w:val="003E7896"/>
    <w:rsid w:val="003E79E9"/>
    <w:rsid w:val="003F01B2"/>
    <w:rsid w:val="003F1368"/>
    <w:rsid w:val="003F344F"/>
    <w:rsid w:val="003F3BAB"/>
    <w:rsid w:val="004019E2"/>
    <w:rsid w:val="00402C16"/>
    <w:rsid w:val="00403E8D"/>
    <w:rsid w:val="00404A16"/>
    <w:rsid w:val="00410575"/>
    <w:rsid w:val="004225E5"/>
    <w:rsid w:val="00422A83"/>
    <w:rsid w:val="00422CBA"/>
    <w:rsid w:val="00424663"/>
    <w:rsid w:val="00425406"/>
    <w:rsid w:val="00425B78"/>
    <w:rsid w:val="00426114"/>
    <w:rsid w:val="004265C7"/>
    <w:rsid w:val="00427AC1"/>
    <w:rsid w:val="00427E30"/>
    <w:rsid w:val="00430A81"/>
    <w:rsid w:val="00431E1E"/>
    <w:rsid w:val="00433626"/>
    <w:rsid w:val="004353E0"/>
    <w:rsid w:val="00441FFF"/>
    <w:rsid w:val="00443F47"/>
    <w:rsid w:val="004459B2"/>
    <w:rsid w:val="00445E36"/>
    <w:rsid w:val="0044609C"/>
    <w:rsid w:val="00452597"/>
    <w:rsid w:val="00463E9E"/>
    <w:rsid w:val="00464055"/>
    <w:rsid w:val="004727DD"/>
    <w:rsid w:val="00477D3A"/>
    <w:rsid w:val="0048060F"/>
    <w:rsid w:val="0048239D"/>
    <w:rsid w:val="00484059"/>
    <w:rsid w:val="004A1405"/>
    <w:rsid w:val="004A1EEE"/>
    <w:rsid w:val="004A21CF"/>
    <w:rsid w:val="004A45E7"/>
    <w:rsid w:val="004A55A4"/>
    <w:rsid w:val="004B2625"/>
    <w:rsid w:val="004B4EC3"/>
    <w:rsid w:val="004B5318"/>
    <w:rsid w:val="004B5BD8"/>
    <w:rsid w:val="004C5021"/>
    <w:rsid w:val="004D0D4B"/>
    <w:rsid w:val="004D116F"/>
    <w:rsid w:val="004D1EE7"/>
    <w:rsid w:val="004D6DB6"/>
    <w:rsid w:val="004E30D5"/>
    <w:rsid w:val="004E4557"/>
    <w:rsid w:val="004F2023"/>
    <w:rsid w:val="004F3184"/>
    <w:rsid w:val="004F3947"/>
    <w:rsid w:val="004F44AC"/>
    <w:rsid w:val="004F522E"/>
    <w:rsid w:val="004F5E3B"/>
    <w:rsid w:val="00501D90"/>
    <w:rsid w:val="00503B64"/>
    <w:rsid w:val="005109B2"/>
    <w:rsid w:val="00514C87"/>
    <w:rsid w:val="00515BAB"/>
    <w:rsid w:val="005212F0"/>
    <w:rsid w:val="00521B2E"/>
    <w:rsid w:val="0052587D"/>
    <w:rsid w:val="005260E8"/>
    <w:rsid w:val="005262CC"/>
    <w:rsid w:val="00530653"/>
    <w:rsid w:val="005318E1"/>
    <w:rsid w:val="00535A55"/>
    <w:rsid w:val="00543CDF"/>
    <w:rsid w:val="005445B7"/>
    <w:rsid w:val="005527B7"/>
    <w:rsid w:val="005541BC"/>
    <w:rsid w:val="00554C28"/>
    <w:rsid w:val="005564AC"/>
    <w:rsid w:val="005578FF"/>
    <w:rsid w:val="00561F84"/>
    <w:rsid w:val="00562D62"/>
    <w:rsid w:val="00565E5F"/>
    <w:rsid w:val="00567457"/>
    <w:rsid w:val="00570270"/>
    <w:rsid w:val="005769A0"/>
    <w:rsid w:val="00580D5C"/>
    <w:rsid w:val="005815E6"/>
    <w:rsid w:val="00581795"/>
    <w:rsid w:val="00582BB3"/>
    <w:rsid w:val="005843DF"/>
    <w:rsid w:val="00585D24"/>
    <w:rsid w:val="00592844"/>
    <w:rsid w:val="00592D35"/>
    <w:rsid w:val="00593FD9"/>
    <w:rsid w:val="0059504A"/>
    <w:rsid w:val="0059623F"/>
    <w:rsid w:val="00596D49"/>
    <w:rsid w:val="005A0C99"/>
    <w:rsid w:val="005A2F63"/>
    <w:rsid w:val="005A75FE"/>
    <w:rsid w:val="005B1A46"/>
    <w:rsid w:val="005B4A79"/>
    <w:rsid w:val="005B5B1E"/>
    <w:rsid w:val="005C09AA"/>
    <w:rsid w:val="005C24CA"/>
    <w:rsid w:val="005C7D41"/>
    <w:rsid w:val="005D15B2"/>
    <w:rsid w:val="005D527D"/>
    <w:rsid w:val="005D5A23"/>
    <w:rsid w:val="005D6D6D"/>
    <w:rsid w:val="005E5D6B"/>
    <w:rsid w:val="005E739C"/>
    <w:rsid w:val="005F3352"/>
    <w:rsid w:val="005F3383"/>
    <w:rsid w:val="005F64D1"/>
    <w:rsid w:val="005F76D1"/>
    <w:rsid w:val="006022B1"/>
    <w:rsid w:val="00602FA8"/>
    <w:rsid w:val="00605124"/>
    <w:rsid w:val="006059AE"/>
    <w:rsid w:val="0060785A"/>
    <w:rsid w:val="00613FE2"/>
    <w:rsid w:val="00617248"/>
    <w:rsid w:val="006209D6"/>
    <w:rsid w:val="00621EDB"/>
    <w:rsid w:val="00622498"/>
    <w:rsid w:val="00623824"/>
    <w:rsid w:val="00623BC0"/>
    <w:rsid w:val="0062425E"/>
    <w:rsid w:val="0062750B"/>
    <w:rsid w:val="00630446"/>
    <w:rsid w:val="00630BF5"/>
    <w:rsid w:val="00642AC8"/>
    <w:rsid w:val="00644774"/>
    <w:rsid w:val="00651F3C"/>
    <w:rsid w:val="00652841"/>
    <w:rsid w:val="00663C42"/>
    <w:rsid w:val="006656D0"/>
    <w:rsid w:val="00671C15"/>
    <w:rsid w:val="0067506C"/>
    <w:rsid w:val="00676E46"/>
    <w:rsid w:val="0068048C"/>
    <w:rsid w:val="00680C19"/>
    <w:rsid w:val="00682A42"/>
    <w:rsid w:val="006832E4"/>
    <w:rsid w:val="00683632"/>
    <w:rsid w:val="00686DEA"/>
    <w:rsid w:val="0069056B"/>
    <w:rsid w:val="00696155"/>
    <w:rsid w:val="006978F0"/>
    <w:rsid w:val="006A0E0F"/>
    <w:rsid w:val="006B30B5"/>
    <w:rsid w:val="006C0D3D"/>
    <w:rsid w:val="006D025A"/>
    <w:rsid w:val="006D29A2"/>
    <w:rsid w:val="006D73E4"/>
    <w:rsid w:val="006E1D88"/>
    <w:rsid w:val="006E4CC4"/>
    <w:rsid w:val="006E5155"/>
    <w:rsid w:val="006E517D"/>
    <w:rsid w:val="006F48A7"/>
    <w:rsid w:val="006F4DEE"/>
    <w:rsid w:val="006F52FC"/>
    <w:rsid w:val="006F56B5"/>
    <w:rsid w:val="006F66B1"/>
    <w:rsid w:val="006F6D2F"/>
    <w:rsid w:val="006F76C9"/>
    <w:rsid w:val="00702A72"/>
    <w:rsid w:val="00706D6E"/>
    <w:rsid w:val="007128F8"/>
    <w:rsid w:val="00722492"/>
    <w:rsid w:val="00731687"/>
    <w:rsid w:val="00732FFB"/>
    <w:rsid w:val="00734FEE"/>
    <w:rsid w:val="007356A6"/>
    <w:rsid w:val="00737D7A"/>
    <w:rsid w:val="007422CB"/>
    <w:rsid w:val="00742384"/>
    <w:rsid w:val="0074374E"/>
    <w:rsid w:val="00743ADE"/>
    <w:rsid w:val="00744668"/>
    <w:rsid w:val="0074614E"/>
    <w:rsid w:val="0074760C"/>
    <w:rsid w:val="007524E9"/>
    <w:rsid w:val="0075253C"/>
    <w:rsid w:val="00753F8C"/>
    <w:rsid w:val="00755306"/>
    <w:rsid w:val="00755334"/>
    <w:rsid w:val="00761806"/>
    <w:rsid w:val="00761FBE"/>
    <w:rsid w:val="0076376F"/>
    <w:rsid w:val="0076388E"/>
    <w:rsid w:val="00767064"/>
    <w:rsid w:val="0077019E"/>
    <w:rsid w:val="00771E1A"/>
    <w:rsid w:val="00772918"/>
    <w:rsid w:val="00776124"/>
    <w:rsid w:val="00780066"/>
    <w:rsid w:val="007844A0"/>
    <w:rsid w:val="00790765"/>
    <w:rsid w:val="0079428F"/>
    <w:rsid w:val="0079451D"/>
    <w:rsid w:val="00794B05"/>
    <w:rsid w:val="00795327"/>
    <w:rsid w:val="00797739"/>
    <w:rsid w:val="007A4720"/>
    <w:rsid w:val="007A58DC"/>
    <w:rsid w:val="007A6773"/>
    <w:rsid w:val="007B489F"/>
    <w:rsid w:val="007B7C13"/>
    <w:rsid w:val="007C15B1"/>
    <w:rsid w:val="007C74AB"/>
    <w:rsid w:val="007D15C3"/>
    <w:rsid w:val="007D4664"/>
    <w:rsid w:val="007D4DD7"/>
    <w:rsid w:val="007D588A"/>
    <w:rsid w:val="007E104C"/>
    <w:rsid w:val="007E523E"/>
    <w:rsid w:val="007F1495"/>
    <w:rsid w:val="007F3819"/>
    <w:rsid w:val="007F570A"/>
    <w:rsid w:val="00800801"/>
    <w:rsid w:val="00801BD8"/>
    <w:rsid w:val="008147E2"/>
    <w:rsid w:val="00814914"/>
    <w:rsid w:val="008159FB"/>
    <w:rsid w:val="00820E58"/>
    <w:rsid w:val="00824F5E"/>
    <w:rsid w:val="00827E79"/>
    <w:rsid w:val="00827F08"/>
    <w:rsid w:val="00827FE5"/>
    <w:rsid w:val="00831941"/>
    <w:rsid w:val="0083737B"/>
    <w:rsid w:val="00840265"/>
    <w:rsid w:val="00840ED6"/>
    <w:rsid w:val="0084502B"/>
    <w:rsid w:val="00850792"/>
    <w:rsid w:val="0085380B"/>
    <w:rsid w:val="0085710D"/>
    <w:rsid w:val="00862CA8"/>
    <w:rsid w:val="00866A4C"/>
    <w:rsid w:val="00866ED9"/>
    <w:rsid w:val="0086788B"/>
    <w:rsid w:val="00871293"/>
    <w:rsid w:val="00874254"/>
    <w:rsid w:val="00880BE1"/>
    <w:rsid w:val="00886660"/>
    <w:rsid w:val="0089065D"/>
    <w:rsid w:val="00892BFF"/>
    <w:rsid w:val="008934CD"/>
    <w:rsid w:val="00894152"/>
    <w:rsid w:val="00894267"/>
    <w:rsid w:val="008942F8"/>
    <w:rsid w:val="0089536E"/>
    <w:rsid w:val="008A55FE"/>
    <w:rsid w:val="008B426B"/>
    <w:rsid w:val="008B656B"/>
    <w:rsid w:val="008C2A25"/>
    <w:rsid w:val="008D0ABE"/>
    <w:rsid w:val="008D36C6"/>
    <w:rsid w:val="008E034D"/>
    <w:rsid w:val="008E458C"/>
    <w:rsid w:val="008E656C"/>
    <w:rsid w:val="008E782D"/>
    <w:rsid w:val="008F205D"/>
    <w:rsid w:val="008F2532"/>
    <w:rsid w:val="008F78B6"/>
    <w:rsid w:val="00900023"/>
    <w:rsid w:val="0090146F"/>
    <w:rsid w:val="0090552E"/>
    <w:rsid w:val="009055E9"/>
    <w:rsid w:val="00906CC5"/>
    <w:rsid w:val="00911A9F"/>
    <w:rsid w:val="00912960"/>
    <w:rsid w:val="00912A4F"/>
    <w:rsid w:val="009147CF"/>
    <w:rsid w:val="009162DD"/>
    <w:rsid w:val="00917A90"/>
    <w:rsid w:val="009206D8"/>
    <w:rsid w:val="00925565"/>
    <w:rsid w:val="00927038"/>
    <w:rsid w:val="009313CA"/>
    <w:rsid w:val="00932F25"/>
    <w:rsid w:val="009350D8"/>
    <w:rsid w:val="0093748C"/>
    <w:rsid w:val="0094121D"/>
    <w:rsid w:val="00941B89"/>
    <w:rsid w:val="009431B6"/>
    <w:rsid w:val="00951D2C"/>
    <w:rsid w:val="00954A65"/>
    <w:rsid w:val="009570E8"/>
    <w:rsid w:val="0095758B"/>
    <w:rsid w:val="00963795"/>
    <w:rsid w:val="00964C74"/>
    <w:rsid w:val="00965245"/>
    <w:rsid w:val="0097116F"/>
    <w:rsid w:val="009717DD"/>
    <w:rsid w:val="009718C8"/>
    <w:rsid w:val="00971FB8"/>
    <w:rsid w:val="00974849"/>
    <w:rsid w:val="0097597F"/>
    <w:rsid w:val="009775FD"/>
    <w:rsid w:val="00982D65"/>
    <w:rsid w:val="009840E0"/>
    <w:rsid w:val="009851F8"/>
    <w:rsid w:val="009933A1"/>
    <w:rsid w:val="00993623"/>
    <w:rsid w:val="009A49A8"/>
    <w:rsid w:val="009A5E30"/>
    <w:rsid w:val="009A6EDF"/>
    <w:rsid w:val="009A7023"/>
    <w:rsid w:val="009B11B6"/>
    <w:rsid w:val="009B2FB9"/>
    <w:rsid w:val="009B4C1C"/>
    <w:rsid w:val="009C099B"/>
    <w:rsid w:val="009C59F4"/>
    <w:rsid w:val="009C64FF"/>
    <w:rsid w:val="009C6924"/>
    <w:rsid w:val="009D2D79"/>
    <w:rsid w:val="009D410E"/>
    <w:rsid w:val="009D7457"/>
    <w:rsid w:val="009E09FB"/>
    <w:rsid w:val="009E0C7B"/>
    <w:rsid w:val="009E1969"/>
    <w:rsid w:val="009E299F"/>
    <w:rsid w:val="009E2ED1"/>
    <w:rsid w:val="009E33F7"/>
    <w:rsid w:val="009E54D7"/>
    <w:rsid w:val="009E5BFB"/>
    <w:rsid w:val="009F65B8"/>
    <w:rsid w:val="009F70CC"/>
    <w:rsid w:val="00A002E2"/>
    <w:rsid w:val="00A01014"/>
    <w:rsid w:val="00A04663"/>
    <w:rsid w:val="00A04768"/>
    <w:rsid w:val="00A075B8"/>
    <w:rsid w:val="00A07963"/>
    <w:rsid w:val="00A10028"/>
    <w:rsid w:val="00A1011A"/>
    <w:rsid w:val="00A10CB7"/>
    <w:rsid w:val="00A135C5"/>
    <w:rsid w:val="00A1455E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47D81"/>
    <w:rsid w:val="00A50D10"/>
    <w:rsid w:val="00A55474"/>
    <w:rsid w:val="00A57B6B"/>
    <w:rsid w:val="00A60D1D"/>
    <w:rsid w:val="00A641CC"/>
    <w:rsid w:val="00A64FA2"/>
    <w:rsid w:val="00A66657"/>
    <w:rsid w:val="00A66E39"/>
    <w:rsid w:val="00A678DE"/>
    <w:rsid w:val="00A800ED"/>
    <w:rsid w:val="00A8264B"/>
    <w:rsid w:val="00A82D40"/>
    <w:rsid w:val="00A83115"/>
    <w:rsid w:val="00A86F70"/>
    <w:rsid w:val="00A90241"/>
    <w:rsid w:val="00A91A08"/>
    <w:rsid w:val="00A920A4"/>
    <w:rsid w:val="00A94B70"/>
    <w:rsid w:val="00A95781"/>
    <w:rsid w:val="00A963F8"/>
    <w:rsid w:val="00A96E87"/>
    <w:rsid w:val="00AA2434"/>
    <w:rsid w:val="00AA2AA8"/>
    <w:rsid w:val="00AB00BD"/>
    <w:rsid w:val="00AB3AE3"/>
    <w:rsid w:val="00AC29DC"/>
    <w:rsid w:val="00AC33C3"/>
    <w:rsid w:val="00AC786D"/>
    <w:rsid w:val="00AD1A10"/>
    <w:rsid w:val="00AD5447"/>
    <w:rsid w:val="00AD58F7"/>
    <w:rsid w:val="00AE2354"/>
    <w:rsid w:val="00AE2CD6"/>
    <w:rsid w:val="00AE5A15"/>
    <w:rsid w:val="00AF3F0A"/>
    <w:rsid w:val="00AF4283"/>
    <w:rsid w:val="00AF5148"/>
    <w:rsid w:val="00AF55A6"/>
    <w:rsid w:val="00AF60E2"/>
    <w:rsid w:val="00AF6FD9"/>
    <w:rsid w:val="00AF7B13"/>
    <w:rsid w:val="00B00906"/>
    <w:rsid w:val="00B020B7"/>
    <w:rsid w:val="00B023B1"/>
    <w:rsid w:val="00B0301D"/>
    <w:rsid w:val="00B11EBC"/>
    <w:rsid w:val="00B16289"/>
    <w:rsid w:val="00B178F6"/>
    <w:rsid w:val="00B252D0"/>
    <w:rsid w:val="00B2542C"/>
    <w:rsid w:val="00B272D5"/>
    <w:rsid w:val="00B323AD"/>
    <w:rsid w:val="00B3340D"/>
    <w:rsid w:val="00B35158"/>
    <w:rsid w:val="00B44A80"/>
    <w:rsid w:val="00B4688E"/>
    <w:rsid w:val="00B50942"/>
    <w:rsid w:val="00B54043"/>
    <w:rsid w:val="00B54F07"/>
    <w:rsid w:val="00B55F71"/>
    <w:rsid w:val="00B56413"/>
    <w:rsid w:val="00B56495"/>
    <w:rsid w:val="00B56497"/>
    <w:rsid w:val="00B56B46"/>
    <w:rsid w:val="00B609AA"/>
    <w:rsid w:val="00B655E3"/>
    <w:rsid w:val="00B77C10"/>
    <w:rsid w:val="00B77EF7"/>
    <w:rsid w:val="00B862D2"/>
    <w:rsid w:val="00B86B6E"/>
    <w:rsid w:val="00B91D2E"/>
    <w:rsid w:val="00B92AA3"/>
    <w:rsid w:val="00B92CDF"/>
    <w:rsid w:val="00BA06DF"/>
    <w:rsid w:val="00BA105E"/>
    <w:rsid w:val="00BA32A0"/>
    <w:rsid w:val="00BA521C"/>
    <w:rsid w:val="00BA5BC4"/>
    <w:rsid w:val="00BA769E"/>
    <w:rsid w:val="00BB0395"/>
    <w:rsid w:val="00BB2F88"/>
    <w:rsid w:val="00BB7499"/>
    <w:rsid w:val="00BC050D"/>
    <w:rsid w:val="00BC39F1"/>
    <w:rsid w:val="00BC3F0E"/>
    <w:rsid w:val="00BC4009"/>
    <w:rsid w:val="00BC48AD"/>
    <w:rsid w:val="00BC4B76"/>
    <w:rsid w:val="00BC5A66"/>
    <w:rsid w:val="00BC712F"/>
    <w:rsid w:val="00BD1289"/>
    <w:rsid w:val="00BD4BF5"/>
    <w:rsid w:val="00BD5AE9"/>
    <w:rsid w:val="00BF2DCC"/>
    <w:rsid w:val="00BF5497"/>
    <w:rsid w:val="00BF586F"/>
    <w:rsid w:val="00BF5E31"/>
    <w:rsid w:val="00BF6146"/>
    <w:rsid w:val="00BF61F6"/>
    <w:rsid w:val="00C02FFA"/>
    <w:rsid w:val="00C04381"/>
    <w:rsid w:val="00C1577D"/>
    <w:rsid w:val="00C17838"/>
    <w:rsid w:val="00C226D9"/>
    <w:rsid w:val="00C2554B"/>
    <w:rsid w:val="00C30469"/>
    <w:rsid w:val="00C333E9"/>
    <w:rsid w:val="00C34480"/>
    <w:rsid w:val="00C3529A"/>
    <w:rsid w:val="00C4413B"/>
    <w:rsid w:val="00C4638F"/>
    <w:rsid w:val="00C5180C"/>
    <w:rsid w:val="00C5317A"/>
    <w:rsid w:val="00C53245"/>
    <w:rsid w:val="00C54E0C"/>
    <w:rsid w:val="00C56672"/>
    <w:rsid w:val="00C63EA2"/>
    <w:rsid w:val="00C64784"/>
    <w:rsid w:val="00C66C6B"/>
    <w:rsid w:val="00C67AFB"/>
    <w:rsid w:val="00C703BE"/>
    <w:rsid w:val="00C73412"/>
    <w:rsid w:val="00C74E80"/>
    <w:rsid w:val="00C83815"/>
    <w:rsid w:val="00C90E99"/>
    <w:rsid w:val="00C90FB7"/>
    <w:rsid w:val="00C9150D"/>
    <w:rsid w:val="00C94E71"/>
    <w:rsid w:val="00C96838"/>
    <w:rsid w:val="00CA2A43"/>
    <w:rsid w:val="00CB014C"/>
    <w:rsid w:val="00CB6316"/>
    <w:rsid w:val="00CB712E"/>
    <w:rsid w:val="00CC14BA"/>
    <w:rsid w:val="00CC2A6C"/>
    <w:rsid w:val="00CC3170"/>
    <w:rsid w:val="00CC5E7C"/>
    <w:rsid w:val="00CC6670"/>
    <w:rsid w:val="00CC6970"/>
    <w:rsid w:val="00CD3CFF"/>
    <w:rsid w:val="00CD4D4D"/>
    <w:rsid w:val="00CD63E6"/>
    <w:rsid w:val="00CD759A"/>
    <w:rsid w:val="00CE07B6"/>
    <w:rsid w:val="00CE132D"/>
    <w:rsid w:val="00CE4AA5"/>
    <w:rsid w:val="00CE5D32"/>
    <w:rsid w:val="00CE78F4"/>
    <w:rsid w:val="00CF0833"/>
    <w:rsid w:val="00CF5E06"/>
    <w:rsid w:val="00D02BA8"/>
    <w:rsid w:val="00D05F90"/>
    <w:rsid w:val="00D13F4C"/>
    <w:rsid w:val="00D17517"/>
    <w:rsid w:val="00D1752E"/>
    <w:rsid w:val="00D2361F"/>
    <w:rsid w:val="00D24D33"/>
    <w:rsid w:val="00D2532F"/>
    <w:rsid w:val="00D2735F"/>
    <w:rsid w:val="00D31654"/>
    <w:rsid w:val="00D34542"/>
    <w:rsid w:val="00D3619F"/>
    <w:rsid w:val="00D3624D"/>
    <w:rsid w:val="00D40F40"/>
    <w:rsid w:val="00D41086"/>
    <w:rsid w:val="00D4555F"/>
    <w:rsid w:val="00D5503A"/>
    <w:rsid w:val="00D55D05"/>
    <w:rsid w:val="00D60563"/>
    <w:rsid w:val="00D67463"/>
    <w:rsid w:val="00D71F9D"/>
    <w:rsid w:val="00D7602B"/>
    <w:rsid w:val="00D84F82"/>
    <w:rsid w:val="00D87448"/>
    <w:rsid w:val="00D90738"/>
    <w:rsid w:val="00D9081C"/>
    <w:rsid w:val="00D94235"/>
    <w:rsid w:val="00D94904"/>
    <w:rsid w:val="00D94D4E"/>
    <w:rsid w:val="00DA078A"/>
    <w:rsid w:val="00DA1629"/>
    <w:rsid w:val="00DB6E3B"/>
    <w:rsid w:val="00DC3A25"/>
    <w:rsid w:val="00DC5795"/>
    <w:rsid w:val="00DD079D"/>
    <w:rsid w:val="00DD265F"/>
    <w:rsid w:val="00DD3451"/>
    <w:rsid w:val="00DD3DCB"/>
    <w:rsid w:val="00DE2484"/>
    <w:rsid w:val="00DE4B71"/>
    <w:rsid w:val="00DE5F6E"/>
    <w:rsid w:val="00DE6037"/>
    <w:rsid w:val="00DF111A"/>
    <w:rsid w:val="00DF42A8"/>
    <w:rsid w:val="00DF5423"/>
    <w:rsid w:val="00DF66A5"/>
    <w:rsid w:val="00E0229A"/>
    <w:rsid w:val="00E03308"/>
    <w:rsid w:val="00E06215"/>
    <w:rsid w:val="00E078F4"/>
    <w:rsid w:val="00E10E69"/>
    <w:rsid w:val="00E14D2F"/>
    <w:rsid w:val="00E15EDD"/>
    <w:rsid w:val="00E22731"/>
    <w:rsid w:val="00E464E9"/>
    <w:rsid w:val="00E478D9"/>
    <w:rsid w:val="00E47B88"/>
    <w:rsid w:val="00E5112D"/>
    <w:rsid w:val="00E57088"/>
    <w:rsid w:val="00E602ED"/>
    <w:rsid w:val="00E62AAC"/>
    <w:rsid w:val="00E72766"/>
    <w:rsid w:val="00E74E82"/>
    <w:rsid w:val="00E772F0"/>
    <w:rsid w:val="00E77C60"/>
    <w:rsid w:val="00E8172D"/>
    <w:rsid w:val="00E90CB8"/>
    <w:rsid w:val="00E90D66"/>
    <w:rsid w:val="00EA1D79"/>
    <w:rsid w:val="00EA21D9"/>
    <w:rsid w:val="00EA31AE"/>
    <w:rsid w:val="00EB2DDA"/>
    <w:rsid w:val="00EB433A"/>
    <w:rsid w:val="00EC1FDE"/>
    <w:rsid w:val="00ED087B"/>
    <w:rsid w:val="00ED1804"/>
    <w:rsid w:val="00ED20F0"/>
    <w:rsid w:val="00ED2DC3"/>
    <w:rsid w:val="00ED5D78"/>
    <w:rsid w:val="00EE0FD7"/>
    <w:rsid w:val="00EE2FDC"/>
    <w:rsid w:val="00EF39B8"/>
    <w:rsid w:val="00F00551"/>
    <w:rsid w:val="00F0102A"/>
    <w:rsid w:val="00F05803"/>
    <w:rsid w:val="00F06B31"/>
    <w:rsid w:val="00F1037D"/>
    <w:rsid w:val="00F21D79"/>
    <w:rsid w:val="00F24691"/>
    <w:rsid w:val="00F24F21"/>
    <w:rsid w:val="00F25545"/>
    <w:rsid w:val="00F26DC5"/>
    <w:rsid w:val="00F27303"/>
    <w:rsid w:val="00F2753A"/>
    <w:rsid w:val="00F31978"/>
    <w:rsid w:val="00F324DA"/>
    <w:rsid w:val="00F33072"/>
    <w:rsid w:val="00F33461"/>
    <w:rsid w:val="00F349E9"/>
    <w:rsid w:val="00F37AA6"/>
    <w:rsid w:val="00F42D0B"/>
    <w:rsid w:val="00F44BB1"/>
    <w:rsid w:val="00F50E1B"/>
    <w:rsid w:val="00F5139C"/>
    <w:rsid w:val="00F530EB"/>
    <w:rsid w:val="00F5374E"/>
    <w:rsid w:val="00F61576"/>
    <w:rsid w:val="00F62870"/>
    <w:rsid w:val="00F651D2"/>
    <w:rsid w:val="00F67098"/>
    <w:rsid w:val="00F67C25"/>
    <w:rsid w:val="00F70FB5"/>
    <w:rsid w:val="00F71469"/>
    <w:rsid w:val="00F77A9B"/>
    <w:rsid w:val="00F8379C"/>
    <w:rsid w:val="00F939BD"/>
    <w:rsid w:val="00F941C2"/>
    <w:rsid w:val="00F9587F"/>
    <w:rsid w:val="00FA081A"/>
    <w:rsid w:val="00FA1732"/>
    <w:rsid w:val="00FA1B7F"/>
    <w:rsid w:val="00FA220D"/>
    <w:rsid w:val="00FA637B"/>
    <w:rsid w:val="00FB21E6"/>
    <w:rsid w:val="00FB268B"/>
    <w:rsid w:val="00FB6C14"/>
    <w:rsid w:val="00FC1261"/>
    <w:rsid w:val="00FC2823"/>
    <w:rsid w:val="00FD0DEC"/>
    <w:rsid w:val="00FD285F"/>
    <w:rsid w:val="00FD41AE"/>
    <w:rsid w:val="00FD7278"/>
    <w:rsid w:val="00FD7474"/>
    <w:rsid w:val="00FD7DAA"/>
    <w:rsid w:val="00FE3CBA"/>
    <w:rsid w:val="00F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aliases w:val="List Paragraph"/>
    <w:basedOn w:val="a"/>
    <w:link w:val="a8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6ED9"/>
    <w:rPr>
      <w:rFonts w:ascii="Tahoma" w:eastAsia="Times New Roman" w:hAnsi="Tahoma" w:cs="Tahoma"/>
      <w:sz w:val="16"/>
      <w:szCs w:val="16"/>
    </w:rPr>
  </w:style>
  <w:style w:type="character" w:customStyle="1" w:styleId="a8">
    <w:name w:val="Абзац списка Знак"/>
    <w:aliases w:val="List Paragraph Знак"/>
    <w:link w:val="a7"/>
    <w:uiPriority w:val="34"/>
    <w:locked/>
    <w:rsid w:val="00755306"/>
    <w:rPr>
      <w:rFonts w:ascii="Times New Roman" w:eastAsia="Lucida Sans Unicode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aliases w:val="List Paragraph"/>
    <w:basedOn w:val="a"/>
    <w:link w:val="a8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6ED9"/>
    <w:rPr>
      <w:rFonts w:ascii="Tahoma" w:eastAsia="Times New Roman" w:hAnsi="Tahoma" w:cs="Tahoma"/>
      <w:sz w:val="16"/>
      <w:szCs w:val="16"/>
    </w:rPr>
  </w:style>
  <w:style w:type="character" w:customStyle="1" w:styleId="a8">
    <w:name w:val="Абзац списка Знак"/>
    <w:aliases w:val="List Paragraph Знак"/>
    <w:link w:val="a7"/>
    <w:uiPriority w:val="34"/>
    <w:locked/>
    <w:rsid w:val="00755306"/>
    <w:rPr>
      <w:rFonts w:ascii="Times New Roman" w:eastAsia="Lucida Sans Unicode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0017-C29A-4CE2-9CBC-35FAD17A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Солтанов М.Ш.</cp:lastModifiedBy>
  <cp:revision>2</cp:revision>
  <cp:lastPrinted>2024-11-29T05:30:00Z</cp:lastPrinted>
  <dcterms:created xsi:type="dcterms:W3CDTF">2024-11-29T09:57:00Z</dcterms:created>
  <dcterms:modified xsi:type="dcterms:W3CDTF">2024-11-29T09:57:00Z</dcterms:modified>
</cp:coreProperties>
</file>