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355A" w14:textId="77777777" w:rsidR="00F923BC" w:rsidRPr="00D472F5" w:rsidRDefault="00F923BC" w:rsidP="002F502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2F5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14:paraId="535C8759" w14:textId="1ED22071" w:rsidR="00F923BC" w:rsidRPr="00D472F5" w:rsidRDefault="00F923BC" w:rsidP="002F50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объекта государственной экологической экспертизы (проектной документации) </w:t>
      </w:r>
      <w:r w:rsidRPr="00D472F5">
        <w:rPr>
          <w:rFonts w:ascii="Times New Roman" w:hAnsi="Times New Roman"/>
          <w:b/>
          <w:bCs/>
          <w:sz w:val="24"/>
          <w:szCs w:val="24"/>
        </w:rPr>
        <w:t>«</w:t>
      </w:r>
      <w:r w:rsidR="00E37231" w:rsidRPr="00D472F5">
        <w:rPr>
          <w:rFonts w:ascii="Times New Roman" w:hAnsi="Times New Roman"/>
          <w:b/>
          <w:bCs/>
          <w:sz w:val="24"/>
          <w:szCs w:val="24"/>
        </w:rPr>
        <w:t>Реконструкция узла механической очистки на ПОС г. Воронеж/ г. Воронеж, ул. Антокольского, 21/ средняя производительность – 3889 м3/ч, 2333 м3/ч, 11667 м3/ч</w:t>
      </w:r>
      <w:r w:rsidRPr="00D472F5">
        <w:rPr>
          <w:rFonts w:ascii="Times New Roman" w:hAnsi="Times New Roman"/>
          <w:b/>
          <w:bCs/>
          <w:sz w:val="24"/>
          <w:szCs w:val="24"/>
        </w:rPr>
        <w:t>», включая предварительные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материалы оценки воздействия на окружающую среду</w:t>
      </w:r>
    </w:p>
    <w:p w14:paraId="1FC15061" w14:textId="77777777" w:rsidR="00F923BC" w:rsidRPr="00D472F5" w:rsidRDefault="00F923BC" w:rsidP="002F5021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35540E" w14:textId="01960D0A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Наименование заказчика намечаемой хозяйственной деятельности:</w:t>
      </w:r>
      <w:r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811F2"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«РВК-Воронеж» (ООО «РВК-Воронеж»)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ОГРН </w:t>
      </w:r>
      <w:r w:rsidR="004811F2" w:rsidRPr="00D472F5">
        <w:rPr>
          <w:rFonts w:ascii="Times New Roman" w:eastAsia="Times New Roman" w:hAnsi="Times New Roman"/>
          <w:sz w:val="24"/>
          <w:szCs w:val="24"/>
          <w:lang w:eastAsia="ru-RU"/>
        </w:rPr>
        <w:t>1117746139499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r w:rsidR="004811F2" w:rsidRPr="00D472F5">
        <w:rPr>
          <w:rFonts w:ascii="Times New Roman" w:eastAsia="Times New Roman" w:hAnsi="Times New Roman"/>
          <w:sz w:val="24"/>
          <w:szCs w:val="24"/>
          <w:lang w:eastAsia="ru-RU"/>
        </w:rPr>
        <w:t>7726671234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6E68D7A" w14:textId="6E34CDB6" w:rsidR="00F923BC" w:rsidRPr="00D472F5" w:rsidRDefault="00F923BC" w:rsidP="002F5021">
      <w:pPr>
        <w:pStyle w:val="21"/>
        <w:shd w:val="clear" w:color="auto" w:fill="auto"/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D472F5">
        <w:rPr>
          <w:b/>
          <w:bCs/>
          <w:sz w:val="24"/>
          <w:szCs w:val="24"/>
        </w:rPr>
        <w:t>Адрес заказчика намечаемой хозяйственной деятельности:</w:t>
      </w:r>
      <w:r w:rsidRPr="00D472F5">
        <w:rPr>
          <w:sz w:val="24"/>
          <w:szCs w:val="24"/>
        </w:rPr>
        <w:t xml:space="preserve"> </w:t>
      </w:r>
      <w:r w:rsidRPr="00D472F5">
        <w:rPr>
          <w:rFonts w:eastAsia="Times New Roman"/>
          <w:sz w:val="24"/>
          <w:szCs w:val="24"/>
          <w:lang w:eastAsia="ru-RU"/>
        </w:rPr>
        <w:t xml:space="preserve">Юридический и фактический адрес: </w:t>
      </w:r>
      <w:r w:rsidR="004811F2" w:rsidRPr="00D472F5">
        <w:rPr>
          <w:rFonts w:eastAsia="Times New Roman"/>
          <w:sz w:val="24"/>
          <w:szCs w:val="24"/>
          <w:lang w:eastAsia="ru-RU"/>
        </w:rPr>
        <w:t xml:space="preserve">394038, г. Воронеж, ул. Пеше-Стрелецкая, д. 90, т. 8(473) 206-77-07, факс 8(473) 206-77-07, </w:t>
      </w:r>
      <w:r w:rsidR="004811F2" w:rsidRPr="00D472F5">
        <w:rPr>
          <w:rFonts w:eastAsia="Times New Roman"/>
          <w:sz w:val="24"/>
          <w:szCs w:val="24"/>
          <w:lang w:val="en-US" w:eastAsia="ru-RU"/>
        </w:rPr>
        <w:t>e</w:t>
      </w:r>
      <w:r w:rsidR="004811F2" w:rsidRPr="00D472F5">
        <w:rPr>
          <w:rFonts w:eastAsia="Times New Roman"/>
          <w:sz w:val="24"/>
          <w:szCs w:val="24"/>
          <w:lang w:eastAsia="ru-RU"/>
        </w:rPr>
        <w:t>-</w:t>
      </w:r>
      <w:r w:rsidR="004811F2" w:rsidRPr="00D472F5">
        <w:rPr>
          <w:rFonts w:eastAsia="Times New Roman"/>
          <w:sz w:val="24"/>
          <w:szCs w:val="24"/>
          <w:lang w:val="en-US" w:eastAsia="ru-RU"/>
        </w:rPr>
        <w:t>mail</w:t>
      </w:r>
      <w:r w:rsidR="004811F2" w:rsidRPr="00D472F5">
        <w:rPr>
          <w:rFonts w:eastAsia="Times New Roman"/>
          <w:sz w:val="24"/>
          <w:szCs w:val="24"/>
          <w:lang w:eastAsia="ru-RU"/>
        </w:rPr>
        <w:t xml:space="preserve">: </w:t>
      </w:r>
      <w:r w:rsidR="004811F2" w:rsidRPr="00D472F5">
        <w:rPr>
          <w:rStyle w:val="a6"/>
          <w:color w:val="auto"/>
          <w:sz w:val="24"/>
          <w:szCs w:val="24"/>
          <w:lang w:eastAsia="ru-RU"/>
        </w:rPr>
        <w:t>mail_vrn@rosvodokanal.ru</w:t>
      </w:r>
      <w:r w:rsidRPr="00D472F5">
        <w:rPr>
          <w:rStyle w:val="a6"/>
          <w:rFonts w:eastAsia="Times New Roman"/>
          <w:color w:val="auto"/>
          <w:sz w:val="24"/>
          <w:szCs w:val="24"/>
          <w:lang w:eastAsia="ru-RU"/>
        </w:rPr>
        <w:t>.</w:t>
      </w:r>
    </w:p>
    <w:p w14:paraId="73EEDDA9" w14:textId="77777777" w:rsidR="00024491" w:rsidRPr="00D472F5" w:rsidRDefault="00E63724" w:rsidP="000244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Наименование исполнителя работ </w:t>
      </w:r>
      <w:r w:rsidR="00D35B9D"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оценке воздействия на окружающую среду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ЭнергоСтройПроект</w:t>
      </w:r>
      <w:proofErr w:type="spellEnd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ООО «ЭСП»), ОГРН 1116319007584, ИНН 6319154140</w:t>
      </w:r>
    </w:p>
    <w:p w14:paraId="5257FBFF" w14:textId="3ABCB169" w:rsidR="00E63724" w:rsidRPr="00D472F5" w:rsidRDefault="00E63724" w:rsidP="00024491">
      <w:pPr>
        <w:suppressAutoHyphens/>
        <w:spacing w:after="0" w:line="240" w:lineRule="auto"/>
        <w:ind w:firstLine="709"/>
        <w:jc w:val="both"/>
        <w:rPr>
          <w:rStyle w:val="a6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исполнителя работ </w:t>
      </w:r>
      <w:r w:rsidR="00D35B9D"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оценке воздействия на окружающую среду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адрес: 443029, Россия, Самарская обл., г. Самара, ул. Шверника, дом 19А Почтовый адрес: 443117 г. Самара ул. Аэродромная 99</w:t>
      </w:r>
      <w:r w:rsidR="00906CA3"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А;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spellStart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esp</w:t>
      </w:r>
      <w:proofErr w:type="spellEnd"/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>3314231@</w:t>
      </w:r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mail</w:t>
      </w:r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proofErr w:type="spellStart"/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ru</w:t>
      </w:r>
      <w:proofErr w:type="spellEnd"/>
      <w:r w:rsidRPr="00D472F5">
        <w:rPr>
          <w:rStyle w:val="a6"/>
          <w:rFonts w:ascii="Times New Roman" w:hAnsi="Times New Roman"/>
          <w:color w:val="auto"/>
          <w:sz w:val="24"/>
          <w:szCs w:val="24"/>
        </w:rPr>
        <w:t>.</w:t>
      </w:r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4B043A0F" w14:textId="5C957ABC" w:rsidR="00D35B9D" w:rsidRPr="00D472F5" w:rsidRDefault="00D35B9D" w:rsidP="00D35B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Наименование исполнителя работ по общественным обсуждениям: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«СПЕЦИАЛИСТ»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«СПЕЦИАЛИСТ»), ОГРН 1187746984985, ИНН </w:t>
      </w:r>
      <w:r w:rsidRPr="00D472F5">
        <w:rPr>
          <w:rFonts w:ascii="Times New Roman" w:hAnsi="Times New Roman"/>
          <w:sz w:val="24"/>
          <w:szCs w:val="24"/>
        </w:rPr>
        <w:t>9710070993</w:t>
      </w:r>
    </w:p>
    <w:p w14:paraId="7C34382C" w14:textId="1A679A89" w:rsidR="00D35B9D" w:rsidRPr="00D472F5" w:rsidRDefault="00D35B9D" w:rsidP="00D35B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 исполнителя работ по общественным обсуждениям: </w:t>
      </w: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Юридический/фактический адрес: 123112, г. Москва, Пресненская набережная, д.8, стр.1, </w:t>
      </w:r>
    </w:p>
    <w:p w14:paraId="4810E3E9" w14:textId="5A01CEF8" w:rsidR="00D35B9D" w:rsidRPr="00D472F5" w:rsidRDefault="00D35B9D" w:rsidP="00D35B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этаж. 29, </w:t>
      </w:r>
      <w:proofErr w:type="spellStart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помещ</w:t>
      </w:r>
      <w:proofErr w:type="spellEnd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. 293М, комн.11. Тел. +7 495 414-40-</w:t>
      </w:r>
      <w:proofErr w:type="gramStart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68,+</w:t>
      </w:r>
      <w:proofErr w:type="gramEnd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7 800 350-85-12, е-</w:t>
      </w:r>
      <w:proofErr w:type="spellStart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D472F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>info@glavgos.ru</w:t>
      </w:r>
      <w:r w:rsidRPr="00D472F5">
        <w:rPr>
          <w:rStyle w:val="a6"/>
          <w:rFonts w:ascii="Times New Roman" w:hAnsi="Times New Roman"/>
          <w:color w:val="auto"/>
          <w:sz w:val="24"/>
          <w:szCs w:val="24"/>
        </w:rPr>
        <w:t>.</w:t>
      </w:r>
      <w:r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17A80344" w14:textId="59DA702C" w:rsidR="00F923BC" w:rsidRPr="00D472F5" w:rsidRDefault="00F923BC" w:rsidP="002F5021">
      <w:pPr>
        <w:pStyle w:val="a7"/>
        <w:spacing w:before="0" w:beforeAutospacing="0" w:after="0" w:afterAutospacing="0"/>
        <w:ind w:firstLine="709"/>
        <w:jc w:val="both"/>
      </w:pPr>
      <w:r w:rsidRPr="00D472F5">
        <w:rPr>
          <w:b/>
          <w:bCs/>
        </w:rPr>
        <w:t>Орган местного самоуправления, ответственного за организацию общественных обсуждений:</w:t>
      </w:r>
      <w:r w:rsidRPr="00D472F5">
        <w:t xml:space="preserve"> Администрация город</w:t>
      </w:r>
      <w:r w:rsidR="00CA439A" w:rsidRPr="00D472F5">
        <w:t>ского округа</w:t>
      </w:r>
      <w:r w:rsidRPr="00D472F5">
        <w:t xml:space="preserve"> </w:t>
      </w:r>
      <w:r w:rsidR="00CA439A" w:rsidRPr="00D472F5">
        <w:t>Воронеж</w:t>
      </w:r>
      <w:r w:rsidRPr="00D472F5">
        <w:t xml:space="preserve">. </w:t>
      </w:r>
    </w:p>
    <w:p w14:paraId="2391FB41" w14:textId="6947C1CF" w:rsidR="00F923BC" w:rsidRPr="00D472F5" w:rsidRDefault="00F923BC" w:rsidP="002F5021">
      <w:pPr>
        <w:pStyle w:val="a7"/>
        <w:spacing w:before="0" w:beforeAutospacing="0" w:after="0" w:afterAutospacing="0"/>
        <w:ind w:firstLine="709"/>
        <w:jc w:val="both"/>
      </w:pPr>
      <w:r w:rsidRPr="00D472F5">
        <w:rPr>
          <w:b/>
          <w:bCs/>
        </w:rPr>
        <w:t xml:space="preserve">Адрес органа местного самоуправления, ответственного за организацию общественных обсуждений: </w:t>
      </w:r>
      <w:r w:rsidR="00CA439A" w:rsidRPr="00D472F5">
        <w:t xml:space="preserve">394018, </w:t>
      </w:r>
      <w:proofErr w:type="spellStart"/>
      <w:r w:rsidR="00CA439A" w:rsidRPr="00D472F5">
        <w:t>г.Воронеж</w:t>
      </w:r>
      <w:proofErr w:type="spellEnd"/>
      <w:r w:rsidR="00CA439A" w:rsidRPr="00D472F5">
        <w:t xml:space="preserve">, </w:t>
      </w:r>
      <w:proofErr w:type="spellStart"/>
      <w:r w:rsidR="00CA439A" w:rsidRPr="00D472F5">
        <w:t>ул.Плехановская</w:t>
      </w:r>
      <w:proofErr w:type="spellEnd"/>
      <w:r w:rsidR="00CA439A" w:rsidRPr="00D472F5">
        <w:t>, 10</w:t>
      </w:r>
      <w:r w:rsidRPr="00D472F5">
        <w:t xml:space="preserve">, тел. 8 </w:t>
      </w:r>
      <w:r w:rsidR="00CA439A" w:rsidRPr="00D472F5">
        <w:t xml:space="preserve">(473) 255-06-05 </w:t>
      </w:r>
      <w:hyperlink r:id="rId6" w:history="1">
        <w:r w:rsidR="00CA439A" w:rsidRPr="00D472F5">
          <w:rPr>
            <w:rStyle w:val="a6"/>
            <w:color w:val="auto"/>
          </w:rPr>
          <w:t>adm@cityhall.voronezh-city.ru</w:t>
        </w:r>
      </w:hyperlink>
    </w:p>
    <w:p w14:paraId="3260C541" w14:textId="16265BC0" w:rsidR="00F923BC" w:rsidRPr="00D472F5" w:rsidRDefault="00F923BC" w:rsidP="002F5021">
      <w:pPr>
        <w:pStyle w:val="a7"/>
        <w:spacing w:before="0" w:beforeAutospacing="0" w:after="0" w:afterAutospacing="0"/>
        <w:ind w:firstLine="709"/>
        <w:jc w:val="both"/>
      </w:pPr>
      <w:r w:rsidRPr="00D472F5">
        <w:rPr>
          <w:b/>
          <w:bCs/>
        </w:rPr>
        <w:t xml:space="preserve">Наименование планируемой (намечаемой) хозяйственной и иной деятельности: </w:t>
      </w:r>
      <w:r w:rsidR="00CA439A" w:rsidRPr="00D472F5">
        <w:t>«Реконструкция узла механической очистки на ПОС г. Воронеж/ г. Воронеж, ул. Антокольского, 21/ средняя производительность – 3889 м3/ч, 2333 м3/ч, 11667 м3/ч»</w:t>
      </w:r>
      <w:r w:rsidRPr="00D472F5">
        <w:rPr>
          <w:lang w:eastAsia="ar-SA"/>
        </w:rPr>
        <w:t>.</w:t>
      </w:r>
    </w:p>
    <w:p w14:paraId="457C23E2" w14:textId="17797888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D618B" w:rsidRPr="00D472F5">
        <w:rPr>
          <w:rFonts w:ascii="Times New Roman" w:hAnsi="Times New Roman"/>
          <w:sz w:val="24"/>
          <w:szCs w:val="24"/>
        </w:rPr>
        <w:t>Реконструкция узла механической очистки на ПОС г. Воронеж</w:t>
      </w:r>
      <w:r w:rsidRPr="00D472F5">
        <w:rPr>
          <w:rFonts w:ascii="Times New Roman" w:hAnsi="Times New Roman"/>
          <w:sz w:val="24"/>
          <w:szCs w:val="24"/>
        </w:rPr>
        <w:t>.</w:t>
      </w:r>
    </w:p>
    <w:p w14:paraId="467963B4" w14:textId="1A103C72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472F5">
        <w:rPr>
          <w:rFonts w:ascii="Times New Roman" w:hAnsi="Times New Roman"/>
          <w:b/>
          <w:bCs/>
          <w:sz w:val="24"/>
          <w:szCs w:val="24"/>
        </w:rPr>
        <w:t xml:space="preserve">Предварительное место реализации, планируемой (намечаемой) хозяйственной и иной деятельности: </w:t>
      </w:r>
      <w:r w:rsidR="00FA2937" w:rsidRPr="00D472F5">
        <w:rPr>
          <w:rFonts w:ascii="Times New Roman" w:eastAsia="Times New Roman" w:hAnsi="Times New Roman"/>
          <w:sz w:val="24"/>
          <w:szCs w:val="24"/>
          <w:lang w:eastAsia="ru-RU"/>
        </w:rPr>
        <w:t>Участок работ расположен в городе Воронеж, на территории правобережных очистных сооружений (ул. Антокольского, 21)</w:t>
      </w:r>
      <w:r w:rsidRPr="00D472F5">
        <w:rPr>
          <w:rFonts w:ascii="Times New Roman" w:hAnsi="Times New Roman"/>
          <w:sz w:val="24"/>
          <w:szCs w:val="24"/>
        </w:rPr>
        <w:t>.</w:t>
      </w:r>
    </w:p>
    <w:p w14:paraId="39F2B89F" w14:textId="2235E77E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  <w:r w:rsidRPr="00D472F5">
        <w:rPr>
          <w:rFonts w:ascii="Times New Roman" w:hAnsi="Times New Roman"/>
          <w:sz w:val="24"/>
          <w:szCs w:val="24"/>
        </w:rPr>
        <w:t xml:space="preserve"> </w:t>
      </w:r>
      <w:r w:rsidR="006D26A7" w:rsidRPr="00D472F5">
        <w:rPr>
          <w:rFonts w:ascii="Times New Roman" w:hAnsi="Times New Roman"/>
          <w:sz w:val="24"/>
          <w:szCs w:val="24"/>
        </w:rPr>
        <w:t>3</w:t>
      </w:r>
      <w:r w:rsidRPr="00D472F5">
        <w:rPr>
          <w:rFonts w:ascii="Times New Roman" w:hAnsi="Times New Roman"/>
          <w:sz w:val="24"/>
          <w:szCs w:val="24"/>
        </w:rPr>
        <w:t xml:space="preserve"> кв 2024 г. – </w:t>
      </w:r>
      <w:r w:rsidR="006D26A7" w:rsidRPr="00D472F5">
        <w:rPr>
          <w:rFonts w:ascii="Times New Roman" w:hAnsi="Times New Roman"/>
          <w:sz w:val="24"/>
          <w:szCs w:val="24"/>
        </w:rPr>
        <w:t>4</w:t>
      </w:r>
      <w:r w:rsidRPr="00D472F5">
        <w:rPr>
          <w:rFonts w:ascii="Times New Roman" w:hAnsi="Times New Roman"/>
          <w:sz w:val="24"/>
          <w:szCs w:val="24"/>
        </w:rPr>
        <w:t xml:space="preserve"> кв 2024 г.</w:t>
      </w:r>
    </w:p>
    <w:p w14:paraId="2FA18980" w14:textId="77777777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472F5">
        <w:rPr>
          <w:rFonts w:ascii="Times New Roman" w:hAnsi="Times New Roman"/>
          <w:b/>
          <w:bCs/>
          <w:spacing w:val="4"/>
          <w:sz w:val="24"/>
          <w:szCs w:val="24"/>
        </w:rPr>
        <w:t>Предполагаемая форма общественных обсуждений:</w:t>
      </w:r>
      <w:r w:rsidRPr="00D472F5">
        <w:rPr>
          <w:rFonts w:ascii="Times New Roman" w:hAnsi="Times New Roman"/>
          <w:spacing w:val="4"/>
          <w:sz w:val="24"/>
          <w:szCs w:val="24"/>
        </w:rPr>
        <w:t xml:space="preserve"> опрос.</w:t>
      </w:r>
    </w:p>
    <w:p w14:paraId="3CA88BFC" w14:textId="7CF9721C" w:rsidR="00B654C0" w:rsidRPr="00D472F5" w:rsidRDefault="00F923BC" w:rsidP="00B65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b/>
          <w:sz w:val="24"/>
          <w:szCs w:val="24"/>
        </w:rPr>
        <w:t>Срок проведения опроса:</w:t>
      </w:r>
      <w:r w:rsidRPr="00D472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436FAA"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.11.2024 г. по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436FAA" w:rsidRPr="00D472F5">
        <w:rPr>
          <w:rFonts w:ascii="Times New Roman" w:eastAsia="Times New Roman" w:hAnsi="Times New Roman"/>
          <w:sz w:val="24"/>
          <w:szCs w:val="24"/>
          <w:lang w:eastAsia="ar-SA"/>
        </w:rPr>
        <w:t>.12.2024 г.</w:t>
      </w:r>
    </w:p>
    <w:p w14:paraId="4E1A2004" w14:textId="60B0F297" w:rsidR="00813B0B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b/>
          <w:bCs/>
          <w:sz w:val="24"/>
          <w:szCs w:val="24"/>
        </w:rPr>
        <w:t xml:space="preserve">Место и сроки доступности объекта общественного обсуждения: </w:t>
      </w:r>
      <w:bookmarkStart w:id="0" w:name="_Hlk114562652"/>
      <w:bookmarkStart w:id="1" w:name="_Hlk114562788"/>
      <w:r w:rsidRPr="00D472F5">
        <w:rPr>
          <w:rFonts w:ascii="Times New Roman" w:hAnsi="Times New Roman"/>
          <w:sz w:val="24"/>
          <w:szCs w:val="24"/>
          <w:lang w:eastAsia="ru-RU"/>
        </w:rPr>
        <w:t xml:space="preserve">Материалы </w:t>
      </w:r>
      <w:r w:rsidRPr="00D472F5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экспертизы, включая предварительные материалы оценки воздействия на окружающую среду</w:t>
      </w:r>
      <w:r w:rsidRPr="00D472F5">
        <w:rPr>
          <w:rFonts w:ascii="Times New Roman" w:hAnsi="Times New Roman"/>
          <w:sz w:val="24"/>
          <w:szCs w:val="24"/>
          <w:lang w:eastAsia="ru-RU"/>
        </w:rPr>
        <w:t xml:space="preserve">, а также опросные листы доступны </w:t>
      </w:r>
      <w:r w:rsidRPr="00D472F5">
        <w:rPr>
          <w:rFonts w:ascii="Times New Roman" w:hAnsi="Times New Roman"/>
          <w:sz w:val="24"/>
          <w:szCs w:val="24"/>
        </w:rPr>
        <w:t xml:space="preserve">в бумажном виде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с 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.11.2024 г. по 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.12.2024 г</w:t>
      </w:r>
      <w:r w:rsidR="00FA2937" w:rsidRPr="00D472F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D472F5">
        <w:rPr>
          <w:rFonts w:ascii="Times New Roman" w:hAnsi="Times New Roman"/>
          <w:sz w:val="24"/>
          <w:szCs w:val="24"/>
        </w:rPr>
        <w:t xml:space="preserve"> </w:t>
      </w:r>
      <w:r w:rsidR="00813B0B" w:rsidRPr="00D472F5">
        <w:rPr>
          <w:rFonts w:ascii="Times New Roman" w:hAnsi="Times New Roman"/>
          <w:sz w:val="24"/>
          <w:szCs w:val="24"/>
        </w:rPr>
        <w:t xml:space="preserve">по адресу: </w:t>
      </w:r>
      <w:r w:rsidR="00813B0B" w:rsidRPr="00D472F5">
        <w:rPr>
          <w:rFonts w:ascii="Times New Roman" w:eastAsia="Times New Roman" w:hAnsi="Times New Roman"/>
          <w:sz w:val="24"/>
          <w:szCs w:val="24"/>
          <w:lang w:eastAsia="ru-RU"/>
        </w:rPr>
        <w:t>394018, г. Воронеж, ул. Плехановская, д. 8</w:t>
      </w:r>
      <w:r w:rsidR="00813B0B" w:rsidRPr="00D472F5">
        <w:rPr>
          <w:rFonts w:ascii="Times New Roman" w:hAnsi="Times New Roman"/>
          <w:sz w:val="24"/>
          <w:szCs w:val="24"/>
        </w:rPr>
        <w:t xml:space="preserve">, каб.207. </w:t>
      </w:r>
    </w:p>
    <w:p w14:paraId="76237226" w14:textId="13A0332B" w:rsidR="00F923BC" w:rsidRPr="00D472F5" w:rsidRDefault="00F923BC" w:rsidP="002F5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sz w:val="24"/>
          <w:szCs w:val="24"/>
        </w:rPr>
        <w:t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с официального сайта исполнителя</w:t>
      </w:r>
      <w:r w:rsidR="00436FAA" w:rsidRPr="00D472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6F7CC7" w:rsidRPr="00D472F5">
          <w:rPr>
            <w:rStyle w:val="a6"/>
            <w:rFonts w:ascii="Times New Roman" w:hAnsi="Times New Roman"/>
            <w:color w:val="auto"/>
            <w:sz w:val="24"/>
            <w:szCs w:val="24"/>
          </w:rPr>
          <w:t>https://glavgos.ru/</w:t>
        </w:r>
      </w:hyperlink>
    </w:p>
    <w:bookmarkEnd w:id="0"/>
    <w:p w14:paraId="0E33A47B" w14:textId="467B4777" w:rsidR="00605B14" w:rsidRPr="00D472F5" w:rsidRDefault="00F923BC" w:rsidP="00605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b/>
          <w:sz w:val="24"/>
          <w:szCs w:val="24"/>
        </w:rPr>
        <w:t xml:space="preserve">Место размещения и сбора опросных листов: </w:t>
      </w:r>
      <w:bookmarkStart w:id="2" w:name="_Hlk114562667"/>
      <w:r w:rsidRPr="00D472F5">
        <w:rPr>
          <w:rFonts w:ascii="Times New Roman" w:hAnsi="Times New Roman"/>
          <w:sz w:val="24"/>
          <w:szCs w:val="24"/>
        </w:rPr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Заполненные опросные листы принимаются в период 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.11.2024 г. по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>.12.2024 г.</w:t>
      </w:r>
      <w:r w:rsidR="00605B14" w:rsidRPr="00D472F5">
        <w:rPr>
          <w:rFonts w:ascii="Times New Roman" w:hAnsi="Times New Roman"/>
          <w:sz w:val="24"/>
          <w:szCs w:val="24"/>
        </w:rPr>
        <w:t xml:space="preserve"> </w:t>
      </w:r>
      <w:r w:rsidRPr="00D472F5">
        <w:rPr>
          <w:rFonts w:ascii="Times New Roman" w:hAnsi="Times New Roman"/>
          <w:sz w:val="24"/>
          <w:szCs w:val="24"/>
        </w:rPr>
        <w:lastRenderedPageBreak/>
        <w:t xml:space="preserve">включительно, по адресу электронной почты </w:t>
      </w:r>
      <w:hyperlink r:id="rId8" w:history="1"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eamartynenko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@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cityhall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voronezh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-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city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r w:rsidR="00605B14" w:rsidRPr="00D472F5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="00605B14" w:rsidRPr="00D472F5">
        <w:rPr>
          <w:rStyle w:val="a6"/>
          <w:rFonts w:ascii="Times New Roman" w:hAnsi="Times New Roman"/>
          <w:color w:val="auto"/>
          <w:sz w:val="24"/>
          <w:szCs w:val="24"/>
          <w:lang w:eastAsia="ru-RU"/>
        </w:rPr>
        <w:t>;</w:t>
      </w:r>
      <w:r w:rsidR="00605B14" w:rsidRPr="00D472F5">
        <w:rPr>
          <w:rStyle w:val="a6"/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esp3314231@mail.ru. </w:t>
      </w:r>
      <w:r w:rsidR="00605B14" w:rsidRPr="00D472F5">
        <w:rPr>
          <w:rFonts w:ascii="Times New Roman" w:hAnsi="Times New Roman"/>
          <w:sz w:val="24"/>
          <w:szCs w:val="24"/>
        </w:rPr>
        <w:t xml:space="preserve">или в бумажном виде, по адресу: 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ru-RU"/>
        </w:rPr>
        <w:t>394018, г. Воронеж, ул. Плехановская, д. 8</w:t>
      </w:r>
      <w:r w:rsidR="00605B14" w:rsidRPr="00D472F5">
        <w:rPr>
          <w:rFonts w:ascii="Times New Roman" w:hAnsi="Times New Roman"/>
          <w:sz w:val="24"/>
          <w:szCs w:val="24"/>
        </w:rPr>
        <w:t xml:space="preserve">, каб.207. </w:t>
      </w:r>
    </w:p>
    <w:p w14:paraId="61B460F6" w14:textId="6E39C179" w:rsidR="00F923BC" w:rsidRPr="00D472F5" w:rsidRDefault="00F923BC" w:rsidP="00605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sz w:val="24"/>
          <w:szCs w:val="24"/>
        </w:rPr>
        <w:t>По окончанию срока приема опросных листов составляется протокол общественных обсуждений.</w:t>
      </w:r>
    </w:p>
    <w:p w14:paraId="5FF89C3A" w14:textId="16E1A770" w:rsidR="00F923BC" w:rsidRPr="00D472F5" w:rsidRDefault="00F923BC" w:rsidP="002F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sz w:val="24"/>
          <w:szCs w:val="24"/>
        </w:rPr>
        <w:t xml:space="preserve">Прием замечаний и предложений от общественности осуществляется в письменной форме в течение всего срока проведения общественных обсуждений 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с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 xml:space="preserve">.11.2024 г. по </w:t>
      </w:r>
      <w:r w:rsidR="009249C9" w:rsidRPr="00D472F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7122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605B14" w:rsidRPr="00D472F5">
        <w:rPr>
          <w:rFonts w:ascii="Times New Roman" w:eastAsia="Times New Roman" w:hAnsi="Times New Roman"/>
          <w:sz w:val="24"/>
          <w:szCs w:val="24"/>
          <w:lang w:eastAsia="ar-SA"/>
        </w:rPr>
        <w:t>.12.2024 г.</w:t>
      </w:r>
      <w:r w:rsidR="00605B14" w:rsidRPr="00D472F5">
        <w:rPr>
          <w:rFonts w:ascii="Times New Roman" w:hAnsi="Times New Roman"/>
          <w:sz w:val="24"/>
          <w:szCs w:val="24"/>
        </w:rPr>
        <w:t xml:space="preserve"> </w:t>
      </w:r>
      <w:r w:rsidR="006F7CC7" w:rsidRPr="00D472F5">
        <w:rPr>
          <w:rFonts w:ascii="Times New Roman" w:hAnsi="Times New Roman"/>
          <w:sz w:val="24"/>
          <w:szCs w:val="24"/>
        </w:rPr>
        <w:t xml:space="preserve"> </w:t>
      </w:r>
      <w:r w:rsidRPr="00D472F5">
        <w:rPr>
          <w:rFonts w:ascii="Times New Roman" w:hAnsi="Times New Roman"/>
          <w:sz w:val="24"/>
          <w:szCs w:val="24"/>
        </w:rPr>
        <w:t xml:space="preserve"> и в течение 10 календарных дней после окончания срока общественных обсуждений.</w:t>
      </w:r>
    </w:p>
    <w:p w14:paraId="6307D315" w14:textId="73D2C012" w:rsidR="00605B14" w:rsidRPr="00D472F5" w:rsidRDefault="00F923BC" w:rsidP="00605B14">
      <w:pPr>
        <w:pStyle w:val="a7"/>
        <w:spacing w:before="0" w:beforeAutospacing="0" w:after="0" w:afterAutospacing="0"/>
        <w:ind w:firstLine="709"/>
        <w:jc w:val="both"/>
        <w:rPr>
          <w:rStyle w:val="a6"/>
          <w:color w:val="auto"/>
        </w:rPr>
      </w:pPr>
      <w:r w:rsidRPr="00D472F5">
        <w:t xml:space="preserve">Заинтересованной общественности предоставляется возможность выразить свои замечания и предложения путем внесения записей в «Журнал учета замечаний и предложений общественности», расположенный </w:t>
      </w:r>
      <w:bookmarkEnd w:id="1"/>
      <w:bookmarkEnd w:id="2"/>
      <w:r w:rsidRPr="00D472F5">
        <w:t xml:space="preserve">по адресу: </w:t>
      </w:r>
      <w:r w:rsidR="00605B14" w:rsidRPr="00D472F5">
        <w:t>394018, г. Воронеж, ул. Плехановская, д. 8, каб.207</w:t>
      </w:r>
      <w:r w:rsidR="006F7CC7" w:rsidRPr="00D472F5">
        <w:t xml:space="preserve">, тел. 8 (473) 255-06-05 </w:t>
      </w:r>
      <w:hyperlink r:id="rId9" w:history="1">
        <w:r w:rsidR="00605B14" w:rsidRPr="00D472F5">
          <w:rPr>
            <w:rStyle w:val="a6"/>
            <w:color w:val="auto"/>
            <w:lang w:val="en-US"/>
          </w:rPr>
          <w:t>eamartynenko</w:t>
        </w:r>
        <w:r w:rsidR="00605B14" w:rsidRPr="00D472F5">
          <w:rPr>
            <w:rStyle w:val="a6"/>
            <w:color w:val="auto"/>
          </w:rPr>
          <w:t>@</w:t>
        </w:r>
        <w:r w:rsidR="00605B14" w:rsidRPr="00D472F5">
          <w:rPr>
            <w:rStyle w:val="a6"/>
            <w:color w:val="auto"/>
            <w:lang w:val="en-US"/>
          </w:rPr>
          <w:t>cityhall</w:t>
        </w:r>
        <w:r w:rsidR="00605B14" w:rsidRPr="00D472F5">
          <w:rPr>
            <w:rStyle w:val="a6"/>
            <w:color w:val="auto"/>
          </w:rPr>
          <w:t>.</w:t>
        </w:r>
        <w:r w:rsidR="00605B14" w:rsidRPr="00D472F5">
          <w:rPr>
            <w:rStyle w:val="a6"/>
            <w:color w:val="auto"/>
            <w:lang w:val="en-US"/>
          </w:rPr>
          <w:t>voronezh</w:t>
        </w:r>
        <w:r w:rsidR="00605B14" w:rsidRPr="00D472F5">
          <w:rPr>
            <w:rStyle w:val="a6"/>
            <w:color w:val="auto"/>
          </w:rPr>
          <w:t>-</w:t>
        </w:r>
        <w:r w:rsidR="00605B14" w:rsidRPr="00D472F5">
          <w:rPr>
            <w:rStyle w:val="a6"/>
            <w:color w:val="auto"/>
            <w:lang w:val="en-US"/>
          </w:rPr>
          <w:t>city</w:t>
        </w:r>
        <w:r w:rsidR="00605B14" w:rsidRPr="00D472F5">
          <w:rPr>
            <w:rStyle w:val="a6"/>
            <w:color w:val="auto"/>
          </w:rPr>
          <w:t>.</w:t>
        </w:r>
        <w:proofErr w:type="spellStart"/>
        <w:r w:rsidR="00605B14" w:rsidRPr="00D472F5">
          <w:rPr>
            <w:rStyle w:val="a6"/>
            <w:color w:val="auto"/>
            <w:lang w:val="en-US"/>
          </w:rPr>
          <w:t>ru</w:t>
        </w:r>
        <w:proofErr w:type="spellEnd"/>
      </w:hyperlink>
    </w:p>
    <w:p w14:paraId="6D9E1D29" w14:textId="043792CF" w:rsidR="00F923BC" w:rsidRPr="00D472F5" w:rsidRDefault="00F923BC" w:rsidP="00605B14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D472F5">
        <w:rPr>
          <w:b/>
          <w:bCs/>
        </w:rPr>
        <w:t xml:space="preserve">Контактные данные ответственных лиц: </w:t>
      </w:r>
    </w:p>
    <w:p w14:paraId="060B0B3E" w14:textId="77777777" w:rsidR="00605B14" w:rsidRPr="00D472F5" w:rsidRDefault="00605B14" w:rsidP="00605B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472F5">
        <w:rPr>
          <w:rFonts w:ascii="Times New Roman" w:hAnsi="Times New Roman"/>
          <w:sz w:val="24"/>
          <w:szCs w:val="24"/>
        </w:rPr>
        <w:t>- со стороны заказчика</w:t>
      </w:r>
      <w:r w:rsidRPr="00D472F5">
        <w:rPr>
          <w:rFonts w:ascii="Times New Roman" w:hAnsi="Times New Roman"/>
          <w:sz w:val="24"/>
          <w:szCs w:val="24"/>
          <w:shd w:val="clear" w:color="auto" w:fill="FFFFFF"/>
        </w:rPr>
        <w:t xml:space="preserve">: Инженер по охране окружающей среды ООО «РВК-Воронеж» Валуйская Т.А., тел. 8(473) 206-77-07, доб. 14-49, </w:t>
      </w:r>
      <w:r w:rsidRPr="00D472F5">
        <w:rPr>
          <w:rFonts w:ascii="Times New Roman" w:hAnsi="Times New Roman"/>
          <w:sz w:val="24"/>
          <w:szCs w:val="24"/>
          <w:lang w:val="en-US"/>
        </w:rPr>
        <w:t>e</w:t>
      </w:r>
      <w:r w:rsidRPr="00D472F5">
        <w:rPr>
          <w:rFonts w:ascii="Times New Roman" w:hAnsi="Times New Roman"/>
          <w:sz w:val="24"/>
          <w:szCs w:val="24"/>
        </w:rPr>
        <w:t>-</w:t>
      </w:r>
      <w:r w:rsidRPr="00D472F5">
        <w:rPr>
          <w:rFonts w:ascii="Times New Roman" w:hAnsi="Times New Roman"/>
          <w:sz w:val="24"/>
          <w:szCs w:val="24"/>
          <w:lang w:val="en-US"/>
        </w:rPr>
        <w:t>mail</w:t>
      </w:r>
      <w:r w:rsidRPr="00D472F5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472F5">
          <w:rPr>
            <w:rStyle w:val="a6"/>
            <w:rFonts w:ascii="Times New Roman" w:hAnsi="Times New Roman"/>
            <w:color w:val="auto"/>
            <w:sz w:val="24"/>
            <w:szCs w:val="24"/>
          </w:rPr>
          <w:t>t.valuyskaya@rosvodokanal.ru</w:t>
        </w:r>
      </w:hyperlink>
      <w:r w:rsidRPr="00D472F5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14:paraId="70BAFDE5" w14:textId="4C9788B6" w:rsidR="00605B14" w:rsidRPr="00D472F5" w:rsidRDefault="00605B14" w:rsidP="00605B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2F5">
        <w:rPr>
          <w:rFonts w:ascii="Times New Roman" w:hAnsi="Times New Roman"/>
          <w:sz w:val="24"/>
          <w:szCs w:val="24"/>
        </w:rPr>
        <w:t xml:space="preserve">- со стороны заказчика: Ведущий инженер отдела проектных работ ООО «РВК-Воронеж» Ефименко С.В., тел. 8(473) 206-77-07, доб. 31-14, </w:t>
      </w:r>
      <w:proofErr w:type="spellStart"/>
      <w:r w:rsidRPr="00D472F5">
        <w:rPr>
          <w:rFonts w:ascii="Times New Roman" w:hAnsi="Times New Roman"/>
          <w:sz w:val="24"/>
          <w:szCs w:val="24"/>
        </w:rPr>
        <w:t>e-mail</w:t>
      </w:r>
      <w:proofErr w:type="spellEnd"/>
      <w:r w:rsidRPr="00D472F5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906CA3" w:rsidRPr="00D472F5">
          <w:rPr>
            <w:rStyle w:val="a6"/>
            <w:rFonts w:ascii="Times New Roman" w:hAnsi="Times New Roman"/>
            <w:color w:val="auto"/>
            <w:sz w:val="24"/>
            <w:szCs w:val="24"/>
          </w:rPr>
          <w:t>s.efimenko@rosvodokanal.ru</w:t>
        </w:r>
      </w:hyperlink>
      <w:r w:rsidRPr="00D472F5">
        <w:rPr>
          <w:rFonts w:ascii="Times New Roman" w:hAnsi="Times New Roman"/>
          <w:sz w:val="24"/>
          <w:szCs w:val="24"/>
        </w:rPr>
        <w:t>.</w:t>
      </w:r>
    </w:p>
    <w:p w14:paraId="50AB391F" w14:textId="4E15AEC6" w:rsidR="00605B14" w:rsidRPr="00D472F5" w:rsidRDefault="00605B14" w:rsidP="00605B14">
      <w:pPr>
        <w:suppressAutoHyphens/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D472F5">
        <w:rPr>
          <w:rFonts w:ascii="Times New Roman" w:hAnsi="Times New Roman"/>
          <w:sz w:val="24"/>
          <w:szCs w:val="24"/>
        </w:rPr>
        <w:t xml:space="preserve">- со стороны исполнителя: руководитель экологических проектов – Какуля Л.А., тел.: +7 495 414-40-68, </w:t>
      </w:r>
      <w:proofErr w:type="spellStart"/>
      <w:r w:rsidRPr="00D472F5">
        <w:rPr>
          <w:rFonts w:ascii="Times New Roman" w:hAnsi="Times New Roman"/>
          <w:sz w:val="24"/>
          <w:szCs w:val="24"/>
        </w:rPr>
        <w:t>e-mail</w:t>
      </w:r>
      <w:proofErr w:type="spellEnd"/>
      <w:r w:rsidRPr="00D472F5">
        <w:rPr>
          <w:rFonts w:ascii="Times New Roman" w:hAnsi="Times New Roman"/>
          <w:sz w:val="24"/>
          <w:szCs w:val="24"/>
        </w:rPr>
        <w:t xml:space="preserve">: </w:t>
      </w:r>
      <w:r w:rsidRPr="00D472F5">
        <w:rPr>
          <w:rStyle w:val="a6"/>
          <w:rFonts w:ascii="Times New Roman" w:hAnsi="Times New Roman"/>
          <w:color w:val="auto"/>
          <w:sz w:val="24"/>
          <w:szCs w:val="24"/>
        </w:rPr>
        <w:t>kakulia@nedra-eco.ru;</w:t>
      </w:r>
    </w:p>
    <w:p w14:paraId="53BB28B6" w14:textId="77777777" w:rsidR="00605B14" w:rsidRPr="00D472F5" w:rsidRDefault="00605B14" w:rsidP="00605B14">
      <w:pPr>
        <w:pStyle w:val="a7"/>
        <w:spacing w:before="0" w:beforeAutospacing="0" w:after="0" w:afterAutospacing="0"/>
        <w:ind w:firstLine="709"/>
        <w:jc w:val="both"/>
      </w:pPr>
      <w:r w:rsidRPr="00D472F5">
        <w:t xml:space="preserve">- со стороны органа местного самоуправления: заместитель начальника отдела сохранения развития зеленого фонда оценки воздействия на окружающую среду экологической пропаганды управления экологии администрации городского округа города Администрации городского округа Воронеж.  – Мартыненко Е.А., тел.: +7 (473) 228-31-84 доб. 1190, </w:t>
      </w:r>
      <w:proofErr w:type="spellStart"/>
      <w:r w:rsidRPr="00D472F5">
        <w:t>e-mail</w:t>
      </w:r>
      <w:proofErr w:type="spellEnd"/>
      <w:r w:rsidRPr="00D472F5">
        <w:t xml:space="preserve">: </w:t>
      </w:r>
      <w:r w:rsidRPr="00D472F5">
        <w:rPr>
          <w:rStyle w:val="a6"/>
          <w:rFonts w:eastAsia="Calibri"/>
          <w:color w:val="auto"/>
          <w:lang w:eastAsia="en-US"/>
        </w:rPr>
        <w:t>eamartynenko@cityhall.voronezh-city.ru</w:t>
      </w:r>
    </w:p>
    <w:p w14:paraId="7294C724" w14:textId="50A8A03F" w:rsidR="002F5021" w:rsidRPr="00D472F5" w:rsidRDefault="002F5021" w:rsidP="002F5021">
      <w:pPr>
        <w:pStyle w:val="a7"/>
        <w:spacing w:before="0" w:beforeAutospacing="0" w:after="0" w:afterAutospacing="0"/>
        <w:ind w:firstLine="709"/>
        <w:jc w:val="both"/>
      </w:pPr>
    </w:p>
    <w:p w14:paraId="7C676993" w14:textId="148F3183" w:rsidR="00C90A94" w:rsidRPr="00D472F5" w:rsidRDefault="00C90A94" w:rsidP="002F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46B2579" w14:textId="2D8981F7" w:rsidR="004004CB" w:rsidRPr="00D472F5" w:rsidRDefault="004004CB" w:rsidP="002F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4BAB36" w14:textId="4071E09E" w:rsidR="004004CB" w:rsidRPr="00D472F5" w:rsidRDefault="004004CB" w:rsidP="002F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4004CB" w:rsidRPr="00D472F5" w:rsidSect="00F747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23D"/>
    <w:multiLevelType w:val="hybridMultilevel"/>
    <w:tmpl w:val="839EAD62"/>
    <w:lvl w:ilvl="0" w:tplc="83306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4"/>
    <w:rsid w:val="00024491"/>
    <w:rsid w:val="00047847"/>
    <w:rsid w:val="0007124F"/>
    <w:rsid w:val="00097859"/>
    <w:rsid w:val="000A059C"/>
    <w:rsid w:val="000A0748"/>
    <w:rsid w:val="000A2E24"/>
    <w:rsid w:val="000A77F9"/>
    <w:rsid w:val="000B033C"/>
    <w:rsid w:val="000B4A60"/>
    <w:rsid w:val="000D78CC"/>
    <w:rsid w:val="000E09C6"/>
    <w:rsid w:val="000F54CC"/>
    <w:rsid w:val="00102500"/>
    <w:rsid w:val="00122A6F"/>
    <w:rsid w:val="00135C8A"/>
    <w:rsid w:val="00137FE2"/>
    <w:rsid w:val="0015131D"/>
    <w:rsid w:val="00153B85"/>
    <w:rsid w:val="00156F4F"/>
    <w:rsid w:val="001772F3"/>
    <w:rsid w:val="00186725"/>
    <w:rsid w:val="00186802"/>
    <w:rsid w:val="00196FA7"/>
    <w:rsid w:val="001A7BAC"/>
    <w:rsid w:val="001B4BE8"/>
    <w:rsid w:val="001B5319"/>
    <w:rsid w:val="001C2AD9"/>
    <w:rsid w:val="001D4905"/>
    <w:rsid w:val="001F442E"/>
    <w:rsid w:val="00201050"/>
    <w:rsid w:val="002125C9"/>
    <w:rsid w:val="00227D58"/>
    <w:rsid w:val="002331AC"/>
    <w:rsid w:val="00236AB8"/>
    <w:rsid w:val="002375BE"/>
    <w:rsid w:val="00240222"/>
    <w:rsid w:val="002473B4"/>
    <w:rsid w:val="00252AC6"/>
    <w:rsid w:val="00262EFE"/>
    <w:rsid w:val="0027661D"/>
    <w:rsid w:val="002768DE"/>
    <w:rsid w:val="002A0C57"/>
    <w:rsid w:val="002A537E"/>
    <w:rsid w:val="002A54F8"/>
    <w:rsid w:val="002B4D85"/>
    <w:rsid w:val="002D3D24"/>
    <w:rsid w:val="002F5021"/>
    <w:rsid w:val="002F74D2"/>
    <w:rsid w:val="00305226"/>
    <w:rsid w:val="00324A65"/>
    <w:rsid w:val="0034223B"/>
    <w:rsid w:val="00345978"/>
    <w:rsid w:val="00346DF4"/>
    <w:rsid w:val="003661E5"/>
    <w:rsid w:val="00377BCD"/>
    <w:rsid w:val="00380AE6"/>
    <w:rsid w:val="00381A26"/>
    <w:rsid w:val="00390DC5"/>
    <w:rsid w:val="003A2569"/>
    <w:rsid w:val="003B4B65"/>
    <w:rsid w:val="003C7879"/>
    <w:rsid w:val="003D55C7"/>
    <w:rsid w:val="003D638D"/>
    <w:rsid w:val="004004CB"/>
    <w:rsid w:val="00412E00"/>
    <w:rsid w:val="00416AE4"/>
    <w:rsid w:val="004223BE"/>
    <w:rsid w:val="00425043"/>
    <w:rsid w:val="00426ADA"/>
    <w:rsid w:val="004348C0"/>
    <w:rsid w:val="00436FAA"/>
    <w:rsid w:val="004441D4"/>
    <w:rsid w:val="00475296"/>
    <w:rsid w:val="004811F2"/>
    <w:rsid w:val="00482193"/>
    <w:rsid w:val="0048386A"/>
    <w:rsid w:val="00486D60"/>
    <w:rsid w:val="00491143"/>
    <w:rsid w:val="004A11AE"/>
    <w:rsid w:val="004B2571"/>
    <w:rsid w:val="004C2589"/>
    <w:rsid w:val="004C73D6"/>
    <w:rsid w:val="004C7559"/>
    <w:rsid w:val="004F4B50"/>
    <w:rsid w:val="005027A1"/>
    <w:rsid w:val="00512E6D"/>
    <w:rsid w:val="00517CD9"/>
    <w:rsid w:val="005268CD"/>
    <w:rsid w:val="00533271"/>
    <w:rsid w:val="00540FBA"/>
    <w:rsid w:val="00554BBD"/>
    <w:rsid w:val="00567D5A"/>
    <w:rsid w:val="0057403D"/>
    <w:rsid w:val="00577CCC"/>
    <w:rsid w:val="00583F40"/>
    <w:rsid w:val="00584CF4"/>
    <w:rsid w:val="00592E82"/>
    <w:rsid w:val="0059586E"/>
    <w:rsid w:val="005A689F"/>
    <w:rsid w:val="005A6C15"/>
    <w:rsid w:val="005B5378"/>
    <w:rsid w:val="005C2B4D"/>
    <w:rsid w:val="005C2CC7"/>
    <w:rsid w:val="005C3419"/>
    <w:rsid w:val="005C35EB"/>
    <w:rsid w:val="005D09CE"/>
    <w:rsid w:val="005E5824"/>
    <w:rsid w:val="005F3BD5"/>
    <w:rsid w:val="005F6BC5"/>
    <w:rsid w:val="00602315"/>
    <w:rsid w:val="00605B14"/>
    <w:rsid w:val="006130C2"/>
    <w:rsid w:val="006143A2"/>
    <w:rsid w:val="00615FB5"/>
    <w:rsid w:val="00621190"/>
    <w:rsid w:val="006360A7"/>
    <w:rsid w:val="006426A9"/>
    <w:rsid w:val="00645802"/>
    <w:rsid w:val="00647A49"/>
    <w:rsid w:val="00651DD2"/>
    <w:rsid w:val="0065621A"/>
    <w:rsid w:val="006638B7"/>
    <w:rsid w:val="00664C1C"/>
    <w:rsid w:val="00666B96"/>
    <w:rsid w:val="006744A4"/>
    <w:rsid w:val="00681303"/>
    <w:rsid w:val="00682ED4"/>
    <w:rsid w:val="006A2669"/>
    <w:rsid w:val="006B3EBE"/>
    <w:rsid w:val="006D26A7"/>
    <w:rsid w:val="006D2DE5"/>
    <w:rsid w:val="006E0E92"/>
    <w:rsid w:val="006E60C5"/>
    <w:rsid w:val="006E6D0B"/>
    <w:rsid w:val="006F7CC7"/>
    <w:rsid w:val="00701260"/>
    <w:rsid w:val="00701545"/>
    <w:rsid w:val="00701A61"/>
    <w:rsid w:val="007118DE"/>
    <w:rsid w:val="0071780A"/>
    <w:rsid w:val="00720BB8"/>
    <w:rsid w:val="00725B57"/>
    <w:rsid w:val="00730458"/>
    <w:rsid w:val="00732A6E"/>
    <w:rsid w:val="007362FE"/>
    <w:rsid w:val="007364A3"/>
    <w:rsid w:val="007373FB"/>
    <w:rsid w:val="00745E6C"/>
    <w:rsid w:val="00762756"/>
    <w:rsid w:val="0076483A"/>
    <w:rsid w:val="0077122A"/>
    <w:rsid w:val="0077129F"/>
    <w:rsid w:val="00771D70"/>
    <w:rsid w:val="00774221"/>
    <w:rsid w:val="00775A0C"/>
    <w:rsid w:val="00786F15"/>
    <w:rsid w:val="007D7A47"/>
    <w:rsid w:val="007F3B48"/>
    <w:rsid w:val="007F75A3"/>
    <w:rsid w:val="008008B9"/>
    <w:rsid w:val="00806904"/>
    <w:rsid w:val="00812AD6"/>
    <w:rsid w:val="00813B0B"/>
    <w:rsid w:val="00832EAC"/>
    <w:rsid w:val="00837CF2"/>
    <w:rsid w:val="0084052A"/>
    <w:rsid w:val="00847404"/>
    <w:rsid w:val="008647DC"/>
    <w:rsid w:val="008740FB"/>
    <w:rsid w:val="0089307F"/>
    <w:rsid w:val="00893833"/>
    <w:rsid w:val="008A311B"/>
    <w:rsid w:val="008A789C"/>
    <w:rsid w:val="008C3ECD"/>
    <w:rsid w:val="008D106E"/>
    <w:rsid w:val="008D13EC"/>
    <w:rsid w:val="008D2125"/>
    <w:rsid w:val="008F4FF4"/>
    <w:rsid w:val="00906CA3"/>
    <w:rsid w:val="00910F4F"/>
    <w:rsid w:val="009249C9"/>
    <w:rsid w:val="009309E9"/>
    <w:rsid w:val="00943616"/>
    <w:rsid w:val="0094695A"/>
    <w:rsid w:val="009559C7"/>
    <w:rsid w:val="00956E11"/>
    <w:rsid w:val="00964473"/>
    <w:rsid w:val="00965117"/>
    <w:rsid w:val="00973BE8"/>
    <w:rsid w:val="00981C7A"/>
    <w:rsid w:val="009B18C5"/>
    <w:rsid w:val="009D3137"/>
    <w:rsid w:val="009D4937"/>
    <w:rsid w:val="009D6729"/>
    <w:rsid w:val="009E2ECB"/>
    <w:rsid w:val="009E522A"/>
    <w:rsid w:val="00A002E1"/>
    <w:rsid w:val="00A127CD"/>
    <w:rsid w:val="00A15055"/>
    <w:rsid w:val="00A1686F"/>
    <w:rsid w:val="00A352DE"/>
    <w:rsid w:val="00A40FB5"/>
    <w:rsid w:val="00A5795A"/>
    <w:rsid w:val="00A57AF6"/>
    <w:rsid w:val="00A61097"/>
    <w:rsid w:val="00A64E8F"/>
    <w:rsid w:val="00A7457E"/>
    <w:rsid w:val="00A761FE"/>
    <w:rsid w:val="00A810FF"/>
    <w:rsid w:val="00A83E84"/>
    <w:rsid w:val="00A842B1"/>
    <w:rsid w:val="00AA08A1"/>
    <w:rsid w:val="00AA31E3"/>
    <w:rsid w:val="00AB2AFD"/>
    <w:rsid w:val="00AD3116"/>
    <w:rsid w:val="00AF2318"/>
    <w:rsid w:val="00AF31BA"/>
    <w:rsid w:val="00B1516E"/>
    <w:rsid w:val="00B23337"/>
    <w:rsid w:val="00B36E24"/>
    <w:rsid w:val="00B439E1"/>
    <w:rsid w:val="00B51583"/>
    <w:rsid w:val="00B55C30"/>
    <w:rsid w:val="00B5768C"/>
    <w:rsid w:val="00B648FD"/>
    <w:rsid w:val="00B654C0"/>
    <w:rsid w:val="00B7374C"/>
    <w:rsid w:val="00B81ED8"/>
    <w:rsid w:val="00B85D25"/>
    <w:rsid w:val="00BB2661"/>
    <w:rsid w:val="00BB3E09"/>
    <w:rsid w:val="00BC4E4E"/>
    <w:rsid w:val="00BD1226"/>
    <w:rsid w:val="00BD6E0B"/>
    <w:rsid w:val="00BE0A17"/>
    <w:rsid w:val="00BF3ACB"/>
    <w:rsid w:val="00BF3BA3"/>
    <w:rsid w:val="00C068D9"/>
    <w:rsid w:val="00C12B5B"/>
    <w:rsid w:val="00C33363"/>
    <w:rsid w:val="00C40E15"/>
    <w:rsid w:val="00C41E69"/>
    <w:rsid w:val="00C557FA"/>
    <w:rsid w:val="00C561AD"/>
    <w:rsid w:val="00C612CF"/>
    <w:rsid w:val="00C61E18"/>
    <w:rsid w:val="00C80F16"/>
    <w:rsid w:val="00C844D7"/>
    <w:rsid w:val="00C90A94"/>
    <w:rsid w:val="00C95DAB"/>
    <w:rsid w:val="00CA2770"/>
    <w:rsid w:val="00CA3998"/>
    <w:rsid w:val="00CA439A"/>
    <w:rsid w:val="00CB3931"/>
    <w:rsid w:val="00CB3A08"/>
    <w:rsid w:val="00CB54B7"/>
    <w:rsid w:val="00CB60B6"/>
    <w:rsid w:val="00CB7CFB"/>
    <w:rsid w:val="00CC1FE8"/>
    <w:rsid w:val="00CC2915"/>
    <w:rsid w:val="00CC2CBF"/>
    <w:rsid w:val="00CC6EEC"/>
    <w:rsid w:val="00CE34AE"/>
    <w:rsid w:val="00CE4793"/>
    <w:rsid w:val="00CE5042"/>
    <w:rsid w:val="00CE5D50"/>
    <w:rsid w:val="00CF0EDA"/>
    <w:rsid w:val="00D2418E"/>
    <w:rsid w:val="00D31503"/>
    <w:rsid w:val="00D35B9D"/>
    <w:rsid w:val="00D40D73"/>
    <w:rsid w:val="00D472F5"/>
    <w:rsid w:val="00D47C96"/>
    <w:rsid w:val="00D504E4"/>
    <w:rsid w:val="00D50502"/>
    <w:rsid w:val="00D87DFE"/>
    <w:rsid w:val="00DA1FA1"/>
    <w:rsid w:val="00DA6A4E"/>
    <w:rsid w:val="00DC0AA0"/>
    <w:rsid w:val="00DC66FE"/>
    <w:rsid w:val="00DE666F"/>
    <w:rsid w:val="00DF1ADA"/>
    <w:rsid w:val="00DF5EB4"/>
    <w:rsid w:val="00E120F3"/>
    <w:rsid w:val="00E143C1"/>
    <w:rsid w:val="00E300FF"/>
    <w:rsid w:val="00E36F57"/>
    <w:rsid w:val="00E37231"/>
    <w:rsid w:val="00E40A56"/>
    <w:rsid w:val="00E443E6"/>
    <w:rsid w:val="00E548DB"/>
    <w:rsid w:val="00E557AF"/>
    <w:rsid w:val="00E558CB"/>
    <w:rsid w:val="00E62387"/>
    <w:rsid w:val="00E63724"/>
    <w:rsid w:val="00E646D9"/>
    <w:rsid w:val="00E70184"/>
    <w:rsid w:val="00E804F1"/>
    <w:rsid w:val="00E807DD"/>
    <w:rsid w:val="00E8172C"/>
    <w:rsid w:val="00E852A4"/>
    <w:rsid w:val="00E90950"/>
    <w:rsid w:val="00E93F88"/>
    <w:rsid w:val="00E957A9"/>
    <w:rsid w:val="00E96637"/>
    <w:rsid w:val="00EA35F8"/>
    <w:rsid w:val="00EA3935"/>
    <w:rsid w:val="00EB2314"/>
    <w:rsid w:val="00EB26BF"/>
    <w:rsid w:val="00EC2EF0"/>
    <w:rsid w:val="00EC4280"/>
    <w:rsid w:val="00ED580C"/>
    <w:rsid w:val="00ED603E"/>
    <w:rsid w:val="00ED618B"/>
    <w:rsid w:val="00EE6BD3"/>
    <w:rsid w:val="00F0772E"/>
    <w:rsid w:val="00F12907"/>
    <w:rsid w:val="00F1481E"/>
    <w:rsid w:val="00F15E35"/>
    <w:rsid w:val="00F2129E"/>
    <w:rsid w:val="00F264E5"/>
    <w:rsid w:val="00F36BB1"/>
    <w:rsid w:val="00F43657"/>
    <w:rsid w:val="00F45E0B"/>
    <w:rsid w:val="00F5040C"/>
    <w:rsid w:val="00F72115"/>
    <w:rsid w:val="00F747A9"/>
    <w:rsid w:val="00F76C34"/>
    <w:rsid w:val="00F7741A"/>
    <w:rsid w:val="00F8002B"/>
    <w:rsid w:val="00F83498"/>
    <w:rsid w:val="00F923BC"/>
    <w:rsid w:val="00F956EC"/>
    <w:rsid w:val="00FA2937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C078"/>
  <w15:docId w15:val="{04C15916-B433-4AF1-8EA3-C41CCB1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E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8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2ED4"/>
    <w:rPr>
      <w:b/>
      <w:bCs/>
    </w:rPr>
  </w:style>
  <w:style w:type="character" w:styleId="a6">
    <w:name w:val="Hyperlink"/>
    <w:basedOn w:val="a0"/>
    <w:unhideWhenUsed/>
    <w:rsid w:val="00682ED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82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IAP">
    <w:name w:val="GIAP"/>
    <w:basedOn w:val="a"/>
    <w:qFormat/>
    <w:rsid w:val="00346DF4"/>
    <w:pPr>
      <w:spacing w:before="120" w:after="120" w:line="240" w:lineRule="auto"/>
    </w:pPr>
    <w:rPr>
      <w:rFonts w:ascii="Arial" w:eastAsiaTheme="minorHAnsi" w:hAnsi="Arial" w:cstheme="minorBidi"/>
      <w:color w:val="000000" w:themeColor="text1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7BC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A31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31E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31E3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1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31E3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6238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B2AF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A311B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27661D"/>
  </w:style>
  <w:style w:type="paragraph" w:styleId="ae">
    <w:name w:val="Balloon Text"/>
    <w:basedOn w:val="a"/>
    <w:link w:val="af"/>
    <w:uiPriority w:val="99"/>
    <w:semiHidden/>
    <w:unhideWhenUsed/>
    <w:rsid w:val="00E5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57AF"/>
    <w:rPr>
      <w:rFonts w:ascii="Segoe UI" w:eastAsia="Calibri" w:hAnsi="Segoe UI" w:cs="Segoe UI"/>
      <w:sz w:val="18"/>
      <w:szCs w:val="1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A54F8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uiPriority w:val="99"/>
    <w:locked/>
    <w:rsid w:val="00EB26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B26BF"/>
    <w:pPr>
      <w:widowControl w:val="0"/>
      <w:shd w:val="clear" w:color="auto" w:fill="FFFFFF"/>
      <w:spacing w:after="0" w:line="302" w:lineRule="exact"/>
      <w:jc w:val="righ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_"/>
    <w:basedOn w:val="a0"/>
    <w:link w:val="21"/>
    <w:uiPriority w:val="99"/>
    <w:locked/>
    <w:rsid w:val="00EB26B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B26BF"/>
    <w:pPr>
      <w:widowControl w:val="0"/>
      <w:shd w:val="clear" w:color="auto" w:fill="FFFFFF"/>
      <w:spacing w:before="480" w:after="300" w:line="240" w:lineRule="atLeast"/>
      <w:ind w:hanging="360"/>
      <w:jc w:val="both"/>
    </w:pPr>
    <w:rPr>
      <w:rFonts w:ascii="Times New Roman" w:eastAsiaTheme="minorHAnsi" w:hAnsi="Times New Roman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4C73D6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61097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DF1ADA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C068D9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CA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artynenko@cityhall.voronezh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avgo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cityhall.voronezh-city.ru" TargetMode="External"/><Relationship Id="rId11" Type="http://schemas.openxmlformats.org/officeDocument/2006/relationships/hyperlink" Target="mailto:s.efimenko@rosvodokan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valuyskaya@rosvodokan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martynenko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514E-E80F-4C84-BC12-8F84385D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Цибизова</dc:creator>
  <cp:lastModifiedBy>Сергей Быстров</cp:lastModifiedBy>
  <cp:revision>7</cp:revision>
  <cp:lastPrinted>2022-11-22T05:04:00Z</cp:lastPrinted>
  <dcterms:created xsi:type="dcterms:W3CDTF">2024-10-30T11:30:00Z</dcterms:created>
  <dcterms:modified xsi:type="dcterms:W3CDTF">2024-11-07T07:19:00Z</dcterms:modified>
</cp:coreProperties>
</file>