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976" w:rsidRDefault="00966976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966976" w:rsidRDefault="00966976">
      <w:pPr>
        <w:pStyle w:val="ConsPlusNormal"/>
        <w:ind w:firstLine="540"/>
        <w:jc w:val="both"/>
        <w:outlineLvl w:val="0"/>
      </w:pPr>
    </w:p>
    <w:p w:rsidR="00966976" w:rsidRDefault="00966976">
      <w:pPr>
        <w:pStyle w:val="ConsPlusTitle"/>
        <w:jc w:val="center"/>
      </w:pPr>
      <w:r>
        <w:t>АДМИНИСТРАЦИЯ ГОРОДСКОГО ОКРУГА ГОРОД ВОРОНЕЖ</w:t>
      </w:r>
    </w:p>
    <w:p w:rsidR="00966976" w:rsidRDefault="00966976">
      <w:pPr>
        <w:pStyle w:val="ConsPlusTitle"/>
        <w:ind w:firstLine="540"/>
        <w:jc w:val="both"/>
      </w:pPr>
    </w:p>
    <w:p w:rsidR="00966976" w:rsidRDefault="00966976">
      <w:pPr>
        <w:pStyle w:val="ConsPlusTitle"/>
        <w:jc w:val="center"/>
      </w:pPr>
      <w:r>
        <w:t>ПОСТАНОВЛЕНИЕ</w:t>
      </w:r>
    </w:p>
    <w:p w:rsidR="00966976" w:rsidRDefault="00966976">
      <w:pPr>
        <w:pStyle w:val="ConsPlusTitle"/>
        <w:jc w:val="center"/>
      </w:pPr>
      <w:r>
        <w:t>от 28 октября 2019 г. N 1030</w:t>
      </w:r>
    </w:p>
    <w:p w:rsidR="00966976" w:rsidRDefault="00966976">
      <w:pPr>
        <w:pStyle w:val="ConsPlusTitle"/>
        <w:ind w:firstLine="540"/>
        <w:jc w:val="both"/>
      </w:pPr>
    </w:p>
    <w:p w:rsidR="00966976" w:rsidRDefault="00966976">
      <w:pPr>
        <w:pStyle w:val="ConsPlusTitle"/>
        <w:jc w:val="center"/>
      </w:pPr>
      <w:r>
        <w:t>О ПОДГОТОВКЕ ДОКУМЕНТАЦИИ ПО ПЛАНИРОВКЕ ТЕРРИТОРИИ</w:t>
      </w:r>
    </w:p>
    <w:p w:rsidR="00966976" w:rsidRDefault="00966976">
      <w:pPr>
        <w:pStyle w:val="ConsPlusTitle"/>
        <w:jc w:val="center"/>
      </w:pPr>
      <w:r>
        <w:t>ПО УЛ. ДОБРОЛЮБОВА В ГОРОДСКОМ ОКРУГЕ ГОРОД ВОРОНЕЖ</w:t>
      </w:r>
    </w:p>
    <w:p w:rsidR="00966976" w:rsidRDefault="00966976">
      <w:pPr>
        <w:pStyle w:val="ConsPlusNormal"/>
        <w:ind w:firstLine="540"/>
        <w:jc w:val="both"/>
      </w:pPr>
    </w:p>
    <w:p w:rsidR="00966976" w:rsidRDefault="00966976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</w:t>
      </w:r>
      <w:hyperlink r:id="rId7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30.04.2019 N 356 "Об утверждении Административного регламента администрации городского округа город Воронеж по предоставлению муниципальной услуги "Принятие решения о подготовке документации по планировке территории городского округа город</w:t>
      </w:r>
      <w:proofErr w:type="gramEnd"/>
      <w:r>
        <w:t xml:space="preserve"> </w:t>
      </w:r>
      <w:proofErr w:type="gramStart"/>
      <w:r>
        <w:t xml:space="preserve">Воронеж", на основании заявления Общества с ограниченной ответственностью "Альянс" (ИНН 3666219168), записи регистрации в Едином государственном реестре недвижимости от 25.07.2017 N 36:34:0105013:188-36/001/2017-7, </w:t>
      </w:r>
      <w:hyperlink r:id="rId8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9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</w:t>
      </w:r>
      <w:proofErr w:type="gramEnd"/>
      <w:r>
        <w:t xml:space="preserve"> </w:t>
      </w:r>
      <w:proofErr w:type="gramStart"/>
      <w:r>
        <w:t xml:space="preserve">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 </w:t>
      </w:r>
      <w:hyperlink r:id="rId10">
        <w:r>
          <w:rPr>
            <w:color w:val="0000FF"/>
          </w:rPr>
          <w:t>статьями 45</w:t>
        </w:r>
      </w:hyperlink>
      <w:r>
        <w:t xml:space="preserve">, </w:t>
      </w:r>
      <w:hyperlink r:id="rId11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2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  <w:proofErr w:type="gramEnd"/>
    </w:p>
    <w:p w:rsidR="00966976" w:rsidRDefault="00966976">
      <w:pPr>
        <w:pStyle w:val="ConsPlusNormal"/>
        <w:spacing w:before="220"/>
        <w:ind w:firstLine="540"/>
        <w:jc w:val="both"/>
      </w:pPr>
      <w:r>
        <w:t>1. Утвердить прилагаемое задание на подготовку документации по планировке территории по ул. Добролюбова в городском округе город Воронеж (не приводится).</w:t>
      </w:r>
    </w:p>
    <w:p w:rsidR="00966976" w:rsidRDefault="00966976">
      <w:pPr>
        <w:pStyle w:val="ConsPlusNormal"/>
        <w:spacing w:before="220"/>
        <w:ind w:firstLine="540"/>
        <w:jc w:val="both"/>
      </w:pPr>
      <w:r>
        <w:t>2. Обществу с ограниченной ответственностью "Альянс":</w:t>
      </w:r>
    </w:p>
    <w:p w:rsidR="00966976" w:rsidRDefault="00966976">
      <w:pPr>
        <w:pStyle w:val="ConsPlusNormal"/>
        <w:spacing w:before="220"/>
        <w:ind w:firstLine="540"/>
        <w:jc w:val="both"/>
      </w:pPr>
      <w:bookmarkStart w:id="0" w:name="P12"/>
      <w:bookmarkEnd w:id="0"/>
      <w:r>
        <w:t>2.1. Подготовить в соответствии с утвержденным заданием, указанным в пункте 1 настоящего постановления, документацию по планировке территории по ул. Добролюбова в городском округе город Воронеж согласно прилагаемой схеме (не приводится).</w:t>
      </w:r>
    </w:p>
    <w:p w:rsidR="00966976" w:rsidRDefault="00966976">
      <w:pPr>
        <w:pStyle w:val="ConsPlusNormal"/>
        <w:spacing w:before="220"/>
        <w:ind w:firstLine="540"/>
        <w:jc w:val="both"/>
      </w:pPr>
      <w:r>
        <w:t xml:space="preserve">2.2. 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</w:r>
      <w:hyperlink r:id="rId13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966976" w:rsidRDefault="00966976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администрации городского округа город Воронеж обеспечить проведение проверки документации по планировке территории, указанной в </w:t>
      </w:r>
      <w:hyperlink w:anchor="P12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966976" w:rsidRDefault="00966976">
      <w:pPr>
        <w:pStyle w:val="ConsPlusNormal"/>
        <w:spacing w:before="220"/>
        <w:ind w:firstLine="540"/>
        <w:jc w:val="both"/>
      </w:pPr>
      <w:r>
        <w:t xml:space="preserve">4. 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</w:t>
      </w:r>
      <w:hyperlink w:anchor="P12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966976" w:rsidRDefault="00966976">
      <w:pPr>
        <w:pStyle w:val="ConsPlusNormal"/>
        <w:ind w:firstLine="540"/>
        <w:jc w:val="both"/>
      </w:pPr>
    </w:p>
    <w:p w:rsidR="00966976" w:rsidRDefault="00966976">
      <w:pPr>
        <w:pStyle w:val="ConsPlusNormal"/>
        <w:jc w:val="right"/>
      </w:pPr>
      <w:r>
        <w:lastRenderedPageBreak/>
        <w:t xml:space="preserve">Глава </w:t>
      </w:r>
      <w:proofErr w:type="gramStart"/>
      <w:r>
        <w:t>городского</w:t>
      </w:r>
      <w:proofErr w:type="gramEnd"/>
    </w:p>
    <w:p w:rsidR="00966976" w:rsidRDefault="00966976">
      <w:pPr>
        <w:pStyle w:val="ConsPlusNormal"/>
        <w:jc w:val="right"/>
      </w:pPr>
      <w:r>
        <w:t>округа город Воронеж</w:t>
      </w:r>
    </w:p>
    <w:p w:rsidR="00966976" w:rsidRDefault="00966976">
      <w:pPr>
        <w:pStyle w:val="ConsPlusNormal"/>
        <w:jc w:val="right"/>
      </w:pPr>
      <w:r>
        <w:t>В.Ю.КСТЕНИН</w:t>
      </w:r>
    </w:p>
    <w:p w:rsidR="00966976" w:rsidRDefault="00966976">
      <w:pPr>
        <w:pStyle w:val="ConsPlusNormal"/>
        <w:ind w:firstLine="540"/>
        <w:jc w:val="both"/>
      </w:pPr>
    </w:p>
    <w:p w:rsidR="00966976" w:rsidRDefault="00966976">
      <w:pPr>
        <w:pStyle w:val="ConsPlusNormal"/>
        <w:ind w:firstLine="540"/>
        <w:jc w:val="both"/>
      </w:pPr>
    </w:p>
    <w:p w:rsidR="00966976" w:rsidRDefault="0096697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495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976"/>
    <w:rsid w:val="00186812"/>
    <w:rsid w:val="00966976"/>
    <w:rsid w:val="00D3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69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669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6697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69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669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6697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90294" TargetMode="External"/><Relationship Id="rId13" Type="http://schemas.openxmlformats.org/officeDocument/2006/relationships/hyperlink" Target="https://login.consultant.ru/link/?req=doc&amp;base=LAW&amp;n=330152&amp;dst=287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92247" TargetMode="External"/><Relationship Id="rId12" Type="http://schemas.openxmlformats.org/officeDocument/2006/relationships/hyperlink" Target="https://login.consultant.ru/link/?req=doc&amp;base=RLAW181&amp;n=91230&amp;dst=10000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92251&amp;dst=100005" TargetMode="External"/><Relationship Id="rId11" Type="http://schemas.openxmlformats.org/officeDocument/2006/relationships/hyperlink" Target="https://login.consultant.ru/link/?req=doc&amp;base=LAW&amp;n=330152&amp;dst=1460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30152&amp;dst=3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92245&amp;dst=10003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2026-06-05T08:40:00Z</dcterms:created>
  <dcterms:modified xsi:type="dcterms:W3CDTF">2026-06-05T08:40:00Z</dcterms:modified>
</cp:coreProperties>
</file>