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A1A" w:rsidRPr="002B31F1" w:rsidRDefault="00F60A1A" w:rsidP="0066061D">
      <w:pPr>
        <w:widowControl/>
        <w:spacing w:line="252" w:lineRule="auto"/>
        <w:ind w:left="5103" w:firstLine="0"/>
        <w:jc w:val="center"/>
        <w:rPr>
          <w:rFonts w:eastAsia="Calibri"/>
          <w:sz w:val="28"/>
          <w:szCs w:val="28"/>
        </w:rPr>
      </w:pPr>
      <w:r w:rsidRPr="002B31F1">
        <w:rPr>
          <w:rFonts w:eastAsia="Calibri"/>
          <w:sz w:val="28"/>
          <w:szCs w:val="28"/>
        </w:rPr>
        <w:t>Приложение № 1</w:t>
      </w:r>
    </w:p>
    <w:p w:rsidR="00F60A1A" w:rsidRPr="002B31F1" w:rsidRDefault="00F60A1A" w:rsidP="0066061D">
      <w:pPr>
        <w:widowControl/>
        <w:spacing w:line="252" w:lineRule="auto"/>
        <w:ind w:left="5103" w:firstLine="0"/>
        <w:jc w:val="center"/>
        <w:rPr>
          <w:rFonts w:eastAsia="Calibri"/>
          <w:sz w:val="28"/>
          <w:szCs w:val="28"/>
        </w:rPr>
      </w:pPr>
      <w:r w:rsidRPr="002B31F1">
        <w:rPr>
          <w:rFonts w:eastAsia="Calibri"/>
          <w:sz w:val="28"/>
          <w:szCs w:val="28"/>
        </w:rPr>
        <w:t>к проекту межевания территории</w:t>
      </w:r>
      <w:r w:rsidRPr="002B31F1">
        <w:rPr>
          <w:rFonts w:eastAsia="Calibri"/>
          <w:bCs/>
          <w:sz w:val="28"/>
          <w:szCs w:val="28"/>
        </w:rPr>
        <w:t>,</w:t>
      </w:r>
    </w:p>
    <w:p w:rsidR="00A64271" w:rsidRPr="002B31F1" w:rsidRDefault="00F60A1A" w:rsidP="0066061D">
      <w:pPr>
        <w:widowControl/>
        <w:spacing w:line="252" w:lineRule="auto"/>
        <w:ind w:left="5103" w:firstLine="0"/>
        <w:jc w:val="center"/>
        <w:rPr>
          <w:sz w:val="28"/>
          <w:szCs w:val="28"/>
        </w:rPr>
      </w:pPr>
      <w:r w:rsidRPr="002B31F1">
        <w:rPr>
          <w:rFonts w:eastAsia="Calibri"/>
          <w:sz w:val="28"/>
          <w:szCs w:val="28"/>
        </w:rPr>
        <w:t xml:space="preserve">ограниченной </w:t>
      </w:r>
      <w:r w:rsidR="00A64271" w:rsidRPr="002B31F1">
        <w:rPr>
          <w:sz w:val="28"/>
          <w:szCs w:val="28"/>
        </w:rPr>
        <w:t xml:space="preserve">ул. </w:t>
      </w:r>
      <w:r w:rsidR="00EA3284" w:rsidRPr="002B31F1">
        <w:rPr>
          <w:sz w:val="28"/>
          <w:szCs w:val="28"/>
        </w:rPr>
        <w:t>Одесская</w:t>
      </w:r>
      <w:r w:rsidR="00A64271" w:rsidRPr="002B31F1">
        <w:rPr>
          <w:sz w:val="28"/>
          <w:szCs w:val="28"/>
        </w:rPr>
        <w:t>,</w:t>
      </w:r>
    </w:p>
    <w:p w:rsidR="002B31F1" w:rsidRDefault="00A64271" w:rsidP="0066061D">
      <w:pPr>
        <w:widowControl/>
        <w:spacing w:line="252" w:lineRule="auto"/>
        <w:ind w:left="5103" w:firstLine="0"/>
        <w:jc w:val="center"/>
        <w:rPr>
          <w:sz w:val="28"/>
          <w:szCs w:val="28"/>
        </w:rPr>
      </w:pPr>
      <w:r w:rsidRPr="002B31F1">
        <w:rPr>
          <w:sz w:val="28"/>
          <w:szCs w:val="28"/>
        </w:rPr>
        <w:t xml:space="preserve">ул. </w:t>
      </w:r>
      <w:r w:rsidR="00EA3284" w:rsidRPr="002B31F1">
        <w:rPr>
          <w:sz w:val="28"/>
          <w:szCs w:val="28"/>
        </w:rPr>
        <w:t>Херсонская</w:t>
      </w:r>
      <w:r w:rsidRPr="002B31F1">
        <w:rPr>
          <w:sz w:val="28"/>
          <w:szCs w:val="28"/>
        </w:rPr>
        <w:t xml:space="preserve">, ул. </w:t>
      </w:r>
      <w:proofErr w:type="spellStart"/>
      <w:r w:rsidR="00EA3284" w:rsidRPr="002B31F1">
        <w:rPr>
          <w:sz w:val="28"/>
          <w:szCs w:val="28"/>
        </w:rPr>
        <w:t>Острогожская</w:t>
      </w:r>
      <w:proofErr w:type="spellEnd"/>
    </w:p>
    <w:p w:rsidR="0069338C" w:rsidRPr="002B31F1" w:rsidRDefault="00F60A1A" w:rsidP="0066061D">
      <w:pPr>
        <w:widowControl/>
        <w:spacing w:line="252" w:lineRule="auto"/>
        <w:ind w:left="5103" w:firstLine="0"/>
        <w:jc w:val="center"/>
        <w:rPr>
          <w:rFonts w:eastAsia="Calibri"/>
          <w:sz w:val="28"/>
          <w:szCs w:val="28"/>
        </w:rPr>
      </w:pPr>
      <w:r w:rsidRPr="002B31F1">
        <w:rPr>
          <w:rFonts w:eastAsia="Calibri"/>
          <w:sz w:val="28"/>
          <w:szCs w:val="28"/>
        </w:rPr>
        <w:t>в городском округе</w:t>
      </w:r>
      <w:r w:rsidR="001F277C" w:rsidRPr="002B31F1">
        <w:rPr>
          <w:rFonts w:eastAsia="Calibri"/>
          <w:sz w:val="28"/>
          <w:szCs w:val="28"/>
        </w:rPr>
        <w:t xml:space="preserve"> </w:t>
      </w:r>
      <w:r w:rsidRPr="002B31F1">
        <w:rPr>
          <w:rFonts w:eastAsia="Calibri"/>
          <w:sz w:val="28"/>
          <w:szCs w:val="28"/>
        </w:rPr>
        <w:t>город Воронеж</w:t>
      </w:r>
    </w:p>
    <w:p w:rsidR="00F60A1A" w:rsidRPr="002B31F1" w:rsidRDefault="00F60A1A" w:rsidP="0066061D">
      <w:pPr>
        <w:widowControl/>
        <w:spacing w:line="252" w:lineRule="auto"/>
        <w:ind w:firstLine="0"/>
        <w:jc w:val="center"/>
        <w:rPr>
          <w:rFonts w:eastAsia="Calibri"/>
          <w:sz w:val="28"/>
          <w:szCs w:val="28"/>
        </w:rPr>
      </w:pPr>
    </w:p>
    <w:p w:rsidR="00F60A1A" w:rsidRPr="002B31F1" w:rsidRDefault="00F60A1A" w:rsidP="0066061D">
      <w:pPr>
        <w:widowControl/>
        <w:spacing w:line="252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2B31F1" w:rsidRDefault="00B259AF" w:rsidP="0066061D">
      <w:pPr>
        <w:widowControl/>
        <w:spacing w:line="252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2B31F1">
        <w:rPr>
          <w:rFonts w:eastAsia="Arial CYR"/>
          <w:b/>
          <w:caps/>
          <w:sz w:val="28"/>
          <w:szCs w:val="28"/>
        </w:rPr>
        <w:t xml:space="preserve">Текстовая </w:t>
      </w:r>
      <w:r w:rsidR="002D4D23" w:rsidRPr="002B31F1">
        <w:rPr>
          <w:rFonts w:eastAsia="Arial CYR"/>
          <w:b/>
          <w:caps/>
          <w:sz w:val="28"/>
          <w:szCs w:val="28"/>
        </w:rPr>
        <w:t xml:space="preserve"> </w:t>
      </w:r>
      <w:r w:rsidRPr="002B31F1">
        <w:rPr>
          <w:rFonts w:eastAsia="Arial CYR"/>
          <w:b/>
          <w:caps/>
          <w:sz w:val="28"/>
          <w:szCs w:val="28"/>
        </w:rPr>
        <w:t>часть</w:t>
      </w:r>
    </w:p>
    <w:p w:rsidR="002B31F1" w:rsidRDefault="00B259AF" w:rsidP="0066061D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 w:rsidRPr="002B31F1">
        <w:rPr>
          <w:rFonts w:eastAsia="Arial CYR"/>
          <w:b/>
          <w:caps/>
          <w:sz w:val="28"/>
          <w:szCs w:val="28"/>
        </w:rPr>
        <w:t xml:space="preserve">проекта </w:t>
      </w:r>
      <w:r w:rsidR="002D4D23" w:rsidRPr="002B31F1">
        <w:rPr>
          <w:rFonts w:eastAsia="Arial CYR"/>
          <w:b/>
          <w:caps/>
          <w:sz w:val="28"/>
          <w:szCs w:val="28"/>
        </w:rPr>
        <w:t xml:space="preserve"> </w:t>
      </w:r>
      <w:r w:rsidRPr="002B31F1">
        <w:rPr>
          <w:rFonts w:eastAsia="Arial CYR"/>
          <w:b/>
          <w:caps/>
          <w:sz w:val="28"/>
          <w:szCs w:val="28"/>
        </w:rPr>
        <w:t xml:space="preserve">межевания </w:t>
      </w:r>
      <w:r w:rsidR="002D4D23" w:rsidRPr="002B31F1">
        <w:rPr>
          <w:rFonts w:eastAsia="Arial CYR"/>
          <w:b/>
          <w:caps/>
          <w:sz w:val="28"/>
          <w:szCs w:val="28"/>
        </w:rPr>
        <w:t xml:space="preserve"> </w:t>
      </w:r>
      <w:r w:rsidRPr="002B31F1">
        <w:rPr>
          <w:b/>
          <w:caps/>
          <w:sz w:val="28"/>
          <w:szCs w:val="28"/>
        </w:rPr>
        <w:t>территории</w:t>
      </w:r>
      <w:r w:rsidR="00396426" w:rsidRPr="002B31F1">
        <w:rPr>
          <w:b/>
          <w:caps/>
          <w:sz w:val="28"/>
          <w:szCs w:val="28"/>
        </w:rPr>
        <w:t xml:space="preserve">, </w:t>
      </w:r>
      <w:r w:rsidR="002D4D23" w:rsidRPr="002B31F1">
        <w:rPr>
          <w:b/>
          <w:caps/>
          <w:sz w:val="28"/>
          <w:szCs w:val="28"/>
        </w:rPr>
        <w:t xml:space="preserve"> </w:t>
      </w:r>
      <w:r w:rsidR="003B6403" w:rsidRPr="002B31F1">
        <w:rPr>
          <w:b/>
          <w:caps/>
          <w:sz w:val="28"/>
          <w:szCs w:val="28"/>
        </w:rPr>
        <w:t>огр</w:t>
      </w:r>
      <w:r w:rsidR="00396426" w:rsidRPr="002B31F1">
        <w:rPr>
          <w:b/>
          <w:caps/>
          <w:sz w:val="28"/>
          <w:szCs w:val="28"/>
        </w:rPr>
        <w:t>аниченной</w:t>
      </w:r>
    </w:p>
    <w:p w:rsidR="002D4D23" w:rsidRPr="002B31F1" w:rsidRDefault="00A64271" w:rsidP="0066061D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 w:rsidRPr="002B31F1">
        <w:rPr>
          <w:b/>
          <w:caps/>
          <w:sz w:val="28"/>
          <w:szCs w:val="28"/>
        </w:rPr>
        <w:t xml:space="preserve">ул. </w:t>
      </w:r>
      <w:r w:rsidR="002B31F1">
        <w:rPr>
          <w:b/>
          <w:caps/>
          <w:sz w:val="28"/>
          <w:szCs w:val="28"/>
        </w:rPr>
        <w:t xml:space="preserve"> </w:t>
      </w:r>
      <w:r w:rsidR="00EA3284" w:rsidRPr="002B31F1">
        <w:rPr>
          <w:b/>
          <w:caps/>
          <w:sz w:val="28"/>
          <w:szCs w:val="28"/>
        </w:rPr>
        <w:t>ОДЕССКАЯ,</w:t>
      </w:r>
      <w:r w:rsidR="002B31F1">
        <w:rPr>
          <w:b/>
          <w:caps/>
          <w:sz w:val="28"/>
          <w:szCs w:val="28"/>
        </w:rPr>
        <w:t xml:space="preserve"> </w:t>
      </w:r>
      <w:r w:rsidR="00EA3284" w:rsidRPr="002B31F1">
        <w:rPr>
          <w:b/>
          <w:caps/>
          <w:sz w:val="28"/>
          <w:szCs w:val="28"/>
        </w:rPr>
        <w:t xml:space="preserve"> ул. </w:t>
      </w:r>
      <w:r w:rsidR="002B31F1">
        <w:rPr>
          <w:b/>
          <w:caps/>
          <w:sz w:val="28"/>
          <w:szCs w:val="28"/>
        </w:rPr>
        <w:t xml:space="preserve"> </w:t>
      </w:r>
      <w:r w:rsidR="00EA3284" w:rsidRPr="002B31F1">
        <w:rPr>
          <w:b/>
          <w:caps/>
          <w:sz w:val="28"/>
          <w:szCs w:val="28"/>
        </w:rPr>
        <w:t>ХЕРСОНСКАЯ</w:t>
      </w:r>
      <w:r w:rsidRPr="002B31F1">
        <w:rPr>
          <w:b/>
          <w:caps/>
          <w:sz w:val="28"/>
          <w:szCs w:val="28"/>
        </w:rPr>
        <w:t xml:space="preserve">, </w:t>
      </w:r>
      <w:r w:rsidR="002B31F1">
        <w:rPr>
          <w:b/>
          <w:caps/>
          <w:sz w:val="28"/>
          <w:szCs w:val="28"/>
        </w:rPr>
        <w:t xml:space="preserve"> </w:t>
      </w:r>
      <w:r w:rsidRPr="002B31F1">
        <w:rPr>
          <w:b/>
          <w:caps/>
          <w:sz w:val="28"/>
          <w:szCs w:val="28"/>
        </w:rPr>
        <w:t xml:space="preserve">ул. </w:t>
      </w:r>
      <w:r w:rsidR="002B31F1">
        <w:rPr>
          <w:b/>
          <w:caps/>
          <w:sz w:val="28"/>
          <w:szCs w:val="28"/>
        </w:rPr>
        <w:t xml:space="preserve"> </w:t>
      </w:r>
      <w:r w:rsidR="00EA3284" w:rsidRPr="002B31F1">
        <w:rPr>
          <w:b/>
          <w:caps/>
          <w:sz w:val="28"/>
          <w:szCs w:val="28"/>
        </w:rPr>
        <w:t>ОСТРОГОЖСКАЯ</w:t>
      </w:r>
    </w:p>
    <w:p w:rsidR="007A732F" w:rsidRPr="002B31F1" w:rsidRDefault="0078684C" w:rsidP="0066061D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 w:rsidRPr="002B31F1">
        <w:rPr>
          <w:b/>
          <w:caps/>
          <w:sz w:val="28"/>
          <w:szCs w:val="28"/>
        </w:rPr>
        <w:t>в</w:t>
      </w:r>
      <w:r w:rsidR="002D4D23" w:rsidRPr="002B31F1">
        <w:rPr>
          <w:b/>
          <w:caps/>
          <w:sz w:val="28"/>
          <w:szCs w:val="28"/>
        </w:rPr>
        <w:t xml:space="preserve"> </w:t>
      </w:r>
      <w:r w:rsidRPr="002B31F1">
        <w:rPr>
          <w:b/>
          <w:caps/>
          <w:sz w:val="28"/>
          <w:szCs w:val="28"/>
        </w:rPr>
        <w:t xml:space="preserve"> городском </w:t>
      </w:r>
      <w:r w:rsidR="002D4D23" w:rsidRPr="002B31F1">
        <w:rPr>
          <w:b/>
          <w:caps/>
          <w:sz w:val="28"/>
          <w:szCs w:val="28"/>
        </w:rPr>
        <w:t xml:space="preserve"> </w:t>
      </w:r>
      <w:r w:rsidRPr="002B31F1">
        <w:rPr>
          <w:b/>
          <w:caps/>
          <w:sz w:val="28"/>
          <w:szCs w:val="28"/>
        </w:rPr>
        <w:t xml:space="preserve">округе </w:t>
      </w:r>
      <w:r w:rsidR="002D4D23" w:rsidRPr="002B31F1">
        <w:rPr>
          <w:b/>
          <w:caps/>
          <w:sz w:val="28"/>
          <w:szCs w:val="28"/>
        </w:rPr>
        <w:t xml:space="preserve"> </w:t>
      </w:r>
      <w:r w:rsidRPr="002B31F1">
        <w:rPr>
          <w:b/>
          <w:caps/>
          <w:sz w:val="28"/>
          <w:szCs w:val="28"/>
        </w:rPr>
        <w:t xml:space="preserve">город </w:t>
      </w:r>
      <w:r w:rsidR="002D4D23" w:rsidRPr="002B31F1">
        <w:rPr>
          <w:b/>
          <w:caps/>
          <w:sz w:val="28"/>
          <w:szCs w:val="28"/>
        </w:rPr>
        <w:t xml:space="preserve"> </w:t>
      </w:r>
      <w:r w:rsidRPr="002B31F1">
        <w:rPr>
          <w:b/>
          <w:caps/>
          <w:sz w:val="28"/>
          <w:szCs w:val="28"/>
        </w:rPr>
        <w:t>Воронеж</w:t>
      </w:r>
      <w:r w:rsidR="003B6403" w:rsidRPr="002B31F1">
        <w:rPr>
          <w:b/>
          <w:caps/>
          <w:sz w:val="28"/>
          <w:szCs w:val="28"/>
        </w:rPr>
        <w:t xml:space="preserve"> </w:t>
      </w:r>
    </w:p>
    <w:p w:rsidR="000928CB" w:rsidRPr="002B31F1" w:rsidRDefault="000928CB" w:rsidP="0066061D">
      <w:pPr>
        <w:widowControl/>
        <w:spacing w:line="252" w:lineRule="auto"/>
        <w:ind w:firstLine="0"/>
        <w:rPr>
          <w:b/>
          <w:sz w:val="28"/>
          <w:szCs w:val="28"/>
        </w:rPr>
      </w:pPr>
    </w:p>
    <w:p w:rsidR="00434FC1" w:rsidRPr="002B31F1" w:rsidRDefault="001A302D" w:rsidP="002B31F1">
      <w:pPr>
        <w:pStyle w:val="Standard"/>
        <w:spacing w:line="360" w:lineRule="auto"/>
        <w:ind w:firstLine="709"/>
        <w:jc w:val="both"/>
      </w:pPr>
      <w:proofErr w:type="gramStart"/>
      <w:r w:rsidRPr="002B31F1">
        <w:rPr>
          <w:shd w:val="clear" w:color="auto" w:fill="FFFFFF"/>
        </w:rPr>
        <w:t xml:space="preserve">Проект межевания территории, ограниченной </w:t>
      </w:r>
      <w:r w:rsidR="00A64271" w:rsidRPr="002B31F1">
        <w:rPr>
          <w:lang w:eastAsia="ar-SA"/>
        </w:rPr>
        <w:t xml:space="preserve">ул. </w:t>
      </w:r>
      <w:r w:rsidR="00EA3284" w:rsidRPr="002B31F1">
        <w:rPr>
          <w:lang w:eastAsia="ar-SA"/>
        </w:rPr>
        <w:t>Одесская</w:t>
      </w:r>
      <w:r w:rsidR="00A64271" w:rsidRPr="002B31F1">
        <w:rPr>
          <w:lang w:eastAsia="ar-SA"/>
        </w:rPr>
        <w:t>, ул.</w:t>
      </w:r>
      <w:r w:rsidR="002B31F1">
        <w:rPr>
          <w:lang w:eastAsia="ar-SA"/>
        </w:rPr>
        <w:t> </w:t>
      </w:r>
      <w:r w:rsidR="00EA3284" w:rsidRPr="002B31F1">
        <w:rPr>
          <w:lang w:eastAsia="ar-SA"/>
        </w:rPr>
        <w:t>Херсонская</w:t>
      </w:r>
      <w:r w:rsidR="00A64271" w:rsidRPr="002B31F1">
        <w:rPr>
          <w:lang w:eastAsia="ar-SA"/>
        </w:rPr>
        <w:t xml:space="preserve">, ул. </w:t>
      </w:r>
      <w:proofErr w:type="spellStart"/>
      <w:r w:rsidR="00EA3284" w:rsidRPr="002B31F1">
        <w:rPr>
          <w:lang w:eastAsia="ar-SA"/>
        </w:rPr>
        <w:t>Острогожская</w:t>
      </w:r>
      <w:proofErr w:type="spellEnd"/>
      <w:r w:rsidR="001F277C" w:rsidRPr="002B31F1">
        <w:rPr>
          <w:lang w:eastAsia="ar-SA"/>
        </w:rPr>
        <w:t xml:space="preserve"> </w:t>
      </w:r>
      <w:r w:rsidRPr="002B31F1">
        <w:rPr>
          <w:shd w:val="clear" w:color="auto" w:fill="FFFFFF"/>
        </w:rPr>
        <w:t xml:space="preserve">в городском округе город Воронеж, разработан на основании муниципального контракта от </w:t>
      </w:r>
      <w:r w:rsidR="00C90D9A" w:rsidRPr="002B31F1">
        <w:rPr>
          <w:shd w:val="clear" w:color="auto" w:fill="FFFFFF"/>
        </w:rPr>
        <w:t>29</w:t>
      </w:r>
      <w:r w:rsidR="00156F8A" w:rsidRPr="002B31F1">
        <w:rPr>
          <w:shd w:val="clear" w:color="auto" w:fill="FFFFFF"/>
        </w:rPr>
        <w:t>.</w:t>
      </w:r>
      <w:r w:rsidR="00C90D9A" w:rsidRPr="002B31F1">
        <w:rPr>
          <w:shd w:val="clear" w:color="auto" w:fill="FFFFFF"/>
        </w:rPr>
        <w:t>04</w:t>
      </w:r>
      <w:r w:rsidR="00A64271" w:rsidRPr="002B31F1">
        <w:rPr>
          <w:shd w:val="clear" w:color="auto" w:fill="FFFFFF"/>
        </w:rPr>
        <w:t>.2022</w:t>
      </w:r>
      <w:r w:rsidRPr="002B31F1">
        <w:rPr>
          <w:shd w:val="clear" w:color="auto" w:fill="FFFFFF"/>
        </w:rPr>
        <w:t xml:space="preserve"> </w:t>
      </w:r>
      <w:r w:rsidR="00F60A1A" w:rsidRPr="002B31F1">
        <w:t>№ </w:t>
      </w:r>
      <w:r w:rsidR="00C90D9A" w:rsidRPr="002B31F1">
        <w:t>5</w:t>
      </w:r>
      <w:r w:rsidRPr="002B31F1">
        <w:t xml:space="preserve">/ПМТ, </w:t>
      </w:r>
      <w:r w:rsidRPr="002B31F1">
        <w:rPr>
          <w:shd w:val="clear" w:color="auto" w:fill="FFFFFF"/>
        </w:rPr>
        <w:t xml:space="preserve">технического задания к </w:t>
      </w:r>
      <w:r w:rsidR="002309CD" w:rsidRPr="002B31F1">
        <w:rPr>
          <w:shd w:val="clear" w:color="auto" w:fill="FFFFFF"/>
        </w:rPr>
        <w:t>нему</w:t>
      </w:r>
      <w:r w:rsidRPr="002B31F1">
        <w:rPr>
          <w:shd w:val="clear" w:color="auto" w:fill="FFFFFF"/>
        </w:rPr>
        <w:t xml:space="preserve">, </w:t>
      </w:r>
      <w:r w:rsidRPr="002B31F1">
        <w:t>постановления администрации городского округа город Воронеж</w:t>
      </w:r>
      <w:r w:rsidR="00156F8A" w:rsidRPr="002B31F1">
        <w:t xml:space="preserve"> от </w:t>
      </w:r>
      <w:r w:rsidR="00C90D9A" w:rsidRPr="002B31F1">
        <w:t>09.03.2022</w:t>
      </w:r>
      <w:r w:rsidR="00156F8A" w:rsidRPr="002B31F1">
        <w:t xml:space="preserve"> </w:t>
      </w:r>
      <w:r w:rsidR="00F60A1A" w:rsidRPr="002B31F1">
        <w:t>№ </w:t>
      </w:r>
      <w:r w:rsidR="00C90D9A" w:rsidRPr="002B31F1">
        <w:t>179</w:t>
      </w:r>
      <w:r w:rsidRPr="002B31F1">
        <w:t xml:space="preserve"> «О подготовке проекта межевания территории, ограниченной </w:t>
      </w:r>
      <w:r w:rsidR="002C5E00" w:rsidRPr="002B31F1">
        <w:rPr>
          <w:lang w:eastAsia="ar-SA"/>
        </w:rPr>
        <w:t xml:space="preserve">ул. Одесская, ул. Херсонская, ул. </w:t>
      </w:r>
      <w:proofErr w:type="spellStart"/>
      <w:r w:rsidR="002C5E00" w:rsidRPr="002B31F1">
        <w:rPr>
          <w:lang w:eastAsia="ar-SA"/>
        </w:rPr>
        <w:t>Острогожская</w:t>
      </w:r>
      <w:proofErr w:type="spellEnd"/>
      <w:r w:rsidR="001F277C" w:rsidRPr="002B31F1">
        <w:t xml:space="preserve"> </w:t>
      </w:r>
      <w:r w:rsidRPr="002B31F1">
        <w:t>в</w:t>
      </w:r>
      <w:r w:rsidR="00A91055">
        <w:t> </w:t>
      </w:r>
      <w:r w:rsidRPr="002B31F1">
        <w:t xml:space="preserve">городском округе город </w:t>
      </w:r>
      <w:r w:rsidR="005B2B9E" w:rsidRPr="002B31F1">
        <w:t>Воронеж»</w:t>
      </w:r>
      <w:r w:rsidR="00ED2228" w:rsidRPr="002B31F1">
        <w:t xml:space="preserve">, постановления </w:t>
      </w:r>
      <w:r w:rsidR="002C5E00" w:rsidRPr="002B31F1">
        <w:t>главы</w:t>
      </w:r>
      <w:r w:rsidR="00ED2228" w:rsidRPr="002B31F1">
        <w:t xml:space="preserve"> городского округа город Воронеж</w:t>
      </w:r>
      <w:proofErr w:type="gramEnd"/>
      <w:r w:rsidR="00ED2228" w:rsidRPr="002B31F1">
        <w:t xml:space="preserve"> </w:t>
      </w:r>
      <w:proofErr w:type="gramStart"/>
      <w:r w:rsidR="002C5E00" w:rsidRPr="002B31F1">
        <w:t>от 28.03.2023</w:t>
      </w:r>
      <w:r w:rsidR="00ED2228" w:rsidRPr="002B31F1">
        <w:t xml:space="preserve"> </w:t>
      </w:r>
      <w:r w:rsidR="002C5E00" w:rsidRPr="002B31F1">
        <w:t>№ 62</w:t>
      </w:r>
      <w:r w:rsidR="00ED2228" w:rsidRPr="002B31F1">
        <w:t xml:space="preserve"> «О назначении общественных обсуждений </w:t>
      </w:r>
      <w:r w:rsidR="005B2B9E" w:rsidRPr="002B31F1">
        <w:t>по проекту</w:t>
      </w:r>
      <w:r w:rsidR="00ED2228" w:rsidRPr="002B31F1">
        <w:t xml:space="preserve"> межевания территории, ограниченной </w:t>
      </w:r>
      <w:r w:rsidR="002C5E00" w:rsidRPr="002B31F1">
        <w:rPr>
          <w:lang w:eastAsia="ar-SA"/>
        </w:rPr>
        <w:t>ул. Одесская, ул.</w:t>
      </w:r>
      <w:r w:rsidR="0066061D">
        <w:rPr>
          <w:lang w:eastAsia="ar-SA"/>
        </w:rPr>
        <w:t> </w:t>
      </w:r>
      <w:r w:rsidR="002C5E00" w:rsidRPr="002B31F1">
        <w:rPr>
          <w:lang w:eastAsia="ar-SA"/>
        </w:rPr>
        <w:t xml:space="preserve">Херсонская, ул. </w:t>
      </w:r>
      <w:proofErr w:type="spellStart"/>
      <w:r w:rsidR="002C5E00" w:rsidRPr="002B31F1">
        <w:rPr>
          <w:lang w:eastAsia="ar-SA"/>
        </w:rPr>
        <w:t>Острогожская</w:t>
      </w:r>
      <w:proofErr w:type="spellEnd"/>
      <w:r w:rsidR="00ED2228" w:rsidRPr="002B31F1">
        <w:t xml:space="preserve"> в городском округе город Воронеж», </w:t>
      </w:r>
      <w:r w:rsidRPr="002B31F1">
        <w:rPr>
          <w:shd w:val="clear" w:color="auto" w:fill="FFFFFF"/>
        </w:rPr>
        <w:t xml:space="preserve">Генерального плана городского округа город Воронеж на 2021−2041 годы, утвержденного решением Воронежской городской Думы от 25.12.2020 </w:t>
      </w:r>
      <w:r w:rsidR="00F60A1A" w:rsidRPr="002B31F1">
        <w:rPr>
          <w:shd w:val="clear" w:color="auto" w:fill="FFFFFF"/>
        </w:rPr>
        <w:t>№ </w:t>
      </w:r>
      <w:r w:rsidRPr="002B31F1">
        <w:rPr>
          <w:shd w:val="clear" w:color="auto" w:fill="FFFFFF"/>
        </w:rPr>
        <w:t>137-</w:t>
      </w:r>
      <w:r w:rsidRPr="002B31F1">
        <w:rPr>
          <w:shd w:val="clear" w:color="auto" w:fill="FFFFFF"/>
          <w:lang w:val="en-US"/>
        </w:rPr>
        <w:t>V</w:t>
      </w:r>
      <w:r w:rsidRPr="002B31F1">
        <w:rPr>
          <w:shd w:val="clear" w:color="auto" w:fill="FFFFFF"/>
        </w:rPr>
        <w:t xml:space="preserve"> (далее – Генеральный план), </w:t>
      </w:r>
      <w:r w:rsidR="00AD52FF" w:rsidRPr="002B31F1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80043A" w:rsidRPr="002B31F1">
        <w:rPr>
          <w:shd w:val="clear" w:color="auto" w:fill="FFFFFF"/>
        </w:rPr>
        <w:t>20.04.2022</w:t>
      </w:r>
      <w:r w:rsidR="00ED2228" w:rsidRPr="002B31F1">
        <w:rPr>
          <w:shd w:val="clear" w:color="auto" w:fill="FFFFFF"/>
        </w:rPr>
        <w:t xml:space="preserve"> </w:t>
      </w:r>
      <w:r w:rsidR="0080043A" w:rsidRPr="002B31F1">
        <w:rPr>
          <w:shd w:val="clear" w:color="auto" w:fill="FFFFFF"/>
        </w:rPr>
        <w:t>№ 466-V</w:t>
      </w:r>
      <w:proofErr w:type="gramEnd"/>
      <w:r w:rsidR="0080043A" w:rsidRPr="002B31F1">
        <w:rPr>
          <w:shd w:val="clear" w:color="auto" w:fill="FFFFFF"/>
        </w:rPr>
        <w:t xml:space="preserve"> </w:t>
      </w:r>
      <w:r w:rsidR="00AD52FF" w:rsidRPr="002B31F1">
        <w:rPr>
          <w:shd w:val="clear" w:color="auto" w:fill="FFFFFF"/>
        </w:rPr>
        <w:t xml:space="preserve"> (далее – Правил</w:t>
      </w:r>
      <w:r w:rsidR="009470B8" w:rsidRPr="002B31F1">
        <w:rPr>
          <w:shd w:val="clear" w:color="auto" w:fill="FFFFFF"/>
        </w:rPr>
        <w:t>а</w:t>
      </w:r>
      <w:r w:rsidR="00AD52FF" w:rsidRPr="002B31F1">
        <w:rPr>
          <w:shd w:val="clear" w:color="auto" w:fill="FFFFFF"/>
        </w:rPr>
        <w:t xml:space="preserve"> землепользования и застройки), в соответствии</w:t>
      </w:r>
      <w:r w:rsidR="005B2B9E" w:rsidRPr="002B31F1">
        <w:rPr>
          <w:shd w:val="clear" w:color="auto" w:fill="FFFFFF"/>
        </w:rPr>
        <w:t xml:space="preserve"> </w:t>
      </w:r>
      <w:r w:rsidR="00AD52FF" w:rsidRPr="002B31F1">
        <w:rPr>
          <w:shd w:val="clear" w:color="auto" w:fill="FFFFFF"/>
        </w:rPr>
        <w:t>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C90D9A" w:rsidRPr="002B31F1" w:rsidRDefault="00C90D9A" w:rsidP="002B31F1">
      <w:pPr>
        <w:pStyle w:val="Standard"/>
        <w:tabs>
          <w:tab w:val="left" w:pos="709"/>
        </w:tabs>
        <w:spacing w:line="360" w:lineRule="auto"/>
        <w:ind w:firstLine="709"/>
        <w:jc w:val="both"/>
      </w:pPr>
      <w:r w:rsidRPr="002B31F1"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C90D9A" w:rsidRPr="002B31F1" w:rsidRDefault="00C90D9A" w:rsidP="002B31F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B31F1">
        <w:rPr>
          <w:sz w:val="28"/>
          <w:szCs w:val="28"/>
        </w:rPr>
        <w:lastRenderedPageBreak/>
        <w:t>- для определения местоположения границ образуемых и изменяемых земельных участков;</w:t>
      </w:r>
    </w:p>
    <w:p w:rsidR="00C90D9A" w:rsidRPr="002B31F1" w:rsidRDefault="00C90D9A" w:rsidP="002B31F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B31F1">
        <w:rPr>
          <w:sz w:val="28"/>
          <w:szCs w:val="28"/>
        </w:rPr>
        <w:t>- для установления, изменения, отмены красных линий для</w:t>
      </w:r>
      <w:r w:rsidR="00A91055">
        <w:rPr>
          <w:sz w:val="28"/>
          <w:szCs w:val="28"/>
        </w:rPr>
        <w:t> </w:t>
      </w:r>
      <w:r w:rsidRPr="002B31F1">
        <w:rPr>
          <w:sz w:val="28"/>
          <w:szCs w:val="28"/>
        </w:rPr>
        <w:t>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</w:t>
      </w:r>
      <w:r w:rsidR="00A91055">
        <w:rPr>
          <w:sz w:val="28"/>
          <w:szCs w:val="28"/>
        </w:rPr>
        <w:t> </w:t>
      </w:r>
      <w:r w:rsidRPr="002B31F1">
        <w:rPr>
          <w:sz w:val="28"/>
          <w:szCs w:val="28"/>
        </w:rPr>
        <w:t>(или)</w:t>
      </w:r>
      <w:r w:rsidR="00A91055">
        <w:rPr>
          <w:sz w:val="28"/>
          <w:szCs w:val="28"/>
        </w:rPr>
        <w:t> </w:t>
      </w:r>
      <w:r w:rsidRPr="002B31F1">
        <w:rPr>
          <w:sz w:val="28"/>
          <w:szCs w:val="28"/>
        </w:rPr>
        <w:t>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C90D9A" w:rsidRPr="002B31F1" w:rsidRDefault="00C90D9A" w:rsidP="002B31F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B31F1">
        <w:rPr>
          <w:sz w:val="28"/>
          <w:szCs w:val="28"/>
        </w:rPr>
        <w:t>Согласно ч. 4 ст. 41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территории.</w:t>
      </w:r>
    </w:p>
    <w:p w:rsidR="00C90D9A" w:rsidRPr="002B31F1" w:rsidRDefault="00C90D9A" w:rsidP="002B31F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2B31F1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  <w:proofErr w:type="gramEnd"/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Территория, </w:t>
      </w:r>
      <w:r w:rsidRPr="002B31F1">
        <w:rPr>
          <w:rFonts w:ascii="Times New Roman" w:hAnsi="Times New Roman" w:cs="Times New Roman"/>
          <w:sz w:val="28"/>
          <w:szCs w:val="28"/>
        </w:rPr>
        <w:t>ограниченная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ул. Одесская, ул. Херсонская, ул.</w:t>
      </w:r>
      <w:r w:rsidR="00A91055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2B31F1">
        <w:rPr>
          <w:rFonts w:ascii="Times New Roman" w:eastAsia="Times New Roman" w:hAnsi="Times New Roman" w:cs="Times New Roman"/>
          <w:sz w:val="28"/>
          <w:szCs w:val="28"/>
        </w:rPr>
        <w:t>Острогожская</w:t>
      </w:r>
      <w:proofErr w:type="spellEnd"/>
      <w:r w:rsidR="0065421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расположена в Ленинском районе городского округа город</w:t>
      </w:r>
      <w:r w:rsidR="00A9105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Воронеж.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Ранее на пла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нируемую территорию документация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по п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ланировке территории разработана не была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Планируемая территория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согласно Генеральному плану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расположена в функциональной зоне застройки индивидуальными жилыми домами.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Согласно Правилам землепользования и застройки планируемая территория расположен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а в территориальных зонах: ЖИ «З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она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lastRenderedPageBreak/>
        <w:t>индивидуальной жилой застройки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», ЖС «З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она </w:t>
      </w:r>
      <w:proofErr w:type="spellStart"/>
      <w:r w:rsidRPr="002B31F1">
        <w:rPr>
          <w:rFonts w:ascii="Times New Roman" w:eastAsia="Times New Roman" w:hAnsi="Times New Roman" w:cs="Times New Roman"/>
          <w:sz w:val="28"/>
          <w:szCs w:val="28"/>
        </w:rPr>
        <w:t>среднеэтажной</w:t>
      </w:r>
      <w:proofErr w:type="spellEnd"/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 xml:space="preserve">жилой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застрой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 xml:space="preserve">ки», </w:t>
      </w:r>
      <w:proofErr w:type="gramStart"/>
      <w:r w:rsidRPr="002B31F1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 xml:space="preserve"> «З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она рекреационного регламента озелененных территорий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Зона ЖИ устанавливается для кварталов (микрорайонов) и районов низкоплотной индивидуальной жилой застройки.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Зона ЖС выделена для формирования жилых районов </w:t>
      </w:r>
      <w:proofErr w:type="spellStart"/>
      <w:r w:rsidRPr="002B31F1">
        <w:rPr>
          <w:rFonts w:ascii="Times New Roman" w:eastAsia="Times New Roman" w:hAnsi="Times New Roman" w:cs="Times New Roman"/>
          <w:sz w:val="28"/>
          <w:szCs w:val="28"/>
        </w:rPr>
        <w:t>среднеэтажной</w:t>
      </w:r>
      <w:proofErr w:type="spellEnd"/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застройки с необходимым набором услуг местного значения.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Зона </w:t>
      </w:r>
      <w:proofErr w:type="gramStart"/>
      <w:r w:rsidRPr="002B31F1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устанавливается с целью резервирования новых и</w:t>
      </w:r>
      <w:r w:rsidR="00A9105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существующих рекреационных озелененных территорий. 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Рассматриваемая территория ограничена ранее установленными красными линиями. В соответствии с градостроительным регламентом за</w:t>
      </w:r>
      <w:r w:rsidR="00A9105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</w:t>
      </w:r>
      <w:r w:rsidRPr="002B31F1">
        <w:rPr>
          <w:rFonts w:ascii="Times New Roman" w:hAnsi="Times New Roman" w:cs="Times New Roman"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C90D9A" w:rsidRPr="002B31F1" w:rsidRDefault="00C90D9A" w:rsidP="002B31F1">
      <w:pPr>
        <w:pStyle w:val="72"/>
        <w:shd w:val="clear" w:color="auto" w:fill="FFFFFF"/>
        <w:tabs>
          <w:tab w:val="left" w:pos="9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-</w:t>
      </w:r>
      <w:r w:rsidR="00A9105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объектов транс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портной инфраструктуры (площадок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отстоя и</w:t>
      </w:r>
      <w:r w:rsidR="00A9105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кольцевания общес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твенного транспорта, разворотных площадок, площадок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для размещения диспетчерских пунктов);</w:t>
      </w:r>
    </w:p>
    <w:p w:rsidR="00C90D9A" w:rsidRPr="002B31F1" w:rsidRDefault="00C90D9A" w:rsidP="002B31F1">
      <w:pPr>
        <w:pStyle w:val="72"/>
        <w:shd w:val="clear" w:color="auto" w:fill="FFFFFF"/>
        <w:tabs>
          <w:tab w:val="left" w:pos="96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-</w:t>
      </w:r>
      <w:r w:rsidR="00A9105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отдельных нестационарных объектов автосервиса для попутного обслуживания (АЗС, АЗС с объектами автосервиса).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</w:t>
      </w:r>
      <w:r w:rsidR="00A9105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зонах с особыми условиями использования.</w:t>
      </w:r>
    </w:p>
    <w:p w:rsidR="00C90D9A" w:rsidRPr="002B31F1" w:rsidRDefault="00C90D9A" w:rsidP="002B31F1">
      <w:pPr>
        <w:pStyle w:val="72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C90D9A" w:rsidRPr="00A91055" w:rsidRDefault="00C90D9A" w:rsidP="0066061D">
      <w:pPr>
        <w:pStyle w:val="72"/>
        <w:shd w:val="clear" w:color="auto" w:fill="FFFFFF"/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055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A9105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91055">
        <w:rPr>
          <w:rFonts w:ascii="Times New Roman" w:eastAsia="Times New Roman" w:hAnsi="Times New Roman" w:cs="Times New Roman"/>
          <w:sz w:val="28"/>
          <w:szCs w:val="28"/>
        </w:rPr>
        <w:t>соответствии с видом размещаемых объектов.</w:t>
      </w:r>
    </w:p>
    <w:p w:rsidR="00C90D9A" w:rsidRPr="002B31F1" w:rsidRDefault="00C90D9A" w:rsidP="0066061D">
      <w:pPr>
        <w:pStyle w:val="72"/>
        <w:shd w:val="clear" w:color="auto" w:fill="FFFFFF"/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C90D9A" w:rsidRPr="00A91055" w:rsidRDefault="00C90D9A" w:rsidP="0066061D">
      <w:pPr>
        <w:pStyle w:val="72"/>
        <w:shd w:val="clear" w:color="auto" w:fill="FFFFFF"/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91055">
        <w:rPr>
          <w:rFonts w:ascii="Times New Roman" w:eastAsia="Times New Roman" w:hAnsi="Times New Roman" w:cs="Times New Roman"/>
          <w:spacing w:val="-4"/>
          <w:sz w:val="28"/>
          <w:szCs w:val="28"/>
        </w:rPr>
        <w:t>В соответствии с ч. 1 ст. 11.2 З</w:t>
      </w:r>
      <w:r w:rsidR="007C69F2" w:rsidRPr="00A9105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емельного кодекса </w:t>
      </w:r>
      <w:r w:rsidRPr="00A91055">
        <w:rPr>
          <w:rFonts w:ascii="Times New Roman" w:eastAsia="Times New Roman" w:hAnsi="Times New Roman" w:cs="Times New Roman"/>
          <w:spacing w:val="-4"/>
          <w:sz w:val="28"/>
          <w:szCs w:val="28"/>
        </w:rPr>
        <w:t>Р</w:t>
      </w:r>
      <w:r w:rsidR="007C69F2" w:rsidRPr="00A9105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оссийской </w:t>
      </w:r>
      <w:r w:rsidRPr="00A91055">
        <w:rPr>
          <w:rFonts w:ascii="Times New Roman" w:eastAsia="Times New Roman" w:hAnsi="Times New Roman" w:cs="Times New Roman"/>
          <w:spacing w:val="-4"/>
          <w:sz w:val="28"/>
          <w:szCs w:val="28"/>
        </w:rPr>
        <w:t>Ф</w:t>
      </w:r>
      <w:r w:rsidR="007C69F2" w:rsidRPr="00A91055">
        <w:rPr>
          <w:rFonts w:ascii="Times New Roman" w:eastAsia="Times New Roman" w:hAnsi="Times New Roman" w:cs="Times New Roman"/>
          <w:spacing w:val="-4"/>
          <w:sz w:val="28"/>
          <w:szCs w:val="28"/>
        </w:rPr>
        <w:t>едерации</w:t>
      </w:r>
      <w:r w:rsidRPr="00A9105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</w:t>
      </w:r>
      <w:r w:rsidR="00A91055" w:rsidRPr="00A91055">
        <w:rPr>
          <w:rFonts w:ascii="Times New Roman" w:eastAsia="Times New Roman" w:hAnsi="Times New Roman" w:cs="Times New Roman"/>
          <w:spacing w:val="-4"/>
          <w:sz w:val="28"/>
          <w:szCs w:val="28"/>
        </w:rPr>
        <w:t> </w:t>
      </w:r>
      <w:r w:rsidRPr="00A91055">
        <w:rPr>
          <w:rFonts w:ascii="Times New Roman" w:eastAsia="Times New Roman" w:hAnsi="Times New Roman" w:cs="Times New Roman"/>
          <w:spacing w:val="-4"/>
          <w:sz w:val="28"/>
          <w:szCs w:val="28"/>
        </w:rPr>
        <w:t>также из земель, находящихся в государственной или муниципальной собственности.</w:t>
      </w:r>
    </w:p>
    <w:p w:rsidR="00C90D9A" w:rsidRPr="002B31F1" w:rsidRDefault="00C90D9A" w:rsidP="0066061D">
      <w:pPr>
        <w:pStyle w:val="2fa"/>
        <w:shd w:val="clear" w:color="auto" w:fill="FFFFFF"/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Функционально-планировочная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территории принята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C90D9A" w:rsidRPr="002B31F1" w:rsidRDefault="00C90D9A" w:rsidP="0066061D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106102193"/>
      <w:r w:rsidRPr="002B31F1">
        <w:rPr>
          <w:rFonts w:ascii="Times New Roman" w:eastAsia="Times New Roman" w:hAnsi="Times New Roman" w:cs="Times New Roman"/>
          <w:sz w:val="28"/>
          <w:szCs w:val="28"/>
        </w:rPr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</w:t>
      </w:r>
      <w:r w:rsidR="002309CD" w:rsidRPr="002B31F1">
        <w:rPr>
          <w:rFonts w:ascii="Times New Roman" w:eastAsia="Times New Roman" w:hAnsi="Times New Roman" w:cs="Times New Roman"/>
          <w:sz w:val="28"/>
          <w:szCs w:val="28"/>
        </w:rPr>
        <w:t>е п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равил землепользования и застройки.</w:t>
      </w:r>
    </w:p>
    <w:p w:rsidR="00C90D9A" w:rsidRPr="002B31F1" w:rsidRDefault="00C90D9A" w:rsidP="0066061D">
      <w:pPr>
        <w:widowControl/>
        <w:shd w:val="clear" w:color="auto" w:fill="FFFFFF"/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 xml:space="preserve">Сведения о границах </w:t>
      </w:r>
      <w:r w:rsidR="002309CD" w:rsidRPr="002B31F1">
        <w:rPr>
          <w:sz w:val="28"/>
          <w:szCs w:val="28"/>
        </w:rPr>
        <w:t>территории, в отношении которой утверждается</w:t>
      </w:r>
      <w:r w:rsidRPr="002B31F1">
        <w:rPr>
          <w:sz w:val="28"/>
          <w:szCs w:val="28"/>
        </w:rPr>
        <w:t xml:space="preserve">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Воронеж, приведены в таблице № 1.</w:t>
      </w:r>
    </w:p>
    <w:p w:rsidR="00C90D9A" w:rsidRPr="002B31F1" w:rsidRDefault="00C90D9A" w:rsidP="0066061D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 1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078"/>
        <w:gridCol w:w="1750"/>
        <w:gridCol w:w="1826"/>
        <w:gridCol w:w="1843"/>
      </w:tblGrid>
      <w:tr w:rsidR="002B31F1" w:rsidRPr="00A91055" w:rsidTr="00A91055">
        <w:trPr>
          <w:trHeight w:val="270"/>
          <w:tblHeader/>
          <w:jc w:val="center"/>
        </w:trPr>
        <w:tc>
          <w:tcPr>
            <w:tcW w:w="1723" w:type="dxa"/>
            <w:vMerge w:val="restart"/>
          </w:tcPr>
          <w:p w:rsidR="004B7111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2078" w:type="dxa"/>
            <w:vMerge w:val="restart"/>
          </w:tcPr>
          <w:p w:rsidR="004B7111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1750" w:type="dxa"/>
            <w:vMerge w:val="restart"/>
          </w:tcPr>
          <w:p w:rsidR="004B7111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Длина</w:t>
            </w:r>
          </w:p>
        </w:tc>
        <w:tc>
          <w:tcPr>
            <w:tcW w:w="3669" w:type="dxa"/>
            <w:gridSpan w:val="2"/>
          </w:tcPr>
          <w:p w:rsidR="004B7111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Координаты</w:t>
            </w:r>
          </w:p>
        </w:tc>
      </w:tr>
      <w:tr w:rsidR="002B31F1" w:rsidRPr="00A91055" w:rsidTr="00A91055">
        <w:trPr>
          <w:trHeight w:val="540"/>
          <w:tblHeader/>
          <w:jc w:val="center"/>
        </w:trPr>
        <w:tc>
          <w:tcPr>
            <w:tcW w:w="1723" w:type="dxa"/>
            <w:vMerge/>
          </w:tcPr>
          <w:p w:rsidR="002309CD" w:rsidRPr="00A91055" w:rsidRDefault="002309CD" w:rsidP="0066061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78" w:type="dxa"/>
            <w:vMerge/>
          </w:tcPr>
          <w:p w:rsidR="002309CD" w:rsidRPr="00A91055" w:rsidRDefault="002309CD" w:rsidP="0066061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50" w:type="dxa"/>
            <w:vMerge/>
          </w:tcPr>
          <w:p w:rsidR="002309CD" w:rsidRPr="00A91055" w:rsidRDefault="002309CD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2309CD" w:rsidRPr="00A91055" w:rsidRDefault="002309CD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309CD" w:rsidRPr="00A91055" w:rsidRDefault="002309CD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Y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77° 33' 2''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343,</w:t>
            </w:r>
            <w:r w:rsidR="00C90D9A" w:rsidRPr="00A91055">
              <w:rPr>
                <w:sz w:val="24"/>
                <w:szCs w:val="24"/>
              </w:rPr>
              <w:t>08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509624,</w:t>
            </w:r>
            <w:r w:rsidR="00C90D9A" w:rsidRPr="00A91055">
              <w:rPr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1298018,</w:t>
            </w:r>
            <w:r w:rsidR="00C90D9A" w:rsidRPr="00A91055">
              <w:rPr>
                <w:sz w:val="24"/>
                <w:szCs w:val="24"/>
              </w:rPr>
              <w:t>14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2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23° 8' 1''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4,</w:t>
            </w:r>
            <w:r w:rsidR="00C90D9A" w:rsidRPr="00A91055">
              <w:rPr>
                <w:sz w:val="24"/>
                <w:szCs w:val="24"/>
              </w:rPr>
              <w:t>63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509698,</w:t>
            </w:r>
            <w:r w:rsidR="00C90D9A" w:rsidRPr="00A91055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1298353,</w:t>
            </w:r>
            <w:r w:rsidR="00C90D9A" w:rsidRPr="00A91055">
              <w:rPr>
                <w:sz w:val="24"/>
                <w:szCs w:val="24"/>
              </w:rPr>
              <w:t>15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3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345° 28' 60''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6,</w:t>
            </w:r>
            <w:r w:rsidR="00C90D9A" w:rsidRPr="00A91055">
              <w:rPr>
                <w:sz w:val="24"/>
                <w:szCs w:val="24"/>
              </w:rPr>
              <w:t>94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509702,</w:t>
            </w:r>
            <w:r w:rsidR="00C90D9A" w:rsidRPr="00A91055">
              <w:rPr>
                <w:sz w:val="24"/>
                <w:szCs w:val="24"/>
              </w:rPr>
              <w:t>57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1298354,</w:t>
            </w:r>
            <w:r w:rsidR="00C90D9A" w:rsidRPr="00A91055">
              <w:rPr>
                <w:sz w:val="24"/>
                <w:szCs w:val="24"/>
              </w:rPr>
              <w:t>97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325° 38' 12''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7,</w:t>
            </w:r>
            <w:r w:rsidR="00C90D9A" w:rsidRPr="00A91055">
              <w:rPr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509709,</w:t>
            </w:r>
            <w:r w:rsidR="00C90D9A" w:rsidRPr="00A91055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1298353,</w:t>
            </w:r>
            <w:r w:rsidR="00C90D9A" w:rsidRPr="00A91055">
              <w:rPr>
                <w:sz w:val="24"/>
                <w:szCs w:val="24"/>
              </w:rPr>
              <w:t>23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306° 20' 37''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16,</w:t>
            </w:r>
            <w:r w:rsidR="00C90D9A" w:rsidRPr="00A91055">
              <w:rPr>
                <w:sz w:val="24"/>
                <w:szCs w:val="24"/>
              </w:rPr>
              <w:t>11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509715,</w:t>
            </w:r>
            <w:r w:rsidR="00C90D9A" w:rsidRPr="00A91055">
              <w:rPr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1298349,</w:t>
            </w:r>
            <w:r w:rsidR="00C90D9A" w:rsidRPr="00A91055">
              <w:rPr>
                <w:sz w:val="24"/>
                <w:szCs w:val="24"/>
              </w:rPr>
              <w:t>1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6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301° 0' 20''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35,</w:t>
            </w:r>
            <w:r w:rsidR="00C90D9A" w:rsidRPr="00A91055">
              <w:rPr>
                <w:sz w:val="24"/>
                <w:szCs w:val="24"/>
              </w:rPr>
              <w:t>29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509724,</w:t>
            </w:r>
            <w:r w:rsidR="00C90D9A" w:rsidRPr="00A91055">
              <w:rPr>
                <w:sz w:val="24"/>
                <w:szCs w:val="24"/>
              </w:rPr>
              <w:t>88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1298336,</w:t>
            </w:r>
            <w:r w:rsidR="00C90D9A" w:rsidRPr="00A91055">
              <w:rPr>
                <w:sz w:val="24"/>
                <w:szCs w:val="24"/>
              </w:rPr>
              <w:t>12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7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295° 21' 50''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232,</w:t>
            </w:r>
            <w:r w:rsidR="00C90D9A" w:rsidRPr="00A91055">
              <w:rPr>
                <w:sz w:val="24"/>
                <w:szCs w:val="24"/>
              </w:rPr>
              <w:t>11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509743,</w:t>
            </w:r>
            <w:r w:rsidR="00C90D9A" w:rsidRPr="00A9105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1298305,</w:t>
            </w:r>
            <w:r w:rsidR="00C90D9A" w:rsidRPr="00A91055">
              <w:rPr>
                <w:sz w:val="24"/>
                <w:szCs w:val="24"/>
              </w:rPr>
              <w:t>87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8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271° 58' 2''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7,</w:t>
            </w:r>
            <w:r w:rsidR="00C90D9A" w:rsidRPr="00A91055">
              <w:rPr>
                <w:sz w:val="24"/>
                <w:szCs w:val="24"/>
              </w:rPr>
              <w:t>57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509842,</w:t>
            </w:r>
            <w:r w:rsidR="00C90D9A" w:rsidRPr="00A91055">
              <w:rPr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1298096,</w:t>
            </w:r>
            <w:r w:rsidR="00C90D9A" w:rsidRPr="00A91055">
              <w:rPr>
                <w:sz w:val="24"/>
                <w:szCs w:val="24"/>
              </w:rPr>
              <w:t>13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9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255° 47' 16''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119,</w:t>
            </w:r>
            <w:r w:rsidR="00C90D9A" w:rsidRPr="00A91055">
              <w:rPr>
                <w:sz w:val="24"/>
                <w:szCs w:val="24"/>
              </w:rPr>
              <w:t>26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509842,</w:t>
            </w:r>
            <w:r w:rsidR="00C90D9A" w:rsidRPr="00A91055">
              <w:rPr>
                <w:sz w:val="24"/>
                <w:szCs w:val="24"/>
              </w:rPr>
              <w:t>75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1298088,</w:t>
            </w:r>
            <w:r w:rsidR="00C90D9A" w:rsidRPr="00A91055">
              <w:rPr>
                <w:sz w:val="24"/>
                <w:szCs w:val="24"/>
              </w:rPr>
              <w:t>56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10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166° 33' 40''</w:t>
            </w:r>
          </w:p>
        </w:tc>
        <w:tc>
          <w:tcPr>
            <w:tcW w:w="1750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194,</w:t>
            </w:r>
            <w:r w:rsidR="00C90D9A" w:rsidRPr="00A91055">
              <w:rPr>
                <w:sz w:val="24"/>
                <w:szCs w:val="24"/>
              </w:rPr>
              <w:t>44</w:t>
            </w: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509813,</w:t>
            </w:r>
            <w:r w:rsidR="00C90D9A" w:rsidRPr="00A91055">
              <w:rPr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1297972,</w:t>
            </w:r>
            <w:r w:rsidR="00C90D9A" w:rsidRPr="00A91055">
              <w:rPr>
                <w:sz w:val="24"/>
                <w:szCs w:val="24"/>
              </w:rPr>
              <w:t>95</w:t>
            </w:r>
          </w:p>
        </w:tc>
      </w:tr>
      <w:tr w:rsidR="002B31F1" w:rsidRPr="00A91055" w:rsidTr="00A91055">
        <w:trPr>
          <w:jc w:val="center"/>
        </w:trPr>
        <w:tc>
          <w:tcPr>
            <w:tcW w:w="1723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</w:t>
            </w:r>
          </w:p>
        </w:tc>
        <w:tc>
          <w:tcPr>
            <w:tcW w:w="2078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509624,</w:t>
            </w:r>
            <w:r w:rsidR="00C90D9A" w:rsidRPr="00A91055">
              <w:rPr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C90D9A" w:rsidRPr="00A91055" w:rsidRDefault="004B7111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1298018,</w:t>
            </w:r>
            <w:r w:rsidR="00C90D9A" w:rsidRPr="00A91055">
              <w:rPr>
                <w:sz w:val="24"/>
                <w:szCs w:val="24"/>
              </w:rPr>
              <w:t>14</w:t>
            </w:r>
          </w:p>
        </w:tc>
      </w:tr>
    </w:tbl>
    <w:p w:rsidR="00C90D9A" w:rsidRPr="002B31F1" w:rsidRDefault="00C90D9A" w:rsidP="0066061D">
      <w:pPr>
        <w:widowControl/>
        <w:tabs>
          <w:tab w:val="left" w:pos="709"/>
        </w:tabs>
        <w:spacing w:line="252" w:lineRule="auto"/>
        <w:ind w:firstLine="0"/>
        <w:rPr>
          <w:kern w:val="0"/>
          <w:sz w:val="24"/>
          <w:szCs w:val="24"/>
          <w:lang w:eastAsia="ar-SA"/>
        </w:rPr>
      </w:pPr>
    </w:p>
    <w:p w:rsidR="00C90D9A" w:rsidRPr="002B31F1" w:rsidRDefault="00C90D9A" w:rsidP="0066061D">
      <w:pPr>
        <w:widowControl/>
        <w:tabs>
          <w:tab w:val="left" w:pos="709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 xml:space="preserve">Виды разрешенного использования образуемых земельных участков определены в соответствии с </w:t>
      </w:r>
      <w:hyperlink r:id="rId9" w:history="1">
        <w:r w:rsidRPr="002B31F1">
          <w:rPr>
            <w:sz w:val="28"/>
            <w:szCs w:val="28"/>
          </w:rPr>
          <w:t>классификатором</w:t>
        </w:r>
      </w:hyperlink>
      <w:r w:rsidR="00A46487" w:rsidRPr="002B31F1">
        <w:rPr>
          <w:sz w:val="28"/>
          <w:szCs w:val="28"/>
        </w:rPr>
        <w:t xml:space="preserve"> видов разрешенного использования земельных участков, утвержденным п</w:t>
      </w:r>
      <w:r w:rsidRPr="002B31F1">
        <w:rPr>
          <w:sz w:val="28"/>
          <w:szCs w:val="28"/>
        </w:rPr>
        <w:t xml:space="preserve">риказом </w:t>
      </w:r>
      <w:proofErr w:type="spellStart"/>
      <w:r w:rsidRPr="002B31F1">
        <w:rPr>
          <w:sz w:val="28"/>
          <w:szCs w:val="28"/>
        </w:rPr>
        <w:t>Росреестра</w:t>
      </w:r>
      <w:proofErr w:type="spellEnd"/>
      <w:r w:rsidRPr="002B31F1">
        <w:rPr>
          <w:sz w:val="28"/>
          <w:szCs w:val="28"/>
        </w:rPr>
        <w:t xml:space="preserve"> от</w:t>
      </w:r>
      <w:r w:rsidR="00A91055">
        <w:rPr>
          <w:sz w:val="28"/>
          <w:szCs w:val="28"/>
        </w:rPr>
        <w:t> </w:t>
      </w:r>
      <w:r w:rsidRPr="002B31F1">
        <w:rPr>
          <w:sz w:val="28"/>
          <w:szCs w:val="28"/>
        </w:rPr>
        <w:t xml:space="preserve">10.11.2020 № </w:t>
      </w:r>
      <w:proofErr w:type="gramStart"/>
      <w:r w:rsidRPr="002B31F1">
        <w:rPr>
          <w:sz w:val="28"/>
          <w:szCs w:val="28"/>
        </w:rPr>
        <w:t>П</w:t>
      </w:r>
      <w:proofErr w:type="gramEnd"/>
      <w:r w:rsidRPr="002B31F1">
        <w:rPr>
          <w:sz w:val="28"/>
          <w:szCs w:val="28"/>
        </w:rPr>
        <w:t>/0412 и Правилами землепользования и застройки.</w:t>
      </w:r>
    </w:p>
    <w:p w:rsidR="00C90D9A" w:rsidRPr="002B31F1" w:rsidRDefault="00A46487" w:rsidP="0066061D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  <w:r w:rsidRPr="002B31F1">
        <w:rPr>
          <w:sz w:val="28"/>
          <w:szCs w:val="28"/>
        </w:rPr>
        <w:t>Перечень и сведения о площади</w:t>
      </w:r>
      <w:r w:rsidR="00C90D9A" w:rsidRPr="002B31F1">
        <w:rPr>
          <w:sz w:val="28"/>
          <w:szCs w:val="28"/>
        </w:rPr>
        <w:t xml:space="preserve"> образуемых земельных участков, а</w:t>
      </w:r>
      <w:r w:rsidR="00A91055">
        <w:rPr>
          <w:sz w:val="28"/>
          <w:szCs w:val="28"/>
        </w:rPr>
        <w:t> </w:t>
      </w:r>
      <w:r w:rsidR="00C90D9A" w:rsidRPr="002B31F1">
        <w:rPr>
          <w:sz w:val="28"/>
          <w:szCs w:val="28"/>
        </w:rPr>
        <w:t>также возможные способы их образования</w:t>
      </w:r>
      <w:bookmarkEnd w:id="0"/>
      <w:r w:rsidRPr="002B31F1">
        <w:rPr>
          <w:sz w:val="28"/>
          <w:szCs w:val="28"/>
        </w:rPr>
        <w:t>, приведены в таблице № 2.</w:t>
      </w:r>
    </w:p>
    <w:p w:rsidR="00C90D9A" w:rsidRPr="002B31F1" w:rsidRDefault="00C90D9A" w:rsidP="0066061D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 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242"/>
        <w:gridCol w:w="2429"/>
        <w:gridCol w:w="1663"/>
      </w:tblGrid>
      <w:tr w:rsidR="002B31F1" w:rsidRPr="00A91055" w:rsidTr="002B31F1">
        <w:trPr>
          <w:trHeight w:val="856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:rsidR="00C90D9A" w:rsidRPr="00A91055" w:rsidRDefault="00A46487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Условный номер земельного участка</w:t>
            </w:r>
          </w:p>
        </w:tc>
        <w:tc>
          <w:tcPr>
            <w:tcW w:w="1694" w:type="pct"/>
          </w:tcPr>
          <w:p w:rsidR="009229B5" w:rsidRPr="00A91055" w:rsidRDefault="009229B5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Способ образования</w:t>
            </w:r>
          </w:p>
          <w:p w:rsidR="00C90D9A" w:rsidRPr="00A91055" w:rsidRDefault="009229B5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1269" w:type="pct"/>
            <w:shd w:val="clear" w:color="auto" w:fill="auto"/>
            <w:noWrap/>
            <w:hideMark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Категория земель</w:t>
            </w:r>
          </w:p>
        </w:tc>
        <w:tc>
          <w:tcPr>
            <w:tcW w:w="869" w:type="pct"/>
          </w:tcPr>
          <w:p w:rsidR="00A46487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Площадь</w:t>
            </w:r>
            <w:r w:rsidR="00A46487" w:rsidRPr="00A91055">
              <w:rPr>
                <w:sz w:val="24"/>
                <w:szCs w:val="24"/>
              </w:rPr>
              <w:t xml:space="preserve"> земельного участка</w:t>
            </w:r>
            <w:r w:rsidRPr="00A91055">
              <w:rPr>
                <w:sz w:val="24"/>
                <w:szCs w:val="24"/>
              </w:rPr>
              <w:t>,</w:t>
            </w:r>
          </w:p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кв. м</w:t>
            </w:r>
          </w:p>
        </w:tc>
      </w:tr>
      <w:tr w:rsidR="002B31F1" w:rsidRPr="00A91055" w:rsidTr="002B31F1">
        <w:trPr>
          <w:trHeight w:val="851"/>
          <w:jc w:val="center"/>
        </w:trPr>
        <w:tc>
          <w:tcPr>
            <w:tcW w:w="1168" w:type="pct"/>
            <w:shd w:val="clear" w:color="auto" w:fill="auto"/>
            <w:noWrap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:ЗУ</w:t>
            </w:r>
            <w:r w:rsidR="00A91055" w:rsidRPr="00A91055">
              <w:rPr>
                <w:sz w:val="24"/>
                <w:szCs w:val="24"/>
              </w:rPr>
              <w:t>0</w:t>
            </w:r>
            <w:r w:rsidRPr="00A91055">
              <w:rPr>
                <w:sz w:val="24"/>
                <w:szCs w:val="24"/>
              </w:rPr>
              <w:t>1</w:t>
            </w:r>
          </w:p>
        </w:tc>
        <w:tc>
          <w:tcPr>
            <w:tcW w:w="1694" w:type="pct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Образование из земель, государственная собственность на которые не</w:t>
            </w:r>
            <w:r w:rsidR="00A91055" w:rsidRPr="00A91055">
              <w:rPr>
                <w:sz w:val="24"/>
                <w:szCs w:val="24"/>
              </w:rPr>
              <w:t> </w:t>
            </w:r>
            <w:r w:rsidRPr="00A91055">
              <w:rPr>
                <w:sz w:val="24"/>
                <w:szCs w:val="24"/>
              </w:rPr>
              <w:t>разграничена</w:t>
            </w:r>
          </w:p>
        </w:tc>
        <w:tc>
          <w:tcPr>
            <w:tcW w:w="1269" w:type="pct"/>
            <w:shd w:val="clear" w:color="auto" w:fill="auto"/>
            <w:noWrap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shd w:val="clear" w:color="auto" w:fill="auto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1118</w:t>
            </w:r>
          </w:p>
        </w:tc>
      </w:tr>
      <w:tr w:rsidR="002B31F1" w:rsidRPr="00A91055" w:rsidTr="002B31F1">
        <w:trPr>
          <w:trHeight w:val="851"/>
          <w:jc w:val="center"/>
        </w:trPr>
        <w:tc>
          <w:tcPr>
            <w:tcW w:w="1168" w:type="pct"/>
            <w:shd w:val="clear" w:color="auto" w:fill="auto"/>
            <w:noWrap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:ЗУ</w:t>
            </w:r>
            <w:r w:rsidR="00A91055" w:rsidRPr="00A91055">
              <w:rPr>
                <w:sz w:val="24"/>
                <w:szCs w:val="24"/>
              </w:rPr>
              <w:t>0</w:t>
            </w:r>
            <w:r w:rsidRPr="00A91055">
              <w:rPr>
                <w:sz w:val="24"/>
                <w:szCs w:val="24"/>
              </w:rPr>
              <w:t>2</w:t>
            </w:r>
          </w:p>
        </w:tc>
        <w:tc>
          <w:tcPr>
            <w:tcW w:w="1694" w:type="pct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Образование из земель, государственная собственность на которые не</w:t>
            </w:r>
            <w:r w:rsidR="00A91055" w:rsidRPr="00A91055">
              <w:rPr>
                <w:sz w:val="24"/>
                <w:szCs w:val="24"/>
              </w:rPr>
              <w:t> </w:t>
            </w:r>
            <w:r w:rsidRPr="00A91055">
              <w:rPr>
                <w:sz w:val="24"/>
                <w:szCs w:val="24"/>
              </w:rPr>
              <w:t>разграничена</w:t>
            </w:r>
          </w:p>
        </w:tc>
        <w:tc>
          <w:tcPr>
            <w:tcW w:w="1269" w:type="pct"/>
            <w:shd w:val="clear" w:color="auto" w:fill="auto"/>
            <w:noWrap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shd w:val="clear" w:color="auto" w:fill="auto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107</w:t>
            </w:r>
          </w:p>
        </w:tc>
      </w:tr>
      <w:tr w:rsidR="002B31F1" w:rsidRPr="00A91055" w:rsidTr="002B31F1">
        <w:trPr>
          <w:trHeight w:val="851"/>
          <w:jc w:val="center"/>
        </w:trPr>
        <w:tc>
          <w:tcPr>
            <w:tcW w:w="1168" w:type="pct"/>
            <w:shd w:val="clear" w:color="auto" w:fill="auto"/>
            <w:noWrap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:ЗУ</w:t>
            </w:r>
            <w:r w:rsidR="00A91055" w:rsidRPr="00A91055">
              <w:rPr>
                <w:sz w:val="24"/>
                <w:szCs w:val="24"/>
              </w:rPr>
              <w:t>0</w:t>
            </w:r>
            <w:r w:rsidRPr="00A91055">
              <w:rPr>
                <w:sz w:val="24"/>
                <w:szCs w:val="24"/>
              </w:rPr>
              <w:t>3</w:t>
            </w:r>
          </w:p>
        </w:tc>
        <w:tc>
          <w:tcPr>
            <w:tcW w:w="1694" w:type="pct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Образование из земель, государственная собственность на которые не</w:t>
            </w:r>
            <w:r w:rsidR="00A91055" w:rsidRPr="00A91055">
              <w:rPr>
                <w:sz w:val="24"/>
                <w:szCs w:val="24"/>
              </w:rPr>
              <w:t> </w:t>
            </w:r>
            <w:r w:rsidRPr="00A91055">
              <w:rPr>
                <w:sz w:val="24"/>
                <w:szCs w:val="24"/>
              </w:rPr>
              <w:t>разграничена</w:t>
            </w:r>
          </w:p>
        </w:tc>
        <w:tc>
          <w:tcPr>
            <w:tcW w:w="1269" w:type="pct"/>
            <w:shd w:val="clear" w:color="auto" w:fill="auto"/>
            <w:noWrap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shd w:val="clear" w:color="auto" w:fill="auto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629</w:t>
            </w:r>
          </w:p>
        </w:tc>
      </w:tr>
      <w:tr w:rsidR="002B31F1" w:rsidRPr="00A91055" w:rsidTr="002B31F1">
        <w:trPr>
          <w:trHeight w:val="851"/>
          <w:jc w:val="center"/>
        </w:trPr>
        <w:tc>
          <w:tcPr>
            <w:tcW w:w="1168" w:type="pct"/>
            <w:shd w:val="clear" w:color="auto" w:fill="auto"/>
            <w:noWrap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:ЗУ</w:t>
            </w:r>
            <w:r w:rsidR="00A91055" w:rsidRPr="00A91055">
              <w:rPr>
                <w:sz w:val="24"/>
                <w:szCs w:val="24"/>
              </w:rPr>
              <w:t>0</w:t>
            </w:r>
            <w:r w:rsidRPr="00A91055">
              <w:rPr>
                <w:sz w:val="24"/>
                <w:szCs w:val="24"/>
              </w:rPr>
              <w:t>4</w:t>
            </w:r>
          </w:p>
        </w:tc>
        <w:tc>
          <w:tcPr>
            <w:tcW w:w="1694" w:type="pct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Образование из земель, государственная собственность на которые не</w:t>
            </w:r>
            <w:r w:rsidR="00A91055" w:rsidRPr="00A91055">
              <w:rPr>
                <w:sz w:val="24"/>
                <w:szCs w:val="24"/>
              </w:rPr>
              <w:t> </w:t>
            </w:r>
            <w:r w:rsidRPr="00A91055">
              <w:rPr>
                <w:sz w:val="24"/>
                <w:szCs w:val="24"/>
              </w:rPr>
              <w:t>разграничена</w:t>
            </w:r>
          </w:p>
        </w:tc>
        <w:tc>
          <w:tcPr>
            <w:tcW w:w="1269" w:type="pct"/>
            <w:shd w:val="clear" w:color="auto" w:fill="auto"/>
            <w:noWrap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869" w:type="pct"/>
            <w:shd w:val="clear" w:color="auto" w:fill="auto"/>
          </w:tcPr>
          <w:p w:rsidR="00C90D9A" w:rsidRPr="00A91055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A91055">
              <w:rPr>
                <w:sz w:val="24"/>
                <w:szCs w:val="24"/>
              </w:rPr>
              <w:t>561</w:t>
            </w:r>
          </w:p>
        </w:tc>
      </w:tr>
    </w:tbl>
    <w:p w:rsidR="00C90D9A" w:rsidRPr="002B31F1" w:rsidRDefault="00C90D9A" w:rsidP="0066061D">
      <w:pPr>
        <w:pStyle w:val="3d"/>
        <w:shd w:val="clear" w:color="auto" w:fill="FFFFFF"/>
        <w:suppressAutoHyphens/>
        <w:spacing w:after="0" w:line="252" w:lineRule="auto"/>
        <w:jc w:val="center"/>
        <w:rPr>
          <w:rFonts w:ascii="Times New Roman" w:hAnsi="Times New Roman" w:cs="Times New Roman"/>
        </w:rPr>
      </w:pPr>
    </w:p>
    <w:p w:rsidR="00A91055" w:rsidRDefault="00C90D9A" w:rsidP="0066061D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  <w:r w:rsidRPr="002B31F1">
        <w:rPr>
          <w:sz w:val="28"/>
          <w:szCs w:val="28"/>
        </w:rPr>
        <w:t>Перечень и сведения по экспликации уточняемых земельных участков приведены в таблице № 3.</w:t>
      </w:r>
    </w:p>
    <w:p w:rsidR="00A91055" w:rsidRDefault="00A91055" w:rsidP="002B31F1">
      <w:pPr>
        <w:pStyle w:val="af1"/>
        <w:shd w:val="clear" w:color="auto" w:fill="FFFFFF"/>
        <w:suppressAutoHyphens/>
        <w:spacing w:before="0" w:beforeAutospacing="0" w:after="0" w:line="360" w:lineRule="auto"/>
        <w:ind w:firstLine="709"/>
        <w:jc w:val="both"/>
        <w:rPr>
          <w:sz w:val="28"/>
          <w:szCs w:val="28"/>
        </w:rPr>
        <w:sectPr w:rsidR="00A91055" w:rsidSect="00A91055">
          <w:headerReference w:type="default" r:id="rId10"/>
          <w:headerReference w:type="first" r:id="rId11"/>
          <w:pgSz w:w="11905" w:h="16837"/>
          <w:pgMar w:top="1134" w:right="567" w:bottom="1134" w:left="1985" w:header="709" w:footer="720" w:gutter="0"/>
          <w:pgNumType w:start="1"/>
          <w:cols w:space="720"/>
          <w:titlePg/>
          <w:docGrid w:linePitch="435"/>
        </w:sectPr>
      </w:pPr>
    </w:p>
    <w:p w:rsidR="00C90D9A" w:rsidRPr="002B31F1" w:rsidRDefault="00C90D9A" w:rsidP="002B31F1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lastRenderedPageBreak/>
        <w:t>Таблица № 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7"/>
        <w:gridCol w:w="3260"/>
        <w:gridCol w:w="2410"/>
        <w:gridCol w:w="2267"/>
        <w:gridCol w:w="2270"/>
        <w:gridCol w:w="1777"/>
      </w:tblGrid>
      <w:tr w:rsidR="00170376" w:rsidRPr="002B31F1" w:rsidTr="00CE4CBC">
        <w:trPr>
          <w:trHeight w:val="288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DE6AD9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Условный номер земельного участка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DE6AD9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Кадастровый номер земельного участка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0376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Вид разрешенного использования</w:t>
            </w:r>
          </w:p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земельного участка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76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Адрес</w:t>
            </w:r>
          </w:p>
          <w:p w:rsidR="00C90D9A" w:rsidRPr="002B31F1" w:rsidRDefault="00DE6AD9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земельного</w:t>
            </w:r>
            <w:r w:rsidR="00170376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2B31F1">
              <w:rPr>
                <w:bCs/>
                <w:sz w:val="24"/>
                <w:szCs w:val="24"/>
                <w:shd w:val="clear" w:color="auto" w:fill="FFFFFF"/>
              </w:rPr>
              <w:t>участка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Категория земель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Декларированная площадь</w:t>
            </w:r>
            <w:r w:rsidR="00DE6AD9" w:rsidRPr="002B31F1">
              <w:rPr>
                <w:bCs/>
                <w:sz w:val="24"/>
                <w:szCs w:val="24"/>
                <w:shd w:val="clear" w:color="auto" w:fill="FFFFFF"/>
              </w:rPr>
              <w:t xml:space="preserve"> земельного участка</w:t>
            </w:r>
            <w:r w:rsidRPr="002B31F1">
              <w:rPr>
                <w:bCs/>
                <w:sz w:val="24"/>
                <w:szCs w:val="24"/>
                <w:shd w:val="clear" w:color="auto" w:fill="FFFFFF"/>
              </w:rPr>
              <w:t>, кв. м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376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Уточненная площадь</w:t>
            </w:r>
            <w:r w:rsidR="00DE6AD9" w:rsidRPr="002B31F1">
              <w:rPr>
                <w:bCs/>
                <w:sz w:val="24"/>
                <w:szCs w:val="24"/>
                <w:shd w:val="clear" w:color="auto" w:fill="FFFFFF"/>
              </w:rPr>
              <w:t xml:space="preserve"> земельного участка</w:t>
            </w:r>
            <w:r w:rsidRPr="002B31F1">
              <w:rPr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кв. м</w:t>
            </w:r>
          </w:p>
        </w:tc>
      </w:tr>
      <w:tr w:rsidR="00170376" w:rsidRPr="002B31F1" w:rsidTr="00CE4CBC">
        <w:trPr>
          <w:trHeight w:val="288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:23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36:34:0406003:23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661BB5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ул. Одесская, 16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Земли населенных пунктов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  <w:shd w:val="clear" w:color="auto" w:fill="FFFFFF"/>
              </w:rPr>
              <w:t>892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865</w:t>
            </w:r>
          </w:p>
        </w:tc>
      </w:tr>
      <w:tr w:rsidR="00170376" w:rsidRPr="002B31F1" w:rsidTr="00CE4CBC">
        <w:trPr>
          <w:trHeight w:val="288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:9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36:34:0406003:9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661BB5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ул. Одесская, 12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Земли населенных пунктов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  <w:shd w:val="clear" w:color="auto" w:fill="FFFFFF"/>
              </w:rPr>
              <w:t>669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717</w:t>
            </w:r>
          </w:p>
        </w:tc>
      </w:tr>
      <w:tr w:rsidR="00170376" w:rsidRPr="002B31F1" w:rsidTr="00CE4CBC">
        <w:trPr>
          <w:trHeight w:val="288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:22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36:34:0406003:22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661BB5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ул. Одесская, 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Земли населенных пунктов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  <w:shd w:val="clear" w:color="auto" w:fill="FFFFFF"/>
              </w:rPr>
              <w:t>509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498</w:t>
            </w:r>
          </w:p>
        </w:tc>
      </w:tr>
      <w:tr w:rsidR="00170376" w:rsidRPr="002B31F1" w:rsidTr="00CE4CBC">
        <w:trPr>
          <w:trHeight w:val="288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:46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36:34:0406003:46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661BB5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ул. Херсонская, 20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Земли населенных пунктов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  <w:shd w:val="clear" w:color="auto" w:fill="FFFFFF"/>
              </w:rPr>
              <w:t>628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635</w:t>
            </w:r>
          </w:p>
        </w:tc>
      </w:tr>
      <w:tr w:rsidR="00170376" w:rsidRPr="002B31F1" w:rsidTr="00CE4CBC">
        <w:trPr>
          <w:trHeight w:val="288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:44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36:34:0406003:44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9A" w:rsidRPr="002B31F1" w:rsidRDefault="00661BB5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ул. Херсонская, 56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bCs/>
                <w:sz w:val="24"/>
                <w:szCs w:val="24"/>
                <w:shd w:val="clear" w:color="auto" w:fill="FFFFFF"/>
              </w:rPr>
              <w:t>Земли населенных пунктов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B31F1">
              <w:rPr>
                <w:sz w:val="24"/>
                <w:szCs w:val="24"/>
                <w:shd w:val="clear" w:color="auto" w:fill="FFFFFF"/>
              </w:rPr>
              <w:t>566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D9A" w:rsidRPr="002B31F1" w:rsidRDefault="00C90D9A" w:rsidP="00CE4C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551</w:t>
            </w:r>
          </w:p>
        </w:tc>
      </w:tr>
    </w:tbl>
    <w:p w:rsidR="00A91055" w:rsidRDefault="00A91055" w:rsidP="002B31F1">
      <w:pPr>
        <w:pStyle w:val="3d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  <w:sectPr w:rsidR="00A91055" w:rsidSect="00170376">
          <w:pgSz w:w="16837" w:h="11905" w:orient="landscape"/>
          <w:pgMar w:top="1985" w:right="567" w:bottom="567" w:left="567" w:header="709" w:footer="720" w:gutter="0"/>
          <w:cols w:space="720"/>
          <w:docGrid w:linePitch="435"/>
        </w:sectPr>
      </w:pPr>
    </w:p>
    <w:p w:rsidR="00C90D9A" w:rsidRPr="002B31F1" w:rsidRDefault="00DE6AD9" w:rsidP="00375B53">
      <w:pPr>
        <w:pStyle w:val="3d"/>
        <w:shd w:val="clear" w:color="auto" w:fill="FFFFFF"/>
        <w:tabs>
          <w:tab w:val="left" w:pos="709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B31F1">
        <w:rPr>
          <w:rFonts w:ascii="Times New Roman" w:eastAsia="Times New Roman" w:hAnsi="Times New Roman" w:cs="Times New Roman"/>
          <w:sz w:val="28"/>
          <w:szCs w:val="24"/>
        </w:rPr>
        <w:lastRenderedPageBreak/>
        <w:t>На</w:t>
      </w:r>
      <w:r w:rsidR="00C90D9A" w:rsidRPr="002B31F1">
        <w:rPr>
          <w:rFonts w:ascii="Times New Roman" w:eastAsia="Times New Roman" w:hAnsi="Times New Roman" w:cs="Times New Roman"/>
          <w:sz w:val="28"/>
          <w:szCs w:val="24"/>
        </w:rPr>
        <w:t xml:space="preserve"> территории, ограниченной </w:t>
      </w:r>
      <w:r w:rsidRPr="002B31F1">
        <w:rPr>
          <w:rFonts w:ascii="Times New Roman" w:eastAsia="Times New Roman" w:hAnsi="Times New Roman" w:cs="Times New Roman"/>
          <w:sz w:val="28"/>
          <w:szCs w:val="24"/>
        </w:rPr>
        <w:t xml:space="preserve">ул. Одесская, </w:t>
      </w:r>
      <w:r w:rsidR="00C90D9A" w:rsidRPr="002B31F1">
        <w:rPr>
          <w:rFonts w:ascii="Times New Roman" w:eastAsia="Times New Roman" w:hAnsi="Times New Roman" w:cs="Times New Roman"/>
          <w:sz w:val="28"/>
          <w:szCs w:val="24"/>
        </w:rPr>
        <w:t>ул. Херсонская,</w:t>
      </w:r>
      <w:r w:rsidRPr="002B31F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90D9A" w:rsidRPr="002B31F1">
        <w:rPr>
          <w:rFonts w:ascii="Times New Roman" w:eastAsia="Times New Roman" w:hAnsi="Times New Roman" w:cs="Times New Roman"/>
          <w:sz w:val="28"/>
          <w:szCs w:val="24"/>
        </w:rPr>
        <w:t>ул.</w:t>
      </w:r>
      <w:r w:rsidR="002B31F1">
        <w:rPr>
          <w:rFonts w:ascii="Times New Roman" w:eastAsia="Times New Roman" w:hAnsi="Times New Roman" w:cs="Times New Roman"/>
          <w:sz w:val="28"/>
          <w:szCs w:val="24"/>
        </w:rPr>
        <w:t> </w:t>
      </w:r>
      <w:proofErr w:type="spellStart"/>
      <w:r w:rsidR="00C90D9A" w:rsidRPr="002B31F1">
        <w:rPr>
          <w:rFonts w:ascii="Times New Roman" w:eastAsia="Times New Roman" w:hAnsi="Times New Roman" w:cs="Times New Roman"/>
          <w:sz w:val="28"/>
          <w:szCs w:val="24"/>
        </w:rPr>
        <w:t>Острогожская</w:t>
      </w:r>
      <w:proofErr w:type="spellEnd"/>
      <w:r w:rsidR="00170376">
        <w:rPr>
          <w:rFonts w:ascii="Times New Roman" w:eastAsia="Times New Roman" w:hAnsi="Times New Roman" w:cs="Times New Roman"/>
          <w:sz w:val="28"/>
          <w:szCs w:val="24"/>
        </w:rPr>
        <w:t xml:space="preserve"> в городском округе город Воронеж</w:t>
      </w:r>
      <w:r w:rsidRPr="002B31F1">
        <w:rPr>
          <w:rFonts w:ascii="Times New Roman" w:eastAsia="Times New Roman" w:hAnsi="Times New Roman" w:cs="Times New Roman"/>
          <w:sz w:val="28"/>
          <w:szCs w:val="24"/>
        </w:rPr>
        <w:t>,</w:t>
      </w:r>
      <w:r w:rsidR="00C90D9A" w:rsidRPr="002B31F1">
        <w:rPr>
          <w:rFonts w:ascii="Times New Roman" w:eastAsia="Times New Roman" w:hAnsi="Times New Roman" w:cs="Times New Roman"/>
          <w:sz w:val="28"/>
          <w:szCs w:val="24"/>
        </w:rPr>
        <w:t xml:space="preserve"> расположены земельные участки, прошедшие государственный кадастровый учет</w:t>
      </w:r>
      <w:r w:rsidRPr="002B31F1">
        <w:rPr>
          <w:rFonts w:ascii="Times New Roman" w:eastAsia="Times New Roman" w:hAnsi="Times New Roman" w:cs="Times New Roman"/>
          <w:sz w:val="28"/>
          <w:szCs w:val="24"/>
        </w:rPr>
        <w:t>,</w:t>
      </w:r>
      <w:r w:rsidR="00C90D9A" w:rsidRPr="002B31F1">
        <w:rPr>
          <w:rFonts w:ascii="Times New Roman" w:eastAsia="Times New Roman" w:hAnsi="Times New Roman" w:cs="Times New Roman"/>
          <w:sz w:val="28"/>
          <w:szCs w:val="24"/>
        </w:rPr>
        <w:t xml:space="preserve"> и</w:t>
      </w:r>
      <w:r w:rsidRPr="002B31F1">
        <w:rPr>
          <w:rFonts w:ascii="Times New Roman" w:eastAsia="Times New Roman" w:hAnsi="Times New Roman" w:cs="Times New Roman"/>
          <w:sz w:val="28"/>
          <w:szCs w:val="24"/>
        </w:rPr>
        <w:t>нформация о них представлена</w:t>
      </w:r>
      <w:r w:rsidR="00C90D9A" w:rsidRPr="002B31F1">
        <w:rPr>
          <w:rFonts w:ascii="Times New Roman" w:eastAsia="Times New Roman" w:hAnsi="Times New Roman" w:cs="Times New Roman"/>
          <w:sz w:val="28"/>
          <w:szCs w:val="24"/>
        </w:rPr>
        <w:t xml:space="preserve"> в</w:t>
      </w:r>
      <w:r w:rsidR="002B31F1">
        <w:rPr>
          <w:rFonts w:ascii="Times New Roman" w:eastAsia="Times New Roman" w:hAnsi="Times New Roman" w:cs="Times New Roman"/>
          <w:sz w:val="28"/>
          <w:szCs w:val="24"/>
        </w:rPr>
        <w:t> </w:t>
      </w:r>
      <w:r w:rsidR="00C90D9A" w:rsidRPr="002B31F1">
        <w:rPr>
          <w:rFonts w:ascii="Times New Roman" w:eastAsia="Times New Roman" w:hAnsi="Times New Roman" w:cs="Times New Roman"/>
          <w:sz w:val="28"/>
          <w:szCs w:val="24"/>
        </w:rPr>
        <w:t>таблице</w:t>
      </w:r>
      <w:r w:rsidRPr="002B31F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90D9A" w:rsidRPr="002B31F1">
        <w:rPr>
          <w:rFonts w:ascii="Times New Roman" w:eastAsia="Times New Roman" w:hAnsi="Times New Roman" w:cs="Times New Roman"/>
          <w:sz w:val="28"/>
          <w:szCs w:val="24"/>
        </w:rPr>
        <w:t>№ 4.</w:t>
      </w:r>
    </w:p>
    <w:p w:rsidR="00C90D9A" w:rsidRPr="002B31F1" w:rsidRDefault="00C90D9A" w:rsidP="00375B53">
      <w:pPr>
        <w:pStyle w:val="3d"/>
        <w:shd w:val="clear" w:color="auto" w:fill="FFFFFF"/>
        <w:suppressAutoHyphens/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2B31F1">
        <w:rPr>
          <w:rFonts w:ascii="Times New Roman" w:eastAsia="Times New Roman" w:hAnsi="Times New Roman" w:cs="Times New Roman"/>
          <w:sz w:val="28"/>
          <w:szCs w:val="24"/>
        </w:rPr>
        <w:t>Таблица № 4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725"/>
        <w:gridCol w:w="2320"/>
        <w:gridCol w:w="2610"/>
        <w:gridCol w:w="1449"/>
        <w:gridCol w:w="2465"/>
      </w:tblGrid>
      <w:tr w:rsidR="002B31F1" w:rsidRPr="003E2B34" w:rsidTr="00170376">
        <w:trPr>
          <w:trHeight w:val="567"/>
          <w:tblHeader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DE6AD9"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земельного </w:t>
            </w: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участка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D9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  <w:p w:rsidR="00C90D9A" w:rsidRPr="003E2B34" w:rsidRDefault="00DE6AD9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  <w:r w:rsidR="00DE6AD9"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земельного участка</w:t>
            </w: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Разрешенное использование</w:t>
            </w:r>
            <w:r w:rsidR="00DE6AD9"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земельного участка</w:t>
            </w:r>
          </w:p>
        </w:tc>
      </w:tr>
      <w:tr w:rsidR="002B31F1" w:rsidRPr="003E2B34" w:rsidTr="00170376">
        <w:trPr>
          <w:trHeight w:val="56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36:34:0406003:1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Воронежская область, г.</w:t>
            </w:r>
            <w:r w:rsidR="00170376" w:rsidRPr="003E2B34">
              <w:rPr>
                <w:sz w:val="24"/>
                <w:szCs w:val="24"/>
              </w:rPr>
              <w:t> </w:t>
            </w:r>
            <w:r w:rsidR="00C90D9A" w:rsidRPr="003E2B34">
              <w:rPr>
                <w:sz w:val="24"/>
                <w:szCs w:val="24"/>
              </w:rPr>
              <w:t>Воронеж,</w:t>
            </w:r>
            <w:r w:rsidR="00DE6AD9" w:rsidRPr="003E2B34">
              <w:rPr>
                <w:sz w:val="24"/>
                <w:szCs w:val="24"/>
              </w:rPr>
              <w:t xml:space="preserve"> </w:t>
            </w:r>
            <w:r w:rsidR="00C90D9A" w:rsidRPr="003E2B34">
              <w:rPr>
                <w:sz w:val="24"/>
                <w:szCs w:val="24"/>
              </w:rPr>
              <w:t>ул</w:t>
            </w:r>
            <w:r w:rsidR="00DE6AD9" w:rsidRPr="003E2B34">
              <w:rPr>
                <w:sz w:val="24"/>
                <w:szCs w:val="24"/>
              </w:rPr>
              <w:t>.</w:t>
            </w:r>
            <w:r w:rsidR="00170376" w:rsidRPr="003E2B34">
              <w:rPr>
                <w:sz w:val="24"/>
                <w:szCs w:val="24"/>
              </w:rPr>
              <w:t> </w:t>
            </w:r>
            <w:r w:rsidR="00C90D9A" w:rsidRPr="003E2B34">
              <w:rPr>
                <w:sz w:val="24"/>
                <w:szCs w:val="24"/>
              </w:rPr>
              <w:t>Херсонская, 50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494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Индивидуальное жилищное стро</w:t>
            </w:r>
            <w:r w:rsidR="00DE6AD9" w:rsidRPr="003E2B34">
              <w:rPr>
                <w:sz w:val="24"/>
                <w:szCs w:val="24"/>
              </w:rPr>
              <w:t>и</w:t>
            </w:r>
            <w:r w:rsidRPr="003E2B34">
              <w:rPr>
                <w:sz w:val="24"/>
                <w:szCs w:val="24"/>
              </w:rPr>
              <w:t>тельство</w:t>
            </w:r>
          </w:p>
        </w:tc>
      </w:tr>
      <w:tr w:rsidR="002B31F1" w:rsidRPr="003E2B34" w:rsidTr="00170376">
        <w:trPr>
          <w:trHeight w:val="56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36:34:0406003:11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2E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Воронежская область, г.</w:t>
            </w:r>
            <w:r w:rsidR="00170376" w:rsidRPr="003E2B34">
              <w:rPr>
                <w:sz w:val="24"/>
                <w:szCs w:val="24"/>
              </w:rPr>
              <w:t> </w:t>
            </w:r>
            <w:r w:rsidR="00C90D9A" w:rsidRPr="003E2B34">
              <w:rPr>
                <w:sz w:val="24"/>
                <w:szCs w:val="24"/>
              </w:rPr>
              <w:t>Воронеж,</w:t>
            </w:r>
          </w:p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 xml:space="preserve">ул. Херсонская, уч. </w:t>
            </w:r>
            <w:r w:rsidR="00C90D9A" w:rsidRPr="003E2B34">
              <w:rPr>
                <w:sz w:val="24"/>
                <w:szCs w:val="24"/>
              </w:rPr>
              <w:t>52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1048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2B31F1" w:rsidRPr="003E2B34" w:rsidTr="00170376">
        <w:trPr>
          <w:trHeight w:val="56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36:34:0406003:12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2E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Воронежская область, г.</w:t>
            </w:r>
            <w:r w:rsidR="00170376" w:rsidRPr="003E2B34">
              <w:rPr>
                <w:sz w:val="24"/>
                <w:szCs w:val="24"/>
              </w:rPr>
              <w:t> </w:t>
            </w:r>
            <w:r w:rsidR="00C90D9A" w:rsidRPr="003E2B34">
              <w:rPr>
                <w:sz w:val="24"/>
                <w:szCs w:val="24"/>
              </w:rPr>
              <w:t>Воронеж,</w:t>
            </w:r>
          </w:p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 xml:space="preserve">ул. </w:t>
            </w:r>
            <w:r w:rsidR="00C90D9A" w:rsidRPr="003E2B34">
              <w:rPr>
                <w:sz w:val="24"/>
                <w:szCs w:val="24"/>
              </w:rPr>
              <w:t>Одесская, 12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606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2B31F1" w:rsidRPr="003E2B34" w:rsidTr="00170376">
        <w:trPr>
          <w:trHeight w:val="56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36:34:0406003:13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2E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Воронежская область, г.</w:t>
            </w:r>
            <w:r w:rsidR="00170376" w:rsidRPr="003E2B34">
              <w:rPr>
                <w:sz w:val="24"/>
                <w:szCs w:val="24"/>
              </w:rPr>
              <w:t> </w:t>
            </w:r>
            <w:r w:rsidR="00C90D9A" w:rsidRPr="003E2B34">
              <w:rPr>
                <w:sz w:val="24"/>
                <w:szCs w:val="24"/>
              </w:rPr>
              <w:t>Воронеж,</w:t>
            </w:r>
          </w:p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 xml:space="preserve">ул. </w:t>
            </w:r>
            <w:r w:rsidR="00C90D9A" w:rsidRPr="003E2B34">
              <w:rPr>
                <w:sz w:val="24"/>
                <w:szCs w:val="24"/>
              </w:rPr>
              <w:t>Херсонская, 18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704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2B31F1" w:rsidRPr="003E2B34" w:rsidTr="00170376">
        <w:trPr>
          <w:trHeight w:val="56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36:34:0406003:14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2E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Воронежская область, г.</w:t>
            </w:r>
            <w:r w:rsidR="00170376" w:rsidRPr="003E2B34">
              <w:rPr>
                <w:sz w:val="24"/>
                <w:szCs w:val="24"/>
              </w:rPr>
              <w:t> </w:t>
            </w:r>
            <w:r w:rsidR="00C90D9A" w:rsidRPr="003E2B34">
              <w:rPr>
                <w:sz w:val="24"/>
                <w:szCs w:val="24"/>
              </w:rPr>
              <w:t>Воронеж,</w:t>
            </w:r>
          </w:p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 xml:space="preserve">ул. </w:t>
            </w:r>
            <w:r w:rsidR="00C90D9A" w:rsidRPr="003E2B34">
              <w:rPr>
                <w:sz w:val="24"/>
                <w:szCs w:val="24"/>
              </w:rPr>
              <w:t>Одесская, 18а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800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2B31F1" w:rsidRPr="003E2B34" w:rsidTr="00170376">
        <w:trPr>
          <w:trHeight w:val="56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36:34:0406003:15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2E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Воронежская область, г.</w:t>
            </w:r>
            <w:r w:rsidR="00170376" w:rsidRPr="003E2B34">
              <w:rPr>
                <w:sz w:val="24"/>
                <w:szCs w:val="24"/>
              </w:rPr>
              <w:t> </w:t>
            </w:r>
            <w:r w:rsidR="00C90D9A" w:rsidRPr="003E2B34">
              <w:rPr>
                <w:sz w:val="24"/>
                <w:szCs w:val="24"/>
              </w:rPr>
              <w:t>Воронеж,</w:t>
            </w:r>
          </w:p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 xml:space="preserve">ул. </w:t>
            </w:r>
            <w:r w:rsidR="00C90D9A" w:rsidRPr="003E2B34">
              <w:rPr>
                <w:sz w:val="24"/>
                <w:szCs w:val="24"/>
              </w:rPr>
              <w:t>Одесская, 18а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79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Огород</w:t>
            </w:r>
          </w:p>
        </w:tc>
      </w:tr>
      <w:tr w:rsidR="002B31F1" w:rsidRPr="003E2B34" w:rsidTr="00170376">
        <w:trPr>
          <w:trHeight w:val="56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36:34:0406003:17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2E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Воронежская область, г.</w:t>
            </w:r>
            <w:r w:rsidR="00170376" w:rsidRPr="003E2B34">
              <w:rPr>
                <w:sz w:val="24"/>
                <w:szCs w:val="24"/>
              </w:rPr>
              <w:t> </w:t>
            </w:r>
            <w:r w:rsidR="00C90D9A" w:rsidRPr="003E2B34">
              <w:rPr>
                <w:sz w:val="24"/>
                <w:szCs w:val="24"/>
              </w:rPr>
              <w:t>Воронеж,</w:t>
            </w:r>
          </w:p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 xml:space="preserve">ул. </w:t>
            </w:r>
            <w:r w:rsidR="00C90D9A" w:rsidRPr="003E2B34">
              <w:rPr>
                <w:sz w:val="24"/>
                <w:szCs w:val="24"/>
              </w:rPr>
              <w:t>Одесская, 10а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640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2B31F1" w:rsidRPr="003E2B34" w:rsidTr="00170376">
        <w:trPr>
          <w:trHeight w:val="567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36:34:0406003:18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2E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Воронежская область, г.</w:t>
            </w:r>
            <w:r w:rsidR="00170376" w:rsidRPr="003E2B34">
              <w:rPr>
                <w:sz w:val="24"/>
                <w:szCs w:val="24"/>
              </w:rPr>
              <w:t> </w:t>
            </w:r>
            <w:r w:rsidR="00C90D9A" w:rsidRPr="003E2B34">
              <w:rPr>
                <w:sz w:val="24"/>
                <w:szCs w:val="24"/>
              </w:rPr>
              <w:t>Воронеж,</w:t>
            </w:r>
          </w:p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 xml:space="preserve">ул. </w:t>
            </w:r>
            <w:r w:rsidR="00C90D9A" w:rsidRPr="003E2B34">
              <w:rPr>
                <w:sz w:val="24"/>
                <w:szCs w:val="24"/>
              </w:rPr>
              <w:t>Херсонская, 22а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1050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2B31F1" w:rsidRPr="003E2B34" w:rsidTr="00170376">
        <w:trPr>
          <w:trHeight w:val="885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pStyle w:val="72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36:34:0406003:2</w:t>
            </w:r>
          </w:p>
        </w:tc>
        <w:tc>
          <w:tcPr>
            <w:tcW w:w="13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Воронежская область,</w:t>
            </w:r>
          </w:p>
          <w:p w:rsidR="00D5292E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г. Воронеж,</w:t>
            </w:r>
          </w:p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 xml:space="preserve">ул. </w:t>
            </w:r>
            <w:r w:rsidR="00C90D9A" w:rsidRPr="003E2B34">
              <w:rPr>
                <w:sz w:val="24"/>
                <w:szCs w:val="24"/>
              </w:rPr>
              <w:t>Одесская, 12 а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503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0D9A" w:rsidRPr="003E2B34" w:rsidRDefault="00D5292E" w:rsidP="00375B5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3E2B34">
              <w:rPr>
                <w:sz w:val="24"/>
                <w:szCs w:val="24"/>
              </w:rPr>
              <w:t>П</w:t>
            </w:r>
            <w:r w:rsidR="00C90D9A" w:rsidRPr="003E2B34">
              <w:rPr>
                <w:sz w:val="24"/>
                <w:szCs w:val="24"/>
              </w:rPr>
              <w:t>од индивидуальное жилищное строительство</w:t>
            </w:r>
          </w:p>
        </w:tc>
      </w:tr>
    </w:tbl>
    <w:p w:rsidR="00C90D9A" w:rsidRPr="002B31F1" w:rsidRDefault="00C90D9A" w:rsidP="00375B53">
      <w:pPr>
        <w:widowControl/>
        <w:shd w:val="clear" w:color="auto" w:fill="FFFFFF"/>
        <w:spacing w:line="252" w:lineRule="auto"/>
        <w:ind w:firstLine="0"/>
        <w:rPr>
          <w:sz w:val="28"/>
          <w:szCs w:val="28"/>
        </w:rPr>
      </w:pPr>
    </w:p>
    <w:p w:rsidR="00C90D9A" w:rsidRPr="002B31F1" w:rsidRDefault="00C90D9A" w:rsidP="00375B53">
      <w:pPr>
        <w:widowControl/>
        <w:shd w:val="clear" w:color="auto" w:fill="FFFFFF"/>
        <w:tabs>
          <w:tab w:val="left" w:pos="709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Земельные участки с кадастровыми номерами 36:34:0406003:23, 36:34:0406003:9, 36:34:0406003:22, 36:34:0406003:46, 36:34:0406003:44 явл</w:t>
      </w:r>
      <w:r w:rsidR="00D5292E" w:rsidRPr="002B31F1">
        <w:rPr>
          <w:sz w:val="28"/>
          <w:szCs w:val="28"/>
        </w:rPr>
        <w:t xml:space="preserve">яются ранее учтенными. Площадь </w:t>
      </w:r>
      <w:r w:rsidRPr="002B31F1">
        <w:rPr>
          <w:sz w:val="28"/>
          <w:szCs w:val="28"/>
        </w:rPr>
        <w:t xml:space="preserve"> данных земельных участков, согласно сведениям Единого государственного реестра недвижимости</w:t>
      </w:r>
      <w:r w:rsidR="00D5292E" w:rsidRPr="002B31F1">
        <w:rPr>
          <w:sz w:val="28"/>
          <w:szCs w:val="28"/>
        </w:rPr>
        <w:t>,</w:t>
      </w:r>
      <w:r w:rsidRPr="002B31F1">
        <w:rPr>
          <w:sz w:val="28"/>
          <w:szCs w:val="28"/>
        </w:rPr>
        <w:t xml:space="preserve"> декларированная, границы не были установлены в соответствии</w:t>
      </w:r>
      <w:r w:rsidR="007C69F2" w:rsidRPr="002B31F1">
        <w:rPr>
          <w:sz w:val="28"/>
          <w:szCs w:val="28"/>
        </w:rPr>
        <w:t xml:space="preserve"> </w:t>
      </w:r>
      <w:r w:rsidRPr="002B31F1">
        <w:rPr>
          <w:sz w:val="28"/>
          <w:szCs w:val="28"/>
        </w:rPr>
        <w:lastRenderedPageBreak/>
        <w:t>с</w:t>
      </w:r>
      <w:r w:rsidR="003E2B34">
        <w:rPr>
          <w:sz w:val="28"/>
          <w:szCs w:val="28"/>
        </w:rPr>
        <w:t> </w:t>
      </w:r>
      <w:r w:rsidRPr="002B31F1">
        <w:rPr>
          <w:sz w:val="28"/>
          <w:szCs w:val="28"/>
        </w:rPr>
        <w:t xml:space="preserve">требованиями действующего законодательства. Согласно п. 3 ст. 42.8 </w:t>
      </w:r>
      <w:r w:rsidR="00D5292E" w:rsidRPr="002B31F1">
        <w:rPr>
          <w:sz w:val="28"/>
          <w:szCs w:val="28"/>
        </w:rPr>
        <w:t xml:space="preserve">Федерального закона от 24.07.2007 </w:t>
      </w:r>
      <w:r w:rsidRPr="002B31F1">
        <w:rPr>
          <w:sz w:val="28"/>
          <w:szCs w:val="28"/>
        </w:rPr>
        <w:t>№ 221</w:t>
      </w:r>
      <w:r w:rsidR="00D5292E" w:rsidRPr="002B31F1">
        <w:rPr>
          <w:sz w:val="28"/>
          <w:szCs w:val="28"/>
        </w:rPr>
        <w:t>-ФЗ</w:t>
      </w:r>
      <w:r w:rsidRPr="002B31F1">
        <w:rPr>
          <w:sz w:val="28"/>
          <w:szCs w:val="28"/>
        </w:rPr>
        <w:t xml:space="preserve"> «О кадастровой деятельности» при уточнении местоположения границ земельного участка его площадь, определенная с </w:t>
      </w:r>
      <w:proofErr w:type="gramStart"/>
      <w:r w:rsidRPr="002B31F1">
        <w:rPr>
          <w:sz w:val="28"/>
          <w:szCs w:val="28"/>
        </w:rPr>
        <w:t>учетом</w:t>
      </w:r>
      <w:proofErr w:type="gramEnd"/>
      <w:r w:rsidRPr="002B31F1">
        <w:rPr>
          <w:sz w:val="28"/>
          <w:szCs w:val="28"/>
        </w:rPr>
        <w:t xml:space="preserve"> установленных в соответствии с</w:t>
      </w:r>
      <w:r w:rsidR="003E2B34">
        <w:rPr>
          <w:sz w:val="28"/>
          <w:szCs w:val="28"/>
        </w:rPr>
        <w:t> </w:t>
      </w:r>
      <w:r w:rsidRPr="002B31F1">
        <w:rPr>
          <w:sz w:val="28"/>
          <w:szCs w:val="28"/>
        </w:rPr>
        <w:t xml:space="preserve">действующим законодательством требований, не должна быть: </w:t>
      </w:r>
    </w:p>
    <w:p w:rsidR="00C90D9A" w:rsidRPr="002B31F1" w:rsidRDefault="00D5292E" w:rsidP="00375B53">
      <w:pPr>
        <w:widowControl/>
        <w:shd w:val="clear" w:color="auto" w:fill="FFFFFF"/>
        <w:tabs>
          <w:tab w:val="left" w:pos="709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-</w:t>
      </w:r>
      <w:r w:rsidR="003E2B34">
        <w:rPr>
          <w:sz w:val="28"/>
          <w:szCs w:val="28"/>
        </w:rPr>
        <w:t> </w:t>
      </w:r>
      <w:r w:rsidRPr="002B31F1">
        <w:rPr>
          <w:sz w:val="28"/>
          <w:szCs w:val="28"/>
        </w:rPr>
        <w:t>м</w:t>
      </w:r>
      <w:r w:rsidR="00C90D9A" w:rsidRPr="002B31F1">
        <w:rPr>
          <w:sz w:val="28"/>
          <w:szCs w:val="28"/>
        </w:rPr>
        <w:t>еньше площади земельного участка, сведения о которой относительно этого земельного участка содержатся в Едином государственном реестре недвижимости</w:t>
      </w:r>
      <w:r w:rsidRPr="002B31F1">
        <w:rPr>
          <w:sz w:val="28"/>
          <w:szCs w:val="28"/>
        </w:rPr>
        <w:t>, более чем на десять процентов;</w:t>
      </w:r>
      <w:r w:rsidR="00C90D9A" w:rsidRPr="002B31F1">
        <w:rPr>
          <w:sz w:val="28"/>
          <w:szCs w:val="28"/>
        </w:rPr>
        <w:t xml:space="preserve"> </w:t>
      </w:r>
    </w:p>
    <w:p w:rsidR="00C90D9A" w:rsidRPr="002B31F1" w:rsidRDefault="00D5292E" w:rsidP="00375B53">
      <w:pPr>
        <w:widowControl/>
        <w:shd w:val="clear" w:color="auto" w:fill="FFFFFF"/>
        <w:tabs>
          <w:tab w:val="left" w:pos="709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-</w:t>
      </w:r>
      <w:r w:rsidR="003E2B34">
        <w:rPr>
          <w:sz w:val="28"/>
          <w:szCs w:val="28"/>
        </w:rPr>
        <w:t> </w:t>
      </w:r>
      <w:r w:rsidRPr="002B31F1">
        <w:rPr>
          <w:sz w:val="28"/>
          <w:szCs w:val="28"/>
        </w:rPr>
        <w:t>б</w:t>
      </w:r>
      <w:r w:rsidR="00C90D9A" w:rsidRPr="002B31F1">
        <w:rPr>
          <w:sz w:val="28"/>
          <w:szCs w:val="28"/>
        </w:rPr>
        <w:t>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</w:t>
      </w:r>
      <w:r w:rsidR="003E2B34">
        <w:rPr>
          <w:sz w:val="28"/>
          <w:szCs w:val="28"/>
        </w:rPr>
        <w:t> </w:t>
      </w:r>
      <w:r w:rsidR="00C90D9A" w:rsidRPr="002B31F1">
        <w:rPr>
          <w:sz w:val="28"/>
          <w:szCs w:val="28"/>
        </w:rPr>
        <w:t>земельным законодат</w:t>
      </w:r>
      <w:r w:rsidRPr="002B31F1">
        <w:rPr>
          <w:sz w:val="28"/>
          <w:szCs w:val="28"/>
        </w:rPr>
        <w:t>ельством;</w:t>
      </w:r>
      <w:r w:rsidR="00C90D9A" w:rsidRPr="002B31F1">
        <w:rPr>
          <w:sz w:val="28"/>
          <w:szCs w:val="28"/>
        </w:rPr>
        <w:t xml:space="preserve"> </w:t>
      </w:r>
    </w:p>
    <w:p w:rsidR="00C90D9A" w:rsidRPr="002B31F1" w:rsidRDefault="00D5292E" w:rsidP="00375B53">
      <w:pPr>
        <w:widowControl/>
        <w:shd w:val="clear" w:color="auto" w:fill="FFFFFF"/>
        <w:tabs>
          <w:tab w:val="left" w:pos="709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-</w:t>
      </w:r>
      <w:r w:rsidR="003E2B34">
        <w:rPr>
          <w:sz w:val="28"/>
          <w:szCs w:val="28"/>
        </w:rPr>
        <w:t> </w:t>
      </w:r>
      <w:r w:rsidRPr="002B31F1">
        <w:rPr>
          <w:sz w:val="28"/>
          <w:szCs w:val="28"/>
        </w:rPr>
        <w:t>б</w:t>
      </w:r>
      <w:r w:rsidR="00C90D9A" w:rsidRPr="002B31F1">
        <w:rPr>
          <w:sz w:val="28"/>
          <w:szCs w:val="28"/>
        </w:rPr>
        <w:t>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процентов, если</w:t>
      </w:r>
      <w:r w:rsidR="003E2B34">
        <w:rPr>
          <w:sz w:val="28"/>
          <w:szCs w:val="28"/>
        </w:rPr>
        <w:t> </w:t>
      </w:r>
      <w:r w:rsidR="00C90D9A" w:rsidRPr="002B31F1">
        <w:rPr>
          <w:sz w:val="28"/>
          <w:szCs w:val="28"/>
        </w:rPr>
        <w:t xml:space="preserve">предельный минимальный размер земельного участка не установлен. </w:t>
      </w:r>
    </w:p>
    <w:p w:rsidR="00C90D9A" w:rsidRPr="002B31F1" w:rsidRDefault="00D5292E" w:rsidP="00375B53">
      <w:pPr>
        <w:widowControl/>
        <w:shd w:val="clear" w:color="auto" w:fill="FFFFFF"/>
        <w:tabs>
          <w:tab w:val="left" w:pos="709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Площади</w:t>
      </w:r>
      <w:r w:rsidR="00C90D9A" w:rsidRPr="002B31F1">
        <w:rPr>
          <w:sz w:val="28"/>
          <w:szCs w:val="28"/>
        </w:rPr>
        <w:t xml:space="preserve"> данных участков, согласно проекту межевания территории</w:t>
      </w:r>
      <w:r w:rsidR="004832BF">
        <w:rPr>
          <w:sz w:val="28"/>
          <w:szCs w:val="28"/>
        </w:rPr>
        <w:t>,</w:t>
      </w:r>
      <w:r w:rsidR="00C90D9A" w:rsidRPr="002B31F1">
        <w:rPr>
          <w:sz w:val="28"/>
          <w:szCs w:val="28"/>
        </w:rPr>
        <w:t xml:space="preserve"> изменил</w:t>
      </w:r>
      <w:r w:rsidR="004832BF">
        <w:rPr>
          <w:sz w:val="28"/>
          <w:szCs w:val="28"/>
        </w:rPr>
        <w:t>и</w:t>
      </w:r>
      <w:r w:rsidR="00C90D9A" w:rsidRPr="002B31F1">
        <w:rPr>
          <w:sz w:val="28"/>
          <w:szCs w:val="28"/>
        </w:rPr>
        <w:t xml:space="preserve">сь не более </w:t>
      </w:r>
      <w:r w:rsidR="004832BF">
        <w:rPr>
          <w:sz w:val="28"/>
          <w:szCs w:val="28"/>
        </w:rPr>
        <w:t xml:space="preserve">чем на </w:t>
      </w:r>
      <w:r w:rsidR="00841995" w:rsidRPr="002B31F1">
        <w:rPr>
          <w:sz w:val="28"/>
          <w:szCs w:val="28"/>
        </w:rPr>
        <w:t>десять</w:t>
      </w:r>
      <w:r w:rsidR="00C90D9A" w:rsidRPr="002B31F1">
        <w:rPr>
          <w:sz w:val="28"/>
          <w:szCs w:val="28"/>
        </w:rPr>
        <w:t xml:space="preserve"> процентов.</w:t>
      </w:r>
    </w:p>
    <w:p w:rsidR="00C90D9A" w:rsidRPr="002B31F1" w:rsidRDefault="00C90D9A" w:rsidP="00375B53">
      <w:pPr>
        <w:widowControl/>
        <w:tabs>
          <w:tab w:val="left" w:pos="709"/>
        </w:tabs>
        <w:spacing w:line="372" w:lineRule="auto"/>
        <w:ind w:firstLine="709"/>
        <w:rPr>
          <w:noProof/>
          <w:sz w:val="28"/>
          <w:szCs w:val="28"/>
        </w:rPr>
      </w:pPr>
      <w:r w:rsidRPr="002B31F1">
        <w:rPr>
          <w:noProof/>
          <w:sz w:val="28"/>
          <w:szCs w:val="28"/>
        </w:rPr>
        <w:t xml:space="preserve">Настоящим </w:t>
      </w:r>
      <w:bookmarkStart w:id="1" w:name="_Hlk104239685"/>
      <w:r w:rsidRPr="002B31F1">
        <w:rPr>
          <w:noProof/>
          <w:sz w:val="28"/>
          <w:szCs w:val="28"/>
        </w:rPr>
        <w:t>проектом межевания территории</w:t>
      </w:r>
      <w:r w:rsidR="00D5292E" w:rsidRPr="002B31F1">
        <w:rPr>
          <w:noProof/>
          <w:sz w:val="28"/>
          <w:szCs w:val="28"/>
        </w:rPr>
        <w:t>,</w:t>
      </w:r>
      <w:r w:rsidRPr="002B31F1">
        <w:rPr>
          <w:noProof/>
          <w:sz w:val="28"/>
          <w:szCs w:val="28"/>
        </w:rPr>
        <w:t xml:space="preserve"> предлагается образовать 4 земельных участка и уточнить границы 5 земельных участков.</w:t>
      </w:r>
    </w:p>
    <w:p w:rsidR="00C90D9A" w:rsidRPr="002B31F1" w:rsidRDefault="00C90D9A" w:rsidP="00375B53">
      <w:pPr>
        <w:widowControl/>
        <w:tabs>
          <w:tab w:val="left" w:pos="709"/>
        </w:tabs>
        <w:spacing w:line="372" w:lineRule="auto"/>
        <w:ind w:firstLine="709"/>
        <w:rPr>
          <w:b/>
          <w:noProof/>
          <w:sz w:val="28"/>
          <w:szCs w:val="28"/>
        </w:rPr>
      </w:pPr>
      <w:r w:rsidRPr="002B31F1">
        <w:rPr>
          <w:b/>
          <w:noProof/>
          <w:sz w:val="28"/>
          <w:szCs w:val="28"/>
        </w:rPr>
        <w:t>:ЗУ</w:t>
      </w:r>
      <w:r w:rsidR="003E2B34">
        <w:rPr>
          <w:b/>
          <w:noProof/>
          <w:sz w:val="28"/>
          <w:szCs w:val="28"/>
        </w:rPr>
        <w:t>0</w:t>
      </w:r>
      <w:r w:rsidRPr="002B31F1">
        <w:rPr>
          <w:b/>
          <w:noProof/>
          <w:sz w:val="28"/>
          <w:szCs w:val="28"/>
        </w:rPr>
        <w:t>1</w:t>
      </w:r>
    </w:p>
    <w:bookmarkEnd w:id="1"/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Style w:val="af2"/>
          <w:rFonts w:ascii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Проектом межевания предлагается образовать земельный участок площадью 1118 кв. м, расположенный по ул. </w:t>
      </w:r>
      <w:proofErr w:type="spellStart"/>
      <w:r w:rsidRPr="002B31F1">
        <w:rPr>
          <w:rFonts w:ascii="Times New Roman" w:hAnsi="Times New Roman" w:cs="Times New Roman"/>
          <w:sz w:val="28"/>
          <w:szCs w:val="28"/>
          <w:shd w:val="clear" w:color="auto" w:fill="FFFFFF"/>
        </w:rPr>
        <w:t>Острогожская</w:t>
      </w:r>
      <w:proofErr w:type="spellEnd"/>
      <w:r w:rsidRPr="002B31F1">
        <w:rPr>
          <w:rFonts w:ascii="Times New Roman" w:hAnsi="Times New Roman" w:cs="Times New Roman"/>
          <w:sz w:val="28"/>
          <w:szCs w:val="28"/>
          <w:shd w:val="clear" w:color="auto" w:fill="FFFFFF"/>
        </w:rPr>
        <w:t>, 41.</w:t>
      </w:r>
    </w:p>
    <w:p w:rsidR="00841995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Нормативный размер земельного участка, определяемый согласно</w:t>
      </w:r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СП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30-101-98 «Методические указания по расчету нормативных размеров земе</w:t>
      </w:r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>льных участков в кондоминиумах» (далее – Методические указания)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31F1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2B31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норм</w:t>
      </w:r>
      <w:proofErr w:type="gramStart"/>
      <w:r w:rsidRPr="002B31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.к</w:t>
      </w:r>
      <w:proofErr w:type="spellEnd"/>
      <w:proofErr w:type="gramEnd"/>
      <w:r w:rsidRPr="003E2B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proofErr w:type="spellStart"/>
      <w:r w:rsidR="003E2B34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2B31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="00841995" w:rsidRPr="003E2B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B31F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B31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з.д</w:t>
      </w:r>
      <w:proofErr w:type="spellEnd"/>
      <w:r w:rsidRPr="003E2B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Pr="002B31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367,9 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2,84</w:t>
      </w:r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=</w:t>
      </w:r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1044,84 кв. м, где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90D9A" w:rsidRPr="003E2B34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proofErr w:type="spellStart"/>
      <w:r w:rsidRPr="003E2B34">
        <w:rPr>
          <w:rFonts w:ascii="Times New Roman" w:eastAsia="Times New Roman" w:hAnsi="Times New Roman" w:cs="Times New Roman"/>
          <w:spacing w:val="-4"/>
          <w:sz w:val="28"/>
          <w:szCs w:val="28"/>
        </w:rPr>
        <w:t>S</w:t>
      </w:r>
      <w:r w:rsidRPr="003E2B34">
        <w:rPr>
          <w:rFonts w:ascii="Times New Roman" w:eastAsia="Times New Roman" w:hAnsi="Times New Roman" w:cs="Times New Roman"/>
          <w:spacing w:val="-4"/>
          <w:sz w:val="28"/>
          <w:szCs w:val="28"/>
          <w:vertAlign w:val="subscript"/>
        </w:rPr>
        <w:t>норм</w:t>
      </w:r>
      <w:proofErr w:type="gramStart"/>
      <w:r w:rsidRPr="003E2B34">
        <w:rPr>
          <w:rFonts w:ascii="Times New Roman" w:eastAsia="Times New Roman" w:hAnsi="Times New Roman" w:cs="Times New Roman"/>
          <w:spacing w:val="-4"/>
          <w:sz w:val="28"/>
          <w:szCs w:val="28"/>
          <w:vertAlign w:val="subscript"/>
        </w:rPr>
        <w:t>.к</w:t>
      </w:r>
      <w:proofErr w:type="spellEnd"/>
      <w:proofErr w:type="gramEnd"/>
      <w:r w:rsidRPr="003E2B3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3E2B34">
        <w:rPr>
          <w:rFonts w:ascii="Times New Roman" w:eastAsia="Times New Roman" w:hAnsi="Times New Roman" w:cs="Times New Roman"/>
          <w:spacing w:val="-4"/>
          <w:sz w:val="28"/>
          <w:szCs w:val="28"/>
        </w:rPr>
        <w:t>–</w:t>
      </w:r>
      <w:r w:rsidRPr="003E2B3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нормативный размер земельного участка в кондоминиуме,</w:t>
      </w:r>
      <w:r w:rsidR="007C69F2" w:rsidRPr="003E2B3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E2B34">
        <w:rPr>
          <w:rFonts w:ascii="Times New Roman" w:eastAsia="Times New Roman" w:hAnsi="Times New Roman" w:cs="Times New Roman"/>
          <w:spacing w:val="-4"/>
          <w:sz w:val="28"/>
          <w:szCs w:val="28"/>
        </w:rPr>
        <w:t>кв. м;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2B31F1">
        <w:rPr>
          <w:rFonts w:ascii="Times New Roman" w:eastAsia="Times New Roman" w:hAnsi="Times New Roman" w:cs="Times New Roman"/>
          <w:sz w:val="28"/>
          <w:szCs w:val="28"/>
        </w:rPr>
        <w:lastRenderedPageBreak/>
        <w:t>S</w:t>
      </w:r>
      <w:proofErr w:type="gramEnd"/>
      <w:r w:rsidRPr="002B31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3E2B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= 367,9 кв. м 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общая площадь жилых помещений в кондоминиуме;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31F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B31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з.д</w:t>
      </w:r>
      <w:proofErr w:type="spellEnd"/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= 2,84 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удельный показатель земельной доли для зданий разно</w:t>
      </w:r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>й этажности (согласно п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риложению</w:t>
      </w:r>
      <w:proofErr w:type="gramStart"/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етодических указаний).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2B31F1">
        <w:rPr>
          <w:rFonts w:ascii="Times New Roman" w:eastAsia="Times New Roman" w:hAnsi="Times New Roman" w:cs="Times New Roman"/>
          <w:sz w:val="28"/>
          <w:szCs w:val="28"/>
        </w:rPr>
        <w:t>:З</w:t>
      </w:r>
      <w:proofErr w:type="gramEnd"/>
      <w:r w:rsidRPr="002B31F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1 образуется из земель, государственная собственность на которые не разграничена. Земельный участок расположен в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зоне ЖИ.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 как «Малоэтажная многоквар</w:t>
      </w:r>
      <w:r w:rsidR="00841995" w:rsidRPr="002B31F1">
        <w:rPr>
          <w:sz w:val="28"/>
          <w:szCs w:val="28"/>
        </w:rPr>
        <w:t>тирная жилая застройка» (2.1.1)</w:t>
      </w:r>
      <w:r w:rsidRPr="002B31F1">
        <w:rPr>
          <w:sz w:val="28"/>
          <w:szCs w:val="28"/>
        </w:rPr>
        <w:t xml:space="preserve"> и является условно разрешенным. Данный вид разрешенного использования земельного участка может быть установлен в случае получения разрешения на условно разрешенный вид использования земельного у</w:t>
      </w:r>
      <w:r w:rsidR="00841995" w:rsidRPr="002B31F1">
        <w:rPr>
          <w:sz w:val="28"/>
          <w:szCs w:val="28"/>
        </w:rPr>
        <w:t>частка в соответствии со ст.</w:t>
      </w:r>
      <w:r w:rsidRPr="002B31F1">
        <w:rPr>
          <w:sz w:val="28"/>
          <w:szCs w:val="28"/>
        </w:rPr>
        <w:t xml:space="preserve"> 39 Градостроительного кодекса Российской Федерации.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Границы земельного участка определены в соответствии со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сложившейся планировочной структурой, в </w:t>
      </w:r>
      <w:proofErr w:type="gramStart"/>
      <w:r w:rsidRPr="002B31F1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 с чем образуемый земельный участок имеет площадь больше нормативной.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</w:t>
      </w:r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здания</w:t>
      </w:r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 xml:space="preserve">), границ территориальных зон,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требований, установленных градостроительным регламентом, а также требований, установленных в</w:t>
      </w:r>
      <w:r w:rsidR="003E2B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иными нормативами градостроительного проектирования. </w:t>
      </w:r>
    </w:p>
    <w:p w:rsidR="00C90D9A" w:rsidRPr="002B31F1" w:rsidRDefault="00C90D9A" w:rsidP="00375B53">
      <w:pPr>
        <w:pStyle w:val="56"/>
        <w:tabs>
          <w:tab w:val="left" w:pos="426"/>
          <w:tab w:val="left" w:pos="709"/>
        </w:tabs>
        <w:suppressAutoHyphens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1F1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  <w:r w:rsidR="00841995" w:rsidRPr="002B31F1">
        <w:rPr>
          <w:rFonts w:ascii="Times New Roman" w:hAnsi="Times New Roman" w:cs="Times New Roman"/>
          <w:sz w:val="28"/>
          <w:szCs w:val="28"/>
        </w:rPr>
        <w:t xml:space="preserve">границ образуемого </w:t>
      </w:r>
      <w:r w:rsidRPr="002B31F1">
        <w:rPr>
          <w:rFonts w:ascii="Times New Roman" w:hAnsi="Times New Roman" w:cs="Times New Roman"/>
          <w:sz w:val="28"/>
          <w:szCs w:val="28"/>
        </w:rPr>
        <w:t xml:space="preserve">земельного участка с условным номером </w:t>
      </w:r>
      <w:proofErr w:type="gramStart"/>
      <w:r w:rsidRPr="002B31F1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2B31F1">
        <w:rPr>
          <w:rFonts w:ascii="Times New Roman" w:hAnsi="Times New Roman" w:cs="Times New Roman"/>
          <w:sz w:val="28"/>
          <w:szCs w:val="28"/>
        </w:rPr>
        <w:t>У</w:t>
      </w:r>
      <w:r w:rsidR="003E2B34">
        <w:rPr>
          <w:rFonts w:ascii="Times New Roman" w:hAnsi="Times New Roman" w:cs="Times New Roman"/>
          <w:sz w:val="28"/>
          <w:szCs w:val="28"/>
        </w:rPr>
        <w:t>0</w:t>
      </w:r>
      <w:r w:rsidRPr="002B31F1">
        <w:rPr>
          <w:rFonts w:ascii="Times New Roman" w:hAnsi="Times New Roman" w:cs="Times New Roman"/>
          <w:sz w:val="28"/>
          <w:szCs w:val="28"/>
        </w:rPr>
        <w:t>1 представлен в таблице № 5.</w:t>
      </w:r>
    </w:p>
    <w:p w:rsidR="00C90D9A" w:rsidRPr="002B31F1" w:rsidRDefault="00C90D9A" w:rsidP="00375B53">
      <w:pPr>
        <w:widowControl/>
        <w:tabs>
          <w:tab w:val="left" w:pos="709"/>
        </w:tabs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  <w:gridCol w:w="1701"/>
        <w:gridCol w:w="2552"/>
        <w:gridCol w:w="1134"/>
      </w:tblGrid>
      <w:tr w:rsidR="002B31F1" w:rsidRPr="003E2B34" w:rsidTr="00C70973">
        <w:trPr>
          <w:trHeight w:val="195"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1995" w:rsidRPr="003E2B34" w:rsidRDefault="0084199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1995" w:rsidRPr="003E2B34" w:rsidRDefault="0084199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Координаты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1995" w:rsidRPr="003E2B34" w:rsidRDefault="0084199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1995" w:rsidRPr="003E2B34" w:rsidRDefault="0084199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Длина</w:t>
            </w:r>
          </w:p>
        </w:tc>
      </w:tr>
      <w:tr w:rsidR="002B31F1" w:rsidRPr="003E2B34" w:rsidTr="00C70973">
        <w:trPr>
          <w:trHeight w:val="519"/>
          <w:tblHeader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1995" w:rsidRPr="003E2B34" w:rsidRDefault="0084199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1995" w:rsidRPr="003E2B34" w:rsidRDefault="0084199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1995" w:rsidRPr="003E2B34" w:rsidRDefault="0084199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Y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1995" w:rsidRPr="003E2B34" w:rsidRDefault="0084199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841995" w:rsidRPr="003E2B34" w:rsidRDefault="0084199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509813,91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1298004,51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77° 9' 13''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23,48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509819,13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1298027,4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167° 0' 19''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0,13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509819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1298027,43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168° 21' 59''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3,47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509815,6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1298028,13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167° 55' 57''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14,68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509801,24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1298031,2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167° 23' 49''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10,86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509790,64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1298033,57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167° 32' 0''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17,97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509773,09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1298037,45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190° 18' 17''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0,56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509772,54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1298037,35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259° 16' 2''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6,23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509771,38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1298031,23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258° 12' 49''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14,15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509768,49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1298017,38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258° 7' 11''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3,55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509767,76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1298013,91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345° 53' 55''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4,27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509771,9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1298012,87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77° 20' 51''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0,5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509772,01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1298013,36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348° 4' 46''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42,7</w:t>
            </w:r>
          </w:p>
        </w:tc>
      </w:tr>
      <w:tr w:rsidR="002B31F1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509813,79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1298004,54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345° 57' 50''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0,12</w:t>
            </w:r>
          </w:p>
        </w:tc>
      </w:tr>
      <w:tr w:rsidR="00C90D9A" w:rsidRPr="003E2B34" w:rsidTr="00C709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509813,91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E2B34">
              <w:rPr>
                <w:bCs/>
                <w:sz w:val="24"/>
                <w:szCs w:val="24"/>
              </w:rPr>
              <w:t>1298004,51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3E2B3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90D9A" w:rsidRPr="002B31F1" w:rsidRDefault="00C90D9A" w:rsidP="00375B53">
      <w:pPr>
        <w:widowControl/>
        <w:spacing w:line="252" w:lineRule="auto"/>
        <w:ind w:firstLine="0"/>
        <w:rPr>
          <w:bCs/>
        </w:rPr>
      </w:pPr>
    </w:p>
    <w:p w:rsidR="00C90D9A" w:rsidRPr="002B31F1" w:rsidRDefault="00C90D9A" w:rsidP="00375B53">
      <w:pPr>
        <w:widowControl/>
        <w:spacing w:line="372" w:lineRule="auto"/>
        <w:ind w:firstLine="709"/>
        <w:rPr>
          <w:b/>
          <w:noProof/>
          <w:sz w:val="28"/>
          <w:szCs w:val="28"/>
        </w:rPr>
      </w:pPr>
      <w:r w:rsidRPr="002B31F1">
        <w:rPr>
          <w:b/>
          <w:noProof/>
          <w:sz w:val="28"/>
          <w:szCs w:val="28"/>
        </w:rPr>
        <w:t>:ЗУ</w:t>
      </w:r>
      <w:r w:rsidR="00C70973">
        <w:rPr>
          <w:b/>
          <w:noProof/>
          <w:sz w:val="28"/>
          <w:szCs w:val="28"/>
        </w:rPr>
        <w:t>0</w:t>
      </w:r>
      <w:r w:rsidRPr="002B31F1">
        <w:rPr>
          <w:b/>
          <w:noProof/>
          <w:sz w:val="28"/>
          <w:szCs w:val="28"/>
        </w:rPr>
        <w:t>2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107 кв. м.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="007C69F2" w:rsidRPr="002B31F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2B31F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180F3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2 образуется из земель, государственная собственность на которые не разграничена.</w:t>
      </w:r>
    </w:p>
    <w:p w:rsidR="00C90D9A" w:rsidRPr="00C70973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Земельный участок расположен в зоне ЖИ. Вид разрешенного использования образуемого земельного участка устанавливается в</w:t>
      </w:r>
      <w:r w:rsidR="00C70973"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 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соответствии с Правилами землепользования и застройки как «</w:t>
      </w:r>
      <w:r w:rsidRPr="00C70973">
        <w:rPr>
          <w:rFonts w:ascii="Times New Roman" w:hAnsi="Times New Roman" w:cs="Times New Roman"/>
          <w:spacing w:val="-4"/>
          <w:sz w:val="28"/>
          <w:szCs w:val="28"/>
        </w:rPr>
        <w:t>Улично-дорожная сеть</w:t>
      </w:r>
      <w:r w:rsidR="00841995" w:rsidRPr="00C70973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C70973">
        <w:rPr>
          <w:rFonts w:ascii="Times New Roman" w:hAnsi="Times New Roman" w:cs="Times New Roman"/>
          <w:spacing w:val="-4"/>
          <w:sz w:val="28"/>
          <w:szCs w:val="28"/>
        </w:rPr>
        <w:t xml:space="preserve"> (12.0.1)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. Предельные (минимальные и</w:t>
      </w:r>
      <w:r w:rsidR="00841995"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максимальные) размеры земельного участка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 w:rsidR="00841995"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в том числе площадь, не подлежат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установлению.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</w:t>
      </w:r>
      <w:r w:rsidR="00841995" w:rsidRPr="002B31F1">
        <w:rPr>
          <w:rFonts w:ascii="Times New Roman" w:eastAsia="Times New Roman" w:hAnsi="Times New Roman" w:cs="Times New Roman"/>
          <w:sz w:val="28"/>
          <w:szCs w:val="28"/>
        </w:rPr>
        <w:t xml:space="preserve">), границ территориальных зон,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требований, установленных градостроительным регламентом, а также требований, установленных в</w:t>
      </w:r>
      <w:r w:rsidR="00C7097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иными нормативами градостроительного проектирования. </w:t>
      </w:r>
    </w:p>
    <w:p w:rsidR="000D4C52" w:rsidRDefault="00C90D9A" w:rsidP="00375B53">
      <w:pPr>
        <w:widowControl/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 xml:space="preserve">Перечень координат характерных точек </w:t>
      </w:r>
      <w:r w:rsidR="00841995" w:rsidRPr="002B31F1">
        <w:rPr>
          <w:sz w:val="28"/>
          <w:szCs w:val="28"/>
        </w:rPr>
        <w:t xml:space="preserve">границ образуемого </w:t>
      </w:r>
      <w:r w:rsidRPr="002B31F1">
        <w:rPr>
          <w:sz w:val="28"/>
          <w:szCs w:val="28"/>
        </w:rPr>
        <w:t xml:space="preserve">земельного участка с условным номером </w:t>
      </w:r>
      <w:proofErr w:type="gramStart"/>
      <w:r w:rsidRPr="002B31F1">
        <w:rPr>
          <w:sz w:val="28"/>
          <w:szCs w:val="28"/>
        </w:rPr>
        <w:t>:З</w:t>
      </w:r>
      <w:proofErr w:type="gramEnd"/>
      <w:r w:rsidRPr="002B31F1">
        <w:rPr>
          <w:sz w:val="28"/>
          <w:szCs w:val="28"/>
        </w:rPr>
        <w:t>У</w:t>
      </w:r>
      <w:r w:rsidR="00C70973">
        <w:rPr>
          <w:sz w:val="28"/>
          <w:szCs w:val="28"/>
        </w:rPr>
        <w:t>0</w:t>
      </w:r>
      <w:r w:rsidRPr="002B31F1">
        <w:rPr>
          <w:sz w:val="28"/>
          <w:szCs w:val="28"/>
        </w:rPr>
        <w:t>2 представлен в табл</w:t>
      </w:r>
      <w:r w:rsidR="00841995" w:rsidRPr="002B31F1">
        <w:rPr>
          <w:sz w:val="28"/>
          <w:szCs w:val="28"/>
        </w:rPr>
        <w:t>ице № 6.</w:t>
      </w:r>
    </w:p>
    <w:p w:rsidR="00375B53" w:rsidRPr="002B31F1" w:rsidRDefault="00375B53" w:rsidP="00375B53">
      <w:pPr>
        <w:widowControl/>
        <w:spacing w:line="372" w:lineRule="auto"/>
        <w:ind w:firstLine="709"/>
        <w:rPr>
          <w:sz w:val="28"/>
          <w:szCs w:val="28"/>
        </w:rPr>
      </w:pPr>
    </w:p>
    <w:p w:rsidR="00C90D9A" w:rsidRPr="002B31F1" w:rsidRDefault="00C90D9A" w:rsidP="00C70973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lastRenderedPageBreak/>
        <w:t>Таблица №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914"/>
        <w:gridCol w:w="1916"/>
        <w:gridCol w:w="2873"/>
        <w:gridCol w:w="1345"/>
      </w:tblGrid>
      <w:tr w:rsidR="002B31F1" w:rsidRPr="002B31F1" w:rsidTr="00C70973">
        <w:trPr>
          <w:trHeight w:val="330"/>
          <w:tblHeader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Координаты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Длина</w:t>
            </w:r>
          </w:p>
        </w:tc>
      </w:tr>
      <w:tr w:rsidR="002B31F1" w:rsidRPr="002B31F1" w:rsidTr="00C70973">
        <w:trPr>
          <w:trHeight w:val="429"/>
          <w:tblHeader/>
        </w:trPr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Y</w:t>
            </w:r>
          </w:p>
        </w:tc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509693,5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1298161,89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55° 22' 33''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4,59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509696,11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1298165,67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166° 25' 10''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22,57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509674,17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1298170,97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162° 47' 48''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5,44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509668,97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1298172,58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258° 15' 21''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3,88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509668,18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1298168,78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344° 46' 39''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26,24</w:t>
            </w:r>
          </w:p>
        </w:tc>
      </w:tr>
      <w:tr w:rsidR="00C90D9A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509693,5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1298161,89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C70973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90D9A" w:rsidRPr="002B31F1" w:rsidRDefault="00C90D9A" w:rsidP="002B31F1">
      <w:pPr>
        <w:widowControl/>
        <w:spacing w:line="240" w:lineRule="auto"/>
        <w:ind w:firstLine="0"/>
        <w:rPr>
          <w:sz w:val="28"/>
          <w:szCs w:val="28"/>
        </w:rPr>
      </w:pPr>
    </w:p>
    <w:p w:rsidR="00C90D9A" w:rsidRPr="002B31F1" w:rsidRDefault="00C90D9A" w:rsidP="00375B53">
      <w:pPr>
        <w:pStyle w:val="3d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/>
          <w:sz w:val="28"/>
          <w:szCs w:val="28"/>
        </w:rPr>
        <w:t>:ЗУ</w:t>
      </w:r>
      <w:r w:rsidR="00C70973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2B31F1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629 кв. м.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2B31F1">
        <w:rPr>
          <w:rFonts w:ascii="Times New Roman" w:eastAsia="Times New Roman" w:hAnsi="Times New Roman" w:cs="Times New Roman"/>
          <w:sz w:val="28"/>
          <w:szCs w:val="28"/>
        </w:rPr>
        <w:t>:З</w:t>
      </w:r>
      <w:proofErr w:type="gramEnd"/>
      <w:r w:rsidRPr="002B31F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7097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3 образуется из земель, государственная собственность на которые не разграничена.</w:t>
      </w:r>
    </w:p>
    <w:p w:rsidR="00C90D9A" w:rsidRPr="00C70973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Земельный участок расположен в зоне ЖИ. Вид разрешенного использования образуемого земельного участка устанавливается в</w:t>
      </w:r>
      <w:r w:rsidR="00C70973"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 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соответствии с Правилами землепользования и застройки как «</w:t>
      </w:r>
      <w:r w:rsidRPr="00C70973">
        <w:rPr>
          <w:rFonts w:ascii="Times New Roman" w:hAnsi="Times New Roman" w:cs="Times New Roman"/>
          <w:spacing w:val="-4"/>
          <w:sz w:val="28"/>
          <w:szCs w:val="28"/>
        </w:rPr>
        <w:t>Улично-дорожная сеть</w:t>
      </w:r>
      <w:r w:rsidR="00973F8E" w:rsidRPr="00C70973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C70973">
        <w:rPr>
          <w:rFonts w:ascii="Times New Roman" w:hAnsi="Times New Roman" w:cs="Times New Roman"/>
          <w:spacing w:val="-4"/>
          <w:sz w:val="28"/>
          <w:szCs w:val="28"/>
        </w:rPr>
        <w:t xml:space="preserve"> (12.0.1)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. Предельные (минимальные и</w:t>
      </w:r>
      <w:r w:rsidR="00973F8E"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максимальные) размеры земельного участка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 w:rsidR="00973F8E"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в том числе площадь, не подлежат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установлению.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</w:t>
      </w:r>
      <w:r w:rsidR="00973F8E" w:rsidRPr="002B31F1">
        <w:rPr>
          <w:rFonts w:ascii="Times New Roman" w:eastAsia="Times New Roman" w:hAnsi="Times New Roman" w:cs="Times New Roman"/>
          <w:sz w:val="28"/>
          <w:szCs w:val="28"/>
        </w:rPr>
        <w:t xml:space="preserve">), границ территориальных зон,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требований, установленных градостроительным регламентом, а также требований, установленных в</w:t>
      </w:r>
      <w:r w:rsidR="00C7097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иными нормативами градостроительного проектирования. 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 xml:space="preserve">Перечень координат характерных точек </w:t>
      </w:r>
      <w:r w:rsidR="00973F8E" w:rsidRPr="002B31F1">
        <w:rPr>
          <w:sz w:val="28"/>
          <w:szCs w:val="28"/>
        </w:rPr>
        <w:t xml:space="preserve">границ образуемого </w:t>
      </w:r>
      <w:r w:rsidRPr="002B31F1">
        <w:rPr>
          <w:sz w:val="28"/>
          <w:szCs w:val="28"/>
        </w:rPr>
        <w:t xml:space="preserve">земельного участка с условным номером </w:t>
      </w:r>
      <w:proofErr w:type="gramStart"/>
      <w:r w:rsidRPr="002B31F1">
        <w:rPr>
          <w:sz w:val="28"/>
          <w:szCs w:val="28"/>
        </w:rPr>
        <w:t>:З</w:t>
      </w:r>
      <w:proofErr w:type="gramEnd"/>
      <w:r w:rsidRPr="002B31F1">
        <w:rPr>
          <w:sz w:val="28"/>
          <w:szCs w:val="28"/>
        </w:rPr>
        <w:t>У</w:t>
      </w:r>
      <w:r w:rsidR="00C70973">
        <w:rPr>
          <w:sz w:val="28"/>
          <w:szCs w:val="28"/>
        </w:rPr>
        <w:t>0</w:t>
      </w:r>
      <w:r w:rsidRPr="002B31F1">
        <w:rPr>
          <w:sz w:val="28"/>
          <w:szCs w:val="28"/>
        </w:rPr>
        <w:t xml:space="preserve">3 представлен в таблице № 7. </w:t>
      </w:r>
    </w:p>
    <w:p w:rsidR="00C90D9A" w:rsidRPr="002B31F1" w:rsidRDefault="00C90D9A" w:rsidP="00375B53">
      <w:pPr>
        <w:widowControl/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914"/>
        <w:gridCol w:w="1916"/>
        <w:gridCol w:w="2873"/>
        <w:gridCol w:w="1345"/>
      </w:tblGrid>
      <w:tr w:rsidR="002B31F1" w:rsidRPr="002B31F1" w:rsidTr="00C70973">
        <w:trPr>
          <w:trHeight w:val="465"/>
          <w:tblHeader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Координаты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Длина</w:t>
            </w:r>
          </w:p>
        </w:tc>
      </w:tr>
      <w:tr w:rsidR="002B31F1" w:rsidRPr="002B31F1" w:rsidTr="00C70973">
        <w:trPr>
          <w:trHeight w:val="360"/>
          <w:tblHeader/>
        </w:trPr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Y</w:t>
            </w:r>
          </w:p>
        </w:tc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2B31F1" w:rsidRDefault="00973F8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509728,61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1298117,28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76° 43' 41''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4,18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509729,57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1298121,35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5° 11' 40''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0,55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509730,12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1298121,4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75° 51' 24''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7,78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509732,02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1298128,94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76° 48' 19''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4,29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1298133,12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163° 20' 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16,6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509717,1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1298137,88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254° 49' 57''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1,72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509716,65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1298136,22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342° 53' 50''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0,27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509716,91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1298136,14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256° 27' 21''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3,67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509716,05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1298132,57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166° 57' 35''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3,77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509712,38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1298133,42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76° 51' 58''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0,31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509712,45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1298133,72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164° 27' 42''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25,72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509687,67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1298140,61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255° 31' 47''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0,32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509687,59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1298140,3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167° 3' 40''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10,76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509677,1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1298142,71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165° 15' 51''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15,1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509662,5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1298146,55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250° 1' 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5,97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509660,46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1298140,94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345° 46' 47''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26,42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509686,07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1298134,45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344° 43' 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10,93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509696,61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1298131,57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345° 6' 20''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5,99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509702,4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1298130,03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347° 6' 57''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3,5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509705,81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1298129,25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345° 54' 42''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5,34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509710,99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1298127,95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254° 50' 45''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5,47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509709,56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1298122,67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342° 59' 39''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3,04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509712,47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1298121,78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343° 48' 29''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13,09</w:t>
            </w:r>
          </w:p>
        </w:tc>
      </w:tr>
      <w:tr w:rsidR="002B31F1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509725,04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1298118,13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346° 36' 27''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3,67</w:t>
            </w:r>
          </w:p>
        </w:tc>
      </w:tr>
      <w:tr w:rsidR="00C90D9A" w:rsidRPr="002B31F1" w:rsidTr="00C70973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509728,61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1298117,28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90D9A" w:rsidRPr="002B31F1" w:rsidRDefault="00C90D9A" w:rsidP="00375B53">
      <w:pPr>
        <w:widowControl/>
        <w:spacing w:line="252" w:lineRule="auto"/>
        <w:ind w:firstLine="0"/>
        <w:rPr>
          <w:sz w:val="28"/>
          <w:szCs w:val="28"/>
        </w:rPr>
      </w:pPr>
    </w:p>
    <w:p w:rsidR="00C90D9A" w:rsidRPr="002B31F1" w:rsidRDefault="00C90D9A" w:rsidP="00375B53">
      <w:pPr>
        <w:widowControl/>
        <w:spacing w:line="372" w:lineRule="auto"/>
        <w:ind w:firstLine="709"/>
        <w:rPr>
          <w:b/>
          <w:noProof/>
          <w:sz w:val="28"/>
          <w:szCs w:val="28"/>
        </w:rPr>
      </w:pPr>
      <w:r w:rsidRPr="002B31F1">
        <w:rPr>
          <w:b/>
          <w:noProof/>
          <w:sz w:val="28"/>
          <w:szCs w:val="28"/>
        </w:rPr>
        <w:t>:ЗУ</w:t>
      </w:r>
      <w:r w:rsidR="00C70973">
        <w:rPr>
          <w:b/>
          <w:noProof/>
          <w:sz w:val="28"/>
          <w:szCs w:val="28"/>
        </w:rPr>
        <w:t>0</w:t>
      </w:r>
      <w:r w:rsidRPr="002B31F1">
        <w:rPr>
          <w:b/>
          <w:noProof/>
          <w:sz w:val="28"/>
          <w:szCs w:val="28"/>
        </w:rPr>
        <w:t>4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земельный участок площадью 561 кв. м.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="007C69F2" w:rsidRPr="002B31F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2B31F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7097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4 образуется из земель, государственная собственность на которые не разграничена.</w:t>
      </w:r>
    </w:p>
    <w:p w:rsidR="00C90D9A" w:rsidRPr="00C70973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Земельный участок расположен в зоне ЖИ. Вид разрешенного использования образуемого земельного участка устанавливается в</w:t>
      </w:r>
      <w:r w:rsidR="00C70973"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 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соответствии с Правилами землепользования и застройки как «</w:t>
      </w:r>
      <w:r w:rsidRPr="00C70973">
        <w:rPr>
          <w:rFonts w:ascii="Times New Roman" w:hAnsi="Times New Roman" w:cs="Times New Roman"/>
          <w:spacing w:val="-4"/>
          <w:sz w:val="28"/>
          <w:szCs w:val="28"/>
        </w:rPr>
        <w:t>Улично-дорожная сеть</w:t>
      </w:r>
      <w:r w:rsidR="00973F8E" w:rsidRPr="00C70973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C70973">
        <w:rPr>
          <w:rFonts w:ascii="Times New Roman" w:hAnsi="Times New Roman" w:cs="Times New Roman"/>
          <w:spacing w:val="-4"/>
          <w:sz w:val="28"/>
          <w:szCs w:val="28"/>
        </w:rPr>
        <w:t xml:space="preserve"> (12.0.1)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. Предельные (минимальные и</w:t>
      </w:r>
      <w:r w:rsidR="00973F8E"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максимальные) размеры земельного участка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 w:rsidR="00973F8E"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>в том числе площадь, не подлежат</w:t>
      </w:r>
      <w:r w:rsidRPr="00C7097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установлению.</w:t>
      </w:r>
    </w:p>
    <w:p w:rsidR="00C90D9A" w:rsidRPr="002B31F1" w:rsidRDefault="00C90D9A" w:rsidP="00375B53">
      <w:pPr>
        <w:pStyle w:val="7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</w:t>
      </w:r>
      <w:r w:rsidR="00973F8E" w:rsidRPr="002B31F1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973F8E" w:rsidRPr="002B31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границ территориальных зон, 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>требований, установленных градостроительным регламентом, а также требований, установленных в</w:t>
      </w:r>
      <w:r w:rsidR="00C7097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иными нормативами градостроительного проектирования. </w:t>
      </w:r>
    </w:p>
    <w:p w:rsidR="007567E8" w:rsidRPr="002B31F1" w:rsidRDefault="00C90D9A" w:rsidP="00375B53">
      <w:pPr>
        <w:widowControl/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 xml:space="preserve">Перечень координат характерных точек </w:t>
      </w:r>
      <w:r w:rsidR="00973F8E" w:rsidRPr="002B31F1">
        <w:rPr>
          <w:sz w:val="28"/>
          <w:szCs w:val="28"/>
        </w:rPr>
        <w:t xml:space="preserve">границ образуемого </w:t>
      </w:r>
      <w:r w:rsidRPr="002B31F1">
        <w:rPr>
          <w:sz w:val="28"/>
          <w:szCs w:val="28"/>
        </w:rPr>
        <w:t xml:space="preserve">земельного участка с условным номером </w:t>
      </w:r>
      <w:proofErr w:type="gramStart"/>
      <w:r w:rsidRPr="002B31F1">
        <w:rPr>
          <w:sz w:val="28"/>
          <w:szCs w:val="28"/>
        </w:rPr>
        <w:t>:З</w:t>
      </w:r>
      <w:proofErr w:type="gramEnd"/>
      <w:r w:rsidRPr="002B31F1">
        <w:rPr>
          <w:sz w:val="28"/>
          <w:szCs w:val="28"/>
        </w:rPr>
        <w:t>У</w:t>
      </w:r>
      <w:r w:rsidR="00C70973">
        <w:rPr>
          <w:sz w:val="28"/>
          <w:szCs w:val="28"/>
        </w:rPr>
        <w:t>0</w:t>
      </w:r>
      <w:r w:rsidRPr="002B31F1">
        <w:rPr>
          <w:sz w:val="28"/>
          <w:szCs w:val="28"/>
        </w:rPr>
        <w:t>4 представлен в таблице № 8.</w:t>
      </w:r>
    </w:p>
    <w:p w:rsidR="00C90D9A" w:rsidRPr="002B31F1" w:rsidRDefault="00C90D9A" w:rsidP="00375B53">
      <w:pPr>
        <w:widowControl/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914"/>
        <w:gridCol w:w="1916"/>
        <w:gridCol w:w="2873"/>
        <w:gridCol w:w="1345"/>
      </w:tblGrid>
      <w:tr w:rsidR="002B31F1" w:rsidRPr="007220B4" w:rsidTr="001D5072">
        <w:trPr>
          <w:trHeight w:val="519"/>
          <w:tblHeader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7220B4" w:rsidRDefault="00973F8E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7220B4" w:rsidRDefault="00973F8E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Координаты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7220B4" w:rsidRDefault="00973F8E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7220B4" w:rsidRDefault="00973F8E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Длина</w:t>
            </w:r>
          </w:p>
        </w:tc>
      </w:tr>
      <w:tr w:rsidR="002B31F1" w:rsidRPr="007220B4" w:rsidTr="001D5072">
        <w:trPr>
          <w:trHeight w:val="365"/>
          <w:tblHeader/>
        </w:trPr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7220B4" w:rsidRDefault="00973F8E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7220B4" w:rsidRDefault="00973F8E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7220B4" w:rsidRDefault="00973F8E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Y</w:t>
            </w:r>
          </w:p>
        </w:tc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7220B4" w:rsidRDefault="00973F8E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973F8E" w:rsidRPr="007220B4" w:rsidRDefault="00973F8E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509745,34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1298066,35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68° 31' 34''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2,92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509746,41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1298069,07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90° 48' 25''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2,13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509746,38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1298071,2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159° 56' 5''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8,34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509738,55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1298074,06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164° 49' 12''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23,45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509715,92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1298080,2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166° 35' 47''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2,42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509713,57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1298080,76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165° 38' 20''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9,84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509704,04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1298083,2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161° 32' 48''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9,86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509694,69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1298086,32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165° 43' 52''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22,11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509673,26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1298091,77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165° 38' 8''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0,85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509672,44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1298091,98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165° 30' 60''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23,31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509649,87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1298097,81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255° 32' 12''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5,2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509648,57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1298092,77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345° 9' 53''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23,82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509671,6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1298086,67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343° 39' 26''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22,18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509692,88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1298080,43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343° 16' 12''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7,12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509699,7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1298078,38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350° 32' 16''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1,09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509700,78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1298078,2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344° 16' 40''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10,22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509710,62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1298075,43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346° 8' 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4,05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509714,55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1298074,46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346° 35' 24''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22,85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509736,78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1298069,16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341° 18' 59''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2,19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509738,85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1298068,46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245° 33' 22''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0,48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509738,65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1298068,02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344° 46' 10''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4,07</w:t>
            </w:r>
          </w:p>
        </w:tc>
      </w:tr>
      <w:tr w:rsidR="002B31F1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509742,58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1298066,95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347° 44' 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2,82</w:t>
            </w:r>
          </w:p>
        </w:tc>
      </w:tr>
      <w:tr w:rsidR="00C90D9A" w:rsidRPr="007220B4" w:rsidTr="001D5072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509745,34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1298066,35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1D5072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90D9A" w:rsidRPr="002B31F1" w:rsidRDefault="00C90D9A" w:rsidP="00375B53">
      <w:pPr>
        <w:widowControl/>
        <w:spacing w:line="252" w:lineRule="auto"/>
        <w:ind w:firstLine="0"/>
        <w:rPr>
          <w:sz w:val="28"/>
          <w:szCs w:val="28"/>
        </w:rPr>
      </w:pPr>
      <w:bookmarkStart w:id="2" w:name="_Toc106102194"/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Уточняемый земельный участок </w:t>
      </w:r>
      <w:r w:rsidR="007C41C4"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с условным номером</w:t>
      </w:r>
      <w:proofErr w:type="gramStart"/>
      <w:r w:rsidR="007C41C4"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proofErr w:type="gramEnd"/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23</w:t>
      </w:r>
    </w:p>
    <w:p w:rsidR="00C90D9A" w:rsidRPr="007220B4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Согласно сведениям ЕГРН по ул. </w:t>
      </w:r>
      <w:proofErr w:type="gramStart"/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Одесская</w:t>
      </w:r>
      <w:proofErr w:type="gramEnd"/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16 расположен земельный участок с кадастровым номером 36:34:0406003:23, границы которого не</w:t>
      </w:r>
      <w:r w:rsidR="007220B4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установлены в соответствии с действующим законодательством. Проектом межевания</w:t>
      </w:r>
      <w:r w:rsidR="007C41C4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территории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предлагается уточнить границы данного земельного участка. Площадь земельного участка до уточнения </w:t>
      </w:r>
      <w:r w:rsidR="007220B4" w:rsidRPr="007220B4">
        <w:rPr>
          <w:rFonts w:ascii="Times New Roman" w:hAnsi="Times New Roman" w:cs="Times New Roman"/>
          <w:spacing w:val="-4"/>
          <w:shd w:val="clear" w:color="auto" w:fill="FFFFFF"/>
        </w:rPr>
        <w:t>–</w:t>
      </w:r>
      <w:r w:rsidR="007C41C4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892 кв. м, проектная площадь </w:t>
      </w:r>
      <w:r w:rsidR="007567E8" w:rsidRPr="007220B4">
        <w:rPr>
          <w:rFonts w:ascii="Times New Roman" w:hAnsi="Times New Roman" w:cs="Times New Roman"/>
          <w:spacing w:val="-4"/>
          <w:shd w:val="clear" w:color="auto" w:fill="FFFFFF"/>
        </w:rPr>
        <w:t>–</w:t>
      </w:r>
      <w:r w:rsidR="007C69F2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865 кв. м, </w:t>
      </w:r>
      <w:r w:rsidR="007567E8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разница между площадями не превышает </w:t>
      </w:r>
      <w:r w:rsidR="007567E8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lastRenderedPageBreak/>
        <w:t>десять</w:t>
      </w:r>
      <w:r w:rsid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="007567E8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процентов, что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допускается согласно требованиям ст. 43 </w:t>
      </w:r>
      <w:r w:rsidR="007567E8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Федерального закона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от 13.07.2015</w:t>
      </w:r>
      <w:r w:rsidR="007567E8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№ 218-ФЗ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«О государст</w:t>
      </w:r>
      <w:r w:rsidR="007567E8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венной регистрации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недвижимости»</w:t>
      </w:r>
      <w:r w:rsidR="007567E8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(далее </w:t>
      </w:r>
      <w:r w:rsidR="007567E8" w:rsidRPr="007220B4">
        <w:rPr>
          <w:rFonts w:ascii="Times New Roman" w:eastAsia="Times New Roman" w:hAnsi="Times New Roman" w:cs="Times New Roman"/>
          <w:spacing w:val="-4"/>
          <w:sz w:val="28"/>
          <w:szCs w:val="28"/>
        </w:rPr>
        <w:t>–</w:t>
      </w:r>
      <w:r w:rsidR="007567E8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Федеральный закон от 13.07.2015 №</w:t>
      </w:r>
      <w:r w:rsidR="007220B4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="007567E8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218-ФЗ)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.</w:t>
      </w: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Земельный участок расположен в зоне ЖИ.</w:t>
      </w:r>
    </w:p>
    <w:p w:rsidR="00C90D9A" w:rsidRPr="00800B32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Вид разрешенного использования земельного участка с кадастровым номером 36:34:0406003:23</w:t>
      </w:r>
      <w:r w:rsidR="007567E8" w:rsidRP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</w:t>
      </w:r>
      <w:r w:rsidRP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согласно сведениям ЕГРН</w:t>
      </w:r>
      <w:r w:rsidR="00800B32" w:rsidRP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</w:t>
      </w:r>
      <w:r w:rsidR="007567E8" w:rsidRP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="007567E8" w:rsidRPr="00800B32">
        <w:rPr>
          <w:rFonts w:ascii="Times New Roman" w:eastAsia="Times New Roman" w:hAnsi="Times New Roman" w:cs="Times New Roman"/>
          <w:spacing w:val="-4"/>
          <w:sz w:val="28"/>
          <w:szCs w:val="28"/>
        </w:rPr>
        <w:t>–</w:t>
      </w:r>
      <w:r w:rsidR="00C605D5" w:rsidRP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д</w:t>
      </w:r>
      <w:r w:rsidRP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ля индивидуального жилищного строи</w:t>
      </w:r>
      <w:r w:rsidR="00C605D5" w:rsidRP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тельства</w:t>
      </w:r>
      <w:r w:rsidRPr="00800B3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.</w:t>
      </w: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Границы уточняемого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), границ территориальных зон, 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требований, установленных градостроительным регламентом, а также требований, установленных в</w:t>
      </w:r>
      <w:r w:rsidR="007220B4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соответствии с иными нормативами градостроительного проектирования.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bCs/>
        </w:rPr>
      </w:pPr>
      <w:r w:rsidRPr="002B31F1">
        <w:rPr>
          <w:sz w:val="28"/>
          <w:szCs w:val="28"/>
        </w:rPr>
        <w:t xml:space="preserve">Перечень координат характерных точек </w:t>
      </w:r>
      <w:r w:rsidR="00800B32">
        <w:rPr>
          <w:bCs/>
          <w:sz w:val="28"/>
          <w:szCs w:val="28"/>
        </w:rPr>
        <w:t>уточня</w:t>
      </w:r>
      <w:r w:rsidRPr="002B31F1">
        <w:rPr>
          <w:bCs/>
          <w:sz w:val="28"/>
          <w:szCs w:val="28"/>
        </w:rPr>
        <w:t>емого земельног</w:t>
      </w:r>
      <w:r w:rsidR="00C605D5" w:rsidRPr="002B31F1">
        <w:rPr>
          <w:bCs/>
          <w:sz w:val="28"/>
          <w:szCs w:val="28"/>
        </w:rPr>
        <w:t>о участка с условным номером</w:t>
      </w:r>
      <w:proofErr w:type="gramStart"/>
      <w:r w:rsidR="00C605D5" w:rsidRPr="002B31F1">
        <w:rPr>
          <w:bCs/>
          <w:sz w:val="28"/>
          <w:szCs w:val="28"/>
        </w:rPr>
        <w:t xml:space="preserve"> :</w:t>
      </w:r>
      <w:proofErr w:type="gramEnd"/>
      <w:r w:rsidRPr="002B31F1">
        <w:rPr>
          <w:bCs/>
          <w:sz w:val="28"/>
          <w:szCs w:val="28"/>
        </w:rPr>
        <w:t>23</w:t>
      </w:r>
      <w:r w:rsidRPr="002B31F1">
        <w:rPr>
          <w:bCs/>
        </w:rPr>
        <w:t xml:space="preserve"> </w:t>
      </w:r>
      <w:r w:rsidRPr="002B31F1">
        <w:rPr>
          <w:sz w:val="28"/>
          <w:szCs w:val="28"/>
        </w:rPr>
        <w:t>представлен в таблице № 9.</w:t>
      </w:r>
    </w:p>
    <w:p w:rsidR="00C90D9A" w:rsidRPr="002B31F1" w:rsidRDefault="00C90D9A" w:rsidP="00375B53">
      <w:pPr>
        <w:widowControl/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914"/>
        <w:gridCol w:w="1916"/>
        <w:gridCol w:w="2873"/>
        <w:gridCol w:w="1345"/>
      </w:tblGrid>
      <w:tr w:rsidR="002B31F1" w:rsidRPr="007220B4" w:rsidTr="007220B4">
        <w:trPr>
          <w:trHeight w:val="390"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7220B4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7220B4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Координаты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7220B4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7220B4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Длина</w:t>
            </w:r>
          </w:p>
        </w:tc>
      </w:tr>
      <w:tr w:rsidR="002B31F1" w:rsidRPr="007220B4" w:rsidTr="007220B4">
        <w:trPr>
          <w:trHeight w:val="435"/>
        </w:trPr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7220B4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7220B4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7220B4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Y</w:t>
            </w:r>
          </w:p>
        </w:tc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7220B4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7220B4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509789,77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1298144,24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27° 50' 25''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19,89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509807,36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1298153,53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26° 46' 44''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1,2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509808,43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1298154,07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115° 47' 48''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15,01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509801,9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1298167,58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205° 5' 47''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0,87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509801,11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1298167,21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207° 27' 18''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27,07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509777,09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1298154,73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207° 39' 16''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17,17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509761,88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1298146,76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206° 56' 47''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6,05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509756,49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1298144,02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257° 45' 10''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11,03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509754,15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1298133,24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251° 43' 10''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7,05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509751,94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1298126,55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11° 43' 37''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5,66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509757,48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1298127,7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22° 50' 18''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6,05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509763,06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1298130,05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23° 7' 15''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0,97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509763,95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1298130,43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31° 1' 56''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2,87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509766,41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1298131,91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28° 6' 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16,52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509780,98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1298139,69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26° 48' 25''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4,24</w:t>
            </w:r>
          </w:p>
        </w:tc>
      </w:tr>
      <w:tr w:rsidR="002B31F1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509784,76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1298141,6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27° 47' 13''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5,66</w:t>
            </w:r>
          </w:p>
        </w:tc>
      </w:tr>
      <w:tr w:rsidR="00C90D9A" w:rsidRPr="007220B4" w:rsidTr="007220B4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509789,77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220B4">
              <w:rPr>
                <w:bCs/>
                <w:sz w:val="24"/>
                <w:szCs w:val="24"/>
              </w:rPr>
              <w:t>1298144,24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220B4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0D4C52" w:rsidRPr="002B31F1" w:rsidRDefault="000D4C52" w:rsidP="00375B53">
      <w:pPr>
        <w:widowControl/>
        <w:spacing w:line="252" w:lineRule="auto"/>
        <w:ind w:firstLine="0"/>
        <w:rPr>
          <w:bCs/>
        </w:rPr>
      </w:pP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Уточняемый земельный участок </w:t>
      </w:r>
      <w:r w:rsidR="00384420"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с условным номером</w:t>
      </w:r>
      <w:proofErr w:type="gramStart"/>
      <w:r w:rsidR="003844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proofErr w:type="gramEnd"/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</w:p>
    <w:p w:rsidR="00C90D9A" w:rsidRPr="007220B4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Согласно сведениям ЕГРН по ул. </w:t>
      </w:r>
      <w:proofErr w:type="gramStart"/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Одесская</w:t>
      </w:r>
      <w:proofErr w:type="gramEnd"/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12 расположен земельный участок с кадастровым номером 36:34:0406003:9, границы которого не</w:t>
      </w:r>
      <w:r w:rsidR="007220B4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установлены в соответствии с действующим законодательством. Проектом межевания </w:t>
      </w:r>
      <w:r w:rsidR="00C605D5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территории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предлагается уточнить границы данного земельного участка. Площадь земельного участка до уточнения </w:t>
      </w:r>
      <w:r w:rsidR="00C605D5" w:rsidRPr="007220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– </w:t>
      </w:r>
      <w:r w:rsidR="007220B4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669 кв. м,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проектная площадь </w:t>
      </w:r>
      <w:r w:rsidR="00C605D5" w:rsidRPr="007220B4">
        <w:rPr>
          <w:rFonts w:ascii="Times New Roman" w:eastAsia="Times New Roman" w:hAnsi="Times New Roman" w:cs="Times New Roman"/>
          <w:spacing w:val="-4"/>
          <w:sz w:val="28"/>
          <w:szCs w:val="28"/>
        </w:rPr>
        <w:t>–</w:t>
      </w:r>
      <w:r w:rsidR="007C69F2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717 кв. м, </w:t>
      </w:r>
      <w:r w:rsidR="00036FE3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разница между площадями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не превышает десять</w:t>
      </w:r>
      <w:r w:rsidR="00036FE3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процентов</w:t>
      </w:r>
      <w:r w:rsidR="00EF38E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, что 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допускается согласно требованиям </w:t>
      </w:r>
      <w:r w:rsidR="00C605D5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Федерального закона от</w:t>
      </w:r>
      <w:r w:rsidR="00036FE3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="00C605D5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13.07.2015 №</w:t>
      </w:r>
      <w:r w:rsidR="007220B4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="00C605D5"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218-ФЗ</w:t>
      </w:r>
      <w:r w:rsidRPr="007220B4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.</w:t>
      </w: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Земельный участок расположен в зоне ЖИ.</w:t>
      </w: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Вид разрешенного использования земельного участка с кадастровым номером 36:34:0406003:9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согласно сведениям ЕГРН</w:t>
      </w:r>
      <w:r w:rsidR="00036FE3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605D5" w:rsidRPr="002B31F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д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ля индивиду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>ального жилищного строительства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Границы уточняемого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), границ территориальных зон, 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требований, установленных градостроительным регламентом, а также требований, установленных в</w:t>
      </w:r>
      <w:r w:rsidR="007220B4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соответствии с иными нормативами градостроительного проектирования.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 xml:space="preserve">Перечень координат характерных точек </w:t>
      </w:r>
      <w:r w:rsidR="00C605D5" w:rsidRPr="002B31F1">
        <w:rPr>
          <w:sz w:val="28"/>
          <w:szCs w:val="28"/>
        </w:rPr>
        <w:t xml:space="preserve">границ уточняемого </w:t>
      </w:r>
      <w:r w:rsidRPr="002B31F1">
        <w:rPr>
          <w:bCs/>
          <w:sz w:val="28"/>
          <w:szCs w:val="28"/>
        </w:rPr>
        <w:t>земельного участка с условным номером</w:t>
      </w:r>
      <w:proofErr w:type="gramStart"/>
      <w:r w:rsidRPr="002B31F1">
        <w:rPr>
          <w:bCs/>
          <w:sz w:val="28"/>
          <w:szCs w:val="28"/>
        </w:rPr>
        <w:t xml:space="preserve"> :</w:t>
      </w:r>
      <w:proofErr w:type="gramEnd"/>
      <w:r w:rsidRPr="002B31F1">
        <w:rPr>
          <w:bCs/>
          <w:sz w:val="28"/>
          <w:szCs w:val="28"/>
        </w:rPr>
        <w:t>9</w:t>
      </w:r>
      <w:r w:rsidRPr="002B31F1">
        <w:rPr>
          <w:bCs/>
        </w:rPr>
        <w:t xml:space="preserve"> </w:t>
      </w:r>
      <w:r w:rsidRPr="002B31F1">
        <w:rPr>
          <w:sz w:val="28"/>
          <w:szCs w:val="28"/>
        </w:rPr>
        <w:t>представлен в</w:t>
      </w:r>
      <w:r w:rsidR="00EB5CAC">
        <w:rPr>
          <w:sz w:val="28"/>
          <w:szCs w:val="28"/>
        </w:rPr>
        <w:t> </w:t>
      </w:r>
      <w:r w:rsidRPr="002B31F1">
        <w:rPr>
          <w:sz w:val="28"/>
          <w:szCs w:val="28"/>
        </w:rPr>
        <w:t>таблице № 10.</w:t>
      </w:r>
    </w:p>
    <w:p w:rsidR="00C90D9A" w:rsidRPr="002B31F1" w:rsidRDefault="00C90D9A" w:rsidP="00375B53">
      <w:pPr>
        <w:widowControl/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914"/>
        <w:gridCol w:w="1916"/>
        <w:gridCol w:w="2873"/>
        <w:gridCol w:w="1345"/>
      </w:tblGrid>
      <w:tr w:rsidR="002B31F1" w:rsidRPr="00EB5CAC" w:rsidTr="00EB5CAC">
        <w:trPr>
          <w:trHeight w:val="420"/>
          <w:tblHeader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EB5CAC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EB5CAC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Координаты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EB5CAC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EB5CAC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Длина</w:t>
            </w:r>
          </w:p>
        </w:tc>
      </w:tr>
      <w:tr w:rsidR="002B31F1" w:rsidRPr="00EB5CAC" w:rsidTr="00EB5CAC">
        <w:trPr>
          <w:trHeight w:val="405"/>
          <w:tblHeader/>
        </w:trPr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EB5CAC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EB5CAC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EB5CAC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Y</w:t>
            </w:r>
          </w:p>
        </w:tc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EB5CAC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EB5CAC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509768,81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1298207,4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22° 47' 6''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4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509772,5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1298208,95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30° 22' 21''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7,81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509779,24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1298212,9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116° 1' 14''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9,41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509775,11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1298221,36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206° 6' 50''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0,57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509774,6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1298221,11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206° 3' 34''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33,96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509744,09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1298206,19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206° 0' 50''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8,37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509736,57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1298202,52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206° 3' 17''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17,08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509721,23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1298195,02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296° 13' 45''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16,02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509728,31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1298180,65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29° 23' 24''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5,81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509733,37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1298183,5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27° 9' 21''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14,75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509746,49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1298190,23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117° 40' 19''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0,93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509746,06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1298191,05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27° 46' 44''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5,28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509750,73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1298193,51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119° 10' 3''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4,43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509748,57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1298197,38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28° 8' 51''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4,05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509752,14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1298199,29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31° 27' 30''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12,32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509762,65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1298205,72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23° 10' 28''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3,1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509765,5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1298206,94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292° 50' 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0,41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509765,66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1298206,56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23° 9' 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3,23</w:t>
            </w:r>
          </w:p>
        </w:tc>
      </w:tr>
      <w:tr w:rsidR="002B31F1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509768,63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1298207,83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292° 42' 52''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0,47</w:t>
            </w:r>
          </w:p>
        </w:tc>
      </w:tr>
      <w:tr w:rsidR="00C90D9A" w:rsidRPr="00EB5CAC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509768,81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5CAC">
              <w:rPr>
                <w:bCs/>
                <w:sz w:val="24"/>
                <w:szCs w:val="24"/>
              </w:rPr>
              <w:t>1298207,4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EB5CAC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252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Уточняемый земельный участок </w:t>
      </w:r>
      <w:r w:rsidR="00384420"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с условным номером</w:t>
      </w:r>
      <w:proofErr w:type="gramStart"/>
      <w:r w:rsidR="003844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proofErr w:type="gramEnd"/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22</w:t>
      </w: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сведениям ЕГРН по ул. </w:t>
      </w:r>
      <w:proofErr w:type="gramStart"/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Одесская</w:t>
      </w:r>
      <w:proofErr w:type="gramEnd"/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, 6 расположен земельный участок с кадастровым номером 36:34:0406003:22, границы которого не</w:t>
      </w:r>
      <w:r w:rsidR="00EB5CA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установлены в соответствии с действующим законодательством. Проектом межевания 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территории 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предлагается уточнить границы данного земельного участка. Площадь земельного участка до уточнения </w:t>
      </w:r>
      <w:r w:rsidR="00C605D5" w:rsidRPr="002B31F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509 кв. м, проектная площадь </w:t>
      </w:r>
      <w:r w:rsidR="00C605D5" w:rsidRPr="002B31F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498 кв. м, 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>разница между площадями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превышает десять процентов, что 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допускается согласно требованиям 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>Федерального закона от 13.07.2015 № 218-ФЗ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Земельный участок расположен в зоне ЖИ.</w:t>
      </w: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Вид разрешенного использования земельного участка с кадастровым номером 36:34:0406003:22</w:t>
      </w:r>
      <w:r w:rsidR="00EC7C68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согласно сведениям ЕГРН</w:t>
      </w:r>
      <w:r w:rsidR="00EC7C68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605D5" w:rsidRPr="002B31F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д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ля</w:t>
      </w:r>
      <w:r w:rsidR="00EC7C68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индивиду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>ального жилищного строительства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90D9A" w:rsidRPr="002B31F1" w:rsidRDefault="00C90D9A" w:rsidP="00375B53">
      <w:pPr>
        <w:pStyle w:val="82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Границы уточняемого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</w:t>
      </w:r>
      <w:r w:rsidR="00C605D5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), границ территориальных зон, 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требований, установленных градостроительным регламентом, а также требований, установленных в</w:t>
      </w:r>
      <w:r w:rsidR="00EB5CA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соответствии с иными нормативами градостроительного проектирования.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lastRenderedPageBreak/>
        <w:t xml:space="preserve">Перечень координат характерных точек </w:t>
      </w:r>
      <w:r w:rsidR="00C605D5" w:rsidRPr="002B31F1">
        <w:rPr>
          <w:sz w:val="28"/>
          <w:szCs w:val="28"/>
        </w:rPr>
        <w:t xml:space="preserve">границ уточняемого </w:t>
      </w:r>
      <w:r w:rsidRPr="002B31F1">
        <w:rPr>
          <w:bCs/>
          <w:sz w:val="28"/>
          <w:szCs w:val="28"/>
        </w:rPr>
        <w:t>земельно</w:t>
      </w:r>
      <w:r w:rsidR="00EB5CAC">
        <w:rPr>
          <w:bCs/>
          <w:sz w:val="28"/>
          <w:szCs w:val="28"/>
        </w:rPr>
        <w:t>го участка с условным номером</w:t>
      </w:r>
      <w:proofErr w:type="gramStart"/>
      <w:r w:rsidR="00EB5CAC">
        <w:rPr>
          <w:bCs/>
          <w:sz w:val="28"/>
          <w:szCs w:val="28"/>
        </w:rPr>
        <w:t xml:space="preserve"> :</w:t>
      </w:r>
      <w:proofErr w:type="gramEnd"/>
      <w:r w:rsidRPr="002B31F1">
        <w:rPr>
          <w:bCs/>
          <w:sz w:val="28"/>
          <w:szCs w:val="28"/>
        </w:rPr>
        <w:t>22</w:t>
      </w:r>
      <w:r w:rsidRPr="002B31F1">
        <w:rPr>
          <w:bCs/>
        </w:rPr>
        <w:t xml:space="preserve"> </w:t>
      </w:r>
      <w:r w:rsidRPr="002B31F1">
        <w:rPr>
          <w:sz w:val="28"/>
          <w:szCs w:val="28"/>
        </w:rPr>
        <w:t>представлен в таблице № 11.</w:t>
      </w:r>
    </w:p>
    <w:p w:rsidR="00C90D9A" w:rsidRPr="002B31F1" w:rsidRDefault="00C90D9A" w:rsidP="00375B53">
      <w:pPr>
        <w:widowControl/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914"/>
        <w:gridCol w:w="1916"/>
        <w:gridCol w:w="2873"/>
        <w:gridCol w:w="1345"/>
      </w:tblGrid>
      <w:tr w:rsidR="002B31F1" w:rsidRPr="002B31F1" w:rsidTr="00EB5CAC">
        <w:trPr>
          <w:trHeight w:val="450"/>
          <w:tblHeader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2B31F1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2B31F1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Координаты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2B31F1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2B31F1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Длина</w:t>
            </w:r>
          </w:p>
        </w:tc>
      </w:tr>
      <w:tr w:rsidR="002B31F1" w:rsidRPr="002B31F1" w:rsidTr="00EB5CAC">
        <w:trPr>
          <w:trHeight w:val="375"/>
          <w:tblHeader/>
        </w:trPr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2B31F1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2B31F1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2B31F1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Y</w:t>
            </w:r>
          </w:p>
        </w:tc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2B31F1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605D5" w:rsidRPr="002B31F1" w:rsidRDefault="00C605D5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B31F1" w:rsidRPr="002B31F1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509746,04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1298281,24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118° 25' 42''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15,82</w:t>
            </w:r>
          </w:p>
        </w:tc>
      </w:tr>
      <w:tr w:rsidR="002B31F1" w:rsidRPr="002B31F1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509738,51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1298295,15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158° 3' 41''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0,78</w:t>
            </w:r>
          </w:p>
        </w:tc>
      </w:tr>
      <w:tr w:rsidR="002B31F1" w:rsidRPr="002B31F1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509737,79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1298295,44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202° 37' 42''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15,83</w:t>
            </w:r>
          </w:p>
        </w:tc>
      </w:tr>
      <w:tr w:rsidR="002B31F1" w:rsidRPr="002B31F1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509723,18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1298289,35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205° 27' 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13,33</w:t>
            </w:r>
          </w:p>
        </w:tc>
      </w:tr>
      <w:tr w:rsidR="002B31F1" w:rsidRPr="002B31F1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509711,14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1298283,62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295° 13' 24''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16,43</w:t>
            </w:r>
          </w:p>
        </w:tc>
      </w:tr>
      <w:tr w:rsidR="002B31F1" w:rsidRPr="002B31F1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509718,14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1298268,76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24° 5' 58''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30,56</w:t>
            </w:r>
          </w:p>
        </w:tc>
      </w:tr>
      <w:tr w:rsidR="00C90D9A" w:rsidRPr="002B31F1" w:rsidTr="00EB5CAC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509746,04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1298281,24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90D9A" w:rsidRPr="002B31F1" w:rsidRDefault="00C90D9A" w:rsidP="00375B53">
      <w:pPr>
        <w:widowControl/>
        <w:spacing w:line="252" w:lineRule="auto"/>
        <w:ind w:firstLine="0"/>
        <w:rPr>
          <w:sz w:val="28"/>
          <w:szCs w:val="28"/>
        </w:rPr>
      </w:pPr>
    </w:p>
    <w:p w:rsidR="00C90D9A" w:rsidRPr="002B31F1" w:rsidRDefault="00C90D9A" w:rsidP="00375B53">
      <w:pPr>
        <w:widowControl/>
        <w:spacing w:line="372" w:lineRule="auto"/>
        <w:ind w:firstLine="709"/>
        <w:rPr>
          <w:b/>
          <w:bCs/>
          <w:sz w:val="28"/>
          <w:szCs w:val="28"/>
        </w:rPr>
      </w:pPr>
      <w:r w:rsidRPr="002B31F1">
        <w:rPr>
          <w:b/>
          <w:bCs/>
          <w:sz w:val="28"/>
          <w:szCs w:val="28"/>
        </w:rPr>
        <w:t xml:space="preserve">Уточняемый земельный участок </w:t>
      </w:r>
      <w:r w:rsidR="00384420" w:rsidRPr="002B31F1">
        <w:rPr>
          <w:b/>
          <w:bCs/>
          <w:sz w:val="28"/>
          <w:szCs w:val="28"/>
        </w:rPr>
        <w:t>с условным номером</w:t>
      </w:r>
      <w:proofErr w:type="gramStart"/>
      <w:r w:rsidR="00384420">
        <w:rPr>
          <w:b/>
          <w:bCs/>
          <w:sz w:val="28"/>
          <w:szCs w:val="28"/>
        </w:rPr>
        <w:t xml:space="preserve"> </w:t>
      </w:r>
      <w:r w:rsidRPr="002B31F1">
        <w:rPr>
          <w:b/>
          <w:bCs/>
          <w:sz w:val="28"/>
          <w:szCs w:val="28"/>
        </w:rPr>
        <w:t>:</w:t>
      </w:r>
      <w:proofErr w:type="gramEnd"/>
      <w:r w:rsidRPr="002B31F1">
        <w:rPr>
          <w:b/>
          <w:bCs/>
          <w:sz w:val="28"/>
          <w:szCs w:val="28"/>
        </w:rPr>
        <w:t>46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bCs/>
          <w:sz w:val="28"/>
          <w:szCs w:val="28"/>
        </w:rPr>
      </w:pPr>
      <w:r w:rsidRPr="002B31F1">
        <w:rPr>
          <w:bCs/>
          <w:sz w:val="28"/>
          <w:szCs w:val="28"/>
        </w:rPr>
        <w:t xml:space="preserve">Согласно сведениям ЕГРН по ул. </w:t>
      </w:r>
      <w:proofErr w:type="gramStart"/>
      <w:r w:rsidRPr="002B31F1">
        <w:rPr>
          <w:bCs/>
          <w:sz w:val="28"/>
          <w:szCs w:val="28"/>
        </w:rPr>
        <w:t>Херсонская</w:t>
      </w:r>
      <w:proofErr w:type="gramEnd"/>
      <w:r w:rsidRPr="002B31F1">
        <w:rPr>
          <w:bCs/>
          <w:sz w:val="28"/>
          <w:szCs w:val="28"/>
        </w:rPr>
        <w:t xml:space="preserve">, 20 расположен земельный участок с кадастровым номером 36:34:0406003:46, границы которого не установлены в соответствии с действующим законодательством. Проектом межевания </w:t>
      </w:r>
      <w:r w:rsidR="002638DE" w:rsidRPr="002B31F1">
        <w:rPr>
          <w:bCs/>
          <w:sz w:val="28"/>
          <w:szCs w:val="28"/>
        </w:rPr>
        <w:t xml:space="preserve">территории </w:t>
      </w:r>
      <w:r w:rsidRPr="002B31F1">
        <w:rPr>
          <w:bCs/>
          <w:sz w:val="28"/>
          <w:szCs w:val="28"/>
        </w:rPr>
        <w:t xml:space="preserve">предлагается уточнить границы данного земельного участка. Площадь земельного участка до уточнения </w:t>
      </w:r>
      <w:r w:rsidR="002638DE" w:rsidRPr="002B31F1">
        <w:rPr>
          <w:sz w:val="28"/>
          <w:szCs w:val="28"/>
        </w:rPr>
        <w:t>–</w:t>
      </w:r>
      <w:r w:rsidRPr="002B31F1">
        <w:rPr>
          <w:bCs/>
          <w:sz w:val="28"/>
          <w:szCs w:val="28"/>
        </w:rPr>
        <w:t xml:space="preserve"> 628 кв. м, проектная площадь</w:t>
      </w:r>
      <w:r w:rsidR="007C69F2" w:rsidRPr="002B31F1">
        <w:rPr>
          <w:bCs/>
          <w:sz w:val="28"/>
          <w:szCs w:val="28"/>
        </w:rPr>
        <w:t xml:space="preserve"> </w:t>
      </w:r>
      <w:r w:rsidR="002638DE" w:rsidRPr="002B31F1">
        <w:rPr>
          <w:sz w:val="28"/>
          <w:szCs w:val="28"/>
        </w:rPr>
        <w:t>–</w:t>
      </w:r>
      <w:r w:rsidRPr="002B31F1">
        <w:rPr>
          <w:bCs/>
          <w:sz w:val="28"/>
          <w:szCs w:val="28"/>
        </w:rPr>
        <w:t xml:space="preserve"> 635 кв. м, </w:t>
      </w:r>
      <w:r w:rsidR="002638DE" w:rsidRPr="002B31F1">
        <w:rPr>
          <w:bCs/>
          <w:sz w:val="28"/>
          <w:szCs w:val="28"/>
        </w:rPr>
        <w:t xml:space="preserve">разница между площадями </w:t>
      </w:r>
      <w:r w:rsidRPr="002B31F1">
        <w:rPr>
          <w:bCs/>
          <w:sz w:val="28"/>
          <w:szCs w:val="28"/>
        </w:rPr>
        <w:t>не превышает десять процентов</w:t>
      </w:r>
      <w:r w:rsidR="002638DE" w:rsidRPr="002B31F1">
        <w:rPr>
          <w:bCs/>
          <w:sz w:val="28"/>
          <w:szCs w:val="28"/>
        </w:rPr>
        <w:t>, что</w:t>
      </w:r>
      <w:r w:rsidRPr="002B31F1">
        <w:rPr>
          <w:bCs/>
          <w:sz w:val="28"/>
          <w:szCs w:val="28"/>
        </w:rPr>
        <w:t xml:space="preserve"> допускается согласно требованиям </w:t>
      </w:r>
      <w:r w:rsidR="002638DE" w:rsidRPr="002B31F1">
        <w:rPr>
          <w:bCs/>
          <w:sz w:val="28"/>
          <w:szCs w:val="28"/>
        </w:rPr>
        <w:t>Федерального закона от 13.07.2015 № 218-ФЗ.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bCs/>
          <w:sz w:val="28"/>
          <w:szCs w:val="28"/>
        </w:rPr>
      </w:pPr>
      <w:r w:rsidRPr="002B31F1">
        <w:rPr>
          <w:bCs/>
          <w:sz w:val="28"/>
          <w:szCs w:val="28"/>
        </w:rPr>
        <w:t>Земельный участок расположен в зоне ЖИ.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bCs/>
          <w:sz w:val="28"/>
          <w:szCs w:val="28"/>
        </w:rPr>
      </w:pPr>
      <w:r w:rsidRPr="002B31F1">
        <w:rPr>
          <w:bCs/>
          <w:sz w:val="28"/>
          <w:szCs w:val="28"/>
        </w:rPr>
        <w:t>Вид разрешенного использования земельного участка с кадастровым номером 36:34:0406003:46</w:t>
      </w:r>
      <w:r w:rsidR="004004BF">
        <w:rPr>
          <w:bCs/>
          <w:sz w:val="28"/>
          <w:szCs w:val="28"/>
        </w:rPr>
        <w:t>,</w:t>
      </w:r>
      <w:r w:rsidRPr="002B31F1">
        <w:rPr>
          <w:bCs/>
          <w:sz w:val="28"/>
          <w:szCs w:val="28"/>
        </w:rPr>
        <w:t xml:space="preserve"> согласно сведениям ЕГРН</w:t>
      </w:r>
      <w:r w:rsidR="004004BF">
        <w:rPr>
          <w:bCs/>
          <w:sz w:val="28"/>
          <w:szCs w:val="28"/>
        </w:rPr>
        <w:t>,</w:t>
      </w:r>
      <w:r w:rsidRPr="002B31F1">
        <w:rPr>
          <w:bCs/>
          <w:sz w:val="28"/>
          <w:szCs w:val="28"/>
        </w:rPr>
        <w:t xml:space="preserve"> </w:t>
      </w:r>
      <w:r w:rsidR="00EB5CAC">
        <w:rPr>
          <w:bCs/>
          <w:sz w:val="28"/>
          <w:szCs w:val="28"/>
        </w:rPr>
        <w:t xml:space="preserve">– </w:t>
      </w:r>
      <w:r w:rsidRPr="002B31F1">
        <w:rPr>
          <w:bCs/>
          <w:sz w:val="28"/>
          <w:szCs w:val="28"/>
        </w:rPr>
        <w:t>«Для</w:t>
      </w:r>
      <w:r w:rsidR="007B3ACA">
        <w:rPr>
          <w:bCs/>
          <w:sz w:val="28"/>
          <w:szCs w:val="28"/>
        </w:rPr>
        <w:t> </w:t>
      </w:r>
      <w:r w:rsidRPr="002B31F1">
        <w:rPr>
          <w:bCs/>
          <w:sz w:val="28"/>
          <w:szCs w:val="28"/>
        </w:rPr>
        <w:t>индивидуального жилищного строительства».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bCs/>
          <w:sz w:val="28"/>
          <w:szCs w:val="28"/>
        </w:rPr>
      </w:pPr>
      <w:r w:rsidRPr="002B31F1">
        <w:rPr>
          <w:bCs/>
          <w:sz w:val="28"/>
          <w:szCs w:val="28"/>
        </w:rPr>
        <w:t>Границы уточняемого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</w:t>
      </w:r>
      <w:r w:rsidR="002638DE" w:rsidRPr="002B31F1">
        <w:rPr>
          <w:bCs/>
          <w:sz w:val="28"/>
          <w:szCs w:val="28"/>
        </w:rPr>
        <w:t xml:space="preserve">), границ территориальных зон, </w:t>
      </w:r>
      <w:r w:rsidRPr="002B31F1">
        <w:rPr>
          <w:bCs/>
          <w:sz w:val="28"/>
          <w:szCs w:val="28"/>
        </w:rPr>
        <w:t>требований, установленных градостроительным регламентом, а также требований, установленных в</w:t>
      </w:r>
      <w:r w:rsidR="007B3ACA">
        <w:rPr>
          <w:bCs/>
          <w:sz w:val="28"/>
          <w:szCs w:val="28"/>
        </w:rPr>
        <w:t> </w:t>
      </w:r>
      <w:r w:rsidRPr="002B31F1">
        <w:rPr>
          <w:bCs/>
          <w:sz w:val="28"/>
          <w:szCs w:val="28"/>
        </w:rPr>
        <w:t>соответствии с иными нормативами градостроительного проектирования.</w:t>
      </w:r>
    </w:p>
    <w:p w:rsidR="000D4C52" w:rsidRPr="002B31F1" w:rsidRDefault="00C90D9A" w:rsidP="00375B53">
      <w:pPr>
        <w:widowControl/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lastRenderedPageBreak/>
        <w:t xml:space="preserve">Перечень координат характерных точек </w:t>
      </w:r>
      <w:r w:rsidR="002638DE" w:rsidRPr="002B31F1">
        <w:rPr>
          <w:sz w:val="28"/>
          <w:szCs w:val="28"/>
        </w:rPr>
        <w:t xml:space="preserve">границ уточняемого </w:t>
      </w:r>
      <w:r w:rsidRPr="002B31F1">
        <w:rPr>
          <w:bCs/>
          <w:sz w:val="28"/>
          <w:szCs w:val="28"/>
        </w:rPr>
        <w:t>земельного</w:t>
      </w:r>
      <w:r w:rsidR="002638DE" w:rsidRPr="002B31F1">
        <w:rPr>
          <w:bCs/>
          <w:sz w:val="28"/>
          <w:szCs w:val="28"/>
        </w:rPr>
        <w:t xml:space="preserve"> участка с условным номером</w:t>
      </w:r>
      <w:proofErr w:type="gramStart"/>
      <w:r w:rsidR="002638DE" w:rsidRPr="002B31F1">
        <w:rPr>
          <w:bCs/>
          <w:sz w:val="28"/>
          <w:szCs w:val="28"/>
        </w:rPr>
        <w:t xml:space="preserve"> :</w:t>
      </w:r>
      <w:proofErr w:type="gramEnd"/>
      <w:r w:rsidRPr="002B31F1">
        <w:rPr>
          <w:bCs/>
          <w:sz w:val="28"/>
          <w:szCs w:val="28"/>
        </w:rPr>
        <w:t>46</w:t>
      </w:r>
      <w:r w:rsidRPr="002B31F1">
        <w:rPr>
          <w:bCs/>
        </w:rPr>
        <w:t xml:space="preserve"> </w:t>
      </w:r>
      <w:r w:rsidRPr="002B31F1">
        <w:rPr>
          <w:sz w:val="28"/>
          <w:szCs w:val="28"/>
        </w:rPr>
        <w:t>представлен в таблице № 12.</w:t>
      </w:r>
    </w:p>
    <w:p w:rsidR="00C90D9A" w:rsidRPr="002B31F1" w:rsidRDefault="00C90D9A" w:rsidP="00375B53">
      <w:pPr>
        <w:widowControl/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12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914"/>
        <w:gridCol w:w="1916"/>
        <w:gridCol w:w="2873"/>
        <w:gridCol w:w="1345"/>
      </w:tblGrid>
      <w:tr w:rsidR="002B31F1" w:rsidRPr="007B3ACA" w:rsidTr="007B3ACA">
        <w:trPr>
          <w:trHeight w:val="480"/>
          <w:tblHeader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7B3ACA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7B3ACA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Координаты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7B3ACA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7B3ACA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Длина</w:t>
            </w:r>
          </w:p>
        </w:tc>
      </w:tr>
      <w:tr w:rsidR="002B31F1" w:rsidRPr="007B3ACA" w:rsidTr="007B3ACA">
        <w:trPr>
          <w:trHeight w:val="345"/>
          <w:tblHeader/>
        </w:trPr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7B3ACA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7B3ACA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7B3ACA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Y</w:t>
            </w:r>
          </w:p>
        </w:tc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7B3ACA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7B3ACA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509719,77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1298234,26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27° 43' 47''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8,36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509727,17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1298238,15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27° 29' 21''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1,39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509728,4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1298238,79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117° 4' 9''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7,63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509724,93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1298245,58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216° 18' 16''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4,26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509721,5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1298243,06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181° 56' 12''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10,36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509711,15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1298242,71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183° 58' 33''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26,39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509684,82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1298240,88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252° 40' 12''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4,26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509683,55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1298236,81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255° 42' 3''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10,04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509681,07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1298227,08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265° 9' 22''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2,37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509680,87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1298224,72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352° 32' 37''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16,72</w:t>
            </w:r>
          </w:p>
        </w:tc>
      </w:tr>
      <w:tr w:rsidR="002B31F1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509697,45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1298222,55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27° 41' 0''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25,21</w:t>
            </w:r>
          </w:p>
        </w:tc>
      </w:tr>
      <w:tr w:rsidR="00C90D9A" w:rsidRPr="007B3ACA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509719,77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B3ACA">
              <w:rPr>
                <w:bCs/>
                <w:sz w:val="24"/>
                <w:szCs w:val="24"/>
              </w:rPr>
              <w:t>1298234,26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7B3ACA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90D9A" w:rsidRPr="002B31F1" w:rsidRDefault="00C90D9A" w:rsidP="00375B53">
      <w:pPr>
        <w:widowControl/>
        <w:spacing w:line="252" w:lineRule="auto"/>
        <w:ind w:firstLine="0"/>
        <w:rPr>
          <w:bCs/>
        </w:rPr>
      </w:pPr>
    </w:p>
    <w:p w:rsidR="00C90D9A" w:rsidRPr="002B31F1" w:rsidRDefault="00C90D9A" w:rsidP="00581EED">
      <w:pPr>
        <w:pStyle w:val="82"/>
        <w:tabs>
          <w:tab w:val="left" w:pos="426"/>
        </w:tabs>
        <w:suppressAutoHyphen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Уточняемый земельный участок </w:t>
      </w:r>
      <w:r w:rsidR="00384420"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с условным номером</w:t>
      </w:r>
      <w:proofErr w:type="gramStart"/>
      <w:r w:rsidR="003844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proofErr w:type="gramEnd"/>
      <w:r w:rsidRPr="002B31F1">
        <w:rPr>
          <w:rFonts w:ascii="Times New Roman" w:eastAsia="Times New Roman" w:hAnsi="Times New Roman" w:cs="Times New Roman"/>
          <w:b/>
          <w:bCs/>
          <w:sz w:val="28"/>
          <w:szCs w:val="28"/>
        </w:rPr>
        <w:t>44</w:t>
      </w:r>
    </w:p>
    <w:p w:rsidR="00C90D9A" w:rsidRPr="007B3ACA" w:rsidRDefault="00C90D9A" w:rsidP="00581EED">
      <w:pPr>
        <w:pStyle w:val="82"/>
        <w:tabs>
          <w:tab w:val="left" w:pos="426"/>
        </w:tabs>
        <w:suppressAutoHyphen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Согласно сведениям ЕГРН по </w:t>
      </w:r>
      <w:r w:rsidR="002638DE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ул. </w:t>
      </w:r>
      <w:proofErr w:type="gramStart"/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Херсонская</w:t>
      </w:r>
      <w:proofErr w:type="gramEnd"/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56 расположен земельный участок с кадастровым номером 36:34:0406003:44, границы которого не</w:t>
      </w:r>
      <w:r w:rsid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установлены в соответствии с действующим законодательством. Проектом межевания </w:t>
      </w:r>
      <w:r w:rsidR="002638DE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территории </w:t>
      </w:r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предлагается уточнить границы данного земельного участка. Площадь земельного участка</w:t>
      </w:r>
      <w:r w:rsidR="00D07F2C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до уточнения </w:t>
      </w:r>
      <w:r w:rsidR="002638DE" w:rsidRPr="007B3ACA">
        <w:rPr>
          <w:rFonts w:ascii="Times New Roman" w:eastAsia="Times New Roman" w:hAnsi="Times New Roman" w:cs="Times New Roman"/>
          <w:spacing w:val="-4"/>
          <w:sz w:val="28"/>
          <w:szCs w:val="28"/>
        </w:rPr>
        <w:t>–</w:t>
      </w:r>
      <w:r w:rsidR="00D07F2C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566 кв. </w:t>
      </w:r>
      <w:r w:rsidR="007B3ACA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м, </w:t>
      </w:r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проектная площадь </w:t>
      </w:r>
      <w:r w:rsidR="002638DE" w:rsidRPr="007B3ACA">
        <w:rPr>
          <w:rFonts w:ascii="Times New Roman" w:eastAsia="Times New Roman" w:hAnsi="Times New Roman" w:cs="Times New Roman"/>
          <w:spacing w:val="-4"/>
          <w:sz w:val="28"/>
          <w:szCs w:val="28"/>
        </w:rPr>
        <w:t>–</w:t>
      </w:r>
      <w:r w:rsidR="00D07F2C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551 кв. м</w:t>
      </w:r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, </w:t>
      </w:r>
      <w:r w:rsidR="00581EE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разница между площадями</w:t>
      </w:r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не превышает десять</w:t>
      </w:r>
      <w:r w:rsidR="00581EE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процентов</w:t>
      </w:r>
      <w:r w:rsidR="00581EED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 что</w:t>
      </w:r>
      <w:r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допускается согласно требованиям </w:t>
      </w:r>
      <w:r w:rsidR="002638DE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Федерал</w:t>
      </w:r>
      <w:r w:rsidR="002638DE" w:rsidRPr="007B3AC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ьного закона </w:t>
      </w:r>
      <w:r w:rsidR="002638DE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от 13.07.2015 №</w:t>
      </w:r>
      <w:r w:rsidR="007B3ACA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 </w:t>
      </w:r>
      <w:r w:rsidR="002638DE" w:rsidRPr="007B3AC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218-ФЗ</w:t>
      </w:r>
      <w:r w:rsidR="002638DE" w:rsidRPr="007B3ACA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C90D9A" w:rsidRPr="002B31F1" w:rsidRDefault="00C90D9A" w:rsidP="00581EED">
      <w:pPr>
        <w:pStyle w:val="82"/>
        <w:tabs>
          <w:tab w:val="left" w:pos="426"/>
        </w:tabs>
        <w:suppressAutoHyphen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Земельный участок расположен в зоне ЖИ.</w:t>
      </w:r>
    </w:p>
    <w:p w:rsidR="00C90D9A" w:rsidRPr="002B31F1" w:rsidRDefault="00C90D9A" w:rsidP="00581EED">
      <w:pPr>
        <w:pStyle w:val="82"/>
        <w:tabs>
          <w:tab w:val="left" w:pos="426"/>
        </w:tabs>
        <w:suppressAutoHyphen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Вид разрешенного использования земельного участка с кадастровым номером 36:34:0406003:44</w:t>
      </w:r>
      <w:r w:rsidR="00581EE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согласно сведениям ЕГРН</w:t>
      </w:r>
      <w:r w:rsidR="00581EE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638DE" w:rsidRPr="002B31F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638DE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д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ля</w:t>
      </w:r>
      <w:r w:rsidR="00581EED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индивиду</w:t>
      </w:r>
      <w:r w:rsidR="002638DE" w:rsidRPr="002B31F1">
        <w:rPr>
          <w:rFonts w:ascii="Times New Roman" w:eastAsia="Times New Roman" w:hAnsi="Times New Roman" w:cs="Times New Roman"/>
          <w:bCs/>
          <w:sz w:val="28"/>
          <w:szCs w:val="28"/>
        </w:rPr>
        <w:t>ального жилищного строительства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90D9A" w:rsidRPr="002B31F1" w:rsidRDefault="00C90D9A" w:rsidP="00581EED">
      <w:pPr>
        <w:pStyle w:val="82"/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Границы уточняемого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</w:t>
      </w:r>
      <w:r w:rsidR="002638DE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здания</w:t>
      </w:r>
      <w:r w:rsidR="002638DE"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), границ территориальных зон, 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требований, установленных 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градостроительным регламентом, а также требований, установленных в</w:t>
      </w:r>
      <w:r w:rsidR="007B3ACA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2B31F1">
        <w:rPr>
          <w:rFonts w:ascii="Times New Roman" w:eastAsia="Times New Roman" w:hAnsi="Times New Roman" w:cs="Times New Roman"/>
          <w:bCs/>
          <w:sz w:val="28"/>
          <w:szCs w:val="28"/>
        </w:rPr>
        <w:t>соответствии с иными нормативами градостроительного проектирования.</w:t>
      </w:r>
    </w:p>
    <w:p w:rsidR="00C90D9A" w:rsidRPr="002B31F1" w:rsidRDefault="00C90D9A" w:rsidP="00375B53">
      <w:pPr>
        <w:widowControl/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 xml:space="preserve">Перечень координат характерных точек </w:t>
      </w:r>
      <w:r w:rsidR="002638DE" w:rsidRPr="002B31F1">
        <w:rPr>
          <w:sz w:val="28"/>
          <w:szCs w:val="28"/>
        </w:rPr>
        <w:t xml:space="preserve">границ уточняемого </w:t>
      </w:r>
      <w:r w:rsidRPr="002B31F1">
        <w:rPr>
          <w:bCs/>
          <w:sz w:val="28"/>
          <w:szCs w:val="28"/>
        </w:rPr>
        <w:t>земельного</w:t>
      </w:r>
      <w:r w:rsidR="002638DE" w:rsidRPr="002B31F1">
        <w:rPr>
          <w:bCs/>
          <w:sz w:val="28"/>
          <w:szCs w:val="28"/>
        </w:rPr>
        <w:t xml:space="preserve"> участка с условным номером</w:t>
      </w:r>
      <w:proofErr w:type="gramStart"/>
      <w:r w:rsidR="002638DE" w:rsidRPr="002B31F1">
        <w:rPr>
          <w:bCs/>
          <w:sz w:val="28"/>
          <w:szCs w:val="28"/>
        </w:rPr>
        <w:t xml:space="preserve"> :</w:t>
      </w:r>
      <w:proofErr w:type="gramEnd"/>
      <w:r w:rsidRPr="002B31F1">
        <w:rPr>
          <w:bCs/>
          <w:sz w:val="28"/>
          <w:szCs w:val="28"/>
        </w:rPr>
        <w:t>44</w:t>
      </w:r>
      <w:r w:rsidRPr="002B31F1">
        <w:rPr>
          <w:bCs/>
        </w:rPr>
        <w:t xml:space="preserve"> </w:t>
      </w:r>
      <w:r w:rsidRPr="002B31F1">
        <w:rPr>
          <w:sz w:val="28"/>
          <w:szCs w:val="28"/>
        </w:rPr>
        <w:t>представлен в таблице № 13.</w:t>
      </w:r>
    </w:p>
    <w:p w:rsidR="00C90D9A" w:rsidRPr="002B31F1" w:rsidRDefault="00C90D9A" w:rsidP="00375B53">
      <w:pPr>
        <w:widowControl/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13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914"/>
        <w:gridCol w:w="1916"/>
        <w:gridCol w:w="2873"/>
        <w:gridCol w:w="1345"/>
      </w:tblGrid>
      <w:tr w:rsidR="002B31F1" w:rsidRPr="002B31F1" w:rsidTr="007B3ACA">
        <w:trPr>
          <w:trHeight w:val="435"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2B31F1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Номер характерной точки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2B31F1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Координаты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2B31F1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Дирекционный угол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2B31F1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Длина</w:t>
            </w:r>
          </w:p>
        </w:tc>
      </w:tr>
      <w:tr w:rsidR="002B31F1" w:rsidRPr="002B31F1" w:rsidTr="007B3ACA">
        <w:trPr>
          <w:trHeight w:val="390"/>
        </w:trPr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2B31F1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2B31F1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2B31F1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Y</w:t>
            </w:r>
          </w:p>
        </w:tc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2B31F1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2638DE" w:rsidRPr="002B31F1" w:rsidRDefault="002638DE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509732,53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1298047,48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71° 54' 47''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12,5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509736,41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1298059,36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73° 14' 32''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2,81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509737,22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1298062,05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76° 31' 47''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6,14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509738,65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1298068,02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65° 33' 22''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0,48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509738,85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1298068,46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161° 18' 59''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2,19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509736,78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1298069,16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166° 35' 24''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22,85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509714,55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1298074,46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251° 17' 41''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2,68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509713,69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1298071,92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254° 53' 3''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7,21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509711,81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1298064,96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254° 24' 57''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10,24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509709,06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1298055,1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255° 41' 7''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1,5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509708,69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1298053,65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343° 53' 43''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12,83</w:t>
            </w:r>
          </w:p>
        </w:tc>
      </w:tr>
      <w:tr w:rsidR="002B31F1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509721,02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1298050,09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347° 13' 25''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11,8</w:t>
            </w:r>
          </w:p>
        </w:tc>
      </w:tr>
      <w:tr w:rsidR="00C90D9A" w:rsidRPr="002B31F1" w:rsidTr="007B3ACA"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509732,53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31F1">
              <w:rPr>
                <w:bCs/>
                <w:sz w:val="24"/>
                <w:szCs w:val="24"/>
              </w:rPr>
              <w:t>1298047,48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C90D9A" w:rsidRPr="002B31F1" w:rsidRDefault="00C90D9A" w:rsidP="00375B53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90D9A" w:rsidRPr="002B31F1" w:rsidRDefault="00C90D9A" w:rsidP="00375B53">
      <w:pPr>
        <w:widowControl/>
        <w:spacing w:line="252" w:lineRule="auto"/>
        <w:ind w:firstLine="0"/>
        <w:rPr>
          <w:bCs/>
        </w:rPr>
      </w:pPr>
    </w:p>
    <w:p w:rsidR="00C90D9A" w:rsidRPr="002B31F1" w:rsidRDefault="00C90D9A" w:rsidP="00112ABC">
      <w:pPr>
        <w:pStyle w:val="S4"/>
        <w:spacing w:line="372" w:lineRule="auto"/>
        <w:rPr>
          <w:rFonts w:cs="Times New Roman"/>
          <w:sz w:val="28"/>
          <w:szCs w:val="28"/>
        </w:rPr>
      </w:pPr>
      <w:r w:rsidRPr="002B31F1">
        <w:rPr>
          <w:rFonts w:cs="Times New Roman"/>
          <w:sz w:val="28"/>
          <w:szCs w:val="28"/>
        </w:rPr>
        <w:t>Проектом межевания территории предусматривается образование земельных участков, которые после образования будут отнесены к</w:t>
      </w:r>
      <w:r w:rsidR="007B3ACA">
        <w:rPr>
          <w:rFonts w:cs="Times New Roman"/>
          <w:sz w:val="28"/>
          <w:szCs w:val="28"/>
        </w:rPr>
        <w:t> </w:t>
      </w:r>
      <w:r w:rsidRPr="002B31F1">
        <w:rPr>
          <w:rFonts w:cs="Times New Roman"/>
          <w:sz w:val="28"/>
          <w:szCs w:val="28"/>
        </w:rPr>
        <w:t>территориям общего пользования или имуществу общего пользования.</w:t>
      </w:r>
      <w:r w:rsidR="00112ABC">
        <w:rPr>
          <w:rFonts w:cs="Times New Roman"/>
          <w:sz w:val="28"/>
          <w:szCs w:val="28"/>
        </w:rPr>
        <w:t xml:space="preserve"> </w:t>
      </w:r>
      <w:r w:rsidR="002638DE" w:rsidRPr="002B31F1">
        <w:rPr>
          <w:rFonts w:cs="Times New Roman"/>
          <w:bCs/>
          <w:iCs/>
          <w:noProof/>
          <w:sz w:val="28"/>
          <w:szCs w:val="28"/>
        </w:rPr>
        <w:t>Сведения о площад</w:t>
      </w:r>
      <w:r w:rsidR="00F7115E">
        <w:rPr>
          <w:rFonts w:cs="Times New Roman"/>
          <w:bCs/>
          <w:iCs/>
          <w:noProof/>
          <w:sz w:val="28"/>
          <w:szCs w:val="28"/>
        </w:rPr>
        <w:t>ях</w:t>
      </w:r>
      <w:r w:rsidRPr="002B31F1">
        <w:rPr>
          <w:rFonts w:cs="Times New Roman"/>
          <w:bCs/>
          <w:iCs/>
          <w:noProof/>
          <w:sz w:val="28"/>
          <w:szCs w:val="28"/>
        </w:rPr>
        <w:t xml:space="preserve"> </w:t>
      </w:r>
      <w:r w:rsidR="002638DE" w:rsidRPr="002B31F1">
        <w:rPr>
          <w:rFonts w:cs="Times New Roman"/>
          <w:bCs/>
          <w:iCs/>
          <w:noProof/>
          <w:sz w:val="28"/>
          <w:szCs w:val="28"/>
        </w:rPr>
        <w:t>этих</w:t>
      </w:r>
      <w:r w:rsidRPr="002B31F1">
        <w:rPr>
          <w:rFonts w:cs="Times New Roman"/>
          <w:bCs/>
          <w:iCs/>
          <w:noProof/>
          <w:sz w:val="28"/>
          <w:szCs w:val="28"/>
        </w:rPr>
        <w:t xml:space="preserve"> участк</w:t>
      </w:r>
      <w:r w:rsidR="002638DE" w:rsidRPr="002B31F1">
        <w:rPr>
          <w:rFonts w:cs="Times New Roman"/>
          <w:bCs/>
          <w:iCs/>
          <w:noProof/>
          <w:sz w:val="28"/>
          <w:szCs w:val="28"/>
        </w:rPr>
        <w:t xml:space="preserve">ов </w:t>
      </w:r>
      <w:r w:rsidRPr="002B31F1">
        <w:rPr>
          <w:rFonts w:cs="Times New Roman"/>
          <w:bCs/>
          <w:iCs/>
          <w:noProof/>
          <w:sz w:val="28"/>
          <w:szCs w:val="28"/>
        </w:rPr>
        <w:t>приведены в таблице №</w:t>
      </w:r>
      <w:r w:rsidR="00F7115E">
        <w:rPr>
          <w:rFonts w:cs="Times New Roman"/>
          <w:bCs/>
          <w:iCs/>
          <w:noProof/>
          <w:sz w:val="28"/>
          <w:szCs w:val="28"/>
        </w:rPr>
        <w:t xml:space="preserve"> </w:t>
      </w:r>
      <w:r w:rsidRPr="002B31F1">
        <w:rPr>
          <w:rFonts w:cs="Times New Roman"/>
          <w:bCs/>
          <w:iCs/>
          <w:noProof/>
          <w:sz w:val="28"/>
          <w:szCs w:val="28"/>
        </w:rPr>
        <w:t>14.</w:t>
      </w:r>
    </w:p>
    <w:p w:rsidR="00C90D9A" w:rsidRPr="002B31F1" w:rsidRDefault="00C90D9A" w:rsidP="00A91055">
      <w:pPr>
        <w:pStyle w:val="S4"/>
        <w:spacing w:line="240" w:lineRule="auto"/>
        <w:ind w:firstLine="0"/>
        <w:jc w:val="right"/>
        <w:rPr>
          <w:rFonts w:cs="Times New Roman"/>
          <w:sz w:val="28"/>
          <w:szCs w:val="28"/>
        </w:rPr>
      </w:pPr>
      <w:r w:rsidRPr="002B31F1">
        <w:rPr>
          <w:rFonts w:cs="Times New Roman"/>
          <w:sz w:val="28"/>
          <w:szCs w:val="28"/>
        </w:rPr>
        <w:t>Таблица № 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411"/>
        <w:gridCol w:w="1985"/>
        <w:gridCol w:w="2268"/>
        <w:gridCol w:w="1521"/>
      </w:tblGrid>
      <w:tr w:rsidR="002B31F1" w:rsidRPr="002B31F1" w:rsidTr="007B3ACA">
        <w:trPr>
          <w:trHeight w:val="856"/>
          <w:tblHeader/>
          <w:jc w:val="center"/>
        </w:trPr>
        <w:tc>
          <w:tcPr>
            <w:tcW w:w="723" w:type="pct"/>
            <w:shd w:val="clear" w:color="auto" w:fill="auto"/>
            <w:noWrap/>
            <w:hideMark/>
          </w:tcPr>
          <w:p w:rsidR="00C90D9A" w:rsidRPr="002B31F1" w:rsidRDefault="002638DE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3" w:name="_Toc106102195"/>
            <w:bookmarkEnd w:id="2"/>
            <w:r w:rsidRPr="002B31F1">
              <w:rPr>
                <w:sz w:val="24"/>
                <w:szCs w:val="24"/>
              </w:rPr>
              <w:t>Условный номер земельного участка</w:t>
            </w:r>
          </w:p>
        </w:tc>
        <w:tc>
          <w:tcPr>
            <w:tcW w:w="1260" w:type="pct"/>
            <w:shd w:val="clear" w:color="auto" w:fill="auto"/>
            <w:noWrap/>
            <w:hideMark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1037" w:type="pct"/>
          </w:tcPr>
          <w:p w:rsidR="00C90D9A" w:rsidRPr="002B31F1" w:rsidRDefault="00C90D9A" w:rsidP="00112AB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Способ образования земельн</w:t>
            </w:r>
            <w:r w:rsidR="00112ABC">
              <w:rPr>
                <w:sz w:val="24"/>
                <w:szCs w:val="24"/>
              </w:rPr>
              <w:t>ого</w:t>
            </w:r>
            <w:r w:rsidRPr="002B31F1">
              <w:rPr>
                <w:sz w:val="24"/>
                <w:szCs w:val="24"/>
              </w:rPr>
              <w:t xml:space="preserve"> участк</w:t>
            </w:r>
            <w:r w:rsidR="00112ABC">
              <w:rPr>
                <w:sz w:val="24"/>
                <w:szCs w:val="24"/>
              </w:rPr>
              <w:t>а</w:t>
            </w:r>
          </w:p>
        </w:tc>
        <w:tc>
          <w:tcPr>
            <w:tcW w:w="1185" w:type="pct"/>
            <w:shd w:val="clear" w:color="auto" w:fill="auto"/>
            <w:noWrap/>
            <w:hideMark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Категория земель</w:t>
            </w:r>
          </w:p>
        </w:tc>
        <w:tc>
          <w:tcPr>
            <w:tcW w:w="796" w:type="pct"/>
          </w:tcPr>
          <w:p w:rsidR="002638DE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Площадь</w:t>
            </w:r>
            <w:r w:rsidR="002638DE" w:rsidRPr="002B31F1">
              <w:rPr>
                <w:sz w:val="24"/>
                <w:szCs w:val="24"/>
              </w:rPr>
              <w:t xml:space="preserve"> земельного участка</w:t>
            </w:r>
            <w:r w:rsidRPr="002B31F1">
              <w:rPr>
                <w:sz w:val="24"/>
                <w:szCs w:val="24"/>
              </w:rPr>
              <w:t>,</w:t>
            </w:r>
          </w:p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кв. м</w:t>
            </w:r>
          </w:p>
        </w:tc>
      </w:tr>
      <w:tr w:rsidR="002B31F1" w:rsidRPr="002B31F1" w:rsidTr="007B3ACA">
        <w:trPr>
          <w:trHeight w:val="851"/>
          <w:jc w:val="center"/>
        </w:trPr>
        <w:tc>
          <w:tcPr>
            <w:tcW w:w="723" w:type="pct"/>
            <w:shd w:val="clear" w:color="auto" w:fill="auto"/>
            <w:noWrap/>
          </w:tcPr>
          <w:p w:rsidR="00C90D9A" w:rsidRPr="002B31F1" w:rsidRDefault="002638DE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:ЗУ</w:t>
            </w:r>
            <w:r w:rsidR="007B3ACA">
              <w:rPr>
                <w:sz w:val="24"/>
                <w:szCs w:val="24"/>
              </w:rPr>
              <w:t>0</w:t>
            </w:r>
            <w:r w:rsidR="00C90D9A" w:rsidRPr="002B31F1">
              <w:rPr>
                <w:sz w:val="24"/>
                <w:szCs w:val="24"/>
              </w:rPr>
              <w:t>2</w:t>
            </w:r>
          </w:p>
        </w:tc>
        <w:tc>
          <w:tcPr>
            <w:tcW w:w="1260" w:type="pct"/>
            <w:shd w:val="clear" w:color="auto" w:fill="auto"/>
            <w:noWrap/>
          </w:tcPr>
          <w:p w:rsidR="00C90D9A" w:rsidRPr="002B31F1" w:rsidRDefault="002638DE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Улично-дорожная сеть (12.0.1</w:t>
            </w:r>
            <w:r w:rsidR="00C90D9A" w:rsidRPr="002B31F1">
              <w:rPr>
                <w:sz w:val="24"/>
                <w:szCs w:val="24"/>
              </w:rPr>
              <w:t>)</w:t>
            </w:r>
          </w:p>
        </w:tc>
        <w:tc>
          <w:tcPr>
            <w:tcW w:w="1037" w:type="pct"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Образование из</w:t>
            </w:r>
            <w:r w:rsidR="007B3ACA">
              <w:rPr>
                <w:sz w:val="24"/>
                <w:szCs w:val="24"/>
              </w:rPr>
              <w:t> </w:t>
            </w:r>
            <w:r w:rsidRPr="002B31F1">
              <w:rPr>
                <w:sz w:val="24"/>
                <w:szCs w:val="24"/>
              </w:rPr>
              <w:t>земель, государственная собственность на которые не</w:t>
            </w:r>
            <w:r w:rsidR="007B3ACA">
              <w:rPr>
                <w:sz w:val="24"/>
                <w:szCs w:val="24"/>
              </w:rPr>
              <w:t> </w:t>
            </w:r>
            <w:r w:rsidRPr="002B31F1">
              <w:rPr>
                <w:sz w:val="24"/>
                <w:szCs w:val="24"/>
              </w:rPr>
              <w:t>разграничена</w:t>
            </w:r>
          </w:p>
        </w:tc>
        <w:tc>
          <w:tcPr>
            <w:tcW w:w="1185" w:type="pct"/>
            <w:shd w:val="clear" w:color="auto" w:fill="auto"/>
            <w:noWrap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796" w:type="pct"/>
            <w:shd w:val="clear" w:color="auto" w:fill="auto"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107</w:t>
            </w:r>
          </w:p>
        </w:tc>
      </w:tr>
      <w:tr w:rsidR="002B31F1" w:rsidRPr="002B31F1" w:rsidTr="007B3ACA">
        <w:trPr>
          <w:trHeight w:val="851"/>
          <w:jc w:val="center"/>
        </w:trPr>
        <w:tc>
          <w:tcPr>
            <w:tcW w:w="723" w:type="pct"/>
            <w:shd w:val="clear" w:color="auto" w:fill="auto"/>
            <w:noWrap/>
          </w:tcPr>
          <w:p w:rsidR="00C90D9A" w:rsidRPr="002B31F1" w:rsidRDefault="002638DE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:ЗУ</w:t>
            </w:r>
            <w:r w:rsidR="007B3ACA">
              <w:rPr>
                <w:sz w:val="24"/>
                <w:szCs w:val="24"/>
              </w:rPr>
              <w:t>0</w:t>
            </w:r>
            <w:r w:rsidR="00C90D9A" w:rsidRPr="002B31F1">
              <w:rPr>
                <w:sz w:val="24"/>
                <w:szCs w:val="24"/>
              </w:rPr>
              <w:t>3</w:t>
            </w:r>
          </w:p>
        </w:tc>
        <w:tc>
          <w:tcPr>
            <w:tcW w:w="1260" w:type="pct"/>
            <w:shd w:val="clear" w:color="auto" w:fill="auto"/>
            <w:noWrap/>
          </w:tcPr>
          <w:p w:rsidR="00C90D9A" w:rsidRPr="002B31F1" w:rsidRDefault="002638DE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Улично-дорожная сеть (12.0.1</w:t>
            </w:r>
            <w:r w:rsidR="00C90D9A" w:rsidRPr="002B31F1">
              <w:rPr>
                <w:sz w:val="24"/>
                <w:szCs w:val="24"/>
              </w:rPr>
              <w:t>)</w:t>
            </w:r>
          </w:p>
        </w:tc>
        <w:tc>
          <w:tcPr>
            <w:tcW w:w="1037" w:type="pct"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Образование из</w:t>
            </w:r>
            <w:r w:rsidR="007B3ACA">
              <w:rPr>
                <w:sz w:val="24"/>
                <w:szCs w:val="24"/>
              </w:rPr>
              <w:t> </w:t>
            </w:r>
            <w:r w:rsidRPr="002B31F1">
              <w:rPr>
                <w:sz w:val="24"/>
                <w:szCs w:val="24"/>
              </w:rPr>
              <w:t>земель, государственная собственность на которые не</w:t>
            </w:r>
            <w:r w:rsidR="007B3ACA">
              <w:rPr>
                <w:sz w:val="24"/>
                <w:szCs w:val="24"/>
              </w:rPr>
              <w:t> </w:t>
            </w:r>
            <w:r w:rsidRPr="002B31F1">
              <w:rPr>
                <w:sz w:val="24"/>
                <w:szCs w:val="24"/>
              </w:rPr>
              <w:t>разграничена</w:t>
            </w:r>
          </w:p>
        </w:tc>
        <w:tc>
          <w:tcPr>
            <w:tcW w:w="1185" w:type="pct"/>
            <w:shd w:val="clear" w:color="auto" w:fill="auto"/>
            <w:noWrap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796" w:type="pct"/>
            <w:shd w:val="clear" w:color="auto" w:fill="auto"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629</w:t>
            </w:r>
          </w:p>
        </w:tc>
      </w:tr>
      <w:tr w:rsidR="00C90D9A" w:rsidRPr="002B31F1" w:rsidTr="007B3ACA">
        <w:trPr>
          <w:trHeight w:val="851"/>
          <w:jc w:val="center"/>
        </w:trPr>
        <w:tc>
          <w:tcPr>
            <w:tcW w:w="723" w:type="pct"/>
            <w:shd w:val="clear" w:color="auto" w:fill="auto"/>
            <w:noWrap/>
          </w:tcPr>
          <w:p w:rsidR="00C90D9A" w:rsidRPr="002B31F1" w:rsidRDefault="002638DE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lastRenderedPageBreak/>
              <w:t>:ЗУ</w:t>
            </w:r>
            <w:r w:rsidR="007B3ACA">
              <w:rPr>
                <w:sz w:val="24"/>
                <w:szCs w:val="24"/>
              </w:rPr>
              <w:t>0</w:t>
            </w:r>
            <w:r w:rsidR="00C90D9A" w:rsidRPr="002B31F1">
              <w:rPr>
                <w:sz w:val="24"/>
                <w:szCs w:val="24"/>
              </w:rPr>
              <w:t>4</w:t>
            </w:r>
          </w:p>
        </w:tc>
        <w:tc>
          <w:tcPr>
            <w:tcW w:w="1260" w:type="pct"/>
            <w:shd w:val="clear" w:color="auto" w:fill="auto"/>
            <w:noWrap/>
          </w:tcPr>
          <w:p w:rsidR="00C90D9A" w:rsidRPr="002B31F1" w:rsidRDefault="002638DE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Улично-дорожная сеть (12.0.1</w:t>
            </w:r>
            <w:r w:rsidR="00C90D9A" w:rsidRPr="002B31F1">
              <w:rPr>
                <w:sz w:val="24"/>
                <w:szCs w:val="24"/>
              </w:rPr>
              <w:t>)</w:t>
            </w:r>
          </w:p>
        </w:tc>
        <w:tc>
          <w:tcPr>
            <w:tcW w:w="1037" w:type="pct"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Образование из</w:t>
            </w:r>
            <w:r w:rsidR="007B3ACA">
              <w:rPr>
                <w:sz w:val="24"/>
                <w:szCs w:val="24"/>
              </w:rPr>
              <w:t> </w:t>
            </w:r>
            <w:r w:rsidRPr="002B31F1">
              <w:rPr>
                <w:sz w:val="24"/>
                <w:szCs w:val="24"/>
              </w:rPr>
              <w:t>земель, государственная собственность на которые не</w:t>
            </w:r>
            <w:r w:rsidR="007B3ACA">
              <w:rPr>
                <w:sz w:val="24"/>
                <w:szCs w:val="24"/>
              </w:rPr>
              <w:t> </w:t>
            </w:r>
            <w:r w:rsidRPr="002B31F1">
              <w:rPr>
                <w:sz w:val="24"/>
                <w:szCs w:val="24"/>
              </w:rPr>
              <w:t>разграничена</w:t>
            </w:r>
          </w:p>
        </w:tc>
        <w:tc>
          <w:tcPr>
            <w:tcW w:w="1185" w:type="pct"/>
            <w:shd w:val="clear" w:color="auto" w:fill="auto"/>
            <w:noWrap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796" w:type="pct"/>
            <w:shd w:val="clear" w:color="auto" w:fill="auto"/>
          </w:tcPr>
          <w:p w:rsidR="00C90D9A" w:rsidRPr="002B31F1" w:rsidRDefault="00C90D9A" w:rsidP="007B3A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561</w:t>
            </w:r>
          </w:p>
        </w:tc>
      </w:tr>
    </w:tbl>
    <w:p w:rsidR="00C90D9A" w:rsidRPr="002B31F1" w:rsidRDefault="00C90D9A" w:rsidP="00A91055">
      <w:pPr>
        <w:widowControl/>
        <w:spacing w:line="240" w:lineRule="auto"/>
        <w:ind w:firstLine="0"/>
        <w:rPr>
          <w:bCs/>
          <w:iCs/>
          <w:noProof/>
          <w:sz w:val="28"/>
          <w:szCs w:val="28"/>
        </w:rPr>
      </w:pPr>
    </w:p>
    <w:p w:rsidR="00C90D9A" w:rsidRPr="002B31F1" w:rsidRDefault="00C90D9A" w:rsidP="0066061D">
      <w:pPr>
        <w:widowControl/>
        <w:spacing w:line="372" w:lineRule="auto"/>
        <w:ind w:firstLine="709"/>
        <w:rPr>
          <w:bCs/>
          <w:iCs/>
          <w:noProof/>
          <w:sz w:val="28"/>
          <w:szCs w:val="28"/>
        </w:rPr>
      </w:pPr>
      <w:r w:rsidRPr="002B31F1">
        <w:rPr>
          <w:bCs/>
          <w:iCs/>
          <w:noProof/>
          <w:sz w:val="28"/>
          <w:szCs w:val="28"/>
        </w:rPr>
        <w:t xml:space="preserve">Перечень и сведения о виде разрешенного использования образуемых </w:t>
      </w:r>
      <w:r w:rsidR="00917BDE" w:rsidRPr="002B31F1">
        <w:rPr>
          <w:bCs/>
          <w:iCs/>
          <w:noProof/>
          <w:sz w:val="28"/>
          <w:szCs w:val="28"/>
        </w:rPr>
        <w:t>и</w:t>
      </w:r>
      <w:r w:rsidR="007B3ACA">
        <w:rPr>
          <w:bCs/>
          <w:iCs/>
          <w:noProof/>
          <w:sz w:val="28"/>
          <w:szCs w:val="28"/>
        </w:rPr>
        <w:t> </w:t>
      </w:r>
      <w:r w:rsidR="00917BDE" w:rsidRPr="002B31F1">
        <w:rPr>
          <w:bCs/>
          <w:iCs/>
          <w:noProof/>
          <w:sz w:val="28"/>
          <w:szCs w:val="28"/>
        </w:rPr>
        <w:t xml:space="preserve">уточняемых </w:t>
      </w:r>
      <w:r w:rsidRPr="002B31F1">
        <w:rPr>
          <w:bCs/>
          <w:iCs/>
          <w:noProof/>
          <w:sz w:val="28"/>
          <w:szCs w:val="28"/>
        </w:rPr>
        <w:t>земельных участков</w:t>
      </w:r>
      <w:r w:rsidR="00917BDE" w:rsidRPr="002B31F1">
        <w:rPr>
          <w:bCs/>
          <w:iCs/>
          <w:noProof/>
          <w:sz w:val="28"/>
          <w:szCs w:val="28"/>
        </w:rPr>
        <w:t>,</w:t>
      </w:r>
      <w:r w:rsidRPr="002B31F1">
        <w:rPr>
          <w:bCs/>
          <w:iCs/>
          <w:noProof/>
          <w:sz w:val="28"/>
          <w:szCs w:val="28"/>
        </w:rPr>
        <w:t xml:space="preserve"> в соответствии с проектом межевания территории</w:t>
      </w:r>
      <w:bookmarkEnd w:id="3"/>
      <w:r w:rsidRPr="002B31F1">
        <w:rPr>
          <w:bCs/>
          <w:iCs/>
          <w:noProof/>
          <w:sz w:val="28"/>
          <w:szCs w:val="28"/>
        </w:rPr>
        <w:t xml:space="preserve">, ограниченной по </w:t>
      </w:r>
      <w:r w:rsidRPr="002B31F1">
        <w:rPr>
          <w:sz w:val="28"/>
          <w:szCs w:val="28"/>
        </w:rPr>
        <w:t xml:space="preserve">ул. </w:t>
      </w:r>
      <w:proofErr w:type="gramStart"/>
      <w:r w:rsidRPr="002B31F1">
        <w:rPr>
          <w:sz w:val="28"/>
          <w:szCs w:val="28"/>
        </w:rPr>
        <w:t>Одесская</w:t>
      </w:r>
      <w:proofErr w:type="gramEnd"/>
      <w:r w:rsidRPr="002B31F1">
        <w:rPr>
          <w:sz w:val="28"/>
          <w:szCs w:val="28"/>
        </w:rPr>
        <w:t xml:space="preserve">, ул. Херсонская, ул. </w:t>
      </w:r>
      <w:proofErr w:type="spellStart"/>
      <w:r w:rsidRPr="002B31F1">
        <w:rPr>
          <w:sz w:val="28"/>
          <w:szCs w:val="28"/>
        </w:rPr>
        <w:t>Острогожская</w:t>
      </w:r>
      <w:proofErr w:type="spellEnd"/>
      <w:r w:rsidRPr="002B31F1">
        <w:rPr>
          <w:sz w:val="28"/>
          <w:szCs w:val="28"/>
        </w:rPr>
        <w:t xml:space="preserve"> </w:t>
      </w:r>
      <w:r w:rsidRPr="002B31F1">
        <w:rPr>
          <w:bCs/>
          <w:iCs/>
          <w:noProof/>
          <w:sz w:val="28"/>
          <w:szCs w:val="28"/>
        </w:rPr>
        <w:t>в городском округе город Воронеж</w:t>
      </w:r>
      <w:r w:rsidR="00D07F2C" w:rsidRPr="002B31F1">
        <w:rPr>
          <w:bCs/>
          <w:iCs/>
          <w:noProof/>
          <w:sz w:val="28"/>
          <w:szCs w:val="28"/>
        </w:rPr>
        <w:t>,</w:t>
      </w:r>
      <w:r w:rsidRPr="002B31F1">
        <w:rPr>
          <w:bCs/>
          <w:iCs/>
          <w:noProof/>
          <w:sz w:val="28"/>
          <w:szCs w:val="28"/>
        </w:rPr>
        <w:t xml:space="preserve"> приведен</w:t>
      </w:r>
      <w:r w:rsidR="00917BDE" w:rsidRPr="002B31F1">
        <w:rPr>
          <w:bCs/>
          <w:iCs/>
          <w:noProof/>
          <w:sz w:val="28"/>
          <w:szCs w:val="28"/>
        </w:rPr>
        <w:t>ы в таблице № 15</w:t>
      </w:r>
      <w:r w:rsidRPr="002B31F1">
        <w:rPr>
          <w:bCs/>
          <w:iCs/>
          <w:noProof/>
          <w:sz w:val="28"/>
          <w:szCs w:val="28"/>
        </w:rPr>
        <w:t>.</w:t>
      </w:r>
    </w:p>
    <w:p w:rsidR="00C90D9A" w:rsidRPr="002B31F1" w:rsidRDefault="00917BDE" w:rsidP="0066061D">
      <w:pPr>
        <w:widowControl/>
        <w:tabs>
          <w:tab w:val="left" w:pos="709"/>
        </w:tabs>
        <w:spacing w:line="252" w:lineRule="auto"/>
        <w:ind w:firstLine="0"/>
        <w:jc w:val="right"/>
        <w:rPr>
          <w:bCs/>
          <w:iCs/>
          <w:noProof/>
          <w:sz w:val="28"/>
          <w:szCs w:val="28"/>
        </w:rPr>
      </w:pPr>
      <w:r w:rsidRPr="002B31F1">
        <w:rPr>
          <w:bCs/>
          <w:iCs/>
          <w:noProof/>
          <w:sz w:val="28"/>
          <w:szCs w:val="28"/>
        </w:rPr>
        <w:t>Таблица № 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7365"/>
      </w:tblGrid>
      <w:tr w:rsidR="002B31F1" w:rsidRPr="002B31F1" w:rsidTr="007B3ACA">
        <w:trPr>
          <w:trHeight w:val="851"/>
          <w:tblHeader/>
          <w:jc w:val="center"/>
        </w:trPr>
        <w:tc>
          <w:tcPr>
            <w:tcW w:w="942" w:type="pct"/>
            <w:shd w:val="clear" w:color="auto" w:fill="auto"/>
            <w:noWrap/>
            <w:hideMark/>
          </w:tcPr>
          <w:p w:rsidR="007B3ACA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Условный номер</w:t>
            </w:r>
          </w:p>
          <w:p w:rsidR="00C90D9A" w:rsidRPr="002B31F1" w:rsidRDefault="008C5D9D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4058" w:type="pct"/>
            <w:shd w:val="clear" w:color="auto" w:fill="auto"/>
            <w:noWrap/>
            <w:hideMark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2B31F1" w:rsidRPr="002B31F1" w:rsidTr="007B3ACA">
        <w:trPr>
          <w:trHeight w:val="397"/>
          <w:jc w:val="center"/>
        </w:trPr>
        <w:tc>
          <w:tcPr>
            <w:tcW w:w="942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:ЗУ</w:t>
            </w:r>
            <w:r w:rsidR="007B3ACA">
              <w:rPr>
                <w:sz w:val="24"/>
                <w:szCs w:val="24"/>
              </w:rPr>
              <w:t>0</w:t>
            </w:r>
            <w:r w:rsidRPr="002B31F1">
              <w:rPr>
                <w:sz w:val="24"/>
                <w:szCs w:val="24"/>
              </w:rPr>
              <w:t>1</w:t>
            </w:r>
          </w:p>
        </w:tc>
        <w:tc>
          <w:tcPr>
            <w:tcW w:w="4058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Малоэтажная многокв</w:t>
            </w:r>
            <w:r w:rsidR="008C5D9D" w:rsidRPr="002B31F1">
              <w:rPr>
                <w:sz w:val="24"/>
                <w:szCs w:val="24"/>
              </w:rPr>
              <w:t>артирная жилая застройка (2.1.1</w:t>
            </w:r>
            <w:r w:rsidRPr="002B31F1">
              <w:rPr>
                <w:sz w:val="24"/>
                <w:szCs w:val="24"/>
              </w:rPr>
              <w:t>)</w:t>
            </w:r>
          </w:p>
        </w:tc>
      </w:tr>
      <w:tr w:rsidR="002B31F1" w:rsidRPr="002B31F1" w:rsidTr="007B3ACA">
        <w:trPr>
          <w:trHeight w:val="397"/>
          <w:jc w:val="center"/>
        </w:trPr>
        <w:tc>
          <w:tcPr>
            <w:tcW w:w="942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:ЗУ</w:t>
            </w:r>
            <w:r w:rsidR="007B3ACA">
              <w:rPr>
                <w:sz w:val="24"/>
                <w:szCs w:val="24"/>
              </w:rPr>
              <w:t>0</w:t>
            </w:r>
            <w:r w:rsidRPr="002B31F1">
              <w:rPr>
                <w:sz w:val="24"/>
                <w:szCs w:val="24"/>
              </w:rPr>
              <w:t>2</w:t>
            </w:r>
          </w:p>
        </w:tc>
        <w:tc>
          <w:tcPr>
            <w:tcW w:w="4058" w:type="pct"/>
            <w:shd w:val="clear" w:color="auto" w:fill="auto"/>
            <w:noWrap/>
          </w:tcPr>
          <w:p w:rsidR="00C90D9A" w:rsidRPr="002B31F1" w:rsidRDefault="00EA044F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Улично-дорожная сеть (12.0.1</w:t>
            </w:r>
            <w:r w:rsidR="00C90D9A" w:rsidRPr="002B31F1">
              <w:rPr>
                <w:sz w:val="24"/>
                <w:szCs w:val="24"/>
              </w:rPr>
              <w:t>)</w:t>
            </w:r>
          </w:p>
        </w:tc>
      </w:tr>
      <w:tr w:rsidR="002B31F1" w:rsidRPr="002B31F1" w:rsidTr="007B3ACA">
        <w:trPr>
          <w:trHeight w:val="397"/>
          <w:jc w:val="center"/>
        </w:trPr>
        <w:tc>
          <w:tcPr>
            <w:tcW w:w="942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:ЗУ</w:t>
            </w:r>
            <w:r w:rsidR="007B3ACA">
              <w:rPr>
                <w:sz w:val="24"/>
                <w:szCs w:val="24"/>
              </w:rPr>
              <w:t>0</w:t>
            </w:r>
            <w:r w:rsidRPr="002B31F1">
              <w:rPr>
                <w:sz w:val="24"/>
                <w:szCs w:val="24"/>
              </w:rPr>
              <w:t>3</w:t>
            </w:r>
          </w:p>
        </w:tc>
        <w:tc>
          <w:tcPr>
            <w:tcW w:w="4058" w:type="pct"/>
            <w:shd w:val="clear" w:color="auto" w:fill="auto"/>
            <w:noWrap/>
          </w:tcPr>
          <w:p w:rsidR="00C90D9A" w:rsidRPr="002B31F1" w:rsidRDefault="008C5D9D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Улично-дорожная сеть (12.0.1</w:t>
            </w:r>
            <w:r w:rsidR="00C90D9A" w:rsidRPr="002B31F1">
              <w:rPr>
                <w:sz w:val="24"/>
                <w:szCs w:val="24"/>
              </w:rPr>
              <w:t>)</w:t>
            </w:r>
          </w:p>
        </w:tc>
      </w:tr>
      <w:tr w:rsidR="002B31F1" w:rsidRPr="002B31F1" w:rsidTr="007B3ACA">
        <w:trPr>
          <w:trHeight w:val="397"/>
          <w:jc w:val="center"/>
        </w:trPr>
        <w:tc>
          <w:tcPr>
            <w:tcW w:w="942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:ЗУ</w:t>
            </w:r>
            <w:r w:rsidR="007B3ACA">
              <w:rPr>
                <w:sz w:val="24"/>
                <w:szCs w:val="24"/>
              </w:rPr>
              <w:t>0</w:t>
            </w:r>
            <w:r w:rsidRPr="002B31F1">
              <w:rPr>
                <w:sz w:val="24"/>
                <w:szCs w:val="24"/>
              </w:rPr>
              <w:t>4</w:t>
            </w:r>
          </w:p>
        </w:tc>
        <w:tc>
          <w:tcPr>
            <w:tcW w:w="4058" w:type="pct"/>
            <w:shd w:val="clear" w:color="auto" w:fill="auto"/>
            <w:noWrap/>
          </w:tcPr>
          <w:p w:rsidR="00C90D9A" w:rsidRPr="002B31F1" w:rsidRDefault="008C5D9D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Улично-дорожная сеть (12.0.1</w:t>
            </w:r>
            <w:r w:rsidR="00C90D9A" w:rsidRPr="002B31F1">
              <w:rPr>
                <w:sz w:val="24"/>
                <w:szCs w:val="24"/>
              </w:rPr>
              <w:t>)</w:t>
            </w:r>
          </w:p>
        </w:tc>
      </w:tr>
      <w:tr w:rsidR="002B31F1" w:rsidRPr="002B31F1" w:rsidTr="007B3ACA">
        <w:trPr>
          <w:trHeight w:val="397"/>
          <w:jc w:val="center"/>
        </w:trPr>
        <w:tc>
          <w:tcPr>
            <w:tcW w:w="942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:23</w:t>
            </w:r>
          </w:p>
        </w:tc>
        <w:tc>
          <w:tcPr>
            <w:tcW w:w="4058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 xml:space="preserve">Для индивидуального жилищного </w:t>
            </w:r>
            <w:r w:rsidR="008C5D9D" w:rsidRPr="002B31F1">
              <w:rPr>
                <w:sz w:val="24"/>
                <w:szCs w:val="24"/>
              </w:rPr>
              <w:t>строительства (2.1</w:t>
            </w:r>
            <w:r w:rsidRPr="002B31F1">
              <w:rPr>
                <w:sz w:val="24"/>
                <w:szCs w:val="24"/>
              </w:rPr>
              <w:t>)</w:t>
            </w:r>
          </w:p>
        </w:tc>
      </w:tr>
      <w:tr w:rsidR="002B31F1" w:rsidRPr="002B31F1" w:rsidTr="007B3ACA">
        <w:trPr>
          <w:trHeight w:val="397"/>
          <w:jc w:val="center"/>
        </w:trPr>
        <w:tc>
          <w:tcPr>
            <w:tcW w:w="942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:9</w:t>
            </w:r>
          </w:p>
        </w:tc>
        <w:tc>
          <w:tcPr>
            <w:tcW w:w="4058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Для индивидуально</w:t>
            </w:r>
            <w:r w:rsidR="008C5D9D" w:rsidRPr="002B31F1">
              <w:rPr>
                <w:sz w:val="24"/>
                <w:szCs w:val="24"/>
              </w:rPr>
              <w:t>го жилищного строительства (2.1</w:t>
            </w:r>
            <w:r w:rsidRPr="002B31F1">
              <w:rPr>
                <w:sz w:val="24"/>
                <w:szCs w:val="24"/>
              </w:rPr>
              <w:t>)</w:t>
            </w:r>
          </w:p>
        </w:tc>
      </w:tr>
      <w:tr w:rsidR="002B31F1" w:rsidRPr="002B31F1" w:rsidTr="007B3ACA">
        <w:trPr>
          <w:trHeight w:val="397"/>
          <w:jc w:val="center"/>
        </w:trPr>
        <w:tc>
          <w:tcPr>
            <w:tcW w:w="942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:22</w:t>
            </w:r>
          </w:p>
        </w:tc>
        <w:tc>
          <w:tcPr>
            <w:tcW w:w="4058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Для индивидуально</w:t>
            </w:r>
            <w:r w:rsidR="00EA044F" w:rsidRPr="002B31F1">
              <w:rPr>
                <w:sz w:val="24"/>
                <w:szCs w:val="24"/>
              </w:rPr>
              <w:t>го жилищного строительства (2.1</w:t>
            </w:r>
            <w:r w:rsidRPr="002B31F1">
              <w:rPr>
                <w:sz w:val="24"/>
                <w:szCs w:val="24"/>
              </w:rPr>
              <w:t>)</w:t>
            </w:r>
          </w:p>
        </w:tc>
      </w:tr>
      <w:tr w:rsidR="002B31F1" w:rsidRPr="002B31F1" w:rsidTr="007B3ACA">
        <w:trPr>
          <w:trHeight w:val="397"/>
          <w:jc w:val="center"/>
        </w:trPr>
        <w:tc>
          <w:tcPr>
            <w:tcW w:w="942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:46</w:t>
            </w:r>
          </w:p>
        </w:tc>
        <w:tc>
          <w:tcPr>
            <w:tcW w:w="4058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Для индивидуально</w:t>
            </w:r>
            <w:r w:rsidR="008C5D9D" w:rsidRPr="002B31F1">
              <w:rPr>
                <w:sz w:val="24"/>
                <w:szCs w:val="24"/>
              </w:rPr>
              <w:t>го жилищного строительства (2.1</w:t>
            </w:r>
            <w:r w:rsidRPr="002B31F1">
              <w:rPr>
                <w:sz w:val="24"/>
                <w:szCs w:val="24"/>
              </w:rPr>
              <w:t>)</w:t>
            </w:r>
          </w:p>
        </w:tc>
      </w:tr>
      <w:tr w:rsidR="00C90D9A" w:rsidRPr="002B31F1" w:rsidTr="007B3ACA">
        <w:trPr>
          <w:trHeight w:val="397"/>
          <w:jc w:val="center"/>
        </w:trPr>
        <w:tc>
          <w:tcPr>
            <w:tcW w:w="942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:44</w:t>
            </w:r>
          </w:p>
        </w:tc>
        <w:tc>
          <w:tcPr>
            <w:tcW w:w="4058" w:type="pct"/>
            <w:shd w:val="clear" w:color="auto" w:fill="auto"/>
            <w:noWrap/>
          </w:tcPr>
          <w:p w:rsidR="00C90D9A" w:rsidRPr="002B31F1" w:rsidRDefault="00C90D9A" w:rsidP="0066061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2B31F1">
              <w:rPr>
                <w:sz w:val="24"/>
                <w:szCs w:val="24"/>
              </w:rPr>
              <w:t>Для индивидуально</w:t>
            </w:r>
            <w:r w:rsidR="008C5D9D" w:rsidRPr="002B31F1">
              <w:rPr>
                <w:sz w:val="24"/>
                <w:szCs w:val="24"/>
              </w:rPr>
              <w:t>го жилищного строительства (2.1</w:t>
            </w:r>
            <w:r w:rsidRPr="002B31F1">
              <w:rPr>
                <w:sz w:val="24"/>
                <w:szCs w:val="24"/>
              </w:rPr>
              <w:t>)</w:t>
            </w:r>
          </w:p>
        </w:tc>
      </w:tr>
    </w:tbl>
    <w:p w:rsidR="00C90D9A" w:rsidRPr="002B31F1" w:rsidRDefault="00C90D9A" w:rsidP="0066061D">
      <w:pPr>
        <w:widowControl/>
        <w:tabs>
          <w:tab w:val="left" w:pos="426"/>
        </w:tabs>
        <w:spacing w:line="252" w:lineRule="auto"/>
        <w:ind w:firstLine="0"/>
        <w:rPr>
          <w:sz w:val="28"/>
          <w:szCs w:val="28"/>
        </w:rPr>
      </w:pPr>
    </w:p>
    <w:p w:rsidR="00C90D9A" w:rsidRPr="002B31F1" w:rsidRDefault="008C5D9D" w:rsidP="0066061D">
      <w:pPr>
        <w:widowControl/>
        <w:tabs>
          <w:tab w:val="left" w:pos="709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В рамках п</w:t>
      </w:r>
      <w:r w:rsidR="00C90D9A" w:rsidRPr="002B31F1">
        <w:rPr>
          <w:sz w:val="28"/>
          <w:szCs w:val="28"/>
        </w:rPr>
        <w:t>роект</w:t>
      </w:r>
      <w:r w:rsidRPr="002B31F1">
        <w:rPr>
          <w:sz w:val="28"/>
          <w:szCs w:val="28"/>
        </w:rPr>
        <w:t>а</w:t>
      </w:r>
      <w:r w:rsidR="00C90D9A" w:rsidRPr="002B31F1">
        <w:rPr>
          <w:sz w:val="28"/>
          <w:szCs w:val="28"/>
        </w:rPr>
        <w:t xml:space="preserve"> межевания территории  </w:t>
      </w:r>
      <w:r w:rsidRPr="002B31F1">
        <w:rPr>
          <w:sz w:val="28"/>
          <w:szCs w:val="28"/>
        </w:rPr>
        <w:t>раздел «Ц</w:t>
      </w:r>
      <w:r w:rsidR="00C90D9A" w:rsidRPr="002B31F1">
        <w:rPr>
          <w:sz w:val="28"/>
          <w:szCs w:val="28"/>
        </w:rPr>
        <w:t>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</w:t>
      </w:r>
      <w:r w:rsidR="007B3ACA">
        <w:rPr>
          <w:sz w:val="28"/>
          <w:szCs w:val="28"/>
        </w:rPr>
        <w:t> </w:t>
      </w:r>
      <w:r w:rsidR="00C90D9A" w:rsidRPr="002B31F1">
        <w:rPr>
          <w:sz w:val="28"/>
          <w:szCs w:val="28"/>
        </w:rPr>
        <w:t xml:space="preserve">нахождении лесного участка в границах особо защитных участков лесов» не разрабатывался, так как </w:t>
      </w:r>
      <w:r w:rsidRPr="002B31F1">
        <w:rPr>
          <w:sz w:val="28"/>
          <w:szCs w:val="28"/>
        </w:rPr>
        <w:t>проект</w:t>
      </w:r>
      <w:r w:rsidR="00C90D9A" w:rsidRPr="002B31F1">
        <w:rPr>
          <w:sz w:val="28"/>
          <w:szCs w:val="28"/>
        </w:rPr>
        <w:t xml:space="preserve"> межевания территории </w:t>
      </w:r>
      <w:r w:rsidRPr="002B31F1">
        <w:rPr>
          <w:sz w:val="28"/>
          <w:szCs w:val="28"/>
        </w:rPr>
        <w:t>разработан в</w:t>
      </w:r>
      <w:r w:rsidR="007B3ACA">
        <w:rPr>
          <w:sz w:val="28"/>
          <w:szCs w:val="28"/>
        </w:rPr>
        <w:t> </w:t>
      </w:r>
      <w:r w:rsidRPr="002B31F1">
        <w:rPr>
          <w:sz w:val="28"/>
          <w:szCs w:val="28"/>
        </w:rPr>
        <w:t>отношении земельных участков с категорией земель «Земли</w:t>
      </w:r>
      <w:r w:rsidR="00B27709" w:rsidRPr="002B31F1">
        <w:rPr>
          <w:sz w:val="28"/>
          <w:szCs w:val="28"/>
        </w:rPr>
        <w:t xml:space="preserve"> населенных пунктов</w:t>
      </w:r>
      <w:r w:rsidRPr="002B31F1">
        <w:rPr>
          <w:sz w:val="28"/>
          <w:szCs w:val="28"/>
        </w:rPr>
        <w:t>»</w:t>
      </w:r>
      <w:r w:rsidR="00B27709" w:rsidRPr="002B31F1">
        <w:rPr>
          <w:sz w:val="28"/>
          <w:szCs w:val="28"/>
        </w:rPr>
        <w:t xml:space="preserve">. </w:t>
      </w:r>
      <w:r w:rsidR="00C90D9A" w:rsidRPr="002B31F1">
        <w:rPr>
          <w:sz w:val="28"/>
          <w:szCs w:val="28"/>
        </w:rPr>
        <w:t>Определение местоположения границ образуемых и</w:t>
      </w:r>
      <w:r w:rsidR="007B3ACA">
        <w:rPr>
          <w:sz w:val="28"/>
          <w:szCs w:val="28"/>
        </w:rPr>
        <w:t> </w:t>
      </w:r>
      <w:r w:rsidR="00C90D9A" w:rsidRPr="002B31F1">
        <w:rPr>
          <w:sz w:val="28"/>
          <w:szCs w:val="28"/>
        </w:rPr>
        <w:t>(или)</w:t>
      </w:r>
      <w:r w:rsidR="007B3ACA">
        <w:rPr>
          <w:sz w:val="28"/>
          <w:szCs w:val="28"/>
        </w:rPr>
        <w:t> </w:t>
      </w:r>
      <w:r w:rsidR="00C90D9A" w:rsidRPr="002B31F1">
        <w:rPr>
          <w:sz w:val="28"/>
          <w:szCs w:val="28"/>
        </w:rPr>
        <w:t>изменяемых лесных участков не требуется.</w:t>
      </w:r>
    </w:p>
    <w:p w:rsidR="00C90D9A" w:rsidRPr="002B31F1" w:rsidRDefault="00C90D9A" w:rsidP="006606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lastRenderedPageBreak/>
        <w:t>Проектом межевания территории утверждаются красные линии с</w:t>
      </w:r>
      <w:r w:rsidR="007B3ACA">
        <w:rPr>
          <w:sz w:val="28"/>
          <w:szCs w:val="28"/>
        </w:rPr>
        <w:t> </w:t>
      </w:r>
      <w:r w:rsidRPr="002B31F1">
        <w:rPr>
          <w:sz w:val="28"/>
          <w:szCs w:val="28"/>
        </w:rPr>
        <w:t>учетом Правил землепользования и застройки, границ земельных участков, поставленных на кадастровый учет, существующих объектов капитального строительства, границ территориальных зон и действующих нормативн</w:t>
      </w:r>
      <w:r w:rsidR="007B3ACA">
        <w:rPr>
          <w:sz w:val="28"/>
          <w:szCs w:val="28"/>
        </w:rPr>
        <w:t xml:space="preserve">ых </w:t>
      </w:r>
      <w:r w:rsidRPr="002B31F1">
        <w:rPr>
          <w:sz w:val="28"/>
          <w:szCs w:val="28"/>
        </w:rPr>
        <w:t>правовых актов.</w:t>
      </w:r>
    </w:p>
    <w:p w:rsidR="00B27709" w:rsidRPr="002B31F1" w:rsidRDefault="008C5D9D" w:rsidP="006606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 xml:space="preserve">Перечень координат характерных точек </w:t>
      </w:r>
      <w:r w:rsidR="00917810" w:rsidRPr="002B31F1">
        <w:rPr>
          <w:sz w:val="28"/>
          <w:szCs w:val="28"/>
        </w:rPr>
        <w:t>красных линий, утвержденных</w:t>
      </w:r>
      <w:r w:rsidR="00C90D9A" w:rsidRPr="002B31F1">
        <w:rPr>
          <w:sz w:val="28"/>
          <w:szCs w:val="28"/>
        </w:rPr>
        <w:t xml:space="preserve"> в составе проекта п</w:t>
      </w:r>
      <w:r w:rsidR="00917810" w:rsidRPr="002B31F1">
        <w:rPr>
          <w:sz w:val="28"/>
          <w:szCs w:val="28"/>
        </w:rPr>
        <w:t>ланировки территории</w:t>
      </w:r>
      <w:r w:rsidR="00845091">
        <w:rPr>
          <w:sz w:val="28"/>
          <w:szCs w:val="28"/>
        </w:rPr>
        <w:t>,</w:t>
      </w:r>
      <w:r w:rsidR="00917810" w:rsidRPr="002B31F1">
        <w:rPr>
          <w:sz w:val="28"/>
          <w:szCs w:val="28"/>
        </w:rPr>
        <w:t xml:space="preserve"> или красных линий, утверждаемых, изменяемых</w:t>
      </w:r>
      <w:r w:rsidR="00C90D9A" w:rsidRPr="002B31F1">
        <w:rPr>
          <w:sz w:val="28"/>
          <w:szCs w:val="28"/>
        </w:rPr>
        <w:t xml:space="preserve"> проектом межевания территории</w:t>
      </w:r>
      <w:r w:rsidR="00917810" w:rsidRPr="002B31F1">
        <w:rPr>
          <w:sz w:val="28"/>
          <w:szCs w:val="28"/>
        </w:rPr>
        <w:t>,</w:t>
      </w:r>
      <w:r w:rsidR="00C90D9A" w:rsidRPr="002B31F1">
        <w:rPr>
          <w:sz w:val="28"/>
          <w:szCs w:val="28"/>
        </w:rPr>
        <w:t xml:space="preserve"> в системе координат, используемой для ведения Единого государственного реестра недвижимости на территории городского округа город В</w:t>
      </w:r>
      <w:r w:rsidR="00917810" w:rsidRPr="002B31F1">
        <w:rPr>
          <w:sz w:val="28"/>
          <w:szCs w:val="28"/>
        </w:rPr>
        <w:t>оронеж, приведены в</w:t>
      </w:r>
      <w:r w:rsidR="007B3ACA">
        <w:rPr>
          <w:sz w:val="28"/>
          <w:szCs w:val="28"/>
        </w:rPr>
        <w:t> </w:t>
      </w:r>
      <w:r w:rsidR="00917810" w:rsidRPr="002B31F1">
        <w:rPr>
          <w:sz w:val="28"/>
          <w:szCs w:val="28"/>
        </w:rPr>
        <w:t>таблице № 16</w:t>
      </w:r>
      <w:r w:rsidR="00C90D9A" w:rsidRPr="002B31F1">
        <w:rPr>
          <w:sz w:val="28"/>
          <w:szCs w:val="28"/>
        </w:rPr>
        <w:t>.</w:t>
      </w:r>
    </w:p>
    <w:p w:rsidR="00C90D9A" w:rsidRPr="002B31F1" w:rsidRDefault="00917810" w:rsidP="0066061D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1899"/>
        <w:gridCol w:w="1899"/>
        <w:gridCol w:w="2856"/>
        <w:gridCol w:w="1421"/>
      </w:tblGrid>
      <w:tr w:rsidR="002B31F1" w:rsidRPr="007B3ACA" w:rsidTr="007B3ACA">
        <w:trPr>
          <w:trHeight w:val="330"/>
          <w:tblHeader/>
          <w:jc w:val="center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917810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характерной точки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17810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Координаты</w:t>
            </w:r>
          </w:p>
        </w:tc>
        <w:tc>
          <w:tcPr>
            <w:tcW w:w="1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917810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917810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2B31F1" w:rsidRPr="007B3ACA" w:rsidTr="007B3ACA">
        <w:trPr>
          <w:trHeight w:val="420"/>
          <w:tblHeader/>
          <w:jc w:val="center"/>
        </w:trPr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17810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17810" w:rsidRPr="007B3ACA" w:rsidRDefault="00917810" w:rsidP="0066061D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17810" w:rsidRPr="007B3ACA" w:rsidRDefault="00917810" w:rsidP="0066061D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1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17810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17810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1298344,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204° 16' 28''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07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509707,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1298340,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256° 49' 10''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155,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509671,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1298189,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260° 3' 13''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73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509668,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1298172,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342° 47' 48''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44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509674,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1298170,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346° 25' 10''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57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509696,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1298165,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235° 22' 33''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59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509693,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1298161,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164° 46' 39''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24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509668,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1298168,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255° 40' 1''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94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509662,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1298146,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345° 15' 51''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509677,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1298142,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347° 3' 40''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76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509687,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1298140,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75° 31' 47''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509687,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1298140,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344° 27' 42''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1298133,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256° 51' 58''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31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1298133,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346° 57' 35''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77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1298132,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76° 27' 21''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67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1298136,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162° 53' 50''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27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1298136,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74° 49' 57''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1298137,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343° 20' 2''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1298133,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256° 48' 19''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29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509732,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1298128,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255° 51' 24''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78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509730,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1298121,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185° 11' 40''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55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509729,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1298121,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256° 43' 41''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509728,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1298117,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166° 36' 27''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67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509725,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129811</w:t>
            </w:r>
            <w:r w:rsidR="0007227B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8,</w:t>
            </w: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163° 48' 29''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09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1298121,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162° 59' 39''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04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509709,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1298122,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74° 50' 45''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47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1298127,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165° 54' 42''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509705,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1298129,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167° 6' 57''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509702,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1298130,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165° 6' 20''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99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509696,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  <w:r w:rsidR="0007227B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98131,</w:t>
            </w: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164° 43' 2''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93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509686,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1298134,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165° 46' 47''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509660,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1298140,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256° 12' 17''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41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509649,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1298097,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345° 30' 60''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31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509672,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1298091,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345° 38' 8''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85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917810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509673,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1298091,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345° 43' 52''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  <w:r w:rsidR="0007227B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09694,</w:t>
            </w: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1298086,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341° 32' 48''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86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509704,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1298083,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345° 38' 20''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84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1298080,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346° 35' 47''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1298080,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344° 49' 12''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45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509738,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1298074,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339° 56' 5''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509746,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1298071,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270° 48' 25''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509746,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1298069,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248° 31' 34''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509745,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1298066,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167° 44' 7''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509742,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1298066,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164° 46' 10''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07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509738,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1298068,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65° 33' 22''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48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509738,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1298068,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161° 18' 59''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19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509736,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1298069,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166° 35' 24''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85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1298074,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166° 8' 7''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05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1298075,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164° 16' 40''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509700,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1298078,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170° 32' 16''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09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509699,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1298078,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163° 16' 12''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509692,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1298080,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163° 39' 26''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509671,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1298086,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165° 9' 53''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509648,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1298092,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254° 45' 55''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26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509642,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1298071,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256° 24' 20''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76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509631,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1298023,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346° 4' 38''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509674,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1298013,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347° 33' 4''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105,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67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509777,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1297990,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349° 41' 43''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86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509808,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1297984,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74° 53' 49''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49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509814,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1298005,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77° 16' 44''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509819,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1298027,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75° 20' 55''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52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509832,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1298077,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70° 43' 23''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09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509833,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1298081,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72° 25' 31''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58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509835,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1298088,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77° 47' 58''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79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509836,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129809</w:t>
            </w:r>
            <w:r w:rsidR="0007227B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1,</w:t>
            </w: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81° 25' 24''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3,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08</w:t>
            </w:r>
          </w:p>
        </w:tc>
      </w:tr>
      <w:tr w:rsidR="002B31F1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509837,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1298094,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115° 47' 12''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277,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</w:tr>
      <w:tr w:rsidR="00C90D9A" w:rsidRPr="007B3ACA" w:rsidTr="007B3ACA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509716,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07227B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1298344,</w:t>
            </w:r>
            <w:r w:rsidR="00C90D9A" w:rsidRPr="007B3ACA">
              <w:rPr>
                <w:rFonts w:eastAsia="SimSun"/>
                <w:kern w:val="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90D9A" w:rsidRPr="007B3ACA" w:rsidRDefault="00C90D9A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C90D9A" w:rsidRPr="002B31F1" w:rsidRDefault="00C90D9A" w:rsidP="0066061D">
      <w:pPr>
        <w:widowControl/>
        <w:tabs>
          <w:tab w:val="left" w:pos="426"/>
        </w:tabs>
        <w:spacing w:line="252" w:lineRule="auto"/>
        <w:ind w:firstLine="0"/>
        <w:jc w:val="center"/>
        <w:rPr>
          <w:sz w:val="28"/>
          <w:szCs w:val="28"/>
        </w:rPr>
      </w:pPr>
    </w:p>
    <w:p w:rsidR="00C90D9A" w:rsidRPr="00E6042D" w:rsidRDefault="00C90D9A" w:rsidP="0066061D">
      <w:pPr>
        <w:widowControl/>
        <w:tabs>
          <w:tab w:val="left" w:pos="426"/>
        </w:tabs>
        <w:spacing w:line="372" w:lineRule="auto"/>
        <w:ind w:firstLine="709"/>
        <w:rPr>
          <w:spacing w:val="-4"/>
          <w:sz w:val="28"/>
          <w:szCs w:val="28"/>
        </w:rPr>
      </w:pPr>
      <w:r w:rsidRPr="00E6042D">
        <w:rPr>
          <w:spacing w:val="-4"/>
          <w:sz w:val="28"/>
          <w:szCs w:val="28"/>
        </w:rPr>
        <w:lastRenderedPageBreak/>
        <w:t>Линии отступа от красных линий в целях определения мест допустимого размещения зданий, строений, сооружений приняты на</w:t>
      </w:r>
      <w:r w:rsidR="00E6042D" w:rsidRPr="00E6042D">
        <w:rPr>
          <w:spacing w:val="-4"/>
          <w:sz w:val="28"/>
          <w:szCs w:val="28"/>
        </w:rPr>
        <w:t> </w:t>
      </w:r>
      <w:r w:rsidRPr="00E6042D">
        <w:rPr>
          <w:spacing w:val="-4"/>
          <w:sz w:val="28"/>
          <w:szCs w:val="28"/>
        </w:rPr>
        <w:t xml:space="preserve">расстоянии: </w:t>
      </w:r>
    </w:p>
    <w:p w:rsidR="00C90D9A" w:rsidRPr="002B31F1" w:rsidRDefault="00C90D9A" w:rsidP="006606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-</w:t>
      </w:r>
      <w:r w:rsidR="00E6042D">
        <w:rPr>
          <w:sz w:val="28"/>
          <w:szCs w:val="28"/>
        </w:rPr>
        <w:t> </w:t>
      </w:r>
      <w:r w:rsidRPr="002B31F1">
        <w:rPr>
          <w:sz w:val="28"/>
          <w:szCs w:val="28"/>
        </w:rPr>
        <w:t xml:space="preserve">ул. </w:t>
      </w:r>
      <w:proofErr w:type="gramStart"/>
      <w:r w:rsidRPr="002B31F1">
        <w:rPr>
          <w:sz w:val="28"/>
          <w:szCs w:val="28"/>
        </w:rPr>
        <w:t>Одесская</w:t>
      </w:r>
      <w:proofErr w:type="gramEnd"/>
      <w:r w:rsidRPr="002B31F1">
        <w:rPr>
          <w:sz w:val="28"/>
          <w:szCs w:val="28"/>
        </w:rPr>
        <w:t xml:space="preserve"> – 3 м;</w:t>
      </w:r>
    </w:p>
    <w:p w:rsidR="00C90D9A" w:rsidRPr="002B31F1" w:rsidRDefault="00C90D9A" w:rsidP="006606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-</w:t>
      </w:r>
      <w:r w:rsidR="00E6042D">
        <w:rPr>
          <w:sz w:val="28"/>
          <w:szCs w:val="28"/>
        </w:rPr>
        <w:t> </w:t>
      </w:r>
      <w:r w:rsidRPr="002B31F1">
        <w:rPr>
          <w:sz w:val="28"/>
          <w:szCs w:val="28"/>
        </w:rPr>
        <w:t xml:space="preserve">ул. </w:t>
      </w:r>
      <w:proofErr w:type="gramStart"/>
      <w:r w:rsidRPr="002B31F1">
        <w:rPr>
          <w:sz w:val="28"/>
          <w:szCs w:val="28"/>
        </w:rPr>
        <w:t>Херсонская</w:t>
      </w:r>
      <w:proofErr w:type="gramEnd"/>
      <w:r w:rsidRPr="002B31F1">
        <w:rPr>
          <w:sz w:val="28"/>
          <w:szCs w:val="28"/>
        </w:rPr>
        <w:t xml:space="preserve"> – 0 м и 3 м;</w:t>
      </w:r>
    </w:p>
    <w:p w:rsidR="00C90D9A" w:rsidRPr="002B31F1" w:rsidRDefault="00C90D9A" w:rsidP="0066061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-</w:t>
      </w:r>
      <w:r w:rsidR="00E6042D">
        <w:rPr>
          <w:sz w:val="28"/>
          <w:szCs w:val="28"/>
        </w:rPr>
        <w:t> </w:t>
      </w:r>
      <w:r w:rsidRPr="002B31F1">
        <w:rPr>
          <w:sz w:val="28"/>
          <w:szCs w:val="28"/>
        </w:rPr>
        <w:t xml:space="preserve">ул. </w:t>
      </w:r>
      <w:proofErr w:type="spellStart"/>
      <w:r w:rsidRPr="002B31F1">
        <w:rPr>
          <w:sz w:val="28"/>
          <w:szCs w:val="28"/>
        </w:rPr>
        <w:t>Острогожская</w:t>
      </w:r>
      <w:proofErr w:type="spellEnd"/>
      <w:r w:rsidRPr="002B31F1">
        <w:rPr>
          <w:sz w:val="28"/>
          <w:szCs w:val="28"/>
        </w:rPr>
        <w:t xml:space="preserve"> – 0 м и 3 м (в </w:t>
      </w:r>
      <w:proofErr w:type="spellStart"/>
      <w:r w:rsidRPr="002B31F1">
        <w:rPr>
          <w:sz w:val="28"/>
          <w:szCs w:val="28"/>
        </w:rPr>
        <w:t>подзоне</w:t>
      </w:r>
      <w:proofErr w:type="spellEnd"/>
      <w:r w:rsidRPr="002B31F1">
        <w:rPr>
          <w:sz w:val="28"/>
          <w:szCs w:val="28"/>
        </w:rPr>
        <w:t xml:space="preserve"> строгого ограничения</w:t>
      </w:r>
      <w:r w:rsidR="00E6042D">
        <w:rPr>
          <w:sz w:val="28"/>
          <w:szCs w:val="28"/>
        </w:rPr>
        <w:t> </w:t>
      </w:r>
      <w:r w:rsidRPr="002B31F1">
        <w:rPr>
          <w:sz w:val="28"/>
          <w:szCs w:val="28"/>
        </w:rPr>
        <w:t>застройки).</w:t>
      </w:r>
    </w:p>
    <w:p w:rsidR="000D4C52" w:rsidRPr="002B31F1" w:rsidRDefault="00994A7D" w:rsidP="0066061D">
      <w:pPr>
        <w:widowControl/>
        <w:tabs>
          <w:tab w:val="left" w:pos="426"/>
          <w:tab w:val="left" w:pos="709"/>
        </w:tabs>
        <w:spacing w:line="372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Перечень координат характерных точек лини</w:t>
      </w:r>
      <w:r w:rsidR="00F30E0B">
        <w:rPr>
          <w:sz w:val="28"/>
          <w:szCs w:val="28"/>
        </w:rPr>
        <w:t>й</w:t>
      </w:r>
      <w:bookmarkStart w:id="4" w:name="_GoBack"/>
      <w:bookmarkEnd w:id="4"/>
      <w:r w:rsidRPr="002B31F1">
        <w:rPr>
          <w:sz w:val="28"/>
          <w:szCs w:val="28"/>
        </w:rPr>
        <w:t xml:space="preserve"> отступа, утверждаемых, изменяемых</w:t>
      </w:r>
      <w:r w:rsidR="00C90D9A" w:rsidRPr="002B31F1">
        <w:rPr>
          <w:sz w:val="28"/>
          <w:szCs w:val="28"/>
        </w:rPr>
        <w:t xml:space="preserve"> проектом межевания территории</w:t>
      </w:r>
      <w:r w:rsidRPr="002B31F1">
        <w:rPr>
          <w:sz w:val="28"/>
          <w:szCs w:val="28"/>
        </w:rPr>
        <w:t>,</w:t>
      </w:r>
      <w:r w:rsidR="00C90D9A" w:rsidRPr="002B31F1">
        <w:rPr>
          <w:sz w:val="28"/>
          <w:szCs w:val="28"/>
        </w:rPr>
        <w:t xml:space="preserve"> в системе координат, используемой для ведения Единого государственного реестра недвижимости на территории городского округа город В</w:t>
      </w:r>
      <w:r w:rsidRPr="002B31F1">
        <w:rPr>
          <w:sz w:val="28"/>
          <w:szCs w:val="28"/>
        </w:rPr>
        <w:t>оронеж, приведены в таблице № 17</w:t>
      </w:r>
      <w:r w:rsidR="00C90D9A" w:rsidRPr="002B31F1">
        <w:rPr>
          <w:sz w:val="28"/>
          <w:szCs w:val="28"/>
        </w:rPr>
        <w:t>.</w:t>
      </w:r>
    </w:p>
    <w:p w:rsidR="00C90D9A" w:rsidRPr="002B31F1" w:rsidRDefault="00994A7D" w:rsidP="0066061D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 w:rsidRPr="002B31F1">
        <w:rPr>
          <w:sz w:val="28"/>
          <w:szCs w:val="28"/>
        </w:rPr>
        <w:t>Таблица № 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990"/>
        <w:gridCol w:w="1876"/>
        <w:gridCol w:w="2905"/>
        <w:gridCol w:w="8"/>
        <w:gridCol w:w="1265"/>
      </w:tblGrid>
      <w:tr w:rsidR="002B31F1" w:rsidRPr="00E6042D" w:rsidTr="00E6042D">
        <w:trPr>
          <w:trHeight w:val="315"/>
          <w:tblHeader/>
          <w:jc w:val="center"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характерной точки</w:t>
            </w:r>
          </w:p>
        </w:tc>
        <w:tc>
          <w:tcPr>
            <w:tcW w:w="2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Координаты</w:t>
            </w:r>
          </w:p>
        </w:tc>
        <w:tc>
          <w:tcPr>
            <w:tcW w:w="1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2B31F1" w:rsidRPr="00E6042D" w:rsidTr="00E6042D">
        <w:trPr>
          <w:trHeight w:val="495"/>
          <w:tblHeader/>
          <w:jc w:val="center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1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 w:rsidR="002B31F1" w:rsidRPr="00E6042D" w:rsidTr="00E6042D">
        <w:trPr>
          <w:trHeight w:val="31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676AF3" w:rsidRPr="00E6042D" w:rsidRDefault="00747F96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Линия отступа 1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509806,42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1297988,26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74° 52' 36''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18,67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509811,29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1298006,28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77° 17' 42''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22,23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509816,18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1298027,97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75° 20' 40''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51,62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509829,24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1298077,91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73° 4' 21''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0,24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509829,31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1298078,14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70° 48' 13''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4,04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509830,64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1298081,96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72° 22' 24''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7,4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509832,88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1298089,01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77° 48' 14''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3,55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509833,63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1298092,48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81° 21' 34''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2,06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509833,94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1298094,52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115° 47' 15''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188,86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509751,78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1298264,57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115° 47' 14''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84,34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509715,09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1298340,51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203° 49' 14''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9,43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509706,46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1298336,7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256° 28' 56''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321,71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509631,26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1298023,9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346° 4' 38''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44,1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509674,06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1298013,29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347° 33' 35''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51,9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509724,74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1298002,11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81° 0' 27''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3,01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509725,21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1298005,08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347° 25' 56''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39,94</w:t>
            </w:r>
          </w:p>
        </w:tc>
      </w:tr>
      <w:tr w:rsidR="002B31F1" w:rsidRPr="00E6042D" w:rsidTr="00E6042D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509764,19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1297996,39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347° 50' 42''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13,96</w:t>
            </w:r>
          </w:p>
        </w:tc>
      </w:tr>
      <w:tr w:rsidR="002B31F1" w:rsidRPr="00E6042D" w:rsidTr="00E6042D">
        <w:trPr>
          <w:trHeight w:val="263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509777,84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1297993,45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349° 42' 27''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29,05</w:t>
            </w:r>
          </w:p>
        </w:tc>
      </w:tr>
      <w:tr w:rsidR="002B31F1" w:rsidRPr="00E6042D" w:rsidTr="00E6042D">
        <w:trPr>
          <w:trHeight w:val="33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676AF3" w:rsidRPr="00E6042D" w:rsidRDefault="00747F96" w:rsidP="0066061D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Линия отступа 2</w:t>
            </w:r>
          </w:p>
        </w:tc>
      </w:tr>
      <w:tr w:rsidR="002B31F1" w:rsidRPr="00E6042D" w:rsidTr="00E6042D">
        <w:trPr>
          <w:trHeight w:val="285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509747,2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1298062,88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68° 30' 52''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6,06</w:t>
            </w:r>
          </w:p>
        </w:tc>
      </w:tr>
      <w:tr w:rsidR="002B31F1" w:rsidRPr="00E6042D" w:rsidTr="00E6042D">
        <w:trPr>
          <w:trHeight w:val="30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509749,42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1298068,52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90° 50' 14''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4,79</w:t>
            </w:r>
          </w:p>
        </w:tc>
      </w:tr>
      <w:tr w:rsidR="002B31F1" w:rsidRPr="00E6042D" w:rsidTr="00E6042D">
        <w:trPr>
          <w:trHeight w:val="315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509749,35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1298073,31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159° 56' 50''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10,53</w:t>
            </w:r>
          </w:p>
        </w:tc>
      </w:tr>
      <w:tr w:rsidR="002B31F1" w:rsidRPr="00E6042D" w:rsidTr="00E6042D">
        <w:trPr>
          <w:trHeight w:val="285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509739,46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1298076,92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164° 48' 39''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23,63</w:t>
            </w:r>
          </w:p>
        </w:tc>
      </w:tr>
      <w:tr w:rsidR="002B31F1" w:rsidRPr="00E6042D" w:rsidTr="00E6042D">
        <w:trPr>
          <w:trHeight w:val="27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509716,66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1298083,11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166° 42' 20''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2,44</w:t>
            </w:r>
          </w:p>
        </w:tc>
      </w:tr>
      <w:tr w:rsidR="002B31F1" w:rsidRPr="00E6042D" w:rsidTr="00E6042D">
        <w:trPr>
          <w:trHeight w:val="33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509714,29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1298083,67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165° 37' 12''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9,7</w:t>
            </w:r>
          </w:p>
        </w:tc>
      </w:tr>
      <w:tr w:rsidR="002B31F1" w:rsidRPr="00E6042D" w:rsidTr="00E6042D">
        <w:trPr>
          <w:trHeight w:val="195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509704,89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1298086,08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161° 32' 48''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9,86</w:t>
            </w:r>
          </w:p>
        </w:tc>
      </w:tr>
      <w:tr w:rsidR="002B31F1" w:rsidRPr="00E6042D" w:rsidTr="00E6042D">
        <w:trPr>
          <w:trHeight w:val="18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509695,54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1298089,2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165° 43' 34''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22,23</w:t>
            </w:r>
          </w:p>
        </w:tc>
      </w:tr>
      <w:tr w:rsidR="002B31F1" w:rsidRPr="00E6042D" w:rsidTr="00E6042D">
        <w:trPr>
          <w:trHeight w:val="30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509674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1298094,68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165° 34' 43''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24,17</w:t>
            </w:r>
          </w:p>
        </w:tc>
      </w:tr>
      <w:tr w:rsidR="002B31F1" w:rsidRPr="00E6042D" w:rsidTr="00E6042D">
        <w:trPr>
          <w:trHeight w:val="30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509650,59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1298100,7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255° 24' 18''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11,19</w:t>
            </w:r>
          </w:p>
        </w:tc>
      </w:tr>
      <w:tr w:rsidR="002B31F1" w:rsidRPr="00E6042D" w:rsidTr="00E6042D">
        <w:trPr>
          <w:trHeight w:val="21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509647,77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1298089,87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345° 10' 54''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23,81</w:t>
            </w:r>
          </w:p>
        </w:tc>
      </w:tr>
      <w:tr w:rsidR="002B31F1" w:rsidRPr="00E6042D" w:rsidTr="00E6042D">
        <w:trPr>
          <w:trHeight w:val="285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509670,79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1298083,78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343° 39' 10''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22,13</w:t>
            </w:r>
          </w:p>
        </w:tc>
      </w:tr>
      <w:tr w:rsidR="002B31F1" w:rsidRPr="00E6042D" w:rsidTr="00E6042D">
        <w:trPr>
          <w:trHeight w:val="27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509692,03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1298077,55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343° 16' 42''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7,3</w:t>
            </w:r>
          </w:p>
        </w:tc>
      </w:tr>
      <w:tr w:rsidR="002B31F1" w:rsidRPr="00E6042D" w:rsidTr="00E6042D">
        <w:trPr>
          <w:trHeight w:val="33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509699,02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1298075,45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350° 42' 24''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1,11</w:t>
            </w:r>
          </w:p>
        </w:tc>
      </w:tr>
      <w:tr w:rsidR="002B31F1" w:rsidRPr="00E6042D" w:rsidTr="00E6042D">
        <w:trPr>
          <w:trHeight w:val="24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509700,12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1298075,27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344° 16' 21''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10,11</w:t>
            </w:r>
          </w:p>
        </w:tc>
      </w:tr>
      <w:tr w:rsidR="002B31F1" w:rsidRPr="00E6042D" w:rsidTr="00E6042D">
        <w:trPr>
          <w:trHeight w:val="285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509709,85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1298072,53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346° 3' 55''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4,11</w:t>
            </w:r>
          </w:p>
        </w:tc>
      </w:tr>
      <w:tr w:rsidR="002B31F1" w:rsidRPr="00E6042D" w:rsidTr="00E6042D">
        <w:trPr>
          <w:trHeight w:val="24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509713,84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1298071,54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346° 38' 41''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21,43</w:t>
            </w:r>
          </w:p>
        </w:tc>
      </w:tr>
      <w:tr w:rsidR="002B31F1" w:rsidRPr="00E6042D" w:rsidTr="00E6042D">
        <w:trPr>
          <w:trHeight w:val="21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509734,69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1298066,59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246° 55' 47''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0,59</w:t>
            </w:r>
          </w:p>
        </w:tc>
      </w:tr>
      <w:tr w:rsidR="002B31F1" w:rsidRPr="00E6042D" w:rsidTr="00E6042D">
        <w:trPr>
          <w:trHeight w:val="285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509734,46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1298066,05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344° 45' 5''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7,68</w:t>
            </w:r>
          </w:p>
        </w:tc>
      </w:tr>
      <w:tr w:rsidR="002B31F1" w:rsidRPr="00E6042D" w:rsidTr="00E6042D">
        <w:trPr>
          <w:trHeight w:val="285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509741,87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1298064,03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347° 49' 28''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5,45</w:t>
            </w:r>
          </w:p>
        </w:tc>
      </w:tr>
      <w:tr w:rsidR="002B31F1" w:rsidRPr="00E6042D" w:rsidTr="00E6042D">
        <w:trPr>
          <w:trHeight w:val="31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676AF3" w:rsidRPr="00E6042D" w:rsidRDefault="00747F96" w:rsidP="0066061D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Линия отступа 3</w:t>
            </w:r>
          </w:p>
        </w:tc>
      </w:tr>
      <w:tr w:rsidR="002B31F1" w:rsidRPr="00E6042D" w:rsidTr="00E6042D">
        <w:trPr>
          <w:trHeight w:val="135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509730,84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1298113,67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76° 45' 58''</w:t>
            </w:r>
          </w:p>
        </w:tc>
        <w:tc>
          <w:tcPr>
            <w:tcW w:w="6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5,02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277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509731,99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1298118,56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4° 23' 55''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0,52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509732,51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1298118,6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75° 50' 16''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9,93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509734,94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1298128,23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76° 48' 3''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7,14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3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509736,57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1298135,18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163° 19' 13''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22,51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509715,01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1298141,64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254° 47' 31''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5,34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509713,61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1298136,49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164° 25' 9''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29,15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0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509685,53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1298144,32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255° 57' 50''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0,45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509685,42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1298143,88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166° 30' 1''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11,14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509674,59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1298146,48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165° 0' 9''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11,71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509663,28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1298149,51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254° 10' 1''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11,91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509660,03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1298138,05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345° 26' 55''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48,84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509707,3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1298125,78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254° 50' 22''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5,31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6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509705,91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1298120,65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343° 28' 49''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18,64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6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509723,78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1298115,35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346° 36' 53''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7,26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377"/>
          <w:jc w:val="center"/>
        </w:trPr>
        <w:tc>
          <w:tcPr>
            <w:tcW w:w="5000" w:type="pct"/>
            <w:gridSpan w:val="6"/>
          </w:tcPr>
          <w:p w:rsidR="00676AF3" w:rsidRPr="00E6042D" w:rsidRDefault="00747F96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Линия отступа 4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6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509694,76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1298158,44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55° 21' 49''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11,08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3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509701,06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1298167,56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166° 25' 28''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26,84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3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509674,97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1298173,86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162° 50' 6''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2,71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26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509672,38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1298174,66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164° 53' 45''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2,99</w:t>
            </w:r>
          </w:p>
        </w:tc>
      </w:tr>
      <w:tr w:rsidR="002B31F1" w:rsidRPr="00E6042D" w:rsidTr="00E6042D">
        <w:tblPrEx>
          <w:tblLook w:val="0000" w:firstRow="0" w:lastRow="0" w:firstColumn="0" w:lastColumn="0" w:noHBand="0" w:noVBand="0"/>
        </w:tblPrEx>
        <w:trPr>
          <w:trHeight w:val="120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509669,49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1298175,44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258° 1' 13''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9,73</w:t>
            </w:r>
          </w:p>
        </w:tc>
      </w:tr>
      <w:tr w:rsidR="00F928CF" w:rsidRPr="00E6042D" w:rsidTr="00E6042D">
        <w:tblPrEx>
          <w:tblLook w:val="0000" w:firstRow="0" w:lastRow="0" w:firstColumn="0" w:lastColumn="0" w:noHBand="0" w:noVBand="0"/>
        </w:tblPrEx>
        <w:trPr>
          <w:trHeight w:val="135"/>
          <w:jc w:val="center"/>
        </w:trPr>
        <w:tc>
          <w:tcPr>
            <w:tcW w:w="79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37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509667,47</w:t>
            </w:r>
          </w:p>
        </w:tc>
        <w:tc>
          <w:tcPr>
            <w:tcW w:w="980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1298165,92</w:t>
            </w:r>
          </w:p>
        </w:tc>
        <w:tc>
          <w:tcPr>
            <w:tcW w:w="1522" w:type="pct"/>
            <w:gridSpan w:val="2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343° 49' 0''</w:t>
            </w:r>
          </w:p>
        </w:tc>
        <w:tc>
          <w:tcPr>
            <w:tcW w:w="663" w:type="pct"/>
          </w:tcPr>
          <w:p w:rsidR="00F928CF" w:rsidRPr="00E6042D" w:rsidRDefault="00F928CF" w:rsidP="0066061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E6042D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2,98</w:t>
            </w:r>
          </w:p>
        </w:tc>
      </w:tr>
    </w:tbl>
    <w:p w:rsidR="00F928CF" w:rsidRPr="002B31F1" w:rsidRDefault="00F928CF" w:rsidP="0066061D">
      <w:pPr>
        <w:widowControl/>
        <w:tabs>
          <w:tab w:val="left" w:pos="426"/>
        </w:tabs>
        <w:spacing w:line="252" w:lineRule="auto"/>
        <w:ind w:firstLine="0"/>
        <w:rPr>
          <w:sz w:val="28"/>
          <w:szCs w:val="28"/>
        </w:rPr>
      </w:pPr>
    </w:p>
    <w:p w:rsidR="00B27709" w:rsidRPr="002B31F1" w:rsidRDefault="00B27709" w:rsidP="00A91055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 w:rsidRPr="002B31F1">
        <w:rPr>
          <w:sz w:val="28"/>
          <w:szCs w:val="28"/>
        </w:rPr>
        <w:t>Проектом межевания территории, ограниченной ул. </w:t>
      </w:r>
      <w:proofErr w:type="gramStart"/>
      <w:r w:rsidRPr="002B31F1">
        <w:rPr>
          <w:sz w:val="28"/>
          <w:szCs w:val="28"/>
        </w:rPr>
        <w:t>Одесская</w:t>
      </w:r>
      <w:proofErr w:type="gramEnd"/>
      <w:r w:rsidRPr="002B31F1">
        <w:rPr>
          <w:sz w:val="28"/>
          <w:szCs w:val="28"/>
        </w:rPr>
        <w:t>, ул.</w:t>
      </w:r>
      <w:r w:rsidR="00E6042D">
        <w:rPr>
          <w:sz w:val="28"/>
          <w:szCs w:val="28"/>
        </w:rPr>
        <w:t> </w:t>
      </w:r>
      <w:r w:rsidRPr="002B31F1">
        <w:rPr>
          <w:sz w:val="28"/>
          <w:szCs w:val="28"/>
        </w:rPr>
        <w:t xml:space="preserve">Херсонская, ул. </w:t>
      </w:r>
      <w:proofErr w:type="spellStart"/>
      <w:r w:rsidRPr="002B31F1">
        <w:rPr>
          <w:sz w:val="28"/>
          <w:szCs w:val="28"/>
        </w:rPr>
        <w:t>Острогожская</w:t>
      </w:r>
      <w:proofErr w:type="spellEnd"/>
      <w:r w:rsidRPr="002B31F1">
        <w:rPr>
          <w:sz w:val="28"/>
          <w:szCs w:val="28"/>
        </w:rPr>
        <w:t xml:space="preserve"> в городском округе город Воронеж, установление сервитутов не предусмотрено.</w:t>
      </w:r>
    </w:p>
    <w:p w:rsidR="006A06F8" w:rsidRPr="002B31F1" w:rsidRDefault="006A06F8" w:rsidP="00A91055">
      <w:pPr>
        <w:pStyle w:val="23"/>
        <w:widowControl/>
        <w:spacing w:after="0" w:line="360" w:lineRule="auto"/>
        <w:ind w:left="0" w:firstLine="709"/>
        <w:rPr>
          <w:rFonts w:eastAsia="Lucida Sans Unicode"/>
          <w:spacing w:val="-5"/>
          <w:sz w:val="28"/>
          <w:szCs w:val="28"/>
          <w:lang w:bidi="ru-RU"/>
        </w:rPr>
      </w:pPr>
      <w:r w:rsidRPr="002B31F1">
        <w:rPr>
          <w:rFonts w:eastAsia="Lucida Sans Unicode"/>
          <w:spacing w:val="-5"/>
          <w:sz w:val="28"/>
          <w:szCs w:val="28"/>
          <w:lang w:bidi="ru-RU"/>
        </w:rPr>
        <w:lastRenderedPageBreak/>
        <w:t>Настоящий проект межевания территории обеспечивает равные права и</w:t>
      </w:r>
      <w:r w:rsidR="00E6042D">
        <w:rPr>
          <w:rFonts w:eastAsia="Lucida Sans Unicode"/>
          <w:spacing w:val="-5"/>
          <w:sz w:val="28"/>
          <w:szCs w:val="28"/>
          <w:lang w:bidi="ru-RU"/>
        </w:rPr>
        <w:t> </w:t>
      </w:r>
      <w:r w:rsidRPr="002B31F1">
        <w:rPr>
          <w:rFonts w:eastAsia="Lucida Sans Unicode"/>
          <w:spacing w:val="-5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E6042D">
        <w:rPr>
          <w:rFonts w:eastAsia="Lucida Sans Unicode"/>
          <w:spacing w:val="-5"/>
          <w:sz w:val="28"/>
          <w:szCs w:val="28"/>
          <w:lang w:bidi="ru-RU"/>
        </w:rPr>
        <w:t> </w:t>
      </w:r>
      <w:r w:rsidRPr="002B31F1">
        <w:rPr>
          <w:rFonts w:eastAsia="Lucida Sans Unicode"/>
          <w:spacing w:val="-5"/>
          <w:sz w:val="28"/>
          <w:szCs w:val="28"/>
          <w:lang w:bidi="ru-RU"/>
        </w:rPr>
        <w:t>действующим законодательством.</w:t>
      </w:r>
    </w:p>
    <w:p w:rsidR="006A06F8" w:rsidRPr="002B31F1" w:rsidRDefault="006A06F8" w:rsidP="00A91055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B31F1">
        <w:rPr>
          <w:rFonts w:eastAsia="Lucida Sans Unicode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 том числе ограждения земельных участков, а</w:t>
      </w:r>
      <w:r w:rsidR="00E6042D">
        <w:rPr>
          <w:rFonts w:eastAsia="Lucida Sans Unicode"/>
          <w:spacing w:val="-5"/>
          <w:sz w:val="28"/>
          <w:szCs w:val="28"/>
          <w:lang w:bidi="ru-RU"/>
        </w:rPr>
        <w:t> </w:t>
      </w:r>
      <w:r w:rsidRPr="002B31F1">
        <w:rPr>
          <w:rFonts w:eastAsia="Lucida Sans Unicode"/>
          <w:spacing w:val="-5"/>
          <w:sz w:val="28"/>
          <w:szCs w:val="28"/>
          <w:lang w:bidi="ru-RU"/>
        </w:rPr>
        <w:t>также для ведения хозяйственной деятельности.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A06F8" w:rsidRPr="002B31F1" w:rsidRDefault="006A06F8" w:rsidP="00A91055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B31F1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</w:t>
      </w:r>
      <w:r w:rsidR="000A7AA6">
        <w:rPr>
          <w:sz w:val="28"/>
          <w:szCs w:val="28"/>
        </w:rPr>
        <w:t xml:space="preserve"> </w:t>
      </w:r>
      <w:r w:rsidRPr="002B31F1">
        <w:rPr>
          <w:sz w:val="28"/>
          <w:szCs w:val="28"/>
        </w:rPr>
        <w:t>соответствии с положениями Генерального плана.</w:t>
      </w:r>
    </w:p>
    <w:p w:rsidR="00B27709" w:rsidRPr="002B31F1" w:rsidRDefault="00B27709" w:rsidP="00375B53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Pr="002B31F1" w:rsidRDefault="004050E4" w:rsidP="00375B53">
      <w:pPr>
        <w:widowControl/>
        <w:tabs>
          <w:tab w:val="left" w:pos="567"/>
          <w:tab w:val="left" w:pos="709"/>
        </w:tabs>
        <w:autoSpaceDE w:val="0"/>
        <w:adjustRightInd w:val="0"/>
        <w:spacing w:line="240" w:lineRule="auto"/>
        <w:ind w:firstLine="0"/>
        <w:rPr>
          <w:sz w:val="28"/>
          <w:szCs w:val="28"/>
        </w:rPr>
      </w:pPr>
    </w:p>
    <w:p w:rsidR="00E50C59" w:rsidRPr="002B31F1" w:rsidRDefault="00E50C59" w:rsidP="00375B53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50C59" w:rsidRPr="002B31F1" w:rsidTr="00E50C59">
        <w:tc>
          <w:tcPr>
            <w:tcW w:w="4784" w:type="dxa"/>
          </w:tcPr>
          <w:p w:rsidR="00E50C59" w:rsidRPr="002B31F1" w:rsidRDefault="00B27709" w:rsidP="00375B53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B31F1"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="00E50C59" w:rsidRPr="002B31F1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E50C59" w:rsidRPr="002B31F1" w:rsidRDefault="00E50C59" w:rsidP="00375B53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B31F1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E50C59" w:rsidRPr="002B31F1" w:rsidRDefault="00E50C59" w:rsidP="00375B53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2B31F1" w:rsidRDefault="00FC29BD" w:rsidP="00375B53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31F1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2B31F1" w:rsidRDefault="00642880" w:rsidP="002B31F1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2B31F1" w:rsidSect="00A91055">
      <w:pgSz w:w="11905" w:h="16837"/>
      <w:pgMar w:top="1134" w:right="567" w:bottom="1134" w:left="1985" w:header="709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FF2" w:rsidRDefault="00664FF2" w:rsidP="00466849">
      <w:pPr>
        <w:spacing w:line="240" w:lineRule="auto"/>
      </w:pPr>
      <w:r>
        <w:separator/>
      </w:r>
    </w:p>
  </w:endnote>
  <w:endnote w:type="continuationSeparator" w:id="0">
    <w:p w:rsidR="00664FF2" w:rsidRDefault="00664FF2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FF2" w:rsidRDefault="00664FF2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664FF2" w:rsidRDefault="00664FF2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A" w:rsidRPr="002D4D23" w:rsidRDefault="007B3ACA">
    <w:pPr>
      <w:pStyle w:val="a9"/>
      <w:jc w:val="center"/>
      <w:rPr>
        <w:sz w:val="24"/>
        <w:szCs w:val="24"/>
      </w:rPr>
    </w:pPr>
    <w:r w:rsidRPr="002D4D23">
      <w:rPr>
        <w:sz w:val="24"/>
        <w:szCs w:val="24"/>
      </w:rPr>
      <w:fldChar w:fldCharType="begin"/>
    </w:r>
    <w:r w:rsidRPr="002D4D23">
      <w:rPr>
        <w:sz w:val="24"/>
        <w:szCs w:val="24"/>
      </w:rPr>
      <w:instrText xml:space="preserve"> PAGE   \* MERGEFORMAT </w:instrText>
    </w:r>
    <w:r w:rsidRPr="002D4D23">
      <w:rPr>
        <w:sz w:val="24"/>
        <w:szCs w:val="24"/>
      </w:rPr>
      <w:fldChar w:fldCharType="separate"/>
    </w:r>
    <w:r w:rsidR="00F30E0B">
      <w:rPr>
        <w:noProof/>
        <w:sz w:val="24"/>
        <w:szCs w:val="24"/>
      </w:rPr>
      <w:t>23</w:t>
    </w:r>
    <w:r w:rsidRPr="002D4D23">
      <w:rPr>
        <w:sz w:val="24"/>
        <w:szCs w:val="24"/>
      </w:rPr>
      <w:fldChar w:fldCharType="end"/>
    </w:r>
  </w:p>
  <w:p w:rsidR="007B3ACA" w:rsidRDefault="007B3ACA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A" w:rsidRDefault="007B3ACA">
    <w:pPr>
      <w:pStyle w:val="a9"/>
      <w:jc w:val="center"/>
    </w:pPr>
  </w:p>
  <w:p w:rsidR="007B3ACA" w:rsidRPr="003942C8" w:rsidRDefault="007B3ACA">
    <w:pPr>
      <w:pStyle w:val="a9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10"/>
    <w:multiLevelType w:val="singleLevel"/>
    <w:tmpl w:val="62E44D92"/>
    <w:name w:val="WW8Num26"/>
    <w:lvl w:ilvl="0">
      <w:start w:val="1"/>
      <w:numFmt w:val="decimal"/>
      <w:pStyle w:val="S"/>
      <w:lvlText w:val="Таблица %1"/>
      <w:lvlJc w:val="left"/>
      <w:pPr>
        <w:tabs>
          <w:tab w:val="num" w:pos="9900"/>
        </w:tabs>
        <w:ind w:left="9900" w:hanging="360"/>
      </w:pPr>
      <w:rPr>
        <w:rFonts w:ascii="Times New Roman" w:hAnsi="Times New Roman" w:cs="Times New Roman" w:hint="default"/>
        <w:color w:val="auto"/>
      </w:rPr>
    </w:lvl>
  </w:abstractNum>
  <w:abstractNum w:abstractNumId="6">
    <w:nsid w:val="03A616BB"/>
    <w:multiLevelType w:val="hybridMultilevel"/>
    <w:tmpl w:val="560097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2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7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1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8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3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1"/>
  </w:num>
  <w:num w:numId="5">
    <w:abstractNumId w:val="27"/>
  </w:num>
  <w:num w:numId="6">
    <w:abstractNumId w:val="32"/>
  </w:num>
  <w:num w:numId="7">
    <w:abstractNumId w:val="9"/>
  </w:num>
  <w:num w:numId="8">
    <w:abstractNumId w:val="26"/>
  </w:num>
  <w:num w:numId="9">
    <w:abstractNumId w:val="8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4"/>
  </w:num>
  <w:num w:numId="15">
    <w:abstractNumId w:val="25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33"/>
  </w:num>
  <w:num w:numId="21">
    <w:abstractNumId w:val="35"/>
  </w:num>
  <w:num w:numId="22">
    <w:abstractNumId w:val="16"/>
  </w:num>
  <w:num w:numId="23">
    <w:abstractNumId w:val="29"/>
  </w:num>
  <w:num w:numId="24">
    <w:abstractNumId w:val="14"/>
  </w:num>
  <w:num w:numId="25">
    <w:abstractNumId w:val="21"/>
  </w:num>
  <w:num w:numId="26">
    <w:abstractNumId w:val="31"/>
  </w:num>
  <w:num w:numId="27">
    <w:abstractNumId w:val="7"/>
  </w:num>
  <w:num w:numId="28">
    <w:abstractNumId w:val="19"/>
  </w:num>
  <w:num w:numId="29">
    <w:abstractNumId w:val="18"/>
  </w:num>
  <w:num w:numId="30">
    <w:abstractNumId w:val="28"/>
  </w:num>
  <w:num w:numId="31">
    <w:abstractNumId w:val="34"/>
  </w:num>
  <w:num w:numId="32">
    <w:abstractNumId w:val="30"/>
  </w:num>
  <w:num w:numId="33">
    <w:abstractNumId w:val="15"/>
  </w:num>
  <w:num w:numId="34">
    <w:abstractNumId w:val="17"/>
  </w:num>
  <w:num w:numId="35">
    <w:abstractNumId w:val="36"/>
  </w:num>
  <w:num w:numId="36">
    <w:abstractNumId w:val="10"/>
  </w:num>
  <w:num w:numId="37">
    <w:abstractNumId w:val="37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37F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26E3A"/>
    <w:rsid w:val="00036B16"/>
    <w:rsid w:val="00036FE3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67687"/>
    <w:rsid w:val="00067B7B"/>
    <w:rsid w:val="00070A70"/>
    <w:rsid w:val="0007202B"/>
    <w:rsid w:val="0007224B"/>
    <w:rsid w:val="0007227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6F9"/>
    <w:rsid w:val="000928CB"/>
    <w:rsid w:val="000930EF"/>
    <w:rsid w:val="000934C9"/>
    <w:rsid w:val="00094E38"/>
    <w:rsid w:val="000968AF"/>
    <w:rsid w:val="000A035D"/>
    <w:rsid w:val="000A21F6"/>
    <w:rsid w:val="000A728D"/>
    <w:rsid w:val="000A7AA6"/>
    <w:rsid w:val="000B2B63"/>
    <w:rsid w:val="000B3CE8"/>
    <w:rsid w:val="000B7232"/>
    <w:rsid w:val="000C09B8"/>
    <w:rsid w:val="000C1170"/>
    <w:rsid w:val="000C1D22"/>
    <w:rsid w:val="000C26F7"/>
    <w:rsid w:val="000C27D4"/>
    <w:rsid w:val="000C3587"/>
    <w:rsid w:val="000C3921"/>
    <w:rsid w:val="000C4D99"/>
    <w:rsid w:val="000C4EB9"/>
    <w:rsid w:val="000C70FE"/>
    <w:rsid w:val="000D01CF"/>
    <w:rsid w:val="000D14C6"/>
    <w:rsid w:val="000D1BED"/>
    <w:rsid w:val="000D2E4B"/>
    <w:rsid w:val="000D341A"/>
    <w:rsid w:val="000D4C52"/>
    <w:rsid w:val="000D5EE8"/>
    <w:rsid w:val="000E0CA2"/>
    <w:rsid w:val="000E5E26"/>
    <w:rsid w:val="000F6CD9"/>
    <w:rsid w:val="001053A8"/>
    <w:rsid w:val="001069E5"/>
    <w:rsid w:val="00107C2F"/>
    <w:rsid w:val="001104F3"/>
    <w:rsid w:val="00111565"/>
    <w:rsid w:val="00112ABC"/>
    <w:rsid w:val="00113A0E"/>
    <w:rsid w:val="0012077F"/>
    <w:rsid w:val="00121A83"/>
    <w:rsid w:val="00124F93"/>
    <w:rsid w:val="00125F1A"/>
    <w:rsid w:val="0013102D"/>
    <w:rsid w:val="00131510"/>
    <w:rsid w:val="00133C31"/>
    <w:rsid w:val="001430A2"/>
    <w:rsid w:val="00143356"/>
    <w:rsid w:val="00144D17"/>
    <w:rsid w:val="00146538"/>
    <w:rsid w:val="00146828"/>
    <w:rsid w:val="00146AA6"/>
    <w:rsid w:val="0014709A"/>
    <w:rsid w:val="00147DB4"/>
    <w:rsid w:val="0015100F"/>
    <w:rsid w:val="0015156F"/>
    <w:rsid w:val="00156E6D"/>
    <w:rsid w:val="00156F8A"/>
    <w:rsid w:val="00160F6E"/>
    <w:rsid w:val="0016525A"/>
    <w:rsid w:val="0016706F"/>
    <w:rsid w:val="00170376"/>
    <w:rsid w:val="00170C95"/>
    <w:rsid w:val="00170EA1"/>
    <w:rsid w:val="00180F3A"/>
    <w:rsid w:val="00186D81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D5072"/>
    <w:rsid w:val="001E17BD"/>
    <w:rsid w:val="001E2496"/>
    <w:rsid w:val="001E4DE9"/>
    <w:rsid w:val="001E7F61"/>
    <w:rsid w:val="001F0972"/>
    <w:rsid w:val="001F09A5"/>
    <w:rsid w:val="001F277C"/>
    <w:rsid w:val="001F296B"/>
    <w:rsid w:val="001F5FDD"/>
    <w:rsid w:val="001F761F"/>
    <w:rsid w:val="001F7BEC"/>
    <w:rsid w:val="002015BE"/>
    <w:rsid w:val="00202178"/>
    <w:rsid w:val="0020316C"/>
    <w:rsid w:val="00205CEA"/>
    <w:rsid w:val="00210749"/>
    <w:rsid w:val="0021669E"/>
    <w:rsid w:val="0021749C"/>
    <w:rsid w:val="00220B21"/>
    <w:rsid w:val="0022688B"/>
    <w:rsid w:val="002309CD"/>
    <w:rsid w:val="002322F5"/>
    <w:rsid w:val="002371CA"/>
    <w:rsid w:val="00240475"/>
    <w:rsid w:val="00241E83"/>
    <w:rsid w:val="00245B38"/>
    <w:rsid w:val="00247535"/>
    <w:rsid w:val="00253EEF"/>
    <w:rsid w:val="00263870"/>
    <w:rsid w:val="002638DE"/>
    <w:rsid w:val="0027096C"/>
    <w:rsid w:val="0028388B"/>
    <w:rsid w:val="00296271"/>
    <w:rsid w:val="00297BB8"/>
    <w:rsid w:val="002A3283"/>
    <w:rsid w:val="002A4C7F"/>
    <w:rsid w:val="002B31F1"/>
    <w:rsid w:val="002B53BB"/>
    <w:rsid w:val="002B7E69"/>
    <w:rsid w:val="002C04F1"/>
    <w:rsid w:val="002C2420"/>
    <w:rsid w:val="002C2A0B"/>
    <w:rsid w:val="002C388C"/>
    <w:rsid w:val="002C5E00"/>
    <w:rsid w:val="002C7244"/>
    <w:rsid w:val="002C797C"/>
    <w:rsid w:val="002D3E4F"/>
    <w:rsid w:val="002D4D23"/>
    <w:rsid w:val="002D71D0"/>
    <w:rsid w:val="002E33E4"/>
    <w:rsid w:val="002E4482"/>
    <w:rsid w:val="002E6B3E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23053"/>
    <w:rsid w:val="003377B3"/>
    <w:rsid w:val="00341274"/>
    <w:rsid w:val="003416E2"/>
    <w:rsid w:val="003430D6"/>
    <w:rsid w:val="0034372F"/>
    <w:rsid w:val="003444B6"/>
    <w:rsid w:val="00344EAA"/>
    <w:rsid w:val="00347265"/>
    <w:rsid w:val="00352669"/>
    <w:rsid w:val="0035793B"/>
    <w:rsid w:val="00357CEE"/>
    <w:rsid w:val="003615C0"/>
    <w:rsid w:val="00362CDB"/>
    <w:rsid w:val="0036366B"/>
    <w:rsid w:val="00366316"/>
    <w:rsid w:val="0036793E"/>
    <w:rsid w:val="00371317"/>
    <w:rsid w:val="00371680"/>
    <w:rsid w:val="00373541"/>
    <w:rsid w:val="00375B53"/>
    <w:rsid w:val="0038286F"/>
    <w:rsid w:val="0038352D"/>
    <w:rsid w:val="00383D06"/>
    <w:rsid w:val="00384420"/>
    <w:rsid w:val="003879A6"/>
    <w:rsid w:val="00387C7B"/>
    <w:rsid w:val="00392107"/>
    <w:rsid w:val="003930EA"/>
    <w:rsid w:val="003942C8"/>
    <w:rsid w:val="0039435C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3374"/>
    <w:rsid w:val="003C6737"/>
    <w:rsid w:val="003D1FFF"/>
    <w:rsid w:val="003E05D8"/>
    <w:rsid w:val="003E2B34"/>
    <w:rsid w:val="003E4B3C"/>
    <w:rsid w:val="003F04FD"/>
    <w:rsid w:val="003F0867"/>
    <w:rsid w:val="003F2EA2"/>
    <w:rsid w:val="003F6668"/>
    <w:rsid w:val="004004BF"/>
    <w:rsid w:val="00401D66"/>
    <w:rsid w:val="00404699"/>
    <w:rsid w:val="004050E4"/>
    <w:rsid w:val="00405765"/>
    <w:rsid w:val="00416290"/>
    <w:rsid w:val="00426AF0"/>
    <w:rsid w:val="004301DC"/>
    <w:rsid w:val="00432608"/>
    <w:rsid w:val="00433A2D"/>
    <w:rsid w:val="00434FC1"/>
    <w:rsid w:val="004404DA"/>
    <w:rsid w:val="00444484"/>
    <w:rsid w:val="004449DE"/>
    <w:rsid w:val="0044669A"/>
    <w:rsid w:val="004544CC"/>
    <w:rsid w:val="00463187"/>
    <w:rsid w:val="00463BDF"/>
    <w:rsid w:val="00466849"/>
    <w:rsid w:val="004668BB"/>
    <w:rsid w:val="004707A9"/>
    <w:rsid w:val="0047179E"/>
    <w:rsid w:val="00473368"/>
    <w:rsid w:val="00473D5F"/>
    <w:rsid w:val="0047785F"/>
    <w:rsid w:val="00477ECD"/>
    <w:rsid w:val="00481358"/>
    <w:rsid w:val="004832BF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111"/>
    <w:rsid w:val="004B7645"/>
    <w:rsid w:val="004C2409"/>
    <w:rsid w:val="004C5075"/>
    <w:rsid w:val="004C5FCE"/>
    <w:rsid w:val="004D1D1D"/>
    <w:rsid w:val="004D73EC"/>
    <w:rsid w:val="004D79C5"/>
    <w:rsid w:val="004E10E3"/>
    <w:rsid w:val="004E27FE"/>
    <w:rsid w:val="004E4143"/>
    <w:rsid w:val="004E5438"/>
    <w:rsid w:val="004E6D53"/>
    <w:rsid w:val="004F29B0"/>
    <w:rsid w:val="004F40D6"/>
    <w:rsid w:val="004F4DD9"/>
    <w:rsid w:val="004F7537"/>
    <w:rsid w:val="00503CB8"/>
    <w:rsid w:val="00507708"/>
    <w:rsid w:val="005113E2"/>
    <w:rsid w:val="00514146"/>
    <w:rsid w:val="0051552B"/>
    <w:rsid w:val="00515B96"/>
    <w:rsid w:val="00520AA2"/>
    <w:rsid w:val="00524177"/>
    <w:rsid w:val="00524C64"/>
    <w:rsid w:val="00541F00"/>
    <w:rsid w:val="00545C45"/>
    <w:rsid w:val="005470C1"/>
    <w:rsid w:val="00550003"/>
    <w:rsid w:val="00551CEF"/>
    <w:rsid w:val="00555E31"/>
    <w:rsid w:val="0055601D"/>
    <w:rsid w:val="00565004"/>
    <w:rsid w:val="005711A0"/>
    <w:rsid w:val="005751A7"/>
    <w:rsid w:val="0058038B"/>
    <w:rsid w:val="005814EF"/>
    <w:rsid w:val="00581EED"/>
    <w:rsid w:val="005834AC"/>
    <w:rsid w:val="00584C20"/>
    <w:rsid w:val="00585507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2B9E"/>
    <w:rsid w:val="005B360B"/>
    <w:rsid w:val="005B4F4A"/>
    <w:rsid w:val="005C1CAC"/>
    <w:rsid w:val="005C232E"/>
    <w:rsid w:val="005C4396"/>
    <w:rsid w:val="005D2591"/>
    <w:rsid w:val="005D4C88"/>
    <w:rsid w:val="005D4EA9"/>
    <w:rsid w:val="005D4ED1"/>
    <w:rsid w:val="005E0452"/>
    <w:rsid w:val="005E23D6"/>
    <w:rsid w:val="005E4D31"/>
    <w:rsid w:val="005E653A"/>
    <w:rsid w:val="005F1C4B"/>
    <w:rsid w:val="005F3B18"/>
    <w:rsid w:val="005F6387"/>
    <w:rsid w:val="00611CB9"/>
    <w:rsid w:val="006137F8"/>
    <w:rsid w:val="00617941"/>
    <w:rsid w:val="00621073"/>
    <w:rsid w:val="00622172"/>
    <w:rsid w:val="00623B25"/>
    <w:rsid w:val="006268DA"/>
    <w:rsid w:val="00627301"/>
    <w:rsid w:val="0063071D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A51"/>
    <w:rsid w:val="00650F98"/>
    <w:rsid w:val="00651DE7"/>
    <w:rsid w:val="006535F9"/>
    <w:rsid w:val="00653A99"/>
    <w:rsid w:val="0065421F"/>
    <w:rsid w:val="00655A7F"/>
    <w:rsid w:val="00657AF4"/>
    <w:rsid w:val="0066061D"/>
    <w:rsid w:val="0066191C"/>
    <w:rsid w:val="00661BB5"/>
    <w:rsid w:val="00664FF2"/>
    <w:rsid w:val="0067023E"/>
    <w:rsid w:val="0067057D"/>
    <w:rsid w:val="00676AF3"/>
    <w:rsid w:val="0067777A"/>
    <w:rsid w:val="0068002A"/>
    <w:rsid w:val="00680B80"/>
    <w:rsid w:val="006872F7"/>
    <w:rsid w:val="0069195D"/>
    <w:rsid w:val="00692B29"/>
    <w:rsid w:val="00692F98"/>
    <w:rsid w:val="0069338C"/>
    <w:rsid w:val="00693536"/>
    <w:rsid w:val="00693A62"/>
    <w:rsid w:val="006A06F8"/>
    <w:rsid w:val="006A40D5"/>
    <w:rsid w:val="006A5536"/>
    <w:rsid w:val="006B1124"/>
    <w:rsid w:val="006B2B5C"/>
    <w:rsid w:val="006B5C4B"/>
    <w:rsid w:val="006B606A"/>
    <w:rsid w:val="006C38A6"/>
    <w:rsid w:val="006C3E0B"/>
    <w:rsid w:val="006D0FB7"/>
    <w:rsid w:val="006D3D5D"/>
    <w:rsid w:val="006D4FAD"/>
    <w:rsid w:val="006D709F"/>
    <w:rsid w:val="006D7102"/>
    <w:rsid w:val="006D7FA9"/>
    <w:rsid w:val="006E0643"/>
    <w:rsid w:val="006E4137"/>
    <w:rsid w:val="006E5DFF"/>
    <w:rsid w:val="006E7366"/>
    <w:rsid w:val="006F0E86"/>
    <w:rsid w:val="006F47C3"/>
    <w:rsid w:val="00706597"/>
    <w:rsid w:val="00715F39"/>
    <w:rsid w:val="00717C38"/>
    <w:rsid w:val="00721A80"/>
    <w:rsid w:val="007220B4"/>
    <w:rsid w:val="007239A2"/>
    <w:rsid w:val="00725CC9"/>
    <w:rsid w:val="007265D3"/>
    <w:rsid w:val="007266C9"/>
    <w:rsid w:val="007279B8"/>
    <w:rsid w:val="00730599"/>
    <w:rsid w:val="007318D1"/>
    <w:rsid w:val="00733BF9"/>
    <w:rsid w:val="007364F7"/>
    <w:rsid w:val="0073662E"/>
    <w:rsid w:val="00737337"/>
    <w:rsid w:val="0074097B"/>
    <w:rsid w:val="00747F96"/>
    <w:rsid w:val="00751CED"/>
    <w:rsid w:val="00752506"/>
    <w:rsid w:val="007541E0"/>
    <w:rsid w:val="007567E8"/>
    <w:rsid w:val="00761150"/>
    <w:rsid w:val="00761C29"/>
    <w:rsid w:val="0076716A"/>
    <w:rsid w:val="0076739B"/>
    <w:rsid w:val="00771A88"/>
    <w:rsid w:val="00774822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3459"/>
    <w:rsid w:val="007A4013"/>
    <w:rsid w:val="007A4EF4"/>
    <w:rsid w:val="007A6865"/>
    <w:rsid w:val="007A732F"/>
    <w:rsid w:val="007B0D19"/>
    <w:rsid w:val="007B25FB"/>
    <w:rsid w:val="007B3701"/>
    <w:rsid w:val="007B3ACA"/>
    <w:rsid w:val="007B6F02"/>
    <w:rsid w:val="007C3AD1"/>
    <w:rsid w:val="007C41C4"/>
    <w:rsid w:val="007C69DF"/>
    <w:rsid w:val="007C69F2"/>
    <w:rsid w:val="007C6CCA"/>
    <w:rsid w:val="007D3CA2"/>
    <w:rsid w:val="007D43D8"/>
    <w:rsid w:val="007D698D"/>
    <w:rsid w:val="007D7F45"/>
    <w:rsid w:val="007E0BCD"/>
    <w:rsid w:val="007E1332"/>
    <w:rsid w:val="007E20A0"/>
    <w:rsid w:val="007E2422"/>
    <w:rsid w:val="007E395B"/>
    <w:rsid w:val="007E75D3"/>
    <w:rsid w:val="007F1ED4"/>
    <w:rsid w:val="007F3C3E"/>
    <w:rsid w:val="007F4ABC"/>
    <w:rsid w:val="0080043A"/>
    <w:rsid w:val="00800B32"/>
    <w:rsid w:val="00805D8B"/>
    <w:rsid w:val="00807E78"/>
    <w:rsid w:val="00812446"/>
    <w:rsid w:val="0081578C"/>
    <w:rsid w:val="0081635C"/>
    <w:rsid w:val="00816E86"/>
    <w:rsid w:val="00821535"/>
    <w:rsid w:val="00832D0D"/>
    <w:rsid w:val="008338CE"/>
    <w:rsid w:val="00833E2D"/>
    <w:rsid w:val="00834099"/>
    <w:rsid w:val="00834FF4"/>
    <w:rsid w:val="008368E5"/>
    <w:rsid w:val="00841995"/>
    <w:rsid w:val="00842DD2"/>
    <w:rsid w:val="008433F1"/>
    <w:rsid w:val="00845091"/>
    <w:rsid w:val="00845B36"/>
    <w:rsid w:val="0084623E"/>
    <w:rsid w:val="00846F92"/>
    <w:rsid w:val="008479DD"/>
    <w:rsid w:val="00852CF2"/>
    <w:rsid w:val="008620C2"/>
    <w:rsid w:val="008631B5"/>
    <w:rsid w:val="00864CCC"/>
    <w:rsid w:val="0086627A"/>
    <w:rsid w:val="00866CE9"/>
    <w:rsid w:val="00876AC8"/>
    <w:rsid w:val="008800E7"/>
    <w:rsid w:val="00880576"/>
    <w:rsid w:val="00881C32"/>
    <w:rsid w:val="0088784D"/>
    <w:rsid w:val="008A031E"/>
    <w:rsid w:val="008A0E5B"/>
    <w:rsid w:val="008A1260"/>
    <w:rsid w:val="008B1A2A"/>
    <w:rsid w:val="008B2B06"/>
    <w:rsid w:val="008B4B54"/>
    <w:rsid w:val="008B5C6D"/>
    <w:rsid w:val="008C313D"/>
    <w:rsid w:val="008C5D9D"/>
    <w:rsid w:val="008D1E65"/>
    <w:rsid w:val="008D4DC3"/>
    <w:rsid w:val="008D5662"/>
    <w:rsid w:val="008D7F3A"/>
    <w:rsid w:val="008E2634"/>
    <w:rsid w:val="008E3208"/>
    <w:rsid w:val="008E4707"/>
    <w:rsid w:val="008E5945"/>
    <w:rsid w:val="008E7D23"/>
    <w:rsid w:val="008F2621"/>
    <w:rsid w:val="008F75FC"/>
    <w:rsid w:val="009007F9"/>
    <w:rsid w:val="00902AEB"/>
    <w:rsid w:val="00903263"/>
    <w:rsid w:val="00905F43"/>
    <w:rsid w:val="00906EBA"/>
    <w:rsid w:val="00907139"/>
    <w:rsid w:val="0091084C"/>
    <w:rsid w:val="00911F4A"/>
    <w:rsid w:val="00914AE4"/>
    <w:rsid w:val="00914CF1"/>
    <w:rsid w:val="00917810"/>
    <w:rsid w:val="00917BDE"/>
    <w:rsid w:val="00921760"/>
    <w:rsid w:val="009229B5"/>
    <w:rsid w:val="009235F9"/>
    <w:rsid w:val="00926610"/>
    <w:rsid w:val="00930ADC"/>
    <w:rsid w:val="00931FF9"/>
    <w:rsid w:val="009366F6"/>
    <w:rsid w:val="00937F70"/>
    <w:rsid w:val="00942D18"/>
    <w:rsid w:val="0094310A"/>
    <w:rsid w:val="009470B8"/>
    <w:rsid w:val="0095221B"/>
    <w:rsid w:val="009533D6"/>
    <w:rsid w:val="009559F5"/>
    <w:rsid w:val="00960BFA"/>
    <w:rsid w:val="009653D8"/>
    <w:rsid w:val="00973F8E"/>
    <w:rsid w:val="00975671"/>
    <w:rsid w:val="00976E81"/>
    <w:rsid w:val="00981D28"/>
    <w:rsid w:val="00983A30"/>
    <w:rsid w:val="00986579"/>
    <w:rsid w:val="0098745B"/>
    <w:rsid w:val="00994A7D"/>
    <w:rsid w:val="00995E5E"/>
    <w:rsid w:val="00996012"/>
    <w:rsid w:val="009A0772"/>
    <w:rsid w:val="009C4351"/>
    <w:rsid w:val="009C5406"/>
    <w:rsid w:val="009C6826"/>
    <w:rsid w:val="009C7409"/>
    <w:rsid w:val="009C7D35"/>
    <w:rsid w:val="009D4A1E"/>
    <w:rsid w:val="009E1C20"/>
    <w:rsid w:val="009E620B"/>
    <w:rsid w:val="009E7843"/>
    <w:rsid w:val="009E78B6"/>
    <w:rsid w:val="009E79A3"/>
    <w:rsid w:val="009F448E"/>
    <w:rsid w:val="009F62F9"/>
    <w:rsid w:val="00A01A5B"/>
    <w:rsid w:val="00A07CE3"/>
    <w:rsid w:val="00A140A7"/>
    <w:rsid w:val="00A14498"/>
    <w:rsid w:val="00A16CA9"/>
    <w:rsid w:val="00A20484"/>
    <w:rsid w:val="00A213A4"/>
    <w:rsid w:val="00A248C6"/>
    <w:rsid w:val="00A25FF7"/>
    <w:rsid w:val="00A3433E"/>
    <w:rsid w:val="00A416F5"/>
    <w:rsid w:val="00A42496"/>
    <w:rsid w:val="00A4594A"/>
    <w:rsid w:val="00A46487"/>
    <w:rsid w:val="00A466E0"/>
    <w:rsid w:val="00A46FE8"/>
    <w:rsid w:val="00A511DA"/>
    <w:rsid w:val="00A513A8"/>
    <w:rsid w:val="00A53AB4"/>
    <w:rsid w:val="00A53DAB"/>
    <w:rsid w:val="00A56BAD"/>
    <w:rsid w:val="00A60467"/>
    <w:rsid w:val="00A64271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1055"/>
    <w:rsid w:val="00A92556"/>
    <w:rsid w:val="00A935F9"/>
    <w:rsid w:val="00A951C4"/>
    <w:rsid w:val="00A95EFB"/>
    <w:rsid w:val="00A960A8"/>
    <w:rsid w:val="00A97DA3"/>
    <w:rsid w:val="00A97EB1"/>
    <w:rsid w:val="00AA2DD2"/>
    <w:rsid w:val="00AA408B"/>
    <w:rsid w:val="00AA4A80"/>
    <w:rsid w:val="00AA52F8"/>
    <w:rsid w:val="00AA6AC2"/>
    <w:rsid w:val="00AB6625"/>
    <w:rsid w:val="00AC0B24"/>
    <w:rsid w:val="00AC11B4"/>
    <w:rsid w:val="00AC2F56"/>
    <w:rsid w:val="00AC43F0"/>
    <w:rsid w:val="00AD0581"/>
    <w:rsid w:val="00AD1B5B"/>
    <w:rsid w:val="00AD22DE"/>
    <w:rsid w:val="00AD52FF"/>
    <w:rsid w:val="00AE06D3"/>
    <w:rsid w:val="00AE4762"/>
    <w:rsid w:val="00AE48B6"/>
    <w:rsid w:val="00AE4BD0"/>
    <w:rsid w:val="00AE540B"/>
    <w:rsid w:val="00AE7FBB"/>
    <w:rsid w:val="00AF05BA"/>
    <w:rsid w:val="00AF19A7"/>
    <w:rsid w:val="00AF3CCE"/>
    <w:rsid w:val="00AF3FF1"/>
    <w:rsid w:val="00AF7248"/>
    <w:rsid w:val="00B00726"/>
    <w:rsid w:val="00B05A04"/>
    <w:rsid w:val="00B06648"/>
    <w:rsid w:val="00B11E16"/>
    <w:rsid w:val="00B1241A"/>
    <w:rsid w:val="00B20295"/>
    <w:rsid w:val="00B217DC"/>
    <w:rsid w:val="00B21D8E"/>
    <w:rsid w:val="00B220D5"/>
    <w:rsid w:val="00B259AF"/>
    <w:rsid w:val="00B27709"/>
    <w:rsid w:val="00B32C91"/>
    <w:rsid w:val="00B35FCF"/>
    <w:rsid w:val="00B375B1"/>
    <w:rsid w:val="00B40408"/>
    <w:rsid w:val="00B43A89"/>
    <w:rsid w:val="00B51F53"/>
    <w:rsid w:val="00B53E50"/>
    <w:rsid w:val="00B55057"/>
    <w:rsid w:val="00B55237"/>
    <w:rsid w:val="00B56FFA"/>
    <w:rsid w:val="00B5700D"/>
    <w:rsid w:val="00B62128"/>
    <w:rsid w:val="00B62C30"/>
    <w:rsid w:val="00B73391"/>
    <w:rsid w:val="00B761CF"/>
    <w:rsid w:val="00B90667"/>
    <w:rsid w:val="00BA1DBF"/>
    <w:rsid w:val="00BA23B3"/>
    <w:rsid w:val="00BA6CFC"/>
    <w:rsid w:val="00BB1CC2"/>
    <w:rsid w:val="00BB1E83"/>
    <w:rsid w:val="00BC0F13"/>
    <w:rsid w:val="00BC1532"/>
    <w:rsid w:val="00BC4A63"/>
    <w:rsid w:val="00BC5748"/>
    <w:rsid w:val="00BC637D"/>
    <w:rsid w:val="00BC63B2"/>
    <w:rsid w:val="00BC72E3"/>
    <w:rsid w:val="00BC7882"/>
    <w:rsid w:val="00BD5498"/>
    <w:rsid w:val="00BD6226"/>
    <w:rsid w:val="00BE2AFC"/>
    <w:rsid w:val="00BE79A4"/>
    <w:rsid w:val="00BF001C"/>
    <w:rsid w:val="00BF1FBA"/>
    <w:rsid w:val="00BF422A"/>
    <w:rsid w:val="00BF59CC"/>
    <w:rsid w:val="00BF5A33"/>
    <w:rsid w:val="00C00CCB"/>
    <w:rsid w:val="00C01443"/>
    <w:rsid w:val="00C03882"/>
    <w:rsid w:val="00C04754"/>
    <w:rsid w:val="00C079B4"/>
    <w:rsid w:val="00C100A6"/>
    <w:rsid w:val="00C144E4"/>
    <w:rsid w:val="00C14CCE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0F14"/>
    <w:rsid w:val="00C4439F"/>
    <w:rsid w:val="00C50C40"/>
    <w:rsid w:val="00C514DA"/>
    <w:rsid w:val="00C52F43"/>
    <w:rsid w:val="00C532C9"/>
    <w:rsid w:val="00C53F7D"/>
    <w:rsid w:val="00C56D51"/>
    <w:rsid w:val="00C605D5"/>
    <w:rsid w:val="00C620D3"/>
    <w:rsid w:val="00C65FA5"/>
    <w:rsid w:val="00C6667E"/>
    <w:rsid w:val="00C70973"/>
    <w:rsid w:val="00C71E98"/>
    <w:rsid w:val="00C73CEE"/>
    <w:rsid w:val="00C77D86"/>
    <w:rsid w:val="00C84233"/>
    <w:rsid w:val="00C86440"/>
    <w:rsid w:val="00C87AE3"/>
    <w:rsid w:val="00C90344"/>
    <w:rsid w:val="00C909AA"/>
    <w:rsid w:val="00C90D9A"/>
    <w:rsid w:val="00CA194C"/>
    <w:rsid w:val="00CB0BC1"/>
    <w:rsid w:val="00CB3F0F"/>
    <w:rsid w:val="00CB4030"/>
    <w:rsid w:val="00CC1D12"/>
    <w:rsid w:val="00CC4FF2"/>
    <w:rsid w:val="00CD22D9"/>
    <w:rsid w:val="00CD40CF"/>
    <w:rsid w:val="00CD4BFB"/>
    <w:rsid w:val="00CD7D7A"/>
    <w:rsid w:val="00CE3589"/>
    <w:rsid w:val="00CE4CBC"/>
    <w:rsid w:val="00CE6D73"/>
    <w:rsid w:val="00CE7C12"/>
    <w:rsid w:val="00CF49F1"/>
    <w:rsid w:val="00CF546E"/>
    <w:rsid w:val="00D027A6"/>
    <w:rsid w:val="00D04CA8"/>
    <w:rsid w:val="00D05C0A"/>
    <w:rsid w:val="00D05FEE"/>
    <w:rsid w:val="00D07F2C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292E"/>
    <w:rsid w:val="00D547B2"/>
    <w:rsid w:val="00D54DB1"/>
    <w:rsid w:val="00D60E1E"/>
    <w:rsid w:val="00D61BD6"/>
    <w:rsid w:val="00D62821"/>
    <w:rsid w:val="00D64559"/>
    <w:rsid w:val="00D64961"/>
    <w:rsid w:val="00D657E6"/>
    <w:rsid w:val="00D66339"/>
    <w:rsid w:val="00D71CC9"/>
    <w:rsid w:val="00D720FB"/>
    <w:rsid w:val="00D7382D"/>
    <w:rsid w:val="00D75198"/>
    <w:rsid w:val="00D7615A"/>
    <w:rsid w:val="00D76761"/>
    <w:rsid w:val="00D8166A"/>
    <w:rsid w:val="00D83EB6"/>
    <w:rsid w:val="00D86293"/>
    <w:rsid w:val="00D91C1C"/>
    <w:rsid w:val="00D97197"/>
    <w:rsid w:val="00D97AF4"/>
    <w:rsid w:val="00DB4AA8"/>
    <w:rsid w:val="00DB52C8"/>
    <w:rsid w:val="00DB7054"/>
    <w:rsid w:val="00DB7EF7"/>
    <w:rsid w:val="00DC2137"/>
    <w:rsid w:val="00DC2D5F"/>
    <w:rsid w:val="00DC6586"/>
    <w:rsid w:val="00DD479F"/>
    <w:rsid w:val="00DD7232"/>
    <w:rsid w:val="00DD7C07"/>
    <w:rsid w:val="00DE11D2"/>
    <w:rsid w:val="00DE6AD9"/>
    <w:rsid w:val="00DF4A5C"/>
    <w:rsid w:val="00DF648D"/>
    <w:rsid w:val="00DF6894"/>
    <w:rsid w:val="00E00E4D"/>
    <w:rsid w:val="00E04900"/>
    <w:rsid w:val="00E06A04"/>
    <w:rsid w:val="00E11757"/>
    <w:rsid w:val="00E1379A"/>
    <w:rsid w:val="00E2324A"/>
    <w:rsid w:val="00E2745B"/>
    <w:rsid w:val="00E31906"/>
    <w:rsid w:val="00E31CE1"/>
    <w:rsid w:val="00E32037"/>
    <w:rsid w:val="00E367E9"/>
    <w:rsid w:val="00E46365"/>
    <w:rsid w:val="00E46CC8"/>
    <w:rsid w:val="00E47E50"/>
    <w:rsid w:val="00E50C59"/>
    <w:rsid w:val="00E51458"/>
    <w:rsid w:val="00E56F5B"/>
    <w:rsid w:val="00E6042D"/>
    <w:rsid w:val="00E62E8E"/>
    <w:rsid w:val="00E657CD"/>
    <w:rsid w:val="00E66417"/>
    <w:rsid w:val="00E672D6"/>
    <w:rsid w:val="00E67F3A"/>
    <w:rsid w:val="00E7313E"/>
    <w:rsid w:val="00E734D3"/>
    <w:rsid w:val="00E73F52"/>
    <w:rsid w:val="00E76867"/>
    <w:rsid w:val="00E958A0"/>
    <w:rsid w:val="00EA044F"/>
    <w:rsid w:val="00EA3284"/>
    <w:rsid w:val="00EA72B9"/>
    <w:rsid w:val="00EA7C77"/>
    <w:rsid w:val="00EB3D1F"/>
    <w:rsid w:val="00EB3ECE"/>
    <w:rsid w:val="00EB46E6"/>
    <w:rsid w:val="00EB5CAC"/>
    <w:rsid w:val="00EB7D00"/>
    <w:rsid w:val="00EB7E8F"/>
    <w:rsid w:val="00EC152C"/>
    <w:rsid w:val="00EC7C68"/>
    <w:rsid w:val="00ED0946"/>
    <w:rsid w:val="00ED2228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38EF"/>
    <w:rsid w:val="00EF488F"/>
    <w:rsid w:val="00EF50B1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4F91"/>
    <w:rsid w:val="00F16707"/>
    <w:rsid w:val="00F1767D"/>
    <w:rsid w:val="00F21E1F"/>
    <w:rsid w:val="00F23472"/>
    <w:rsid w:val="00F278A7"/>
    <w:rsid w:val="00F30E0B"/>
    <w:rsid w:val="00F319AD"/>
    <w:rsid w:val="00F415EA"/>
    <w:rsid w:val="00F41949"/>
    <w:rsid w:val="00F444AC"/>
    <w:rsid w:val="00F4570C"/>
    <w:rsid w:val="00F55ABF"/>
    <w:rsid w:val="00F60A1A"/>
    <w:rsid w:val="00F6319C"/>
    <w:rsid w:val="00F7030A"/>
    <w:rsid w:val="00F705F7"/>
    <w:rsid w:val="00F70FA7"/>
    <w:rsid w:val="00F7115E"/>
    <w:rsid w:val="00F77C12"/>
    <w:rsid w:val="00F8177B"/>
    <w:rsid w:val="00F85326"/>
    <w:rsid w:val="00F87EB9"/>
    <w:rsid w:val="00F90127"/>
    <w:rsid w:val="00F927A6"/>
    <w:rsid w:val="00F928CF"/>
    <w:rsid w:val="00F95071"/>
    <w:rsid w:val="00FA03B0"/>
    <w:rsid w:val="00FA17C7"/>
    <w:rsid w:val="00FA2FC3"/>
    <w:rsid w:val="00FA67DF"/>
    <w:rsid w:val="00FA6E2D"/>
    <w:rsid w:val="00FB1CAA"/>
    <w:rsid w:val="00FB78C8"/>
    <w:rsid w:val="00FC29BD"/>
    <w:rsid w:val="00FC569F"/>
    <w:rsid w:val="00FC79B0"/>
    <w:rsid w:val="00FD37DB"/>
    <w:rsid w:val="00FD3FBD"/>
    <w:rsid w:val="00FD52BF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31B5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2f7">
    <w:name w:val="Знак2"/>
    <w:basedOn w:val="a"/>
    <w:rsid w:val="00C90D9A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8">
    <w:name w:val="Знак Знак2"/>
    <w:basedOn w:val="a"/>
    <w:rsid w:val="00C90D9A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18">
    <w:name w:val="Обычный (веб) Знак1"/>
    <w:link w:val="af1"/>
    <w:rsid w:val="00C90D9A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C90D9A"/>
  </w:style>
  <w:style w:type="paragraph" w:customStyle="1" w:styleId="2f9">
    <w:name w:val="Основной текст2"/>
    <w:basedOn w:val="a"/>
    <w:rsid w:val="00C90D9A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C90D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5">
    <w:name w:val="Знак Знак5"/>
    <w:rsid w:val="00C90D9A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C90D9A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b"/>
    <w:rsid w:val="00C90D9A"/>
    <w:pPr>
      <w:spacing w:line="480" w:lineRule="auto"/>
    </w:pPr>
    <w:rPr>
      <w:i w:val="0"/>
      <w:sz w:val="36"/>
    </w:rPr>
  </w:style>
  <w:style w:type="character" w:customStyle="1" w:styleId="afffffb">
    <w:name w:val="Заголовок Знак"/>
    <w:link w:val="1ff0"/>
    <w:rsid w:val="00C90D9A"/>
    <w:rPr>
      <w:rFonts w:ascii="ISOCPEUR" w:eastAsia="Times New Roman" w:hAnsi="ISOCPEUR" w:cs="Arial"/>
      <w:sz w:val="36"/>
      <w:szCs w:val="28"/>
    </w:rPr>
  </w:style>
  <w:style w:type="paragraph" w:customStyle="1" w:styleId="2fa">
    <w:name w:val="Обычный2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d">
    <w:name w:val="Обычный3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C90D9A"/>
    <w:pPr>
      <w:widowControl/>
      <w:numPr>
        <w:numId w:val="39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48">
    <w:name w:val="Обычный4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56">
    <w:name w:val="Обычный5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65">
    <w:name w:val="Обычный6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xl102">
    <w:name w:val="xl102"/>
    <w:basedOn w:val="a"/>
    <w:rsid w:val="00C90D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center"/>
      <w:textAlignment w:val="center"/>
    </w:pPr>
    <w:rPr>
      <w:b/>
      <w:bCs/>
      <w:kern w:val="0"/>
      <w:sz w:val="24"/>
      <w:szCs w:val="24"/>
      <w:lang w:eastAsia="ar-SA"/>
    </w:rPr>
  </w:style>
  <w:style w:type="paragraph" w:customStyle="1" w:styleId="xl98">
    <w:name w:val="xl98"/>
    <w:basedOn w:val="a"/>
    <w:rsid w:val="00C90D9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left"/>
      <w:textAlignment w:val="center"/>
    </w:pPr>
    <w:rPr>
      <w:b/>
      <w:bCs/>
      <w:kern w:val="0"/>
      <w:sz w:val="24"/>
      <w:szCs w:val="24"/>
      <w:lang w:eastAsia="ar-SA"/>
    </w:rPr>
  </w:style>
  <w:style w:type="paragraph" w:customStyle="1" w:styleId="72">
    <w:name w:val="Обычный7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xl105">
    <w:name w:val="xl105"/>
    <w:basedOn w:val="a"/>
    <w:rsid w:val="00C90D9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center"/>
      <w:textAlignment w:val="center"/>
    </w:pPr>
    <w:rPr>
      <w:kern w:val="0"/>
      <w:sz w:val="24"/>
      <w:szCs w:val="24"/>
      <w:lang w:eastAsia="ar-SA"/>
    </w:rPr>
  </w:style>
  <w:style w:type="paragraph" w:customStyle="1" w:styleId="82">
    <w:name w:val="Обычный8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31B5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2f7">
    <w:name w:val="Знак2"/>
    <w:basedOn w:val="a"/>
    <w:rsid w:val="00C90D9A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8">
    <w:name w:val="Знак Знак2"/>
    <w:basedOn w:val="a"/>
    <w:rsid w:val="00C90D9A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18">
    <w:name w:val="Обычный (веб) Знак1"/>
    <w:link w:val="af1"/>
    <w:rsid w:val="00C90D9A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C90D9A"/>
  </w:style>
  <w:style w:type="paragraph" w:customStyle="1" w:styleId="2f9">
    <w:name w:val="Основной текст2"/>
    <w:basedOn w:val="a"/>
    <w:rsid w:val="00C90D9A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C90D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5">
    <w:name w:val="Знак Знак5"/>
    <w:rsid w:val="00C90D9A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C90D9A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b"/>
    <w:rsid w:val="00C90D9A"/>
    <w:pPr>
      <w:spacing w:line="480" w:lineRule="auto"/>
    </w:pPr>
    <w:rPr>
      <w:i w:val="0"/>
      <w:sz w:val="36"/>
    </w:rPr>
  </w:style>
  <w:style w:type="character" w:customStyle="1" w:styleId="afffffb">
    <w:name w:val="Заголовок Знак"/>
    <w:link w:val="1ff0"/>
    <w:rsid w:val="00C90D9A"/>
    <w:rPr>
      <w:rFonts w:ascii="ISOCPEUR" w:eastAsia="Times New Roman" w:hAnsi="ISOCPEUR" w:cs="Arial"/>
      <w:sz w:val="36"/>
      <w:szCs w:val="28"/>
    </w:rPr>
  </w:style>
  <w:style w:type="paragraph" w:customStyle="1" w:styleId="2fa">
    <w:name w:val="Обычный2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d">
    <w:name w:val="Обычный3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C90D9A"/>
    <w:pPr>
      <w:widowControl/>
      <w:numPr>
        <w:numId w:val="39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48">
    <w:name w:val="Обычный4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56">
    <w:name w:val="Обычный5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65">
    <w:name w:val="Обычный6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xl102">
    <w:name w:val="xl102"/>
    <w:basedOn w:val="a"/>
    <w:rsid w:val="00C90D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center"/>
      <w:textAlignment w:val="center"/>
    </w:pPr>
    <w:rPr>
      <w:b/>
      <w:bCs/>
      <w:kern w:val="0"/>
      <w:sz w:val="24"/>
      <w:szCs w:val="24"/>
      <w:lang w:eastAsia="ar-SA"/>
    </w:rPr>
  </w:style>
  <w:style w:type="paragraph" w:customStyle="1" w:styleId="xl98">
    <w:name w:val="xl98"/>
    <w:basedOn w:val="a"/>
    <w:rsid w:val="00C90D9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left"/>
      <w:textAlignment w:val="center"/>
    </w:pPr>
    <w:rPr>
      <w:b/>
      <w:bCs/>
      <w:kern w:val="0"/>
      <w:sz w:val="24"/>
      <w:szCs w:val="24"/>
      <w:lang w:eastAsia="ar-SA"/>
    </w:rPr>
  </w:style>
  <w:style w:type="paragraph" w:customStyle="1" w:styleId="72">
    <w:name w:val="Обычный7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xl105">
    <w:name w:val="xl105"/>
    <w:basedOn w:val="a"/>
    <w:rsid w:val="00C90D9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center"/>
      <w:textAlignment w:val="center"/>
    </w:pPr>
    <w:rPr>
      <w:kern w:val="0"/>
      <w:sz w:val="24"/>
      <w:szCs w:val="24"/>
      <w:lang w:eastAsia="ar-SA"/>
    </w:rPr>
  </w:style>
  <w:style w:type="paragraph" w:customStyle="1" w:styleId="82">
    <w:name w:val="Обычный8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demo=2&amp;base=LAW&amp;n=423603&amp;dst=100010&amp;field=134&amp;date=15.1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C5C82-B7C0-4800-A4FC-42ECB4A11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25</Pages>
  <Words>6005</Words>
  <Characters>34234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30</cp:revision>
  <cp:lastPrinted>2023-06-14T06:00:00Z</cp:lastPrinted>
  <dcterms:created xsi:type="dcterms:W3CDTF">2023-06-13T11:57:00Z</dcterms:created>
  <dcterms:modified xsi:type="dcterms:W3CDTF">2023-06-14T06:06:00Z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