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9DD" w:rsidRPr="00017799" w:rsidRDefault="008479DD" w:rsidP="008B0513">
      <w:pPr>
        <w:widowControl/>
        <w:tabs>
          <w:tab w:val="left" w:pos="6195"/>
          <w:tab w:val="center" w:pos="7583"/>
        </w:tabs>
        <w:autoSpaceDE w:val="0"/>
        <w:adjustRightInd w:val="0"/>
        <w:spacing w:line="252" w:lineRule="auto"/>
        <w:ind w:left="3544" w:firstLine="0"/>
        <w:jc w:val="center"/>
        <w:rPr>
          <w:sz w:val="28"/>
          <w:szCs w:val="28"/>
        </w:rPr>
      </w:pPr>
      <w:r w:rsidRPr="00017799">
        <w:rPr>
          <w:sz w:val="28"/>
          <w:szCs w:val="28"/>
        </w:rPr>
        <w:t>Приложение № 1</w:t>
      </w:r>
    </w:p>
    <w:p w:rsidR="00743395" w:rsidRPr="00017799" w:rsidRDefault="008479DD" w:rsidP="008B0513">
      <w:pPr>
        <w:widowControl/>
        <w:autoSpaceDE w:val="0"/>
        <w:adjustRightInd w:val="0"/>
        <w:spacing w:line="252" w:lineRule="auto"/>
        <w:ind w:left="3544" w:firstLine="0"/>
        <w:jc w:val="center"/>
        <w:rPr>
          <w:sz w:val="28"/>
          <w:szCs w:val="28"/>
        </w:rPr>
      </w:pPr>
      <w:r w:rsidRPr="00017799">
        <w:rPr>
          <w:sz w:val="28"/>
          <w:szCs w:val="28"/>
        </w:rPr>
        <w:t xml:space="preserve">к </w:t>
      </w:r>
      <w:r w:rsidR="006356D7" w:rsidRPr="00017799">
        <w:rPr>
          <w:sz w:val="28"/>
          <w:szCs w:val="28"/>
        </w:rPr>
        <w:t>изменениям в документацию</w:t>
      </w:r>
    </w:p>
    <w:p w:rsidR="00A961C0" w:rsidRPr="00017799" w:rsidRDefault="00EE7FA8" w:rsidP="008B0513">
      <w:pPr>
        <w:widowControl/>
        <w:autoSpaceDE w:val="0"/>
        <w:adjustRightInd w:val="0"/>
        <w:spacing w:line="252" w:lineRule="auto"/>
        <w:ind w:left="3544" w:firstLine="0"/>
        <w:jc w:val="center"/>
        <w:rPr>
          <w:sz w:val="28"/>
          <w:szCs w:val="28"/>
        </w:rPr>
      </w:pPr>
      <w:r w:rsidRPr="00017799">
        <w:rPr>
          <w:sz w:val="28"/>
          <w:szCs w:val="28"/>
        </w:rPr>
        <w:t xml:space="preserve">по планировке </w:t>
      </w:r>
      <w:r w:rsidR="00C16849" w:rsidRPr="00017799">
        <w:rPr>
          <w:sz w:val="28"/>
          <w:szCs w:val="28"/>
        </w:rPr>
        <w:t>территории</w:t>
      </w:r>
    </w:p>
    <w:p w:rsidR="00A961C0" w:rsidRPr="00017799" w:rsidRDefault="000B41FA" w:rsidP="008B0513">
      <w:pPr>
        <w:widowControl/>
        <w:autoSpaceDE w:val="0"/>
        <w:adjustRightInd w:val="0"/>
        <w:spacing w:line="252" w:lineRule="auto"/>
        <w:ind w:left="3544" w:firstLine="0"/>
        <w:jc w:val="center"/>
        <w:rPr>
          <w:sz w:val="28"/>
          <w:szCs w:val="28"/>
        </w:rPr>
      </w:pPr>
      <w:r w:rsidRPr="00017799">
        <w:rPr>
          <w:sz w:val="28"/>
          <w:szCs w:val="28"/>
        </w:rPr>
        <w:t xml:space="preserve">по </w:t>
      </w:r>
      <w:proofErr w:type="spellStart"/>
      <w:r w:rsidRPr="00017799">
        <w:rPr>
          <w:sz w:val="28"/>
          <w:szCs w:val="28"/>
        </w:rPr>
        <w:t>пр-кту</w:t>
      </w:r>
      <w:proofErr w:type="spellEnd"/>
      <w:r w:rsidRPr="00017799">
        <w:rPr>
          <w:sz w:val="28"/>
          <w:szCs w:val="28"/>
        </w:rPr>
        <w:t xml:space="preserve"> </w:t>
      </w:r>
      <w:proofErr w:type="gramStart"/>
      <w:r w:rsidRPr="00017799">
        <w:rPr>
          <w:sz w:val="28"/>
          <w:szCs w:val="28"/>
        </w:rPr>
        <w:t>Московский</w:t>
      </w:r>
      <w:proofErr w:type="gramEnd"/>
      <w:r w:rsidRPr="00017799">
        <w:rPr>
          <w:sz w:val="28"/>
          <w:szCs w:val="28"/>
        </w:rPr>
        <w:t>,</w:t>
      </w:r>
      <w:r w:rsidR="00A961C0" w:rsidRPr="00017799">
        <w:rPr>
          <w:sz w:val="28"/>
          <w:szCs w:val="28"/>
        </w:rPr>
        <w:t xml:space="preserve"> ул. Ломоносова</w:t>
      </w:r>
    </w:p>
    <w:p w:rsidR="00A961C0" w:rsidRPr="00017799" w:rsidRDefault="00970DF3" w:rsidP="008B0513">
      <w:pPr>
        <w:widowControl/>
        <w:autoSpaceDE w:val="0"/>
        <w:adjustRightInd w:val="0"/>
        <w:spacing w:line="252" w:lineRule="auto"/>
        <w:ind w:left="3544" w:firstLine="0"/>
        <w:jc w:val="center"/>
        <w:rPr>
          <w:rFonts w:eastAsiaTheme="minorHAnsi"/>
          <w:sz w:val="28"/>
          <w:szCs w:val="28"/>
        </w:rPr>
      </w:pPr>
      <w:r w:rsidRPr="00017799">
        <w:rPr>
          <w:sz w:val="28"/>
          <w:szCs w:val="28"/>
        </w:rPr>
        <w:t>в городском округе город Воронеж</w:t>
      </w:r>
      <w:r w:rsidR="00743395" w:rsidRPr="00017799">
        <w:rPr>
          <w:rFonts w:eastAsiaTheme="minorHAnsi"/>
          <w:sz w:val="28"/>
          <w:szCs w:val="28"/>
        </w:rPr>
        <w:t>,</w:t>
      </w:r>
    </w:p>
    <w:p w:rsidR="00A961C0" w:rsidRPr="00017799" w:rsidRDefault="00743395" w:rsidP="008B0513">
      <w:pPr>
        <w:widowControl/>
        <w:autoSpaceDE w:val="0"/>
        <w:adjustRightInd w:val="0"/>
        <w:spacing w:line="252" w:lineRule="auto"/>
        <w:ind w:left="3544" w:firstLine="0"/>
        <w:jc w:val="center"/>
        <w:rPr>
          <w:rFonts w:eastAsiaTheme="minorHAnsi"/>
          <w:sz w:val="28"/>
          <w:szCs w:val="28"/>
        </w:rPr>
      </w:pPr>
      <w:proofErr w:type="gramStart"/>
      <w:r w:rsidRPr="00017799">
        <w:rPr>
          <w:rFonts w:eastAsiaTheme="minorHAnsi"/>
          <w:sz w:val="28"/>
          <w:szCs w:val="28"/>
        </w:rPr>
        <w:t>утвержденную</w:t>
      </w:r>
      <w:proofErr w:type="gramEnd"/>
      <w:r w:rsidRPr="00017799">
        <w:rPr>
          <w:rFonts w:eastAsiaTheme="minorHAnsi"/>
          <w:sz w:val="28"/>
          <w:szCs w:val="28"/>
        </w:rPr>
        <w:t xml:space="preserve"> постановлением</w:t>
      </w:r>
      <w:r w:rsidR="000B41FA" w:rsidRPr="00017799">
        <w:rPr>
          <w:rFonts w:eastAsiaTheme="minorHAnsi"/>
          <w:sz w:val="28"/>
          <w:szCs w:val="28"/>
        </w:rPr>
        <w:t xml:space="preserve"> </w:t>
      </w:r>
      <w:r w:rsidRPr="00017799">
        <w:rPr>
          <w:rFonts w:eastAsiaTheme="minorHAnsi"/>
          <w:sz w:val="28"/>
          <w:szCs w:val="28"/>
        </w:rPr>
        <w:t>администрации</w:t>
      </w:r>
    </w:p>
    <w:p w:rsidR="00A961C0" w:rsidRPr="00017799" w:rsidRDefault="00743395" w:rsidP="008B0513">
      <w:pPr>
        <w:widowControl/>
        <w:autoSpaceDE w:val="0"/>
        <w:adjustRightInd w:val="0"/>
        <w:spacing w:line="252" w:lineRule="auto"/>
        <w:ind w:left="3544" w:firstLine="0"/>
        <w:jc w:val="center"/>
        <w:rPr>
          <w:rFonts w:eastAsiaTheme="minorHAnsi"/>
          <w:sz w:val="28"/>
          <w:szCs w:val="28"/>
        </w:rPr>
      </w:pPr>
      <w:r w:rsidRPr="00017799">
        <w:rPr>
          <w:rFonts w:eastAsiaTheme="minorHAnsi"/>
          <w:sz w:val="28"/>
          <w:szCs w:val="28"/>
        </w:rPr>
        <w:t>городского округа</w:t>
      </w:r>
      <w:r w:rsidR="000B41FA" w:rsidRPr="00017799">
        <w:rPr>
          <w:rFonts w:eastAsiaTheme="minorHAnsi"/>
          <w:sz w:val="28"/>
          <w:szCs w:val="28"/>
        </w:rPr>
        <w:t xml:space="preserve"> </w:t>
      </w:r>
      <w:r w:rsidRPr="00017799">
        <w:rPr>
          <w:rFonts w:eastAsiaTheme="minorHAnsi"/>
          <w:sz w:val="28"/>
          <w:szCs w:val="28"/>
        </w:rPr>
        <w:t>город Воронеж</w:t>
      </w:r>
    </w:p>
    <w:p w:rsidR="00743395" w:rsidRPr="00017799" w:rsidRDefault="00743395" w:rsidP="008B0513">
      <w:pPr>
        <w:widowControl/>
        <w:autoSpaceDE w:val="0"/>
        <w:adjustRightInd w:val="0"/>
        <w:spacing w:line="252" w:lineRule="auto"/>
        <w:ind w:left="3544" w:firstLine="0"/>
        <w:jc w:val="center"/>
        <w:rPr>
          <w:rFonts w:eastAsiaTheme="minorHAnsi"/>
          <w:b/>
          <w:bCs/>
          <w:sz w:val="28"/>
          <w:szCs w:val="28"/>
        </w:rPr>
      </w:pPr>
      <w:r w:rsidRPr="00017799">
        <w:rPr>
          <w:rFonts w:eastAsiaTheme="minorHAnsi"/>
          <w:sz w:val="28"/>
          <w:szCs w:val="28"/>
        </w:rPr>
        <w:t xml:space="preserve">от </w:t>
      </w:r>
      <w:r w:rsidR="00224B8E" w:rsidRPr="00017799">
        <w:rPr>
          <w:rFonts w:eastAsiaTheme="minorHAnsi"/>
          <w:sz w:val="28"/>
          <w:szCs w:val="28"/>
        </w:rPr>
        <w:t>28.12.2020 № 1272</w:t>
      </w:r>
    </w:p>
    <w:p w:rsidR="00523179" w:rsidRPr="00017799" w:rsidRDefault="00523179" w:rsidP="008B0513">
      <w:pPr>
        <w:widowControl/>
        <w:autoSpaceDE w:val="0"/>
        <w:adjustRightInd w:val="0"/>
        <w:spacing w:line="252" w:lineRule="auto"/>
        <w:ind w:firstLine="0"/>
        <w:jc w:val="center"/>
        <w:rPr>
          <w:b/>
          <w:bCs/>
          <w:sz w:val="28"/>
          <w:szCs w:val="28"/>
        </w:rPr>
      </w:pPr>
    </w:p>
    <w:p w:rsidR="00DF681F" w:rsidRPr="00017799" w:rsidRDefault="00DF681F" w:rsidP="008B0513">
      <w:pPr>
        <w:widowControl/>
        <w:autoSpaceDE w:val="0"/>
        <w:adjustRightInd w:val="0"/>
        <w:spacing w:line="252" w:lineRule="auto"/>
        <w:ind w:firstLine="0"/>
        <w:jc w:val="center"/>
        <w:rPr>
          <w:b/>
          <w:bCs/>
          <w:sz w:val="28"/>
          <w:szCs w:val="28"/>
        </w:rPr>
      </w:pPr>
    </w:p>
    <w:p w:rsidR="00743395" w:rsidRPr="00017799" w:rsidRDefault="00DC4E82" w:rsidP="008B0513">
      <w:pPr>
        <w:widowControl/>
        <w:autoSpaceDE w:val="0"/>
        <w:adjustRightInd w:val="0"/>
        <w:spacing w:line="252" w:lineRule="auto"/>
        <w:ind w:firstLine="0"/>
        <w:jc w:val="center"/>
        <w:rPr>
          <w:b/>
          <w:bCs/>
          <w:sz w:val="28"/>
          <w:szCs w:val="28"/>
        </w:rPr>
      </w:pPr>
      <w:r w:rsidRPr="00017799">
        <w:rPr>
          <w:b/>
          <w:bCs/>
          <w:sz w:val="28"/>
          <w:szCs w:val="28"/>
        </w:rPr>
        <w:t>ПОЛОЖЕНИЕ</w:t>
      </w:r>
      <w:r w:rsidR="0010327F" w:rsidRPr="00017799">
        <w:rPr>
          <w:b/>
          <w:bCs/>
          <w:sz w:val="28"/>
          <w:szCs w:val="28"/>
        </w:rPr>
        <w:t xml:space="preserve"> </w:t>
      </w:r>
      <w:r w:rsidR="00743395" w:rsidRPr="00017799">
        <w:rPr>
          <w:b/>
          <w:bCs/>
          <w:sz w:val="28"/>
          <w:szCs w:val="28"/>
        </w:rPr>
        <w:t xml:space="preserve"> </w:t>
      </w:r>
      <w:r w:rsidR="00AB0F47" w:rsidRPr="00017799">
        <w:rPr>
          <w:b/>
          <w:bCs/>
          <w:sz w:val="28"/>
          <w:szCs w:val="28"/>
        </w:rPr>
        <w:t xml:space="preserve">О </w:t>
      </w:r>
      <w:r w:rsidR="00743395" w:rsidRPr="00017799">
        <w:rPr>
          <w:b/>
          <w:bCs/>
          <w:sz w:val="28"/>
          <w:szCs w:val="28"/>
        </w:rPr>
        <w:t xml:space="preserve"> </w:t>
      </w:r>
      <w:r w:rsidR="00AB0F47" w:rsidRPr="00017799">
        <w:rPr>
          <w:b/>
          <w:bCs/>
          <w:sz w:val="28"/>
          <w:szCs w:val="28"/>
        </w:rPr>
        <w:t>ХАРАКТЕРИСТИКАХ</w:t>
      </w:r>
      <w:r w:rsidR="00743395" w:rsidRPr="00017799">
        <w:rPr>
          <w:b/>
          <w:bCs/>
          <w:sz w:val="28"/>
          <w:szCs w:val="28"/>
        </w:rPr>
        <w:t xml:space="preserve"> </w:t>
      </w:r>
      <w:r w:rsidR="007E7BF7" w:rsidRPr="00017799">
        <w:rPr>
          <w:b/>
          <w:bCs/>
          <w:sz w:val="28"/>
          <w:szCs w:val="28"/>
        </w:rPr>
        <w:t xml:space="preserve"> </w:t>
      </w:r>
      <w:r w:rsidR="00AB0F47" w:rsidRPr="00017799">
        <w:rPr>
          <w:b/>
          <w:bCs/>
          <w:sz w:val="28"/>
          <w:szCs w:val="28"/>
        </w:rPr>
        <w:t xml:space="preserve">И </w:t>
      </w:r>
      <w:r w:rsidR="00743395" w:rsidRPr="00017799">
        <w:rPr>
          <w:b/>
          <w:bCs/>
          <w:sz w:val="28"/>
          <w:szCs w:val="28"/>
        </w:rPr>
        <w:t xml:space="preserve"> </w:t>
      </w:r>
      <w:r w:rsidR="00AB0F47" w:rsidRPr="00017799">
        <w:rPr>
          <w:b/>
          <w:bCs/>
          <w:sz w:val="28"/>
          <w:szCs w:val="28"/>
        </w:rPr>
        <w:t>ОЧЕРЕДНОСТИ</w:t>
      </w:r>
    </w:p>
    <w:p w:rsidR="00743395" w:rsidRPr="00017799" w:rsidRDefault="00782DC8" w:rsidP="008B0513">
      <w:pPr>
        <w:widowControl/>
        <w:autoSpaceDE w:val="0"/>
        <w:adjustRightInd w:val="0"/>
        <w:spacing w:line="252" w:lineRule="auto"/>
        <w:ind w:firstLine="0"/>
        <w:jc w:val="center"/>
        <w:rPr>
          <w:b/>
          <w:bCs/>
          <w:sz w:val="28"/>
          <w:szCs w:val="28"/>
        </w:rPr>
      </w:pPr>
      <w:r w:rsidRPr="00017799">
        <w:rPr>
          <w:b/>
          <w:bCs/>
          <w:sz w:val="28"/>
          <w:szCs w:val="28"/>
        </w:rPr>
        <w:t>ПЛАНИРУЕМОГО</w:t>
      </w:r>
      <w:r w:rsidR="00743395" w:rsidRPr="00017799">
        <w:rPr>
          <w:b/>
          <w:bCs/>
          <w:sz w:val="28"/>
          <w:szCs w:val="28"/>
        </w:rPr>
        <w:t xml:space="preserve"> </w:t>
      </w:r>
      <w:r w:rsidR="0010327F" w:rsidRPr="00017799">
        <w:rPr>
          <w:b/>
          <w:bCs/>
          <w:sz w:val="28"/>
          <w:szCs w:val="28"/>
        </w:rPr>
        <w:t xml:space="preserve"> </w:t>
      </w:r>
      <w:r w:rsidRPr="00017799">
        <w:rPr>
          <w:b/>
          <w:bCs/>
          <w:sz w:val="28"/>
          <w:szCs w:val="28"/>
        </w:rPr>
        <w:t>РАЗВИТИЯ</w:t>
      </w:r>
      <w:r w:rsidR="007E7BF7" w:rsidRPr="00017799">
        <w:rPr>
          <w:b/>
          <w:bCs/>
          <w:sz w:val="28"/>
          <w:szCs w:val="28"/>
        </w:rPr>
        <w:t xml:space="preserve"> </w:t>
      </w:r>
      <w:r w:rsidR="00743395" w:rsidRPr="00017799">
        <w:rPr>
          <w:b/>
          <w:bCs/>
          <w:sz w:val="28"/>
          <w:szCs w:val="28"/>
        </w:rPr>
        <w:t xml:space="preserve"> </w:t>
      </w:r>
      <w:r w:rsidR="00AB0F47" w:rsidRPr="00017799">
        <w:rPr>
          <w:b/>
          <w:bCs/>
          <w:sz w:val="28"/>
          <w:szCs w:val="28"/>
        </w:rPr>
        <w:t>ТЕРРИТОРИИ</w:t>
      </w:r>
    </w:p>
    <w:p w:rsidR="00743395" w:rsidRPr="00017799" w:rsidRDefault="000B41FA" w:rsidP="008B0513">
      <w:pPr>
        <w:widowControl/>
        <w:autoSpaceDE w:val="0"/>
        <w:adjustRightInd w:val="0"/>
        <w:spacing w:line="252" w:lineRule="auto"/>
        <w:ind w:firstLine="0"/>
        <w:jc w:val="center"/>
        <w:rPr>
          <w:b/>
          <w:bCs/>
          <w:sz w:val="28"/>
          <w:szCs w:val="28"/>
        </w:rPr>
      </w:pPr>
      <w:r w:rsidRPr="00017799">
        <w:rPr>
          <w:b/>
          <w:bCs/>
          <w:sz w:val="28"/>
          <w:szCs w:val="28"/>
        </w:rPr>
        <w:t>ПО</w:t>
      </w:r>
      <w:r w:rsidR="00A961C0" w:rsidRPr="00017799">
        <w:rPr>
          <w:b/>
          <w:bCs/>
          <w:sz w:val="28"/>
          <w:szCs w:val="28"/>
        </w:rPr>
        <w:t xml:space="preserve"> </w:t>
      </w:r>
      <w:r w:rsidRPr="00017799">
        <w:rPr>
          <w:b/>
          <w:bCs/>
          <w:sz w:val="28"/>
          <w:szCs w:val="28"/>
        </w:rPr>
        <w:t xml:space="preserve"> ПР-КТУ </w:t>
      </w:r>
      <w:r w:rsidR="00A961C0" w:rsidRPr="00017799">
        <w:rPr>
          <w:b/>
          <w:bCs/>
          <w:sz w:val="28"/>
          <w:szCs w:val="28"/>
        </w:rPr>
        <w:t xml:space="preserve"> </w:t>
      </w:r>
      <w:proofErr w:type="gramStart"/>
      <w:r w:rsidRPr="00017799">
        <w:rPr>
          <w:b/>
          <w:bCs/>
          <w:sz w:val="28"/>
          <w:szCs w:val="28"/>
        </w:rPr>
        <w:t>МОСКОВСКИЙ</w:t>
      </w:r>
      <w:proofErr w:type="gramEnd"/>
      <w:r w:rsidRPr="00017799">
        <w:rPr>
          <w:b/>
          <w:bCs/>
          <w:sz w:val="28"/>
          <w:szCs w:val="28"/>
        </w:rPr>
        <w:t>,</w:t>
      </w:r>
      <w:r w:rsidR="00A961C0" w:rsidRPr="00017799">
        <w:rPr>
          <w:b/>
          <w:bCs/>
          <w:sz w:val="28"/>
          <w:szCs w:val="28"/>
        </w:rPr>
        <w:t xml:space="preserve">  </w:t>
      </w:r>
      <w:r w:rsidRPr="00017799">
        <w:rPr>
          <w:b/>
          <w:bCs/>
          <w:sz w:val="28"/>
          <w:szCs w:val="28"/>
        </w:rPr>
        <w:t xml:space="preserve">УЛ. </w:t>
      </w:r>
      <w:r w:rsidR="00A961C0" w:rsidRPr="00017799">
        <w:rPr>
          <w:b/>
          <w:bCs/>
          <w:sz w:val="28"/>
          <w:szCs w:val="28"/>
        </w:rPr>
        <w:t xml:space="preserve"> </w:t>
      </w:r>
      <w:r w:rsidRPr="00017799">
        <w:rPr>
          <w:b/>
          <w:bCs/>
          <w:sz w:val="28"/>
          <w:szCs w:val="28"/>
        </w:rPr>
        <w:t>ЛОМОНОСОВА</w:t>
      </w:r>
    </w:p>
    <w:p w:rsidR="00F30FFC" w:rsidRPr="00017799" w:rsidRDefault="0010327F" w:rsidP="008B0513">
      <w:pPr>
        <w:widowControl/>
        <w:autoSpaceDE w:val="0"/>
        <w:adjustRightInd w:val="0"/>
        <w:spacing w:line="252" w:lineRule="auto"/>
        <w:ind w:firstLine="0"/>
        <w:jc w:val="center"/>
        <w:rPr>
          <w:b/>
          <w:bCs/>
          <w:sz w:val="28"/>
          <w:szCs w:val="28"/>
        </w:rPr>
      </w:pPr>
      <w:r w:rsidRPr="00017799">
        <w:rPr>
          <w:b/>
          <w:bCs/>
          <w:sz w:val="28"/>
          <w:szCs w:val="28"/>
        </w:rPr>
        <w:t xml:space="preserve">В </w:t>
      </w:r>
      <w:r w:rsidR="00743395" w:rsidRPr="00017799">
        <w:rPr>
          <w:b/>
          <w:bCs/>
          <w:sz w:val="28"/>
          <w:szCs w:val="28"/>
        </w:rPr>
        <w:t xml:space="preserve"> </w:t>
      </w:r>
      <w:r w:rsidRPr="00017799">
        <w:rPr>
          <w:b/>
          <w:bCs/>
          <w:sz w:val="28"/>
          <w:szCs w:val="28"/>
        </w:rPr>
        <w:t xml:space="preserve">ГОРОДСКОМ </w:t>
      </w:r>
      <w:r w:rsidR="00743395" w:rsidRPr="00017799">
        <w:rPr>
          <w:b/>
          <w:bCs/>
          <w:sz w:val="28"/>
          <w:szCs w:val="28"/>
        </w:rPr>
        <w:t xml:space="preserve"> </w:t>
      </w:r>
      <w:r w:rsidRPr="00017799">
        <w:rPr>
          <w:b/>
          <w:bCs/>
          <w:sz w:val="28"/>
          <w:szCs w:val="28"/>
        </w:rPr>
        <w:t xml:space="preserve">ОКРУГЕ </w:t>
      </w:r>
      <w:r w:rsidR="00743395" w:rsidRPr="00017799">
        <w:rPr>
          <w:b/>
          <w:bCs/>
          <w:sz w:val="28"/>
          <w:szCs w:val="28"/>
        </w:rPr>
        <w:t xml:space="preserve"> </w:t>
      </w:r>
      <w:r w:rsidRPr="00017799">
        <w:rPr>
          <w:b/>
          <w:bCs/>
          <w:sz w:val="28"/>
          <w:szCs w:val="28"/>
        </w:rPr>
        <w:t>ГОРОД</w:t>
      </w:r>
      <w:r w:rsidR="00743395" w:rsidRPr="00017799">
        <w:rPr>
          <w:b/>
          <w:bCs/>
          <w:sz w:val="28"/>
          <w:szCs w:val="28"/>
        </w:rPr>
        <w:t xml:space="preserve"> </w:t>
      </w:r>
      <w:r w:rsidRPr="00017799">
        <w:rPr>
          <w:b/>
          <w:bCs/>
          <w:sz w:val="28"/>
          <w:szCs w:val="28"/>
        </w:rPr>
        <w:t xml:space="preserve"> ВОРОНЕЖ</w:t>
      </w:r>
    </w:p>
    <w:p w:rsidR="0010327F" w:rsidRPr="00017799" w:rsidRDefault="0010327F" w:rsidP="008B0513">
      <w:pPr>
        <w:widowControl/>
        <w:autoSpaceDE w:val="0"/>
        <w:adjustRightInd w:val="0"/>
        <w:spacing w:line="252" w:lineRule="auto"/>
        <w:ind w:firstLine="0"/>
        <w:jc w:val="center"/>
        <w:rPr>
          <w:b/>
          <w:bCs/>
          <w:sz w:val="28"/>
          <w:szCs w:val="28"/>
        </w:rPr>
      </w:pPr>
    </w:p>
    <w:p w:rsidR="00DB4E5E" w:rsidRPr="00017799" w:rsidRDefault="00AB0F47" w:rsidP="008B0513">
      <w:pPr>
        <w:widowControl/>
        <w:autoSpaceDE w:val="0"/>
        <w:adjustRightInd w:val="0"/>
        <w:spacing w:line="252" w:lineRule="auto"/>
        <w:ind w:firstLine="0"/>
        <w:jc w:val="center"/>
        <w:textAlignment w:val="auto"/>
        <w:rPr>
          <w:b/>
          <w:sz w:val="28"/>
          <w:szCs w:val="28"/>
        </w:rPr>
      </w:pPr>
      <w:r w:rsidRPr="00017799">
        <w:rPr>
          <w:b/>
          <w:sz w:val="28"/>
          <w:szCs w:val="28"/>
          <w:lang w:val="en-US"/>
        </w:rPr>
        <w:t>I</w:t>
      </w:r>
      <w:r w:rsidRPr="00017799">
        <w:rPr>
          <w:b/>
          <w:sz w:val="28"/>
          <w:szCs w:val="28"/>
        </w:rPr>
        <w:t>.</w:t>
      </w:r>
      <w:r w:rsidR="007E7BF7" w:rsidRPr="00017799">
        <w:rPr>
          <w:b/>
          <w:sz w:val="28"/>
          <w:szCs w:val="28"/>
        </w:rPr>
        <w:t> </w:t>
      </w:r>
      <w:r w:rsidR="00DB4E5E" w:rsidRPr="00017799">
        <w:rPr>
          <w:b/>
          <w:sz w:val="28"/>
          <w:szCs w:val="28"/>
        </w:rPr>
        <w:t>Общие положения</w:t>
      </w:r>
    </w:p>
    <w:p w:rsidR="00F30FFC" w:rsidRPr="00017799" w:rsidRDefault="00F30FFC" w:rsidP="008B0513">
      <w:pPr>
        <w:widowControl/>
        <w:autoSpaceDE w:val="0"/>
        <w:adjustRightInd w:val="0"/>
        <w:spacing w:line="252" w:lineRule="auto"/>
        <w:ind w:firstLine="0"/>
        <w:jc w:val="center"/>
        <w:textAlignment w:val="auto"/>
        <w:rPr>
          <w:b/>
          <w:sz w:val="28"/>
          <w:szCs w:val="28"/>
        </w:rPr>
      </w:pPr>
    </w:p>
    <w:p w:rsidR="00985E7B" w:rsidRPr="00017799" w:rsidRDefault="00FC587B" w:rsidP="008B0513">
      <w:pPr>
        <w:widowControl/>
        <w:autoSpaceDE w:val="0"/>
        <w:adjustRightInd w:val="0"/>
        <w:spacing w:line="372" w:lineRule="auto"/>
        <w:ind w:firstLine="709"/>
        <w:rPr>
          <w:spacing w:val="-4"/>
          <w:sz w:val="28"/>
          <w:szCs w:val="28"/>
        </w:rPr>
      </w:pPr>
      <w:proofErr w:type="gramStart"/>
      <w:r w:rsidRPr="00017799">
        <w:rPr>
          <w:spacing w:val="-4"/>
          <w:sz w:val="28"/>
          <w:szCs w:val="28"/>
        </w:rPr>
        <w:t>Изменения в документацию</w:t>
      </w:r>
      <w:r w:rsidR="00EE7FA8" w:rsidRPr="00017799">
        <w:rPr>
          <w:spacing w:val="-4"/>
          <w:sz w:val="28"/>
          <w:szCs w:val="28"/>
        </w:rPr>
        <w:t xml:space="preserve"> по планировке </w:t>
      </w:r>
      <w:r w:rsidR="00C16849" w:rsidRPr="00017799">
        <w:rPr>
          <w:spacing w:val="-4"/>
          <w:sz w:val="28"/>
          <w:szCs w:val="28"/>
        </w:rPr>
        <w:t>территории</w:t>
      </w:r>
      <w:r w:rsidR="00060FF2" w:rsidRPr="00017799">
        <w:rPr>
          <w:spacing w:val="-4"/>
          <w:sz w:val="28"/>
          <w:szCs w:val="28"/>
        </w:rPr>
        <w:br/>
      </w:r>
      <w:r w:rsidR="000B41FA" w:rsidRPr="00017799">
        <w:rPr>
          <w:spacing w:val="-4"/>
          <w:sz w:val="28"/>
          <w:szCs w:val="28"/>
        </w:rPr>
        <w:t>по</w:t>
      </w:r>
      <w:r w:rsidR="00060FF2" w:rsidRPr="00017799">
        <w:rPr>
          <w:spacing w:val="-4"/>
          <w:sz w:val="28"/>
          <w:szCs w:val="28"/>
        </w:rPr>
        <w:t> </w:t>
      </w:r>
      <w:proofErr w:type="spellStart"/>
      <w:r w:rsidR="000B41FA" w:rsidRPr="00017799">
        <w:rPr>
          <w:spacing w:val="-4"/>
          <w:sz w:val="28"/>
          <w:szCs w:val="28"/>
        </w:rPr>
        <w:t>пр-кту</w:t>
      </w:r>
      <w:proofErr w:type="spellEnd"/>
      <w:r w:rsidR="00A961C0" w:rsidRPr="00017799">
        <w:rPr>
          <w:spacing w:val="-4"/>
          <w:sz w:val="28"/>
          <w:szCs w:val="28"/>
        </w:rPr>
        <w:t> </w:t>
      </w:r>
      <w:r w:rsidR="000B41FA" w:rsidRPr="00017799">
        <w:rPr>
          <w:spacing w:val="-4"/>
          <w:sz w:val="28"/>
          <w:szCs w:val="28"/>
        </w:rPr>
        <w:t>Московский, ул. Ломоносова</w:t>
      </w:r>
      <w:r w:rsidR="00C16849" w:rsidRPr="00017799">
        <w:rPr>
          <w:spacing w:val="-4"/>
          <w:sz w:val="28"/>
          <w:szCs w:val="28"/>
        </w:rPr>
        <w:t xml:space="preserve"> </w:t>
      </w:r>
      <w:r w:rsidR="00970DF3" w:rsidRPr="00017799">
        <w:rPr>
          <w:spacing w:val="-4"/>
          <w:sz w:val="28"/>
          <w:szCs w:val="28"/>
        </w:rPr>
        <w:t xml:space="preserve">в городском округе город Воронеж </w:t>
      </w:r>
      <w:r w:rsidR="000C3BD6" w:rsidRPr="00017799">
        <w:rPr>
          <w:spacing w:val="-4"/>
          <w:sz w:val="28"/>
          <w:szCs w:val="28"/>
        </w:rPr>
        <w:t>разработан</w:t>
      </w:r>
      <w:r w:rsidRPr="00017799">
        <w:rPr>
          <w:spacing w:val="-4"/>
          <w:sz w:val="28"/>
          <w:szCs w:val="28"/>
        </w:rPr>
        <w:t>ы</w:t>
      </w:r>
      <w:r w:rsidR="000C3BD6" w:rsidRPr="00017799">
        <w:rPr>
          <w:spacing w:val="-4"/>
          <w:sz w:val="28"/>
          <w:szCs w:val="28"/>
        </w:rPr>
        <w:t xml:space="preserve"> в целях реализаци</w:t>
      </w:r>
      <w:r w:rsidR="00EE7FA8" w:rsidRPr="00017799">
        <w:rPr>
          <w:spacing w:val="-4"/>
          <w:sz w:val="28"/>
          <w:szCs w:val="28"/>
        </w:rPr>
        <w:t xml:space="preserve">и </w:t>
      </w:r>
      <w:r w:rsidR="00D84E5A" w:rsidRPr="00017799">
        <w:rPr>
          <w:spacing w:val="-4"/>
          <w:sz w:val="28"/>
          <w:szCs w:val="28"/>
          <w:shd w:val="clear" w:color="auto" w:fill="FFFFFF"/>
        </w:rPr>
        <w:t>Генерального плана городского округа город Воронеж на 2021−2041 годы, утвержденного решением Воронежской городской Думы от 25.12.2020 № 137-</w:t>
      </w:r>
      <w:r w:rsidR="00D84E5A" w:rsidRPr="00017799">
        <w:rPr>
          <w:spacing w:val="-4"/>
          <w:sz w:val="28"/>
          <w:szCs w:val="28"/>
          <w:shd w:val="clear" w:color="auto" w:fill="FFFFFF"/>
          <w:lang w:val="en-US"/>
        </w:rPr>
        <w:t>V</w:t>
      </w:r>
      <w:r w:rsidR="00D84E5A" w:rsidRPr="00017799">
        <w:rPr>
          <w:spacing w:val="-4"/>
          <w:sz w:val="28"/>
          <w:szCs w:val="28"/>
          <w:shd w:val="clear" w:color="auto" w:fill="FFFFFF"/>
        </w:rPr>
        <w:t xml:space="preserve"> (далее – Генеральный план)</w:t>
      </w:r>
      <w:r w:rsidR="006D6942" w:rsidRPr="00017799">
        <w:rPr>
          <w:spacing w:val="-4"/>
          <w:sz w:val="28"/>
          <w:szCs w:val="28"/>
        </w:rPr>
        <w:t xml:space="preserve">, </w:t>
      </w:r>
      <w:r w:rsidR="00970DF3" w:rsidRPr="00017799">
        <w:rPr>
          <w:spacing w:val="-4"/>
          <w:sz w:val="28"/>
          <w:szCs w:val="28"/>
        </w:rPr>
        <w:t>постановления администрации городского</w:t>
      </w:r>
      <w:r w:rsidR="0010327F" w:rsidRPr="00017799">
        <w:rPr>
          <w:spacing w:val="-4"/>
          <w:sz w:val="28"/>
          <w:szCs w:val="28"/>
        </w:rPr>
        <w:t xml:space="preserve"> округа город Воронеж </w:t>
      </w:r>
      <w:r w:rsidR="000B41FA" w:rsidRPr="00017799">
        <w:rPr>
          <w:spacing w:val="-4"/>
          <w:sz w:val="28"/>
          <w:szCs w:val="28"/>
        </w:rPr>
        <w:t>от 26.08.2021 № 851 «О</w:t>
      </w:r>
      <w:r w:rsidR="00060FF2" w:rsidRPr="00017799">
        <w:rPr>
          <w:spacing w:val="-4"/>
          <w:sz w:val="28"/>
          <w:szCs w:val="28"/>
        </w:rPr>
        <w:t> </w:t>
      </w:r>
      <w:r w:rsidR="000B41FA" w:rsidRPr="00017799">
        <w:rPr>
          <w:spacing w:val="-4"/>
          <w:sz w:val="28"/>
          <w:szCs w:val="28"/>
        </w:rPr>
        <w:t>подготовке изменений в документацию по планировке территории</w:t>
      </w:r>
      <w:r w:rsidR="00060FF2" w:rsidRPr="00017799">
        <w:rPr>
          <w:spacing w:val="-4"/>
          <w:sz w:val="28"/>
          <w:szCs w:val="28"/>
        </w:rPr>
        <w:br/>
      </w:r>
      <w:r w:rsidR="000B41FA" w:rsidRPr="00017799">
        <w:rPr>
          <w:spacing w:val="-4"/>
          <w:sz w:val="28"/>
          <w:szCs w:val="28"/>
        </w:rPr>
        <w:t>по</w:t>
      </w:r>
      <w:r w:rsidR="00060FF2" w:rsidRPr="00017799">
        <w:rPr>
          <w:spacing w:val="-4"/>
          <w:sz w:val="28"/>
          <w:szCs w:val="28"/>
        </w:rPr>
        <w:t xml:space="preserve"> </w:t>
      </w:r>
      <w:proofErr w:type="spellStart"/>
      <w:r w:rsidR="000B41FA" w:rsidRPr="00017799">
        <w:rPr>
          <w:spacing w:val="-4"/>
          <w:sz w:val="28"/>
          <w:szCs w:val="28"/>
        </w:rPr>
        <w:t>пр-кту</w:t>
      </w:r>
      <w:proofErr w:type="spellEnd"/>
      <w:proofErr w:type="gramEnd"/>
      <w:r w:rsidR="00A961C0" w:rsidRPr="00017799">
        <w:rPr>
          <w:spacing w:val="-4"/>
          <w:sz w:val="28"/>
          <w:szCs w:val="28"/>
        </w:rPr>
        <w:t> </w:t>
      </w:r>
      <w:proofErr w:type="gramStart"/>
      <w:r w:rsidR="000B41FA" w:rsidRPr="00017799">
        <w:rPr>
          <w:spacing w:val="-4"/>
          <w:sz w:val="28"/>
          <w:szCs w:val="28"/>
        </w:rPr>
        <w:t>Московский, ул. Ломоносова в городском округе город Воронеж»</w:t>
      </w:r>
      <w:r w:rsidR="00011915" w:rsidRPr="00017799">
        <w:rPr>
          <w:spacing w:val="-4"/>
          <w:sz w:val="28"/>
          <w:szCs w:val="28"/>
        </w:rPr>
        <w:t xml:space="preserve">, </w:t>
      </w:r>
      <w:r w:rsidR="00985E7B" w:rsidRPr="00017799">
        <w:rPr>
          <w:spacing w:val="-4"/>
          <w:sz w:val="28"/>
          <w:szCs w:val="28"/>
        </w:rPr>
        <w:t>Правил землепользования и застройки городского округа город Воронеж, утвержденных решением Воронежской городской Думы</w:t>
      </w:r>
      <w:r w:rsidR="00B77EBC" w:rsidRPr="00017799">
        <w:rPr>
          <w:spacing w:val="-4"/>
          <w:sz w:val="28"/>
          <w:szCs w:val="28"/>
        </w:rPr>
        <w:t xml:space="preserve"> </w:t>
      </w:r>
      <w:r w:rsidR="0010327F" w:rsidRPr="00017799">
        <w:rPr>
          <w:spacing w:val="-4"/>
          <w:sz w:val="28"/>
          <w:szCs w:val="28"/>
        </w:rPr>
        <w:t>от 20.04.2022</w:t>
      </w:r>
      <w:r w:rsidR="00985E7B" w:rsidRPr="00017799">
        <w:rPr>
          <w:spacing w:val="-4"/>
          <w:sz w:val="28"/>
          <w:szCs w:val="28"/>
        </w:rPr>
        <w:t xml:space="preserve"> № </w:t>
      </w:r>
      <w:r w:rsidR="0010327F" w:rsidRPr="00017799">
        <w:rPr>
          <w:spacing w:val="-4"/>
          <w:sz w:val="28"/>
          <w:szCs w:val="28"/>
        </w:rPr>
        <w:t xml:space="preserve">466-V </w:t>
      </w:r>
      <w:r w:rsidR="00985E7B" w:rsidRPr="00017799">
        <w:rPr>
          <w:spacing w:val="-4"/>
          <w:sz w:val="28"/>
          <w:szCs w:val="28"/>
        </w:rPr>
        <w:t>(далее – Правила</w:t>
      </w:r>
      <w:r w:rsidR="00AD2C1A" w:rsidRPr="00017799">
        <w:rPr>
          <w:spacing w:val="-4"/>
          <w:sz w:val="28"/>
          <w:szCs w:val="28"/>
        </w:rPr>
        <w:t xml:space="preserve"> землепользования и застройки</w:t>
      </w:r>
      <w:r w:rsidR="00985E7B" w:rsidRPr="00017799">
        <w:rPr>
          <w:spacing w:val="-4"/>
          <w:sz w:val="28"/>
          <w:szCs w:val="28"/>
        </w:rPr>
        <w:t>)</w:t>
      </w:r>
      <w:r w:rsidR="00985E7B" w:rsidRPr="00017799">
        <w:rPr>
          <w:rFonts w:eastAsia="Lucida Sans Unicode"/>
          <w:spacing w:val="-4"/>
          <w:sz w:val="28"/>
          <w:szCs w:val="28"/>
          <w:lang w:bidi="ru-RU"/>
        </w:rPr>
        <w:t xml:space="preserve">, </w:t>
      </w:r>
      <w:r w:rsidR="00985E7B" w:rsidRPr="00017799">
        <w:rPr>
          <w:spacing w:val="-4"/>
          <w:sz w:val="28"/>
          <w:szCs w:val="28"/>
        </w:rPr>
        <w:t>в соответствии с</w:t>
      </w:r>
      <w:r w:rsidR="00060FF2" w:rsidRPr="00017799">
        <w:rPr>
          <w:spacing w:val="-4"/>
          <w:sz w:val="28"/>
          <w:szCs w:val="28"/>
        </w:rPr>
        <w:t> </w:t>
      </w:r>
      <w:r w:rsidR="00985E7B" w:rsidRPr="00017799">
        <w:rPr>
          <w:spacing w:val="-4"/>
          <w:sz w:val="28"/>
          <w:szCs w:val="28"/>
        </w:rPr>
        <w:t>требованиями Градостроительного кодекса Российской Федерации</w:t>
      </w:r>
      <w:r w:rsidR="00FE44F3" w:rsidRPr="00017799">
        <w:rPr>
          <w:spacing w:val="-4"/>
          <w:sz w:val="28"/>
          <w:szCs w:val="28"/>
        </w:rPr>
        <w:t xml:space="preserve"> (далее – </w:t>
      </w:r>
      <w:proofErr w:type="spellStart"/>
      <w:r w:rsidR="00FE44F3" w:rsidRPr="00017799">
        <w:rPr>
          <w:spacing w:val="-4"/>
          <w:sz w:val="28"/>
          <w:szCs w:val="28"/>
        </w:rPr>
        <w:t>ГрК</w:t>
      </w:r>
      <w:proofErr w:type="spellEnd"/>
      <w:r w:rsidR="00A961C0" w:rsidRPr="00017799">
        <w:rPr>
          <w:spacing w:val="-4"/>
          <w:sz w:val="28"/>
          <w:szCs w:val="28"/>
        </w:rPr>
        <w:t> </w:t>
      </w:r>
      <w:r w:rsidR="00FE44F3" w:rsidRPr="00017799">
        <w:rPr>
          <w:spacing w:val="-4"/>
          <w:sz w:val="28"/>
          <w:szCs w:val="28"/>
        </w:rPr>
        <w:t>РФ), Земельног</w:t>
      </w:r>
      <w:r w:rsidR="00C16849" w:rsidRPr="00017799">
        <w:rPr>
          <w:spacing w:val="-4"/>
          <w:sz w:val="28"/>
          <w:szCs w:val="28"/>
        </w:rPr>
        <w:t xml:space="preserve">о кодекса Российской Федерации </w:t>
      </w:r>
      <w:r w:rsidR="00FE44F3" w:rsidRPr="00017799">
        <w:rPr>
          <w:spacing w:val="-4"/>
          <w:sz w:val="28"/>
          <w:szCs w:val="28"/>
        </w:rPr>
        <w:t>(далее – ЗК РФ)</w:t>
      </w:r>
      <w:r w:rsidR="00985E7B" w:rsidRPr="00017799">
        <w:rPr>
          <w:spacing w:val="-4"/>
          <w:sz w:val="28"/>
          <w:szCs w:val="28"/>
        </w:rPr>
        <w:t>, иных нормативных правовых актов Российской Федерации, Воронежской области, муниципальных правовых актов городского округа</w:t>
      </w:r>
      <w:proofErr w:type="gramEnd"/>
      <w:r w:rsidR="00985E7B" w:rsidRPr="00017799">
        <w:rPr>
          <w:spacing w:val="-4"/>
          <w:sz w:val="28"/>
          <w:szCs w:val="28"/>
        </w:rPr>
        <w:t xml:space="preserve"> город Воронеж.</w:t>
      </w:r>
    </w:p>
    <w:p w:rsidR="000B41FA" w:rsidRPr="00017799" w:rsidRDefault="000B41FA" w:rsidP="008B0513">
      <w:pPr>
        <w:widowControl/>
        <w:spacing w:line="372" w:lineRule="auto"/>
        <w:ind w:firstLine="709"/>
        <w:rPr>
          <w:rFonts w:eastAsia="Lucida Sans Unicode"/>
          <w:bCs/>
          <w:spacing w:val="-4"/>
          <w:sz w:val="28"/>
          <w:szCs w:val="28"/>
          <w:lang w:bidi="ru-RU"/>
        </w:rPr>
      </w:pPr>
      <w:r w:rsidRPr="00017799">
        <w:rPr>
          <w:rFonts w:eastAsia="Lucida Sans Unicode"/>
          <w:bCs/>
          <w:spacing w:val="-4"/>
          <w:sz w:val="28"/>
          <w:szCs w:val="28"/>
          <w:lang w:bidi="ru-RU"/>
        </w:rPr>
        <w:t xml:space="preserve">В соответствии с п. 1 ст. 42 </w:t>
      </w:r>
      <w:proofErr w:type="spellStart"/>
      <w:r w:rsidR="00E55868" w:rsidRPr="00017799">
        <w:rPr>
          <w:spacing w:val="-4"/>
          <w:sz w:val="28"/>
          <w:szCs w:val="28"/>
        </w:rPr>
        <w:t>ГрК</w:t>
      </w:r>
      <w:proofErr w:type="spellEnd"/>
      <w:r w:rsidR="00E55868" w:rsidRPr="00017799">
        <w:rPr>
          <w:spacing w:val="-4"/>
          <w:sz w:val="28"/>
          <w:szCs w:val="28"/>
        </w:rPr>
        <w:t xml:space="preserve"> РФ</w:t>
      </w:r>
      <w:r w:rsidR="00E55868" w:rsidRPr="00017799">
        <w:rPr>
          <w:rFonts w:eastAsia="Lucida Sans Unicode"/>
          <w:bCs/>
          <w:spacing w:val="-4"/>
          <w:sz w:val="28"/>
          <w:szCs w:val="28"/>
          <w:lang w:bidi="ru-RU"/>
        </w:rPr>
        <w:t xml:space="preserve"> </w:t>
      </w:r>
      <w:r w:rsidRPr="00017799">
        <w:rPr>
          <w:rFonts w:eastAsia="Lucida Sans Unicode"/>
          <w:bCs/>
          <w:spacing w:val="-4"/>
          <w:sz w:val="28"/>
          <w:szCs w:val="28"/>
          <w:lang w:bidi="ru-RU"/>
        </w:rPr>
        <w:t xml:space="preserve">подготовка проекта планировки территории осуществляется для выделения элементов планировочной структуры, установления границ территорий общего пользования, границ зон </w:t>
      </w:r>
      <w:r w:rsidRPr="00017799">
        <w:rPr>
          <w:rFonts w:eastAsia="Lucida Sans Unicode"/>
          <w:bCs/>
          <w:spacing w:val="-4"/>
          <w:sz w:val="28"/>
          <w:szCs w:val="28"/>
          <w:lang w:bidi="ru-RU"/>
        </w:rPr>
        <w:lastRenderedPageBreak/>
        <w:t xml:space="preserve">планируемого размещения объектов капитального строительства, определения характеристик и очередности планируемого развития территории. </w:t>
      </w:r>
    </w:p>
    <w:p w:rsidR="000B41FA" w:rsidRPr="00017799" w:rsidRDefault="000B41FA" w:rsidP="008B0513">
      <w:pPr>
        <w:widowControl/>
        <w:spacing w:line="372" w:lineRule="auto"/>
        <w:ind w:firstLine="709"/>
        <w:rPr>
          <w:rFonts w:eastAsia="Lucida Sans Unicode"/>
          <w:bCs/>
          <w:sz w:val="28"/>
          <w:szCs w:val="28"/>
          <w:lang w:bidi="ru-RU"/>
        </w:rPr>
      </w:pPr>
      <w:r w:rsidRPr="00017799">
        <w:rPr>
          <w:rFonts w:eastAsia="Lucida Sans Unicode"/>
          <w:bCs/>
          <w:sz w:val="28"/>
          <w:szCs w:val="28"/>
          <w:lang w:bidi="ru-RU"/>
        </w:rPr>
        <w:t>Проект планировки территории является основой для разработки проекта межевания территории. Документация по планировке территории является основанием для последующей подготовки проектной документации и осуществления строительства.</w:t>
      </w:r>
    </w:p>
    <w:p w:rsidR="00523179" w:rsidRPr="00017799" w:rsidRDefault="00523179" w:rsidP="008B0513">
      <w:pPr>
        <w:widowControl/>
        <w:shd w:val="clear" w:color="auto" w:fill="FFFFFF" w:themeFill="background1"/>
        <w:spacing w:line="372" w:lineRule="auto"/>
        <w:ind w:firstLine="709"/>
        <w:rPr>
          <w:rFonts w:eastAsia="Lucida Sans Unicode"/>
          <w:bCs/>
          <w:sz w:val="28"/>
          <w:szCs w:val="28"/>
          <w:lang w:bidi="ru-RU"/>
        </w:rPr>
      </w:pPr>
      <w:r w:rsidRPr="00017799">
        <w:rPr>
          <w:rFonts w:eastAsia="Lucida Sans Unicode"/>
          <w:bCs/>
          <w:sz w:val="28"/>
          <w:szCs w:val="28"/>
          <w:lang w:bidi="ru-RU"/>
        </w:rPr>
        <w:t>Материалы утвержденного проекта планировки территории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проектов межевания территори</w:t>
      </w:r>
      <w:r w:rsidR="004C75C1" w:rsidRPr="00017799">
        <w:rPr>
          <w:rFonts w:eastAsia="Lucida Sans Unicode"/>
          <w:bCs/>
          <w:sz w:val="28"/>
          <w:szCs w:val="28"/>
          <w:lang w:bidi="ru-RU"/>
        </w:rPr>
        <w:t>и</w:t>
      </w:r>
      <w:r w:rsidRPr="00017799">
        <w:rPr>
          <w:rFonts w:eastAsia="Lucida Sans Unicode"/>
          <w:bCs/>
          <w:sz w:val="28"/>
          <w:szCs w:val="28"/>
          <w:lang w:bidi="ru-RU"/>
        </w:rPr>
        <w:t xml:space="preserve"> и </w:t>
      </w:r>
      <w:r w:rsidR="00FC587B" w:rsidRPr="00017799">
        <w:rPr>
          <w:rFonts w:eastAsia="Lucida Sans Unicode"/>
          <w:bCs/>
          <w:sz w:val="28"/>
          <w:szCs w:val="28"/>
          <w:lang w:bidi="ru-RU"/>
        </w:rPr>
        <w:t>на</w:t>
      </w:r>
      <w:r w:rsidRPr="00017799">
        <w:rPr>
          <w:rFonts w:eastAsia="Lucida Sans Unicode"/>
          <w:bCs/>
          <w:sz w:val="28"/>
          <w:szCs w:val="28"/>
          <w:lang w:bidi="ru-RU"/>
        </w:rPr>
        <w:t xml:space="preserve"> последующих стади</w:t>
      </w:r>
      <w:r w:rsidR="00FC587B" w:rsidRPr="00017799">
        <w:rPr>
          <w:rFonts w:eastAsia="Lucida Sans Unicode"/>
          <w:bCs/>
          <w:sz w:val="28"/>
          <w:szCs w:val="28"/>
          <w:lang w:bidi="ru-RU"/>
        </w:rPr>
        <w:t>ях</w:t>
      </w:r>
      <w:r w:rsidRPr="00017799">
        <w:rPr>
          <w:rFonts w:eastAsia="Lucida Sans Unicode"/>
          <w:bCs/>
          <w:sz w:val="28"/>
          <w:szCs w:val="28"/>
          <w:lang w:bidi="ru-RU"/>
        </w:rPr>
        <w:t xml:space="preserve"> архитектурно-строительного проектирован</w:t>
      </w:r>
      <w:r w:rsidR="00E86F13" w:rsidRPr="00017799">
        <w:rPr>
          <w:rFonts w:eastAsia="Lucida Sans Unicode"/>
          <w:bCs/>
          <w:sz w:val="28"/>
          <w:szCs w:val="28"/>
          <w:lang w:bidi="ru-RU"/>
        </w:rPr>
        <w:t xml:space="preserve">ия и строительства </w:t>
      </w:r>
      <w:r w:rsidRPr="00017799">
        <w:rPr>
          <w:rFonts w:eastAsia="Lucida Sans Unicode"/>
          <w:bCs/>
          <w:sz w:val="28"/>
          <w:szCs w:val="28"/>
          <w:lang w:bidi="ru-RU"/>
        </w:rPr>
        <w:t>отдельных</w:t>
      </w:r>
      <w:r w:rsidR="00743395" w:rsidRPr="00017799">
        <w:rPr>
          <w:rFonts w:eastAsia="Lucida Sans Unicode"/>
          <w:bCs/>
          <w:sz w:val="28"/>
          <w:szCs w:val="28"/>
          <w:lang w:bidi="ru-RU"/>
        </w:rPr>
        <w:t> </w:t>
      </w:r>
      <w:r w:rsidRPr="00017799">
        <w:rPr>
          <w:rFonts w:eastAsia="Lucida Sans Unicode"/>
          <w:bCs/>
          <w:sz w:val="28"/>
          <w:szCs w:val="28"/>
          <w:lang w:bidi="ru-RU"/>
        </w:rPr>
        <w:t>объектов.</w:t>
      </w:r>
    </w:p>
    <w:p w:rsidR="00523179" w:rsidRPr="00017799" w:rsidRDefault="00523179" w:rsidP="008B0513">
      <w:pPr>
        <w:widowControl/>
        <w:shd w:val="clear" w:color="auto" w:fill="FFFFFF" w:themeFill="background1"/>
        <w:autoSpaceDN/>
        <w:spacing w:line="372" w:lineRule="auto"/>
        <w:ind w:firstLine="709"/>
        <w:textAlignment w:val="auto"/>
        <w:rPr>
          <w:bCs/>
          <w:sz w:val="28"/>
          <w:szCs w:val="28"/>
        </w:rPr>
      </w:pPr>
      <w:r w:rsidRPr="00017799">
        <w:rPr>
          <w:bCs/>
          <w:sz w:val="28"/>
          <w:szCs w:val="28"/>
        </w:rPr>
        <w:t>Архитектурно-строительное проектирование должно осуществляться с</w:t>
      </w:r>
      <w:r w:rsidR="00060FF2" w:rsidRPr="00017799">
        <w:rPr>
          <w:bCs/>
          <w:sz w:val="28"/>
          <w:szCs w:val="28"/>
        </w:rPr>
        <w:t> </w:t>
      </w:r>
      <w:r w:rsidRPr="00017799">
        <w:rPr>
          <w:bCs/>
          <w:sz w:val="28"/>
          <w:szCs w:val="28"/>
        </w:rPr>
        <w:t>учетом положений настоящ</w:t>
      </w:r>
      <w:r w:rsidR="00FC587B" w:rsidRPr="00017799">
        <w:rPr>
          <w:bCs/>
          <w:sz w:val="28"/>
          <w:szCs w:val="28"/>
        </w:rPr>
        <w:t>их изменений в</w:t>
      </w:r>
      <w:r w:rsidRPr="00017799">
        <w:rPr>
          <w:bCs/>
          <w:sz w:val="28"/>
          <w:szCs w:val="28"/>
        </w:rPr>
        <w:t xml:space="preserve"> документаци</w:t>
      </w:r>
      <w:r w:rsidR="00FC587B" w:rsidRPr="00017799">
        <w:rPr>
          <w:bCs/>
          <w:sz w:val="28"/>
          <w:szCs w:val="28"/>
        </w:rPr>
        <w:t xml:space="preserve">ю по планировке территории </w:t>
      </w:r>
      <w:r w:rsidRPr="00017799">
        <w:rPr>
          <w:bCs/>
          <w:sz w:val="28"/>
          <w:szCs w:val="28"/>
        </w:rPr>
        <w:t xml:space="preserve">в соответствии с </w:t>
      </w:r>
      <w:proofErr w:type="spellStart"/>
      <w:r w:rsidR="00FC587B" w:rsidRPr="00017799">
        <w:rPr>
          <w:bCs/>
          <w:sz w:val="28"/>
          <w:szCs w:val="28"/>
        </w:rPr>
        <w:t>ГрК</w:t>
      </w:r>
      <w:proofErr w:type="spellEnd"/>
      <w:r w:rsidR="00FC587B" w:rsidRPr="00017799">
        <w:rPr>
          <w:bCs/>
          <w:sz w:val="28"/>
          <w:szCs w:val="28"/>
        </w:rPr>
        <w:t xml:space="preserve"> РФ и ЗК РФ</w:t>
      </w:r>
      <w:r w:rsidRPr="00017799">
        <w:rPr>
          <w:bCs/>
          <w:sz w:val="28"/>
          <w:szCs w:val="28"/>
        </w:rPr>
        <w:t>, требовани</w:t>
      </w:r>
      <w:r w:rsidR="00FC587B" w:rsidRPr="00017799">
        <w:rPr>
          <w:bCs/>
          <w:sz w:val="28"/>
          <w:szCs w:val="28"/>
        </w:rPr>
        <w:t>й</w:t>
      </w:r>
      <w:r w:rsidRPr="00017799">
        <w:rPr>
          <w:bCs/>
          <w:sz w:val="28"/>
          <w:szCs w:val="28"/>
        </w:rPr>
        <w:t xml:space="preserve"> технических регламентов, СП 42.13330.2016 «Градостроительство. Планировка и</w:t>
      </w:r>
      <w:r w:rsidR="00060FF2" w:rsidRPr="00017799">
        <w:rPr>
          <w:bCs/>
          <w:sz w:val="28"/>
          <w:szCs w:val="28"/>
        </w:rPr>
        <w:t> </w:t>
      </w:r>
      <w:r w:rsidRPr="00017799">
        <w:rPr>
          <w:bCs/>
          <w:sz w:val="28"/>
          <w:szCs w:val="28"/>
        </w:rPr>
        <w:t>застройка городских и сельских поселений</w:t>
      </w:r>
      <w:r w:rsidR="00FC587B" w:rsidRPr="00017799">
        <w:rPr>
          <w:bCs/>
          <w:sz w:val="28"/>
          <w:szCs w:val="28"/>
        </w:rPr>
        <w:t>»</w:t>
      </w:r>
      <w:r w:rsidRPr="00017799">
        <w:rPr>
          <w:bCs/>
          <w:sz w:val="28"/>
          <w:szCs w:val="28"/>
        </w:rPr>
        <w:t xml:space="preserve"> (далее – СП 42.13330.2016), региональных нормативов гра</w:t>
      </w:r>
      <w:r w:rsidR="00FC587B" w:rsidRPr="00017799">
        <w:rPr>
          <w:bCs/>
          <w:sz w:val="28"/>
          <w:szCs w:val="28"/>
        </w:rPr>
        <w:t xml:space="preserve">достроительного проектирования </w:t>
      </w:r>
      <w:r w:rsidRPr="00017799">
        <w:rPr>
          <w:bCs/>
          <w:sz w:val="28"/>
          <w:szCs w:val="28"/>
        </w:rPr>
        <w:t>Воронежской области, утвержденных пр</w:t>
      </w:r>
      <w:r w:rsidR="00FC587B" w:rsidRPr="00017799">
        <w:rPr>
          <w:bCs/>
          <w:sz w:val="28"/>
          <w:szCs w:val="28"/>
        </w:rPr>
        <w:t>иказом управления архитектуры и</w:t>
      </w:r>
      <w:r w:rsidR="00060FF2" w:rsidRPr="00017799">
        <w:rPr>
          <w:bCs/>
          <w:sz w:val="28"/>
          <w:szCs w:val="28"/>
        </w:rPr>
        <w:t> </w:t>
      </w:r>
      <w:r w:rsidRPr="00017799">
        <w:rPr>
          <w:bCs/>
          <w:sz w:val="28"/>
          <w:szCs w:val="28"/>
        </w:rPr>
        <w:t>градостроительства Во</w:t>
      </w:r>
      <w:r w:rsidR="00FC587B" w:rsidRPr="00017799">
        <w:rPr>
          <w:bCs/>
          <w:sz w:val="28"/>
          <w:szCs w:val="28"/>
        </w:rPr>
        <w:t xml:space="preserve">ронежской области от 09.10.2017 </w:t>
      </w:r>
      <w:r w:rsidRPr="00017799">
        <w:rPr>
          <w:bCs/>
          <w:sz w:val="28"/>
          <w:szCs w:val="28"/>
        </w:rPr>
        <w:t>№ 45-01-04/115 (далее – РНГП), местных нормативов градостроительного проектирования городского округа город Воронеж, утвержденных решением Воронежской городс</w:t>
      </w:r>
      <w:r w:rsidR="00B231E2" w:rsidRPr="00017799">
        <w:rPr>
          <w:bCs/>
          <w:sz w:val="28"/>
          <w:szCs w:val="28"/>
        </w:rPr>
        <w:t>кой Думы от 31.08.2016 № 340-IV.</w:t>
      </w:r>
    </w:p>
    <w:p w:rsidR="004C75C1" w:rsidRPr="00017799" w:rsidRDefault="004C75C1" w:rsidP="008B0513">
      <w:pPr>
        <w:widowControl/>
        <w:autoSpaceDN/>
        <w:spacing w:line="240" w:lineRule="auto"/>
        <w:ind w:firstLine="0"/>
        <w:jc w:val="center"/>
        <w:textAlignment w:val="auto"/>
        <w:rPr>
          <w:bCs/>
          <w:sz w:val="28"/>
          <w:szCs w:val="28"/>
        </w:rPr>
      </w:pPr>
    </w:p>
    <w:p w:rsidR="00A961C0" w:rsidRPr="00017799" w:rsidRDefault="00A961C0" w:rsidP="008B0513">
      <w:pPr>
        <w:widowControl/>
        <w:autoSpaceDN/>
        <w:spacing w:line="240" w:lineRule="auto"/>
        <w:ind w:firstLine="0"/>
        <w:jc w:val="center"/>
        <w:textAlignment w:val="auto"/>
        <w:rPr>
          <w:bCs/>
          <w:sz w:val="28"/>
          <w:szCs w:val="28"/>
        </w:rPr>
      </w:pPr>
    </w:p>
    <w:p w:rsidR="00A961C0" w:rsidRPr="00017799" w:rsidRDefault="00A961C0" w:rsidP="008B0513">
      <w:pPr>
        <w:widowControl/>
        <w:autoSpaceDN/>
        <w:spacing w:line="240" w:lineRule="auto"/>
        <w:ind w:firstLine="0"/>
        <w:jc w:val="center"/>
        <w:textAlignment w:val="auto"/>
        <w:rPr>
          <w:bCs/>
          <w:sz w:val="28"/>
          <w:szCs w:val="28"/>
        </w:rPr>
      </w:pPr>
    </w:p>
    <w:p w:rsidR="00A961C0" w:rsidRPr="00017799" w:rsidRDefault="00A961C0" w:rsidP="008B0513">
      <w:pPr>
        <w:widowControl/>
        <w:autoSpaceDN/>
        <w:spacing w:line="240" w:lineRule="auto"/>
        <w:ind w:firstLine="0"/>
        <w:jc w:val="center"/>
        <w:textAlignment w:val="auto"/>
        <w:rPr>
          <w:bCs/>
          <w:sz w:val="28"/>
          <w:szCs w:val="28"/>
        </w:rPr>
      </w:pPr>
    </w:p>
    <w:p w:rsidR="00A961C0" w:rsidRPr="00017799" w:rsidRDefault="00A961C0" w:rsidP="008B0513">
      <w:pPr>
        <w:widowControl/>
        <w:autoSpaceDN/>
        <w:spacing w:line="240" w:lineRule="auto"/>
        <w:ind w:firstLine="0"/>
        <w:jc w:val="center"/>
        <w:textAlignment w:val="auto"/>
        <w:rPr>
          <w:bCs/>
          <w:sz w:val="28"/>
          <w:szCs w:val="28"/>
        </w:rPr>
      </w:pPr>
    </w:p>
    <w:p w:rsidR="00A961C0" w:rsidRPr="00017799" w:rsidRDefault="00A961C0" w:rsidP="008B0513">
      <w:pPr>
        <w:widowControl/>
        <w:autoSpaceDN/>
        <w:spacing w:line="240" w:lineRule="auto"/>
        <w:ind w:firstLine="0"/>
        <w:jc w:val="center"/>
        <w:textAlignment w:val="auto"/>
        <w:rPr>
          <w:bCs/>
          <w:sz w:val="28"/>
          <w:szCs w:val="28"/>
        </w:rPr>
      </w:pPr>
    </w:p>
    <w:p w:rsidR="00A961C0" w:rsidRPr="00017799" w:rsidRDefault="00A961C0" w:rsidP="008B0513">
      <w:pPr>
        <w:widowControl/>
        <w:autoSpaceDN/>
        <w:spacing w:line="240" w:lineRule="auto"/>
        <w:ind w:firstLine="0"/>
        <w:jc w:val="center"/>
        <w:textAlignment w:val="auto"/>
        <w:rPr>
          <w:bCs/>
          <w:sz w:val="28"/>
          <w:szCs w:val="28"/>
        </w:rPr>
      </w:pPr>
    </w:p>
    <w:p w:rsidR="00A961C0" w:rsidRPr="00017799" w:rsidRDefault="00A961C0" w:rsidP="008B0513">
      <w:pPr>
        <w:widowControl/>
        <w:autoSpaceDN/>
        <w:spacing w:line="240" w:lineRule="auto"/>
        <w:ind w:firstLine="0"/>
        <w:jc w:val="center"/>
        <w:textAlignment w:val="auto"/>
        <w:rPr>
          <w:bCs/>
          <w:sz w:val="28"/>
          <w:szCs w:val="28"/>
        </w:rPr>
      </w:pPr>
    </w:p>
    <w:p w:rsidR="00A961C0" w:rsidRPr="00017799" w:rsidRDefault="00A961C0" w:rsidP="008B0513">
      <w:pPr>
        <w:widowControl/>
        <w:autoSpaceDN/>
        <w:spacing w:line="240" w:lineRule="auto"/>
        <w:ind w:firstLine="0"/>
        <w:jc w:val="center"/>
        <w:textAlignment w:val="auto"/>
        <w:rPr>
          <w:bCs/>
          <w:sz w:val="28"/>
          <w:szCs w:val="28"/>
        </w:rPr>
      </w:pPr>
    </w:p>
    <w:p w:rsidR="00A961C0" w:rsidRPr="00017799" w:rsidRDefault="002455A2"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lastRenderedPageBreak/>
        <w:t>II.</w:t>
      </w:r>
      <w:r w:rsidR="00EA5464" w:rsidRPr="00017799">
        <w:rPr>
          <w:rFonts w:eastAsia="HG Mincho Light J"/>
          <w:b/>
          <w:kern w:val="0"/>
          <w:sz w:val="28"/>
          <w:szCs w:val="28"/>
        </w:rPr>
        <w:t> </w:t>
      </w:r>
      <w:r w:rsidR="00E55868" w:rsidRPr="00017799">
        <w:rPr>
          <w:rFonts w:eastAsia="HG Mincho Light J"/>
          <w:b/>
          <w:kern w:val="0"/>
          <w:sz w:val="28"/>
          <w:szCs w:val="28"/>
        </w:rPr>
        <w:t>Характеристика планируемого развития территории,</w:t>
      </w:r>
    </w:p>
    <w:p w:rsidR="00A961C0" w:rsidRPr="00017799" w:rsidRDefault="00E55868"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в том числе плотность и параметры застройки территории</w:t>
      </w:r>
    </w:p>
    <w:p w:rsidR="00A961C0" w:rsidRPr="00017799" w:rsidRDefault="00E55868"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(в пределах, установленных градостроительным регламентом), характеристики объектов капитального строительства жилого, производственного, общественно-делового и иного назначения</w:t>
      </w:r>
    </w:p>
    <w:p w:rsidR="00A961C0" w:rsidRPr="00017799" w:rsidRDefault="00E55868"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 xml:space="preserve">и необходимых для </w:t>
      </w:r>
      <w:r w:rsidR="00A961C0" w:rsidRPr="00017799">
        <w:rPr>
          <w:rFonts w:eastAsia="HG Mincho Light J"/>
          <w:b/>
          <w:kern w:val="0"/>
          <w:sz w:val="28"/>
          <w:szCs w:val="28"/>
        </w:rPr>
        <w:t>функционирования таких объектов</w:t>
      </w:r>
    </w:p>
    <w:p w:rsidR="00A961C0" w:rsidRPr="00017799" w:rsidRDefault="00E55868"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и обеспечения жизнедеятельности граждан объектов коммунальной,</w:t>
      </w:r>
    </w:p>
    <w:p w:rsidR="00A961C0" w:rsidRPr="00017799" w:rsidRDefault="00E55868"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транспортной, социальной инфраструктур,</w:t>
      </w:r>
    </w:p>
    <w:p w:rsidR="00A961C0" w:rsidRPr="00017799" w:rsidRDefault="00E55868"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сведения о плотности и параметрах застройки территории,</w:t>
      </w:r>
    </w:p>
    <w:p w:rsidR="00A961C0" w:rsidRPr="00017799" w:rsidRDefault="00E55868" w:rsidP="008B0513">
      <w:pPr>
        <w:widowControl/>
        <w:autoSpaceDN/>
        <w:spacing w:line="240" w:lineRule="auto"/>
        <w:ind w:firstLine="0"/>
        <w:jc w:val="center"/>
        <w:textAlignment w:val="auto"/>
        <w:rPr>
          <w:rFonts w:eastAsia="HG Mincho Light J"/>
          <w:b/>
          <w:kern w:val="0"/>
          <w:sz w:val="28"/>
          <w:szCs w:val="28"/>
        </w:rPr>
      </w:pPr>
      <w:proofErr w:type="gramStart"/>
      <w:r w:rsidRPr="00017799">
        <w:rPr>
          <w:rFonts w:eastAsia="HG Mincho Light J"/>
          <w:b/>
          <w:kern w:val="0"/>
          <w:sz w:val="28"/>
          <w:szCs w:val="28"/>
        </w:rPr>
        <w:t>необходимые для разме</w:t>
      </w:r>
      <w:r w:rsidR="00A961C0" w:rsidRPr="00017799">
        <w:rPr>
          <w:rFonts w:eastAsia="HG Mincho Light J"/>
          <w:b/>
          <w:kern w:val="0"/>
          <w:sz w:val="28"/>
          <w:szCs w:val="28"/>
        </w:rPr>
        <w:t>щения указанных объектов,</w:t>
      </w:r>
      <w:proofErr w:type="gramEnd"/>
    </w:p>
    <w:p w:rsidR="00A961C0" w:rsidRPr="00017799" w:rsidRDefault="00E55868"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информация о размещении указанных объектов,</w:t>
      </w:r>
    </w:p>
    <w:p w:rsidR="00A961C0" w:rsidRPr="00017799" w:rsidRDefault="00E55868"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 xml:space="preserve">фактических </w:t>
      </w:r>
      <w:proofErr w:type="gramStart"/>
      <w:r w:rsidRPr="00017799">
        <w:rPr>
          <w:rFonts w:eastAsia="HG Mincho Light J"/>
          <w:b/>
          <w:kern w:val="0"/>
          <w:sz w:val="28"/>
          <w:szCs w:val="28"/>
        </w:rPr>
        <w:t>показателях</w:t>
      </w:r>
      <w:proofErr w:type="gramEnd"/>
      <w:r w:rsidRPr="00017799">
        <w:rPr>
          <w:rFonts w:eastAsia="HG Mincho Light J"/>
          <w:b/>
          <w:kern w:val="0"/>
          <w:sz w:val="28"/>
          <w:szCs w:val="28"/>
        </w:rPr>
        <w:t xml:space="preserve"> обеспеченности территории</w:t>
      </w:r>
    </w:p>
    <w:p w:rsidR="00A961C0" w:rsidRPr="00017799" w:rsidRDefault="00E55868"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объектами коммунальной, транспортной, социальной инфраструктур</w:t>
      </w:r>
    </w:p>
    <w:p w:rsidR="00A961C0" w:rsidRPr="00017799" w:rsidRDefault="00E55868"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 xml:space="preserve">и фактических </w:t>
      </w:r>
      <w:proofErr w:type="gramStart"/>
      <w:r w:rsidRPr="00017799">
        <w:rPr>
          <w:rFonts w:eastAsia="HG Mincho Light J"/>
          <w:b/>
          <w:kern w:val="0"/>
          <w:sz w:val="28"/>
          <w:szCs w:val="28"/>
        </w:rPr>
        <w:t>показателях</w:t>
      </w:r>
      <w:proofErr w:type="gramEnd"/>
      <w:r w:rsidRPr="00017799">
        <w:rPr>
          <w:rFonts w:eastAsia="HG Mincho Light J"/>
          <w:b/>
          <w:kern w:val="0"/>
          <w:sz w:val="28"/>
          <w:szCs w:val="28"/>
        </w:rPr>
        <w:t xml:space="preserve"> территориальной доступности</w:t>
      </w:r>
    </w:p>
    <w:p w:rsidR="00066342" w:rsidRPr="00017799" w:rsidRDefault="00E55868"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таких объектов для населения</w:t>
      </w:r>
    </w:p>
    <w:p w:rsidR="00E55868" w:rsidRPr="00017799" w:rsidRDefault="00E55868" w:rsidP="008B0513">
      <w:pPr>
        <w:widowControl/>
        <w:autoSpaceDN/>
        <w:spacing w:line="240" w:lineRule="auto"/>
        <w:ind w:firstLine="0"/>
        <w:jc w:val="center"/>
        <w:textAlignment w:val="auto"/>
        <w:rPr>
          <w:bCs/>
          <w:sz w:val="28"/>
          <w:szCs w:val="28"/>
        </w:rPr>
      </w:pPr>
    </w:p>
    <w:p w:rsidR="00E55868" w:rsidRPr="00017799" w:rsidRDefault="004C75C1" w:rsidP="008B0513">
      <w:pPr>
        <w:widowControl/>
        <w:autoSpaceDE w:val="0"/>
        <w:adjustRightInd w:val="0"/>
        <w:spacing w:line="360" w:lineRule="auto"/>
        <w:ind w:firstLine="709"/>
        <w:rPr>
          <w:sz w:val="28"/>
          <w:szCs w:val="28"/>
        </w:rPr>
      </w:pPr>
      <w:r w:rsidRPr="00017799">
        <w:rPr>
          <w:sz w:val="28"/>
          <w:szCs w:val="28"/>
        </w:rPr>
        <w:t>Рассматриваемая территория</w:t>
      </w:r>
      <w:r w:rsidR="00E55868" w:rsidRPr="00017799">
        <w:rPr>
          <w:sz w:val="28"/>
          <w:szCs w:val="28"/>
        </w:rPr>
        <w:t xml:space="preserve"> площадью 69,5035 га расположена в</w:t>
      </w:r>
      <w:r w:rsidR="00060FF2" w:rsidRPr="00017799">
        <w:rPr>
          <w:sz w:val="28"/>
          <w:szCs w:val="28"/>
        </w:rPr>
        <w:t> </w:t>
      </w:r>
      <w:r w:rsidR="00E55868" w:rsidRPr="00017799">
        <w:rPr>
          <w:sz w:val="28"/>
          <w:szCs w:val="28"/>
        </w:rPr>
        <w:t>правобережной части городского округа город Воронеж</w:t>
      </w:r>
      <w:r w:rsidRPr="00017799">
        <w:rPr>
          <w:sz w:val="28"/>
          <w:szCs w:val="28"/>
        </w:rPr>
        <w:t>,</w:t>
      </w:r>
      <w:r w:rsidR="00E55868" w:rsidRPr="00017799">
        <w:rPr>
          <w:sz w:val="28"/>
          <w:szCs w:val="28"/>
        </w:rPr>
        <w:t xml:space="preserve"> в Центральном и</w:t>
      </w:r>
      <w:r w:rsidR="00060FF2" w:rsidRPr="00017799">
        <w:rPr>
          <w:sz w:val="28"/>
          <w:szCs w:val="28"/>
        </w:rPr>
        <w:t> </w:t>
      </w:r>
      <w:r w:rsidR="00E55868" w:rsidRPr="00017799">
        <w:rPr>
          <w:sz w:val="28"/>
          <w:szCs w:val="28"/>
        </w:rPr>
        <w:t xml:space="preserve">Коминтерновском районах, вдоль </w:t>
      </w:r>
      <w:proofErr w:type="spellStart"/>
      <w:r w:rsidR="00224B8E" w:rsidRPr="00017799">
        <w:rPr>
          <w:sz w:val="28"/>
          <w:szCs w:val="28"/>
        </w:rPr>
        <w:t>пр-кта</w:t>
      </w:r>
      <w:proofErr w:type="spellEnd"/>
      <w:r w:rsidR="00224B8E" w:rsidRPr="00017799">
        <w:rPr>
          <w:sz w:val="28"/>
          <w:szCs w:val="28"/>
        </w:rPr>
        <w:t xml:space="preserve"> Московский</w:t>
      </w:r>
      <w:r w:rsidR="00E55868" w:rsidRPr="00017799">
        <w:rPr>
          <w:sz w:val="28"/>
          <w:szCs w:val="28"/>
        </w:rPr>
        <w:t xml:space="preserve"> </w:t>
      </w:r>
      <w:r w:rsidR="00224B8E" w:rsidRPr="00017799">
        <w:rPr>
          <w:sz w:val="28"/>
          <w:szCs w:val="28"/>
        </w:rPr>
        <w:t>и</w:t>
      </w:r>
      <w:r w:rsidR="00E55868" w:rsidRPr="00017799">
        <w:rPr>
          <w:sz w:val="28"/>
          <w:szCs w:val="28"/>
        </w:rPr>
        <w:t xml:space="preserve"> ул. Ломоносова. </w:t>
      </w:r>
    </w:p>
    <w:p w:rsidR="00E55868" w:rsidRPr="00017799" w:rsidRDefault="00E55868" w:rsidP="008B0513">
      <w:pPr>
        <w:widowControl/>
        <w:autoSpaceDE w:val="0"/>
        <w:adjustRightInd w:val="0"/>
        <w:spacing w:line="360" w:lineRule="auto"/>
        <w:ind w:firstLine="709"/>
        <w:rPr>
          <w:sz w:val="28"/>
          <w:szCs w:val="28"/>
        </w:rPr>
      </w:pPr>
      <w:r w:rsidRPr="00017799">
        <w:rPr>
          <w:sz w:val="28"/>
          <w:szCs w:val="28"/>
        </w:rPr>
        <w:t>Транспортная связь с городским центром осуществляется по</w:t>
      </w:r>
      <w:r w:rsidR="00060FF2" w:rsidRPr="00017799">
        <w:rPr>
          <w:sz w:val="28"/>
          <w:szCs w:val="28"/>
        </w:rPr>
        <w:t> </w:t>
      </w:r>
      <w:r w:rsidR="0068726D" w:rsidRPr="00017799">
        <w:rPr>
          <w:sz w:val="28"/>
          <w:szCs w:val="28"/>
        </w:rPr>
        <w:t>ул.</w:t>
      </w:r>
      <w:r w:rsidR="00A961C0" w:rsidRPr="00017799">
        <w:rPr>
          <w:sz w:val="28"/>
          <w:szCs w:val="28"/>
        </w:rPr>
        <w:t> </w:t>
      </w:r>
      <w:r w:rsidR="0068726D" w:rsidRPr="00017799">
        <w:rPr>
          <w:sz w:val="28"/>
          <w:szCs w:val="28"/>
        </w:rPr>
        <w:t xml:space="preserve">Ломоносова и </w:t>
      </w:r>
      <w:proofErr w:type="spellStart"/>
      <w:r w:rsidR="0068726D" w:rsidRPr="00017799">
        <w:rPr>
          <w:sz w:val="28"/>
          <w:szCs w:val="28"/>
        </w:rPr>
        <w:t>пр-кту</w:t>
      </w:r>
      <w:proofErr w:type="spellEnd"/>
      <w:r w:rsidR="0068726D" w:rsidRPr="00017799">
        <w:rPr>
          <w:sz w:val="28"/>
          <w:szCs w:val="28"/>
        </w:rPr>
        <w:t xml:space="preserve"> </w:t>
      </w:r>
      <w:proofErr w:type="gramStart"/>
      <w:r w:rsidR="0068726D" w:rsidRPr="00017799">
        <w:rPr>
          <w:sz w:val="28"/>
          <w:szCs w:val="28"/>
        </w:rPr>
        <w:t>Московский</w:t>
      </w:r>
      <w:proofErr w:type="gramEnd"/>
      <w:r w:rsidRPr="00017799">
        <w:rPr>
          <w:sz w:val="28"/>
          <w:szCs w:val="28"/>
        </w:rPr>
        <w:t>.</w:t>
      </w:r>
    </w:p>
    <w:p w:rsidR="00E55868" w:rsidRPr="00017799" w:rsidRDefault="00E55868" w:rsidP="008B0513">
      <w:pPr>
        <w:widowControl/>
        <w:autoSpaceDE w:val="0"/>
        <w:adjustRightInd w:val="0"/>
        <w:spacing w:line="360" w:lineRule="auto"/>
        <w:ind w:firstLine="709"/>
        <w:rPr>
          <w:sz w:val="28"/>
          <w:szCs w:val="28"/>
        </w:rPr>
      </w:pPr>
      <w:proofErr w:type="gramStart"/>
      <w:r w:rsidRPr="00017799">
        <w:rPr>
          <w:sz w:val="28"/>
          <w:szCs w:val="28"/>
        </w:rPr>
        <w:t>В настоящее время на рассматриваемой территории расположены земельные участки, занимаемые существующими жилыми домами, а также строящимися жилыми домами, социальными объектами, существующими зданиями и сооружениями коммунально-бытового типа</w:t>
      </w:r>
      <w:r w:rsidR="00224B8E" w:rsidRPr="00017799">
        <w:rPr>
          <w:sz w:val="28"/>
          <w:szCs w:val="28"/>
        </w:rPr>
        <w:t>,</w:t>
      </w:r>
      <w:r w:rsidRPr="00017799">
        <w:rPr>
          <w:sz w:val="28"/>
          <w:szCs w:val="28"/>
        </w:rPr>
        <w:t xml:space="preserve"> запроектированными ранее в составе </w:t>
      </w:r>
      <w:r w:rsidR="00A961C0" w:rsidRPr="00017799">
        <w:rPr>
          <w:sz w:val="28"/>
          <w:szCs w:val="28"/>
        </w:rPr>
        <w:t xml:space="preserve">изменений в </w:t>
      </w:r>
      <w:r w:rsidRPr="00017799">
        <w:rPr>
          <w:sz w:val="28"/>
          <w:szCs w:val="28"/>
        </w:rPr>
        <w:t>документаци</w:t>
      </w:r>
      <w:r w:rsidR="00A961C0" w:rsidRPr="00017799">
        <w:rPr>
          <w:sz w:val="28"/>
          <w:szCs w:val="28"/>
        </w:rPr>
        <w:t>ю</w:t>
      </w:r>
      <w:r w:rsidRPr="00017799">
        <w:rPr>
          <w:sz w:val="28"/>
          <w:szCs w:val="28"/>
        </w:rPr>
        <w:t xml:space="preserve"> по планировке территории</w:t>
      </w:r>
      <w:r w:rsidR="00060FF2" w:rsidRPr="00017799">
        <w:rPr>
          <w:sz w:val="28"/>
          <w:szCs w:val="28"/>
        </w:rPr>
        <w:br/>
      </w:r>
      <w:r w:rsidR="00A961C0" w:rsidRPr="00017799">
        <w:rPr>
          <w:sz w:val="28"/>
          <w:szCs w:val="28"/>
        </w:rPr>
        <w:t>по</w:t>
      </w:r>
      <w:r w:rsidR="00060FF2" w:rsidRPr="00017799">
        <w:rPr>
          <w:sz w:val="28"/>
          <w:szCs w:val="28"/>
        </w:rPr>
        <w:t> </w:t>
      </w:r>
      <w:proofErr w:type="spellStart"/>
      <w:r w:rsidR="00A961C0" w:rsidRPr="00017799">
        <w:rPr>
          <w:sz w:val="28"/>
          <w:szCs w:val="28"/>
        </w:rPr>
        <w:t>пр-кту</w:t>
      </w:r>
      <w:proofErr w:type="spellEnd"/>
      <w:r w:rsidR="00A961C0" w:rsidRPr="00017799">
        <w:rPr>
          <w:sz w:val="28"/>
          <w:szCs w:val="28"/>
        </w:rPr>
        <w:t> Московский, ул. Ломоносова в городском округе город Воронеж</w:t>
      </w:r>
      <w:r w:rsidRPr="00017799">
        <w:rPr>
          <w:sz w:val="28"/>
          <w:szCs w:val="28"/>
        </w:rPr>
        <w:t>, утвержденн</w:t>
      </w:r>
      <w:r w:rsidR="00A961C0" w:rsidRPr="00017799">
        <w:rPr>
          <w:sz w:val="28"/>
          <w:szCs w:val="28"/>
        </w:rPr>
        <w:t>ых</w:t>
      </w:r>
      <w:r w:rsidRPr="00017799">
        <w:rPr>
          <w:sz w:val="28"/>
          <w:szCs w:val="28"/>
        </w:rPr>
        <w:t xml:space="preserve"> постановлением администрации городского округа горо</w:t>
      </w:r>
      <w:r w:rsidR="00A961C0" w:rsidRPr="00017799">
        <w:rPr>
          <w:sz w:val="28"/>
          <w:szCs w:val="28"/>
        </w:rPr>
        <w:t>д Воронеж от 28.12.2020 № 1272.</w:t>
      </w:r>
      <w:proofErr w:type="gramEnd"/>
    </w:p>
    <w:p w:rsidR="00E55868" w:rsidRPr="00017799" w:rsidRDefault="00E55868" w:rsidP="008B0513">
      <w:pPr>
        <w:widowControl/>
        <w:autoSpaceDE w:val="0"/>
        <w:adjustRightInd w:val="0"/>
        <w:spacing w:line="360" w:lineRule="auto"/>
        <w:ind w:firstLine="709"/>
        <w:rPr>
          <w:sz w:val="28"/>
          <w:szCs w:val="28"/>
        </w:rPr>
      </w:pPr>
      <w:r w:rsidRPr="00017799">
        <w:rPr>
          <w:sz w:val="28"/>
          <w:szCs w:val="28"/>
        </w:rPr>
        <w:t xml:space="preserve">Настоящим проектом вносятся </w:t>
      </w:r>
      <w:r w:rsidR="00224B8E" w:rsidRPr="00017799">
        <w:rPr>
          <w:sz w:val="28"/>
          <w:szCs w:val="28"/>
        </w:rPr>
        <w:t xml:space="preserve">следующие </w:t>
      </w:r>
      <w:r w:rsidRPr="00017799">
        <w:rPr>
          <w:sz w:val="28"/>
          <w:szCs w:val="28"/>
        </w:rPr>
        <w:t>изменения в</w:t>
      </w:r>
      <w:r w:rsidR="00224B8E" w:rsidRPr="00017799">
        <w:rPr>
          <w:sz w:val="28"/>
          <w:szCs w:val="28"/>
        </w:rPr>
        <w:t xml:space="preserve"> </w:t>
      </w:r>
      <w:r w:rsidR="00A961C0" w:rsidRPr="00017799">
        <w:rPr>
          <w:sz w:val="28"/>
          <w:szCs w:val="28"/>
        </w:rPr>
        <w:t>изменения в</w:t>
      </w:r>
      <w:r w:rsidR="00060FF2" w:rsidRPr="00017799">
        <w:rPr>
          <w:sz w:val="28"/>
          <w:szCs w:val="28"/>
        </w:rPr>
        <w:t> </w:t>
      </w:r>
      <w:r w:rsidR="00224B8E" w:rsidRPr="00017799">
        <w:rPr>
          <w:sz w:val="28"/>
          <w:szCs w:val="28"/>
        </w:rPr>
        <w:t>документацию по планировке территории</w:t>
      </w:r>
      <w:r w:rsidR="00E3499A" w:rsidRPr="00017799">
        <w:rPr>
          <w:sz w:val="28"/>
          <w:szCs w:val="28"/>
        </w:rPr>
        <w:t xml:space="preserve"> по </w:t>
      </w:r>
      <w:proofErr w:type="spellStart"/>
      <w:r w:rsidR="00E3499A" w:rsidRPr="00017799">
        <w:rPr>
          <w:sz w:val="28"/>
          <w:szCs w:val="28"/>
        </w:rPr>
        <w:t>пр-кту</w:t>
      </w:r>
      <w:proofErr w:type="spellEnd"/>
      <w:r w:rsidR="00E3499A" w:rsidRPr="00017799">
        <w:rPr>
          <w:sz w:val="28"/>
          <w:szCs w:val="28"/>
        </w:rPr>
        <w:t> Московский, ул. Ломоносова в городском округе город Воронеж</w:t>
      </w:r>
      <w:r w:rsidR="00224B8E" w:rsidRPr="00017799">
        <w:rPr>
          <w:sz w:val="28"/>
          <w:szCs w:val="28"/>
        </w:rPr>
        <w:t>,</w:t>
      </w:r>
      <w:r w:rsidRPr="00017799">
        <w:rPr>
          <w:sz w:val="28"/>
          <w:szCs w:val="28"/>
        </w:rPr>
        <w:t xml:space="preserve"> утвержденн</w:t>
      </w:r>
      <w:r w:rsidR="00E3499A" w:rsidRPr="00017799">
        <w:rPr>
          <w:sz w:val="28"/>
          <w:szCs w:val="28"/>
        </w:rPr>
        <w:t>ые</w:t>
      </w:r>
      <w:r w:rsidR="00224B8E" w:rsidRPr="00017799">
        <w:rPr>
          <w:sz w:val="28"/>
          <w:szCs w:val="28"/>
        </w:rPr>
        <w:t xml:space="preserve"> постановлением администрации</w:t>
      </w:r>
      <w:r w:rsidRPr="00017799">
        <w:rPr>
          <w:sz w:val="28"/>
          <w:szCs w:val="28"/>
        </w:rPr>
        <w:t xml:space="preserve"> городского округа города Воронеж от</w:t>
      </w:r>
      <w:r w:rsidR="00060FF2" w:rsidRPr="00017799">
        <w:rPr>
          <w:sz w:val="28"/>
          <w:szCs w:val="28"/>
        </w:rPr>
        <w:t> </w:t>
      </w:r>
      <w:r w:rsidRPr="00017799">
        <w:rPr>
          <w:sz w:val="28"/>
          <w:szCs w:val="28"/>
        </w:rPr>
        <w:t>28.12.2020 № 1272:</w:t>
      </w:r>
    </w:p>
    <w:p w:rsidR="00E55868" w:rsidRPr="00017799" w:rsidRDefault="0068726D" w:rsidP="008B0513">
      <w:pPr>
        <w:widowControl/>
        <w:autoSpaceDE w:val="0"/>
        <w:adjustRightInd w:val="0"/>
        <w:spacing w:line="360" w:lineRule="auto"/>
        <w:ind w:firstLine="709"/>
        <w:rPr>
          <w:sz w:val="28"/>
          <w:szCs w:val="28"/>
        </w:rPr>
      </w:pPr>
      <w:r w:rsidRPr="00017799">
        <w:rPr>
          <w:sz w:val="28"/>
          <w:szCs w:val="28"/>
        </w:rPr>
        <w:lastRenderedPageBreak/>
        <w:t>-</w:t>
      </w:r>
      <w:r w:rsidR="00E3499A" w:rsidRPr="00017799">
        <w:rPr>
          <w:sz w:val="28"/>
          <w:szCs w:val="28"/>
        </w:rPr>
        <w:t> </w:t>
      </w:r>
      <w:r w:rsidR="00E55868" w:rsidRPr="00017799">
        <w:rPr>
          <w:sz w:val="28"/>
          <w:szCs w:val="28"/>
        </w:rPr>
        <w:t xml:space="preserve">изменение границ земельного участка под </w:t>
      </w:r>
      <w:r w:rsidR="004C75C1" w:rsidRPr="00017799">
        <w:rPr>
          <w:sz w:val="28"/>
          <w:szCs w:val="28"/>
        </w:rPr>
        <w:t>бульваром</w:t>
      </w:r>
      <w:r w:rsidR="00E55868" w:rsidRPr="00017799">
        <w:rPr>
          <w:sz w:val="28"/>
          <w:szCs w:val="28"/>
        </w:rPr>
        <w:t xml:space="preserve"> «Сосновая аллея» на основании </w:t>
      </w:r>
      <w:r w:rsidR="004C75C1" w:rsidRPr="00017799">
        <w:rPr>
          <w:sz w:val="28"/>
          <w:szCs w:val="28"/>
        </w:rPr>
        <w:t>решения</w:t>
      </w:r>
      <w:r w:rsidR="00E55868" w:rsidRPr="00017799">
        <w:rPr>
          <w:sz w:val="28"/>
          <w:szCs w:val="28"/>
        </w:rPr>
        <w:t xml:space="preserve"> координационного совета по проблемам сохранения и развития зеленого фонда городского округа город Воронеж от</w:t>
      </w:r>
      <w:r w:rsidR="00060FF2" w:rsidRPr="00017799">
        <w:rPr>
          <w:sz w:val="28"/>
          <w:szCs w:val="28"/>
        </w:rPr>
        <w:t> </w:t>
      </w:r>
      <w:r w:rsidR="00E55868" w:rsidRPr="00017799">
        <w:rPr>
          <w:sz w:val="28"/>
          <w:szCs w:val="28"/>
        </w:rPr>
        <w:t>22.04.2022 № 27, содержащего информацию об изменениях границ бульвара «Сосновая аллея»;</w:t>
      </w:r>
    </w:p>
    <w:p w:rsidR="00E55868" w:rsidRPr="00017799" w:rsidRDefault="0068726D"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00E55868" w:rsidRPr="00017799">
        <w:rPr>
          <w:sz w:val="28"/>
          <w:szCs w:val="28"/>
        </w:rPr>
        <w:t xml:space="preserve">образование земельного участка под автомобильную дорогу </w:t>
      </w:r>
      <w:r w:rsidR="004C75C1" w:rsidRPr="00017799">
        <w:rPr>
          <w:sz w:val="28"/>
          <w:szCs w:val="28"/>
        </w:rPr>
        <w:t>по</w:t>
      </w:r>
      <w:r w:rsidR="00060FF2" w:rsidRPr="00017799">
        <w:rPr>
          <w:sz w:val="28"/>
          <w:szCs w:val="28"/>
        </w:rPr>
        <w:t> </w:t>
      </w:r>
      <w:r w:rsidR="004C75C1" w:rsidRPr="00017799">
        <w:rPr>
          <w:sz w:val="28"/>
          <w:szCs w:val="28"/>
        </w:rPr>
        <w:t>ул.</w:t>
      </w:r>
      <w:r w:rsidR="00E3499A" w:rsidRPr="00017799">
        <w:rPr>
          <w:sz w:val="28"/>
          <w:szCs w:val="28"/>
        </w:rPr>
        <w:t> </w:t>
      </w:r>
      <w:r w:rsidR="004C75C1" w:rsidRPr="00017799">
        <w:rPr>
          <w:sz w:val="28"/>
          <w:szCs w:val="28"/>
        </w:rPr>
        <w:t xml:space="preserve">Академика </w:t>
      </w:r>
      <w:proofErr w:type="spellStart"/>
      <w:r w:rsidR="004C75C1" w:rsidRPr="00017799">
        <w:rPr>
          <w:sz w:val="28"/>
          <w:szCs w:val="28"/>
        </w:rPr>
        <w:t>Конопатова</w:t>
      </w:r>
      <w:proofErr w:type="spellEnd"/>
      <w:r w:rsidR="00E55868" w:rsidRPr="00017799">
        <w:rPr>
          <w:sz w:val="28"/>
          <w:szCs w:val="28"/>
        </w:rPr>
        <w:t xml:space="preserve"> в связи с планируемым строительством дороги на основании выданных ФКУ </w:t>
      </w:r>
      <w:proofErr w:type="spellStart"/>
      <w:r w:rsidR="00E55868" w:rsidRPr="00017799">
        <w:rPr>
          <w:sz w:val="28"/>
          <w:szCs w:val="28"/>
        </w:rPr>
        <w:t>Упрдор</w:t>
      </w:r>
      <w:proofErr w:type="spellEnd"/>
      <w:r w:rsidR="00E55868" w:rsidRPr="00017799">
        <w:rPr>
          <w:sz w:val="28"/>
          <w:szCs w:val="28"/>
        </w:rPr>
        <w:t xml:space="preserve"> Москва-Харьков технических условий и согласования капитального ремонта существующего примыкания на</w:t>
      </w:r>
      <w:r w:rsidR="00060FF2" w:rsidRPr="00017799">
        <w:rPr>
          <w:sz w:val="28"/>
          <w:szCs w:val="28"/>
        </w:rPr>
        <w:t> </w:t>
      </w:r>
      <w:proofErr w:type="gramStart"/>
      <w:r w:rsidR="00E55868" w:rsidRPr="00017799">
        <w:rPr>
          <w:sz w:val="28"/>
          <w:szCs w:val="28"/>
        </w:rPr>
        <w:t>км</w:t>
      </w:r>
      <w:proofErr w:type="gramEnd"/>
      <w:r w:rsidR="00E3499A" w:rsidRPr="00017799">
        <w:rPr>
          <w:sz w:val="28"/>
          <w:szCs w:val="28"/>
        </w:rPr>
        <w:t> </w:t>
      </w:r>
      <w:r w:rsidR="00E55868" w:rsidRPr="00017799">
        <w:rPr>
          <w:sz w:val="28"/>
          <w:szCs w:val="28"/>
        </w:rPr>
        <w:t>13+100 автомобильной дороги А-134;</w:t>
      </w:r>
    </w:p>
    <w:p w:rsidR="00E55868" w:rsidRPr="00017799" w:rsidRDefault="0068726D" w:rsidP="008B0513">
      <w:pPr>
        <w:widowControl/>
        <w:autoSpaceDE w:val="0"/>
        <w:adjustRightInd w:val="0"/>
        <w:spacing w:line="360" w:lineRule="auto"/>
        <w:ind w:firstLine="709"/>
        <w:rPr>
          <w:spacing w:val="4"/>
          <w:sz w:val="28"/>
          <w:szCs w:val="28"/>
        </w:rPr>
      </w:pPr>
      <w:r w:rsidRPr="00017799">
        <w:rPr>
          <w:spacing w:val="4"/>
          <w:sz w:val="28"/>
          <w:szCs w:val="28"/>
        </w:rPr>
        <w:t>-</w:t>
      </w:r>
      <w:r w:rsidR="00E3499A" w:rsidRPr="00017799">
        <w:rPr>
          <w:spacing w:val="4"/>
          <w:sz w:val="28"/>
          <w:szCs w:val="28"/>
        </w:rPr>
        <w:t> </w:t>
      </w:r>
      <w:r w:rsidR="00E55868" w:rsidRPr="00017799">
        <w:rPr>
          <w:spacing w:val="4"/>
          <w:sz w:val="28"/>
          <w:szCs w:val="28"/>
        </w:rPr>
        <w:t>реконструкция и строительство автомобильной дороги по</w:t>
      </w:r>
      <w:r w:rsidR="00060FF2" w:rsidRPr="00017799">
        <w:rPr>
          <w:spacing w:val="4"/>
          <w:sz w:val="28"/>
          <w:szCs w:val="28"/>
        </w:rPr>
        <w:t> </w:t>
      </w:r>
      <w:r w:rsidR="00E55868" w:rsidRPr="00017799">
        <w:rPr>
          <w:spacing w:val="4"/>
          <w:sz w:val="28"/>
          <w:szCs w:val="28"/>
        </w:rPr>
        <w:t>ул.</w:t>
      </w:r>
      <w:r w:rsidR="00E3499A" w:rsidRPr="00017799">
        <w:rPr>
          <w:spacing w:val="4"/>
          <w:sz w:val="28"/>
          <w:szCs w:val="28"/>
        </w:rPr>
        <w:t> </w:t>
      </w:r>
      <w:r w:rsidR="00E55868" w:rsidRPr="00017799">
        <w:rPr>
          <w:spacing w:val="4"/>
          <w:sz w:val="28"/>
          <w:szCs w:val="28"/>
        </w:rPr>
        <w:t>Ломоносова;</w:t>
      </w:r>
    </w:p>
    <w:p w:rsidR="00E55868" w:rsidRPr="00017799" w:rsidRDefault="0068726D" w:rsidP="008B0513">
      <w:pPr>
        <w:widowControl/>
        <w:autoSpaceDE w:val="0"/>
        <w:adjustRightInd w:val="0"/>
        <w:spacing w:line="360" w:lineRule="auto"/>
        <w:ind w:firstLine="709"/>
        <w:rPr>
          <w:sz w:val="28"/>
          <w:szCs w:val="28"/>
        </w:rPr>
      </w:pPr>
      <w:proofErr w:type="gramStart"/>
      <w:r w:rsidRPr="00017799">
        <w:rPr>
          <w:sz w:val="28"/>
          <w:szCs w:val="28"/>
        </w:rPr>
        <w:t>-</w:t>
      </w:r>
      <w:r w:rsidR="00E3499A" w:rsidRPr="00017799">
        <w:rPr>
          <w:sz w:val="28"/>
          <w:szCs w:val="28"/>
        </w:rPr>
        <w:t> </w:t>
      </w:r>
      <w:r w:rsidR="00E55868" w:rsidRPr="00017799">
        <w:rPr>
          <w:sz w:val="28"/>
          <w:szCs w:val="28"/>
        </w:rPr>
        <w:t>уточнение границ з</w:t>
      </w:r>
      <w:r w:rsidR="00224B8E" w:rsidRPr="00017799">
        <w:rPr>
          <w:sz w:val="28"/>
          <w:szCs w:val="28"/>
        </w:rPr>
        <w:t>емельных участков под спортивные</w:t>
      </w:r>
      <w:r w:rsidR="00E55868" w:rsidRPr="00017799">
        <w:rPr>
          <w:sz w:val="28"/>
          <w:szCs w:val="28"/>
        </w:rPr>
        <w:t xml:space="preserve"> объекты</w:t>
      </w:r>
      <w:r w:rsidR="004C75C1" w:rsidRPr="00017799">
        <w:rPr>
          <w:sz w:val="28"/>
          <w:szCs w:val="28"/>
        </w:rPr>
        <w:t>;</w:t>
      </w:r>
      <w:r w:rsidR="00E55868" w:rsidRPr="00017799">
        <w:rPr>
          <w:sz w:val="28"/>
          <w:szCs w:val="28"/>
        </w:rPr>
        <w:t xml:space="preserve"> разделение земельного участка с кадастровым номером</w:t>
      </w:r>
      <w:r w:rsidR="004C75C1" w:rsidRPr="00017799">
        <w:rPr>
          <w:sz w:val="28"/>
          <w:szCs w:val="28"/>
        </w:rPr>
        <w:t xml:space="preserve"> 36:34:0602001:67414 на 4 части</w:t>
      </w:r>
      <w:r w:rsidR="00E55868" w:rsidRPr="00017799">
        <w:rPr>
          <w:sz w:val="28"/>
          <w:szCs w:val="28"/>
        </w:rPr>
        <w:t xml:space="preserve"> </w:t>
      </w:r>
      <w:r w:rsidR="004C75C1" w:rsidRPr="00017799">
        <w:rPr>
          <w:sz w:val="28"/>
          <w:szCs w:val="28"/>
        </w:rPr>
        <w:t xml:space="preserve">(под </w:t>
      </w:r>
      <w:r w:rsidR="00E55868" w:rsidRPr="00017799">
        <w:rPr>
          <w:sz w:val="28"/>
          <w:szCs w:val="28"/>
        </w:rPr>
        <w:t>3 социальных спортивных объекта и улично-дорожную сеть</w:t>
      </w:r>
      <w:r w:rsidR="004C75C1" w:rsidRPr="00017799">
        <w:rPr>
          <w:sz w:val="28"/>
          <w:szCs w:val="28"/>
        </w:rPr>
        <w:t>);</w:t>
      </w:r>
      <w:r w:rsidR="00E55868" w:rsidRPr="00017799">
        <w:rPr>
          <w:sz w:val="28"/>
          <w:szCs w:val="28"/>
        </w:rPr>
        <w:t xml:space="preserve"> изменение границ земельных участков внутри ЖК «Спутник» и един</w:t>
      </w:r>
      <w:r w:rsidR="004C75C1" w:rsidRPr="00017799">
        <w:rPr>
          <w:sz w:val="28"/>
          <w:szCs w:val="28"/>
        </w:rPr>
        <w:t>ого жилого дома ЖК «МП Квартал»;</w:t>
      </w:r>
      <w:r w:rsidR="00E55868" w:rsidRPr="00017799">
        <w:rPr>
          <w:sz w:val="28"/>
          <w:szCs w:val="28"/>
        </w:rPr>
        <w:t xml:space="preserve"> перераспределение земельного участка под</w:t>
      </w:r>
      <w:r w:rsidR="00060FF2" w:rsidRPr="00017799">
        <w:rPr>
          <w:sz w:val="28"/>
          <w:szCs w:val="28"/>
        </w:rPr>
        <w:t> </w:t>
      </w:r>
      <w:r w:rsidR="00E55868" w:rsidRPr="00017799">
        <w:rPr>
          <w:sz w:val="28"/>
          <w:szCs w:val="28"/>
        </w:rPr>
        <w:t>школу без изменения внешн</w:t>
      </w:r>
      <w:r w:rsidR="00224B8E" w:rsidRPr="00017799">
        <w:rPr>
          <w:sz w:val="28"/>
          <w:szCs w:val="28"/>
        </w:rPr>
        <w:t>их границ</w:t>
      </w:r>
      <w:r w:rsidR="004C75C1" w:rsidRPr="00017799">
        <w:rPr>
          <w:sz w:val="28"/>
          <w:szCs w:val="28"/>
        </w:rPr>
        <w:t>;</w:t>
      </w:r>
      <w:proofErr w:type="gramEnd"/>
      <w:r w:rsidR="00E55868" w:rsidRPr="00017799">
        <w:rPr>
          <w:sz w:val="28"/>
          <w:szCs w:val="28"/>
        </w:rPr>
        <w:t xml:space="preserve"> выделение сервитутов под</w:t>
      </w:r>
      <w:r w:rsidR="00060FF2" w:rsidRPr="00017799">
        <w:rPr>
          <w:sz w:val="28"/>
          <w:szCs w:val="28"/>
        </w:rPr>
        <w:t> </w:t>
      </w:r>
      <w:r w:rsidR="00E55868" w:rsidRPr="00017799">
        <w:rPr>
          <w:sz w:val="28"/>
          <w:szCs w:val="28"/>
        </w:rPr>
        <w:t>размещение автомобильных дорог;</w:t>
      </w:r>
    </w:p>
    <w:p w:rsidR="00E55868" w:rsidRPr="00017799" w:rsidRDefault="0068726D"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00E55868" w:rsidRPr="00017799">
        <w:rPr>
          <w:sz w:val="28"/>
          <w:szCs w:val="28"/>
        </w:rPr>
        <w:t>изменение расположения подземных парковок, изменение конфигурации подземного паркинга у ЖК «Спутник» с сохранением парковочных мест, изменение конфигурации подземного паркинга единого жилого дома ЖК «МП Квартал» с перераспределением (уточнением) парковочных мест;</w:t>
      </w:r>
    </w:p>
    <w:p w:rsidR="00E55868" w:rsidRPr="00017799" w:rsidRDefault="0068726D"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00E55868" w:rsidRPr="00017799">
        <w:rPr>
          <w:sz w:val="28"/>
          <w:szCs w:val="28"/>
        </w:rPr>
        <w:t>уточнение параметров благоустройства и парковочных мест открытого хранения ЖК «Спутник», единого жилого дома ЖК «МП Квартал», проработка парковочных мест кратковременного хранения автомобильного транспорта для школы;</w:t>
      </w:r>
    </w:p>
    <w:p w:rsidR="00E55868" w:rsidRPr="00017799" w:rsidRDefault="0068726D" w:rsidP="008B0513">
      <w:pPr>
        <w:widowControl/>
        <w:autoSpaceDE w:val="0"/>
        <w:adjustRightInd w:val="0"/>
        <w:spacing w:line="360" w:lineRule="auto"/>
        <w:ind w:firstLine="709"/>
        <w:rPr>
          <w:spacing w:val="4"/>
          <w:sz w:val="28"/>
          <w:szCs w:val="28"/>
        </w:rPr>
      </w:pPr>
      <w:r w:rsidRPr="00017799">
        <w:rPr>
          <w:spacing w:val="4"/>
          <w:sz w:val="28"/>
          <w:szCs w:val="28"/>
        </w:rPr>
        <w:t>-</w:t>
      </w:r>
      <w:r w:rsidR="00E3499A" w:rsidRPr="00017799">
        <w:rPr>
          <w:spacing w:val="4"/>
          <w:sz w:val="28"/>
          <w:szCs w:val="28"/>
        </w:rPr>
        <w:t> </w:t>
      </w:r>
      <w:r w:rsidR="00E55868" w:rsidRPr="00017799">
        <w:rPr>
          <w:spacing w:val="4"/>
          <w:sz w:val="28"/>
          <w:szCs w:val="28"/>
        </w:rPr>
        <w:t xml:space="preserve">приведение документации в соответствие с настоящей градостроительной ситуацией, исправление технических ошибок </w:t>
      </w:r>
      <w:r w:rsidR="00E3499A" w:rsidRPr="00017799">
        <w:rPr>
          <w:spacing w:val="4"/>
          <w:sz w:val="28"/>
          <w:szCs w:val="28"/>
        </w:rPr>
        <w:lastRenderedPageBreak/>
        <w:t>в</w:t>
      </w:r>
      <w:r w:rsidR="00060FF2" w:rsidRPr="00017799">
        <w:rPr>
          <w:spacing w:val="4"/>
          <w:sz w:val="28"/>
          <w:szCs w:val="28"/>
        </w:rPr>
        <w:t> </w:t>
      </w:r>
      <w:r w:rsidR="00931920" w:rsidRPr="00017799">
        <w:rPr>
          <w:spacing w:val="4"/>
          <w:sz w:val="28"/>
          <w:szCs w:val="28"/>
        </w:rPr>
        <w:t>технико-экономических показател</w:t>
      </w:r>
      <w:r w:rsidR="00E3499A" w:rsidRPr="00017799">
        <w:rPr>
          <w:spacing w:val="4"/>
          <w:sz w:val="28"/>
          <w:szCs w:val="28"/>
        </w:rPr>
        <w:t>ях</w:t>
      </w:r>
      <w:r w:rsidR="00E55868" w:rsidRPr="00017799">
        <w:rPr>
          <w:spacing w:val="4"/>
          <w:sz w:val="28"/>
          <w:szCs w:val="28"/>
        </w:rPr>
        <w:t xml:space="preserve"> </w:t>
      </w:r>
      <w:r w:rsidR="00931920" w:rsidRPr="00017799">
        <w:rPr>
          <w:spacing w:val="4"/>
          <w:sz w:val="28"/>
          <w:szCs w:val="28"/>
        </w:rPr>
        <w:t>в</w:t>
      </w:r>
      <w:r w:rsidR="00E55868" w:rsidRPr="00017799">
        <w:rPr>
          <w:spacing w:val="4"/>
          <w:sz w:val="28"/>
          <w:szCs w:val="28"/>
        </w:rPr>
        <w:t xml:space="preserve"> соответствии с Правилами землепользования и застройки;</w:t>
      </w:r>
    </w:p>
    <w:p w:rsidR="00931920" w:rsidRPr="00017799" w:rsidRDefault="0068726D" w:rsidP="008B0513">
      <w:pPr>
        <w:widowControl/>
        <w:autoSpaceDE w:val="0"/>
        <w:adjustRightInd w:val="0"/>
        <w:spacing w:line="360" w:lineRule="auto"/>
        <w:ind w:firstLine="709"/>
        <w:rPr>
          <w:sz w:val="28"/>
          <w:szCs w:val="28"/>
        </w:rPr>
      </w:pPr>
      <w:proofErr w:type="gramStart"/>
      <w:r w:rsidRPr="00017799">
        <w:rPr>
          <w:sz w:val="28"/>
          <w:szCs w:val="28"/>
        </w:rPr>
        <w:t>-</w:t>
      </w:r>
      <w:r w:rsidR="00E3499A" w:rsidRPr="00017799">
        <w:rPr>
          <w:sz w:val="28"/>
          <w:szCs w:val="28"/>
        </w:rPr>
        <w:t> </w:t>
      </w:r>
      <w:r w:rsidR="00E55868" w:rsidRPr="00017799">
        <w:rPr>
          <w:sz w:val="28"/>
          <w:szCs w:val="28"/>
        </w:rPr>
        <w:t xml:space="preserve">исправление технических ошибок </w:t>
      </w:r>
      <w:r w:rsidR="00E3499A" w:rsidRPr="00017799">
        <w:rPr>
          <w:sz w:val="28"/>
          <w:szCs w:val="28"/>
        </w:rPr>
        <w:t xml:space="preserve">в </w:t>
      </w:r>
      <w:r w:rsidR="00E55868" w:rsidRPr="00017799">
        <w:rPr>
          <w:sz w:val="28"/>
          <w:szCs w:val="28"/>
        </w:rPr>
        <w:t>технико-экономических показател</w:t>
      </w:r>
      <w:r w:rsidR="00E3499A" w:rsidRPr="00017799">
        <w:rPr>
          <w:sz w:val="28"/>
          <w:szCs w:val="28"/>
        </w:rPr>
        <w:t>ях</w:t>
      </w:r>
      <w:r w:rsidR="00E55868" w:rsidRPr="00017799">
        <w:rPr>
          <w:sz w:val="28"/>
          <w:szCs w:val="28"/>
        </w:rPr>
        <w:t xml:space="preserve"> рассматриваемой территории в параметрах застройки единого жилого дома ЖК «МП Квартал» </w:t>
      </w:r>
      <w:r w:rsidR="001710A4" w:rsidRPr="00017799">
        <w:rPr>
          <w:sz w:val="28"/>
          <w:szCs w:val="28"/>
        </w:rPr>
        <w:t>(</w:t>
      </w:r>
      <w:r w:rsidR="00E55868" w:rsidRPr="00017799">
        <w:rPr>
          <w:sz w:val="28"/>
          <w:szCs w:val="28"/>
        </w:rPr>
        <w:t xml:space="preserve">не была учтена </w:t>
      </w:r>
      <w:r w:rsidR="001710A4" w:rsidRPr="00017799">
        <w:rPr>
          <w:sz w:val="28"/>
          <w:szCs w:val="28"/>
        </w:rPr>
        <w:t xml:space="preserve">одноэтажная пристройка </w:t>
      </w:r>
      <w:r w:rsidR="00E55868" w:rsidRPr="00017799">
        <w:rPr>
          <w:sz w:val="28"/>
          <w:szCs w:val="28"/>
        </w:rPr>
        <w:t>площадь</w:t>
      </w:r>
      <w:r w:rsidR="001710A4" w:rsidRPr="00017799">
        <w:rPr>
          <w:sz w:val="28"/>
          <w:szCs w:val="28"/>
        </w:rPr>
        <w:t>ю</w:t>
      </w:r>
      <w:r w:rsidR="00E55868" w:rsidRPr="00017799">
        <w:rPr>
          <w:sz w:val="28"/>
          <w:szCs w:val="28"/>
        </w:rPr>
        <w:t xml:space="preserve"> 2551 кв. м, </w:t>
      </w:r>
      <w:r w:rsidR="001710A4" w:rsidRPr="00017799">
        <w:rPr>
          <w:sz w:val="28"/>
          <w:szCs w:val="28"/>
        </w:rPr>
        <w:t>информация о которой содержится</w:t>
      </w:r>
      <w:r w:rsidR="00E55868" w:rsidRPr="00017799">
        <w:rPr>
          <w:sz w:val="28"/>
          <w:szCs w:val="28"/>
        </w:rPr>
        <w:t xml:space="preserve"> в таблице № 3 «Ведомость проектируемой жилой многоэтажной застройки» </w:t>
      </w:r>
      <w:r w:rsidR="001710A4" w:rsidRPr="00017799">
        <w:rPr>
          <w:sz w:val="28"/>
          <w:szCs w:val="28"/>
        </w:rPr>
        <w:t>изменений в</w:t>
      </w:r>
      <w:r w:rsidR="00060FF2" w:rsidRPr="00017799">
        <w:rPr>
          <w:sz w:val="28"/>
          <w:szCs w:val="28"/>
        </w:rPr>
        <w:t> </w:t>
      </w:r>
      <w:r w:rsidR="00E55868" w:rsidRPr="00017799">
        <w:rPr>
          <w:sz w:val="28"/>
          <w:szCs w:val="28"/>
        </w:rPr>
        <w:t>документаци</w:t>
      </w:r>
      <w:r w:rsidR="001710A4" w:rsidRPr="00017799">
        <w:rPr>
          <w:sz w:val="28"/>
          <w:szCs w:val="28"/>
        </w:rPr>
        <w:t>ю</w:t>
      </w:r>
      <w:r w:rsidR="00E55868" w:rsidRPr="00017799">
        <w:rPr>
          <w:sz w:val="28"/>
          <w:szCs w:val="28"/>
        </w:rPr>
        <w:t xml:space="preserve"> </w:t>
      </w:r>
      <w:r w:rsidR="00931920" w:rsidRPr="00017799">
        <w:rPr>
          <w:sz w:val="28"/>
          <w:szCs w:val="28"/>
        </w:rPr>
        <w:t>по планировке</w:t>
      </w:r>
      <w:r w:rsidR="00E55868" w:rsidRPr="00017799">
        <w:rPr>
          <w:sz w:val="28"/>
          <w:szCs w:val="28"/>
        </w:rPr>
        <w:t xml:space="preserve"> территории по </w:t>
      </w:r>
      <w:proofErr w:type="spellStart"/>
      <w:r w:rsidR="00E55868" w:rsidRPr="00017799">
        <w:rPr>
          <w:sz w:val="28"/>
          <w:szCs w:val="28"/>
        </w:rPr>
        <w:t>пр-кту</w:t>
      </w:r>
      <w:proofErr w:type="spellEnd"/>
      <w:r w:rsidR="00E55868" w:rsidRPr="00017799">
        <w:rPr>
          <w:sz w:val="28"/>
          <w:szCs w:val="28"/>
        </w:rPr>
        <w:t xml:space="preserve"> Московский, ул.</w:t>
      </w:r>
      <w:r w:rsidR="00E3499A" w:rsidRPr="00017799">
        <w:rPr>
          <w:sz w:val="28"/>
          <w:szCs w:val="28"/>
        </w:rPr>
        <w:t> </w:t>
      </w:r>
      <w:r w:rsidR="00E55868" w:rsidRPr="00017799">
        <w:rPr>
          <w:sz w:val="28"/>
          <w:szCs w:val="28"/>
        </w:rPr>
        <w:t>Ломоносова в</w:t>
      </w:r>
      <w:r w:rsidR="00931920" w:rsidRPr="00017799">
        <w:rPr>
          <w:sz w:val="28"/>
          <w:szCs w:val="28"/>
        </w:rPr>
        <w:t xml:space="preserve"> городском округе город Воронеж</w:t>
      </w:r>
      <w:r w:rsidR="001710A4" w:rsidRPr="00017799">
        <w:rPr>
          <w:sz w:val="28"/>
          <w:szCs w:val="28"/>
        </w:rPr>
        <w:t>, утвержденн</w:t>
      </w:r>
      <w:r w:rsidR="00B231E2" w:rsidRPr="00017799">
        <w:rPr>
          <w:sz w:val="28"/>
          <w:szCs w:val="28"/>
        </w:rPr>
        <w:t>ых</w:t>
      </w:r>
      <w:r w:rsidR="001710A4" w:rsidRPr="00017799">
        <w:rPr>
          <w:sz w:val="28"/>
          <w:szCs w:val="28"/>
        </w:rPr>
        <w:t xml:space="preserve"> </w:t>
      </w:r>
      <w:r w:rsidR="00B231E2" w:rsidRPr="00017799">
        <w:rPr>
          <w:sz w:val="28"/>
          <w:szCs w:val="28"/>
        </w:rPr>
        <w:t xml:space="preserve">постановлением </w:t>
      </w:r>
      <w:r w:rsidR="001710A4" w:rsidRPr="00017799">
        <w:rPr>
          <w:sz w:val="28"/>
          <w:szCs w:val="28"/>
        </w:rPr>
        <w:t>администраци</w:t>
      </w:r>
      <w:r w:rsidR="00B231E2" w:rsidRPr="00017799">
        <w:rPr>
          <w:sz w:val="28"/>
          <w:szCs w:val="28"/>
        </w:rPr>
        <w:t>и</w:t>
      </w:r>
      <w:r w:rsidR="001710A4" w:rsidRPr="00017799">
        <w:rPr>
          <w:sz w:val="28"/>
          <w:szCs w:val="28"/>
        </w:rPr>
        <w:t xml:space="preserve"> городского округа город</w:t>
      </w:r>
      <w:proofErr w:type="gramEnd"/>
      <w:r w:rsidR="001710A4" w:rsidRPr="00017799">
        <w:rPr>
          <w:sz w:val="28"/>
          <w:szCs w:val="28"/>
        </w:rPr>
        <w:t xml:space="preserve"> </w:t>
      </w:r>
      <w:proofErr w:type="gramStart"/>
      <w:r w:rsidR="001710A4" w:rsidRPr="00017799">
        <w:rPr>
          <w:sz w:val="28"/>
          <w:szCs w:val="28"/>
        </w:rPr>
        <w:t>Воронеж от</w:t>
      </w:r>
      <w:r w:rsidR="00B231E2" w:rsidRPr="00017799">
        <w:rPr>
          <w:sz w:val="28"/>
          <w:szCs w:val="28"/>
        </w:rPr>
        <w:t> </w:t>
      </w:r>
      <w:r w:rsidR="001710A4" w:rsidRPr="00017799">
        <w:rPr>
          <w:sz w:val="28"/>
          <w:szCs w:val="28"/>
        </w:rPr>
        <w:t>28.12.2020 № 1272</w:t>
      </w:r>
      <w:r w:rsidR="00B231E2" w:rsidRPr="00017799">
        <w:rPr>
          <w:sz w:val="28"/>
          <w:szCs w:val="28"/>
        </w:rPr>
        <w:t>)</w:t>
      </w:r>
      <w:r w:rsidR="00931920" w:rsidRPr="00017799">
        <w:rPr>
          <w:sz w:val="28"/>
          <w:szCs w:val="28"/>
        </w:rPr>
        <w:t>;</w:t>
      </w:r>
      <w:proofErr w:type="gramEnd"/>
    </w:p>
    <w:p w:rsidR="00E55868" w:rsidRPr="00017799" w:rsidRDefault="00931920" w:rsidP="008B0513">
      <w:pPr>
        <w:widowControl/>
        <w:autoSpaceDE w:val="0"/>
        <w:adjustRightInd w:val="0"/>
        <w:spacing w:line="360" w:lineRule="auto"/>
        <w:ind w:firstLine="709"/>
        <w:rPr>
          <w:sz w:val="28"/>
          <w:szCs w:val="28"/>
        </w:rPr>
      </w:pPr>
      <w:proofErr w:type="gramStart"/>
      <w:r w:rsidRPr="00017799">
        <w:rPr>
          <w:sz w:val="28"/>
          <w:szCs w:val="28"/>
        </w:rPr>
        <w:t>-</w:t>
      </w:r>
      <w:r w:rsidR="00E3499A" w:rsidRPr="00017799">
        <w:rPr>
          <w:sz w:val="28"/>
          <w:szCs w:val="28"/>
        </w:rPr>
        <w:t> </w:t>
      </w:r>
      <w:r w:rsidR="001710A4" w:rsidRPr="00017799">
        <w:rPr>
          <w:sz w:val="28"/>
          <w:szCs w:val="28"/>
        </w:rPr>
        <w:t xml:space="preserve">изменения </w:t>
      </w:r>
      <w:r w:rsidR="00E55868" w:rsidRPr="00017799">
        <w:rPr>
          <w:sz w:val="28"/>
          <w:szCs w:val="28"/>
        </w:rPr>
        <w:t xml:space="preserve">площади застройки планируемого строительства за счет перераспределения площади застройки зданий спортивного кластера </w:t>
      </w:r>
      <w:r w:rsidRPr="00017799">
        <w:rPr>
          <w:sz w:val="28"/>
          <w:szCs w:val="28"/>
        </w:rPr>
        <w:t>на</w:t>
      </w:r>
      <w:r w:rsidR="00060FF2" w:rsidRPr="00017799">
        <w:rPr>
          <w:sz w:val="28"/>
          <w:szCs w:val="28"/>
        </w:rPr>
        <w:t> </w:t>
      </w:r>
      <w:r w:rsidRPr="00017799">
        <w:rPr>
          <w:sz w:val="28"/>
          <w:szCs w:val="28"/>
        </w:rPr>
        <w:t>1305</w:t>
      </w:r>
      <w:r w:rsidR="00E3499A" w:rsidRPr="00017799">
        <w:rPr>
          <w:sz w:val="28"/>
          <w:szCs w:val="28"/>
        </w:rPr>
        <w:t> </w:t>
      </w:r>
      <w:r w:rsidRPr="00017799">
        <w:rPr>
          <w:sz w:val="28"/>
          <w:szCs w:val="28"/>
        </w:rPr>
        <w:t xml:space="preserve">кв. м, </w:t>
      </w:r>
      <w:r w:rsidR="001710A4" w:rsidRPr="00017799">
        <w:rPr>
          <w:sz w:val="28"/>
          <w:szCs w:val="28"/>
        </w:rPr>
        <w:t>исправление технической</w:t>
      </w:r>
      <w:r w:rsidRPr="00017799">
        <w:rPr>
          <w:sz w:val="28"/>
          <w:szCs w:val="28"/>
        </w:rPr>
        <w:t xml:space="preserve"> ошибк</w:t>
      </w:r>
      <w:r w:rsidR="001710A4" w:rsidRPr="00017799">
        <w:rPr>
          <w:sz w:val="28"/>
          <w:szCs w:val="28"/>
        </w:rPr>
        <w:t>и</w:t>
      </w:r>
      <w:r w:rsidRPr="00017799">
        <w:rPr>
          <w:sz w:val="28"/>
          <w:szCs w:val="28"/>
        </w:rPr>
        <w:t>, допущенн</w:t>
      </w:r>
      <w:r w:rsidR="001710A4" w:rsidRPr="00017799">
        <w:rPr>
          <w:sz w:val="28"/>
          <w:szCs w:val="28"/>
        </w:rPr>
        <w:t>ой</w:t>
      </w:r>
      <w:r w:rsidR="00E55868" w:rsidRPr="00017799">
        <w:rPr>
          <w:sz w:val="28"/>
          <w:szCs w:val="28"/>
        </w:rPr>
        <w:t xml:space="preserve"> в таблице № 4 «Ведомость проектируемой нежилой застройки, объектов соцкультбыта, инженерной инфраструктуры» </w:t>
      </w:r>
      <w:r w:rsidR="001710A4" w:rsidRPr="00017799">
        <w:rPr>
          <w:sz w:val="28"/>
          <w:szCs w:val="28"/>
        </w:rPr>
        <w:t>изменений в документацию</w:t>
      </w:r>
      <w:r w:rsidR="00E55868" w:rsidRPr="00017799">
        <w:rPr>
          <w:sz w:val="28"/>
          <w:szCs w:val="28"/>
        </w:rPr>
        <w:t xml:space="preserve"> </w:t>
      </w:r>
      <w:r w:rsidRPr="00017799">
        <w:rPr>
          <w:sz w:val="28"/>
          <w:szCs w:val="28"/>
        </w:rPr>
        <w:t>по планировке</w:t>
      </w:r>
      <w:r w:rsidR="00E55868" w:rsidRPr="00017799">
        <w:rPr>
          <w:sz w:val="28"/>
          <w:szCs w:val="28"/>
        </w:rPr>
        <w:t xml:space="preserve"> территории по </w:t>
      </w:r>
      <w:proofErr w:type="spellStart"/>
      <w:r w:rsidR="00E55868" w:rsidRPr="00017799">
        <w:rPr>
          <w:sz w:val="28"/>
          <w:szCs w:val="28"/>
        </w:rPr>
        <w:t>пр-кту</w:t>
      </w:r>
      <w:proofErr w:type="spellEnd"/>
      <w:r w:rsidR="00E55868" w:rsidRPr="00017799">
        <w:rPr>
          <w:sz w:val="28"/>
          <w:szCs w:val="28"/>
        </w:rPr>
        <w:t xml:space="preserve"> Московский, ул. Ломоносова в городском округе город Воронеж</w:t>
      </w:r>
      <w:r w:rsidR="001710A4" w:rsidRPr="00017799">
        <w:rPr>
          <w:sz w:val="28"/>
          <w:szCs w:val="28"/>
        </w:rPr>
        <w:t>, утвержденн</w:t>
      </w:r>
      <w:r w:rsidR="00B231E2" w:rsidRPr="00017799">
        <w:rPr>
          <w:sz w:val="28"/>
          <w:szCs w:val="28"/>
        </w:rPr>
        <w:t xml:space="preserve">ых постановлением </w:t>
      </w:r>
      <w:r w:rsidR="001710A4" w:rsidRPr="00017799">
        <w:rPr>
          <w:sz w:val="28"/>
          <w:szCs w:val="28"/>
        </w:rPr>
        <w:t>администраци</w:t>
      </w:r>
      <w:r w:rsidR="00B231E2" w:rsidRPr="00017799">
        <w:rPr>
          <w:sz w:val="28"/>
          <w:szCs w:val="28"/>
        </w:rPr>
        <w:t>и</w:t>
      </w:r>
      <w:r w:rsidR="001710A4" w:rsidRPr="00017799">
        <w:rPr>
          <w:sz w:val="28"/>
          <w:szCs w:val="28"/>
        </w:rPr>
        <w:t xml:space="preserve"> городского округа город Воронеж от 28.12.2020 № 1272</w:t>
      </w:r>
      <w:r w:rsidR="00E55868" w:rsidRPr="00017799">
        <w:rPr>
          <w:sz w:val="28"/>
          <w:szCs w:val="28"/>
        </w:rPr>
        <w:t>, общая площадь</w:t>
      </w:r>
      <w:proofErr w:type="gramEnd"/>
      <w:r w:rsidR="00E55868" w:rsidRPr="00017799">
        <w:rPr>
          <w:sz w:val="28"/>
          <w:szCs w:val="28"/>
        </w:rPr>
        <w:t xml:space="preserve"> </w:t>
      </w:r>
      <w:proofErr w:type="gramStart"/>
      <w:r w:rsidR="00E55868" w:rsidRPr="00017799">
        <w:rPr>
          <w:sz w:val="28"/>
          <w:szCs w:val="28"/>
        </w:rPr>
        <w:t xml:space="preserve">застройки </w:t>
      </w:r>
      <w:r w:rsidR="001710A4" w:rsidRPr="00017799">
        <w:rPr>
          <w:sz w:val="28"/>
          <w:szCs w:val="28"/>
        </w:rPr>
        <w:t xml:space="preserve">– </w:t>
      </w:r>
      <w:r w:rsidR="00E55868" w:rsidRPr="00017799">
        <w:rPr>
          <w:sz w:val="28"/>
          <w:szCs w:val="28"/>
        </w:rPr>
        <w:t xml:space="preserve">60945 кв. м не совпадает с фактическим подсчетом </w:t>
      </w:r>
      <w:r w:rsidR="001710A4" w:rsidRPr="00017799">
        <w:rPr>
          <w:sz w:val="28"/>
          <w:szCs w:val="28"/>
        </w:rPr>
        <w:t xml:space="preserve">площади </w:t>
      </w:r>
      <w:r w:rsidR="00E55868" w:rsidRPr="00017799">
        <w:rPr>
          <w:sz w:val="28"/>
          <w:szCs w:val="28"/>
        </w:rPr>
        <w:t>объектов, отраженных в</w:t>
      </w:r>
      <w:r w:rsidR="00060FF2" w:rsidRPr="00017799">
        <w:rPr>
          <w:sz w:val="28"/>
          <w:szCs w:val="28"/>
        </w:rPr>
        <w:t> </w:t>
      </w:r>
      <w:r w:rsidR="00E55868" w:rsidRPr="00017799">
        <w:rPr>
          <w:sz w:val="28"/>
          <w:szCs w:val="28"/>
        </w:rPr>
        <w:t xml:space="preserve">ведомости, </w:t>
      </w:r>
      <w:r w:rsidR="001710A4" w:rsidRPr="00017799">
        <w:rPr>
          <w:sz w:val="28"/>
          <w:szCs w:val="28"/>
        </w:rPr>
        <w:t>которая составляет 60995 кв. м.</w:t>
      </w:r>
      <w:r w:rsidR="00E55868" w:rsidRPr="00017799">
        <w:rPr>
          <w:sz w:val="28"/>
          <w:szCs w:val="28"/>
        </w:rPr>
        <w:t xml:space="preserve"> </w:t>
      </w:r>
      <w:r w:rsidR="001710A4" w:rsidRPr="00017799">
        <w:rPr>
          <w:sz w:val="28"/>
          <w:szCs w:val="28"/>
        </w:rPr>
        <w:t>Д</w:t>
      </w:r>
      <w:r w:rsidR="00E55868" w:rsidRPr="00017799">
        <w:rPr>
          <w:sz w:val="28"/>
          <w:szCs w:val="28"/>
        </w:rPr>
        <w:t xml:space="preserve">ля корректного вывода закрепленных параметров </w:t>
      </w:r>
      <w:proofErr w:type="spellStart"/>
      <w:r w:rsidR="00E55868" w:rsidRPr="00017799">
        <w:rPr>
          <w:sz w:val="28"/>
          <w:szCs w:val="28"/>
        </w:rPr>
        <w:t>подзоны</w:t>
      </w:r>
      <w:proofErr w:type="spellEnd"/>
      <w:r w:rsidR="00E55868" w:rsidRPr="00017799">
        <w:rPr>
          <w:sz w:val="28"/>
          <w:szCs w:val="28"/>
        </w:rPr>
        <w:t xml:space="preserve"> в Правилах</w:t>
      </w:r>
      <w:r w:rsidR="001710A4" w:rsidRPr="00017799">
        <w:rPr>
          <w:sz w:val="28"/>
          <w:szCs w:val="28"/>
        </w:rPr>
        <w:t xml:space="preserve"> землепользования и</w:t>
      </w:r>
      <w:r w:rsidR="00060FF2" w:rsidRPr="00017799">
        <w:rPr>
          <w:sz w:val="28"/>
          <w:szCs w:val="28"/>
        </w:rPr>
        <w:t> </w:t>
      </w:r>
      <w:r w:rsidR="001710A4" w:rsidRPr="00017799">
        <w:rPr>
          <w:sz w:val="28"/>
          <w:szCs w:val="28"/>
        </w:rPr>
        <w:t>застройки</w:t>
      </w:r>
      <w:r w:rsidR="00E55868" w:rsidRPr="00017799">
        <w:rPr>
          <w:sz w:val="28"/>
          <w:szCs w:val="28"/>
        </w:rPr>
        <w:t xml:space="preserve"> требуется 50 кв. м перераспределить с площадью застройки спортивного кластера, так как заданные параметры и параметры фактической наполняемости спортивными объектами, возможными к реализации на</w:t>
      </w:r>
      <w:r w:rsidR="00060FF2" w:rsidRPr="00017799">
        <w:rPr>
          <w:sz w:val="28"/>
          <w:szCs w:val="28"/>
        </w:rPr>
        <w:t> </w:t>
      </w:r>
      <w:r w:rsidR="00E55868" w:rsidRPr="00017799">
        <w:rPr>
          <w:sz w:val="28"/>
          <w:szCs w:val="28"/>
        </w:rPr>
        <w:t>настоящий момент, превышены в</w:t>
      </w:r>
      <w:r w:rsidR="001710A4" w:rsidRPr="00017799">
        <w:rPr>
          <w:sz w:val="28"/>
          <w:szCs w:val="28"/>
        </w:rPr>
        <w:t xml:space="preserve"> 2 раза</w:t>
      </w:r>
      <w:proofErr w:type="gramEnd"/>
      <w:r w:rsidR="001710A4" w:rsidRPr="00017799">
        <w:rPr>
          <w:sz w:val="28"/>
          <w:szCs w:val="28"/>
        </w:rPr>
        <w:t xml:space="preserve">. </w:t>
      </w:r>
      <w:proofErr w:type="gramStart"/>
      <w:r w:rsidR="001710A4" w:rsidRPr="00017799">
        <w:rPr>
          <w:sz w:val="28"/>
          <w:szCs w:val="28"/>
        </w:rPr>
        <w:t>Исходя из обоснования</w:t>
      </w:r>
      <w:r w:rsidR="00E55868" w:rsidRPr="00017799">
        <w:rPr>
          <w:sz w:val="28"/>
          <w:szCs w:val="28"/>
        </w:rPr>
        <w:t xml:space="preserve"> площадь перераспределения со спортивным кластером составляет</w:t>
      </w:r>
      <w:proofErr w:type="gramEnd"/>
      <w:r w:rsidR="00E55868" w:rsidRPr="00017799">
        <w:rPr>
          <w:sz w:val="28"/>
          <w:szCs w:val="28"/>
        </w:rPr>
        <w:t xml:space="preserve"> 1355 кв. м, при этом не наруш</w:t>
      </w:r>
      <w:r w:rsidR="00B231E2" w:rsidRPr="00017799">
        <w:rPr>
          <w:sz w:val="28"/>
          <w:szCs w:val="28"/>
        </w:rPr>
        <w:t>а</w:t>
      </w:r>
      <w:r w:rsidR="001710A4" w:rsidRPr="00017799">
        <w:rPr>
          <w:sz w:val="28"/>
          <w:szCs w:val="28"/>
        </w:rPr>
        <w:t>ются</w:t>
      </w:r>
      <w:r w:rsidR="00E55868" w:rsidRPr="00017799">
        <w:rPr>
          <w:sz w:val="28"/>
          <w:szCs w:val="28"/>
        </w:rPr>
        <w:t xml:space="preserve"> максимальные утвержденные параметры </w:t>
      </w:r>
      <w:proofErr w:type="spellStart"/>
      <w:r w:rsidR="00E55868" w:rsidRPr="00017799">
        <w:rPr>
          <w:sz w:val="28"/>
          <w:szCs w:val="28"/>
        </w:rPr>
        <w:t>подзоны</w:t>
      </w:r>
      <w:proofErr w:type="spellEnd"/>
      <w:r w:rsidR="00E55868" w:rsidRPr="00017799">
        <w:rPr>
          <w:sz w:val="28"/>
          <w:szCs w:val="28"/>
        </w:rPr>
        <w:t>;</w:t>
      </w:r>
    </w:p>
    <w:p w:rsidR="00E55868" w:rsidRPr="00017799" w:rsidRDefault="0068726D"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00E55868" w:rsidRPr="00017799">
        <w:rPr>
          <w:sz w:val="28"/>
          <w:szCs w:val="28"/>
        </w:rPr>
        <w:t>исправление техническ</w:t>
      </w:r>
      <w:r w:rsidR="001710A4" w:rsidRPr="00017799">
        <w:rPr>
          <w:sz w:val="28"/>
          <w:szCs w:val="28"/>
        </w:rPr>
        <w:t>их</w:t>
      </w:r>
      <w:r w:rsidR="00E55868" w:rsidRPr="00017799">
        <w:rPr>
          <w:sz w:val="28"/>
          <w:szCs w:val="28"/>
        </w:rPr>
        <w:t xml:space="preserve"> ошиб</w:t>
      </w:r>
      <w:r w:rsidR="001710A4" w:rsidRPr="00017799">
        <w:rPr>
          <w:sz w:val="28"/>
          <w:szCs w:val="28"/>
        </w:rPr>
        <w:t>ок, связанных с ранее утвержденными красными линиями: относительно</w:t>
      </w:r>
      <w:r w:rsidR="00E55868" w:rsidRPr="00017799">
        <w:rPr>
          <w:sz w:val="28"/>
          <w:szCs w:val="28"/>
        </w:rPr>
        <w:t xml:space="preserve"> площади контуров, </w:t>
      </w:r>
      <w:r w:rsidR="001710A4" w:rsidRPr="00017799">
        <w:rPr>
          <w:sz w:val="28"/>
          <w:szCs w:val="28"/>
        </w:rPr>
        <w:t xml:space="preserve">устранение </w:t>
      </w:r>
      <w:r w:rsidR="001710A4" w:rsidRPr="00017799">
        <w:rPr>
          <w:sz w:val="28"/>
          <w:szCs w:val="28"/>
        </w:rPr>
        <w:lastRenderedPageBreak/>
        <w:t>разночтения в координатном описании</w:t>
      </w:r>
      <w:r w:rsidR="00E55868" w:rsidRPr="00017799">
        <w:rPr>
          <w:sz w:val="28"/>
          <w:szCs w:val="28"/>
        </w:rPr>
        <w:t xml:space="preserve">, увязка </w:t>
      </w:r>
      <w:r w:rsidR="001710A4" w:rsidRPr="00017799">
        <w:rPr>
          <w:sz w:val="28"/>
          <w:szCs w:val="28"/>
        </w:rPr>
        <w:t xml:space="preserve">красных линий </w:t>
      </w:r>
      <w:r w:rsidR="00E55868" w:rsidRPr="00017799">
        <w:rPr>
          <w:sz w:val="28"/>
          <w:szCs w:val="28"/>
        </w:rPr>
        <w:t>с актуальными транспортными узлами.</w:t>
      </w:r>
    </w:p>
    <w:p w:rsidR="00E55868" w:rsidRPr="00017799" w:rsidRDefault="00E55868" w:rsidP="008B0513">
      <w:pPr>
        <w:widowControl/>
        <w:autoSpaceDE w:val="0"/>
        <w:adjustRightInd w:val="0"/>
        <w:spacing w:line="360" w:lineRule="auto"/>
        <w:ind w:firstLine="709"/>
        <w:rPr>
          <w:sz w:val="28"/>
          <w:szCs w:val="28"/>
        </w:rPr>
      </w:pPr>
      <w:r w:rsidRPr="00017799">
        <w:rPr>
          <w:sz w:val="28"/>
          <w:szCs w:val="28"/>
        </w:rPr>
        <w:t>Далее представлено обоснование планируемых изменений в</w:t>
      </w:r>
      <w:r w:rsidR="00060FF2" w:rsidRPr="00017799">
        <w:rPr>
          <w:sz w:val="28"/>
          <w:szCs w:val="28"/>
        </w:rPr>
        <w:t> </w:t>
      </w:r>
      <w:r w:rsidRPr="00017799">
        <w:rPr>
          <w:sz w:val="28"/>
          <w:szCs w:val="28"/>
        </w:rPr>
        <w:t>документацию по планировке территории в соответствии с действующими нормативами территориального планирования.</w:t>
      </w:r>
    </w:p>
    <w:p w:rsidR="003B2283" w:rsidRPr="00017799" w:rsidRDefault="003B2283" w:rsidP="008B0513">
      <w:pPr>
        <w:widowControl/>
        <w:autoSpaceDE w:val="0"/>
        <w:adjustRightInd w:val="0"/>
        <w:spacing w:line="360" w:lineRule="auto"/>
        <w:ind w:firstLine="709"/>
        <w:rPr>
          <w:sz w:val="28"/>
          <w:szCs w:val="28"/>
        </w:rPr>
      </w:pPr>
      <w:r w:rsidRPr="00017799">
        <w:rPr>
          <w:sz w:val="28"/>
          <w:szCs w:val="28"/>
        </w:rPr>
        <w:t>В соответствии с Генеральным планом планируемая территория расположена в следующих функциональных зонах:</w:t>
      </w:r>
    </w:p>
    <w:p w:rsidR="003B2283" w:rsidRPr="00017799" w:rsidRDefault="003B2283"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Pr="00017799">
        <w:rPr>
          <w:sz w:val="28"/>
          <w:szCs w:val="28"/>
        </w:rPr>
        <w:t>общественно-деловы</w:t>
      </w:r>
      <w:r w:rsidR="001710A4" w:rsidRPr="00017799">
        <w:rPr>
          <w:sz w:val="28"/>
          <w:szCs w:val="28"/>
        </w:rPr>
        <w:t xml:space="preserve">х </w:t>
      </w:r>
      <w:proofErr w:type="gramStart"/>
      <w:r w:rsidR="001710A4" w:rsidRPr="00017799">
        <w:rPr>
          <w:sz w:val="28"/>
          <w:szCs w:val="28"/>
        </w:rPr>
        <w:t>зонах</w:t>
      </w:r>
      <w:proofErr w:type="gramEnd"/>
      <w:r w:rsidRPr="00017799">
        <w:rPr>
          <w:sz w:val="28"/>
          <w:szCs w:val="28"/>
        </w:rPr>
        <w:t>;</w:t>
      </w:r>
    </w:p>
    <w:p w:rsidR="003B2283" w:rsidRPr="00017799" w:rsidRDefault="001710A4"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Pr="00017799">
        <w:rPr>
          <w:sz w:val="28"/>
          <w:szCs w:val="28"/>
        </w:rPr>
        <w:t>коммунально-складской зоне</w:t>
      </w:r>
      <w:r w:rsidR="003B2283" w:rsidRPr="00017799">
        <w:rPr>
          <w:sz w:val="28"/>
          <w:szCs w:val="28"/>
        </w:rPr>
        <w:t>;</w:t>
      </w:r>
    </w:p>
    <w:p w:rsidR="003B2283" w:rsidRPr="00017799" w:rsidRDefault="001710A4"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Pr="00017799">
        <w:rPr>
          <w:sz w:val="28"/>
          <w:szCs w:val="28"/>
        </w:rPr>
        <w:t xml:space="preserve">жилых </w:t>
      </w:r>
      <w:proofErr w:type="gramStart"/>
      <w:r w:rsidRPr="00017799">
        <w:rPr>
          <w:sz w:val="28"/>
          <w:szCs w:val="28"/>
        </w:rPr>
        <w:t>зонах</w:t>
      </w:r>
      <w:proofErr w:type="gramEnd"/>
      <w:r w:rsidR="003B2283" w:rsidRPr="00017799">
        <w:rPr>
          <w:sz w:val="28"/>
          <w:szCs w:val="28"/>
        </w:rPr>
        <w:t>;</w:t>
      </w:r>
    </w:p>
    <w:p w:rsidR="003B2283" w:rsidRPr="00017799" w:rsidRDefault="001710A4"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Pr="00017799">
        <w:rPr>
          <w:sz w:val="28"/>
          <w:szCs w:val="28"/>
        </w:rPr>
        <w:t>зоне</w:t>
      </w:r>
      <w:r w:rsidR="003B2283" w:rsidRPr="00017799">
        <w:rPr>
          <w:sz w:val="28"/>
          <w:szCs w:val="28"/>
        </w:rPr>
        <w:t xml:space="preserve"> застройки многоэтажными жилыми домами (9 этажей и более);</w:t>
      </w:r>
    </w:p>
    <w:p w:rsidR="003B2283" w:rsidRPr="00017799" w:rsidRDefault="001710A4"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Pr="00017799">
        <w:rPr>
          <w:sz w:val="28"/>
          <w:szCs w:val="28"/>
        </w:rPr>
        <w:t>зоне</w:t>
      </w:r>
      <w:r w:rsidR="003B2283" w:rsidRPr="00017799">
        <w:rPr>
          <w:sz w:val="28"/>
          <w:szCs w:val="28"/>
        </w:rPr>
        <w:t xml:space="preserve"> озелененных территорий общего пользования (лесопарки, парки, сады, скверы, бульвары, городские леса);</w:t>
      </w:r>
    </w:p>
    <w:p w:rsidR="003B2283" w:rsidRPr="00017799" w:rsidRDefault="001710A4"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Pr="00017799">
        <w:rPr>
          <w:sz w:val="28"/>
          <w:szCs w:val="28"/>
        </w:rPr>
        <w:t>зоне</w:t>
      </w:r>
      <w:r w:rsidR="003B2283" w:rsidRPr="00017799">
        <w:rPr>
          <w:sz w:val="28"/>
          <w:szCs w:val="28"/>
        </w:rPr>
        <w:t xml:space="preserve"> лесов;</w:t>
      </w:r>
    </w:p>
    <w:p w:rsidR="003B2283" w:rsidRPr="00017799" w:rsidRDefault="001710A4"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Pr="00017799">
        <w:rPr>
          <w:sz w:val="28"/>
          <w:szCs w:val="28"/>
        </w:rPr>
        <w:t>зоне</w:t>
      </w:r>
      <w:r w:rsidR="003B2283" w:rsidRPr="00017799">
        <w:rPr>
          <w:sz w:val="28"/>
          <w:szCs w:val="28"/>
        </w:rPr>
        <w:t xml:space="preserve"> озелененных территорий специального назначения.</w:t>
      </w:r>
    </w:p>
    <w:p w:rsidR="003B2283" w:rsidRPr="00017799" w:rsidRDefault="00E55868" w:rsidP="008B0513">
      <w:pPr>
        <w:widowControl/>
        <w:autoSpaceDE w:val="0"/>
        <w:adjustRightInd w:val="0"/>
        <w:spacing w:line="360" w:lineRule="auto"/>
        <w:ind w:firstLine="709"/>
        <w:rPr>
          <w:sz w:val="28"/>
          <w:szCs w:val="28"/>
        </w:rPr>
      </w:pPr>
      <w:r w:rsidRPr="00017799">
        <w:rPr>
          <w:sz w:val="28"/>
          <w:szCs w:val="28"/>
        </w:rPr>
        <w:t xml:space="preserve">Согласно </w:t>
      </w:r>
      <w:r w:rsidR="003B2283" w:rsidRPr="00017799">
        <w:rPr>
          <w:sz w:val="28"/>
          <w:szCs w:val="28"/>
        </w:rPr>
        <w:t>Правилам землепользования и застройки</w:t>
      </w:r>
      <w:r w:rsidRPr="00017799">
        <w:rPr>
          <w:sz w:val="28"/>
          <w:szCs w:val="28"/>
        </w:rPr>
        <w:t xml:space="preserve"> планируемая территория расположена в </w:t>
      </w:r>
      <w:r w:rsidR="003B2283" w:rsidRPr="00017799">
        <w:rPr>
          <w:sz w:val="28"/>
          <w:szCs w:val="28"/>
        </w:rPr>
        <w:t xml:space="preserve">следующих </w:t>
      </w:r>
      <w:r w:rsidRPr="00017799">
        <w:rPr>
          <w:sz w:val="28"/>
          <w:szCs w:val="28"/>
        </w:rPr>
        <w:t>территориальных зонах</w:t>
      </w:r>
      <w:r w:rsidR="003B2283" w:rsidRPr="00017799">
        <w:rPr>
          <w:sz w:val="28"/>
          <w:szCs w:val="28"/>
        </w:rPr>
        <w:t>:</w:t>
      </w:r>
    </w:p>
    <w:p w:rsidR="003B2283" w:rsidRPr="00017799" w:rsidRDefault="003B2283"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proofErr w:type="gramStart"/>
      <w:r w:rsidR="00E55868" w:rsidRPr="00017799">
        <w:rPr>
          <w:sz w:val="28"/>
          <w:szCs w:val="28"/>
        </w:rPr>
        <w:t>Р</w:t>
      </w:r>
      <w:proofErr w:type="gramEnd"/>
      <w:r w:rsidR="00E55868" w:rsidRPr="00017799">
        <w:rPr>
          <w:sz w:val="28"/>
          <w:szCs w:val="28"/>
        </w:rPr>
        <w:t xml:space="preserve"> </w:t>
      </w:r>
      <w:r w:rsidRPr="00017799">
        <w:rPr>
          <w:sz w:val="28"/>
          <w:szCs w:val="28"/>
        </w:rPr>
        <w:t>«З</w:t>
      </w:r>
      <w:r w:rsidR="00E55868" w:rsidRPr="00017799">
        <w:rPr>
          <w:sz w:val="28"/>
          <w:szCs w:val="28"/>
        </w:rPr>
        <w:t>она рекреационного регламента озелененных территорий</w:t>
      </w:r>
      <w:r w:rsidRPr="00017799">
        <w:rPr>
          <w:sz w:val="28"/>
          <w:szCs w:val="28"/>
        </w:rPr>
        <w:t>»</w:t>
      </w:r>
      <w:r w:rsidR="00E55868" w:rsidRPr="00017799">
        <w:rPr>
          <w:sz w:val="28"/>
          <w:szCs w:val="28"/>
        </w:rPr>
        <w:t>;</w:t>
      </w:r>
    </w:p>
    <w:p w:rsidR="003B2283" w:rsidRPr="00017799" w:rsidRDefault="003B2283"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00E55868" w:rsidRPr="00017799">
        <w:rPr>
          <w:sz w:val="28"/>
          <w:szCs w:val="28"/>
        </w:rPr>
        <w:t>Ж</w:t>
      </w:r>
      <w:proofErr w:type="gramStart"/>
      <w:r w:rsidR="00E55868" w:rsidRPr="00017799">
        <w:rPr>
          <w:sz w:val="28"/>
          <w:szCs w:val="28"/>
        </w:rPr>
        <w:t>М(</w:t>
      </w:r>
      <w:proofErr w:type="gramEnd"/>
      <w:r w:rsidR="00E55868" w:rsidRPr="00017799">
        <w:rPr>
          <w:sz w:val="28"/>
          <w:szCs w:val="28"/>
        </w:rPr>
        <w:t xml:space="preserve">н) </w:t>
      </w:r>
      <w:r w:rsidRPr="00017799">
        <w:rPr>
          <w:sz w:val="28"/>
          <w:szCs w:val="28"/>
        </w:rPr>
        <w:t>«З</w:t>
      </w:r>
      <w:r w:rsidR="00E55868" w:rsidRPr="00017799">
        <w:rPr>
          <w:sz w:val="28"/>
          <w:szCs w:val="28"/>
        </w:rPr>
        <w:t>она нового строительства</w:t>
      </w:r>
      <w:r w:rsidR="00AE2FEA" w:rsidRPr="00017799">
        <w:rPr>
          <w:sz w:val="28"/>
          <w:szCs w:val="28"/>
        </w:rPr>
        <w:t xml:space="preserve"> многоэтажной жилой</w:t>
      </w:r>
      <w:r w:rsidR="00E55868" w:rsidRPr="00017799">
        <w:rPr>
          <w:sz w:val="28"/>
          <w:szCs w:val="28"/>
        </w:rPr>
        <w:t xml:space="preserve"> застройки</w:t>
      </w:r>
      <w:r w:rsidRPr="00017799">
        <w:rPr>
          <w:sz w:val="28"/>
          <w:szCs w:val="28"/>
        </w:rPr>
        <w:t>»</w:t>
      </w:r>
      <w:r w:rsidR="00E55868" w:rsidRPr="00017799">
        <w:rPr>
          <w:sz w:val="28"/>
          <w:szCs w:val="28"/>
        </w:rPr>
        <w:t xml:space="preserve">; </w:t>
      </w:r>
    </w:p>
    <w:p w:rsidR="003B2283" w:rsidRPr="00017799" w:rsidRDefault="003B2283"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00E55868" w:rsidRPr="00017799">
        <w:rPr>
          <w:sz w:val="28"/>
          <w:szCs w:val="28"/>
        </w:rPr>
        <w:t xml:space="preserve">ОДС </w:t>
      </w:r>
      <w:r w:rsidRPr="00017799">
        <w:rPr>
          <w:sz w:val="28"/>
          <w:szCs w:val="28"/>
        </w:rPr>
        <w:t>«З</w:t>
      </w:r>
      <w:r w:rsidR="00E55868" w:rsidRPr="00017799">
        <w:rPr>
          <w:sz w:val="28"/>
          <w:szCs w:val="28"/>
        </w:rPr>
        <w:t>она специализированной общественно-деловой застройки</w:t>
      </w:r>
      <w:r w:rsidRPr="00017799">
        <w:rPr>
          <w:sz w:val="28"/>
          <w:szCs w:val="28"/>
        </w:rPr>
        <w:t>»</w:t>
      </w:r>
      <w:r w:rsidR="00E55868" w:rsidRPr="00017799">
        <w:rPr>
          <w:sz w:val="28"/>
          <w:szCs w:val="28"/>
        </w:rPr>
        <w:t>;</w:t>
      </w:r>
    </w:p>
    <w:p w:rsidR="003B2283" w:rsidRPr="00017799" w:rsidRDefault="003B2283"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00E55868" w:rsidRPr="00017799">
        <w:rPr>
          <w:sz w:val="28"/>
          <w:szCs w:val="28"/>
        </w:rPr>
        <w:t>ОД</w:t>
      </w:r>
      <w:proofErr w:type="gramStart"/>
      <w:r w:rsidR="00E55868" w:rsidRPr="00017799">
        <w:rPr>
          <w:sz w:val="28"/>
          <w:szCs w:val="28"/>
        </w:rPr>
        <w:t>С(</w:t>
      </w:r>
      <w:proofErr w:type="gramEnd"/>
      <w:r w:rsidR="00E55868" w:rsidRPr="00017799">
        <w:rPr>
          <w:sz w:val="28"/>
          <w:szCs w:val="28"/>
        </w:rPr>
        <w:t xml:space="preserve">о) </w:t>
      </w:r>
      <w:r w:rsidRPr="00017799">
        <w:rPr>
          <w:sz w:val="28"/>
          <w:szCs w:val="28"/>
        </w:rPr>
        <w:t>«З</w:t>
      </w:r>
      <w:r w:rsidR="00E55868" w:rsidRPr="00017799">
        <w:rPr>
          <w:sz w:val="28"/>
          <w:szCs w:val="28"/>
        </w:rPr>
        <w:t>она особого регламента специализированной общественно-деловой застройки</w:t>
      </w:r>
      <w:r w:rsidRPr="00017799">
        <w:rPr>
          <w:sz w:val="28"/>
          <w:szCs w:val="28"/>
        </w:rPr>
        <w:t>»</w:t>
      </w:r>
      <w:r w:rsidR="00E55868" w:rsidRPr="00017799">
        <w:rPr>
          <w:sz w:val="28"/>
          <w:szCs w:val="28"/>
        </w:rPr>
        <w:t xml:space="preserve">; </w:t>
      </w:r>
    </w:p>
    <w:p w:rsidR="003B2283" w:rsidRPr="00017799" w:rsidRDefault="003B2283"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00E55868" w:rsidRPr="00017799">
        <w:rPr>
          <w:sz w:val="28"/>
          <w:szCs w:val="28"/>
        </w:rPr>
        <w:t xml:space="preserve">ПК </w:t>
      </w:r>
      <w:r w:rsidRPr="00017799">
        <w:rPr>
          <w:sz w:val="28"/>
          <w:szCs w:val="28"/>
        </w:rPr>
        <w:t>«З</w:t>
      </w:r>
      <w:r w:rsidR="00E55868" w:rsidRPr="00017799">
        <w:rPr>
          <w:sz w:val="28"/>
          <w:szCs w:val="28"/>
        </w:rPr>
        <w:t>она производственно-коммунальной застройки</w:t>
      </w:r>
      <w:r w:rsidRPr="00017799">
        <w:rPr>
          <w:sz w:val="28"/>
          <w:szCs w:val="28"/>
        </w:rPr>
        <w:t>»</w:t>
      </w:r>
      <w:r w:rsidR="00E55868" w:rsidRPr="00017799">
        <w:rPr>
          <w:sz w:val="28"/>
          <w:szCs w:val="28"/>
        </w:rPr>
        <w:t xml:space="preserve">; </w:t>
      </w:r>
    </w:p>
    <w:p w:rsidR="00E55868" w:rsidRPr="00017799" w:rsidRDefault="003B2283"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00E55868" w:rsidRPr="00017799">
        <w:rPr>
          <w:sz w:val="28"/>
          <w:szCs w:val="28"/>
        </w:rPr>
        <w:t xml:space="preserve">ОДБ </w:t>
      </w:r>
      <w:r w:rsidRPr="00017799">
        <w:rPr>
          <w:sz w:val="28"/>
          <w:szCs w:val="28"/>
        </w:rPr>
        <w:t>«З</w:t>
      </w:r>
      <w:r w:rsidR="00E55868" w:rsidRPr="00017799">
        <w:rPr>
          <w:sz w:val="28"/>
          <w:szCs w:val="28"/>
        </w:rPr>
        <w:t>она социально-бытовой общественно-деловой застройки</w:t>
      </w:r>
      <w:r w:rsidRPr="00017799">
        <w:rPr>
          <w:sz w:val="28"/>
          <w:szCs w:val="28"/>
        </w:rPr>
        <w:t>»</w:t>
      </w:r>
      <w:r w:rsidR="00E55868" w:rsidRPr="00017799">
        <w:rPr>
          <w:sz w:val="28"/>
          <w:szCs w:val="28"/>
        </w:rPr>
        <w:t>.</w:t>
      </w:r>
    </w:p>
    <w:p w:rsidR="00E55868" w:rsidRPr="00017799" w:rsidRDefault="00E55868" w:rsidP="008B0513">
      <w:pPr>
        <w:widowControl/>
        <w:autoSpaceDE w:val="0"/>
        <w:adjustRightInd w:val="0"/>
        <w:spacing w:line="360" w:lineRule="auto"/>
        <w:ind w:firstLine="709"/>
        <w:rPr>
          <w:sz w:val="28"/>
          <w:szCs w:val="28"/>
        </w:rPr>
      </w:pPr>
      <w:r w:rsidRPr="00017799">
        <w:rPr>
          <w:sz w:val="28"/>
          <w:szCs w:val="28"/>
        </w:rPr>
        <w:t>В Правилах землепользования и з</w:t>
      </w:r>
      <w:r w:rsidR="003B2283" w:rsidRPr="00017799">
        <w:rPr>
          <w:sz w:val="28"/>
          <w:szCs w:val="28"/>
        </w:rPr>
        <w:t>астройки</w:t>
      </w:r>
      <w:r w:rsidRPr="00017799">
        <w:rPr>
          <w:sz w:val="28"/>
          <w:szCs w:val="28"/>
        </w:rPr>
        <w:t xml:space="preserve"> для расположения на данной территории пож</w:t>
      </w:r>
      <w:r w:rsidR="00AE2FEA" w:rsidRPr="00017799">
        <w:rPr>
          <w:sz w:val="28"/>
          <w:szCs w:val="28"/>
        </w:rPr>
        <w:t>арного депо на 8 пожарных машин</w:t>
      </w:r>
      <w:r w:rsidRPr="00017799">
        <w:rPr>
          <w:sz w:val="28"/>
          <w:szCs w:val="28"/>
        </w:rPr>
        <w:t xml:space="preserve"> выделена зона ПК </w:t>
      </w:r>
      <w:r w:rsidR="003B2283" w:rsidRPr="00017799">
        <w:rPr>
          <w:sz w:val="28"/>
          <w:szCs w:val="28"/>
        </w:rPr>
        <w:t>«З</w:t>
      </w:r>
      <w:r w:rsidRPr="00017799">
        <w:rPr>
          <w:sz w:val="28"/>
          <w:szCs w:val="28"/>
        </w:rPr>
        <w:t>она произво</w:t>
      </w:r>
      <w:r w:rsidR="003B2283" w:rsidRPr="00017799">
        <w:rPr>
          <w:sz w:val="28"/>
          <w:szCs w:val="28"/>
        </w:rPr>
        <w:t>дственно-коммунальной застройки»</w:t>
      </w:r>
      <w:r w:rsidRPr="00017799">
        <w:rPr>
          <w:sz w:val="28"/>
          <w:szCs w:val="28"/>
        </w:rPr>
        <w:t>.</w:t>
      </w:r>
    </w:p>
    <w:p w:rsidR="00E55868" w:rsidRPr="00017799" w:rsidRDefault="00E55868" w:rsidP="008B0513">
      <w:pPr>
        <w:widowControl/>
        <w:autoSpaceDE w:val="0"/>
        <w:adjustRightInd w:val="0"/>
        <w:spacing w:line="360" w:lineRule="auto"/>
        <w:ind w:firstLine="709"/>
        <w:rPr>
          <w:sz w:val="28"/>
          <w:szCs w:val="28"/>
        </w:rPr>
      </w:pPr>
      <w:r w:rsidRPr="00017799">
        <w:rPr>
          <w:sz w:val="28"/>
          <w:szCs w:val="28"/>
        </w:rPr>
        <w:t>Структура жилого фонда рассматриваемой территории следующая:</w:t>
      </w:r>
    </w:p>
    <w:p w:rsidR="00E55868" w:rsidRPr="00017799" w:rsidRDefault="003B2283" w:rsidP="008B0513">
      <w:pPr>
        <w:widowControl/>
        <w:autoSpaceDE w:val="0"/>
        <w:adjustRightInd w:val="0"/>
        <w:spacing w:line="360" w:lineRule="auto"/>
        <w:ind w:firstLine="709"/>
        <w:rPr>
          <w:sz w:val="28"/>
          <w:szCs w:val="28"/>
        </w:rPr>
      </w:pPr>
      <w:r w:rsidRPr="00017799">
        <w:rPr>
          <w:sz w:val="28"/>
          <w:szCs w:val="28"/>
        </w:rPr>
        <w:t>-</w:t>
      </w:r>
      <w:r w:rsidR="00E3499A" w:rsidRPr="00017799">
        <w:rPr>
          <w:sz w:val="28"/>
          <w:szCs w:val="28"/>
        </w:rPr>
        <w:t> </w:t>
      </w:r>
      <w:r w:rsidRPr="00017799">
        <w:rPr>
          <w:sz w:val="28"/>
          <w:szCs w:val="28"/>
        </w:rPr>
        <w:t>с</w:t>
      </w:r>
      <w:r w:rsidR="00E55868" w:rsidRPr="00017799">
        <w:rPr>
          <w:sz w:val="28"/>
          <w:szCs w:val="28"/>
        </w:rPr>
        <w:t xml:space="preserve">уществующая жилая застройка – площадь застройки </w:t>
      </w:r>
      <w:r w:rsidR="00AE2FEA" w:rsidRPr="00017799">
        <w:rPr>
          <w:sz w:val="28"/>
          <w:szCs w:val="28"/>
        </w:rPr>
        <w:t xml:space="preserve">– </w:t>
      </w:r>
      <w:r w:rsidR="00E55868" w:rsidRPr="00017799">
        <w:rPr>
          <w:sz w:val="28"/>
          <w:szCs w:val="28"/>
        </w:rPr>
        <w:t xml:space="preserve">14397,4 кв. м, общая площадь </w:t>
      </w:r>
      <w:r w:rsidR="00AE2FEA" w:rsidRPr="00017799">
        <w:rPr>
          <w:sz w:val="28"/>
          <w:szCs w:val="28"/>
        </w:rPr>
        <w:t xml:space="preserve">– </w:t>
      </w:r>
      <w:r w:rsidR="00E55868" w:rsidRPr="00017799">
        <w:rPr>
          <w:sz w:val="28"/>
          <w:szCs w:val="28"/>
        </w:rPr>
        <w:t>154733,83 кв. м</w:t>
      </w:r>
      <w:r w:rsidR="00AE2FEA" w:rsidRPr="00017799">
        <w:rPr>
          <w:sz w:val="28"/>
          <w:szCs w:val="28"/>
        </w:rPr>
        <w:t>;</w:t>
      </w:r>
    </w:p>
    <w:p w:rsidR="00E55868" w:rsidRPr="00017799" w:rsidRDefault="003B2283" w:rsidP="008B0513">
      <w:pPr>
        <w:widowControl/>
        <w:autoSpaceDE w:val="0"/>
        <w:adjustRightInd w:val="0"/>
        <w:spacing w:line="360" w:lineRule="auto"/>
        <w:ind w:firstLine="709"/>
        <w:rPr>
          <w:sz w:val="28"/>
          <w:szCs w:val="28"/>
        </w:rPr>
      </w:pPr>
      <w:r w:rsidRPr="00017799">
        <w:rPr>
          <w:sz w:val="28"/>
          <w:szCs w:val="28"/>
        </w:rPr>
        <w:lastRenderedPageBreak/>
        <w:t>-</w:t>
      </w:r>
      <w:r w:rsidR="00B85616" w:rsidRPr="00017799">
        <w:rPr>
          <w:sz w:val="28"/>
          <w:szCs w:val="28"/>
        </w:rPr>
        <w:t> </w:t>
      </w:r>
      <w:r w:rsidRPr="00017799">
        <w:rPr>
          <w:sz w:val="28"/>
          <w:szCs w:val="28"/>
        </w:rPr>
        <w:t>с</w:t>
      </w:r>
      <w:r w:rsidR="00E55868" w:rsidRPr="00017799">
        <w:rPr>
          <w:sz w:val="28"/>
          <w:szCs w:val="28"/>
        </w:rPr>
        <w:t xml:space="preserve">уществующая нежилая застройка – площадь застройки </w:t>
      </w:r>
      <w:r w:rsidR="00AE2FEA" w:rsidRPr="00017799">
        <w:rPr>
          <w:sz w:val="28"/>
          <w:szCs w:val="28"/>
        </w:rPr>
        <w:t xml:space="preserve">– </w:t>
      </w:r>
      <w:r w:rsidR="00E55868" w:rsidRPr="00017799">
        <w:rPr>
          <w:sz w:val="28"/>
          <w:szCs w:val="28"/>
        </w:rPr>
        <w:t>6002,3</w:t>
      </w:r>
      <w:r w:rsidR="00E3499A" w:rsidRPr="00017799">
        <w:rPr>
          <w:sz w:val="28"/>
          <w:szCs w:val="28"/>
        </w:rPr>
        <w:t> </w:t>
      </w:r>
      <w:r w:rsidR="00E55868" w:rsidRPr="00017799">
        <w:rPr>
          <w:sz w:val="28"/>
          <w:szCs w:val="28"/>
        </w:rPr>
        <w:t>кв.</w:t>
      </w:r>
      <w:r w:rsidR="00E3499A" w:rsidRPr="00017799">
        <w:rPr>
          <w:sz w:val="28"/>
          <w:szCs w:val="28"/>
        </w:rPr>
        <w:t> </w:t>
      </w:r>
      <w:r w:rsidR="00E55868" w:rsidRPr="00017799">
        <w:rPr>
          <w:sz w:val="28"/>
          <w:szCs w:val="28"/>
        </w:rPr>
        <w:t xml:space="preserve">м, общая площадь </w:t>
      </w:r>
      <w:r w:rsidR="00AE2FEA" w:rsidRPr="00017799">
        <w:rPr>
          <w:sz w:val="28"/>
          <w:szCs w:val="28"/>
        </w:rPr>
        <w:t xml:space="preserve">– </w:t>
      </w:r>
      <w:r w:rsidR="00E55868" w:rsidRPr="00017799">
        <w:rPr>
          <w:sz w:val="28"/>
          <w:szCs w:val="28"/>
        </w:rPr>
        <w:t>13757,6 кв. м.</w:t>
      </w:r>
    </w:p>
    <w:p w:rsidR="00E55868" w:rsidRPr="00017799" w:rsidRDefault="00E55868" w:rsidP="008B0513">
      <w:pPr>
        <w:widowControl/>
        <w:autoSpaceDE w:val="0"/>
        <w:adjustRightInd w:val="0"/>
        <w:spacing w:line="360" w:lineRule="auto"/>
        <w:ind w:firstLine="709"/>
        <w:rPr>
          <w:sz w:val="28"/>
          <w:szCs w:val="28"/>
        </w:rPr>
      </w:pPr>
      <w:r w:rsidRPr="00017799">
        <w:rPr>
          <w:sz w:val="28"/>
          <w:szCs w:val="28"/>
        </w:rPr>
        <w:t>Интенсивность использования территории характеризуется коэффициентом застройки и коэффициентом плотности застройки, границами расчета котор</w:t>
      </w:r>
      <w:r w:rsidR="00E3499A" w:rsidRPr="00017799">
        <w:rPr>
          <w:sz w:val="28"/>
          <w:szCs w:val="28"/>
        </w:rPr>
        <w:t>ых</w:t>
      </w:r>
      <w:r w:rsidRPr="00017799">
        <w:rPr>
          <w:sz w:val="28"/>
          <w:szCs w:val="28"/>
        </w:rPr>
        <w:t xml:space="preserve"> являются границы функциональных зон заданной территории, согласно </w:t>
      </w:r>
      <w:r w:rsidR="00310BBF" w:rsidRPr="00017799">
        <w:rPr>
          <w:sz w:val="28"/>
          <w:szCs w:val="28"/>
        </w:rPr>
        <w:t>таблице</w:t>
      </w:r>
      <w:r w:rsidRPr="00017799">
        <w:rPr>
          <w:sz w:val="28"/>
          <w:szCs w:val="28"/>
        </w:rPr>
        <w:t xml:space="preserve"> Б</w:t>
      </w:r>
      <w:proofErr w:type="gramStart"/>
      <w:r w:rsidRPr="00017799">
        <w:rPr>
          <w:sz w:val="28"/>
          <w:szCs w:val="28"/>
        </w:rPr>
        <w:t>1</w:t>
      </w:r>
      <w:proofErr w:type="gramEnd"/>
      <w:r w:rsidRPr="00017799">
        <w:rPr>
          <w:sz w:val="28"/>
          <w:szCs w:val="28"/>
        </w:rPr>
        <w:t xml:space="preserve"> СП 42.13330.2016. Данным проектом не</w:t>
      </w:r>
      <w:r w:rsidR="00060FF2" w:rsidRPr="00017799">
        <w:rPr>
          <w:sz w:val="28"/>
          <w:szCs w:val="28"/>
        </w:rPr>
        <w:t> </w:t>
      </w:r>
      <w:r w:rsidRPr="00017799">
        <w:rPr>
          <w:sz w:val="28"/>
          <w:szCs w:val="28"/>
        </w:rPr>
        <w:t xml:space="preserve">вносятся корректировки в вышеуказанные параметры интенсивности </w:t>
      </w:r>
      <w:r w:rsidR="00AE2FEA" w:rsidRPr="00017799">
        <w:rPr>
          <w:sz w:val="28"/>
          <w:szCs w:val="28"/>
        </w:rPr>
        <w:t xml:space="preserve">использования </w:t>
      </w:r>
      <w:r w:rsidRPr="00017799">
        <w:rPr>
          <w:sz w:val="28"/>
          <w:szCs w:val="28"/>
        </w:rPr>
        <w:t>территории.</w:t>
      </w:r>
    </w:p>
    <w:p w:rsidR="00E55868" w:rsidRPr="00017799" w:rsidRDefault="00E55868" w:rsidP="008B0513">
      <w:pPr>
        <w:widowControl/>
        <w:tabs>
          <w:tab w:val="right" w:pos="-3249"/>
        </w:tabs>
        <w:autoSpaceDN/>
        <w:spacing w:line="360" w:lineRule="auto"/>
        <w:ind w:firstLine="709"/>
        <w:textAlignment w:val="auto"/>
        <w:rPr>
          <w:rFonts w:eastAsia="Arial CYR"/>
          <w:kern w:val="2"/>
          <w:sz w:val="28"/>
          <w:szCs w:val="28"/>
          <w:lang w:eastAsia="ar-SA"/>
        </w:rPr>
      </w:pPr>
      <w:r w:rsidRPr="00017799">
        <w:rPr>
          <w:rFonts w:eastAsia="Arial CYR"/>
          <w:kern w:val="2"/>
          <w:sz w:val="28"/>
          <w:szCs w:val="28"/>
          <w:lang w:eastAsia="ar-SA"/>
        </w:rPr>
        <w:t>Ведомость существующей застройки представлена в табл</w:t>
      </w:r>
      <w:r w:rsidR="00310BBF" w:rsidRPr="00017799">
        <w:rPr>
          <w:rFonts w:eastAsia="Arial CYR"/>
          <w:kern w:val="2"/>
          <w:sz w:val="28"/>
          <w:szCs w:val="28"/>
          <w:lang w:eastAsia="ar-SA"/>
        </w:rPr>
        <w:t>ице № 1.</w:t>
      </w:r>
    </w:p>
    <w:p w:rsidR="00E55868" w:rsidRPr="00017799" w:rsidRDefault="00E55868" w:rsidP="008B0513">
      <w:pPr>
        <w:widowControl/>
        <w:tabs>
          <w:tab w:val="right" w:pos="-3249"/>
        </w:tabs>
        <w:autoSpaceDN/>
        <w:spacing w:line="240" w:lineRule="auto"/>
        <w:ind w:firstLine="0"/>
        <w:jc w:val="right"/>
        <w:textAlignment w:val="auto"/>
        <w:rPr>
          <w:rFonts w:eastAsia="Arial CYR"/>
          <w:kern w:val="2"/>
          <w:sz w:val="28"/>
          <w:szCs w:val="28"/>
          <w:lang w:eastAsia="ar-SA"/>
        </w:rPr>
      </w:pPr>
      <w:r w:rsidRPr="00017799">
        <w:rPr>
          <w:rFonts w:eastAsia="Arial CYR"/>
          <w:kern w:val="2"/>
          <w:sz w:val="28"/>
          <w:szCs w:val="28"/>
          <w:lang w:eastAsia="ar-SA"/>
        </w:rPr>
        <w:t>Таблица №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0"/>
        <w:gridCol w:w="2977"/>
        <w:gridCol w:w="852"/>
        <w:gridCol w:w="1134"/>
        <w:gridCol w:w="1841"/>
        <w:gridCol w:w="1236"/>
        <w:gridCol w:w="943"/>
      </w:tblGrid>
      <w:tr w:rsidR="00310BBF" w:rsidRPr="00017799" w:rsidTr="00833508">
        <w:trPr>
          <w:tblHeader/>
        </w:trPr>
        <w:tc>
          <w:tcPr>
            <w:tcW w:w="254" w:type="pct"/>
            <w:shd w:val="clear" w:color="auto" w:fill="auto"/>
          </w:tcPr>
          <w:p w:rsidR="00E55868" w:rsidRPr="00017799" w:rsidRDefault="00E55868" w:rsidP="00833508">
            <w:pPr>
              <w:widowControl/>
              <w:autoSpaceDN/>
              <w:spacing w:line="240" w:lineRule="auto"/>
              <w:ind w:firstLine="0"/>
              <w:jc w:val="center"/>
              <w:textAlignment w:val="auto"/>
              <w:rPr>
                <w:rFonts w:eastAsia="Lucida Sans Unicode"/>
                <w:spacing w:val="-4"/>
                <w:kern w:val="0"/>
                <w:sz w:val="22"/>
                <w:szCs w:val="22"/>
                <w:lang w:eastAsia="en-US" w:bidi="en-US"/>
              </w:rPr>
            </w:pPr>
            <w:r w:rsidRPr="00017799">
              <w:rPr>
                <w:rFonts w:eastAsia="Lucida Sans Unicode"/>
                <w:spacing w:val="-4"/>
                <w:kern w:val="0"/>
                <w:sz w:val="22"/>
                <w:szCs w:val="22"/>
                <w:lang w:val="en-US" w:eastAsia="en-US" w:bidi="en-US"/>
              </w:rPr>
              <w:t xml:space="preserve">№ </w:t>
            </w:r>
            <w:r w:rsidR="003833C9" w:rsidRPr="00017799">
              <w:rPr>
                <w:rFonts w:eastAsia="Lucida Sans Unicode"/>
                <w:spacing w:val="-4"/>
                <w:kern w:val="0"/>
                <w:sz w:val="22"/>
                <w:szCs w:val="22"/>
                <w:lang w:eastAsia="en-US" w:bidi="en-US"/>
              </w:rPr>
              <w:t>п/п</w:t>
            </w:r>
          </w:p>
        </w:tc>
        <w:tc>
          <w:tcPr>
            <w:tcW w:w="1573" w:type="pct"/>
            <w:shd w:val="clear" w:color="auto" w:fill="auto"/>
          </w:tcPr>
          <w:p w:rsidR="00E55868" w:rsidRPr="00017799" w:rsidRDefault="00E55868" w:rsidP="00833508">
            <w:pPr>
              <w:widowControl/>
              <w:autoSpaceDN/>
              <w:spacing w:line="240" w:lineRule="auto"/>
              <w:ind w:firstLine="0"/>
              <w:jc w:val="center"/>
              <w:textAlignment w:val="auto"/>
              <w:rPr>
                <w:rFonts w:eastAsia="Lucida Sans Unicode"/>
                <w:spacing w:val="-4"/>
                <w:kern w:val="0"/>
                <w:sz w:val="22"/>
                <w:szCs w:val="22"/>
                <w:lang w:val="en-US" w:eastAsia="en-US" w:bidi="en-US"/>
              </w:rPr>
            </w:pPr>
            <w:proofErr w:type="spellStart"/>
            <w:r w:rsidRPr="00017799">
              <w:rPr>
                <w:rFonts w:eastAsia="Lucida Sans Unicode"/>
                <w:spacing w:val="-4"/>
                <w:kern w:val="0"/>
                <w:sz w:val="22"/>
                <w:szCs w:val="22"/>
                <w:lang w:val="en-US" w:eastAsia="en-US" w:bidi="en-US"/>
              </w:rPr>
              <w:t>Наименование</w:t>
            </w:r>
            <w:proofErr w:type="spellEnd"/>
          </w:p>
        </w:tc>
        <w:tc>
          <w:tcPr>
            <w:tcW w:w="450" w:type="pct"/>
            <w:shd w:val="clear" w:color="auto" w:fill="auto"/>
          </w:tcPr>
          <w:p w:rsidR="00E55868" w:rsidRPr="00017799" w:rsidRDefault="00E55868" w:rsidP="00833508">
            <w:pPr>
              <w:widowControl/>
              <w:autoSpaceDN/>
              <w:spacing w:line="240" w:lineRule="auto"/>
              <w:ind w:firstLine="0"/>
              <w:jc w:val="center"/>
              <w:textAlignment w:val="auto"/>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Этажность</w:t>
            </w:r>
          </w:p>
        </w:tc>
        <w:tc>
          <w:tcPr>
            <w:tcW w:w="599" w:type="pct"/>
            <w:shd w:val="clear" w:color="auto" w:fill="auto"/>
          </w:tcPr>
          <w:p w:rsidR="00E55868" w:rsidRPr="00017799" w:rsidRDefault="00E55868" w:rsidP="00833508">
            <w:pPr>
              <w:widowControl/>
              <w:autoSpaceDN/>
              <w:spacing w:line="240" w:lineRule="auto"/>
              <w:ind w:firstLine="0"/>
              <w:jc w:val="center"/>
              <w:textAlignment w:val="auto"/>
              <w:rPr>
                <w:rFonts w:eastAsia="Lucida Sans Unicode"/>
                <w:spacing w:val="-4"/>
                <w:kern w:val="0"/>
                <w:sz w:val="22"/>
                <w:szCs w:val="22"/>
                <w:lang w:eastAsia="en-US" w:bidi="en-US"/>
              </w:rPr>
            </w:pPr>
            <w:r w:rsidRPr="00017799">
              <w:rPr>
                <w:rFonts w:eastAsia="Lucida Sans Unicode"/>
                <w:spacing w:val="-4"/>
                <w:kern w:val="0"/>
                <w:sz w:val="22"/>
                <w:szCs w:val="22"/>
                <w:lang w:val="en-US" w:eastAsia="en-US" w:bidi="en-US"/>
              </w:rPr>
              <w:t>S</w:t>
            </w:r>
            <w:r w:rsidRPr="00017799">
              <w:rPr>
                <w:rFonts w:eastAsia="Lucida Sans Unicode"/>
                <w:spacing w:val="-4"/>
                <w:kern w:val="0"/>
                <w:sz w:val="22"/>
                <w:szCs w:val="22"/>
                <w:lang w:eastAsia="en-US" w:bidi="en-US"/>
              </w:rPr>
              <w:t xml:space="preserve"> застройки, кв. м</w:t>
            </w:r>
          </w:p>
        </w:tc>
        <w:tc>
          <w:tcPr>
            <w:tcW w:w="973" w:type="pct"/>
            <w:shd w:val="clear" w:color="auto" w:fill="auto"/>
          </w:tcPr>
          <w:p w:rsidR="00E55868" w:rsidRPr="00017799" w:rsidRDefault="00E55868" w:rsidP="00833508">
            <w:pPr>
              <w:widowControl/>
              <w:autoSpaceDN/>
              <w:spacing w:line="240" w:lineRule="auto"/>
              <w:ind w:firstLine="0"/>
              <w:jc w:val="center"/>
              <w:textAlignment w:val="auto"/>
              <w:rPr>
                <w:rFonts w:eastAsia="Lucida Sans Unicode"/>
                <w:spacing w:val="-4"/>
                <w:kern w:val="0"/>
                <w:sz w:val="22"/>
                <w:szCs w:val="22"/>
                <w:lang w:eastAsia="en-US" w:bidi="en-US"/>
              </w:rPr>
            </w:pPr>
            <w:r w:rsidRPr="00017799">
              <w:rPr>
                <w:rFonts w:eastAsia="Lucida Sans Unicode"/>
                <w:spacing w:val="-4"/>
                <w:kern w:val="0"/>
                <w:sz w:val="22"/>
                <w:szCs w:val="22"/>
                <w:lang w:val="en-US" w:eastAsia="en-US" w:bidi="en-US"/>
              </w:rPr>
              <w:t>S</w:t>
            </w:r>
            <w:r w:rsidRPr="00017799">
              <w:rPr>
                <w:rFonts w:eastAsia="Lucida Sans Unicode"/>
                <w:spacing w:val="-4"/>
                <w:kern w:val="0"/>
                <w:sz w:val="22"/>
                <w:szCs w:val="22"/>
                <w:vertAlign w:val="subscript"/>
                <w:lang w:eastAsia="en-US" w:bidi="en-US"/>
              </w:rPr>
              <w:t>общ.</w:t>
            </w:r>
            <w:r w:rsidRPr="00017799">
              <w:rPr>
                <w:rFonts w:eastAsia="Lucida Sans Unicode"/>
                <w:spacing w:val="-4"/>
                <w:kern w:val="0"/>
                <w:sz w:val="22"/>
                <w:szCs w:val="22"/>
                <w:lang w:eastAsia="en-US" w:bidi="en-US"/>
              </w:rPr>
              <w:t xml:space="preserve"> зданий,</w:t>
            </w:r>
          </w:p>
          <w:p w:rsidR="00E55868" w:rsidRPr="00017799" w:rsidRDefault="00E55868" w:rsidP="00833508">
            <w:pPr>
              <w:widowControl/>
              <w:autoSpaceDN/>
              <w:spacing w:line="240" w:lineRule="auto"/>
              <w:ind w:firstLine="0"/>
              <w:jc w:val="center"/>
              <w:textAlignment w:val="auto"/>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кв. м</w:t>
            </w:r>
          </w:p>
        </w:tc>
        <w:tc>
          <w:tcPr>
            <w:tcW w:w="653" w:type="pct"/>
            <w:shd w:val="clear" w:color="auto" w:fill="auto"/>
          </w:tcPr>
          <w:p w:rsidR="00833508" w:rsidRPr="00017799" w:rsidRDefault="00E55868" w:rsidP="00833508">
            <w:pPr>
              <w:widowControl/>
              <w:autoSpaceDN/>
              <w:spacing w:line="240" w:lineRule="auto"/>
              <w:ind w:firstLine="0"/>
              <w:jc w:val="center"/>
              <w:textAlignment w:val="auto"/>
              <w:rPr>
                <w:rFonts w:eastAsia="Lucida Sans Unicode"/>
                <w:spacing w:val="-4"/>
                <w:kern w:val="0"/>
                <w:sz w:val="22"/>
                <w:szCs w:val="22"/>
                <w:lang w:eastAsia="en-US" w:bidi="en-US"/>
              </w:rPr>
            </w:pPr>
            <w:r w:rsidRPr="00017799">
              <w:rPr>
                <w:rFonts w:eastAsia="Lucida Sans Unicode"/>
                <w:spacing w:val="-4"/>
                <w:kern w:val="0"/>
                <w:sz w:val="22"/>
                <w:szCs w:val="22"/>
                <w:lang w:val="en-US" w:eastAsia="en-US" w:bidi="en-US"/>
              </w:rPr>
              <w:t>S</w:t>
            </w:r>
            <w:r w:rsidRPr="00017799">
              <w:rPr>
                <w:rFonts w:eastAsia="Lucida Sans Unicode"/>
                <w:spacing w:val="-4"/>
                <w:kern w:val="0"/>
                <w:sz w:val="22"/>
                <w:szCs w:val="22"/>
                <w:vertAlign w:val="subscript"/>
                <w:lang w:eastAsia="en-US" w:bidi="en-US"/>
              </w:rPr>
              <w:t>общ.</w:t>
            </w:r>
            <w:r w:rsidRPr="00017799">
              <w:rPr>
                <w:rFonts w:eastAsia="Lucida Sans Unicode"/>
                <w:spacing w:val="-4"/>
                <w:kern w:val="0"/>
                <w:sz w:val="22"/>
                <w:szCs w:val="22"/>
                <w:lang w:eastAsia="en-US" w:bidi="en-US"/>
              </w:rPr>
              <w:t xml:space="preserve"> квартир,</w:t>
            </w:r>
          </w:p>
          <w:p w:rsidR="00E55868" w:rsidRPr="00017799" w:rsidRDefault="00E55868" w:rsidP="00833508">
            <w:pPr>
              <w:widowControl/>
              <w:autoSpaceDN/>
              <w:spacing w:line="240" w:lineRule="auto"/>
              <w:ind w:firstLine="0"/>
              <w:jc w:val="center"/>
              <w:textAlignment w:val="auto"/>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кв. м</w:t>
            </w:r>
          </w:p>
        </w:tc>
        <w:tc>
          <w:tcPr>
            <w:tcW w:w="498" w:type="pct"/>
            <w:shd w:val="clear" w:color="auto" w:fill="auto"/>
          </w:tcPr>
          <w:p w:rsidR="00B85616" w:rsidRPr="00017799" w:rsidRDefault="00AE2FEA" w:rsidP="00B85616">
            <w:pPr>
              <w:widowControl/>
              <w:autoSpaceDN/>
              <w:spacing w:line="240" w:lineRule="auto"/>
              <w:ind w:firstLine="0"/>
              <w:jc w:val="center"/>
              <w:textAlignment w:val="auto"/>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Население,</w:t>
            </w:r>
          </w:p>
          <w:p w:rsidR="00E55868" w:rsidRPr="00017799" w:rsidRDefault="00E55868" w:rsidP="00B85616">
            <w:pPr>
              <w:widowControl/>
              <w:autoSpaceDN/>
              <w:spacing w:line="240" w:lineRule="auto"/>
              <w:ind w:firstLine="0"/>
              <w:jc w:val="center"/>
              <w:textAlignment w:val="auto"/>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чел</w:t>
            </w:r>
            <w:r w:rsidR="00B85616" w:rsidRPr="00017799">
              <w:rPr>
                <w:rFonts w:eastAsia="Lucida Sans Unicode"/>
                <w:spacing w:val="-4"/>
                <w:kern w:val="0"/>
                <w:sz w:val="22"/>
                <w:szCs w:val="22"/>
                <w:lang w:eastAsia="en-US" w:bidi="en-US"/>
              </w:rPr>
              <w:t>.</w:t>
            </w:r>
          </w:p>
        </w:tc>
      </w:tr>
      <w:tr w:rsidR="00E55868" w:rsidRPr="00017799" w:rsidTr="00833508">
        <w:trPr>
          <w:trHeight w:val="108"/>
        </w:trPr>
        <w:tc>
          <w:tcPr>
            <w:tcW w:w="5000" w:type="pct"/>
            <w:gridSpan w:val="7"/>
            <w:shd w:val="clear" w:color="auto" w:fill="auto"/>
          </w:tcPr>
          <w:p w:rsidR="00E55868" w:rsidRPr="00017799" w:rsidRDefault="00310BB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Существующая жилая многоэтажная застройка</w:t>
            </w:r>
          </w:p>
        </w:tc>
      </w:tr>
      <w:tr w:rsidR="00310BBF" w:rsidRPr="00017799" w:rsidTr="00833508">
        <w:trPr>
          <w:trHeight w:val="993"/>
        </w:trPr>
        <w:tc>
          <w:tcPr>
            <w:tcW w:w="254" w:type="pct"/>
            <w:shd w:val="clear" w:color="auto" w:fill="auto"/>
          </w:tcPr>
          <w:p w:rsidR="00E55868" w:rsidRPr="00017799" w:rsidRDefault="003833C9"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w:t>
            </w:r>
          </w:p>
        </w:tc>
        <w:tc>
          <w:tcPr>
            <w:tcW w:w="1573" w:type="pct"/>
            <w:shd w:val="clear" w:color="auto" w:fill="auto"/>
          </w:tcPr>
          <w:p w:rsidR="0083350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Многоквартирный многоэтажный жилой дом</w:t>
            </w:r>
          </w:p>
          <w:p w:rsidR="00E55868" w:rsidRPr="00017799" w:rsidRDefault="007C2B2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с</w:t>
            </w:r>
            <w:r w:rsidR="00833508" w:rsidRPr="00017799">
              <w:rPr>
                <w:spacing w:val="-4"/>
                <w:kern w:val="0"/>
                <w:sz w:val="22"/>
                <w:szCs w:val="22"/>
                <w:lang w:eastAsia="ar-SA"/>
              </w:rPr>
              <w:t>о</w:t>
            </w:r>
            <w:r w:rsidRPr="00017799">
              <w:rPr>
                <w:spacing w:val="-4"/>
                <w:kern w:val="0"/>
                <w:sz w:val="22"/>
                <w:szCs w:val="22"/>
                <w:lang w:eastAsia="ar-SA"/>
              </w:rPr>
              <w:t xml:space="preserve"> встроенными нежилыми </w:t>
            </w:r>
            <w:r w:rsidR="006374A6" w:rsidRPr="00017799">
              <w:rPr>
                <w:spacing w:val="-4"/>
                <w:kern w:val="0"/>
                <w:sz w:val="22"/>
                <w:szCs w:val="22"/>
                <w:lang w:eastAsia="ar-SA"/>
              </w:rPr>
              <w:t xml:space="preserve">помещениями </w:t>
            </w:r>
            <w:r w:rsidRPr="00017799">
              <w:rPr>
                <w:spacing w:val="-4"/>
                <w:kern w:val="0"/>
                <w:sz w:val="22"/>
                <w:szCs w:val="22"/>
                <w:lang w:eastAsia="ar-SA"/>
              </w:rPr>
              <w:t>на 1 этаже</w:t>
            </w:r>
          </w:p>
        </w:tc>
        <w:tc>
          <w:tcPr>
            <w:tcW w:w="450" w:type="pct"/>
            <w:shd w:val="clear" w:color="auto" w:fill="auto"/>
          </w:tcPr>
          <w:p w:rsidR="00E55868" w:rsidRPr="00017799" w:rsidRDefault="00310BB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16</w:t>
            </w:r>
          </w:p>
        </w:tc>
        <w:tc>
          <w:tcPr>
            <w:tcW w:w="599"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1596</w:t>
            </w:r>
          </w:p>
        </w:tc>
        <w:tc>
          <w:tcPr>
            <w:tcW w:w="973" w:type="pct"/>
            <w:shd w:val="clear" w:color="auto" w:fill="auto"/>
          </w:tcPr>
          <w:p w:rsidR="0083350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19942,</w:t>
            </w:r>
          </w:p>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в том числе нежилые помещения</w:t>
            </w:r>
          </w:p>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площадью 1170</w:t>
            </w:r>
          </w:p>
        </w:tc>
        <w:tc>
          <w:tcPr>
            <w:tcW w:w="653"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15823,13</w:t>
            </w:r>
          </w:p>
        </w:tc>
        <w:tc>
          <w:tcPr>
            <w:tcW w:w="498"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527</w:t>
            </w:r>
          </w:p>
        </w:tc>
      </w:tr>
      <w:tr w:rsidR="00310BBF" w:rsidRPr="00017799" w:rsidTr="00833508">
        <w:trPr>
          <w:trHeight w:val="490"/>
        </w:trPr>
        <w:tc>
          <w:tcPr>
            <w:tcW w:w="254" w:type="pct"/>
            <w:shd w:val="clear" w:color="auto" w:fill="auto"/>
          </w:tcPr>
          <w:p w:rsidR="00E55868" w:rsidRPr="00017799" w:rsidRDefault="003833C9"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2</w:t>
            </w:r>
          </w:p>
        </w:tc>
        <w:tc>
          <w:tcPr>
            <w:tcW w:w="1573"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Многоквартирный многоэтажный жилой дом</w:t>
            </w:r>
          </w:p>
        </w:tc>
        <w:tc>
          <w:tcPr>
            <w:tcW w:w="450" w:type="pct"/>
            <w:shd w:val="clear" w:color="auto" w:fill="auto"/>
          </w:tcPr>
          <w:p w:rsidR="00E55868" w:rsidRPr="00017799" w:rsidRDefault="00310BB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16</w:t>
            </w:r>
          </w:p>
        </w:tc>
        <w:tc>
          <w:tcPr>
            <w:tcW w:w="599" w:type="pct"/>
            <w:shd w:val="clear" w:color="auto" w:fill="auto"/>
          </w:tcPr>
          <w:p w:rsidR="00E55868" w:rsidRPr="00017799" w:rsidRDefault="00310BB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3269</w:t>
            </w:r>
          </w:p>
        </w:tc>
        <w:tc>
          <w:tcPr>
            <w:tcW w:w="973" w:type="pct"/>
            <w:shd w:val="clear" w:color="auto" w:fill="auto"/>
          </w:tcPr>
          <w:p w:rsidR="00E55868" w:rsidRPr="00017799" w:rsidRDefault="00310BB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41395</w:t>
            </w:r>
          </w:p>
        </w:tc>
        <w:tc>
          <w:tcPr>
            <w:tcW w:w="653" w:type="pct"/>
            <w:shd w:val="clear" w:color="auto" w:fill="auto"/>
          </w:tcPr>
          <w:p w:rsidR="00E55868" w:rsidRPr="00017799" w:rsidRDefault="00310BB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35010,6</w:t>
            </w:r>
          </w:p>
        </w:tc>
        <w:tc>
          <w:tcPr>
            <w:tcW w:w="498" w:type="pct"/>
            <w:shd w:val="clear" w:color="auto" w:fill="auto"/>
          </w:tcPr>
          <w:p w:rsidR="00E55868" w:rsidRPr="00017799" w:rsidRDefault="00310BB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1167</w:t>
            </w:r>
          </w:p>
        </w:tc>
      </w:tr>
      <w:tr w:rsidR="00310BBF" w:rsidRPr="00017799" w:rsidTr="00833508">
        <w:trPr>
          <w:trHeight w:val="751"/>
        </w:trPr>
        <w:tc>
          <w:tcPr>
            <w:tcW w:w="254" w:type="pct"/>
            <w:shd w:val="clear" w:color="auto" w:fill="auto"/>
          </w:tcPr>
          <w:p w:rsidR="00E55868" w:rsidRPr="00017799" w:rsidRDefault="003833C9"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3</w:t>
            </w:r>
          </w:p>
        </w:tc>
        <w:tc>
          <w:tcPr>
            <w:tcW w:w="1573" w:type="pct"/>
            <w:shd w:val="clear" w:color="auto" w:fill="auto"/>
          </w:tcPr>
          <w:p w:rsidR="0083350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Многоквартирный многоэтажный жилой дом</w:t>
            </w:r>
          </w:p>
          <w:p w:rsidR="00E55868" w:rsidRPr="00017799" w:rsidRDefault="007C2B2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с</w:t>
            </w:r>
            <w:r w:rsidR="00833508" w:rsidRPr="00017799">
              <w:rPr>
                <w:spacing w:val="-4"/>
                <w:kern w:val="0"/>
                <w:sz w:val="22"/>
                <w:szCs w:val="22"/>
                <w:lang w:eastAsia="ar-SA"/>
              </w:rPr>
              <w:t>о</w:t>
            </w:r>
            <w:r w:rsidRPr="00017799">
              <w:rPr>
                <w:spacing w:val="-4"/>
                <w:kern w:val="0"/>
                <w:sz w:val="22"/>
                <w:szCs w:val="22"/>
                <w:lang w:eastAsia="ar-SA"/>
              </w:rPr>
              <w:t xml:space="preserve"> встроенными нежилыми помещениями на 1 этаже</w:t>
            </w:r>
          </w:p>
        </w:tc>
        <w:tc>
          <w:tcPr>
            <w:tcW w:w="450"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16</w:t>
            </w:r>
          </w:p>
        </w:tc>
        <w:tc>
          <w:tcPr>
            <w:tcW w:w="599"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1064</w:t>
            </w:r>
          </w:p>
        </w:tc>
        <w:tc>
          <w:tcPr>
            <w:tcW w:w="973"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в том числе нежилые помещения площадью 780</w:t>
            </w:r>
          </w:p>
        </w:tc>
        <w:tc>
          <w:tcPr>
            <w:tcW w:w="653"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10542</w:t>
            </w:r>
          </w:p>
        </w:tc>
        <w:tc>
          <w:tcPr>
            <w:tcW w:w="498"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351</w:t>
            </w:r>
          </w:p>
        </w:tc>
      </w:tr>
      <w:tr w:rsidR="00310BBF" w:rsidRPr="00017799" w:rsidTr="00833508">
        <w:trPr>
          <w:trHeight w:val="712"/>
        </w:trPr>
        <w:tc>
          <w:tcPr>
            <w:tcW w:w="254" w:type="pct"/>
            <w:shd w:val="clear" w:color="auto" w:fill="auto"/>
          </w:tcPr>
          <w:p w:rsidR="00E55868" w:rsidRPr="00017799" w:rsidRDefault="003833C9"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4</w:t>
            </w:r>
          </w:p>
        </w:tc>
        <w:tc>
          <w:tcPr>
            <w:tcW w:w="1573" w:type="pct"/>
            <w:shd w:val="clear" w:color="auto" w:fill="auto"/>
          </w:tcPr>
          <w:p w:rsidR="0083350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Многоквартирный многоэтажный жилой дом</w:t>
            </w:r>
          </w:p>
          <w:p w:rsidR="00E55868" w:rsidRPr="00017799" w:rsidRDefault="007C2B2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с</w:t>
            </w:r>
            <w:r w:rsidR="00833508" w:rsidRPr="00017799">
              <w:rPr>
                <w:spacing w:val="-4"/>
                <w:kern w:val="0"/>
                <w:sz w:val="22"/>
                <w:szCs w:val="22"/>
                <w:lang w:eastAsia="ar-SA"/>
              </w:rPr>
              <w:t>о</w:t>
            </w:r>
            <w:r w:rsidRPr="00017799">
              <w:rPr>
                <w:spacing w:val="-4"/>
                <w:kern w:val="0"/>
                <w:sz w:val="22"/>
                <w:szCs w:val="22"/>
                <w:lang w:eastAsia="ar-SA"/>
              </w:rPr>
              <w:t xml:space="preserve"> встроенными нежилыми помещениями на 1 этаже</w:t>
            </w:r>
          </w:p>
        </w:tc>
        <w:tc>
          <w:tcPr>
            <w:tcW w:w="450" w:type="pct"/>
            <w:shd w:val="clear" w:color="auto" w:fill="auto"/>
          </w:tcPr>
          <w:p w:rsidR="00E55868" w:rsidRPr="00017799" w:rsidRDefault="00310BB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16</w:t>
            </w:r>
          </w:p>
        </w:tc>
        <w:tc>
          <w:tcPr>
            <w:tcW w:w="599"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1596</w:t>
            </w:r>
          </w:p>
        </w:tc>
        <w:tc>
          <w:tcPr>
            <w:tcW w:w="973" w:type="pct"/>
            <w:shd w:val="clear" w:color="auto" w:fill="auto"/>
          </w:tcPr>
          <w:p w:rsidR="0083350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19942,</w:t>
            </w:r>
          </w:p>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в том ч</w:t>
            </w:r>
            <w:r w:rsidR="006374A6" w:rsidRPr="00017799">
              <w:rPr>
                <w:spacing w:val="-4"/>
                <w:kern w:val="0"/>
                <w:sz w:val="22"/>
                <w:szCs w:val="22"/>
                <w:lang w:eastAsia="ar-SA"/>
              </w:rPr>
              <w:t xml:space="preserve">исле нежилые помещения площадью </w:t>
            </w:r>
            <w:r w:rsidRPr="00017799">
              <w:rPr>
                <w:spacing w:val="-4"/>
                <w:kern w:val="0"/>
                <w:sz w:val="22"/>
                <w:szCs w:val="22"/>
                <w:lang w:eastAsia="ar-SA"/>
              </w:rPr>
              <w:t>1170</w:t>
            </w:r>
          </w:p>
        </w:tc>
        <w:tc>
          <w:tcPr>
            <w:tcW w:w="653"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15823,13</w:t>
            </w:r>
          </w:p>
        </w:tc>
        <w:tc>
          <w:tcPr>
            <w:tcW w:w="498" w:type="pct"/>
            <w:shd w:val="clear" w:color="auto" w:fill="auto"/>
          </w:tcPr>
          <w:p w:rsidR="00E55868" w:rsidRPr="00017799" w:rsidRDefault="00310BB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527</w:t>
            </w:r>
          </w:p>
        </w:tc>
      </w:tr>
      <w:tr w:rsidR="00310BBF" w:rsidRPr="00017799" w:rsidTr="00833508">
        <w:trPr>
          <w:trHeight w:val="1007"/>
        </w:trPr>
        <w:tc>
          <w:tcPr>
            <w:tcW w:w="254" w:type="pct"/>
            <w:shd w:val="clear" w:color="auto" w:fill="auto"/>
          </w:tcPr>
          <w:p w:rsidR="00E55868" w:rsidRPr="00017799" w:rsidRDefault="003833C9"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5</w:t>
            </w:r>
          </w:p>
        </w:tc>
        <w:tc>
          <w:tcPr>
            <w:tcW w:w="1573" w:type="pct"/>
            <w:shd w:val="clear" w:color="auto" w:fill="auto"/>
          </w:tcPr>
          <w:p w:rsidR="0083350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Многоквартирный многоэтажный жилой дом</w:t>
            </w:r>
          </w:p>
          <w:p w:rsidR="0083350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с подземным паркингом</w:t>
            </w:r>
          </w:p>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на 192 места</w:t>
            </w:r>
          </w:p>
        </w:tc>
        <w:tc>
          <w:tcPr>
            <w:tcW w:w="450"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13-18</w:t>
            </w:r>
          </w:p>
        </w:tc>
        <w:tc>
          <w:tcPr>
            <w:tcW w:w="599"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1957,4</w:t>
            </w:r>
          </w:p>
        </w:tc>
        <w:tc>
          <w:tcPr>
            <w:tcW w:w="973"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19077,61</w:t>
            </w:r>
          </w:p>
        </w:tc>
        <w:tc>
          <w:tcPr>
            <w:tcW w:w="653"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16351,72</w:t>
            </w:r>
          </w:p>
        </w:tc>
        <w:tc>
          <w:tcPr>
            <w:tcW w:w="498"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545</w:t>
            </w:r>
          </w:p>
        </w:tc>
      </w:tr>
      <w:tr w:rsidR="00310BBF" w:rsidRPr="00017799" w:rsidTr="00833508">
        <w:trPr>
          <w:trHeight w:val="821"/>
        </w:trPr>
        <w:tc>
          <w:tcPr>
            <w:tcW w:w="254" w:type="pct"/>
            <w:shd w:val="clear" w:color="auto" w:fill="auto"/>
          </w:tcPr>
          <w:p w:rsidR="00E55868" w:rsidRPr="00017799" w:rsidRDefault="003833C9"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6</w:t>
            </w:r>
          </w:p>
        </w:tc>
        <w:tc>
          <w:tcPr>
            <w:tcW w:w="1573" w:type="pct"/>
            <w:shd w:val="clear" w:color="auto" w:fill="auto"/>
          </w:tcPr>
          <w:p w:rsidR="0083350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Многоквартирный многоэтажный жилой дом</w:t>
            </w:r>
          </w:p>
          <w:p w:rsidR="00E55868" w:rsidRPr="00017799" w:rsidRDefault="007C2B2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с</w:t>
            </w:r>
            <w:r w:rsidR="00833508" w:rsidRPr="00017799">
              <w:rPr>
                <w:spacing w:val="-4"/>
                <w:kern w:val="0"/>
                <w:sz w:val="22"/>
                <w:szCs w:val="22"/>
                <w:lang w:eastAsia="ar-SA"/>
              </w:rPr>
              <w:t>о</w:t>
            </w:r>
            <w:r w:rsidRPr="00017799">
              <w:rPr>
                <w:spacing w:val="-4"/>
                <w:kern w:val="0"/>
                <w:sz w:val="22"/>
                <w:szCs w:val="22"/>
                <w:lang w:eastAsia="ar-SA"/>
              </w:rPr>
              <w:t xml:space="preserve"> встроенными нежилыми помещениями на 1 этаже</w:t>
            </w:r>
          </w:p>
        </w:tc>
        <w:tc>
          <w:tcPr>
            <w:tcW w:w="450"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13-18</w:t>
            </w:r>
          </w:p>
        </w:tc>
        <w:tc>
          <w:tcPr>
            <w:tcW w:w="599"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2808,6</w:t>
            </w:r>
          </w:p>
        </w:tc>
        <w:tc>
          <w:tcPr>
            <w:tcW w:w="973" w:type="pct"/>
            <w:shd w:val="clear" w:color="auto" w:fill="auto"/>
          </w:tcPr>
          <w:p w:rsidR="0083350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24623,69,</w:t>
            </w:r>
          </w:p>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в том числе нежилые помещения площадью 887,46</w:t>
            </w:r>
          </w:p>
        </w:tc>
        <w:tc>
          <w:tcPr>
            <w:tcW w:w="653"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20637,15</w:t>
            </w:r>
          </w:p>
        </w:tc>
        <w:tc>
          <w:tcPr>
            <w:tcW w:w="498"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688</w:t>
            </w:r>
          </w:p>
        </w:tc>
      </w:tr>
      <w:tr w:rsidR="00310BBF" w:rsidRPr="00017799" w:rsidTr="00833508">
        <w:trPr>
          <w:trHeight w:val="882"/>
        </w:trPr>
        <w:tc>
          <w:tcPr>
            <w:tcW w:w="254" w:type="pct"/>
            <w:shd w:val="clear" w:color="auto" w:fill="auto"/>
          </w:tcPr>
          <w:p w:rsidR="00E55868" w:rsidRPr="00017799" w:rsidRDefault="003833C9"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7</w:t>
            </w:r>
          </w:p>
        </w:tc>
        <w:tc>
          <w:tcPr>
            <w:tcW w:w="1573" w:type="pct"/>
            <w:shd w:val="clear" w:color="auto" w:fill="auto"/>
          </w:tcPr>
          <w:p w:rsidR="0083350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Многоквартирный многоэтажный жилой дом</w:t>
            </w:r>
          </w:p>
          <w:p w:rsidR="00E55868" w:rsidRPr="00017799" w:rsidRDefault="007C2B2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с</w:t>
            </w:r>
            <w:r w:rsidR="00833508" w:rsidRPr="00017799">
              <w:rPr>
                <w:spacing w:val="-4"/>
                <w:kern w:val="0"/>
                <w:sz w:val="22"/>
                <w:szCs w:val="22"/>
                <w:lang w:eastAsia="ar-SA"/>
              </w:rPr>
              <w:t>о</w:t>
            </w:r>
            <w:r w:rsidRPr="00017799">
              <w:rPr>
                <w:spacing w:val="-4"/>
                <w:kern w:val="0"/>
                <w:sz w:val="22"/>
                <w:szCs w:val="22"/>
                <w:lang w:eastAsia="ar-SA"/>
              </w:rPr>
              <w:t xml:space="preserve"> встроенными нежилыми помещениями на 1 этаже</w:t>
            </w:r>
          </w:p>
        </w:tc>
        <w:tc>
          <w:tcPr>
            <w:tcW w:w="450"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13-18</w:t>
            </w:r>
          </w:p>
        </w:tc>
        <w:tc>
          <w:tcPr>
            <w:tcW w:w="599"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2106,4</w:t>
            </w:r>
          </w:p>
        </w:tc>
        <w:tc>
          <w:tcPr>
            <w:tcW w:w="973" w:type="pct"/>
            <w:shd w:val="clear" w:color="auto" w:fill="auto"/>
          </w:tcPr>
          <w:p w:rsidR="0083350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19211,53,</w:t>
            </w:r>
          </w:p>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в том числе нежилые помещения площадью 707,8</w:t>
            </w:r>
          </w:p>
        </w:tc>
        <w:tc>
          <w:tcPr>
            <w:tcW w:w="653"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15974,75</w:t>
            </w:r>
          </w:p>
        </w:tc>
        <w:tc>
          <w:tcPr>
            <w:tcW w:w="498" w:type="pct"/>
            <w:shd w:val="clear" w:color="auto" w:fill="auto"/>
          </w:tcPr>
          <w:p w:rsidR="00E55868" w:rsidRPr="00017799" w:rsidRDefault="00E55868"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532</w:t>
            </w:r>
          </w:p>
        </w:tc>
      </w:tr>
      <w:tr w:rsidR="00310BBF" w:rsidRPr="00017799" w:rsidTr="00833508">
        <w:trPr>
          <w:trHeight w:val="30"/>
        </w:trPr>
        <w:tc>
          <w:tcPr>
            <w:tcW w:w="1827" w:type="pct"/>
            <w:gridSpan w:val="2"/>
            <w:shd w:val="clear" w:color="auto" w:fill="auto"/>
          </w:tcPr>
          <w:p w:rsidR="00EF72C8" w:rsidRPr="00017799" w:rsidRDefault="00EF72C8"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lastRenderedPageBreak/>
              <w:t>Итого</w:t>
            </w:r>
          </w:p>
        </w:tc>
        <w:tc>
          <w:tcPr>
            <w:tcW w:w="450" w:type="pct"/>
            <w:shd w:val="clear" w:color="auto" w:fill="auto"/>
          </w:tcPr>
          <w:p w:rsidR="00EF72C8" w:rsidRPr="00017799" w:rsidRDefault="00EF72C8" w:rsidP="00833508">
            <w:pPr>
              <w:widowControl/>
              <w:autoSpaceDN/>
              <w:spacing w:line="240" w:lineRule="auto"/>
              <w:ind w:firstLine="0"/>
              <w:jc w:val="center"/>
              <w:textAlignment w:val="auto"/>
              <w:rPr>
                <w:rFonts w:eastAsia="Lucida Sans Unicode"/>
                <w:spacing w:val="-4"/>
                <w:kern w:val="0"/>
                <w:sz w:val="22"/>
                <w:szCs w:val="22"/>
                <w:lang w:eastAsia="en-US" w:bidi="en-US"/>
              </w:rPr>
            </w:pPr>
          </w:p>
        </w:tc>
        <w:tc>
          <w:tcPr>
            <w:tcW w:w="599" w:type="pct"/>
            <w:shd w:val="clear" w:color="auto" w:fill="auto"/>
          </w:tcPr>
          <w:p w:rsidR="00EF72C8" w:rsidRPr="00017799" w:rsidRDefault="00EF72C8"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14397,4</w:t>
            </w:r>
          </w:p>
        </w:tc>
        <w:tc>
          <w:tcPr>
            <w:tcW w:w="973" w:type="pct"/>
            <w:shd w:val="clear" w:color="auto" w:fill="auto"/>
          </w:tcPr>
          <w:p w:rsidR="00EF72C8" w:rsidRPr="00017799" w:rsidRDefault="00EF72C8"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154733,83</w:t>
            </w:r>
          </w:p>
        </w:tc>
        <w:tc>
          <w:tcPr>
            <w:tcW w:w="653" w:type="pct"/>
            <w:shd w:val="clear" w:color="auto" w:fill="auto"/>
          </w:tcPr>
          <w:p w:rsidR="00EF72C8" w:rsidRPr="00017799" w:rsidRDefault="00AE2FEA" w:rsidP="00833508">
            <w:pPr>
              <w:widowControl/>
              <w:autoSpaceDN/>
              <w:spacing w:line="240" w:lineRule="auto"/>
              <w:ind w:firstLine="0"/>
              <w:jc w:val="center"/>
              <w:textAlignment w:val="auto"/>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131217,35</w:t>
            </w:r>
          </w:p>
        </w:tc>
        <w:tc>
          <w:tcPr>
            <w:tcW w:w="498" w:type="pct"/>
            <w:shd w:val="clear" w:color="auto" w:fill="auto"/>
          </w:tcPr>
          <w:p w:rsidR="00EF72C8" w:rsidRPr="00017799" w:rsidRDefault="00AE2FEA" w:rsidP="00833508">
            <w:pPr>
              <w:widowControl/>
              <w:autoSpaceDN/>
              <w:spacing w:line="240" w:lineRule="auto"/>
              <w:ind w:firstLine="0"/>
              <w:jc w:val="center"/>
              <w:textAlignment w:val="auto"/>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4337</w:t>
            </w:r>
          </w:p>
        </w:tc>
      </w:tr>
      <w:tr w:rsidR="00AE2FEA" w:rsidRPr="00017799" w:rsidTr="00833508">
        <w:trPr>
          <w:trHeight w:val="30"/>
        </w:trPr>
        <w:tc>
          <w:tcPr>
            <w:tcW w:w="1827" w:type="pct"/>
            <w:gridSpan w:val="2"/>
            <w:shd w:val="clear" w:color="auto" w:fill="auto"/>
          </w:tcPr>
          <w:p w:rsidR="00AE2FEA" w:rsidRPr="00017799" w:rsidRDefault="00833508"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в</w:t>
            </w:r>
            <w:r w:rsidR="00AE2FEA" w:rsidRPr="00017799">
              <w:rPr>
                <w:rFonts w:eastAsia="Lucida Sans Unicode"/>
                <w:spacing w:val="-4"/>
                <w:kern w:val="0"/>
                <w:sz w:val="22"/>
                <w:szCs w:val="22"/>
                <w:lang w:eastAsia="en-US" w:bidi="en-US"/>
              </w:rPr>
              <w:t xml:space="preserve"> том числе</w:t>
            </w:r>
          </w:p>
        </w:tc>
        <w:tc>
          <w:tcPr>
            <w:tcW w:w="450" w:type="pct"/>
            <w:shd w:val="clear" w:color="auto" w:fill="auto"/>
          </w:tcPr>
          <w:p w:rsidR="00AE2FEA" w:rsidRPr="00017799" w:rsidRDefault="00AE2FEA" w:rsidP="00833508">
            <w:pPr>
              <w:widowControl/>
              <w:autoSpaceDN/>
              <w:spacing w:line="240" w:lineRule="auto"/>
              <w:ind w:firstLine="0"/>
              <w:jc w:val="center"/>
              <w:textAlignment w:val="auto"/>
              <w:rPr>
                <w:rFonts w:eastAsia="Lucida Sans Unicode"/>
                <w:spacing w:val="-4"/>
                <w:kern w:val="0"/>
                <w:sz w:val="22"/>
                <w:szCs w:val="22"/>
                <w:lang w:eastAsia="en-US" w:bidi="en-US"/>
              </w:rPr>
            </w:pPr>
          </w:p>
        </w:tc>
        <w:tc>
          <w:tcPr>
            <w:tcW w:w="599" w:type="pct"/>
            <w:shd w:val="clear" w:color="auto" w:fill="auto"/>
          </w:tcPr>
          <w:p w:rsidR="00AE2FEA" w:rsidRPr="00017799" w:rsidRDefault="00AE2FEA" w:rsidP="00833508">
            <w:pPr>
              <w:widowControl/>
              <w:spacing w:line="240" w:lineRule="auto"/>
              <w:ind w:firstLine="0"/>
              <w:jc w:val="center"/>
              <w:rPr>
                <w:rFonts w:eastAsia="Lucida Sans Unicode"/>
                <w:b/>
                <w:spacing w:val="-4"/>
                <w:kern w:val="0"/>
                <w:sz w:val="22"/>
                <w:szCs w:val="22"/>
                <w:lang w:val="en-US" w:eastAsia="en-US" w:bidi="en-US"/>
              </w:rPr>
            </w:pPr>
          </w:p>
        </w:tc>
        <w:tc>
          <w:tcPr>
            <w:tcW w:w="973" w:type="pct"/>
            <w:shd w:val="clear" w:color="auto" w:fill="auto"/>
          </w:tcPr>
          <w:p w:rsidR="00AE2FEA" w:rsidRPr="00017799" w:rsidRDefault="00AE2FEA" w:rsidP="00833508">
            <w:pPr>
              <w:widowControl/>
              <w:spacing w:line="240" w:lineRule="auto"/>
              <w:ind w:firstLine="0"/>
              <w:jc w:val="center"/>
              <w:rPr>
                <w:rFonts w:eastAsia="Lucida Sans Unicode"/>
                <w:b/>
                <w:spacing w:val="-4"/>
                <w:kern w:val="0"/>
                <w:sz w:val="22"/>
                <w:szCs w:val="22"/>
                <w:lang w:val="en-US" w:eastAsia="en-US" w:bidi="en-US"/>
              </w:rPr>
            </w:pPr>
          </w:p>
        </w:tc>
        <w:tc>
          <w:tcPr>
            <w:tcW w:w="653" w:type="pct"/>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p>
        </w:tc>
        <w:tc>
          <w:tcPr>
            <w:tcW w:w="498" w:type="pct"/>
            <w:shd w:val="clear" w:color="auto" w:fill="auto"/>
          </w:tcPr>
          <w:p w:rsidR="00AE2FEA" w:rsidRPr="00017799" w:rsidRDefault="00AE2FEA" w:rsidP="00833508">
            <w:pPr>
              <w:widowControl/>
              <w:autoSpaceDN/>
              <w:spacing w:line="240" w:lineRule="auto"/>
              <w:ind w:firstLine="0"/>
              <w:jc w:val="center"/>
              <w:textAlignment w:val="auto"/>
              <w:rPr>
                <w:rFonts w:eastAsia="Lucida Sans Unicode"/>
                <w:spacing w:val="-4"/>
                <w:kern w:val="0"/>
                <w:sz w:val="22"/>
                <w:szCs w:val="22"/>
                <w:lang w:val="en-US" w:eastAsia="en-US" w:bidi="en-US"/>
              </w:rPr>
            </w:pPr>
          </w:p>
        </w:tc>
      </w:tr>
      <w:tr w:rsidR="00AE2FEA" w:rsidRPr="00017799" w:rsidTr="00833508">
        <w:trPr>
          <w:trHeight w:val="165"/>
        </w:trPr>
        <w:tc>
          <w:tcPr>
            <w:tcW w:w="1827" w:type="pct"/>
            <w:gridSpan w:val="2"/>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ПЖСК «Учитель»</w:t>
            </w:r>
          </w:p>
        </w:tc>
        <w:tc>
          <w:tcPr>
            <w:tcW w:w="450" w:type="pct"/>
            <w:shd w:val="clear" w:color="auto" w:fill="auto"/>
          </w:tcPr>
          <w:p w:rsidR="00AE2FEA" w:rsidRPr="00017799" w:rsidRDefault="00AE2FEA" w:rsidP="00833508">
            <w:pPr>
              <w:widowControl/>
              <w:autoSpaceDN/>
              <w:spacing w:line="240" w:lineRule="auto"/>
              <w:ind w:firstLine="0"/>
              <w:jc w:val="center"/>
              <w:textAlignment w:val="auto"/>
              <w:rPr>
                <w:rFonts w:eastAsia="Lucida Sans Unicode"/>
                <w:spacing w:val="-4"/>
                <w:kern w:val="0"/>
                <w:sz w:val="22"/>
                <w:szCs w:val="22"/>
                <w:lang w:eastAsia="en-US" w:bidi="en-US"/>
              </w:rPr>
            </w:pPr>
          </w:p>
        </w:tc>
        <w:tc>
          <w:tcPr>
            <w:tcW w:w="599" w:type="pct"/>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val="en-US" w:eastAsia="en-US" w:bidi="en-US"/>
              </w:rPr>
              <w:t>6872,4</w:t>
            </w:r>
          </w:p>
        </w:tc>
        <w:tc>
          <w:tcPr>
            <w:tcW w:w="973" w:type="pct"/>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val="en-US" w:eastAsia="en-US" w:bidi="en-US"/>
              </w:rPr>
            </w:pPr>
            <w:r w:rsidRPr="00017799">
              <w:rPr>
                <w:rFonts w:eastAsia="Lucida Sans Unicode"/>
                <w:spacing w:val="-4"/>
                <w:kern w:val="0"/>
                <w:sz w:val="22"/>
                <w:szCs w:val="22"/>
                <w:lang w:val="en-US" w:eastAsia="en-US" w:bidi="en-US"/>
              </w:rPr>
              <w:t>62912,83</w:t>
            </w:r>
          </w:p>
        </w:tc>
        <w:tc>
          <w:tcPr>
            <w:tcW w:w="653" w:type="pct"/>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val="en-US" w:eastAsia="en-US" w:bidi="en-US"/>
              </w:rPr>
              <w:t>52963,62</w:t>
            </w:r>
          </w:p>
        </w:tc>
        <w:tc>
          <w:tcPr>
            <w:tcW w:w="498" w:type="pct"/>
            <w:shd w:val="clear" w:color="auto" w:fill="auto"/>
          </w:tcPr>
          <w:p w:rsidR="00AE2FEA" w:rsidRPr="00017799" w:rsidRDefault="00AE2FEA" w:rsidP="00833508">
            <w:pPr>
              <w:widowControl/>
              <w:autoSpaceDN/>
              <w:spacing w:line="240" w:lineRule="auto"/>
              <w:ind w:firstLine="0"/>
              <w:jc w:val="center"/>
              <w:textAlignment w:val="auto"/>
              <w:rPr>
                <w:rFonts w:eastAsia="Lucida Sans Unicode"/>
                <w:spacing w:val="-4"/>
                <w:kern w:val="0"/>
                <w:sz w:val="22"/>
                <w:szCs w:val="22"/>
                <w:lang w:val="en-US" w:eastAsia="en-US" w:bidi="en-US"/>
              </w:rPr>
            </w:pPr>
            <w:r w:rsidRPr="00017799">
              <w:rPr>
                <w:rFonts w:eastAsia="Lucida Sans Unicode"/>
                <w:spacing w:val="-4"/>
                <w:kern w:val="0"/>
                <w:sz w:val="22"/>
                <w:szCs w:val="22"/>
                <w:lang w:val="en-US" w:eastAsia="en-US" w:bidi="en-US"/>
              </w:rPr>
              <w:t>1765</w:t>
            </w:r>
          </w:p>
        </w:tc>
      </w:tr>
      <w:tr w:rsidR="00AE2FEA" w:rsidRPr="00017799" w:rsidTr="00833508">
        <w:trPr>
          <w:trHeight w:val="30"/>
        </w:trPr>
        <w:tc>
          <w:tcPr>
            <w:tcW w:w="1827" w:type="pct"/>
            <w:gridSpan w:val="2"/>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ЖК «Спутник»</w:t>
            </w:r>
          </w:p>
        </w:tc>
        <w:tc>
          <w:tcPr>
            <w:tcW w:w="450" w:type="pct"/>
            <w:shd w:val="clear" w:color="auto" w:fill="auto"/>
          </w:tcPr>
          <w:p w:rsidR="00AE2FEA" w:rsidRPr="00017799" w:rsidRDefault="00AE2FEA" w:rsidP="00833508">
            <w:pPr>
              <w:widowControl/>
              <w:autoSpaceDN/>
              <w:spacing w:line="240" w:lineRule="auto"/>
              <w:ind w:firstLine="0"/>
              <w:jc w:val="center"/>
              <w:textAlignment w:val="auto"/>
              <w:rPr>
                <w:rFonts w:eastAsia="Lucida Sans Unicode"/>
                <w:spacing w:val="-4"/>
                <w:kern w:val="0"/>
                <w:sz w:val="22"/>
                <w:szCs w:val="22"/>
                <w:lang w:eastAsia="en-US" w:bidi="en-US"/>
              </w:rPr>
            </w:pPr>
          </w:p>
        </w:tc>
        <w:tc>
          <w:tcPr>
            <w:tcW w:w="599" w:type="pct"/>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val="en-US" w:eastAsia="en-US" w:bidi="en-US"/>
              </w:rPr>
            </w:pPr>
            <w:r w:rsidRPr="00017799">
              <w:rPr>
                <w:rFonts w:eastAsia="Lucida Sans Unicode"/>
                <w:spacing w:val="-4"/>
                <w:kern w:val="0"/>
                <w:sz w:val="22"/>
                <w:szCs w:val="22"/>
                <w:lang w:val="en-US" w:eastAsia="en-US" w:bidi="en-US"/>
              </w:rPr>
              <w:t>7525</w:t>
            </w:r>
          </w:p>
        </w:tc>
        <w:tc>
          <w:tcPr>
            <w:tcW w:w="973" w:type="pct"/>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val="en-US" w:eastAsia="en-US" w:bidi="en-US"/>
              </w:rPr>
            </w:pPr>
            <w:r w:rsidRPr="00017799">
              <w:rPr>
                <w:rFonts w:eastAsia="Lucida Sans Unicode"/>
                <w:spacing w:val="-4"/>
                <w:kern w:val="0"/>
                <w:sz w:val="22"/>
                <w:szCs w:val="22"/>
                <w:lang w:val="en-US" w:eastAsia="en-US" w:bidi="en-US"/>
              </w:rPr>
              <w:t>91821</w:t>
            </w:r>
          </w:p>
        </w:tc>
        <w:tc>
          <w:tcPr>
            <w:tcW w:w="653" w:type="pct"/>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val="en-US" w:eastAsia="en-US" w:bidi="en-US"/>
              </w:rPr>
              <w:t>77198</w:t>
            </w:r>
            <w:r w:rsidRPr="00017799">
              <w:rPr>
                <w:rFonts w:eastAsia="Lucida Sans Unicode"/>
                <w:spacing w:val="-4"/>
                <w:kern w:val="0"/>
                <w:sz w:val="22"/>
                <w:szCs w:val="22"/>
                <w:lang w:eastAsia="en-US" w:bidi="en-US"/>
              </w:rPr>
              <w:t>,86</w:t>
            </w:r>
          </w:p>
        </w:tc>
        <w:tc>
          <w:tcPr>
            <w:tcW w:w="498" w:type="pct"/>
            <w:shd w:val="clear" w:color="auto" w:fill="auto"/>
          </w:tcPr>
          <w:p w:rsidR="00AE2FEA" w:rsidRPr="00017799" w:rsidRDefault="00AE2FEA" w:rsidP="00833508">
            <w:pPr>
              <w:widowControl/>
              <w:autoSpaceDN/>
              <w:spacing w:line="240" w:lineRule="auto"/>
              <w:ind w:firstLine="0"/>
              <w:jc w:val="center"/>
              <w:textAlignment w:val="auto"/>
              <w:rPr>
                <w:rFonts w:eastAsia="Lucida Sans Unicode"/>
                <w:spacing w:val="-4"/>
                <w:kern w:val="0"/>
                <w:sz w:val="22"/>
                <w:szCs w:val="22"/>
                <w:lang w:val="en-US" w:eastAsia="en-US" w:bidi="en-US"/>
              </w:rPr>
            </w:pPr>
            <w:r w:rsidRPr="00017799">
              <w:rPr>
                <w:rFonts w:eastAsia="Lucida Sans Unicode"/>
                <w:spacing w:val="-4"/>
                <w:kern w:val="0"/>
                <w:sz w:val="22"/>
                <w:szCs w:val="22"/>
                <w:lang w:val="en-US" w:eastAsia="en-US" w:bidi="en-US"/>
              </w:rPr>
              <w:t>2572</w:t>
            </w:r>
          </w:p>
        </w:tc>
      </w:tr>
      <w:tr w:rsidR="00AE2FEA" w:rsidRPr="00017799" w:rsidTr="00833508">
        <w:trPr>
          <w:trHeight w:val="30"/>
        </w:trPr>
        <w:tc>
          <w:tcPr>
            <w:tcW w:w="1827" w:type="pct"/>
            <w:gridSpan w:val="2"/>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 xml:space="preserve">Нежилые </w:t>
            </w:r>
            <w:r w:rsidR="006374A6" w:rsidRPr="00017799">
              <w:rPr>
                <w:rFonts w:eastAsia="Lucida Sans Unicode"/>
                <w:spacing w:val="-4"/>
                <w:kern w:val="0"/>
                <w:sz w:val="22"/>
                <w:szCs w:val="22"/>
                <w:lang w:eastAsia="en-US" w:bidi="en-US"/>
              </w:rPr>
              <w:t>помещения</w:t>
            </w:r>
            <w:r w:rsidR="00B231E2" w:rsidRPr="00017799">
              <w:rPr>
                <w:rFonts w:eastAsia="Lucida Sans Unicode"/>
                <w:spacing w:val="-4"/>
                <w:kern w:val="0"/>
                <w:sz w:val="22"/>
                <w:szCs w:val="22"/>
                <w:lang w:eastAsia="en-US" w:bidi="en-US"/>
              </w:rPr>
              <w:t>,</w:t>
            </w:r>
            <w:r w:rsidR="006374A6" w:rsidRPr="00017799">
              <w:rPr>
                <w:rFonts w:eastAsia="Lucida Sans Unicode"/>
                <w:spacing w:val="-4"/>
                <w:kern w:val="0"/>
                <w:sz w:val="22"/>
                <w:szCs w:val="22"/>
                <w:lang w:eastAsia="en-US" w:bidi="en-US"/>
              </w:rPr>
              <w:t xml:space="preserve"> </w:t>
            </w:r>
            <w:r w:rsidR="00833508" w:rsidRPr="00017799">
              <w:rPr>
                <w:rFonts w:eastAsia="Lucida Sans Unicode"/>
                <w:spacing w:val="-4"/>
                <w:kern w:val="0"/>
                <w:sz w:val="22"/>
                <w:szCs w:val="22"/>
                <w:lang w:eastAsia="en-US" w:bidi="en-US"/>
              </w:rPr>
              <w:t>всего</w:t>
            </w:r>
          </w:p>
        </w:tc>
        <w:tc>
          <w:tcPr>
            <w:tcW w:w="450" w:type="pct"/>
            <w:shd w:val="clear" w:color="auto" w:fill="auto"/>
          </w:tcPr>
          <w:p w:rsidR="00AE2FEA" w:rsidRPr="00017799" w:rsidRDefault="00AE2FEA" w:rsidP="00833508">
            <w:pPr>
              <w:widowControl/>
              <w:autoSpaceDN/>
              <w:spacing w:line="240" w:lineRule="auto"/>
              <w:ind w:firstLine="0"/>
              <w:jc w:val="center"/>
              <w:textAlignment w:val="auto"/>
              <w:rPr>
                <w:rFonts w:eastAsia="Lucida Sans Unicode"/>
                <w:spacing w:val="-4"/>
                <w:kern w:val="0"/>
                <w:sz w:val="22"/>
                <w:szCs w:val="22"/>
                <w:lang w:eastAsia="en-US" w:bidi="en-US"/>
              </w:rPr>
            </w:pPr>
          </w:p>
        </w:tc>
        <w:tc>
          <w:tcPr>
            <w:tcW w:w="599" w:type="pct"/>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p>
        </w:tc>
        <w:tc>
          <w:tcPr>
            <w:tcW w:w="973" w:type="pct"/>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4715,26</w:t>
            </w:r>
          </w:p>
        </w:tc>
        <w:tc>
          <w:tcPr>
            <w:tcW w:w="653" w:type="pct"/>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p>
        </w:tc>
        <w:tc>
          <w:tcPr>
            <w:tcW w:w="498" w:type="pct"/>
            <w:shd w:val="clear" w:color="auto" w:fill="auto"/>
          </w:tcPr>
          <w:p w:rsidR="00AE2FEA" w:rsidRPr="00017799" w:rsidRDefault="00AE2FEA" w:rsidP="00833508">
            <w:pPr>
              <w:widowControl/>
              <w:autoSpaceDN/>
              <w:spacing w:line="240" w:lineRule="auto"/>
              <w:ind w:firstLine="0"/>
              <w:jc w:val="center"/>
              <w:textAlignment w:val="auto"/>
              <w:rPr>
                <w:rFonts w:eastAsia="Lucida Sans Unicode"/>
                <w:spacing w:val="-4"/>
                <w:kern w:val="0"/>
                <w:sz w:val="22"/>
                <w:szCs w:val="22"/>
                <w:lang w:eastAsia="en-US" w:bidi="en-US"/>
              </w:rPr>
            </w:pPr>
          </w:p>
        </w:tc>
      </w:tr>
      <w:tr w:rsidR="00833508" w:rsidRPr="00017799" w:rsidTr="00833508">
        <w:trPr>
          <w:trHeight w:val="30"/>
        </w:trPr>
        <w:tc>
          <w:tcPr>
            <w:tcW w:w="1827" w:type="pct"/>
            <w:gridSpan w:val="2"/>
            <w:shd w:val="clear" w:color="auto" w:fill="auto"/>
          </w:tcPr>
          <w:p w:rsidR="00833508" w:rsidRPr="00017799" w:rsidRDefault="00833508"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в том числе</w:t>
            </w:r>
          </w:p>
        </w:tc>
        <w:tc>
          <w:tcPr>
            <w:tcW w:w="450" w:type="pct"/>
            <w:shd w:val="clear" w:color="auto" w:fill="auto"/>
          </w:tcPr>
          <w:p w:rsidR="00833508" w:rsidRPr="00017799" w:rsidRDefault="00833508" w:rsidP="00833508">
            <w:pPr>
              <w:widowControl/>
              <w:autoSpaceDN/>
              <w:spacing w:line="240" w:lineRule="auto"/>
              <w:ind w:firstLine="0"/>
              <w:jc w:val="center"/>
              <w:textAlignment w:val="auto"/>
              <w:rPr>
                <w:rFonts w:eastAsia="Lucida Sans Unicode"/>
                <w:spacing w:val="-4"/>
                <w:kern w:val="0"/>
                <w:sz w:val="22"/>
                <w:szCs w:val="22"/>
                <w:lang w:eastAsia="en-US" w:bidi="en-US"/>
              </w:rPr>
            </w:pPr>
          </w:p>
        </w:tc>
        <w:tc>
          <w:tcPr>
            <w:tcW w:w="599" w:type="pct"/>
            <w:shd w:val="clear" w:color="auto" w:fill="auto"/>
          </w:tcPr>
          <w:p w:rsidR="00833508" w:rsidRPr="00017799" w:rsidRDefault="00833508" w:rsidP="00833508">
            <w:pPr>
              <w:widowControl/>
              <w:spacing w:line="240" w:lineRule="auto"/>
              <w:ind w:firstLine="0"/>
              <w:jc w:val="center"/>
              <w:rPr>
                <w:rFonts w:eastAsia="Lucida Sans Unicode"/>
                <w:spacing w:val="-4"/>
                <w:kern w:val="0"/>
                <w:sz w:val="22"/>
                <w:szCs w:val="22"/>
                <w:lang w:eastAsia="en-US" w:bidi="en-US"/>
              </w:rPr>
            </w:pPr>
          </w:p>
        </w:tc>
        <w:tc>
          <w:tcPr>
            <w:tcW w:w="973" w:type="pct"/>
            <w:shd w:val="clear" w:color="auto" w:fill="auto"/>
          </w:tcPr>
          <w:p w:rsidR="00833508" w:rsidRPr="00017799" w:rsidRDefault="00833508" w:rsidP="00833508">
            <w:pPr>
              <w:widowControl/>
              <w:spacing w:line="240" w:lineRule="auto"/>
              <w:ind w:firstLine="0"/>
              <w:jc w:val="center"/>
              <w:rPr>
                <w:rFonts w:eastAsia="Lucida Sans Unicode"/>
                <w:spacing w:val="-4"/>
                <w:kern w:val="0"/>
                <w:sz w:val="22"/>
                <w:szCs w:val="22"/>
                <w:lang w:eastAsia="en-US" w:bidi="en-US"/>
              </w:rPr>
            </w:pPr>
          </w:p>
        </w:tc>
        <w:tc>
          <w:tcPr>
            <w:tcW w:w="653" w:type="pct"/>
            <w:shd w:val="clear" w:color="auto" w:fill="auto"/>
          </w:tcPr>
          <w:p w:rsidR="00833508" w:rsidRPr="00017799" w:rsidRDefault="00833508" w:rsidP="00833508">
            <w:pPr>
              <w:widowControl/>
              <w:spacing w:line="240" w:lineRule="auto"/>
              <w:ind w:firstLine="0"/>
              <w:jc w:val="center"/>
              <w:rPr>
                <w:rFonts w:eastAsia="Lucida Sans Unicode"/>
                <w:spacing w:val="-4"/>
                <w:kern w:val="0"/>
                <w:sz w:val="22"/>
                <w:szCs w:val="22"/>
                <w:lang w:eastAsia="en-US" w:bidi="en-US"/>
              </w:rPr>
            </w:pPr>
          </w:p>
        </w:tc>
        <w:tc>
          <w:tcPr>
            <w:tcW w:w="498" w:type="pct"/>
            <w:shd w:val="clear" w:color="auto" w:fill="auto"/>
          </w:tcPr>
          <w:p w:rsidR="00833508" w:rsidRPr="00017799" w:rsidRDefault="00833508" w:rsidP="00833508">
            <w:pPr>
              <w:widowControl/>
              <w:autoSpaceDN/>
              <w:spacing w:line="240" w:lineRule="auto"/>
              <w:ind w:firstLine="0"/>
              <w:jc w:val="center"/>
              <w:textAlignment w:val="auto"/>
              <w:rPr>
                <w:rFonts w:eastAsia="Lucida Sans Unicode"/>
                <w:spacing w:val="-4"/>
                <w:kern w:val="0"/>
                <w:sz w:val="22"/>
                <w:szCs w:val="22"/>
                <w:lang w:eastAsia="en-US" w:bidi="en-US"/>
              </w:rPr>
            </w:pPr>
          </w:p>
        </w:tc>
      </w:tr>
      <w:tr w:rsidR="00AE2FEA" w:rsidRPr="00017799" w:rsidTr="00833508">
        <w:trPr>
          <w:trHeight w:val="47"/>
        </w:trPr>
        <w:tc>
          <w:tcPr>
            <w:tcW w:w="1827" w:type="pct"/>
            <w:gridSpan w:val="2"/>
            <w:shd w:val="clear" w:color="auto" w:fill="auto"/>
          </w:tcPr>
          <w:p w:rsidR="00AE2FEA" w:rsidRPr="00017799" w:rsidRDefault="00AE2FEA" w:rsidP="00833508">
            <w:pPr>
              <w:widowControl/>
              <w:autoSpaceDN/>
              <w:spacing w:line="240" w:lineRule="auto"/>
              <w:ind w:firstLine="0"/>
              <w:jc w:val="center"/>
              <w:textAlignment w:val="auto"/>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ПЖСК «Учитель»</w:t>
            </w:r>
          </w:p>
        </w:tc>
        <w:tc>
          <w:tcPr>
            <w:tcW w:w="450" w:type="pct"/>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p>
        </w:tc>
        <w:tc>
          <w:tcPr>
            <w:tcW w:w="599" w:type="pct"/>
            <w:shd w:val="clear" w:color="auto" w:fill="auto"/>
          </w:tcPr>
          <w:p w:rsidR="00AE2FEA" w:rsidRPr="00017799" w:rsidRDefault="00AE2FEA" w:rsidP="00833508">
            <w:pPr>
              <w:widowControl/>
              <w:spacing w:line="240" w:lineRule="auto"/>
              <w:ind w:firstLine="0"/>
              <w:jc w:val="center"/>
              <w:rPr>
                <w:rFonts w:eastAsia="Lucida Sans Unicode"/>
                <w:b/>
                <w:spacing w:val="-4"/>
                <w:kern w:val="0"/>
                <w:sz w:val="22"/>
                <w:szCs w:val="22"/>
                <w:lang w:eastAsia="en-US" w:bidi="en-US"/>
              </w:rPr>
            </w:pPr>
          </w:p>
        </w:tc>
        <w:tc>
          <w:tcPr>
            <w:tcW w:w="973" w:type="pct"/>
            <w:shd w:val="clear" w:color="auto" w:fill="auto"/>
          </w:tcPr>
          <w:p w:rsidR="00AE2FEA" w:rsidRPr="00017799" w:rsidRDefault="00AE2FEA" w:rsidP="00833508">
            <w:pPr>
              <w:widowControl/>
              <w:autoSpaceDN/>
              <w:spacing w:line="240" w:lineRule="auto"/>
              <w:ind w:firstLine="0"/>
              <w:jc w:val="center"/>
              <w:textAlignment w:val="auto"/>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1595,26</w:t>
            </w:r>
          </w:p>
        </w:tc>
        <w:tc>
          <w:tcPr>
            <w:tcW w:w="653" w:type="pct"/>
            <w:shd w:val="clear" w:color="auto" w:fill="auto"/>
          </w:tcPr>
          <w:p w:rsidR="00AE2FEA" w:rsidRPr="00017799" w:rsidRDefault="00AE2FEA" w:rsidP="00833508">
            <w:pPr>
              <w:widowControl/>
              <w:spacing w:line="240" w:lineRule="auto"/>
              <w:ind w:firstLine="0"/>
              <w:jc w:val="center"/>
              <w:rPr>
                <w:rFonts w:eastAsia="Lucida Sans Unicode"/>
                <w:b/>
                <w:spacing w:val="-4"/>
                <w:kern w:val="0"/>
                <w:sz w:val="22"/>
                <w:szCs w:val="22"/>
                <w:lang w:eastAsia="en-US" w:bidi="en-US"/>
              </w:rPr>
            </w:pPr>
          </w:p>
        </w:tc>
        <w:tc>
          <w:tcPr>
            <w:tcW w:w="498" w:type="pct"/>
            <w:shd w:val="clear" w:color="auto" w:fill="auto"/>
          </w:tcPr>
          <w:p w:rsidR="00AE2FEA" w:rsidRPr="00017799" w:rsidRDefault="00AE2FEA" w:rsidP="00833508">
            <w:pPr>
              <w:widowControl/>
              <w:spacing w:line="240" w:lineRule="auto"/>
              <w:ind w:firstLine="0"/>
              <w:jc w:val="center"/>
              <w:rPr>
                <w:rFonts w:eastAsia="Lucida Sans Unicode"/>
                <w:b/>
                <w:spacing w:val="-4"/>
                <w:kern w:val="0"/>
                <w:sz w:val="22"/>
                <w:szCs w:val="22"/>
                <w:lang w:eastAsia="en-US" w:bidi="en-US"/>
              </w:rPr>
            </w:pPr>
          </w:p>
        </w:tc>
      </w:tr>
      <w:tr w:rsidR="00AE2FEA" w:rsidRPr="00017799" w:rsidTr="00833508">
        <w:trPr>
          <w:trHeight w:val="30"/>
        </w:trPr>
        <w:tc>
          <w:tcPr>
            <w:tcW w:w="1827" w:type="pct"/>
            <w:gridSpan w:val="2"/>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ЖК «Спутник»</w:t>
            </w:r>
          </w:p>
        </w:tc>
        <w:tc>
          <w:tcPr>
            <w:tcW w:w="450" w:type="pct"/>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p>
        </w:tc>
        <w:tc>
          <w:tcPr>
            <w:tcW w:w="599" w:type="pct"/>
            <w:shd w:val="clear" w:color="auto" w:fill="auto"/>
          </w:tcPr>
          <w:p w:rsidR="00AE2FEA" w:rsidRPr="00017799" w:rsidRDefault="00AE2FEA" w:rsidP="00833508">
            <w:pPr>
              <w:widowControl/>
              <w:spacing w:line="240" w:lineRule="auto"/>
              <w:ind w:firstLine="0"/>
              <w:jc w:val="center"/>
              <w:rPr>
                <w:rFonts w:eastAsia="Lucida Sans Unicode"/>
                <w:b/>
                <w:spacing w:val="-4"/>
                <w:kern w:val="0"/>
                <w:sz w:val="22"/>
                <w:szCs w:val="22"/>
                <w:lang w:eastAsia="en-US" w:bidi="en-US"/>
              </w:rPr>
            </w:pPr>
          </w:p>
        </w:tc>
        <w:tc>
          <w:tcPr>
            <w:tcW w:w="973" w:type="pct"/>
            <w:shd w:val="clear" w:color="auto" w:fill="auto"/>
          </w:tcPr>
          <w:p w:rsidR="00AE2FEA" w:rsidRPr="00017799" w:rsidRDefault="00AE2FEA" w:rsidP="00833508">
            <w:pPr>
              <w:widowControl/>
              <w:spacing w:line="240" w:lineRule="auto"/>
              <w:ind w:firstLine="0"/>
              <w:jc w:val="center"/>
              <w:rPr>
                <w:rFonts w:eastAsia="Lucida Sans Unicode"/>
                <w:spacing w:val="-4"/>
                <w:kern w:val="0"/>
                <w:sz w:val="22"/>
                <w:szCs w:val="22"/>
                <w:lang w:eastAsia="en-US" w:bidi="en-US"/>
              </w:rPr>
            </w:pPr>
            <w:r w:rsidRPr="00017799">
              <w:rPr>
                <w:rFonts w:eastAsia="Lucida Sans Unicode"/>
                <w:spacing w:val="-4"/>
                <w:kern w:val="0"/>
                <w:sz w:val="22"/>
                <w:szCs w:val="22"/>
                <w:lang w:eastAsia="en-US" w:bidi="en-US"/>
              </w:rPr>
              <w:t>3120</w:t>
            </w:r>
          </w:p>
        </w:tc>
        <w:tc>
          <w:tcPr>
            <w:tcW w:w="653" w:type="pct"/>
            <w:shd w:val="clear" w:color="auto" w:fill="auto"/>
          </w:tcPr>
          <w:p w:rsidR="00AE2FEA" w:rsidRPr="00017799" w:rsidRDefault="00AE2FEA" w:rsidP="00833508">
            <w:pPr>
              <w:widowControl/>
              <w:spacing w:line="240" w:lineRule="auto"/>
              <w:ind w:firstLine="0"/>
              <w:jc w:val="center"/>
              <w:rPr>
                <w:rFonts w:eastAsia="Lucida Sans Unicode"/>
                <w:b/>
                <w:spacing w:val="-4"/>
                <w:kern w:val="0"/>
                <w:sz w:val="22"/>
                <w:szCs w:val="22"/>
                <w:lang w:eastAsia="en-US" w:bidi="en-US"/>
              </w:rPr>
            </w:pPr>
          </w:p>
        </w:tc>
        <w:tc>
          <w:tcPr>
            <w:tcW w:w="498" w:type="pct"/>
            <w:shd w:val="clear" w:color="auto" w:fill="auto"/>
          </w:tcPr>
          <w:p w:rsidR="00AE2FEA" w:rsidRPr="00017799" w:rsidRDefault="00AE2FEA" w:rsidP="00833508">
            <w:pPr>
              <w:widowControl/>
              <w:spacing w:line="240" w:lineRule="auto"/>
              <w:ind w:firstLine="0"/>
              <w:jc w:val="center"/>
              <w:rPr>
                <w:rFonts w:eastAsia="Lucida Sans Unicode"/>
                <w:b/>
                <w:spacing w:val="-4"/>
                <w:kern w:val="0"/>
                <w:sz w:val="22"/>
                <w:szCs w:val="22"/>
                <w:lang w:eastAsia="en-US" w:bidi="en-US"/>
              </w:rPr>
            </w:pPr>
          </w:p>
        </w:tc>
      </w:tr>
      <w:tr w:rsidR="00EF72C8" w:rsidRPr="00017799" w:rsidTr="00833508">
        <w:trPr>
          <w:trHeight w:val="326"/>
        </w:trPr>
        <w:tc>
          <w:tcPr>
            <w:tcW w:w="5000" w:type="pct"/>
            <w:gridSpan w:val="7"/>
            <w:shd w:val="clear" w:color="auto" w:fill="auto"/>
          </w:tcPr>
          <w:p w:rsidR="00EF72C8" w:rsidRPr="00017799" w:rsidRDefault="00310BBF" w:rsidP="00833508">
            <w:pPr>
              <w:widowControl/>
              <w:autoSpaceDN/>
              <w:spacing w:line="240" w:lineRule="auto"/>
              <w:ind w:firstLine="0"/>
              <w:jc w:val="center"/>
              <w:textAlignment w:val="auto"/>
              <w:rPr>
                <w:spacing w:val="-4"/>
                <w:kern w:val="0"/>
                <w:sz w:val="22"/>
                <w:szCs w:val="22"/>
                <w:lang w:eastAsia="ar-SA"/>
              </w:rPr>
            </w:pPr>
            <w:r w:rsidRPr="00017799">
              <w:rPr>
                <w:spacing w:val="-4"/>
                <w:kern w:val="0"/>
                <w:sz w:val="22"/>
                <w:szCs w:val="22"/>
                <w:lang w:eastAsia="ar-SA"/>
              </w:rPr>
              <w:t>Существующая нежилая застройка и объекты</w:t>
            </w:r>
            <w:r w:rsidR="00EF72C8" w:rsidRPr="00017799">
              <w:rPr>
                <w:spacing w:val="-4"/>
                <w:kern w:val="0"/>
                <w:sz w:val="22"/>
                <w:szCs w:val="22"/>
                <w:lang w:eastAsia="ar-SA"/>
              </w:rPr>
              <w:t xml:space="preserve"> инженерной инфраструктуры</w:t>
            </w:r>
          </w:p>
        </w:tc>
      </w:tr>
      <w:tr w:rsidR="00310BBF" w:rsidRPr="00017799" w:rsidTr="00833508">
        <w:trPr>
          <w:trHeight w:val="246"/>
        </w:trPr>
        <w:tc>
          <w:tcPr>
            <w:tcW w:w="254" w:type="pct"/>
            <w:shd w:val="clear" w:color="auto" w:fill="auto"/>
          </w:tcPr>
          <w:p w:rsidR="00EF72C8" w:rsidRPr="00017799" w:rsidRDefault="003833C9" w:rsidP="00833508">
            <w:pPr>
              <w:pStyle w:val="af7"/>
              <w:suppressAutoHyphens/>
              <w:spacing w:after="0" w:line="240" w:lineRule="auto"/>
              <w:jc w:val="center"/>
              <w:rPr>
                <w:rFonts w:ascii="Times New Roman" w:hAnsi="Times New Roman"/>
                <w:bCs/>
                <w:spacing w:val="-4"/>
              </w:rPr>
            </w:pPr>
            <w:r w:rsidRPr="00017799">
              <w:rPr>
                <w:rFonts w:ascii="Times New Roman" w:hAnsi="Times New Roman"/>
                <w:bCs/>
                <w:spacing w:val="-4"/>
              </w:rPr>
              <w:t>1</w:t>
            </w:r>
          </w:p>
        </w:tc>
        <w:tc>
          <w:tcPr>
            <w:tcW w:w="15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bCs/>
                <w:spacing w:val="-4"/>
              </w:rPr>
              <w:t>Детский сад</w:t>
            </w:r>
            <w:r w:rsidR="00833508" w:rsidRPr="00017799">
              <w:rPr>
                <w:rFonts w:ascii="Times New Roman" w:hAnsi="Times New Roman"/>
                <w:bCs/>
                <w:spacing w:val="-4"/>
              </w:rPr>
              <w:t xml:space="preserve"> </w:t>
            </w:r>
            <w:r w:rsidRPr="00017799">
              <w:rPr>
                <w:rFonts w:ascii="Times New Roman" w:hAnsi="Times New Roman"/>
                <w:bCs/>
                <w:spacing w:val="-4"/>
              </w:rPr>
              <w:t>на 280 мест</w:t>
            </w:r>
          </w:p>
        </w:tc>
        <w:tc>
          <w:tcPr>
            <w:tcW w:w="450"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3</w:t>
            </w:r>
          </w:p>
        </w:tc>
        <w:tc>
          <w:tcPr>
            <w:tcW w:w="599"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1412,8</w:t>
            </w:r>
          </w:p>
        </w:tc>
        <w:tc>
          <w:tcPr>
            <w:tcW w:w="9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7330,1</w:t>
            </w:r>
          </w:p>
        </w:tc>
        <w:tc>
          <w:tcPr>
            <w:tcW w:w="65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c>
          <w:tcPr>
            <w:tcW w:w="498"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r>
      <w:tr w:rsidR="00310BBF" w:rsidRPr="00017799" w:rsidTr="00833508">
        <w:trPr>
          <w:trHeight w:val="30"/>
        </w:trPr>
        <w:tc>
          <w:tcPr>
            <w:tcW w:w="254" w:type="pct"/>
            <w:shd w:val="clear" w:color="auto" w:fill="auto"/>
          </w:tcPr>
          <w:p w:rsidR="00EF72C8" w:rsidRPr="00017799" w:rsidRDefault="003833C9" w:rsidP="00833508">
            <w:pPr>
              <w:pStyle w:val="af7"/>
              <w:suppressAutoHyphens/>
              <w:spacing w:after="0" w:line="240" w:lineRule="auto"/>
              <w:jc w:val="center"/>
              <w:rPr>
                <w:rFonts w:ascii="Times New Roman" w:hAnsi="Times New Roman"/>
                <w:bCs/>
                <w:spacing w:val="-4"/>
              </w:rPr>
            </w:pPr>
            <w:r w:rsidRPr="00017799">
              <w:rPr>
                <w:rFonts w:ascii="Times New Roman" w:hAnsi="Times New Roman"/>
                <w:bCs/>
                <w:spacing w:val="-4"/>
              </w:rPr>
              <w:t>2</w:t>
            </w:r>
          </w:p>
        </w:tc>
        <w:tc>
          <w:tcPr>
            <w:tcW w:w="15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bCs/>
                <w:spacing w:val="-4"/>
              </w:rPr>
              <w:t>Котельная</w:t>
            </w:r>
          </w:p>
        </w:tc>
        <w:tc>
          <w:tcPr>
            <w:tcW w:w="450"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2</w:t>
            </w:r>
          </w:p>
        </w:tc>
        <w:tc>
          <w:tcPr>
            <w:tcW w:w="599"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1442,5</w:t>
            </w:r>
          </w:p>
        </w:tc>
        <w:tc>
          <w:tcPr>
            <w:tcW w:w="9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1442,5</w:t>
            </w:r>
          </w:p>
        </w:tc>
        <w:tc>
          <w:tcPr>
            <w:tcW w:w="65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c>
          <w:tcPr>
            <w:tcW w:w="498"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r>
      <w:tr w:rsidR="00310BBF" w:rsidRPr="00017799" w:rsidTr="00833508">
        <w:trPr>
          <w:trHeight w:val="882"/>
        </w:trPr>
        <w:tc>
          <w:tcPr>
            <w:tcW w:w="254" w:type="pct"/>
            <w:shd w:val="clear" w:color="auto" w:fill="auto"/>
          </w:tcPr>
          <w:p w:rsidR="00EF72C8" w:rsidRPr="00017799" w:rsidRDefault="003833C9" w:rsidP="00833508">
            <w:pPr>
              <w:pStyle w:val="af7"/>
              <w:suppressAutoHyphens/>
              <w:spacing w:after="0" w:line="240" w:lineRule="auto"/>
              <w:jc w:val="center"/>
              <w:rPr>
                <w:rFonts w:ascii="Times New Roman" w:hAnsi="Times New Roman"/>
                <w:bCs/>
                <w:spacing w:val="-4"/>
              </w:rPr>
            </w:pPr>
            <w:r w:rsidRPr="00017799">
              <w:rPr>
                <w:rFonts w:ascii="Times New Roman" w:hAnsi="Times New Roman"/>
                <w:bCs/>
                <w:spacing w:val="-4"/>
              </w:rPr>
              <w:t>3</w:t>
            </w:r>
          </w:p>
        </w:tc>
        <w:tc>
          <w:tcPr>
            <w:tcW w:w="15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bCs/>
                <w:spacing w:val="-4"/>
              </w:rPr>
              <w:t>ТП</w:t>
            </w:r>
          </w:p>
        </w:tc>
        <w:tc>
          <w:tcPr>
            <w:tcW w:w="450"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w:t>
            </w:r>
          </w:p>
        </w:tc>
        <w:tc>
          <w:tcPr>
            <w:tcW w:w="599"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96</w:t>
            </w:r>
          </w:p>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50</w:t>
            </w:r>
          </w:p>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14</w:t>
            </w:r>
          </w:p>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54</w:t>
            </w:r>
          </w:p>
        </w:tc>
        <w:tc>
          <w:tcPr>
            <w:tcW w:w="9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96</w:t>
            </w:r>
          </w:p>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50</w:t>
            </w:r>
          </w:p>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14</w:t>
            </w:r>
          </w:p>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54</w:t>
            </w:r>
          </w:p>
        </w:tc>
        <w:tc>
          <w:tcPr>
            <w:tcW w:w="65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c>
          <w:tcPr>
            <w:tcW w:w="498"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r>
      <w:tr w:rsidR="00310BBF" w:rsidRPr="00017799" w:rsidTr="00833508">
        <w:trPr>
          <w:trHeight w:val="144"/>
        </w:trPr>
        <w:tc>
          <w:tcPr>
            <w:tcW w:w="254" w:type="pct"/>
            <w:shd w:val="clear" w:color="auto" w:fill="auto"/>
          </w:tcPr>
          <w:p w:rsidR="00EF72C8" w:rsidRPr="00017799" w:rsidRDefault="003833C9"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4</w:t>
            </w:r>
          </w:p>
        </w:tc>
        <w:tc>
          <w:tcPr>
            <w:tcW w:w="15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bCs/>
                <w:spacing w:val="-4"/>
              </w:rPr>
              <w:t>ШРП</w:t>
            </w:r>
          </w:p>
        </w:tc>
        <w:tc>
          <w:tcPr>
            <w:tcW w:w="450"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w:t>
            </w:r>
          </w:p>
        </w:tc>
        <w:tc>
          <w:tcPr>
            <w:tcW w:w="599"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10</w:t>
            </w:r>
          </w:p>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10</w:t>
            </w:r>
          </w:p>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20</w:t>
            </w:r>
          </w:p>
        </w:tc>
        <w:tc>
          <w:tcPr>
            <w:tcW w:w="9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10</w:t>
            </w:r>
          </w:p>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10</w:t>
            </w:r>
          </w:p>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20</w:t>
            </w:r>
          </w:p>
        </w:tc>
        <w:tc>
          <w:tcPr>
            <w:tcW w:w="65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c>
          <w:tcPr>
            <w:tcW w:w="498"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r>
      <w:tr w:rsidR="00310BBF" w:rsidRPr="00017799" w:rsidTr="00833508">
        <w:trPr>
          <w:trHeight w:val="648"/>
        </w:trPr>
        <w:tc>
          <w:tcPr>
            <w:tcW w:w="254" w:type="pct"/>
            <w:shd w:val="clear" w:color="auto" w:fill="auto"/>
          </w:tcPr>
          <w:p w:rsidR="00EF72C8" w:rsidRPr="00017799" w:rsidRDefault="003833C9" w:rsidP="00833508">
            <w:pPr>
              <w:pStyle w:val="af7"/>
              <w:suppressAutoHyphens/>
              <w:spacing w:after="0" w:line="240" w:lineRule="auto"/>
              <w:jc w:val="center"/>
              <w:rPr>
                <w:rFonts w:ascii="Times New Roman" w:hAnsi="Times New Roman"/>
                <w:bCs/>
                <w:spacing w:val="-4"/>
              </w:rPr>
            </w:pPr>
            <w:r w:rsidRPr="00017799">
              <w:rPr>
                <w:rFonts w:ascii="Times New Roman" w:hAnsi="Times New Roman"/>
                <w:bCs/>
                <w:spacing w:val="-4"/>
              </w:rPr>
              <w:t>5</w:t>
            </w:r>
          </w:p>
        </w:tc>
        <w:tc>
          <w:tcPr>
            <w:tcW w:w="15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bCs/>
                <w:spacing w:val="-4"/>
              </w:rPr>
              <w:t>РП</w:t>
            </w:r>
          </w:p>
        </w:tc>
        <w:tc>
          <w:tcPr>
            <w:tcW w:w="450"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w:t>
            </w:r>
          </w:p>
        </w:tc>
        <w:tc>
          <w:tcPr>
            <w:tcW w:w="599"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132</w:t>
            </w:r>
          </w:p>
        </w:tc>
        <w:tc>
          <w:tcPr>
            <w:tcW w:w="9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132</w:t>
            </w:r>
          </w:p>
        </w:tc>
        <w:tc>
          <w:tcPr>
            <w:tcW w:w="65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c>
          <w:tcPr>
            <w:tcW w:w="498"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r>
      <w:tr w:rsidR="00310BBF" w:rsidRPr="00017799" w:rsidTr="00833508">
        <w:trPr>
          <w:trHeight w:val="498"/>
        </w:trPr>
        <w:tc>
          <w:tcPr>
            <w:tcW w:w="254" w:type="pct"/>
            <w:shd w:val="clear" w:color="auto" w:fill="auto"/>
          </w:tcPr>
          <w:p w:rsidR="00EF72C8" w:rsidRPr="00017799" w:rsidRDefault="003833C9" w:rsidP="00833508">
            <w:pPr>
              <w:pStyle w:val="af7"/>
              <w:suppressAutoHyphens/>
              <w:spacing w:after="0" w:line="240" w:lineRule="auto"/>
              <w:jc w:val="center"/>
              <w:rPr>
                <w:rFonts w:ascii="Times New Roman" w:hAnsi="Times New Roman"/>
                <w:bCs/>
                <w:spacing w:val="-4"/>
              </w:rPr>
            </w:pPr>
            <w:r w:rsidRPr="00017799">
              <w:rPr>
                <w:rFonts w:ascii="Times New Roman" w:hAnsi="Times New Roman"/>
                <w:bCs/>
                <w:spacing w:val="-4"/>
              </w:rPr>
              <w:t>6</w:t>
            </w:r>
          </w:p>
        </w:tc>
        <w:tc>
          <w:tcPr>
            <w:tcW w:w="1573" w:type="pct"/>
            <w:shd w:val="clear" w:color="auto" w:fill="auto"/>
          </w:tcPr>
          <w:p w:rsidR="00833508" w:rsidRPr="00017799" w:rsidRDefault="00EF72C8" w:rsidP="00833508">
            <w:pPr>
              <w:pStyle w:val="af7"/>
              <w:suppressAutoHyphens/>
              <w:spacing w:after="0" w:line="240" w:lineRule="auto"/>
              <w:jc w:val="center"/>
              <w:rPr>
                <w:rFonts w:ascii="Times New Roman" w:hAnsi="Times New Roman"/>
                <w:bCs/>
                <w:spacing w:val="-4"/>
              </w:rPr>
            </w:pPr>
            <w:r w:rsidRPr="00017799">
              <w:rPr>
                <w:rFonts w:ascii="Times New Roman" w:hAnsi="Times New Roman"/>
                <w:bCs/>
                <w:spacing w:val="-4"/>
              </w:rPr>
              <w:t>Подземный паркинг</w:t>
            </w:r>
          </w:p>
          <w:p w:rsidR="00EF72C8" w:rsidRPr="00017799" w:rsidRDefault="00EF72C8" w:rsidP="00833508">
            <w:pPr>
              <w:pStyle w:val="af7"/>
              <w:suppressAutoHyphens/>
              <w:spacing w:after="0" w:line="240" w:lineRule="auto"/>
              <w:jc w:val="center"/>
              <w:rPr>
                <w:rFonts w:ascii="Times New Roman" w:hAnsi="Times New Roman"/>
                <w:bCs/>
                <w:spacing w:val="-4"/>
              </w:rPr>
            </w:pPr>
            <w:r w:rsidRPr="00017799">
              <w:rPr>
                <w:rFonts w:ascii="Times New Roman" w:hAnsi="Times New Roman"/>
                <w:bCs/>
                <w:spacing w:val="-4"/>
              </w:rPr>
              <w:t>на 192 места</w:t>
            </w:r>
          </w:p>
        </w:tc>
        <w:tc>
          <w:tcPr>
            <w:tcW w:w="450"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2</w:t>
            </w:r>
          </w:p>
        </w:tc>
        <w:tc>
          <w:tcPr>
            <w:tcW w:w="599"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c>
          <w:tcPr>
            <w:tcW w:w="9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c>
          <w:tcPr>
            <w:tcW w:w="65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c>
          <w:tcPr>
            <w:tcW w:w="498"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r>
      <w:tr w:rsidR="00310BBF" w:rsidRPr="00017799" w:rsidTr="00833508">
        <w:trPr>
          <w:trHeight w:val="228"/>
        </w:trPr>
        <w:tc>
          <w:tcPr>
            <w:tcW w:w="254" w:type="pct"/>
            <w:shd w:val="clear" w:color="auto" w:fill="auto"/>
          </w:tcPr>
          <w:p w:rsidR="00EF72C8" w:rsidRPr="00017799" w:rsidRDefault="003833C9" w:rsidP="00833508">
            <w:pPr>
              <w:pStyle w:val="af7"/>
              <w:suppressAutoHyphens/>
              <w:spacing w:after="0" w:line="240" w:lineRule="auto"/>
              <w:jc w:val="center"/>
              <w:rPr>
                <w:rFonts w:ascii="Times New Roman" w:hAnsi="Times New Roman"/>
                <w:bCs/>
                <w:spacing w:val="-4"/>
              </w:rPr>
            </w:pPr>
            <w:r w:rsidRPr="00017799">
              <w:rPr>
                <w:rFonts w:ascii="Times New Roman" w:hAnsi="Times New Roman"/>
                <w:bCs/>
                <w:spacing w:val="-4"/>
              </w:rPr>
              <w:t>7</w:t>
            </w:r>
          </w:p>
        </w:tc>
        <w:tc>
          <w:tcPr>
            <w:tcW w:w="15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bCs/>
                <w:spacing w:val="-4"/>
              </w:rPr>
            </w:pPr>
            <w:r w:rsidRPr="00017799">
              <w:rPr>
                <w:rFonts w:ascii="Times New Roman" w:hAnsi="Times New Roman"/>
                <w:bCs/>
                <w:spacing w:val="-4"/>
              </w:rPr>
              <w:t>ПНС</w:t>
            </w:r>
          </w:p>
        </w:tc>
        <w:tc>
          <w:tcPr>
            <w:tcW w:w="450"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w:t>
            </w:r>
          </w:p>
        </w:tc>
        <w:tc>
          <w:tcPr>
            <w:tcW w:w="599"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57</w:t>
            </w:r>
          </w:p>
        </w:tc>
        <w:tc>
          <w:tcPr>
            <w:tcW w:w="9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57</w:t>
            </w:r>
          </w:p>
        </w:tc>
        <w:tc>
          <w:tcPr>
            <w:tcW w:w="65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c>
          <w:tcPr>
            <w:tcW w:w="498"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r>
      <w:tr w:rsidR="00310BBF" w:rsidRPr="00017799" w:rsidTr="00833508">
        <w:trPr>
          <w:trHeight w:val="120"/>
        </w:trPr>
        <w:tc>
          <w:tcPr>
            <w:tcW w:w="254" w:type="pct"/>
            <w:shd w:val="clear" w:color="auto" w:fill="auto"/>
          </w:tcPr>
          <w:p w:rsidR="00EF72C8" w:rsidRPr="00017799" w:rsidRDefault="003833C9" w:rsidP="00833508">
            <w:pPr>
              <w:pStyle w:val="af7"/>
              <w:suppressAutoHyphens/>
              <w:spacing w:after="0" w:line="240" w:lineRule="auto"/>
              <w:jc w:val="center"/>
              <w:rPr>
                <w:rFonts w:ascii="Times New Roman" w:hAnsi="Times New Roman"/>
                <w:spacing w:val="-4"/>
              </w:rPr>
            </w:pPr>
            <w:r w:rsidRPr="00017799">
              <w:rPr>
                <w:rFonts w:ascii="Times New Roman" w:hAnsi="Times New Roman"/>
                <w:bCs/>
                <w:spacing w:val="-4"/>
              </w:rPr>
              <w:t>8</w:t>
            </w:r>
          </w:p>
        </w:tc>
        <w:tc>
          <w:tcPr>
            <w:tcW w:w="15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bCs/>
                <w:spacing w:val="-4"/>
              </w:rPr>
              <w:t>МАЗК №</w:t>
            </w:r>
            <w:r w:rsidR="00310BBF" w:rsidRPr="00017799">
              <w:rPr>
                <w:rFonts w:ascii="Times New Roman" w:hAnsi="Times New Roman"/>
                <w:bCs/>
                <w:spacing w:val="-4"/>
              </w:rPr>
              <w:t xml:space="preserve"> </w:t>
            </w:r>
            <w:r w:rsidRPr="00017799">
              <w:rPr>
                <w:rFonts w:ascii="Times New Roman" w:hAnsi="Times New Roman"/>
                <w:bCs/>
                <w:spacing w:val="-4"/>
              </w:rPr>
              <w:t>67 с участком реализации компримированного природного газа</w:t>
            </w:r>
          </w:p>
        </w:tc>
        <w:tc>
          <w:tcPr>
            <w:tcW w:w="450"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w:t>
            </w:r>
          </w:p>
        </w:tc>
        <w:tc>
          <w:tcPr>
            <w:tcW w:w="599"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525,8</w:t>
            </w:r>
          </w:p>
        </w:tc>
        <w:tc>
          <w:tcPr>
            <w:tcW w:w="9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525,8</w:t>
            </w:r>
          </w:p>
        </w:tc>
        <w:tc>
          <w:tcPr>
            <w:tcW w:w="65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c>
          <w:tcPr>
            <w:tcW w:w="498"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r>
      <w:tr w:rsidR="00310BBF" w:rsidRPr="00017799" w:rsidTr="00833508">
        <w:trPr>
          <w:trHeight w:val="347"/>
        </w:trPr>
        <w:tc>
          <w:tcPr>
            <w:tcW w:w="254" w:type="pct"/>
            <w:shd w:val="clear" w:color="auto" w:fill="auto"/>
          </w:tcPr>
          <w:p w:rsidR="00EF72C8" w:rsidRPr="00017799" w:rsidRDefault="003833C9" w:rsidP="00833508">
            <w:pPr>
              <w:pStyle w:val="af7"/>
              <w:suppressAutoHyphens/>
              <w:spacing w:after="0" w:line="240" w:lineRule="auto"/>
              <w:jc w:val="center"/>
              <w:rPr>
                <w:rFonts w:ascii="Times New Roman" w:hAnsi="Times New Roman"/>
                <w:spacing w:val="-4"/>
              </w:rPr>
            </w:pPr>
            <w:r w:rsidRPr="00017799">
              <w:rPr>
                <w:rFonts w:ascii="Times New Roman" w:hAnsi="Times New Roman"/>
                <w:bCs/>
                <w:spacing w:val="-4"/>
              </w:rPr>
              <w:t>9</w:t>
            </w:r>
          </w:p>
        </w:tc>
        <w:tc>
          <w:tcPr>
            <w:tcW w:w="15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bCs/>
                <w:spacing w:val="-4"/>
              </w:rPr>
              <w:t>Автомобильный центр</w:t>
            </w:r>
          </w:p>
        </w:tc>
        <w:tc>
          <w:tcPr>
            <w:tcW w:w="450"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2</w:t>
            </w:r>
          </w:p>
        </w:tc>
        <w:tc>
          <w:tcPr>
            <w:tcW w:w="599"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1838</w:t>
            </w:r>
          </w:p>
        </w:tc>
        <w:tc>
          <w:tcPr>
            <w:tcW w:w="9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3676</w:t>
            </w:r>
          </w:p>
        </w:tc>
        <w:tc>
          <w:tcPr>
            <w:tcW w:w="65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c>
          <w:tcPr>
            <w:tcW w:w="498"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r>
      <w:tr w:rsidR="00310BBF" w:rsidRPr="00017799" w:rsidTr="00833508">
        <w:trPr>
          <w:trHeight w:val="86"/>
        </w:trPr>
        <w:tc>
          <w:tcPr>
            <w:tcW w:w="254" w:type="pct"/>
            <w:shd w:val="clear" w:color="auto" w:fill="auto"/>
          </w:tcPr>
          <w:p w:rsidR="00EF72C8" w:rsidRPr="00017799" w:rsidRDefault="00EF72C8" w:rsidP="00833508">
            <w:pPr>
              <w:pStyle w:val="af7"/>
              <w:suppressAutoHyphens/>
              <w:spacing w:after="0" w:line="240" w:lineRule="auto"/>
              <w:jc w:val="center"/>
              <w:rPr>
                <w:rFonts w:ascii="Times New Roman" w:hAnsi="Times New Roman"/>
                <w:bCs/>
                <w:spacing w:val="-4"/>
              </w:rPr>
            </w:pPr>
            <w:r w:rsidRPr="00017799">
              <w:rPr>
                <w:rFonts w:ascii="Times New Roman" w:hAnsi="Times New Roman"/>
                <w:bCs/>
                <w:spacing w:val="-4"/>
              </w:rPr>
              <w:t>10</w:t>
            </w:r>
          </w:p>
        </w:tc>
        <w:tc>
          <w:tcPr>
            <w:tcW w:w="15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bCs/>
                <w:spacing w:val="-4"/>
              </w:rPr>
            </w:pPr>
            <w:r w:rsidRPr="00017799">
              <w:rPr>
                <w:rFonts w:ascii="Times New Roman" w:hAnsi="Times New Roman"/>
                <w:bCs/>
                <w:spacing w:val="-4"/>
              </w:rPr>
              <w:t>КНС</w:t>
            </w:r>
          </w:p>
        </w:tc>
        <w:tc>
          <w:tcPr>
            <w:tcW w:w="450"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w:t>
            </w:r>
          </w:p>
        </w:tc>
        <w:tc>
          <w:tcPr>
            <w:tcW w:w="599"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10</w:t>
            </w:r>
          </w:p>
        </w:tc>
        <w:tc>
          <w:tcPr>
            <w:tcW w:w="9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10</w:t>
            </w:r>
          </w:p>
        </w:tc>
        <w:tc>
          <w:tcPr>
            <w:tcW w:w="65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p>
        </w:tc>
        <w:tc>
          <w:tcPr>
            <w:tcW w:w="498"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p>
        </w:tc>
      </w:tr>
      <w:tr w:rsidR="00310BBF" w:rsidRPr="00017799" w:rsidTr="00833508">
        <w:trPr>
          <w:trHeight w:val="408"/>
        </w:trPr>
        <w:tc>
          <w:tcPr>
            <w:tcW w:w="254" w:type="pct"/>
            <w:shd w:val="clear" w:color="auto" w:fill="auto"/>
          </w:tcPr>
          <w:p w:rsidR="00EF72C8" w:rsidRPr="00017799" w:rsidRDefault="003833C9" w:rsidP="00833508">
            <w:pPr>
              <w:pStyle w:val="af7"/>
              <w:suppressAutoHyphens/>
              <w:spacing w:after="0" w:line="240" w:lineRule="auto"/>
              <w:jc w:val="center"/>
              <w:rPr>
                <w:rFonts w:ascii="Times New Roman" w:hAnsi="Times New Roman"/>
                <w:bCs/>
                <w:spacing w:val="-4"/>
              </w:rPr>
            </w:pPr>
            <w:r w:rsidRPr="00017799">
              <w:rPr>
                <w:rFonts w:ascii="Times New Roman" w:hAnsi="Times New Roman"/>
                <w:bCs/>
                <w:spacing w:val="-4"/>
              </w:rPr>
              <w:t>11</w:t>
            </w:r>
          </w:p>
        </w:tc>
        <w:tc>
          <w:tcPr>
            <w:tcW w:w="15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bCs/>
                <w:spacing w:val="-4"/>
              </w:rPr>
              <w:t>Автомойка</w:t>
            </w:r>
          </w:p>
        </w:tc>
        <w:tc>
          <w:tcPr>
            <w:tcW w:w="450"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w:t>
            </w:r>
          </w:p>
        </w:tc>
        <w:tc>
          <w:tcPr>
            <w:tcW w:w="599"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330,2</w:t>
            </w:r>
          </w:p>
        </w:tc>
        <w:tc>
          <w:tcPr>
            <w:tcW w:w="9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330,2</w:t>
            </w:r>
          </w:p>
        </w:tc>
        <w:tc>
          <w:tcPr>
            <w:tcW w:w="65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c>
          <w:tcPr>
            <w:tcW w:w="498"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r>
      <w:tr w:rsidR="00310BBF" w:rsidRPr="00017799" w:rsidTr="00833508">
        <w:trPr>
          <w:trHeight w:val="163"/>
        </w:trPr>
        <w:tc>
          <w:tcPr>
            <w:tcW w:w="1827" w:type="pct"/>
            <w:gridSpan w:val="2"/>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Итого</w:t>
            </w:r>
          </w:p>
        </w:tc>
        <w:tc>
          <w:tcPr>
            <w:tcW w:w="450"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p>
        </w:tc>
        <w:tc>
          <w:tcPr>
            <w:tcW w:w="599"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6002,3</w:t>
            </w:r>
          </w:p>
        </w:tc>
        <w:tc>
          <w:tcPr>
            <w:tcW w:w="97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13757,6</w:t>
            </w:r>
          </w:p>
        </w:tc>
        <w:tc>
          <w:tcPr>
            <w:tcW w:w="653"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c>
          <w:tcPr>
            <w:tcW w:w="498" w:type="pct"/>
            <w:shd w:val="clear" w:color="auto" w:fill="auto"/>
          </w:tcPr>
          <w:p w:rsidR="00EF72C8" w:rsidRPr="00017799" w:rsidRDefault="00EF72C8" w:rsidP="00833508">
            <w:pPr>
              <w:pStyle w:val="af7"/>
              <w:suppressAutoHyphens/>
              <w:spacing w:after="0" w:line="240" w:lineRule="auto"/>
              <w:jc w:val="center"/>
              <w:rPr>
                <w:rFonts w:ascii="Times New Roman" w:hAnsi="Times New Roman"/>
                <w:spacing w:val="-4"/>
              </w:rPr>
            </w:pPr>
            <w:r w:rsidRPr="00017799">
              <w:rPr>
                <w:rFonts w:ascii="Times New Roman" w:hAnsi="Times New Roman"/>
                <w:spacing w:val="-4"/>
              </w:rPr>
              <w:t>-</w:t>
            </w:r>
          </w:p>
        </w:tc>
      </w:tr>
    </w:tbl>
    <w:p w:rsidR="003833C9" w:rsidRPr="00017799" w:rsidRDefault="003833C9" w:rsidP="008B0513">
      <w:pPr>
        <w:widowControl/>
        <w:autoSpaceDE w:val="0"/>
        <w:autoSpaceDN/>
        <w:snapToGrid w:val="0"/>
        <w:spacing w:line="240" w:lineRule="auto"/>
        <w:ind w:firstLine="0"/>
        <w:textAlignment w:val="auto"/>
        <w:rPr>
          <w:rFonts w:eastAsia="Arial CYR"/>
          <w:bCs/>
          <w:iCs/>
          <w:kern w:val="0"/>
          <w:sz w:val="28"/>
          <w:szCs w:val="28"/>
          <w:lang w:eastAsia="ar-SA" w:bidi="ru-RU"/>
        </w:rPr>
      </w:pPr>
    </w:p>
    <w:p w:rsidR="00EF72C8" w:rsidRPr="00017799" w:rsidRDefault="00EF72C8" w:rsidP="008B0513">
      <w:pPr>
        <w:widowControl/>
        <w:autoSpaceDE w:val="0"/>
        <w:autoSpaceDN/>
        <w:snapToGrid w:val="0"/>
        <w:spacing w:line="360" w:lineRule="auto"/>
        <w:ind w:firstLine="709"/>
        <w:textAlignment w:val="auto"/>
        <w:rPr>
          <w:rFonts w:eastAsia="Arial CYR"/>
          <w:bCs/>
          <w:iCs/>
          <w:kern w:val="0"/>
          <w:sz w:val="28"/>
          <w:szCs w:val="28"/>
          <w:lang w:eastAsia="ar-SA" w:bidi="ru-RU"/>
        </w:rPr>
      </w:pPr>
      <w:r w:rsidRPr="00017799">
        <w:rPr>
          <w:rFonts w:eastAsia="Arial CYR"/>
          <w:bCs/>
          <w:iCs/>
          <w:kern w:val="0"/>
          <w:sz w:val="28"/>
          <w:szCs w:val="28"/>
          <w:lang w:eastAsia="ar-SA" w:bidi="ru-RU"/>
        </w:rPr>
        <w:t xml:space="preserve">На рассматриваемой территории планируется строительство общеобразовательной школы, детского сада, </w:t>
      </w:r>
      <w:r w:rsidR="006374A6" w:rsidRPr="00017799">
        <w:rPr>
          <w:rFonts w:eastAsia="Arial CYR"/>
          <w:bCs/>
          <w:iCs/>
          <w:kern w:val="0"/>
          <w:sz w:val="28"/>
          <w:szCs w:val="28"/>
          <w:lang w:eastAsia="ar-SA" w:bidi="ru-RU"/>
        </w:rPr>
        <w:t>количество мест в которых</w:t>
      </w:r>
      <w:r w:rsidRPr="00017799">
        <w:rPr>
          <w:rFonts w:eastAsia="Arial CYR"/>
          <w:bCs/>
          <w:iCs/>
          <w:kern w:val="0"/>
          <w:sz w:val="28"/>
          <w:szCs w:val="28"/>
          <w:lang w:eastAsia="ar-SA" w:bidi="ru-RU"/>
        </w:rPr>
        <w:t xml:space="preserve"> полностью </w:t>
      </w:r>
      <w:r w:rsidR="006374A6" w:rsidRPr="00017799">
        <w:rPr>
          <w:rFonts w:eastAsia="Arial CYR"/>
          <w:bCs/>
          <w:iCs/>
          <w:kern w:val="0"/>
          <w:sz w:val="28"/>
          <w:szCs w:val="28"/>
          <w:lang w:eastAsia="ar-SA" w:bidi="ru-RU"/>
        </w:rPr>
        <w:t xml:space="preserve">удовлетворит потребность </w:t>
      </w:r>
      <w:r w:rsidRPr="00017799">
        <w:rPr>
          <w:rFonts w:eastAsia="Arial CYR"/>
          <w:bCs/>
          <w:iCs/>
          <w:kern w:val="0"/>
          <w:sz w:val="28"/>
          <w:szCs w:val="28"/>
          <w:lang w:eastAsia="ar-SA" w:bidi="ru-RU"/>
        </w:rPr>
        <w:t xml:space="preserve">существующего </w:t>
      </w:r>
      <w:r w:rsidR="00AC1889" w:rsidRPr="00017799">
        <w:rPr>
          <w:rFonts w:eastAsia="Arial CYR"/>
          <w:bCs/>
          <w:iCs/>
          <w:kern w:val="0"/>
          <w:sz w:val="28"/>
          <w:szCs w:val="28"/>
          <w:lang w:eastAsia="ar-SA" w:bidi="ru-RU"/>
        </w:rPr>
        <w:t>и планируемого населения</w:t>
      </w:r>
      <w:r w:rsidR="006374A6" w:rsidRPr="00017799">
        <w:rPr>
          <w:rFonts w:eastAsia="Arial CYR"/>
          <w:bCs/>
          <w:iCs/>
          <w:kern w:val="0"/>
          <w:sz w:val="28"/>
          <w:szCs w:val="28"/>
          <w:lang w:eastAsia="ar-SA" w:bidi="ru-RU"/>
        </w:rPr>
        <w:t xml:space="preserve"> в местах </w:t>
      </w:r>
      <w:r w:rsidR="009D09C6" w:rsidRPr="00017799">
        <w:rPr>
          <w:rFonts w:eastAsia="Arial CYR"/>
          <w:bCs/>
          <w:iCs/>
          <w:kern w:val="0"/>
          <w:sz w:val="28"/>
          <w:szCs w:val="28"/>
          <w:lang w:eastAsia="ar-SA" w:bidi="ru-RU"/>
        </w:rPr>
        <w:t>в соответствующих учреждениях.</w:t>
      </w:r>
    </w:p>
    <w:p w:rsidR="00EF72C8" w:rsidRPr="00017799" w:rsidRDefault="00EF72C8" w:rsidP="008B0513">
      <w:pPr>
        <w:widowControl/>
        <w:tabs>
          <w:tab w:val="right" w:pos="-3249"/>
        </w:tabs>
        <w:autoSpaceDN/>
        <w:spacing w:line="360" w:lineRule="auto"/>
        <w:ind w:firstLine="709"/>
        <w:textAlignment w:val="auto"/>
        <w:rPr>
          <w:kern w:val="0"/>
          <w:sz w:val="28"/>
          <w:szCs w:val="28"/>
          <w:shd w:val="clear" w:color="auto" w:fill="FFFFFF"/>
          <w:lang w:eastAsia="ar-SA"/>
        </w:rPr>
      </w:pPr>
      <w:r w:rsidRPr="00017799">
        <w:rPr>
          <w:kern w:val="0"/>
          <w:sz w:val="28"/>
          <w:szCs w:val="28"/>
          <w:shd w:val="clear" w:color="auto" w:fill="FFFFFF"/>
          <w:lang w:eastAsia="ar-SA"/>
        </w:rPr>
        <w:lastRenderedPageBreak/>
        <w:t>Рациональное использование территории во многом определяется характером ограничений на хозяйственные и иные виды деятельности в</w:t>
      </w:r>
      <w:r w:rsidR="00404B4A" w:rsidRPr="00017799">
        <w:rPr>
          <w:kern w:val="0"/>
          <w:sz w:val="28"/>
          <w:szCs w:val="28"/>
          <w:shd w:val="clear" w:color="auto" w:fill="FFFFFF"/>
          <w:lang w:eastAsia="ar-SA"/>
        </w:rPr>
        <w:t> </w:t>
      </w:r>
      <w:r w:rsidRPr="00017799">
        <w:rPr>
          <w:kern w:val="0"/>
          <w:sz w:val="28"/>
          <w:szCs w:val="28"/>
          <w:shd w:val="clear" w:color="auto" w:fill="FFFFFF"/>
          <w:lang w:eastAsia="ar-SA"/>
        </w:rPr>
        <w:t>зонах с о</w:t>
      </w:r>
      <w:r w:rsidR="009D09C6" w:rsidRPr="00017799">
        <w:rPr>
          <w:kern w:val="0"/>
          <w:sz w:val="28"/>
          <w:szCs w:val="28"/>
          <w:shd w:val="clear" w:color="auto" w:fill="FFFFFF"/>
          <w:lang w:eastAsia="ar-SA"/>
        </w:rPr>
        <w:t xml:space="preserve">собыми условиями использования территории. </w:t>
      </w:r>
    </w:p>
    <w:p w:rsidR="00EF72C8" w:rsidRPr="00017799" w:rsidRDefault="00EF72C8" w:rsidP="008B0513">
      <w:pPr>
        <w:widowControl/>
        <w:tabs>
          <w:tab w:val="right" w:pos="-3249"/>
        </w:tabs>
        <w:autoSpaceDN/>
        <w:spacing w:line="360" w:lineRule="auto"/>
        <w:ind w:firstLine="709"/>
        <w:textAlignment w:val="auto"/>
        <w:rPr>
          <w:kern w:val="0"/>
          <w:sz w:val="28"/>
          <w:szCs w:val="28"/>
          <w:shd w:val="clear" w:color="auto" w:fill="FFFFFF"/>
          <w:lang w:eastAsia="ar-SA"/>
        </w:rPr>
      </w:pPr>
      <w:r w:rsidRPr="00017799">
        <w:rPr>
          <w:kern w:val="0"/>
          <w:sz w:val="28"/>
          <w:szCs w:val="28"/>
          <w:shd w:val="clear" w:color="auto" w:fill="FFFFFF"/>
          <w:lang w:eastAsia="ar-SA"/>
        </w:rPr>
        <w:t xml:space="preserve">В соответствии со ст. 105 </w:t>
      </w:r>
      <w:r w:rsidR="00AC1889" w:rsidRPr="00017799">
        <w:rPr>
          <w:kern w:val="0"/>
          <w:sz w:val="28"/>
          <w:szCs w:val="28"/>
          <w:shd w:val="clear" w:color="auto" w:fill="FFFFFF"/>
          <w:lang w:eastAsia="ar-SA"/>
        </w:rPr>
        <w:t>ЗК</w:t>
      </w:r>
      <w:r w:rsidRPr="00017799">
        <w:rPr>
          <w:kern w:val="0"/>
          <w:sz w:val="28"/>
          <w:szCs w:val="28"/>
          <w:shd w:val="clear" w:color="auto" w:fill="FFFFFF"/>
          <w:lang w:eastAsia="ar-SA"/>
        </w:rPr>
        <w:t xml:space="preserve"> РФ охранная зона особо охраняемой природной территории относится к зонам с особыми условиями использования территории и в соответствии с Федеральным законом от</w:t>
      </w:r>
      <w:r w:rsidR="00404B4A" w:rsidRPr="00017799">
        <w:rPr>
          <w:kern w:val="0"/>
          <w:sz w:val="28"/>
          <w:szCs w:val="28"/>
          <w:shd w:val="clear" w:color="auto" w:fill="FFFFFF"/>
          <w:lang w:eastAsia="ar-SA"/>
        </w:rPr>
        <w:t> </w:t>
      </w:r>
      <w:r w:rsidRPr="00017799">
        <w:rPr>
          <w:kern w:val="0"/>
          <w:sz w:val="28"/>
          <w:szCs w:val="28"/>
          <w:shd w:val="clear" w:color="auto" w:fill="FFFFFF"/>
          <w:lang w:eastAsia="ar-SA"/>
        </w:rPr>
        <w:t xml:space="preserve">13.07.2015 № 218-ФЗ «О государственной регистрации недвижимости» подлежит внесению в Единый государственный реестр недвижимости. Согласно сведениям общедоступного сервиса </w:t>
      </w:r>
      <w:proofErr w:type="spellStart"/>
      <w:r w:rsidRPr="00017799">
        <w:rPr>
          <w:kern w:val="0"/>
          <w:sz w:val="28"/>
          <w:szCs w:val="28"/>
          <w:shd w:val="clear" w:color="auto" w:fill="FFFFFF"/>
          <w:lang w:eastAsia="ar-SA"/>
        </w:rPr>
        <w:t>Росреестра</w:t>
      </w:r>
      <w:proofErr w:type="spellEnd"/>
      <w:r w:rsidRPr="00017799">
        <w:rPr>
          <w:kern w:val="0"/>
          <w:sz w:val="28"/>
          <w:szCs w:val="28"/>
          <w:shd w:val="clear" w:color="auto" w:fill="FFFFFF"/>
          <w:lang w:eastAsia="ar-SA"/>
        </w:rPr>
        <w:t xml:space="preserve"> «</w:t>
      </w:r>
      <w:r w:rsidR="00AC1889" w:rsidRPr="00017799">
        <w:rPr>
          <w:kern w:val="0"/>
          <w:sz w:val="28"/>
          <w:szCs w:val="28"/>
          <w:shd w:val="clear" w:color="auto" w:fill="FFFFFF"/>
          <w:lang w:eastAsia="ar-SA"/>
        </w:rPr>
        <w:t>Публичная кадастровая карта»</w:t>
      </w:r>
      <w:r w:rsidRPr="00017799">
        <w:rPr>
          <w:kern w:val="0"/>
          <w:sz w:val="28"/>
          <w:szCs w:val="28"/>
          <w:shd w:val="clear" w:color="auto" w:fill="FFFFFF"/>
          <w:lang w:eastAsia="ar-SA"/>
        </w:rPr>
        <w:t xml:space="preserve"> в границах рассматриваемой </w:t>
      </w:r>
      <w:proofErr w:type="gramStart"/>
      <w:r w:rsidRPr="00017799">
        <w:rPr>
          <w:kern w:val="0"/>
          <w:sz w:val="28"/>
          <w:szCs w:val="28"/>
          <w:shd w:val="clear" w:color="auto" w:fill="FFFFFF"/>
          <w:lang w:eastAsia="ar-SA"/>
        </w:rPr>
        <w:t>территории</w:t>
      </w:r>
      <w:proofErr w:type="gramEnd"/>
      <w:r w:rsidRPr="00017799">
        <w:rPr>
          <w:kern w:val="0"/>
          <w:sz w:val="28"/>
          <w:szCs w:val="28"/>
          <w:shd w:val="clear" w:color="auto" w:fill="FFFFFF"/>
          <w:lang w:eastAsia="ar-SA"/>
        </w:rPr>
        <w:t xml:space="preserve"> особо охраняемые природные территории отсутствуют.</w:t>
      </w:r>
    </w:p>
    <w:p w:rsidR="001A0590" w:rsidRPr="00017799" w:rsidRDefault="00EF72C8" w:rsidP="008B0513">
      <w:pPr>
        <w:widowControl/>
        <w:tabs>
          <w:tab w:val="right" w:pos="-3249"/>
        </w:tabs>
        <w:autoSpaceDN/>
        <w:spacing w:line="360" w:lineRule="auto"/>
        <w:ind w:firstLine="709"/>
        <w:textAlignment w:val="auto"/>
        <w:rPr>
          <w:kern w:val="0"/>
          <w:sz w:val="28"/>
          <w:szCs w:val="28"/>
          <w:shd w:val="clear" w:color="auto" w:fill="FFFFFF"/>
          <w:lang w:eastAsia="ar-SA"/>
        </w:rPr>
      </w:pPr>
      <w:r w:rsidRPr="00017799">
        <w:rPr>
          <w:bCs/>
          <w:iCs/>
          <w:kern w:val="0"/>
          <w:sz w:val="28"/>
          <w:szCs w:val="28"/>
          <w:shd w:val="clear" w:color="auto" w:fill="FFFFFF"/>
          <w:lang w:eastAsia="ar-SA"/>
        </w:rPr>
        <w:t xml:space="preserve">Согласно данным общедоступного сервиса </w:t>
      </w:r>
      <w:proofErr w:type="spellStart"/>
      <w:r w:rsidRPr="00017799">
        <w:rPr>
          <w:bCs/>
          <w:iCs/>
          <w:kern w:val="0"/>
          <w:sz w:val="28"/>
          <w:szCs w:val="28"/>
          <w:shd w:val="clear" w:color="auto" w:fill="FFFFFF"/>
          <w:lang w:eastAsia="ar-SA"/>
        </w:rPr>
        <w:t>Росреестра</w:t>
      </w:r>
      <w:proofErr w:type="spellEnd"/>
      <w:r w:rsidRPr="00017799">
        <w:rPr>
          <w:bCs/>
          <w:iCs/>
          <w:kern w:val="0"/>
          <w:sz w:val="28"/>
          <w:szCs w:val="28"/>
          <w:shd w:val="clear" w:color="auto" w:fill="FFFFFF"/>
          <w:lang w:eastAsia="ar-SA"/>
        </w:rPr>
        <w:t xml:space="preserve"> «Публичная кадастровая карта» в границах рассматриваемой территории расположены зоны с особыми усло</w:t>
      </w:r>
      <w:r w:rsidR="001A0590" w:rsidRPr="00017799">
        <w:rPr>
          <w:bCs/>
          <w:iCs/>
          <w:kern w:val="0"/>
          <w:sz w:val="28"/>
          <w:szCs w:val="28"/>
          <w:shd w:val="clear" w:color="auto" w:fill="FFFFFF"/>
          <w:lang w:eastAsia="ar-SA"/>
        </w:rPr>
        <w:t xml:space="preserve">виями использования территории, а именно </w:t>
      </w:r>
      <w:r w:rsidRPr="00017799">
        <w:rPr>
          <w:kern w:val="0"/>
          <w:sz w:val="28"/>
          <w:szCs w:val="28"/>
          <w:shd w:val="clear" w:color="auto" w:fill="FFFFFF"/>
          <w:lang w:eastAsia="ar-SA"/>
        </w:rPr>
        <w:t>охранные зоны инженерных сетей и сооружений</w:t>
      </w:r>
      <w:r w:rsidR="001A0590" w:rsidRPr="00017799">
        <w:rPr>
          <w:kern w:val="0"/>
          <w:sz w:val="28"/>
          <w:szCs w:val="28"/>
          <w:shd w:val="clear" w:color="auto" w:fill="FFFFFF"/>
          <w:lang w:eastAsia="ar-SA"/>
        </w:rPr>
        <w:t>:</w:t>
      </w:r>
    </w:p>
    <w:p w:rsidR="001A0590" w:rsidRPr="00017799" w:rsidRDefault="001A0590" w:rsidP="008B0513">
      <w:pPr>
        <w:widowControl/>
        <w:tabs>
          <w:tab w:val="right" w:pos="-3249"/>
        </w:tabs>
        <w:autoSpaceDN/>
        <w:spacing w:line="360" w:lineRule="auto"/>
        <w:ind w:firstLine="709"/>
        <w:textAlignment w:val="auto"/>
        <w:rPr>
          <w:kern w:val="0"/>
          <w:sz w:val="28"/>
          <w:szCs w:val="28"/>
          <w:shd w:val="clear" w:color="auto" w:fill="FFFFFF"/>
          <w:lang w:eastAsia="ar-SA"/>
        </w:rPr>
      </w:pPr>
      <w:r w:rsidRPr="00017799">
        <w:rPr>
          <w:kern w:val="0"/>
          <w:sz w:val="28"/>
          <w:szCs w:val="28"/>
          <w:shd w:val="clear" w:color="auto" w:fill="FFFFFF"/>
          <w:lang w:eastAsia="ar-SA"/>
        </w:rPr>
        <w:t>-</w:t>
      </w:r>
      <w:r w:rsidR="00D54A97" w:rsidRPr="00017799">
        <w:rPr>
          <w:kern w:val="0"/>
          <w:sz w:val="28"/>
          <w:szCs w:val="28"/>
          <w:shd w:val="clear" w:color="auto" w:fill="FFFFFF"/>
          <w:lang w:eastAsia="ar-SA"/>
        </w:rPr>
        <w:t> </w:t>
      </w:r>
      <w:r w:rsidR="00EF72C8" w:rsidRPr="00017799">
        <w:rPr>
          <w:kern w:val="0"/>
          <w:sz w:val="28"/>
          <w:szCs w:val="28"/>
          <w:shd w:val="clear" w:color="auto" w:fill="FFFFFF"/>
          <w:lang w:eastAsia="ar-SA"/>
        </w:rPr>
        <w:t>36.34.2.8</w:t>
      </w:r>
      <w:r w:rsidRPr="00017799">
        <w:rPr>
          <w:kern w:val="0"/>
          <w:sz w:val="28"/>
          <w:szCs w:val="28"/>
          <w:shd w:val="clear" w:color="auto" w:fill="FFFFFF"/>
          <w:lang w:eastAsia="ar-SA"/>
        </w:rPr>
        <w:t xml:space="preserve"> –</w:t>
      </w:r>
      <w:r w:rsidR="00EF72C8" w:rsidRPr="00017799">
        <w:rPr>
          <w:kern w:val="0"/>
          <w:sz w:val="28"/>
          <w:szCs w:val="28"/>
          <w:shd w:val="clear" w:color="auto" w:fill="FFFFFF"/>
          <w:lang w:eastAsia="ar-SA"/>
        </w:rPr>
        <w:t xml:space="preserve"> охранная зона объекта ЛЭП-ВЛ-110 </w:t>
      </w:r>
      <w:proofErr w:type="spellStart"/>
      <w:r w:rsidR="00EF72C8" w:rsidRPr="00017799">
        <w:rPr>
          <w:kern w:val="0"/>
          <w:sz w:val="28"/>
          <w:szCs w:val="28"/>
          <w:shd w:val="clear" w:color="auto" w:fill="FFFFFF"/>
          <w:lang w:eastAsia="ar-SA"/>
        </w:rPr>
        <w:t>кВ</w:t>
      </w:r>
      <w:proofErr w:type="spellEnd"/>
      <w:r w:rsidR="00EF72C8" w:rsidRPr="00017799">
        <w:rPr>
          <w:kern w:val="0"/>
          <w:sz w:val="28"/>
          <w:szCs w:val="28"/>
          <w:shd w:val="clear" w:color="auto" w:fill="FFFFFF"/>
          <w:lang w:eastAsia="ar-SA"/>
        </w:rPr>
        <w:t>, 2</w:t>
      </w:r>
      <w:r w:rsidRPr="00017799">
        <w:rPr>
          <w:kern w:val="0"/>
          <w:sz w:val="28"/>
          <w:szCs w:val="28"/>
          <w:shd w:val="clear" w:color="auto" w:fill="FFFFFF"/>
          <w:lang w:eastAsia="ar-SA"/>
        </w:rPr>
        <w:t>7,</w:t>
      </w:r>
      <w:r w:rsidR="009D09C6" w:rsidRPr="00017799">
        <w:rPr>
          <w:kern w:val="0"/>
          <w:sz w:val="28"/>
          <w:szCs w:val="28"/>
          <w:shd w:val="clear" w:color="auto" w:fill="FFFFFF"/>
          <w:lang w:eastAsia="ar-SA"/>
        </w:rPr>
        <w:t xml:space="preserve"> </w:t>
      </w:r>
      <w:r w:rsidRPr="00017799">
        <w:rPr>
          <w:kern w:val="0"/>
          <w:sz w:val="28"/>
          <w:szCs w:val="28"/>
          <w:shd w:val="clear" w:color="auto" w:fill="FFFFFF"/>
          <w:lang w:eastAsia="ar-SA"/>
        </w:rPr>
        <w:t>28,</w:t>
      </w:r>
      <w:r w:rsidR="009D09C6" w:rsidRPr="00017799">
        <w:rPr>
          <w:kern w:val="0"/>
          <w:sz w:val="28"/>
          <w:szCs w:val="28"/>
          <w:shd w:val="clear" w:color="auto" w:fill="FFFFFF"/>
          <w:lang w:eastAsia="ar-SA"/>
        </w:rPr>
        <w:t xml:space="preserve"> </w:t>
      </w:r>
      <w:r w:rsidRPr="00017799">
        <w:rPr>
          <w:kern w:val="0"/>
          <w:sz w:val="28"/>
          <w:szCs w:val="28"/>
          <w:shd w:val="clear" w:color="auto" w:fill="FFFFFF"/>
          <w:lang w:eastAsia="ar-SA"/>
        </w:rPr>
        <w:t>31,</w:t>
      </w:r>
      <w:r w:rsidR="009D09C6" w:rsidRPr="00017799">
        <w:rPr>
          <w:kern w:val="0"/>
          <w:sz w:val="28"/>
          <w:szCs w:val="28"/>
          <w:shd w:val="clear" w:color="auto" w:fill="FFFFFF"/>
          <w:lang w:eastAsia="ar-SA"/>
        </w:rPr>
        <w:t xml:space="preserve"> </w:t>
      </w:r>
      <w:r w:rsidRPr="00017799">
        <w:rPr>
          <w:kern w:val="0"/>
          <w:sz w:val="28"/>
          <w:szCs w:val="28"/>
          <w:shd w:val="clear" w:color="auto" w:fill="FFFFFF"/>
          <w:lang w:eastAsia="ar-SA"/>
        </w:rPr>
        <w:t>32, ПС30-ПС20-ПС39-ПС37;</w:t>
      </w:r>
    </w:p>
    <w:p w:rsidR="001A0590" w:rsidRPr="00017799" w:rsidRDefault="001A0590" w:rsidP="008B0513">
      <w:pPr>
        <w:widowControl/>
        <w:tabs>
          <w:tab w:val="right" w:pos="-3249"/>
        </w:tabs>
        <w:autoSpaceDN/>
        <w:spacing w:line="360" w:lineRule="auto"/>
        <w:ind w:firstLine="709"/>
        <w:textAlignment w:val="auto"/>
        <w:rPr>
          <w:kern w:val="0"/>
          <w:sz w:val="28"/>
          <w:szCs w:val="28"/>
          <w:shd w:val="clear" w:color="auto" w:fill="FFFFFF"/>
          <w:lang w:eastAsia="ar-SA"/>
        </w:rPr>
      </w:pPr>
      <w:r w:rsidRPr="00017799">
        <w:rPr>
          <w:kern w:val="0"/>
          <w:sz w:val="28"/>
          <w:szCs w:val="28"/>
          <w:shd w:val="clear" w:color="auto" w:fill="FFFFFF"/>
          <w:lang w:eastAsia="ar-SA"/>
        </w:rPr>
        <w:t>-</w:t>
      </w:r>
      <w:r w:rsidR="00D54A97" w:rsidRPr="00017799">
        <w:rPr>
          <w:kern w:val="0"/>
          <w:sz w:val="28"/>
          <w:szCs w:val="28"/>
          <w:shd w:val="clear" w:color="auto" w:fill="FFFFFF"/>
          <w:lang w:eastAsia="ar-SA"/>
        </w:rPr>
        <w:t> </w:t>
      </w:r>
      <w:r w:rsidR="00EF72C8" w:rsidRPr="00017799">
        <w:rPr>
          <w:kern w:val="0"/>
          <w:sz w:val="28"/>
          <w:szCs w:val="28"/>
          <w:shd w:val="clear" w:color="auto" w:fill="FFFFFF"/>
          <w:lang w:eastAsia="ar-SA"/>
        </w:rPr>
        <w:t>36.34.2.274 – охранная зона объекта газоснабжения «Газопровод высокого давления от существующего газопровода до ПЖСК «Учитель» с</w:t>
      </w:r>
      <w:r w:rsidR="00404B4A" w:rsidRPr="00017799">
        <w:rPr>
          <w:kern w:val="0"/>
          <w:sz w:val="28"/>
          <w:szCs w:val="28"/>
          <w:shd w:val="clear" w:color="auto" w:fill="FFFFFF"/>
          <w:lang w:eastAsia="ar-SA"/>
        </w:rPr>
        <w:t> </w:t>
      </w:r>
      <w:r w:rsidR="00EF72C8" w:rsidRPr="00017799">
        <w:rPr>
          <w:kern w:val="0"/>
          <w:sz w:val="28"/>
          <w:szCs w:val="28"/>
          <w:shd w:val="clear" w:color="auto" w:fill="FFFFFF"/>
          <w:lang w:eastAsia="ar-SA"/>
        </w:rPr>
        <w:t xml:space="preserve">установкой ГРПШ </w:t>
      </w:r>
      <w:r w:rsidRPr="00017799">
        <w:rPr>
          <w:kern w:val="0"/>
          <w:sz w:val="28"/>
          <w:szCs w:val="28"/>
          <w:shd w:val="clear" w:color="auto" w:fill="FFFFFF"/>
          <w:lang w:eastAsia="ar-SA"/>
        </w:rPr>
        <w:t xml:space="preserve">(адрес: </w:t>
      </w:r>
      <w:r w:rsidR="00EF72C8" w:rsidRPr="00017799">
        <w:rPr>
          <w:kern w:val="0"/>
          <w:sz w:val="28"/>
          <w:szCs w:val="28"/>
          <w:shd w:val="clear" w:color="auto" w:fill="FFFFFF"/>
          <w:lang w:eastAsia="ar-SA"/>
        </w:rPr>
        <w:t xml:space="preserve">г. Воронеж, </w:t>
      </w:r>
      <w:proofErr w:type="spellStart"/>
      <w:r w:rsidR="009D09C6" w:rsidRPr="00017799">
        <w:rPr>
          <w:kern w:val="0"/>
          <w:sz w:val="28"/>
          <w:szCs w:val="28"/>
          <w:shd w:val="clear" w:color="auto" w:fill="FFFFFF"/>
          <w:lang w:eastAsia="ar-SA"/>
        </w:rPr>
        <w:t>пр-кт</w:t>
      </w:r>
      <w:proofErr w:type="spellEnd"/>
      <w:r w:rsidR="00EF72C8" w:rsidRPr="00017799">
        <w:rPr>
          <w:kern w:val="0"/>
          <w:sz w:val="28"/>
          <w:szCs w:val="28"/>
          <w:shd w:val="clear" w:color="auto" w:fill="FFFFFF"/>
          <w:lang w:eastAsia="ar-SA"/>
        </w:rPr>
        <w:t xml:space="preserve"> Московский, 142у</w:t>
      </w:r>
      <w:r w:rsidRPr="00017799">
        <w:rPr>
          <w:kern w:val="0"/>
          <w:sz w:val="28"/>
          <w:szCs w:val="28"/>
          <w:shd w:val="clear" w:color="auto" w:fill="FFFFFF"/>
          <w:lang w:eastAsia="ar-SA"/>
        </w:rPr>
        <w:t>)»;</w:t>
      </w:r>
    </w:p>
    <w:p w:rsidR="00EF72C8" w:rsidRPr="00017799" w:rsidRDefault="001A0590" w:rsidP="008B0513">
      <w:pPr>
        <w:widowControl/>
        <w:tabs>
          <w:tab w:val="right" w:pos="-3249"/>
        </w:tabs>
        <w:autoSpaceDN/>
        <w:spacing w:line="360" w:lineRule="auto"/>
        <w:ind w:firstLine="709"/>
        <w:textAlignment w:val="auto"/>
        <w:rPr>
          <w:bCs/>
          <w:iCs/>
          <w:kern w:val="0"/>
          <w:sz w:val="28"/>
          <w:szCs w:val="28"/>
          <w:shd w:val="clear" w:color="auto" w:fill="FFFFFF"/>
          <w:lang w:eastAsia="ar-SA"/>
        </w:rPr>
      </w:pPr>
      <w:r w:rsidRPr="00017799">
        <w:rPr>
          <w:kern w:val="0"/>
          <w:sz w:val="28"/>
          <w:szCs w:val="28"/>
          <w:shd w:val="clear" w:color="auto" w:fill="FFFFFF"/>
          <w:lang w:eastAsia="ar-SA"/>
        </w:rPr>
        <w:t>-</w:t>
      </w:r>
      <w:r w:rsidR="00D54A97" w:rsidRPr="00017799">
        <w:rPr>
          <w:kern w:val="0"/>
          <w:sz w:val="28"/>
          <w:szCs w:val="28"/>
          <w:shd w:val="clear" w:color="auto" w:fill="FFFFFF"/>
          <w:lang w:eastAsia="ar-SA"/>
        </w:rPr>
        <w:t> </w:t>
      </w:r>
      <w:r w:rsidR="00EF72C8" w:rsidRPr="00017799">
        <w:rPr>
          <w:kern w:val="0"/>
          <w:sz w:val="28"/>
          <w:szCs w:val="28"/>
          <w:shd w:val="clear" w:color="auto" w:fill="FFFFFF"/>
          <w:lang w:eastAsia="ar-SA"/>
        </w:rPr>
        <w:t>36.34.2.81 – охранная зона газопровода высокого давления (</w:t>
      </w:r>
      <w:r w:rsidR="00EF72C8" w:rsidRPr="00017799">
        <w:rPr>
          <w:kern w:val="0"/>
          <w:sz w:val="28"/>
          <w:szCs w:val="28"/>
          <w:shd w:val="clear" w:color="auto" w:fill="FFFFFF"/>
          <w:lang w:val="en-US" w:eastAsia="ar-SA"/>
        </w:rPr>
        <w:t>d</w:t>
      </w:r>
      <w:r w:rsidR="00D54A97" w:rsidRPr="00017799">
        <w:rPr>
          <w:kern w:val="0"/>
          <w:sz w:val="28"/>
          <w:szCs w:val="28"/>
          <w:shd w:val="clear" w:color="auto" w:fill="FFFFFF"/>
          <w:lang w:eastAsia="ar-SA"/>
        </w:rPr>
        <w:t> </w:t>
      </w:r>
      <w:r w:rsidR="00EF72C8" w:rsidRPr="00017799">
        <w:rPr>
          <w:kern w:val="0"/>
          <w:sz w:val="28"/>
          <w:szCs w:val="28"/>
          <w:shd w:val="clear" w:color="auto" w:fill="FFFFFF"/>
          <w:lang w:eastAsia="ar-SA"/>
        </w:rPr>
        <w:t>=</w:t>
      </w:r>
      <w:r w:rsidR="00D54A97" w:rsidRPr="00017799">
        <w:rPr>
          <w:kern w:val="0"/>
          <w:sz w:val="28"/>
          <w:szCs w:val="28"/>
          <w:shd w:val="clear" w:color="auto" w:fill="FFFFFF"/>
          <w:lang w:eastAsia="ar-SA"/>
        </w:rPr>
        <w:t> </w:t>
      </w:r>
      <w:r w:rsidR="00EF72C8" w:rsidRPr="00017799">
        <w:rPr>
          <w:kern w:val="0"/>
          <w:sz w:val="28"/>
          <w:szCs w:val="28"/>
          <w:shd w:val="clear" w:color="auto" w:fill="FFFFFF"/>
          <w:lang w:eastAsia="ar-SA"/>
        </w:rPr>
        <w:t>219</w:t>
      </w:r>
      <w:r w:rsidR="00D54A97" w:rsidRPr="00017799">
        <w:rPr>
          <w:kern w:val="0"/>
          <w:sz w:val="28"/>
          <w:szCs w:val="28"/>
          <w:shd w:val="clear" w:color="auto" w:fill="FFFFFF"/>
          <w:lang w:eastAsia="ar-SA"/>
        </w:rPr>
        <w:t> </w:t>
      </w:r>
      <w:r w:rsidR="00EF72C8" w:rsidRPr="00017799">
        <w:rPr>
          <w:kern w:val="0"/>
          <w:sz w:val="28"/>
          <w:szCs w:val="28"/>
          <w:shd w:val="clear" w:color="auto" w:fill="FFFFFF"/>
          <w:lang w:eastAsia="ar-SA"/>
        </w:rPr>
        <w:t>мм) к котельной многоквартирного жилого к</w:t>
      </w:r>
      <w:r w:rsidR="00D54A97" w:rsidRPr="00017799">
        <w:rPr>
          <w:kern w:val="0"/>
          <w:sz w:val="28"/>
          <w:szCs w:val="28"/>
          <w:shd w:val="clear" w:color="auto" w:fill="FFFFFF"/>
          <w:lang w:eastAsia="ar-SA"/>
        </w:rPr>
        <w:t xml:space="preserve">омплекса по адресу: г. Воронеж, </w:t>
      </w:r>
      <w:proofErr w:type="spellStart"/>
      <w:r w:rsidR="009D09C6" w:rsidRPr="00017799">
        <w:rPr>
          <w:kern w:val="0"/>
          <w:sz w:val="28"/>
          <w:szCs w:val="28"/>
          <w:shd w:val="clear" w:color="auto" w:fill="FFFFFF"/>
          <w:lang w:eastAsia="ar-SA"/>
        </w:rPr>
        <w:t>пр-кт</w:t>
      </w:r>
      <w:proofErr w:type="spellEnd"/>
      <w:r w:rsidR="00D54A97" w:rsidRPr="00017799">
        <w:rPr>
          <w:kern w:val="0"/>
          <w:sz w:val="28"/>
          <w:szCs w:val="28"/>
          <w:shd w:val="clear" w:color="auto" w:fill="FFFFFF"/>
          <w:lang w:eastAsia="ar-SA"/>
        </w:rPr>
        <w:t> </w:t>
      </w:r>
      <w:r w:rsidR="00EF72C8" w:rsidRPr="00017799">
        <w:rPr>
          <w:kern w:val="0"/>
          <w:sz w:val="28"/>
          <w:szCs w:val="28"/>
          <w:shd w:val="clear" w:color="auto" w:fill="FFFFFF"/>
          <w:lang w:eastAsia="ar-SA"/>
        </w:rPr>
        <w:t>Московский, 142ш.</w:t>
      </w:r>
    </w:p>
    <w:p w:rsidR="00AC1889" w:rsidRPr="00017799" w:rsidRDefault="00AC1889" w:rsidP="008B0513">
      <w:pPr>
        <w:widowControl/>
        <w:autoSpaceDE w:val="0"/>
        <w:adjustRightInd w:val="0"/>
        <w:spacing w:line="360" w:lineRule="auto"/>
        <w:ind w:firstLine="709"/>
        <w:rPr>
          <w:sz w:val="28"/>
          <w:szCs w:val="28"/>
        </w:rPr>
      </w:pPr>
      <w:proofErr w:type="gramStart"/>
      <w:r w:rsidRPr="00017799">
        <w:rPr>
          <w:sz w:val="28"/>
          <w:szCs w:val="28"/>
        </w:rPr>
        <w:t>Согласно письму управления по охране объектов культурного наследия Воронежской области от 09.08.2018 № 71-11/1953 на рассматриваемой территории отсутствуют объекты культурного наследия, включенные в</w:t>
      </w:r>
      <w:r w:rsidR="00404B4A" w:rsidRPr="00017799">
        <w:rPr>
          <w:sz w:val="28"/>
          <w:szCs w:val="28"/>
        </w:rPr>
        <w:t> </w:t>
      </w:r>
      <w:r w:rsidR="009D09C6" w:rsidRPr="00017799">
        <w:rPr>
          <w:sz w:val="28"/>
          <w:szCs w:val="28"/>
        </w:rPr>
        <w:t>е</w:t>
      </w:r>
      <w:r w:rsidRPr="00017799">
        <w:rPr>
          <w:sz w:val="28"/>
          <w:szCs w:val="28"/>
        </w:rPr>
        <w:t>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и объекты, обладающие признаками объекта культурного (археологического) наследия.</w:t>
      </w:r>
      <w:proofErr w:type="gramEnd"/>
      <w:r w:rsidRPr="00017799">
        <w:rPr>
          <w:sz w:val="28"/>
          <w:szCs w:val="28"/>
        </w:rPr>
        <w:t xml:space="preserve"> </w:t>
      </w:r>
      <w:proofErr w:type="gramStart"/>
      <w:r w:rsidRPr="00017799">
        <w:rPr>
          <w:sz w:val="28"/>
          <w:szCs w:val="28"/>
        </w:rPr>
        <w:lastRenderedPageBreak/>
        <w:t>Испрашиваемые земельные участки расположены вне зон охраны</w:t>
      </w:r>
      <w:r w:rsidR="009D09C6" w:rsidRPr="00017799">
        <w:rPr>
          <w:sz w:val="28"/>
          <w:szCs w:val="28"/>
        </w:rPr>
        <w:t xml:space="preserve">, вне </w:t>
      </w:r>
      <w:r w:rsidRPr="00017799">
        <w:rPr>
          <w:sz w:val="28"/>
          <w:szCs w:val="28"/>
        </w:rPr>
        <w:t>защитных зон объектов культурного наследия (согласно акту государственной историко-культурной экспертизы документации, содержащей результаты исследований, в соответствии с которыми определяется наличие или отсутствие объектов, обладающих признаками объекта культурного наследия, на земельных участках, подлежащих воздействию земляных, строительных, мелиоративных и (или) хозяйственных работ «Аннотированный отчет о</w:t>
      </w:r>
      <w:r w:rsidR="00404B4A" w:rsidRPr="00017799">
        <w:rPr>
          <w:sz w:val="28"/>
          <w:szCs w:val="28"/>
        </w:rPr>
        <w:t> </w:t>
      </w:r>
      <w:r w:rsidRPr="00017799">
        <w:rPr>
          <w:sz w:val="28"/>
          <w:szCs w:val="28"/>
        </w:rPr>
        <w:t xml:space="preserve">проведении </w:t>
      </w:r>
      <w:r w:rsidR="009D09C6" w:rsidRPr="00017799">
        <w:rPr>
          <w:sz w:val="28"/>
          <w:szCs w:val="28"/>
        </w:rPr>
        <w:t>научно-</w:t>
      </w:r>
      <w:r w:rsidRPr="00017799">
        <w:rPr>
          <w:sz w:val="28"/>
          <w:szCs w:val="28"/>
        </w:rPr>
        <w:t>исследовательских археологических работ (разведки) на</w:t>
      </w:r>
      <w:r w:rsidR="00404B4A" w:rsidRPr="00017799">
        <w:rPr>
          <w:sz w:val="28"/>
          <w:szCs w:val="28"/>
        </w:rPr>
        <w:t> </w:t>
      </w:r>
      <w:r w:rsidRPr="00017799">
        <w:rPr>
          <w:sz w:val="28"/>
          <w:szCs w:val="28"/>
        </w:rPr>
        <w:t xml:space="preserve">земельном </w:t>
      </w:r>
      <w:r w:rsidR="009D09C6" w:rsidRPr="00017799">
        <w:rPr>
          <w:sz w:val="28"/>
          <w:szCs w:val="28"/>
        </w:rPr>
        <w:t>участке площадью</w:t>
      </w:r>
      <w:proofErr w:type="gramEnd"/>
      <w:r w:rsidR="009D09C6" w:rsidRPr="00017799">
        <w:rPr>
          <w:sz w:val="28"/>
          <w:szCs w:val="28"/>
        </w:rPr>
        <w:t xml:space="preserve"> </w:t>
      </w:r>
      <w:proofErr w:type="gramStart"/>
      <w:r w:rsidR="009D09C6" w:rsidRPr="00017799">
        <w:rPr>
          <w:sz w:val="28"/>
          <w:szCs w:val="28"/>
        </w:rPr>
        <w:t>30 229 кв. м</w:t>
      </w:r>
      <w:r w:rsidRPr="00017799">
        <w:rPr>
          <w:sz w:val="28"/>
          <w:szCs w:val="28"/>
        </w:rPr>
        <w:t xml:space="preserve"> с кадастровым номером 36:34:0602001:148 (адрес</w:t>
      </w:r>
      <w:r w:rsidR="00B231E2" w:rsidRPr="00017799">
        <w:rPr>
          <w:sz w:val="28"/>
          <w:szCs w:val="28"/>
        </w:rPr>
        <w:t>:</w:t>
      </w:r>
      <w:r w:rsidRPr="00017799">
        <w:rPr>
          <w:sz w:val="28"/>
          <w:szCs w:val="28"/>
        </w:rPr>
        <w:t xml:space="preserve"> г.</w:t>
      </w:r>
      <w:r w:rsidR="00D54A97" w:rsidRPr="00017799">
        <w:rPr>
          <w:sz w:val="28"/>
          <w:szCs w:val="28"/>
        </w:rPr>
        <w:t> </w:t>
      </w:r>
      <w:r w:rsidRPr="00017799">
        <w:rPr>
          <w:sz w:val="28"/>
          <w:szCs w:val="28"/>
        </w:rPr>
        <w:t>Воронеж, ул. Шишкова, 140</w:t>
      </w:r>
      <w:r w:rsidR="009B58CD" w:rsidRPr="00017799">
        <w:rPr>
          <w:sz w:val="28"/>
          <w:szCs w:val="28"/>
        </w:rPr>
        <w:t>б</w:t>
      </w:r>
      <w:r w:rsidRPr="00017799">
        <w:rPr>
          <w:sz w:val="28"/>
          <w:szCs w:val="28"/>
        </w:rPr>
        <w:t>, участок № 3) (в</w:t>
      </w:r>
      <w:r w:rsidR="00404B4A" w:rsidRPr="00017799">
        <w:rPr>
          <w:sz w:val="28"/>
          <w:szCs w:val="28"/>
        </w:rPr>
        <w:t> </w:t>
      </w:r>
      <w:r w:rsidRPr="00017799">
        <w:rPr>
          <w:sz w:val="28"/>
          <w:szCs w:val="28"/>
        </w:rPr>
        <w:t xml:space="preserve">настоящее время участки </w:t>
      </w:r>
      <w:r w:rsidR="009D09C6" w:rsidRPr="00017799">
        <w:rPr>
          <w:sz w:val="28"/>
          <w:szCs w:val="28"/>
        </w:rPr>
        <w:t xml:space="preserve">с кадастровыми номерами </w:t>
      </w:r>
      <w:r w:rsidRPr="00017799">
        <w:rPr>
          <w:sz w:val="28"/>
          <w:szCs w:val="28"/>
        </w:rPr>
        <w:t>36:34:0602001:38362, 36:34:0602001:38363, 36:34:0602001:38364, 36:34:0602001:38365, 36:34:0602001:38366, 36:34:0602001:38367, 36:34:0602001:38368, 36:34:0602001:38369) и на</w:t>
      </w:r>
      <w:proofErr w:type="gramEnd"/>
      <w:r w:rsidRPr="00017799">
        <w:rPr>
          <w:sz w:val="28"/>
          <w:szCs w:val="28"/>
        </w:rPr>
        <w:t xml:space="preserve"> земельном </w:t>
      </w:r>
      <w:proofErr w:type="gramStart"/>
      <w:r w:rsidRPr="00017799">
        <w:rPr>
          <w:sz w:val="28"/>
          <w:szCs w:val="28"/>
        </w:rPr>
        <w:t>участке</w:t>
      </w:r>
      <w:proofErr w:type="gramEnd"/>
      <w:r w:rsidRPr="00017799">
        <w:rPr>
          <w:sz w:val="28"/>
          <w:szCs w:val="28"/>
        </w:rPr>
        <w:t xml:space="preserve"> площадью 10 000 кв. м с</w:t>
      </w:r>
      <w:r w:rsidR="00404B4A" w:rsidRPr="00017799">
        <w:rPr>
          <w:sz w:val="28"/>
          <w:szCs w:val="28"/>
        </w:rPr>
        <w:t> </w:t>
      </w:r>
      <w:r w:rsidRPr="00017799">
        <w:rPr>
          <w:sz w:val="28"/>
          <w:szCs w:val="28"/>
        </w:rPr>
        <w:t>кадастровым номером 36:34:0602001:24513 (адрес</w:t>
      </w:r>
      <w:r w:rsidR="009D09C6" w:rsidRPr="00017799">
        <w:rPr>
          <w:sz w:val="28"/>
          <w:szCs w:val="28"/>
        </w:rPr>
        <w:t>:</w:t>
      </w:r>
      <w:r w:rsidRPr="00017799">
        <w:rPr>
          <w:sz w:val="28"/>
          <w:szCs w:val="28"/>
        </w:rPr>
        <w:t xml:space="preserve"> г. Воронеж, ул.</w:t>
      </w:r>
      <w:r w:rsidR="00404B4A" w:rsidRPr="00017799">
        <w:rPr>
          <w:sz w:val="28"/>
          <w:szCs w:val="28"/>
        </w:rPr>
        <w:t> </w:t>
      </w:r>
      <w:r w:rsidRPr="00017799">
        <w:rPr>
          <w:sz w:val="28"/>
          <w:szCs w:val="28"/>
        </w:rPr>
        <w:t>Шишкова, 140</w:t>
      </w:r>
      <w:r w:rsidR="009B58CD" w:rsidRPr="00017799">
        <w:rPr>
          <w:sz w:val="28"/>
          <w:szCs w:val="28"/>
        </w:rPr>
        <w:t>б</w:t>
      </w:r>
      <w:r w:rsidRPr="00017799">
        <w:rPr>
          <w:sz w:val="28"/>
          <w:szCs w:val="28"/>
        </w:rPr>
        <w:t>, участок № 3)»).</w:t>
      </w:r>
    </w:p>
    <w:p w:rsidR="00EF72C8" w:rsidRPr="00017799" w:rsidRDefault="00EF72C8" w:rsidP="008B0513">
      <w:pPr>
        <w:widowControl/>
        <w:tabs>
          <w:tab w:val="right" w:pos="-3249"/>
        </w:tabs>
        <w:autoSpaceDN/>
        <w:spacing w:line="360" w:lineRule="auto"/>
        <w:ind w:firstLine="709"/>
        <w:textAlignment w:val="auto"/>
        <w:rPr>
          <w:kern w:val="0"/>
          <w:sz w:val="28"/>
          <w:szCs w:val="28"/>
          <w:shd w:val="clear" w:color="auto" w:fill="FFFFFF"/>
          <w:lang w:eastAsia="ar-SA" w:bidi="ru-RU"/>
        </w:rPr>
      </w:pPr>
      <w:r w:rsidRPr="00017799">
        <w:rPr>
          <w:kern w:val="0"/>
          <w:sz w:val="28"/>
          <w:szCs w:val="28"/>
          <w:shd w:val="clear" w:color="auto" w:fill="FFFFFF"/>
          <w:lang w:eastAsia="ar-SA"/>
        </w:rPr>
        <w:t xml:space="preserve">Планируемая территория расположена в пределах </w:t>
      </w:r>
      <w:proofErr w:type="spellStart"/>
      <w:r w:rsidRPr="00017799">
        <w:rPr>
          <w:kern w:val="0"/>
          <w:sz w:val="28"/>
          <w:szCs w:val="28"/>
          <w:shd w:val="clear" w:color="auto" w:fill="FFFFFF"/>
          <w:lang w:eastAsia="ar-SA"/>
        </w:rPr>
        <w:t>приаэродромных</w:t>
      </w:r>
      <w:proofErr w:type="spellEnd"/>
      <w:r w:rsidRPr="00017799">
        <w:rPr>
          <w:kern w:val="0"/>
          <w:sz w:val="28"/>
          <w:szCs w:val="28"/>
          <w:shd w:val="clear" w:color="auto" w:fill="FFFFFF"/>
          <w:lang w:eastAsia="ar-SA"/>
        </w:rPr>
        <w:t xml:space="preserve"> территорий аэродромов Воронеж (Балтимор), Воронеж (Придача), Вороне</w:t>
      </w:r>
      <w:r w:rsidR="009415EE" w:rsidRPr="00017799">
        <w:rPr>
          <w:kern w:val="0"/>
          <w:sz w:val="28"/>
          <w:szCs w:val="28"/>
          <w:shd w:val="clear" w:color="auto" w:fill="FFFFFF"/>
          <w:lang w:eastAsia="ar-SA"/>
        </w:rPr>
        <w:t>ж (</w:t>
      </w:r>
      <w:proofErr w:type="spellStart"/>
      <w:r w:rsidR="009415EE" w:rsidRPr="00017799">
        <w:rPr>
          <w:kern w:val="0"/>
          <w:sz w:val="28"/>
          <w:szCs w:val="28"/>
          <w:shd w:val="clear" w:color="auto" w:fill="FFFFFF"/>
          <w:lang w:eastAsia="ar-SA"/>
        </w:rPr>
        <w:t>Чертовицкое</w:t>
      </w:r>
      <w:proofErr w:type="spellEnd"/>
      <w:r w:rsidR="009415EE" w:rsidRPr="00017799">
        <w:rPr>
          <w:kern w:val="0"/>
          <w:sz w:val="28"/>
          <w:szCs w:val="28"/>
          <w:shd w:val="clear" w:color="auto" w:fill="FFFFFF"/>
          <w:lang w:eastAsia="ar-SA"/>
        </w:rPr>
        <w:t xml:space="preserve">) и согласно </w:t>
      </w:r>
      <w:r w:rsidR="009D09C6" w:rsidRPr="00017799">
        <w:rPr>
          <w:kern w:val="0"/>
          <w:sz w:val="28"/>
          <w:szCs w:val="28"/>
          <w:shd w:val="clear" w:color="auto" w:fill="FFFFFF"/>
          <w:lang w:eastAsia="ar-SA"/>
        </w:rPr>
        <w:t>карте градостроительного зонирования «Карта</w:t>
      </w:r>
      <w:r w:rsidRPr="00017799">
        <w:rPr>
          <w:kern w:val="0"/>
          <w:sz w:val="28"/>
          <w:szCs w:val="28"/>
          <w:shd w:val="clear" w:color="auto" w:fill="FFFFFF"/>
          <w:lang w:eastAsia="ar-SA"/>
        </w:rPr>
        <w:t xml:space="preserve"> зон с особыми условиями использования территории</w:t>
      </w:r>
      <w:r w:rsidR="009D09C6" w:rsidRPr="00017799">
        <w:rPr>
          <w:kern w:val="0"/>
          <w:sz w:val="28"/>
          <w:szCs w:val="28"/>
          <w:shd w:val="clear" w:color="auto" w:fill="FFFFFF"/>
          <w:lang w:eastAsia="ar-SA"/>
        </w:rPr>
        <w:t>»</w:t>
      </w:r>
      <w:r w:rsidRPr="00017799">
        <w:rPr>
          <w:kern w:val="0"/>
          <w:sz w:val="28"/>
          <w:szCs w:val="28"/>
          <w:shd w:val="clear" w:color="auto" w:fill="FFFFFF"/>
          <w:lang w:eastAsia="ar-SA"/>
        </w:rPr>
        <w:t>, утвержденной в</w:t>
      </w:r>
      <w:r w:rsidR="009D09C6" w:rsidRPr="00017799">
        <w:rPr>
          <w:kern w:val="0"/>
          <w:sz w:val="28"/>
          <w:szCs w:val="28"/>
          <w:shd w:val="clear" w:color="auto" w:fill="FFFFFF"/>
          <w:lang w:eastAsia="ar-SA"/>
        </w:rPr>
        <w:t xml:space="preserve"> составе Правил</w:t>
      </w:r>
      <w:r w:rsidRPr="00017799">
        <w:rPr>
          <w:kern w:val="0"/>
          <w:sz w:val="28"/>
          <w:szCs w:val="28"/>
          <w:shd w:val="clear" w:color="auto" w:fill="FFFFFF"/>
          <w:lang w:eastAsia="ar-SA"/>
        </w:rPr>
        <w:t xml:space="preserve"> землепользования и застройки, в районе аэродромов Воронеж (</w:t>
      </w:r>
      <w:proofErr w:type="spellStart"/>
      <w:r w:rsidRPr="00017799">
        <w:rPr>
          <w:kern w:val="0"/>
          <w:sz w:val="28"/>
          <w:szCs w:val="28"/>
          <w:shd w:val="clear" w:color="auto" w:fill="FFFFFF"/>
          <w:lang w:eastAsia="ar-SA"/>
        </w:rPr>
        <w:t>Чертовицкое</w:t>
      </w:r>
      <w:proofErr w:type="spellEnd"/>
      <w:r w:rsidRPr="00017799">
        <w:rPr>
          <w:kern w:val="0"/>
          <w:sz w:val="28"/>
          <w:szCs w:val="28"/>
          <w:shd w:val="clear" w:color="auto" w:fill="FFFFFF"/>
          <w:lang w:eastAsia="ar-SA"/>
        </w:rPr>
        <w:t>)</w:t>
      </w:r>
      <w:r w:rsidR="009D09C6" w:rsidRPr="00017799">
        <w:rPr>
          <w:kern w:val="0"/>
          <w:sz w:val="28"/>
          <w:szCs w:val="28"/>
          <w:shd w:val="clear" w:color="auto" w:fill="FFFFFF"/>
          <w:lang w:eastAsia="ar-SA"/>
        </w:rPr>
        <w:t>,</w:t>
      </w:r>
      <w:r w:rsidRPr="00017799">
        <w:rPr>
          <w:kern w:val="0"/>
          <w:sz w:val="28"/>
          <w:szCs w:val="28"/>
          <w:shd w:val="clear" w:color="auto" w:fill="FFFFFF"/>
          <w:lang w:eastAsia="ar-SA"/>
        </w:rPr>
        <w:t xml:space="preserve"> </w:t>
      </w:r>
      <w:proofErr w:type="spellStart"/>
      <w:r w:rsidRPr="00017799">
        <w:rPr>
          <w:kern w:val="0"/>
          <w:sz w:val="28"/>
          <w:szCs w:val="28"/>
          <w:shd w:val="clear" w:color="auto" w:fill="FFFFFF"/>
          <w:lang w:eastAsia="ar-SA"/>
        </w:rPr>
        <w:t>подзоны</w:t>
      </w:r>
      <w:proofErr w:type="spellEnd"/>
      <w:r w:rsidRPr="00017799">
        <w:rPr>
          <w:kern w:val="0"/>
          <w:sz w:val="28"/>
          <w:szCs w:val="28"/>
          <w:shd w:val="clear" w:color="auto" w:fill="FFFFFF"/>
          <w:lang w:eastAsia="ar-SA"/>
        </w:rPr>
        <w:t xml:space="preserve"> </w:t>
      </w:r>
      <w:r w:rsidRPr="00017799">
        <w:rPr>
          <w:rFonts w:eastAsia="Arial CYR"/>
          <w:kern w:val="2"/>
          <w:sz w:val="28"/>
          <w:szCs w:val="28"/>
          <w:lang w:eastAsia="ar-SA"/>
        </w:rPr>
        <w:t>№ 3, 4, 5, 6</w:t>
      </w:r>
      <w:r w:rsidRPr="00017799">
        <w:rPr>
          <w:kern w:val="0"/>
          <w:sz w:val="28"/>
          <w:szCs w:val="28"/>
          <w:shd w:val="clear" w:color="auto" w:fill="FFFFFF"/>
          <w:lang w:eastAsia="ar-SA"/>
        </w:rPr>
        <w:t>, и Воронеж (Придача)</w:t>
      </w:r>
      <w:r w:rsidR="009D09C6" w:rsidRPr="00017799">
        <w:rPr>
          <w:kern w:val="0"/>
          <w:sz w:val="28"/>
          <w:szCs w:val="28"/>
          <w:shd w:val="clear" w:color="auto" w:fill="FFFFFF"/>
          <w:lang w:eastAsia="ar-SA"/>
        </w:rPr>
        <w:t>,</w:t>
      </w:r>
      <w:r w:rsidRPr="00017799">
        <w:rPr>
          <w:kern w:val="0"/>
          <w:sz w:val="28"/>
          <w:szCs w:val="28"/>
          <w:shd w:val="clear" w:color="auto" w:fill="FFFFFF"/>
          <w:lang w:eastAsia="ar-SA"/>
        </w:rPr>
        <w:t xml:space="preserve"> </w:t>
      </w:r>
      <w:proofErr w:type="spellStart"/>
      <w:r w:rsidRPr="00017799">
        <w:rPr>
          <w:kern w:val="0"/>
          <w:sz w:val="28"/>
          <w:szCs w:val="28"/>
          <w:shd w:val="clear" w:color="auto" w:fill="FFFFFF"/>
          <w:lang w:eastAsia="ar-SA"/>
        </w:rPr>
        <w:t>подзона</w:t>
      </w:r>
      <w:proofErr w:type="spellEnd"/>
      <w:r w:rsidRPr="00017799">
        <w:rPr>
          <w:kern w:val="0"/>
          <w:sz w:val="28"/>
          <w:szCs w:val="28"/>
          <w:shd w:val="clear" w:color="auto" w:fill="FFFFFF"/>
          <w:lang w:eastAsia="ar-SA"/>
        </w:rPr>
        <w:t xml:space="preserve"> № 6</w:t>
      </w:r>
      <w:r w:rsidR="009D09C6" w:rsidRPr="00017799">
        <w:rPr>
          <w:kern w:val="0"/>
          <w:sz w:val="28"/>
          <w:szCs w:val="28"/>
          <w:shd w:val="clear" w:color="auto" w:fill="FFFFFF"/>
          <w:lang w:eastAsia="ar-SA"/>
        </w:rPr>
        <w:t>,</w:t>
      </w:r>
      <w:r w:rsidRPr="00017799">
        <w:rPr>
          <w:kern w:val="0"/>
          <w:sz w:val="28"/>
          <w:szCs w:val="28"/>
          <w:shd w:val="clear" w:color="auto" w:fill="FFFFFF"/>
          <w:lang w:eastAsia="ar-SA"/>
        </w:rPr>
        <w:t xml:space="preserve"> в</w:t>
      </w:r>
      <w:r w:rsidR="00404B4A" w:rsidRPr="00017799">
        <w:rPr>
          <w:kern w:val="0"/>
          <w:sz w:val="28"/>
          <w:szCs w:val="28"/>
          <w:shd w:val="clear" w:color="auto" w:fill="FFFFFF"/>
          <w:lang w:eastAsia="ar-SA"/>
        </w:rPr>
        <w:t> </w:t>
      </w:r>
      <w:proofErr w:type="gramStart"/>
      <w:r w:rsidRPr="00017799">
        <w:rPr>
          <w:kern w:val="0"/>
          <w:sz w:val="28"/>
          <w:szCs w:val="28"/>
          <w:shd w:val="clear" w:color="auto" w:fill="FFFFFF"/>
          <w:lang w:eastAsia="ar-SA"/>
        </w:rPr>
        <w:t>связи</w:t>
      </w:r>
      <w:proofErr w:type="gramEnd"/>
      <w:r w:rsidRPr="00017799">
        <w:rPr>
          <w:kern w:val="0"/>
          <w:sz w:val="28"/>
          <w:szCs w:val="28"/>
          <w:shd w:val="clear" w:color="auto" w:fill="FFFFFF"/>
          <w:lang w:eastAsia="ar-SA"/>
        </w:rPr>
        <w:t xml:space="preserve"> с чем необходимо соблюдение требований, установленных</w:t>
      </w:r>
      <w:r w:rsidR="009D09C6" w:rsidRPr="00017799">
        <w:rPr>
          <w:kern w:val="0"/>
          <w:sz w:val="28"/>
          <w:szCs w:val="28"/>
          <w:shd w:val="clear" w:color="auto" w:fill="FFFFFF"/>
          <w:lang w:eastAsia="ar-SA"/>
        </w:rPr>
        <w:t xml:space="preserve"> воздушным</w:t>
      </w:r>
      <w:r w:rsidRPr="00017799">
        <w:rPr>
          <w:kern w:val="0"/>
          <w:sz w:val="28"/>
          <w:szCs w:val="28"/>
          <w:shd w:val="clear" w:color="auto" w:fill="FFFFFF"/>
          <w:lang w:eastAsia="ar-SA"/>
        </w:rPr>
        <w:t xml:space="preserve"> законода</w:t>
      </w:r>
      <w:r w:rsidR="00242C24">
        <w:rPr>
          <w:kern w:val="0"/>
          <w:sz w:val="28"/>
          <w:szCs w:val="28"/>
          <w:shd w:val="clear" w:color="auto" w:fill="FFFFFF"/>
          <w:lang w:eastAsia="ar-SA"/>
        </w:rPr>
        <w:t>тельством Российской Федерации.</w:t>
      </w:r>
    </w:p>
    <w:p w:rsidR="00EF72C8" w:rsidRPr="00017799" w:rsidRDefault="00E45DAE" w:rsidP="008B0513">
      <w:pPr>
        <w:widowControl/>
        <w:tabs>
          <w:tab w:val="right" w:pos="-3249"/>
        </w:tabs>
        <w:autoSpaceDN/>
        <w:spacing w:line="360" w:lineRule="auto"/>
        <w:ind w:firstLine="709"/>
        <w:textAlignment w:val="auto"/>
        <w:rPr>
          <w:rFonts w:eastAsia="Arial CYR"/>
          <w:kern w:val="2"/>
          <w:sz w:val="28"/>
          <w:szCs w:val="28"/>
          <w:lang w:eastAsia="ar-SA"/>
        </w:rPr>
      </w:pPr>
      <w:r w:rsidRPr="00017799">
        <w:rPr>
          <w:rFonts w:eastAsia="Arial CYR"/>
          <w:kern w:val="2"/>
          <w:sz w:val="28"/>
          <w:szCs w:val="28"/>
          <w:lang w:eastAsia="ar-SA" w:bidi="ru-RU"/>
        </w:rPr>
        <w:t>В</w:t>
      </w:r>
      <w:r w:rsidR="00EF72C8" w:rsidRPr="00017799">
        <w:rPr>
          <w:rFonts w:eastAsia="Arial CYR"/>
          <w:kern w:val="2"/>
          <w:sz w:val="28"/>
          <w:szCs w:val="28"/>
          <w:lang w:eastAsia="ar-SA" w:bidi="ru-RU"/>
        </w:rPr>
        <w:t xml:space="preserve"> соответствии с требованиями Федерального закона</w:t>
      </w:r>
      <w:r w:rsidRPr="00017799">
        <w:rPr>
          <w:rFonts w:eastAsia="Arial CYR"/>
          <w:kern w:val="2"/>
          <w:sz w:val="28"/>
          <w:szCs w:val="28"/>
          <w:lang w:eastAsia="ar-SA" w:bidi="ru-RU"/>
        </w:rPr>
        <w:t xml:space="preserve"> от 01.07.2017 №</w:t>
      </w:r>
      <w:r w:rsidR="00D54A97" w:rsidRPr="00017799">
        <w:rPr>
          <w:rFonts w:eastAsia="Arial CYR"/>
          <w:kern w:val="2"/>
          <w:sz w:val="28"/>
          <w:szCs w:val="28"/>
          <w:lang w:eastAsia="ar-SA" w:bidi="ru-RU"/>
        </w:rPr>
        <w:t> </w:t>
      </w:r>
      <w:r w:rsidRPr="00017799">
        <w:rPr>
          <w:rFonts w:eastAsia="Arial CYR"/>
          <w:kern w:val="2"/>
          <w:sz w:val="28"/>
          <w:szCs w:val="28"/>
          <w:lang w:eastAsia="ar-SA" w:bidi="ru-RU"/>
        </w:rPr>
        <w:t>135-ФЗ</w:t>
      </w:r>
      <w:r w:rsidR="00EF72C8" w:rsidRPr="00017799">
        <w:rPr>
          <w:rFonts w:eastAsia="Arial CYR"/>
          <w:kern w:val="2"/>
          <w:sz w:val="28"/>
          <w:szCs w:val="28"/>
          <w:lang w:eastAsia="ar-SA" w:bidi="ru-RU"/>
        </w:rPr>
        <w:t xml:space="preserve"> «О внесении изменений в отдельные законодательные акты Российской Федерации в части совершенствования порядка установления и</w:t>
      </w:r>
      <w:r w:rsidR="00404B4A" w:rsidRPr="00017799">
        <w:rPr>
          <w:rFonts w:eastAsia="Arial CYR"/>
          <w:kern w:val="2"/>
          <w:sz w:val="28"/>
          <w:szCs w:val="28"/>
          <w:lang w:eastAsia="ar-SA" w:bidi="ru-RU"/>
        </w:rPr>
        <w:t> </w:t>
      </w:r>
      <w:r w:rsidR="00EF72C8" w:rsidRPr="00017799">
        <w:rPr>
          <w:rFonts w:eastAsia="Arial CYR"/>
          <w:kern w:val="2"/>
          <w:sz w:val="28"/>
          <w:szCs w:val="28"/>
          <w:lang w:eastAsia="ar-SA" w:bidi="ru-RU"/>
        </w:rPr>
        <w:t xml:space="preserve">использования </w:t>
      </w:r>
      <w:proofErr w:type="spellStart"/>
      <w:r w:rsidR="00EF72C8" w:rsidRPr="00017799">
        <w:rPr>
          <w:rFonts w:eastAsia="Arial CYR"/>
          <w:kern w:val="2"/>
          <w:sz w:val="28"/>
          <w:szCs w:val="28"/>
          <w:lang w:eastAsia="ar-SA" w:bidi="ru-RU"/>
        </w:rPr>
        <w:t>приаэродромной</w:t>
      </w:r>
      <w:proofErr w:type="spellEnd"/>
      <w:r w:rsidR="00EF72C8" w:rsidRPr="00017799">
        <w:rPr>
          <w:rFonts w:eastAsia="Arial CYR"/>
          <w:kern w:val="2"/>
          <w:sz w:val="28"/>
          <w:szCs w:val="28"/>
          <w:lang w:eastAsia="ar-SA" w:bidi="ru-RU"/>
        </w:rPr>
        <w:t xml:space="preserve"> террит</w:t>
      </w:r>
      <w:r w:rsidRPr="00017799">
        <w:rPr>
          <w:rFonts w:eastAsia="Arial CYR"/>
          <w:kern w:val="2"/>
          <w:sz w:val="28"/>
          <w:szCs w:val="28"/>
          <w:lang w:eastAsia="ar-SA" w:bidi="ru-RU"/>
        </w:rPr>
        <w:t>ории и санитарно-защитной зоны»</w:t>
      </w:r>
      <w:r w:rsidR="00EF72C8" w:rsidRPr="00017799">
        <w:rPr>
          <w:rFonts w:eastAsia="Arial CYR"/>
          <w:kern w:val="2"/>
          <w:sz w:val="28"/>
          <w:szCs w:val="28"/>
          <w:lang w:eastAsia="ar-SA" w:bidi="ru-RU"/>
        </w:rPr>
        <w:t xml:space="preserve"> </w:t>
      </w:r>
      <w:r w:rsidRPr="00017799">
        <w:rPr>
          <w:rFonts w:eastAsia="Arial CYR"/>
          <w:kern w:val="2"/>
          <w:sz w:val="28"/>
          <w:szCs w:val="28"/>
          <w:lang w:eastAsia="ar-SA" w:bidi="ru-RU"/>
        </w:rPr>
        <w:t xml:space="preserve">при проектировании и размещении объектов капитального строительства </w:t>
      </w:r>
      <w:r w:rsidR="00EF72C8" w:rsidRPr="00017799">
        <w:rPr>
          <w:rFonts w:eastAsia="Arial CYR"/>
          <w:kern w:val="2"/>
          <w:sz w:val="28"/>
          <w:szCs w:val="28"/>
          <w:lang w:eastAsia="ar-SA"/>
        </w:rPr>
        <w:t>н</w:t>
      </w:r>
      <w:r w:rsidR="006600D6" w:rsidRPr="00017799">
        <w:rPr>
          <w:rFonts w:eastAsia="Arial CYR"/>
          <w:kern w:val="2"/>
          <w:sz w:val="28"/>
          <w:szCs w:val="28"/>
          <w:lang w:eastAsia="ar-SA"/>
        </w:rPr>
        <w:t>еобходимо получи</w:t>
      </w:r>
      <w:r w:rsidRPr="00017799">
        <w:rPr>
          <w:rFonts w:eastAsia="Arial CYR"/>
          <w:kern w:val="2"/>
          <w:sz w:val="28"/>
          <w:szCs w:val="28"/>
          <w:lang w:eastAsia="ar-SA"/>
        </w:rPr>
        <w:t xml:space="preserve">ть </w:t>
      </w:r>
      <w:r w:rsidR="006600D6" w:rsidRPr="00017799">
        <w:rPr>
          <w:rFonts w:eastAsia="Arial CYR"/>
          <w:kern w:val="2"/>
          <w:sz w:val="28"/>
          <w:szCs w:val="28"/>
          <w:lang w:eastAsia="ar-SA"/>
        </w:rPr>
        <w:t xml:space="preserve">следующие </w:t>
      </w:r>
      <w:r w:rsidRPr="00017799">
        <w:rPr>
          <w:rFonts w:eastAsia="Arial CYR"/>
          <w:kern w:val="2"/>
          <w:sz w:val="28"/>
          <w:szCs w:val="28"/>
          <w:lang w:eastAsia="ar-SA"/>
        </w:rPr>
        <w:t>согласования</w:t>
      </w:r>
      <w:r w:rsidR="00EF72C8" w:rsidRPr="00017799">
        <w:rPr>
          <w:rFonts w:eastAsia="Arial CYR"/>
          <w:kern w:val="2"/>
          <w:sz w:val="28"/>
          <w:szCs w:val="28"/>
          <w:lang w:eastAsia="ar-SA"/>
        </w:rPr>
        <w:t>:</w:t>
      </w:r>
      <w:r w:rsidR="006600D6" w:rsidRPr="00017799">
        <w:rPr>
          <w:rFonts w:eastAsia="Arial CYR"/>
          <w:kern w:val="2"/>
          <w:sz w:val="28"/>
          <w:szCs w:val="28"/>
          <w:lang w:eastAsia="ar-SA"/>
        </w:rPr>
        <w:t xml:space="preserve"> </w:t>
      </w:r>
    </w:p>
    <w:p w:rsidR="00EF72C8" w:rsidRPr="00017799" w:rsidRDefault="00EF72C8" w:rsidP="008B0513">
      <w:pPr>
        <w:widowControl/>
        <w:tabs>
          <w:tab w:val="right" w:pos="-3249"/>
        </w:tabs>
        <w:autoSpaceDN/>
        <w:spacing w:line="360" w:lineRule="auto"/>
        <w:ind w:firstLine="709"/>
        <w:textAlignment w:val="auto"/>
        <w:rPr>
          <w:rFonts w:eastAsia="Arial CYR"/>
          <w:kern w:val="2"/>
          <w:sz w:val="28"/>
          <w:szCs w:val="28"/>
          <w:lang w:eastAsia="ar-SA"/>
        </w:rPr>
      </w:pPr>
      <w:r w:rsidRPr="00017799">
        <w:rPr>
          <w:rFonts w:eastAsia="Arial CYR"/>
          <w:kern w:val="2"/>
          <w:sz w:val="28"/>
          <w:szCs w:val="28"/>
          <w:lang w:eastAsia="ar-SA"/>
        </w:rPr>
        <w:lastRenderedPageBreak/>
        <w:t>-</w:t>
      </w:r>
      <w:r w:rsidR="00D54A97" w:rsidRPr="00017799">
        <w:rPr>
          <w:rFonts w:eastAsia="Arial CYR"/>
          <w:kern w:val="2"/>
          <w:sz w:val="28"/>
          <w:szCs w:val="28"/>
          <w:lang w:eastAsia="ar-SA"/>
        </w:rPr>
        <w:t> </w:t>
      </w:r>
      <w:r w:rsidR="006600D6" w:rsidRPr="00017799">
        <w:rPr>
          <w:rFonts w:eastAsia="Arial CYR"/>
          <w:kern w:val="2"/>
          <w:sz w:val="28"/>
          <w:szCs w:val="28"/>
          <w:lang w:eastAsia="ar-SA"/>
        </w:rPr>
        <w:t>для аэродрома экспериментальной авиации – с организацией, осуществляющей эксплуатацию аэродрома экспериментальной авиации</w:t>
      </w:r>
      <w:r w:rsidRPr="00017799">
        <w:rPr>
          <w:rFonts w:eastAsia="Arial CYR"/>
          <w:kern w:val="2"/>
          <w:sz w:val="28"/>
          <w:szCs w:val="28"/>
          <w:lang w:eastAsia="ar-SA"/>
        </w:rPr>
        <w:t>;</w:t>
      </w:r>
    </w:p>
    <w:p w:rsidR="00EF72C8" w:rsidRPr="00017799" w:rsidRDefault="00EF72C8" w:rsidP="008B0513">
      <w:pPr>
        <w:widowControl/>
        <w:tabs>
          <w:tab w:val="right" w:pos="-3249"/>
        </w:tabs>
        <w:autoSpaceDN/>
        <w:spacing w:line="360" w:lineRule="auto"/>
        <w:ind w:firstLine="709"/>
        <w:textAlignment w:val="auto"/>
        <w:rPr>
          <w:rFonts w:eastAsia="Arial CYR"/>
          <w:kern w:val="2"/>
          <w:sz w:val="28"/>
          <w:szCs w:val="28"/>
          <w:lang w:eastAsia="ar-SA"/>
        </w:rPr>
      </w:pPr>
      <w:r w:rsidRPr="00017799">
        <w:rPr>
          <w:rFonts w:eastAsia="Arial CYR"/>
          <w:kern w:val="2"/>
          <w:sz w:val="28"/>
          <w:szCs w:val="28"/>
          <w:lang w:eastAsia="ar-SA"/>
        </w:rPr>
        <w:t>-</w:t>
      </w:r>
      <w:r w:rsidR="00D54A97" w:rsidRPr="00017799">
        <w:rPr>
          <w:rFonts w:eastAsia="Arial CYR"/>
          <w:kern w:val="2"/>
          <w:sz w:val="28"/>
          <w:szCs w:val="28"/>
          <w:lang w:eastAsia="ar-SA"/>
        </w:rPr>
        <w:t> </w:t>
      </w:r>
      <w:r w:rsidR="006600D6" w:rsidRPr="00017799">
        <w:rPr>
          <w:rFonts w:eastAsia="Arial CYR"/>
          <w:kern w:val="2"/>
          <w:sz w:val="28"/>
          <w:szCs w:val="28"/>
          <w:lang w:eastAsia="ar-SA"/>
        </w:rPr>
        <w:t xml:space="preserve">для аэродрома государственной авиации – с </w:t>
      </w:r>
      <w:r w:rsidRPr="00017799">
        <w:rPr>
          <w:rFonts w:eastAsia="Arial CYR"/>
          <w:kern w:val="2"/>
          <w:sz w:val="28"/>
          <w:szCs w:val="28"/>
          <w:lang w:eastAsia="ar-SA"/>
        </w:rPr>
        <w:t>организацией, уполномоченной федеральным органом исполнительной власти, в ведении которого находится аэр</w:t>
      </w:r>
      <w:r w:rsidR="006600D6" w:rsidRPr="00017799">
        <w:rPr>
          <w:rFonts w:eastAsia="Arial CYR"/>
          <w:kern w:val="2"/>
          <w:sz w:val="28"/>
          <w:szCs w:val="28"/>
          <w:lang w:eastAsia="ar-SA"/>
        </w:rPr>
        <w:t>одром государственной авиации</w:t>
      </w:r>
      <w:r w:rsidRPr="00017799">
        <w:rPr>
          <w:rFonts w:eastAsia="Arial CYR"/>
          <w:kern w:val="2"/>
          <w:sz w:val="28"/>
          <w:szCs w:val="28"/>
          <w:lang w:eastAsia="ar-SA"/>
        </w:rPr>
        <w:t>;</w:t>
      </w:r>
    </w:p>
    <w:p w:rsidR="00EF72C8" w:rsidRPr="00017799" w:rsidRDefault="006600D6" w:rsidP="008B0513">
      <w:pPr>
        <w:widowControl/>
        <w:tabs>
          <w:tab w:val="right" w:pos="-3249"/>
        </w:tabs>
        <w:autoSpaceDN/>
        <w:spacing w:line="360" w:lineRule="auto"/>
        <w:ind w:firstLine="709"/>
        <w:textAlignment w:val="auto"/>
        <w:rPr>
          <w:rFonts w:eastAsia="Arial CYR"/>
          <w:kern w:val="2"/>
          <w:sz w:val="28"/>
          <w:szCs w:val="28"/>
          <w:lang w:eastAsia="ar-SA"/>
        </w:rPr>
      </w:pPr>
      <w:r w:rsidRPr="00017799">
        <w:rPr>
          <w:rFonts w:eastAsia="Arial CYR"/>
          <w:kern w:val="2"/>
          <w:sz w:val="28"/>
          <w:szCs w:val="28"/>
          <w:lang w:eastAsia="ar-SA"/>
        </w:rPr>
        <w:t>-</w:t>
      </w:r>
      <w:r w:rsidR="00D54A97" w:rsidRPr="00017799">
        <w:rPr>
          <w:rFonts w:eastAsia="Arial CYR"/>
          <w:kern w:val="2"/>
          <w:sz w:val="28"/>
          <w:szCs w:val="28"/>
          <w:lang w:eastAsia="ar-SA"/>
        </w:rPr>
        <w:t> </w:t>
      </w:r>
      <w:r w:rsidRPr="00017799">
        <w:rPr>
          <w:rFonts w:eastAsia="Arial CYR"/>
          <w:kern w:val="2"/>
          <w:sz w:val="28"/>
          <w:szCs w:val="28"/>
          <w:lang w:eastAsia="ar-SA"/>
        </w:rPr>
        <w:t>для аэродрома гражданской авиации –</w:t>
      </w:r>
      <w:r w:rsidR="00EF72C8" w:rsidRPr="00017799">
        <w:rPr>
          <w:rFonts w:eastAsia="Arial CYR"/>
          <w:kern w:val="2"/>
          <w:sz w:val="28"/>
          <w:szCs w:val="28"/>
          <w:lang w:eastAsia="ar-SA"/>
        </w:rPr>
        <w:t xml:space="preserve"> с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воздушного тра</w:t>
      </w:r>
      <w:r w:rsidRPr="00017799">
        <w:rPr>
          <w:rFonts w:eastAsia="Arial CYR"/>
          <w:kern w:val="2"/>
          <w:sz w:val="28"/>
          <w:szCs w:val="28"/>
          <w:lang w:eastAsia="ar-SA"/>
        </w:rPr>
        <w:t>нспорта (гражданской авиации)</w:t>
      </w:r>
      <w:r w:rsidR="00EF72C8" w:rsidRPr="00017799">
        <w:rPr>
          <w:rFonts w:eastAsia="Arial CYR"/>
          <w:kern w:val="2"/>
          <w:sz w:val="28"/>
          <w:szCs w:val="28"/>
          <w:lang w:eastAsia="ar-SA"/>
        </w:rPr>
        <w:t>.</w:t>
      </w:r>
    </w:p>
    <w:p w:rsidR="00EF72C8" w:rsidRPr="00017799" w:rsidRDefault="006600D6" w:rsidP="008B0513">
      <w:pPr>
        <w:widowControl/>
        <w:tabs>
          <w:tab w:val="right" w:pos="-3249"/>
        </w:tabs>
        <w:autoSpaceDN/>
        <w:spacing w:line="360" w:lineRule="auto"/>
        <w:ind w:firstLine="709"/>
        <w:textAlignment w:val="auto"/>
        <w:rPr>
          <w:rFonts w:eastAsia="Arial CYR"/>
          <w:kern w:val="2"/>
          <w:sz w:val="28"/>
          <w:szCs w:val="28"/>
          <w:lang w:eastAsia="ar-SA"/>
        </w:rPr>
      </w:pPr>
      <w:proofErr w:type="gramStart"/>
      <w:r w:rsidRPr="00017799">
        <w:rPr>
          <w:rFonts w:eastAsia="Arial CYR"/>
          <w:kern w:val="2"/>
          <w:sz w:val="28"/>
          <w:szCs w:val="28"/>
          <w:lang w:eastAsia="ar-SA"/>
        </w:rPr>
        <w:t xml:space="preserve">Согласно решению об установлении границ </w:t>
      </w:r>
      <w:proofErr w:type="spellStart"/>
      <w:r w:rsidRPr="00017799">
        <w:rPr>
          <w:rFonts w:eastAsia="Arial CYR"/>
          <w:kern w:val="2"/>
          <w:sz w:val="28"/>
          <w:szCs w:val="28"/>
          <w:lang w:eastAsia="ar-SA"/>
        </w:rPr>
        <w:t>приаэродромной</w:t>
      </w:r>
      <w:proofErr w:type="spellEnd"/>
      <w:r w:rsidRPr="00017799">
        <w:rPr>
          <w:rFonts w:eastAsia="Arial CYR"/>
          <w:kern w:val="2"/>
          <w:sz w:val="28"/>
          <w:szCs w:val="28"/>
          <w:lang w:eastAsia="ar-SA"/>
        </w:rPr>
        <w:t xml:space="preserve"> территории аэродрома экспериментальной авиации Воронеж (Придача), утвержденному </w:t>
      </w:r>
      <w:proofErr w:type="spellStart"/>
      <w:r w:rsidRPr="00017799">
        <w:rPr>
          <w:rFonts w:eastAsia="Arial CYR"/>
          <w:kern w:val="2"/>
          <w:sz w:val="28"/>
          <w:szCs w:val="28"/>
          <w:lang w:eastAsia="ar-SA"/>
        </w:rPr>
        <w:t>врио</w:t>
      </w:r>
      <w:proofErr w:type="spellEnd"/>
      <w:r w:rsidRPr="00017799">
        <w:rPr>
          <w:rFonts w:eastAsia="Arial CYR"/>
          <w:kern w:val="2"/>
          <w:sz w:val="28"/>
          <w:szCs w:val="28"/>
          <w:lang w:eastAsia="ar-SA"/>
        </w:rPr>
        <w:t xml:space="preserve"> директора департамента авиационной промышленности </w:t>
      </w:r>
      <w:proofErr w:type="spellStart"/>
      <w:r w:rsidRPr="00017799">
        <w:rPr>
          <w:rFonts w:eastAsia="Arial CYR"/>
          <w:kern w:val="2"/>
          <w:sz w:val="28"/>
          <w:szCs w:val="28"/>
          <w:lang w:eastAsia="ar-SA"/>
        </w:rPr>
        <w:t>Минпромторга</w:t>
      </w:r>
      <w:proofErr w:type="spellEnd"/>
      <w:r w:rsidRPr="00017799">
        <w:rPr>
          <w:rFonts w:eastAsia="Arial CYR"/>
          <w:kern w:val="2"/>
          <w:sz w:val="28"/>
          <w:szCs w:val="28"/>
          <w:lang w:eastAsia="ar-SA"/>
        </w:rPr>
        <w:t xml:space="preserve"> России Д.А. </w:t>
      </w:r>
      <w:proofErr w:type="spellStart"/>
      <w:r w:rsidRPr="00017799">
        <w:rPr>
          <w:rFonts w:eastAsia="Arial CYR"/>
          <w:kern w:val="2"/>
          <w:sz w:val="28"/>
          <w:szCs w:val="28"/>
          <w:lang w:eastAsia="ar-SA"/>
        </w:rPr>
        <w:t>Лысогорским</w:t>
      </w:r>
      <w:proofErr w:type="spellEnd"/>
      <w:r w:rsidRPr="00017799">
        <w:rPr>
          <w:rFonts w:eastAsia="Arial CYR"/>
          <w:kern w:val="2"/>
          <w:sz w:val="28"/>
          <w:szCs w:val="28"/>
          <w:lang w:eastAsia="ar-SA"/>
        </w:rPr>
        <w:t xml:space="preserve"> 29.06.2018, </w:t>
      </w:r>
      <w:r w:rsidR="00EF72C8" w:rsidRPr="00017799">
        <w:rPr>
          <w:rFonts w:eastAsia="Arial CYR"/>
          <w:kern w:val="2"/>
          <w:sz w:val="28"/>
          <w:szCs w:val="28"/>
          <w:lang w:eastAsia="ar-SA"/>
        </w:rPr>
        <w:t>из полос воздушных подходов исключена зона над правым берегом р. Воронеж, в которой не</w:t>
      </w:r>
      <w:r w:rsidR="00404B4A" w:rsidRPr="00017799">
        <w:rPr>
          <w:rFonts w:eastAsia="Arial CYR"/>
          <w:kern w:val="2"/>
          <w:sz w:val="28"/>
          <w:szCs w:val="28"/>
          <w:lang w:eastAsia="ar-SA"/>
        </w:rPr>
        <w:t> </w:t>
      </w:r>
      <w:r w:rsidR="00EF72C8" w:rsidRPr="00017799">
        <w:rPr>
          <w:rFonts w:eastAsia="Arial CYR"/>
          <w:kern w:val="2"/>
          <w:sz w:val="28"/>
          <w:szCs w:val="28"/>
          <w:lang w:eastAsia="ar-SA"/>
        </w:rPr>
        <w:t>выполняются полеты при выполнении полетов</w:t>
      </w:r>
      <w:r w:rsidR="00B128C6" w:rsidRPr="00017799">
        <w:rPr>
          <w:rFonts w:eastAsia="Arial CYR"/>
          <w:kern w:val="2"/>
          <w:sz w:val="28"/>
          <w:szCs w:val="28"/>
          <w:lang w:eastAsia="ar-SA"/>
        </w:rPr>
        <w:t xml:space="preserve"> на аэродроме Воронеж (Придача).</w:t>
      </w:r>
      <w:proofErr w:type="gramEnd"/>
      <w:r w:rsidR="00EF72C8" w:rsidRPr="00017799">
        <w:rPr>
          <w:rFonts w:eastAsia="Arial CYR"/>
          <w:kern w:val="2"/>
          <w:sz w:val="28"/>
          <w:szCs w:val="28"/>
          <w:lang w:eastAsia="ar-SA"/>
        </w:rPr>
        <w:t xml:space="preserve"> </w:t>
      </w:r>
      <w:r w:rsidR="00B128C6" w:rsidRPr="00017799">
        <w:rPr>
          <w:rFonts w:eastAsia="Arial CYR"/>
          <w:kern w:val="2"/>
          <w:sz w:val="28"/>
          <w:szCs w:val="28"/>
          <w:lang w:eastAsia="ar-SA"/>
        </w:rPr>
        <w:t>П</w:t>
      </w:r>
      <w:r w:rsidR="00EF72C8" w:rsidRPr="00017799">
        <w:rPr>
          <w:rFonts w:eastAsia="Arial CYR"/>
          <w:kern w:val="2"/>
          <w:sz w:val="28"/>
          <w:szCs w:val="28"/>
          <w:lang w:eastAsia="ar-SA"/>
        </w:rPr>
        <w:t xml:space="preserve">ри этом планируемая территория расположена в границах </w:t>
      </w:r>
      <w:proofErr w:type="spellStart"/>
      <w:r w:rsidR="00EF72C8" w:rsidRPr="00017799">
        <w:rPr>
          <w:rFonts w:eastAsia="Arial CYR"/>
          <w:kern w:val="2"/>
          <w:sz w:val="28"/>
          <w:szCs w:val="28"/>
          <w:lang w:eastAsia="ar-SA"/>
        </w:rPr>
        <w:t>подзоны</w:t>
      </w:r>
      <w:proofErr w:type="spellEnd"/>
      <w:r w:rsidR="00EF72C8" w:rsidRPr="00017799">
        <w:rPr>
          <w:rFonts w:eastAsia="Arial CYR"/>
          <w:kern w:val="2"/>
          <w:sz w:val="28"/>
          <w:szCs w:val="28"/>
          <w:lang w:eastAsia="ar-SA"/>
        </w:rPr>
        <w:t xml:space="preserve"> № 6, в </w:t>
      </w:r>
      <w:proofErr w:type="gramStart"/>
      <w:r w:rsidR="00EF72C8" w:rsidRPr="00017799">
        <w:rPr>
          <w:rFonts w:eastAsia="Arial CYR"/>
          <w:kern w:val="2"/>
          <w:sz w:val="28"/>
          <w:szCs w:val="28"/>
          <w:lang w:eastAsia="ar-SA"/>
        </w:rPr>
        <w:t>связи</w:t>
      </w:r>
      <w:proofErr w:type="gramEnd"/>
      <w:r w:rsidR="00EF72C8" w:rsidRPr="00017799">
        <w:rPr>
          <w:rFonts w:eastAsia="Arial CYR"/>
          <w:kern w:val="2"/>
          <w:sz w:val="28"/>
          <w:szCs w:val="28"/>
          <w:lang w:eastAsia="ar-SA"/>
        </w:rPr>
        <w:t xml:space="preserve"> с чем при архитектурно-строительном проектировании, строительстве, реконструкции объектов капитального строительства необходимо учитывать соответствующие ограничения.</w:t>
      </w:r>
    </w:p>
    <w:p w:rsidR="00EF72C8" w:rsidRPr="00017799" w:rsidRDefault="00EF72C8" w:rsidP="008B0513">
      <w:pPr>
        <w:widowControl/>
        <w:tabs>
          <w:tab w:val="right" w:pos="-3249"/>
        </w:tabs>
        <w:autoSpaceDN/>
        <w:spacing w:line="360" w:lineRule="auto"/>
        <w:ind w:firstLine="709"/>
        <w:textAlignment w:val="auto"/>
        <w:rPr>
          <w:rFonts w:eastAsia="Arial CYR"/>
          <w:kern w:val="2"/>
          <w:sz w:val="28"/>
          <w:szCs w:val="28"/>
          <w:lang w:eastAsia="ar-SA"/>
        </w:rPr>
      </w:pPr>
      <w:r w:rsidRPr="00017799">
        <w:rPr>
          <w:rFonts w:eastAsia="Arial CYR"/>
          <w:kern w:val="2"/>
          <w:sz w:val="28"/>
          <w:szCs w:val="28"/>
          <w:lang w:eastAsia="ar-SA"/>
        </w:rPr>
        <w:t xml:space="preserve">Рассматриваемая территория попадает в границы </w:t>
      </w:r>
      <w:proofErr w:type="spellStart"/>
      <w:r w:rsidRPr="00017799">
        <w:rPr>
          <w:rFonts w:eastAsia="Arial CYR"/>
          <w:kern w:val="2"/>
          <w:sz w:val="28"/>
          <w:szCs w:val="28"/>
          <w:lang w:eastAsia="ar-SA"/>
        </w:rPr>
        <w:t>приаэродромной</w:t>
      </w:r>
      <w:proofErr w:type="spellEnd"/>
      <w:r w:rsidRPr="00017799">
        <w:rPr>
          <w:rFonts w:eastAsia="Arial CYR"/>
          <w:kern w:val="2"/>
          <w:sz w:val="28"/>
          <w:szCs w:val="28"/>
          <w:lang w:eastAsia="ar-SA"/>
        </w:rPr>
        <w:t xml:space="preserve"> территории аэродрома </w:t>
      </w:r>
      <w:r w:rsidR="009D09C6" w:rsidRPr="00017799">
        <w:rPr>
          <w:rFonts w:eastAsia="Arial CYR"/>
          <w:kern w:val="2"/>
          <w:sz w:val="28"/>
          <w:szCs w:val="28"/>
          <w:lang w:eastAsia="ar-SA"/>
        </w:rPr>
        <w:t>Воронеж (</w:t>
      </w:r>
      <w:proofErr w:type="spellStart"/>
      <w:r w:rsidRPr="00017799">
        <w:rPr>
          <w:rFonts w:eastAsia="Arial CYR"/>
          <w:kern w:val="2"/>
          <w:sz w:val="28"/>
          <w:szCs w:val="28"/>
          <w:lang w:eastAsia="ar-SA"/>
        </w:rPr>
        <w:t>Чертовицкое</w:t>
      </w:r>
      <w:proofErr w:type="spellEnd"/>
      <w:r w:rsidR="009D09C6" w:rsidRPr="00017799">
        <w:rPr>
          <w:rFonts w:eastAsia="Arial CYR"/>
          <w:kern w:val="2"/>
          <w:sz w:val="28"/>
          <w:szCs w:val="28"/>
          <w:lang w:eastAsia="ar-SA"/>
        </w:rPr>
        <w:t>),</w:t>
      </w:r>
      <w:r w:rsidRPr="00017799">
        <w:rPr>
          <w:rFonts w:eastAsia="Arial CYR"/>
          <w:kern w:val="2"/>
          <w:sz w:val="28"/>
          <w:szCs w:val="28"/>
          <w:lang w:eastAsia="ar-SA"/>
        </w:rPr>
        <w:t xml:space="preserve"> в </w:t>
      </w:r>
      <w:proofErr w:type="spellStart"/>
      <w:r w:rsidRPr="00017799">
        <w:rPr>
          <w:rFonts w:eastAsia="Arial CYR"/>
          <w:kern w:val="2"/>
          <w:sz w:val="28"/>
          <w:szCs w:val="28"/>
          <w:lang w:eastAsia="ar-SA"/>
        </w:rPr>
        <w:t>подзоны</w:t>
      </w:r>
      <w:proofErr w:type="spellEnd"/>
      <w:r w:rsidRPr="00017799">
        <w:rPr>
          <w:rFonts w:eastAsia="Arial CYR"/>
          <w:kern w:val="2"/>
          <w:sz w:val="28"/>
          <w:szCs w:val="28"/>
          <w:lang w:eastAsia="ar-SA"/>
        </w:rPr>
        <w:t xml:space="preserve"> № 3, 4, 5, 6</w:t>
      </w:r>
      <w:r w:rsidR="009D09C6" w:rsidRPr="00017799">
        <w:rPr>
          <w:rFonts w:eastAsia="Arial CYR"/>
          <w:kern w:val="2"/>
          <w:sz w:val="28"/>
          <w:szCs w:val="28"/>
          <w:lang w:eastAsia="ar-SA"/>
        </w:rPr>
        <w:t>,</w:t>
      </w:r>
      <w:r w:rsidRPr="00017799">
        <w:rPr>
          <w:rFonts w:eastAsia="Arial CYR"/>
          <w:kern w:val="2"/>
          <w:sz w:val="28"/>
          <w:szCs w:val="28"/>
          <w:lang w:eastAsia="ar-SA"/>
        </w:rPr>
        <w:t xml:space="preserve"> в </w:t>
      </w:r>
      <w:proofErr w:type="gramStart"/>
      <w:r w:rsidRPr="00017799">
        <w:rPr>
          <w:rFonts w:eastAsia="Arial CYR"/>
          <w:kern w:val="2"/>
          <w:sz w:val="28"/>
          <w:szCs w:val="28"/>
          <w:lang w:eastAsia="ar-SA"/>
        </w:rPr>
        <w:t>связи</w:t>
      </w:r>
      <w:proofErr w:type="gramEnd"/>
      <w:r w:rsidRPr="00017799">
        <w:rPr>
          <w:rFonts w:eastAsia="Arial CYR"/>
          <w:kern w:val="2"/>
          <w:sz w:val="28"/>
          <w:szCs w:val="28"/>
          <w:lang w:eastAsia="ar-SA"/>
        </w:rPr>
        <w:t xml:space="preserve"> с чем при архитектурно-строительном проектировании, строительстве, реконструкции объектов капитального строительства необходимо учитыват</w:t>
      </w:r>
      <w:r w:rsidR="00B128C6" w:rsidRPr="00017799">
        <w:rPr>
          <w:rFonts w:eastAsia="Arial CYR"/>
          <w:kern w:val="2"/>
          <w:sz w:val="28"/>
          <w:szCs w:val="28"/>
          <w:lang w:eastAsia="ar-SA"/>
        </w:rPr>
        <w:t>ь соответствующие ограничения (м</w:t>
      </w:r>
      <w:r w:rsidRPr="00017799">
        <w:rPr>
          <w:rFonts w:eastAsia="Arial CYR"/>
          <w:kern w:val="2"/>
          <w:sz w:val="28"/>
          <w:szCs w:val="28"/>
          <w:lang w:eastAsia="ar-SA"/>
        </w:rPr>
        <w:t xml:space="preserve">аксимальная абсолютная отметка верха объектов/сооружений/строений </w:t>
      </w:r>
      <w:r w:rsidR="009D09C6" w:rsidRPr="00017799">
        <w:rPr>
          <w:rFonts w:eastAsia="Arial CYR"/>
          <w:kern w:val="2"/>
          <w:sz w:val="28"/>
          <w:szCs w:val="28"/>
          <w:lang w:eastAsia="ar-SA"/>
        </w:rPr>
        <w:t xml:space="preserve">– </w:t>
      </w:r>
      <w:r w:rsidRPr="00017799">
        <w:rPr>
          <w:rFonts w:eastAsia="Arial CYR"/>
          <w:kern w:val="2"/>
          <w:sz w:val="28"/>
          <w:szCs w:val="28"/>
          <w:lang w:eastAsia="ar-SA"/>
        </w:rPr>
        <w:t>307,5 м от уровня земли</w:t>
      </w:r>
      <w:r w:rsidR="00B128C6" w:rsidRPr="00017799">
        <w:rPr>
          <w:rFonts w:eastAsia="Arial CYR"/>
          <w:kern w:val="2"/>
          <w:sz w:val="28"/>
          <w:szCs w:val="28"/>
          <w:lang w:eastAsia="ar-SA"/>
        </w:rPr>
        <w:t>)</w:t>
      </w:r>
      <w:r w:rsidRPr="00017799">
        <w:rPr>
          <w:rFonts w:eastAsia="Arial CYR"/>
          <w:kern w:val="2"/>
          <w:sz w:val="28"/>
          <w:szCs w:val="28"/>
          <w:lang w:eastAsia="ar-SA"/>
        </w:rPr>
        <w:t>.</w:t>
      </w:r>
    </w:p>
    <w:p w:rsidR="00E55868" w:rsidRPr="00017799" w:rsidRDefault="00B128C6" w:rsidP="008B0513">
      <w:pPr>
        <w:widowControl/>
        <w:tabs>
          <w:tab w:val="right" w:pos="-3249"/>
        </w:tabs>
        <w:autoSpaceDN/>
        <w:spacing w:line="360" w:lineRule="auto"/>
        <w:ind w:firstLine="709"/>
        <w:textAlignment w:val="auto"/>
        <w:rPr>
          <w:rFonts w:eastAsia="Arial CYR"/>
          <w:kern w:val="2"/>
          <w:sz w:val="28"/>
          <w:szCs w:val="28"/>
          <w:lang w:eastAsia="ar-SA"/>
        </w:rPr>
      </w:pPr>
      <w:r w:rsidRPr="00017799">
        <w:rPr>
          <w:rFonts w:eastAsia="Arial CYR"/>
          <w:kern w:val="2"/>
          <w:sz w:val="28"/>
          <w:szCs w:val="28"/>
          <w:lang w:eastAsia="ar-SA"/>
        </w:rPr>
        <w:t>П</w:t>
      </w:r>
      <w:r w:rsidR="00EF72C8" w:rsidRPr="00017799">
        <w:rPr>
          <w:rFonts w:eastAsia="Arial CYR"/>
          <w:kern w:val="2"/>
          <w:sz w:val="28"/>
          <w:szCs w:val="28"/>
          <w:lang w:eastAsia="ar-SA"/>
        </w:rPr>
        <w:t>анируемая территория расположена в границах зон боевых действий на территории города Воронежа в 1942</w:t>
      </w:r>
      <w:r w:rsidRPr="00017799">
        <w:rPr>
          <w:rFonts w:eastAsia="Arial CYR"/>
          <w:kern w:val="2"/>
          <w:sz w:val="28"/>
          <w:szCs w:val="28"/>
          <w:lang w:eastAsia="ar-SA"/>
        </w:rPr>
        <w:t>–</w:t>
      </w:r>
      <w:r w:rsidR="00EF72C8" w:rsidRPr="00017799">
        <w:rPr>
          <w:rFonts w:eastAsia="Arial CYR"/>
          <w:kern w:val="2"/>
          <w:sz w:val="28"/>
          <w:szCs w:val="28"/>
          <w:lang w:eastAsia="ar-SA"/>
        </w:rPr>
        <w:t xml:space="preserve">1943 годах, в </w:t>
      </w:r>
      <w:proofErr w:type="gramStart"/>
      <w:r w:rsidR="00EF72C8" w:rsidRPr="00017799">
        <w:rPr>
          <w:rFonts w:eastAsia="Arial CYR"/>
          <w:kern w:val="2"/>
          <w:sz w:val="28"/>
          <w:szCs w:val="28"/>
          <w:lang w:eastAsia="ar-SA"/>
        </w:rPr>
        <w:t>связи</w:t>
      </w:r>
      <w:proofErr w:type="gramEnd"/>
      <w:r w:rsidR="00EF72C8" w:rsidRPr="00017799">
        <w:rPr>
          <w:rFonts w:eastAsia="Arial CYR"/>
          <w:kern w:val="2"/>
          <w:sz w:val="28"/>
          <w:szCs w:val="28"/>
          <w:lang w:eastAsia="ar-SA"/>
        </w:rPr>
        <w:t xml:space="preserve"> с чем необходимо соблюдение требований, установленных Законом </w:t>
      </w:r>
      <w:r w:rsidRPr="00017799">
        <w:rPr>
          <w:rFonts w:eastAsia="Arial CYR"/>
          <w:kern w:val="2"/>
          <w:sz w:val="28"/>
          <w:szCs w:val="28"/>
          <w:lang w:eastAsia="ar-SA"/>
        </w:rPr>
        <w:t>Российской Федерации</w:t>
      </w:r>
      <w:r w:rsidR="00EF72C8" w:rsidRPr="00017799">
        <w:rPr>
          <w:rFonts w:eastAsia="Arial CYR"/>
          <w:kern w:val="2"/>
          <w:sz w:val="28"/>
          <w:szCs w:val="28"/>
          <w:lang w:eastAsia="ar-SA"/>
        </w:rPr>
        <w:t xml:space="preserve"> от</w:t>
      </w:r>
      <w:r w:rsidR="00404B4A" w:rsidRPr="00017799">
        <w:rPr>
          <w:rFonts w:eastAsia="Arial CYR"/>
          <w:kern w:val="2"/>
          <w:sz w:val="28"/>
          <w:szCs w:val="28"/>
          <w:lang w:eastAsia="ar-SA"/>
        </w:rPr>
        <w:t> </w:t>
      </w:r>
      <w:r w:rsidR="00EF72C8" w:rsidRPr="00017799">
        <w:rPr>
          <w:rFonts w:eastAsia="Arial CYR"/>
          <w:kern w:val="2"/>
          <w:sz w:val="28"/>
          <w:szCs w:val="28"/>
          <w:lang w:eastAsia="ar-SA"/>
        </w:rPr>
        <w:t xml:space="preserve">14.01.1993 № 4292-1 «Об увековечении памяти погибших при защите Отечества» и Законом Воронежской области от 29.04.2016 № 45-ОЗ </w:t>
      </w:r>
      <w:r w:rsidR="00EF72C8" w:rsidRPr="00017799">
        <w:rPr>
          <w:rFonts w:eastAsia="Arial CYR"/>
          <w:kern w:val="2"/>
          <w:sz w:val="28"/>
          <w:szCs w:val="28"/>
          <w:lang w:eastAsia="ar-SA"/>
        </w:rPr>
        <w:lastRenderedPageBreak/>
        <w:t>«Об</w:t>
      </w:r>
      <w:r w:rsidR="00404B4A" w:rsidRPr="00017799">
        <w:rPr>
          <w:rFonts w:eastAsia="Arial CYR"/>
          <w:kern w:val="2"/>
          <w:sz w:val="28"/>
          <w:szCs w:val="28"/>
          <w:lang w:eastAsia="ar-SA"/>
        </w:rPr>
        <w:t> </w:t>
      </w:r>
      <w:r w:rsidR="00EF72C8" w:rsidRPr="00017799">
        <w:rPr>
          <w:rFonts w:eastAsia="Arial CYR"/>
          <w:kern w:val="2"/>
          <w:sz w:val="28"/>
          <w:szCs w:val="28"/>
          <w:lang w:eastAsia="ar-SA"/>
        </w:rPr>
        <w:t>отдельных мерах по поддержке проведения поисковой работы на</w:t>
      </w:r>
      <w:r w:rsidR="00404B4A" w:rsidRPr="00017799">
        <w:rPr>
          <w:rFonts w:eastAsia="Arial CYR"/>
          <w:kern w:val="2"/>
          <w:sz w:val="28"/>
          <w:szCs w:val="28"/>
          <w:lang w:eastAsia="ar-SA"/>
        </w:rPr>
        <w:t> </w:t>
      </w:r>
      <w:r w:rsidR="00EF72C8" w:rsidRPr="00017799">
        <w:rPr>
          <w:rFonts w:eastAsia="Arial CYR"/>
          <w:kern w:val="2"/>
          <w:sz w:val="28"/>
          <w:szCs w:val="28"/>
          <w:lang w:eastAsia="ar-SA"/>
        </w:rPr>
        <w:t>территории Воронежской</w:t>
      </w:r>
      <w:r w:rsidRPr="00017799">
        <w:rPr>
          <w:rFonts w:eastAsia="Arial CYR"/>
          <w:kern w:val="2"/>
          <w:sz w:val="28"/>
          <w:szCs w:val="28"/>
          <w:lang w:eastAsia="ar-SA"/>
        </w:rPr>
        <w:t xml:space="preserve"> области».</w:t>
      </w:r>
    </w:p>
    <w:p w:rsidR="00D54A97" w:rsidRPr="00017799" w:rsidRDefault="00D54A97" w:rsidP="008B0513">
      <w:pPr>
        <w:widowControl/>
        <w:autoSpaceDN/>
        <w:spacing w:line="240" w:lineRule="auto"/>
        <w:ind w:firstLine="0"/>
        <w:jc w:val="center"/>
        <w:textAlignment w:val="auto"/>
        <w:rPr>
          <w:rFonts w:eastAsia="HG Mincho Light J"/>
          <w:b/>
          <w:kern w:val="0"/>
          <w:sz w:val="28"/>
          <w:szCs w:val="28"/>
        </w:rPr>
      </w:pPr>
    </w:p>
    <w:p w:rsidR="00D54A97" w:rsidRPr="00017799" w:rsidRDefault="0064070E"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III. </w:t>
      </w:r>
      <w:r w:rsidR="00ED66B6" w:rsidRPr="00017799">
        <w:rPr>
          <w:rFonts w:eastAsia="HG Mincho Light J"/>
          <w:b/>
          <w:kern w:val="0"/>
          <w:sz w:val="28"/>
          <w:szCs w:val="28"/>
        </w:rPr>
        <w:t>Очередность планируемого развития территории,</w:t>
      </w:r>
    </w:p>
    <w:p w:rsidR="00D54A97" w:rsidRPr="00017799" w:rsidRDefault="00ED66B6" w:rsidP="008B0513">
      <w:pPr>
        <w:widowControl/>
        <w:autoSpaceDN/>
        <w:spacing w:line="240" w:lineRule="auto"/>
        <w:ind w:firstLine="0"/>
        <w:jc w:val="center"/>
        <w:textAlignment w:val="auto"/>
        <w:rPr>
          <w:rFonts w:eastAsia="HG Mincho Light J"/>
          <w:b/>
          <w:kern w:val="0"/>
          <w:sz w:val="28"/>
          <w:szCs w:val="28"/>
        </w:rPr>
      </w:pPr>
      <w:proofErr w:type="gramStart"/>
      <w:r w:rsidRPr="00017799">
        <w:rPr>
          <w:rFonts w:eastAsia="HG Mincho Light J"/>
          <w:b/>
          <w:kern w:val="0"/>
          <w:sz w:val="28"/>
          <w:szCs w:val="28"/>
        </w:rPr>
        <w:t>содержащая</w:t>
      </w:r>
      <w:proofErr w:type="gramEnd"/>
      <w:r w:rsidRPr="00017799">
        <w:rPr>
          <w:rFonts w:eastAsia="HG Mincho Light J"/>
          <w:b/>
          <w:kern w:val="0"/>
          <w:sz w:val="28"/>
          <w:szCs w:val="28"/>
        </w:rPr>
        <w:t xml:space="preserve"> этапы проектирования, строительства, реконструкции</w:t>
      </w:r>
    </w:p>
    <w:p w:rsidR="00D54A97" w:rsidRPr="00017799" w:rsidRDefault="00ED66B6"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объектов капитального строительства жилого, производственного,</w:t>
      </w:r>
    </w:p>
    <w:p w:rsidR="00D54A97" w:rsidRPr="00017799" w:rsidRDefault="00ED66B6"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общественно-делового и иного назначения и этапы строительства,</w:t>
      </w:r>
    </w:p>
    <w:p w:rsidR="00D54A97" w:rsidRPr="00017799" w:rsidRDefault="00ED66B6"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реконструкции необходимых для функционирования таких объектов</w:t>
      </w:r>
    </w:p>
    <w:p w:rsidR="00D54A97" w:rsidRPr="00017799" w:rsidRDefault="00ED66B6"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и обеспечения жизнедеятельности граждан</w:t>
      </w:r>
    </w:p>
    <w:p w:rsidR="0064070E" w:rsidRPr="00017799" w:rsidRDefault="00ED66B6" w:rsidP="008B0513">
      <w:pPr>
        <w:widowControl/>
        <w:autoSpaceDN/>
        <w:spacing w:line="240" w:lineRule="auto"/>
        <w:ind w:firstLine="0"/>
        <w:jc w:val="center"/>
        <w:textAlignment w:val="auto"/>
        <w:rPr>
          <w:rFonts w:eastAsia="HG Mincho Light J"/>
          <w:b/>
          <w:kern w:val="0"/>
          <w:sz w:val="28"/>
          <w:szCs w:val="28"/>
        </w:rPr>
      </w:pPr>
      <w:r w:rsidRPr="00017799">
        <w:rPr>
          <w:rFonts w:eastAsia="HG Mincho Light J"/>
          <w:b/>
          <w:kern w:val="0"/>
          <w:sz w:val="28"/>
          <w:szCs w:val="28"/>
        </w:rPr>
        <w:t>объектов коммунальной, транспортной, социальной инфраструктур</w:t>
      </w:r>
    </w:p>
    <w:p w:rsidR="0064070E" w:rsidRPr="00017799" w:rsidRDefault="0064070E" w:rsidP="008B0513">
      <w:pPr>
        <w:widowControl/>
        <w:autoSpaceDN/>
        <w:spacing w:line="240" w:lineRule="auto"/>
        <w:ind w:firstLine="0"/>
        <w:jc w:val="center"/>
        <w:textAlignment w:val="auto"/>
        <w:rPr>
          <w:rFonts w:eastAsia="HG Mincho Light J"/>
          <w:b/>
          <w:kern w:val="0"/>
          <w:sz w:val="28"/>
          <w:szCs w:val="28"/>
        </w:rPr>
      </w:pPr>
    </w:p>
    <w:p w:rsidR="00B128C6" w:rsidRPr="00017799" w:rsidRDefault="0068726D" w:rsidP="008B0513">
      <w:pPr>
        <w:widowControl/>
        <w:shd w:val="clear" w:color="auto" w:fill="FFFFFF"/>
        <w:spacing w:line="360" w:lineRule="auto"/>
        <w:ind w:firstLine="709"/>
        <w:rPr>
          <w:rFonts w:eastAsia="Lucida Sans Unicode"/>
          <w:sz w:val="28"/>
          <w:szCs w:val="28"/>
          <w:lang w:bidi="ru-RU"/>
        </w:rPr>
      </w:pPr>
      <w:r w:rsidRPr="00017799">
        <w:rPr>
          <w:rFonts w:eastAsia="Lucida Sans Unicode"/>
          <w:sz w:val="28"/>
          <w:szCs w:val="28"/>
          <w:lang w:bidi="ru-RU"/>
        </w:rPr>
        <w:t>Проектом планировки территории предлагается:</w:t>
      </w:r>
    </w:p>
    <w:p w:rsidR="00E32766" w:rsidRPr="00017799" w:rsidRDefault="00B128C6" w:rsidP="008B0513">
      <w:pPr>
        <w:widowControl/>
        <w:shd w:val="clear" w:color="auto" w:fill="FFFFFF"/>
        <w:spacing w:line="360" w:lineRule="auto"/>
        <w:ind w:firstLine="709"/>
        <w:rPr>
          <w:rFonts w:eastAsia="Lucida Sans Unicode"/>
          <w:spacing w:val="-4"/>
          <w:sz w:val="28"/>
          <w:szCs w:val="28"/>
          <w:lang w:bidi="ru-RU"/>
        </w:rPr>
      </w:pPr>
      <w:proofErr w:type="gramStart"/>
      <w:r w:rsidRPr="00017799">
        <w:rPr>
          <w:rFonts w:eastAsia="Lucida Sans Unicode"/>
          <w:spacing w:val="-4"/>
          <w:sz w:val="28"/>
          <w:szCs w:val="28"/>
          <w:lang w:bidi="ru-RU"/>
        </w:rPr>
        <w:t>-</w:t>
      </w:r>
      <w:r w:rsidR="000F17BE" w:rsidRPr="00017799">
        <w:rPr>
          <w:rFonts w:eastAsia="Lucida Sans Unicode"/>
          <w:spacing w:val="-4"/>
          <w:sz w:val="28"/>
          <w:szCs w:val="28"/>
          <w:lang w:bidi="ru-RU"/>
        </w:rPr>
        <w:t> </w:t>
      </w:r>
      <w:r w:rsidR="0068726D" w:rsidRPr="00017799">
        <w:rPr>
          <w:rFonts w:eastAsia="Lucida Sans Unicode"/>
          <w:spacing w:val="-4"/>
          <w:sz w:val="28"/>
          <w:szCs w:val="28"/>
          <w:lang w:bidi="ru-RU"/>
        </w:rPr>
        <w:t xml:space="preserve">строительство многоквартирных жилых домов с рабочим названием </w:t>
      </w:r>
      <w:r w:rsidR="009D09C6" w:rsidRPr="00017799">
        <w:rPr>
          <w:rFonts w:eastAsia="Lucida Sans Unicode"/>
          <w:spacing w:val="-4"/>
          <w:sz w:val="28"/>
          <w:szCs w:val="28"/>
          <w:lang w:bidi="ru-RU"/>
        </w:rPr>
        <w:t>«</w:t>
      </w:r>
      <w:r w:rsidR="0068726D" w:rsidRPr="00017799">
        <w:rPr>
          <w:rFonts w:eastAsia="Lucida Sans Unicode"/>
          <w:spacing w:val="-4"/>
          <w:sz w:val="28"/>
          <w:szCs w:val="28"/>
          <w:lang w:bidi="ru-RU"/>
        </w:rPr>
        <w:t>ЖК «Спутник» с нежилыми встроенно-пристроенными помещениями на</w:t>
      </w:r>
      <w:r w:rsidR="0092399E" w:rsidRPr="00017799">
        <w:rPr>
          <w:rFonts w:eastAsia="Lucida Sans Unicode"/>
          <w:spacing w:val="-4"/>
          <w:sz w:val="28"/>
          <w:szCs w:val="28"/>
          <w:lang w:bidi="ru-RU"/>
        </w:rPr>
        <w:t> </w:t>
      </w:r>
      <w:r w:rsidR="0068726D" w:rsidRPr="00017799">
        <w:rPr>
          <w:rFonts w:eastAsia="Lucida Sans Unicode"/>
          <w:spacing w:val="-4"/>
          <w:sz w:val="28"/>
          <w:szCs w:val="28"/>
          <w:lang w:bidi="ru-RU"/>
        </w:rPr>
        <w:t>первых и вторых этажах</w:t>
      </w:r>
      <w:r w:rsidR="00141EF6" w:rsidRPr="00017799">
        <w:rPr>
          <w:rFonts w:eastAsia="Lucida Sans Unicode"/>
          <w:spacing w:val="-4"/>
          <w:sz w:val="28"/>
          <w:szCs w:val="28"/>
          <w:lang w:bidi="ru-RU"/>
        </w:rPr>
        <w:t xml:space="preserve"> </w:t>
      </w:r>
      <w:r w:rsidR="0068726D" w:rsidRPr="00017799">
        <w:rPr>
          <w:rFonts w:eastAsia="Lucida Sans Unicode"/>
          <w:spacing w:val="-4"/>
          <w:sz w:val="28"/>
          <w:szCs w:val="28"/>
          <w:lang w:bidi="ru-RU"/>
        </w:rPr>
        <w:t xml:space="preserve">секций </w:t>
      </w:r>
      <w:r w:rsidR="009D09C6" w:rsidRPr="00017799">
        <w:rPr>
          <w:rFonts w:eastAsia="Lucida Sans Unicode"/>
          <w:spacing w:val="-4"/>
          <w:sz w:val="28"/>
          <w:szCs w:val="28"/>
          <w:lang w:bidi="ru-RU"/>
        </w:rPr>
        <w:t>для</w:t>
      </w:r>
      <w:r w:rsidR="00141EF6" w:rsidRPr="00017799">
        <w:rPr>
          <w:rFonts w:eastAsia="Lucida Sans Unicode"/>
          <w:spacing w:val="-4"/>
          <w:sz w:val="28"/>
          <w:szCs w:val="28"/>
          <w:lang w:bidi="ru-RU"/>
        </w:rPr>
        <w:t xml:space="preserve"> </w:t>
      </w:r>
      <w:r w:rsidR="0068726D" w:rsidRPr="00017799">
        <w:rPr>
          <w:rFonts w:eastAsia="Lucida Sans Unicode"/>
          <w:spacing w:val="-4"/>
          <w:sz w:val="28"/>
          <w:szCs w:val="28"/>
          <w:lang w:bidi="ru-RU"/>
        </w:rPr>
        <w:t xml:space="preserve">учреждений </w:t>
      </w:r>
      <w:r w:rsidR="00141EF6" w:rsidRPr="00017799">
        <w:rPr>
          <w:rFonts w:eastAsia="Lucida Sans Unicode"/>
          <w:spacing w:val="-4"/>
          <w:sz w:val="28"/>
          <w:szCs w:val="28"/>
          <w:lang w:bidi="ru-RU"/>
        </w:rPr>
        <w:t>п</w:t>
      </w:r>
      <w:r w:rsidR="0068726D" w:rsidRPr="00017799">
        <w:rPr>
          <w:rFonts w:eastAsia="Lucida Sans Unicode"/>
          <w:spacing w:val="-4"/>
          <w:sz w:val="28"/>
          <w:szCs w:val="28"/>
          <w:lang w:bidi="ru-RU"/>
        </w:rPr>
        <w:t>овседневного и</w:t>
      </w:r>
      <w:r w:rsidR="0092399E" w:rsidRPr="00017799">
        <w:rPr>
          <w:rFonts w:eastAsia="Lucida Sans Unicode"/>
          <w:spacing w:val="-4"/>
          <w:sz w:val="28"/>
          <w:szCs w:val="28"/>
          <w:lang w:bidi="ru-RU"/>
        </w:rPr>
        <w:t> </w:t>
      </w:r>
      <w:r w:rsidR="00141EF6" w:rsidRPr="00017799">
        <w:rPr>
          <w:rFonts w:eastAsia="Lucida Sans Unicode"/>
          <w:spacing w:val="-4"/>
          <w:sz w:val="28"/>
          <w:szCs w:val="28"/>
          <w:lang w:bidi="ru-RU"/>
        </w:rPr>
        <w:t xml:space="preserve">периодического </w:t>
      </w:r>
      <w:r w:rsidR="0068726D" w:rsidRPr="00017799">
        <w:rPr>
          <w:rFonts w:eastAsia="Lucida Sans Unicode"/>
          <w:spacing w:val="-4"/>
          <w:sz w:val="28"/>
          <w:szCs w:val="28"/>
          <w:lang w:bidi="ru-RU"/>
        </w:rPr>
        <w:t>обслуживания,</w:t>
      </w:r>
      <w:r w:rsidR="00141EF6" w:rsidRPr="00017799">
        <w:rPr>
          <w:rFonts w:eastAsia="Lucida Sans Unicode"/>
          <w:spacing w:val="-4"/>
          <w:sz w:val="28"/>
          <w:szCs w:val="28"/>
          <w:lang w:bidi="ru-RU"/>
        </w:rPr>
        <w:t xml:space="preserve"> а также</w:t>
      </w:r>
      <w:r w:rsidR="0068726D" w:rsidRPr="00017799">
        <w:rPr>
          <w:rFonts w:eastAsia="Lucida Sans Unicode"/>
          <w:spacing w:val="-4"/>
          <w:sz w:val="28"/>
          <w:szCs w:val="28"/>
          <w:lang w:bidi="ru-RU"/>
        </w:rPr>
        <w:t xml:space="preserve"> с</w:t>
      </w:r>
      <w:r w:rsidR="00141EF6" w:rsidRPr="00017799">
        <w:rPr>
          <w:rFonts w:eastAsia="Lucida Sans Unicode"/>
          <w:spacing w:val="-4"/>
          <w:sz w:val="28"/>
          <w:szCs w:val="28"/>
          <w:lang w:bidi="ru-RU"/>
        </w:rPr>
        <w:t>троительство</w:t>
      </w:r>
      <w:r w:rsidR="00E32766" w:rsidRPr="00017799">
        <w:rPr>
          <w:rFonts w:eastAsia="Lucida Sans Unicode"/>
          <w:spacing w:val="-4"/>
          <w:sz w:val="28"/>
          <w:szCs w:val="28"/>
          <w:lang w:bidi="ru-RU"/>
        </w:rPr>
        <w:t xml:space="preserve"> </w:t>
      </w:r>
      <w:r w:rsidR="000F17BE" w:rsidRPr="00017799">
        <w:rPr>
          <w:rFonts w:eastAsia="Lucida Sans Unicode"/>
          <w:spacing w:val="-4"/>
          <w:sz w:val="28"/>
          <w:szCs w:val="28"/>
          <w:lang w:bidi="ru-RU"/>
        </w:rPr>
        <w:t>1</w:t>
      </w:r>
      <w:r w:rsidR="00E32766" w:rsidRPr="00017799">
        <w:rPr>
          <w:rFonts w:eastAsia="Lucida Sans Unicode"/>
          <w:spacing w:val="-4"/>
          <w:sz w:val="28"/>
          <w:szCs w:val="28"/>
          <w:lang w:bidi="ru-RU"/>
        </w:rPr>
        <w:t xml:space="preserve"> паркинга на</w:t>
      </w:r>
      <w:r w:rsidR="0092399E" w:rsidRPr="00017799">
        <w:rPr>
          <w:rFonts w:eastAsia="Lucida Sans Unicode"/>
          <w:spacing w:val="-4"/>
          <w:sz w:val="28"/>
          <w:szCs w:val="28"/>
          <w:lang w:bidi="ru-RU"/>
        </w:rPr>
        <w:t> </w:t>
      </w:r>
      <w:r w:rsidR="00E32766" w:rsidRPr="00017799">
        <w:rPr>
          <w:rFonts w:eastAsia="Lucida Sans Unicode"/>
          <w:spacing w:val="-4"/>
          <w:sz w:val="28"/>
          <w:szCs w:val="28"/>
          <w:lang w:bidi="ru-RU"/>
        </w:rPr>
        <w:t>170</w:t>
      </w:r>
      <w:r w:rsidR="000F17BE" w:rsidRPr="00017799">
        <w:rPr>
          <w:rFonts w:eastAsia="Lucida Sans Unicode"/>
          <w:spacing w:val="-4"/>
          <w:sz w:val="28"/>
          <w:szCs w:val="28"/>
          <w:lang w:bidi="ru-RU"/>
        </w:rPr>
        <w:t> </w:t>
      </w:r>
      <w:proofErr w:type="spellStart"/>
      <w:r w:rsidR="00E32766" w:rsidRPr="00017799">
        <w:rPr>
          <w:rFonts w:eastAsia="Lucida Sans Unicode"/>
          <w:spacing w:val="-4"/>
          <w:sz w:val="28"/>
          <w:szCs w:val="28"/>
          <w:lang w:bidi="ru-RU"/>
        </w:rPr>
        <w:t>машино</w:t>
      </w:r>
      <w:proofErr w:type="spellEnd"/>
      <w:r w:rsidR="00E32766" w:rsidRPr="00017799">
        <w:rPr>
          <w:rFonts w:eastAsia="Lucida Sans Unicode"/>
          <w:spacing w:val="-4"/>
          <w:sz w:val="28"/>
          <w:szCs w:val="28"/>
          <w:lang w:bidi="ru-RU"/>
        </w:rPr>
        <w:t xml:space="preserve">-мест на земельном участке </w:t>
      </w:r>
      <w:r w:rsidR="000E4193" w:rsidRPr="00017799">
        <w:rPr>
          <w:rFonts w:eastAsia="Lucida Sans Unicode"/>
          <w:spacing w:val="-4"/>
          <w:sz w:val="28"/>
          <w:szCs w:val="28"/>
          <w:lang w:bidi="ru-RU"/>
        </w:rPr>
        <w:t xml:space="preserve">с кадастровым номером </w:t>
      </w:r>
      <w:r w:rsidR="00E32766" w:rsidRPr="00017799">
        <w:rPr>
          <w:rFonts w:eastAsia="Lucida Sans Unicode"/>
          <w:spacing w:val="-4"/>
          <w:sz w:val="28"/>
          <w:szCs w:val="28"/>
          <w:lang w:bidi="ru-RU"/>
        </w:rPr>
        <w:t>36:34:0602001:35873</w:t>
      </w:r>
      <w:r w:rsidR="00141EF6" w:rsidRPr="00017799">
        <w:rPr>
          <w:rFonts w:eastAsia="Lucida Sans Unicode"/>
          <w:spacing w:val="-4"/>
          <w:sz w:val="28"/>
          <w:szCs w:val="28"/>
          <w:lang w:bidi="ru-RU"/>
        </w:rPr>
        <w:t xml:space="preserve"> </w:t>
      </w:r>
      <w:r w:rsidR="00E32766" w:rsidRPr="00017799">
        <w:rPr>
          <w:rFonts w:eastAsia="Lucida Sans Unicode"/>
          <w:spacing w:val="-4"/>
          <w:sz w:val="28"/>
          <w:szCs w:val="28"/>
          <w:lang w:bidi="ru-RU"/>
        </w:rPr>
        <w:t xml:space="preserve">и </w:t>
      </w:r>
      <w:r w:rsidR="00141EF6" w:rsidRPr="00017799">
        <w:rPr>
          <w:rFonts w:eastAsia="Lucida Sans Unicode"/>
          <w:spacing w:val="-4"/>
          <w:sz w:val="28"/>
          <w:szCs w:val="28"/>
          <w:lang w:bidi="ru-RU"/>
        </w:rPr>
        <w:t xml:space="preserve">4 </w:t>
      </w:r>
      <w:r w:rsidR="000E4193" w:rsidRPr="00017799">
        <w:rPr>
          <w:rFonts w:eastAsia="Lucida Sans Unicode"/>
          <w:spacing w:val="-4"/>
          <w:sz w:val="28"/>
          <w:szCs w:val="28"/>
          <w:lang w:bidi="ru-RU"/>
        </w:rPr>
        <w:t>подземных паркинг</w:t>
      </w:r>
      <w:r w:rsidR="000F17BE" w:rsidRPr="00017799">
        <w:rPr>
          <w:rFonts w:eastAsia="Lucida Sans Unicode"/>
          <w:spacing w:val="-4"/>
          <w:sz w:val="28"/>
          <w:szCs w:val="28"/>
          <w:lang w:bidi="ru-RU"/>
        </w:rPr>
        <w:t>ов</w:t>
      </w:r>
      <w:r w:rsidR="0068726D" w:rsidRPr="00017799">
        <w:rPr>
          <w:rFonts w:eastAsia="Lucida Sans Unicode"/>
          <w:spacing w:val="-4"/>
          <w:sz w:val="28"/>
          <w:szCs w:val="28"/>
          <w:lang w:bidi="ru-RU"/>
        </w:rPr>
        <w:t xml:space="preserve"> </w:t>
      </w:r>
      <w:r w:rsidR="000E4193" w:rsidRPr="00017799">
        <w:rPr>
          <w:rFonts w:eastAsia="Lucida Sans Unicode"/>
          <w:spacing w:val="-4"/>
          <w:sz w:val="28"/>
          <w:szCs w:val="28"/>
          <w:lang w:bidi="ru-RU"/>
        </w:rPr>
        <w:t>на</w:t>
      </w:r>
      <w:r w:rsidR="0068726D" w:rsidRPr="00017799">
        <w:rPr>
          <w:rFonts w:eastAsia="Lucida Sans Unicode"/>
          <w:spacing w:val="-4"/>
          <w:sz w:val="28"/>
          <w:szCs w:val="28"/>
          <w:lang w:bidi="ru-RU"/>
        </w:rPr>
        <w:t xml:space="preserve"> 740 </w:t>
      </w:r>
      <w:proofErr w:type="spellStart"/>
      <w:r w:rsidR="0068726D" w:rsidRPr="00017799">
        <w:rPr>
          <w:rFonts w:eastAsia="Lucida Sans Unicode"/>
          <w:spacing w:val="-4"/>
          <w:sz w:val="28"/>
          <w:szCs w:val="28"/>
          <w:lang w:bidi="ru-RU"/>
        </w:rPr>
        <w:t>машино</w:t>
      </w:r>
      <w:proofErr w:type="spellEnd"/>
      <w:r w:rsidR="0068726D" w:rsidRPr="00017799">
        <w:rPr>
          <w:rFonts w:eastAsia="Lucida Sans Unicode"/>
          <w:spacing w:val="-4"/>
          <w:sz w:val="28"/>
          <w:szCs w:val="28"/>
          <w:lang w:bidi="ru-RU"/>
        </w:rPr>
        <w:t>-мест</w:t>
      </w:r>
      <w:r w:rsidR="00E32766" w:rsidRPr="00017799">
        <w:rPr>
          <w:rFonts w:eastAsia="Lucida Sans Unicode"/>
          <w:spacing w:val="-4"/>
          <w:sz w:val="28"/>
          <w:szCs w:val="28"/>
          <w:lang w:bidi="ru-RU"/>
        </w:rPr>
        <w:t>,</w:t>
      </w:r>
      <w:r w:rsidR="0068726D" w:rsidRPr="00017799">
        <w:rPr>
          <w:rFonts w:eastAsia="Lucida Sans Unicode"/>
          <w:spacing w:val="-4"/>
          <w:sz w:val="28"/>
          <w:szCs w:val="28"/>
          <w:lang w:bidi="ru-RU"/>
        </w:rPr>
        <w:t xml:space="preserve"> </w:t>
      </w:r>
      <w:r w:rsidR="000E4193" w:rsidRPr="00017799">
        <w:rPr>
          <w:rFonts w:eastAsia="Lucida Sans Unicode"/>
          <w:spacing w:val="-4"/>
          <w:sz w:val="28"/>
          <w:szCs w:val="28"/>
          <w:lang w:bidi="ru-RU"/>
        </w:rPr>
        <w:t>которые</w:t>
      </w:r>
      <w:r w:rsidR="00E32766" w:rsidRPr="00017799">
        <w:rPr>
          <w:rFonts w:eastAsia="Lucida Sans Unicode"/>
          <w:spacing w:val="-4"/>
          <w:sz w:val="28"/>
          <w:szCs w:val="28"/>
          <w:lang w:bidi="ru-RU"/>
        </w:rPr>
        <w:t xml:space="preserve"> </w:t>
      </w:r>
      <w:r w:rsidR="000E4193" w:rsidRPr="00017799">
        <w:rPr>
          <w:rFonts w:eastAsia="Lucida Sans Unicode"/>
          <w:spacing w:val="-4"/>
          <w:sz w:val="28"/>
          <w:szCs w:val="28"/>
          <w:lang w:bidi="ru-RU"/>
        </w:rPr>
        <w:t xml:space="preserve">будут </w:t>
      </w:r>
      <w:r w:rsidR="00E32766" w:rsidRPr="00017799">
        <w:rPr>
          <w:rFonts w:eastAsia="Lucida Sans Unicode"/>
          <w:spacing w:val="-4"/>
          <w:sz w:val="28"/>
          <w:szCs w:val="28"/>
          <w:lang w:bidi="ru-RU"/>
        </w:rPr>
        <w:t xml:space="preserve">расположены </w:t>
      </w:r>
      <w:r w:rsidR="00141EF6" w:rsidRPr="00017799">
        <w:rPr>
          <w:rFonts w:eastAsia="Lucida Sans Unicode"/>
          <w:spacing w:val="-4"/>
          <w:sz w:val="28"/>
          <w:szCs w:val="28"/>
          <w:lang w:bidi="ru-RU"/>
        </w:rPr>
        <w:t xml:space="preserve">на </w:t>
      </w:r>
      <w:proofErr w:type="spellStart"/>
      <w:r w:rsidR="00141EF6" w:rsidRPr="00017799">
        <w:rPr>
          <w:rFonts w:eastAsia="Lucida Sans Unicode"/>
          <w:spacing w:val="-4"/>
          <w:sz w:val="28"/>
          <w:szCs w:val="28"/>
          <w:lang w:bidi="ru-RU"/>
        </w:rPr>
        <w:t>внутридворовой</w:t>
      </w:r>
      <w:proofErr w:type="spellEnd"/>
      <w:r w:rsidR="00141EF6" w:rsidRPr="00017799">
        <w:rPr>
          <w:rFonts w:eastAsia="Lucida Sans Unicode"/>
          <w:spacing w:val="-4"/>
          <w:sz w:val="28"/>
          <w:szCs w:val="28"/>
          <w:lang w:bidi="ru-RU"/>
        </w:rPr>
        <w:t xml:space="preserve"> территории</w:t>
      </w:r>
      <w:r w:rsidR="00046604" w:rsidRPr="00017799">
        <w:rPr>
          <w:rFonts w:eastAsia="Lucida Sans Unicode"/>
          <w:spacing w:val="-4"/>
          <w:sz w:val="28"/>
          <w:szCs w:val="28"/>
          <w:lang w:bidi="ru-RU"/>
        </w:rPr>
        <w:t>,</w:t>
      </w:r>
      <w:r w:rsidR="0068726D" w:rsidRPr="00017799">
        <w:rPr>
          <w:rFonts w:eastAsia="Lucida Sans Unicode"/>
          <w:spacing w:val="-4"/>
          <w:sz w:val="28"/>
          <w:szCs w:val="28"/>
          <w:lang w:bidi="ru-RU"/>
        </w:rPr>
        <w:t xml:space="preserve"> с</w:t>
      </w:r>
      <w:r w:rsidR="00E32766" w:rsidRPr="00017799">
        <w:rPr>
          <w:rFonts w:eastAsia="Lucida Sans Unicode"/>
          <w:spacing w:val="-4"/>
          <w:sz w:val="28"/>
          <w:szCs w:val="28"/>
          <w:lang w:bidi="ru-RU"/>
        </w:rPr>
        <w:t xml:space="preserve">вободной от застройки </w:t>
      </w:r>
      <w:r w:rsidR="000E4193" w:rsidRPr="00017799">
        <w:rPr>
          <w:rFonts w:eastAsia="Lucida Sans Unicode"/>
          <w:spacing w:val="-4"/>
          <w:sz w:val="28"/>
          <w:szCs w:val="28"/>
          <w:lang w:bidi="ru-RU"/>
        </w:rPr>
        <w:t>(2</w:t>
      </w:r>
      <w:proofErr w:type="gramEnd"/>
      <w:r w:rsidR="000E4193" w:rsidRPr="00017799">
        <w:rPr>
          <w:rFonts w:eastAsia="Lucida Sans Unicode"/>
          <w:spacing w:val="-4"/>
          <w:sz w:val="28"/>
          <w:szCs w:val="28"/>
          <w:lang w:bidi="ru-RU"/>
        </w:rPr>
        <w:t xml:space="preserve"> – в уже сложившейся застройке </w:t>
      </w:r>
      <w:r w:rsidR="00E32766" w:rsidRPr="00017799">
        <w:rPr>
          <w:rFonts w:eastAsia="Lucida Sans Unicode"/>
          <w:spacing w:val="-4"/>
          <w:sz w:val="28"/>
          <w:szCs w:val="28"/>
          <w:lang w:bidi="ru-RU"/>
        </w:rPr>
        <w:t>и</w:t>
      </w:r>
      <w:r w:rsidR="0068726D" w:rsidRPr="00017799">
        <w:rPr>
          <w:rFonts w:eastAsia="Lucida Sans Unicode"/>
          <w:spacing w:val="-4"/>
          <w:sz w:val="28"/>
          <w:szCs w:val="28"/>
          <w:lang w:bidi="ru-RU"/>
        </w:rPr>
        <w:t xml:space="preserve"> </w:t>
      </w:r>
      <w:r w:rsidR="000E4193" w:rsidRPr="00017799">
        <w:rPr>
          <w:rFonts w:eastAsia="Lucida Sans Unicode"/>
          <w:spacing w:val="-4"/>
          <w:sz w:val="28"/>
          <w:szCs w:val="28"/>
          <w:lang w:bidi="ru-RU"/>
        </w:rPr>
        <w:t>2</w:t>
      </w:r>
      <w:r w:rsidR="00141EF6" w:rsidRPr="00017799">
        <w:rPr>
          <w:rFonts w:eastAsia="Lucida Sans Unicode"/>
          <w:spacing w:val="-4"/>
          <w:sz w:val="28"/>
          <w:szCs w:val="28"/>
          <w:lang w:bidi="ru-RU"/>
        </w:rPr>
        <w:t xml:space="preserve"> –</w:t>
      </w:r>
      <w:r w:rsidR="00E32766" w:rsidRPr="00017799">
        <w:rPr>
          <w:rFonts w:eastAsia="Lucida Sans Unicode"/>
          <w:spacing w:val="-4"/>
          <w:sz w:val="28"/>
          <w:szCs w:val="28"/>
          <w:lang w:bidi="ru-RU"/>
        </w:rPr>
        <w:t xml:space="preserve"> </w:t>
      </w:r>
      <w:r w:rsidR="0068726D" w:rsidRPr="00017799">
        <w:rPr>
          <w:rFonts w:eastAsia="Lucida Sans Unicode"/>
          <w:spacing w:val="-4"/>
          <w:sz w:val="28"/>
          <w:szCs w:val="28"/>
          <w:lang w:bidi="ru-RU"/>
        </w:rPr>
        <w:t xml:space="preserve">на </w:t>
      </w:r>
      <w:r w:rsidR="00046604" w:rsidRPr="00017799">
        <w:rPr>
          <w:rFonts w:eastAsia="Lucida Sans Unicode"/>
          <w:spacing w:val="-4"/>
          <w:sz w:val="28"/>
          <w:szCs w:val="28"/>
          <w:lang w:bidi="ru-RU"/>
        </w:rPr>
        <w:t xml:space="preserve">территории </w:t>
      </w:r>
      <w:r w:rsidR="000E4193" w:rsidRPr="00017799">
        <w:rPr>
          <w:rFonts w:eastAsia="Lucida Sans Unicode"/>
          <w:spacing w:val="-4"/>
          <w:sz w:val="28"/>
          <w:szCs w:val="28"/>
          <w:lang w:bidi="ru-RU"/>
        </w:rPr>
        <w:t>планируемой застройк</w:t>
      </w:r>
      <w:r w:rsidR="00046604" w:rsidRPr="00017799">
        <w:rPr>
          <w:rFonts w:eastAsia="Lucida Sans Unicode"/>
          <w:spacing w:val="-4"/>
          <w:sz w:val="28"/>
          <w:szCs w:val="28"/>
          <w:lang w:bidi="ru-RU"/>
        </w:rPr>
        <w:t>и</w:t>
      </w:r>
      <w:r w:rsidR="000E4193" w:rsidRPr="00017799">
        <w:rPr>
          <w:rFonts w:eastAsia="Lucida Sans Unicode"/>
          <w:spacing w:val="-4"/>
          <w:sz w:val="28"/>
          <w:szCs w:val="28"/>
          <w:lang w:bidi="ru-RU"/>
        </w:rPr>
        <w:t>)</w:t>
      </w:r>
      <w:r w:rsidR="00E32766" w:rsidRPr="00017799">
        <w:rPr>
          <w:rFonts w:eastAsia="Lucida Sans Unicode"/>
          <w:spacing w:val="-4"/>
          <w:sz w:val="28"/>
          <w:szCs w:val="28"/>
          <w:lang w:bidi="ru-RU"/>
        </w:rPr>
        <w:t>;</w:t>
      </w:r>
    </w:p>
    <w:p w:rsidR="00834B23" w:rsidRPr="00017799" w:rsidRDefault="00E32766" w:rsidP="008B0513">
      <w:pPr>
        <w:widowControl/>
        <w:shd w:val="clear" w:color="auto" w:fill="FFFFFF"/>
        <w:spacing w:line="360" w:lineRule="auto"/>
        <w:ind w:firstLine="709"/>
        <w:rPr>
          <w:rFonts w:eastAsia="Lucida Sans Unicode"/>
          <w:sz w:val="28"/>
          <w:szCs w:val="28"/>
          <w:lang w:bidi="ru-RU"/>
        </w:rPr>
      </w:pPr>
      <w:r w:rsidRPr="00017799">
        <w:rPr>
          <w:rFonts w:eastAsia="Lucida Sans Unicode"/>
          <w:sz w:val="28"/>
          <w:szCs w:val="28"/>
          <w:lang w:bidi="ru-RU"/>
        </w:rPr>
        <w:t>-</w:t>
      </w:r>
      <w:r w:rsidR="000F17BE" w:rsidRPr="00017799">
        <w:rPr>
          <w:rFonts w:eastAsia="Lucida Sans Unicode"/>
          <w:sz w:val="28"/>
          <w:szCs w:val="28"/>
          <w:lang w:bidi="ru-RU"/>
        </w:rPr>
        <w:t> </w:t>
      </w:r>
      <w:r w:rsidR="0068726D" w:rsidRPr="00017799">
        <w:rPr>
          <w:rFonts w:eastAsia="Lucida Sans Unicode"/>
          <w:sz w:val="28"/>
          <w:szCs w:val="28"/>
          <w:lang w:bidi="ru-RU"/>
        </w:rPr>
        <w:t>строительство единого 14-секционного многоэтажного жилого дома ЖК «МП Квартал» этажностью 1-26 этажей с</w:t>
      </w:r>
      <w:r w:rsidR="000E4193" w:rsidRPr="00017799">
        <w:rPr>
          <w:rFonts w:eastAsia="Lucida Sans Unicode"/>
          <w:sz w:val="28"/>
          <w:szCs w:val="28"/>
          <w:lang w:bidi="ru-RU"/>
        </w:rPr>
        <w:t>о</w:t>
      </w:r>
      <w:r w:rsidR="0068726D" w:rsidRPr="00017799">
        <w:rPr>
          <w:rFonts w:eastAsia="Lucida Sans Unicode"/>
          <w:sz w:val="28"/>
          <w:szCs w:val="28"/>
          <w:lang w:bidi="ru-RU"/>
        </w:rPr>
        <w:t xml:space="preserve"> встроенно-прист</w:t>
      </w:r>
      <w:r w:rsidRPr="00017799">
        <w:rPr>
          <w:rFonts w:eastAsia="Lucida Sans Unicode"/>
          <w:sz w:val="28"/>
          <w:szCs w:val="28"/>
          <w:lang w:bidi="ru-RU"/>
        </w:rPr>
        <w:t>роенными нежилыми помещениями и</w:t>
      </w:r>
      <w:r w:rsidR="0068726D" w:rsidRPr="00017799">
        <w:rPr>
          <w:rFonts w:eastAsia="Lucida Sans Unicode"/>
          <w:sz w:val="28"/>
          <w:szCs w:val="28"/>
          <w:lang w:bidi="ru-RU"/>
        </w:rPr>
        <w:t xml:space="preserve"> полным спектром коммунально-бытовых услуг, подземным паркингом на 822 </w:t>
      </w:r>
      <w:proofErr w:type="spellStart"/>
      <w:r w:rsidR="0068726D" w:rsidRPr="00017799">
        <w:rPr>
          <w:rFonts w:eastAsia="Lucida Sans Unicode"/>
          <w:sz w:val="28"/>
          <w:szCs w:val="28"/>
          <w:lang w:bidi="ru-RU"/>
        </w:rPr>
        <w:t>машино</w:t>
      </w:r>
      <w:proofErr w:type="spellEnd"/>
      <w:r w:rsidR="0068726D" w:rsidRPr="00017799">
        <w:rPr>
          <w:rFonts w:eastAsia="Lucida Sans Unicode"/>
          <w:sz w:val="28"/>
          <w:szCs w:val="28"/>
          <w:lang w:bidi="ru-RU"/>
        </w:rPr>
        <w:t>-мест</w:t>
      </w:r>
      <w:r w:rsidRPr="00017799">
        <w:rPr>
          <w:rFonts w:eastAsia="Lucida Sans Unicode"/>
          <w:sz w:val="28"/>
          <w:szCs w:val="28"/>
          <w:lang w:bidi="ru-RU"/>
        </w:rPr>
        <w:t>а</w:t>
      </w:r>
      <w:r w:rsidR="0068726D" w:rsidRPr="00017799">
        <w:rPr>
          <w:rFonts w:eastAsia="Lucida Sans Unicode"/>
          <w:sz w:val="28"/>
          <w:szCs w:val="28"/>
          <w:lang w:bidi="ru-RU"/>
        </w:rPr>
        <w:t>, котельной</w:t>
      </w:r>
      <w:r w:rsidRPr="00017799">
        <w:rPr>
          <w:rFonts w:eastAsia="Lucida Sans Unicode"/>
          <w:sz w:val="28"/>
          <w:szCs w:val="28"/>
          <w:lang w:bidi="ru-RU"/>
        </w:rPr>
        <w:t xml:space="preserve"> и</w:t>
      </w:r>
      <w:r w:rsidR="0068726D" w:rsidRPr="00017799">
        <w:rPr>
          <w:rFonts w:eastAsia="Lucida Sans Unicode"/>
          <w:sz w:val="28"/>
          <w:szCs w:val="28"/>
          <w:lang w:bidi="ru-RU"/>
        </w:rPr>
        <w:t xml:space="preserve"> комплексом </w:t>
      </w:r>
      <w:r w:rsidR="00834B23" w:rsidRPr="00017799">
        <w:rPr>
          <w:rFonts w:eastAsia="Lucida Sans Unicode"/>
          <w:sz w:val="28"/>
          <w:szCs w:val="28"/>
          <w:lang w:bidi="ru-RU"/>
        </w:rPr>
        <w:t>площадок различного назначения;</w:t>
      </w:r>
    </w:p>
    <w:p w:rsidR="00834B23" w:rsidRPr="00017799" w:rsidRDefault="00834B23" w:rsidP="008B0513">
      <w:pPr>
        <w:widowControl/>
        <w:shd w:val="clear" w:color="auto" w:fill="FFFFFF"/>
        <w:spacing w:line="360" w:lineRule="auto"/>
        <w:ind w:firstLine="709"/>
        <w:rPr>
          <w:rFonts w:eastAsia="Lucida Sans Unicode"/>
          <w:sz w:val="28"/>
          <w:szCs w:val="28"/>
          <w:lang w:bidi="ru-RU"/>
        </w:rPr>
      </w:pPr>
      <w:r w:rsidRPr="00017799">
        <w:rPr>
          <w:rFonts w:eastAsia="Lucida Sans Unicode"/>
          <w:sz w:val="28"/>
          <w:szCs w:val="28"/>
          <w:lang w:bidi="ru-RU"/>
        </w:rPr>
        <w:t>-</w:t>
      </w:r>
      <w:r w:rsidR="000F17BE" w:rsidRPr="00017799">
        <w:rPr>
          <w:rFonts w:eastAsia="Lucida Sans Unicode"/>
          <w:sz w:val="28"/>
          <w:szCs w:val="28"/>
          <w:lang w:bidi="ru-RU"/>
        </w:rPr>
        <w:t> </w:t>
      </w:r>
      <w:r w:rsidR="0068726D" w:rsidRPr="00017799">
        <w:rPr>
          <w:rFonts w:eastAsia="Lucida Sans Unicode"/>
          <w:sz w:val="28"/>
          <w:szCs w:val="28"/>
          <w:lang w:bidi="ru-RU"/>
        </w:rPr>
        <w:t>строительство социа</w:t>
      </w:r>
      <w:r w:rsidRPr="00017799">
        <w:rPr>
          <w:rFonts w:eastAsia="Lucida Sans Unicode"/>
          <w:sz w:val="28"/>
          <w:szCs w:val="28"/>
          <w:lang w:bidi="ru-RU"/>
        </w:rPr>
        <w:t>льного узла, включающего в себя</w:t>
      </w:r>
      <w:r w:rsidR="0068726D" w:rsidRPr="00017799">
        <w:rPr>
          <w:rFonts w:eastAsia="Lucida Sans Unicode"/>
          <w:sz w:val="28"/>
          <w:szCs w:val="28"/>
          <w:lang w:bidi="ru-RU"/>
        </w:rPr>
        <w:t xml:space="preserve"> спортивный кластер из 3 объектов на обособленных земельных участках на максимальное количество посещений</w:t>
      </w:r>
      <w:r w:rsidR="000E4193" w:rsidRPr="00017799">
        <w:rPr>
          <w:rFonts w:eastAsia="Lucida Sans Unicode"/>
          <w:sz w:val="28"/>
          <w:szCs w:val="28"/>
          <w:lang w:bidi="ru-RU"/>
        </w:rPr>
        <w:t xml:space="preserve"> –</w:t>
      </w:r>
      <w:r w:rsidR="0068726D" w:rsidRPr="00017799">
        <w:rPr>
          <w:rFonts w:eastAsia="Lucida Sans Unicode"/>
          <w:sz w:val="28"/>
          <w:szCs w:val="28"/>
          <w:lang w:bidi="ru-RU"/>
        </w:rPr>
        <w:t xml:space="preserve"> 3126, общеобразовательную школу на 2860 мест, детскую школу искусств на 1400 мест с </w:t>
      </w:r>
      <w:r w:rsidR="00901B4D" w:rsidRPr="00017799">
        <w:rPr>
          <w:rFonts w:eastAsia="Lucida Sans Unicode"/>
          <w:sz w:val="28"/>
          <w:szCs w:val="28"/>
          <w:lang w:bidi="ru-RU"/>
        </w:rPr>
        <w:t xml:space="preserve">библиотекой – </w:t>
      </w:r>
      <w:r w:rsidR="0068726D" w:rsidRPr="00017799">
        <w:rPr>
          <w:rFonts w:eastAsia="Lucida Sans Unicode"/>
          <w:sz w:val="28"/>
          <w:szCs w:val="28"/>
          <w:lang w:bidi="ru-RU"/>
        </w:rPr>
        <w:t xml:space="preserve">филиалом </w:t>
      </w:r>
      <w:r w:rsidR="000E4193" w:rsidRPr="00017799">
        <w:rPr>
          <w:rFonts w:eastAsia="Lucida Sans Unicode"/>
          <w:sz w:val="28"/>
          <w:szCs w:val="28"/>
          <w:lang w:bidi="ru-RU"/>
        </w:rPr>
        <w:t>МБУК «ЦБС» г. Воронежа</w:t>
      </w:r>
      <w:r w:rsidRPr="00017799">
        <w:rPr>
          <w:rFonts w:eastAsia="Lucida Sans Unicode"/>
          <w:sz w:val="28"/>
          <w:szCs w:val="28"/>
          <w:lang w:bidi="ru-RU"/>
        </w:rPr>
        <w:t xml:space="preserve"> и детский</w:t>
      </w:r>
      <w:r w:rsidR="0068726D" w:rsidRPr="00017799">
        <w:rPr>
          <w:rFonts w:eastAsia="Lucida Sans Unicode"/>
          <w:sz w:val="28"/>
          <w:szCs w:val="28"/>
          <w:lang w:bidi="ru-RU"/>
        </w:rPr>
        <w:t xml:space="preserve"> сад на 600 мест;</w:t>
      </w:r>
    </w:p>
    <w:p w:rsidR="0068726D" w:rsidRPr="00017799" w:rsidRDefault="00834B23" w:rsidP="008B0513">
      <w:pPr>
        <w:widowControl/>
        <w:shd w:val="clear" w:color="auto" w:fill="FFFFFF"/>
        <w:spacing w:line="360" w:lineRule="auto"/>
        <w:ind w:firstLine="709"/>
        <w:rPr>
          <w:rFonts w:eastAsia="Lucida Sans Unicode"/>
          <w:spacing w:val="-4"/>
          <w:sz w:val="28"/>
          <w:szCs w:val="28"/>
          <w:lang w:bidi="ru-RU"/>
        </w:rPr>
      </w:pPr>
      <w:r w:rsidRPr="00017799">
        <w:rPr>
          <w:rFonts w:eastAsia="Lucida Sans Unicode"/>
          <w:spacing w:val="-4"/>
          <w:sz w:val="28"/>
          <w:szCs w:val="28"/>
          <w:lang w:bidi="ru-RU"/>
        </w:rPr>
        <w:t>-</w:t>
      </w:r>
      <w:r w:rsidR="000F17BE" w:rsidRPr="00017799">
        <w:rPr>
          <w:rFonts w:eastAsia="Lucida Sans Unicode"/>
          <w:spacing w:val="-4"/>
          <w:sz w:val="28"/>
          <w:szCs w:val="28"/>
          <w:lang w:bidi="ru-RU"/>
        </w:rPr>
        <w:t> </w:t>
      </w:r>
      <w:r w:rsidR="0068726D" w:rsidRPr="00017799">
        <w:rPr>
          <w:rFonts w:eastAsia="Lucida Sans Unicode"/>
          <w:spacing w:val="-4"/>
          <w:sz w:val="28"/>
          <w:szCs w:val="28"/>
          <w:lang w:bidi="ru-RU"/>
        </w:rPr>
        <w:t xml:space="preserve">строительство поликлиники на 1100 посещений в смену </w:t>
      </w:r>
      <w:r w:rsidR="000E4193" w:rsidRPr="00017799">
        <w:rPr>
          <w:rFonts w:eastAsia="Lucida Sans Unicode"/>
          <w:spacing w:val="-4"/>
          <w:sz w:val="28"/>
          <w:szCs w:val="28"/>
          <w:lang w:bidi="ru-RU"/>
        </w:rPr>
        <w:t>со стационаром на 120 койко-мест</w:t>
      </w:r>
      <w:r w:rsidR="0068726D" w:rsidRPr="00017799">
        <w:rPr>
          <w:rFonts w:eastAsia="Lucida Sans Unicode"/>
          <w:spacing w:val="-4"/>
          <w:sz w:val="28"/>
          <w:szCs w:val="28"/>
          <w:lang w:bidi="ru-RU"/>
        </w:rPr>
        <w:t>, с пунктом скорой медицинской помощи на</w:t>
      </w:r>
      <w:r w:rsidR="00046604" w:rsidRPr="00017799">
        <w:rPr>
          <w:rFonts w:eastAsia="Lucida Sans Unicode"/>
          <w:spacing w:val="-4"/>
          <w:sz w:val="28"/>
          <w:szCs w:val="28"/>
          <w:lang w:bidi="ru-RU"/>
        </w:rPr>
        <w:t> </w:t>
      </w:r>
      <w:r w:rsidR="0068726D" w:rsidRPr="00017799">
        <w:rPr>
          <w:rFonts w:eastAsia="Lucida Sans Unicode"/>
          <w:spacing w:val="-4"/>
          <w:sz w:val="28"/>
          <w:szCs w:val="28"/>
          <w:lang w:bidi="ru-RU"/>
        </w:rPr>
        <w:t>10</w:t>
      </w:r>
      <w:r w:rsidR="00046604" w:rsidRPr="00017799">
        <w:rPr>
          <w:rFonts w:eastAsia="Lucida Sans Unicode"/>
          <w:spacing w:val="-4"/>
          <w:sz w:val="28"/>
          <w:szCs w:val="28"/>
          <w:lang w:bidi="ru-RU"/>
        </w:rPr>
        <w:t> </w:t>
      </w:r>
      <w:r w:rsidR="0068726D" w:rsidRPr="00017799">
        <w:rPr>
          <w:rFonts w:eastAsia="Lucida Sans Unicode"/>
          <w:spacing w:val="-4"/>
          <w:sz w:val="28"/>
          <w:szCs w:val="28"/>
          <w:lang w:bidi="ru-RU"/>
        </w:rPr>
        <w:t>бригад;</w:t>
      </w:r>
    </w:p>
    <w:p w:rsidR="0068726D" w:rsidRPr="00017799" w:rsidRDefault="0068726D" w:rsidP="008B0513">
      <w:pPr>
        <w:widowControl/>
        <w:shd w:val="clear" w:color="auto" w:fill="FFFFFF"/>
        <w:spacing w:line="360" w:lineRule="auto"/>
        <w:ind w:firstLine="709"/>
        <w:rPr>
          <w:rFonts w:eastAsia="Lucida Sans Unicode"/>
          <w:sz w:val="28"/>
          <w:szCs w:val="28"/>
          <w:lang w:bidi="ru-RU"/>
        </w:rPr>
      </w:pPr>
      <w:r w:rsidRPr="00017799">
        <w:rPr>
          <w:rFonts w:eastAsia="Lucida Sans Unicode"/>
          <w:sz w:val="28"/>
          <w:szCs w:val="28"/>
          <w:lang w:bidi="ru-RU"/>
        </w:rPr>
        <w:t>-</w:t>
      </w:r>
      <w:r w:rsidR="000F17BE" w:rsidRPr="00017799">
        <w:rPr>
          <w:rFonts w:eastAsia="Lucida Sans Unicode"/>
          <w:sz w:val="28"/>
          <w:szCs w:val="28"/>
          <w:lang w:bidi="ru-RU"/>
        </w:rPr>
        <w:t> </w:t>
      </w:r>
      <w:r w:rsidRPr="00017799">
        <w:rPr>
          <w:rFonts w:eastAsia="Lucida Sans Unicode"/>
          <w:sz w:val="28"/>
          <w:szCs w:val="28"/>
          <w:lang w:bidi="ru-RU"/>
        </w:rPr>
        <w:t>строительство пожарного депо 1 типа на 8 машин;</w:t>
      </w:r>
    </w:p>
    <w:p w:rsidR="00834B23" w:rsidRPr="00017799" w:rsidRDefault="0068726D" w:rsidP="008B0513">
      <w:pPr>
        <w:widowControl/>
        <w:shd w:val="clear" w:color="auto" w:fill="FFFFFF"/>
        <w:spacing w:line="360" w:lineRule="auto"/>
        <w:ind w:firstLine="709"/>
        <w:rPr>
          <w:rFonts w:eastAsia="Lucida Sans Unicode"/>
          <w:spacing w:val="-4"/>
          <w:sz w:val="28"/>
          <w:szCs w:val="28"/>
          <w:lang w:bidi="ru-RU"/>
        </w:rPr>
      </w:pPr>
      <w:r w:rsidRPr="00017799">
        <w:rPr>
          <w:rFonts w:eastAsia="Lucida Sans Unicode"/>
          <w:spacing w:val="-4"/>
          <w:sz w:val="28"/>
          <w:szCs w:val="28"/>
          <w:lang w:bidi="ru-RU"/>
        </w:rPr>
        <w:lastRenderedPageBreak/>
        <w:t>-</w:t>
      </w:r>
      <w:r w:rsidR="000F17BE" w:rsidRPr="00017799">
        <w:rPr>
          <w:rFonts w:eastAsia="Lucida Sans Unicode"/>
          <w:spacing w:val="-4"/>
          <w:sz w:val="28"/>
          <w:szCs w:val="28"/>
          <w:lang w:bidi="ru-RU"/>
        </w:rPr>
        <w:t> </w:t>
      </w:r>
      <w:r w:rsidRPr="00017799">
        <w:rPr>
          <w:rFonts w:eastAsia="Lucida Sans Unicode"/>
          <w:spacing w:val="-4"/>
          <w:sz w:val="28"/>
          <w:szCs w:val="28"/>
          <w:lang w:bidi="ru-RU"/>
        </w:rPr>
        <w:t xml:space="preserve">капитальное строительство автомобильных дорог по ул. Академика </w:t>
      </w:r>
      <w:proofErr w:type="spellStart"/>
      <w:r w:rsidRPr="00017799">
        <w:rPr>
          <w:rFonts w:eastAsia="Lucida Sans Unicode"/>
          <w:spacing w:val="-4"/>
          <w:sz w:val="28"/>
          <w:szCs w:val="28"/>
          <w:lang w:bidi="ru-RU"/>
        </w:rPr>
        <w:t>Конопатова</w:t>
      </w:r>
      <w:proofErr w:type="spellEnd"/>
      <w:r w:rsidRPr="00017799">
        <w:rPr>
          <w:rFonts w:eastAsia="Lucida Sans Unicode"/>
          <w:spacing w:val="-4"/>
          <w:sz w:val="28"/>
          <w:szCs w:val="28"/>
          <w:lang w:bidi="ru-RU"/>
        </w:rPr>
        <w:t xml:space="preserve"> районного значения и по ул. Ломоносова общегородского значения; </w:t>
      </w:r>
    </w:p>
    <w:p w:rsidR="0068726D" w:rsidRPr="00017799" w:rsidRDefault="00834B23" w:rsidP="008B0513">
      <w:pPr>
        <w:widowControl/>
        <w:shd w:val="clear" w:color="auto" w:fill="FFFFFF"/>
        <w:spacing w:line="360" w:lineRule="auto"/>
        <w:ind w:firstLine="709"/>
        <w:rPr>
          <w:rFonts w:eastAsia="Lucida Sans Unicode"/>
          <w:sz w:val="28"/>
          <w:szCs w:val="28"/>
          <w:lang w:bidi="ru-RU"/>
        </w:rPr>
      </w:pPr>
      <w:r w:rsidRPr="00017799">
        <w:rPr>
          <w:rFonts w:eastAsia="Lucida Sans Unicode"/>
          <w:sz w:val="28"/>
          <w:szCs w:val="28"/>
          <w:lang w:bidi="ru-RU"/>
        </w:rPr>
        <w:t>-</w:t>
      </w:r>
      <w:r w:rsidR="000F17BE" w:rsidRPr="00017799">
        <w:rPr>
          <w:rFonts w:eastAsia="Lucida Sans Unicode"/>
          <w:sz w:val="28"/>
          <w:szCs w:val="28"/>
          <w:lang w:bidi="ru-RU"/>
        </w:rPr>
        <w:t> </w:t>
      </w:r>
      <w:r w:rsidR="0068726D" w:rsidRPr="00017799">
        <w:rPr>
          <w:rFonts w:eastAsia="Lucida Sans Unicode"/>
          <w:sz w:val="28"/>
          <w:szCs w:val="28"/>
          <w:lang w:bidi="ru-RU"/>
        </w:rPr>
        <w:t>благоустройство всей рассматриваемой территории.</w:t>
      </w:r>
    </w:p>
    <w:p w:rsidR="0068726D" w:rsidRPr="00017799" w:rsidRDefault="0068726D" w:rsidP="008B0513">
      <w:pPr>
        <w:widowControl/>
        <w:shd w:val="clear" w:color="auto" w:fill="FFFFFF"/>
        <w:spacing w:line="360" w:lineRule="auto"/>
        <w:ind w:firstLine="709"/>
        <w:rPr>
          <w:rFonts w:eastAsia="Lucida Sans Unicode"/>
          <w:sz w:val="28"/>
          <w:szCs w:val="28"/>
          <w:lang w:bidi="ru-RU"/>
        </w:rPr>
      </w:pPr>
      <w:r w:rsidRPr="00017799">
        <w:rPr>
          <w:rFonts w:eastAsia="Lucida Sans Unicode"/>
          <w:sz w:val="28"/>
          <w:szCs w:val="28"/>
          <w:lang w:bidi="ru-RU"/>
        </w:rPr>
        <w:t>Общая площадь всех проектируемых и строящихся жилых зданий с</w:t>
      </w:r>
      <w:r w:rsidR="0092399E" w:rsidRPr="00017799">
        <w:rPr>
          <w:rFonts w:eastAsia="Lucida Sans Unicode"/>
          <w:sz w:val="28"/>
          <w:szCs w:val="28"/>
          <w:lang w:bidi="ru-RU"/>
        </w:rPr>
        <w:t> </w:t>
      </w:r>
      <w:r w:rsidRPr="00017799">
        <w:rPr>
          <w:rFonts w:eastAsia="Lucida Sans Unicode"/>
          <w:sz w:val="28"/>
          <w:szCs w:val="28"/>
          <w:lang w:bidi="ru-RU"/>
        </w:rPr>
        <w:t>учетом нежилых помещений составляет 426285,83 кв. м, общая площадь нежилых зданий социально-бытового назначения – 159255 кв. м. Общая площадь нежилых помещений в проектируемых и строящихся жилы</w:t>
      </w:r>
      <w:r w:rsidR="00834B23" w:rsidRPr="00017799">
        <w:rPr>
          <w:rFonts w:eastAsia="Lucida Sans Unicode"/>
          <w:sz w:val="28"/>
          <w:szCs w:val="28"/>
          <w:lang w:bidi="ru-RU"/>
        </w:rPr>
        <w:t>х домах составляет 21254 кв. м, о</w:t>
      </w:r>
      <w:r w:rsidRPr="00017799">
        <w:rPr>
          <w:rFonts w:eastAsia="Lucida Sans Unicode"/>
          <w:sz w:val="28"/>
          <w:szCs w:val="28"/>
          <w:lang w:bidi="ru-RU"/>
        </w:rPr>
        <w:t>бщая площадь квартир в проектируемых и</w:t>
      </w:r>
      <w:r w:rsidR="0092399E" w:rsidRPr="00017799">
        <w:rPr>
          <w:rFonts w:eastAsia="Lucida Sans Unicode"/>
          <w:sz w:val="28"/>
          <w:szCs w:val="28"/>
          <w:lang w:bidi="ru-RU"/>
        </w:rPr>
        <w:t> </w:t>
      </w:r>
      <w:r w:rsidRPr="00017799">
        <w:rPr>
          <w:rFonts w:eastAsia="Lucida Sans Unicode"/>
          <w:sz w:val="28"/>
          <w:szCs w:val="28"/>
          <w:lang w:bidi="ru-RU"/>
        </w:rPr>
        <w:t>строящихся домах – 286591,42 кв. м.</w:t>
      </w:r>
    </w:p>
    <w:p w:rsidR="00834B23" w:rsidRPr="00017799" w:rsidRDefault="0068726D"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 xml:space="preserve">Согласно подп. 12 п. 4 ст. 42 </w:t>
      </w:r>
      <w:proofErr w:type="spellStart"/>
      <w:r w:rsidRPr="00017799">
        <w:rPr>
          <w:rFonts w:eastAsia="Lucida Sans Unicode"/>
          <w:bCs/>
          <w:iCs/>
          <w:sz w:val="28"/>
          <w:szCs w:val="28"/>
          <w:lang w:bidi="ru-RU"/>
        </w:rPr>
        <w:t>Гр</w:t>
      </w:r>
      <w:r w:rsidR="00834B23" w:rsidRPr="00017799">
        <w:rPr>
          <w:rFonts w:eastAsia="Lucida Sans Unicode"/>
          <w:bCs/>
          <w:iCs/>
          <w:sz w:val="28"/>
          <w:szCs w:val="28"/>
          <w:lang w:bidi="ru-RU"/>
        </w:rPr>
        <w:t>К</w:t>
      </w:r>
      <w:proofErr w:type="spellEnd"/>
      <w:r w:rsidRPr="00017799">
        <w:rPr>
          <w:rFonts w:eastAsia="Lucida Sans Unicode"/>
          <w:bCs/>
          <w:iCs/>
          <w:sz w:val="28"/>
          <w:szCs w:val="28"/>
          <w:lang w:bidi="ru-RU"/>
        </w:rPr>
        <w:t xml:space="preserve"> РФ </w:t>
      </w:r>
      <w:r w:rsidR="00834B23" w:rsidRPr="00017799">
        <w:rPr>
          <w:rFonts w:eastAsia="Lucida Sans Unicode"/>
          <w:bCs/>
          <w:iCs/>
          <w:sz w:val="28"/>
          <w:szCs w:val="28"/>
          <w:lang w:bidi="ru-RU"/>
        </w:rPr>
        <w:t>необходимо</w:t>
      </w:r>
      <w:r w:rsidRPr="00017799">
        <w:rPr>
          <w:rFonts w:eastAsia="Lucida Sans Unicode"/>
          <w:bCs/>
          <w:iCs/>
          <w:sz w:val="28"/>
          <w:szCs w:val="28"/>
          <w:lang w:bidi="ru-RU"/>
        </w:rPr>
        <w:t xml:space="preserve"> представить обоснование очередности планируемого развития территории, рассматриваемой в настоящем проекте. </w:t>
      </w:r>
    </w:p>
    <w:p w:rsidR="0068726D" w:rsidRPr="00017799" w:rsidRDefault="0068726D"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Предлагается вести строительство объектов в одну очередь, разделенную на этапы, в связи с тем, что располагаемые объекты имеют разных собственников, а также различн</w:t>
      </w:r>
      <w:r w:rsidR="000E4193" w:rsidRPr="00017799">
        <w:rPr>
          <w:rFonts w:eastAsia="Lucida Sans Unicode"/>
          <w:bCs/>
          <w:iCs/>
          <w:sz w:val="28"/>
          <w:szCs w:val="28"/>
          <w:lang w:bidi="ru-RU"/>
        </w:rPr>
        <w:t>о</w:t>
      </w:r>
      <w:r w:rsidRPr="00017799">
        <w:rPr>
          <w:rFonts w:eastAsia="Lucida Sans Unicode"/>
          <w:bCs/>
          <w:iCs/>
          <w:sz w:val="28"/>
          <w:szCs w:val="28"/>
          <w:lang w:bidi="ru-RU"/>
        </w:rPr>
        <w:t>е назначени</w:t>
      </w:r>
      <w:r w:rsidR="000E4193" w:rsidRPr="00017799">
        <w:rPr>
          <w:rFonts w:eastAsia="Lucida Sans Unicode"/>
          <w:bCs/>
          <w:iCs/>
          <w:sz w:val="28"/>
          <w:szCs w:val="28"/>
          <w:lang w:bidi="ru-RU"/>
        </w:rPr>
        <w:t>е</w:t>
      </w:r>
      <w:r w:rsidRPr="00017799">
        <w:rPr>
          <w:rFonts w:eastAsia="Lucida Sans Unicode"/>
          <w:bCs/>
          <w:iCs/>
          <w:sz w:val="28"/>
          <w:szCs w:val="28"/>
          <w:lang w:bidi="ru-RU"/>
        </w:rPr>
        <w:t xml:space="preserve"> (жилые дома, социальные объекты, объекты специального назначения), отсюда:</w:t>
      </w:r>
    </w:p>
    <w:p w:rsidR="0068726D" w:rsidRPr="00017799" w:rsidRDefault="00834B23" w:rsidP="008B0513">
      <w:pPr>
        <w:widowControl/>
        <w:shd w:val="clear" w:color="auto" w:fill="FFFFFF"/>
        <w:spacing w:line="360" w:lineRule="auto"/>
        <w:ind w:firstLine="709"/>
        <w:rPr>
          <w:rFonts w:eastAsia="Lucida Sans Unicode"/>
          <w:bCs/>
          <w:iCs/>
          <w:sz w:val="28"/>
          <w:szCs w:val="28"/>
          <w:lang w:bidi="ru-RU"/>
        </w:rPr>
      </w:pPr>
      <w:proofErr w:type="gramStart"/>
      <w:r w:rsidRPr="00017799">
        <w:rPr>
          <w:rFonts w:eastAsia="Lucida Sans Unicode"/>
          <w:bCs/>
          <w:iCs/>
          <w:sz w:val="28"/>
          <w:szCs w:val="28"/>
          <w:lang w:bidi="ru-RU"/>
        </w:rPr>
        <w:t>-</w:t>
      </w:r>
      <w:r w:rsidR="000F17BE" w:rsidRPr="00017799">
        <w:rPr>
          <w:rFonts w:eastAsia="Lucida Sans Unicode"/>
          <w:bCs/>
          <w:iCs/>
          <w:sz w:val="28"/>
          <w:szCs w:val="28"/>
          <w:lang w:bidi="ru-RU"/>
        </w:rPr>
        <w:t> </w:t>
      </w:r>
      <w:r w:rsidRPr="00017799">
        <w:rPr>
          <w:rFonts w:eastAsia="Lucida Sans Unicode"/>
          <w:bCs/>
          <w:iCs/>
          <w:sz w:val="28"/>
          <w:szCs w:val="28"/>
          <w:lang w:bidi="ru-RU"/>
        </w:rPr>
        <w:t xml:space="preserve">на </w:t>
      </w:r>
      <w:r w:rsidR="0068726D" w:rsidRPr="00017799">
        <w:rPr>
          <w:rFonts w:eastAsia="Lucida Sans Unicode"/>
          <w:bCs/>
          <w:iCs/>
          <w:sz w:val="28"/>
          <w:szCs w:val="28"/>
          <w:lang w:val="en-US" w:bidi="ru-RU"/>
        </w:rPr>
        <w:t>I</w:t>
      </w:r>
      <w:r w:rsidR="0068726D" w:rsidRPr="00017799">
        <w:rPr>
          <w:rFonts w:eastAsia="Lucida Sans Unicode"/>
          <w:bCs/>
          <w:iCs/>
          <w:sz w:val="28"/>
          <w:szCs w:val="28"/>
          <w:lang w:bidi="ru-RU"/>
        </w:rPr>
        <w:t xml:space="preserve"> этап</w:t>
      </w:r>
      <w:r w:rsidRPr="00017799">
        <w:rPr>
          <w:rFonts w:eastAsia="Lucida Sans Unicode"/>
          <w:bCs/>
          <w:iCs/>
          <w:sz w:val="28"/>
          <w:szCs w:val="28"/>
          <w:lang w:bidi="ru-RU"/>
        </w:rPr>
        <w:t>е</w:t>
      </w:r>
      <w:r w:rsidR="0068726D" w:rsidRPr="00017799">
        <w:rPr>
          <w:rFonts w:eastAsia="Lucida Sans Unicode"/>
          <w:bCs/>
          <w:iCs/>
          <w:sz w:val="28"/>
          <w:szCs w:val="28"/>
          <w:lang w:bidi="ru-RU"/>
        </w:rPr>
        <w:t xml:space="preserve"> производится строительство многоэтажного многоквартирного жилого дома с нежилыми встроенно-пристроенными помещениями</w:t>
      </w:r>
      <w:r w:rsidR="000E4193" w:rsidRPr="00017799">
        <w:rPr>
          <w:rFonts w:eastAsia="Lucida Sans Unicode"/>
          <w:bCs/>
          <w:iCs/>
          <w:sz w:val="28"/>
          <w:szCs w:val="28"/>
          <w:lang w:bidi="ru-RU"/>
        </w:rPr>
        <w:t>,</w:t>
      </w:r>
      <w:r w:rsidR="0068726D" w:rsidRPr="00017799">
        <w:rPr>
          <w:rFonts w:eastAsia="Lucida Sans Unicode"/>
          <w:bCs/>
          <w:iCs/>
          <w:sz w:val="28"/>
          <w:szCs w:val="28"/>
          <w:lang w:bidi="ru-RU"/>
        </w:rPr>
        <w:t xml:space="preserve"> с общим подземным паркингом под всей жилой группой на</w:t>
      </w:r>
      <w:r w:rsidR="0092399E" w:rsidRPr="00017799">
        <w:rPr>
          <w:rFonts w:eastAsia="Lucida Sans Unicode"/>
          <w:bCs/>
          <w:iCs/>
          <w:sz w:val="28"/>
          <w:szCs w:val="28"/>
          <w:lang w:bidi="ru-RU"/>
        </w:rPr>
        <w:t> </w:t>
      </w:r>
      <w:r w:rsidR="0068726D" w:rsidRPr="00017799">
        <w:rPr>
          <w:rFonts w:eastAsia="Lucida Sans Unicode"/>
          <w:bCs/>
          <w:iCs/>
          <w:sz w:val="28"/>
          <w:szCs w:val="28"/>
          <w:lang w:bidi="ru-RU"/>
        </w:rPr>
        <w:t xml:space="preserve">219 </w:t>
      </w:r>
      <w:proofErr w:type="spellStart"/>
      <w:r w:rsidR="000E4193" w:rsidRPr="00017799">
        <w:rPr>
          <w:rFonts w:eastAsia="Lucida Sans Unicode"/>
          <w:bCs/>
          <w:iCs/>
          <w:sz w:val="28"/>
          <w:szCs w:val="28"/>
          <w:lang w:bidi="ru-RU"/>
        </w:rPr>
        <w:t>машино</w:t>
      </w:r>
      <w:proofErr w:type="spellEnd"/>
      <w:r w:rsidR="000E4193" w:rsidRPr="00017799">
        <w:rPr>
          <w:rFonts w:eastAsia="Lucida Sans Unicode"/>
          <w:bCs/>
          <w:iCs/>
          <w:sz w:val="28"/>
          <w:szCs w:val="28"/>
          <w:lang w:bidi="ru-RU"/>
        </w:rPr>
        <w:t>-</w:t>
      </w:r>
      <w:r w:rsidR="0068726D" w:rsidRPr="00017799">
        <w:rPr>
          <w:rFonts w:eastAsia="Lucida Sans Unicode"/>
          <w:bCs/>
          <w:iCs/>
          <w:sz w:val="28"/>
          <w:szCs w:val="28"/>
          <w:lang w:bidi="ru-RU"/>
        </w:rPr>
        <w:t xml:space="preserve">мест </w:t>
      </w:r>
      <w:r w:rsidR="000E4193" w:rsidRPr="00017799">
        <w:rPr>
          <w:rFonts w:eastAsia="Lucida Sans Unicode"/>
          <w:bCs/>
          <w:iCs/>
          <w:sz w:val="28"/>
          <w:szCs w:val="28"/>
          <w:lang w:bidi="ru-RU"/>
        </w:rPr>
        <w:t>(</w:t>
      </w:r>
      <w:r w:rsidR="0068726D" w:rsidRPr="00017799">
        <w:rPr>
          <w:rFonts w:eastAsia="Lucida Sans Unicode"/>
          <w:bCs/>
          <w:iCs/>
          <w:sz w:val="28"/>
          <w:szCs w:val="28"/>
          <w:lang w:bidi="ru-RU"/>
        </w:rPr>
        <w:t>под следующими секциями</w:t>
      </w:r>
      <w:r w:rsidR="000E4193" w:rsidRPr="00017799">
        <w:rPr>
          <w:rFonts w:eastAsia="Lucida Sans Unicode"/>
          <w:bCs/>
          <w:iCs/>
          <w:sz w:val="28"/>
          <w:szCs w:val="28"/>
          <w:lang w:bidi="ru-RU"/>
        </w:rPr>
        <w:t>:</w:t>
      </w:r>
      <w:r w:rsidR="0068726D" w:rsidRPr="00017799">
        <w:rPr>
          <w:rFonts w:eastAsia="Lucida Sans Unicode"/>
          <w:bCs/>
          <w:iCs/>
          <w:sz w:val="28"/>
          <w:szCs w:val="28"/>
          <w:lang w:bidi="ru-RU"/>
        </w:rPr>
        <w:t xml:space="preserve"> поз</w:t>
      </w:r>
      <w:r w:rsidR="000E4193" w:rsidRPr="00017799">
        <w:rPr>
          <w:rFonts w:eastAsia="Lucida Sans Unicode"/>
          <w:bCs/>
          <w:iCs/>
          <w:sz w:val="28"/>
          <w:szCs w:val="28"/>
          <w:lang w:bidi="ru-RU"/>
        </w:rPr>
        <w:t>иция</w:t>
      </w:r>
      <w:r w:rsidR="0068726D" w:rsidRPr="00017799">
        <w:rPr>
          <w:rFonts w:eastAsia="Lucida Sans Unicode"/>
          <w:bCs/>
          <w:iCs/>
          <w:sz w:val="28"/>
          <w:szCs w:val="28"/>
          <w:lang w:bidi="ru-RU"/>
        </w:rPr>
        <w:t xml:space="preserve"> 21, секции 11, 12, 13, 14), строительство котельной (</w:t>
      </w:r>
      <w:r w:rsidR="008E6BAE" w:rsidRPr="00017799">
        <w:rPr>
          <w:rFonts w:eastAsia="Lucida Sans Unicode"/>
          <w:bCs/>
          <w:iCs/>
          <w:sz w:val="28"/>
          <w:szCs w:val="28"/>
          <w:lang w:bidi="ru-RU"/>
        </w:rPr>
        <w:t>позиция</w:t>
      </w:r>
      <w:r w:rsidR="0068726D" w:rsidRPr="00017799">
        <w:rPr>
          <w:rFonts w:eastAsia="Lucida Sans Unicode"/>
          <w:bCs/>
          <w:iCs/>
          <w:sz w:val="28"/>
          <w:szCs w:val="28"/>
          <w:lang w:bidi="ru-RU"/>
        </w:rPr>
        <w:t xml:space="preserve"> 19) и строительство многоэтажных многоквартирных домов, </w:t>
      </w:r>
      <w:r w:rsidR="008E6BAE" w:rsidRPr="00017799">
        <w:rPr>
          <w:rFonts w:eastAsia="Lucida Sans Unicode"/>
          <w:bCs/>
          <w:iCs/>
          <w:sz w:val="28"/>
          <w:szCs w:val="28"/>
          <w:lang w:bidi="ru-RU"/>
        </w:rPr>
        <w:t>часть из которых</w:t>
      </w:r>
      <w:r w:rsidR="0068726D" w:rsidRPr="00017799">
        <w:rPr>
          <w:rFonts w:eastAsia="Lucida Sans Unicode"/>
          <w:bCs/>
          <w:iCs/>
          <w:sz w:val="28"/>
          <w:szCs w:val="28"/>
          <w:lang w:bidi="ru-RU"/>
        </w:rPr>
        <w:t xml:space="preserve"> с нежилыми встроенными помещениями (</w:t>
      </w:r>
      <w:r w:rsidR="008E6BAE" w:rsidRPr="00017799">
        <w:rPr>
          <w:rFonts w:eastAsia="Lucida Sans Unicode"/>
          <w:bCs/>
          <w:iCs/>
          <w:sz w:val="28"/>
          <w:szCs w:val="28"/>
          <w:lang w:bidi="ru-RU"/>
        </w:rPr>
        <w:t>позиции</w:t>
      </w:r>
      <w:r w:rsidR="0068726D" w:rsidRPr="00017799">
        <w:rPr>
          <w:rFonts w:eastAsia="Lucida Sans Unicode"/>
          <w:bCs/>
          <w:iCs/>
          <w:sz w:val="28"/>
          <w:szCs w:val="28"/>
          <w:lang w:bidi="ru-RU"/>
        </w:rPr>
        <w:t xml:space="preserve"> 1, 1.1, 1.2, 1.13, 1.14, 1.15), строительство 2</w:t>
      </w:r>
      <w:r w:rsidR="00046604" w:rsidRPr="00017799">
        <w:rPr>
          <w:rFonts w:eastAsia="Lucida Sans Unicode"/>
          <w:bCs/>
          <w:iCs/>
          <w:sz w:val="28"/>
          <w:szCs w:val="28"/>
          <w:lang w:bidi="ru-RU"/>
        </w:rPr>
        <w:t> </w:t>
      </w:r>
      <w:r w:rsidR="0068726D" w:rsidRPr="00017799">
        <w:rPr>
          <w:rFonts w:eastAsia="Lucida Sans Unicode"/>
          <w:bCs/>
          <w:iCs/>
          <w:sz w:val="28"/>
          <w:szCs w:val="28"/>
          <w:lang w:bidi="ru-RU"/>
        </w:rPr>
        <w:t>подземных</w:t>
      </w:r>
      <w:proofErr w:type="gramEnd"/>
      <w:r w:rsidR="0068726D" w:rsidRPr="00017799">
        <w:rPr>
          <w:rFonts w:eastAsia="Lucida Sans Unicode"/>
          <w:bCs/>
          <w:iCs/>
          <w:sz w:val="28"/>
          <w:szCs w:val="28"/>
          <w:lang w:bidi="ru-RU"/>
        </w:rPr>
        <w:t xml:space="preserve"> паркингов </w:t>
      </w:r>
      <w:r w:rsidR="008E6BAE" w:rsidRPr="00017799">
        <w:rPr>
          <w:rFonts w:eastAsia="Lucida Sans Unicode"/>
          <w:bCs/>
          <w:iCs/>
          <w:sz w:val="28"/>
          <w:szCs w:val="28"/>
          <w:lang w:bidi="ru-RU"/>
        </w:rPr>
        <w:t>на</w:t>
      </w:r>
      <w:r w:rsidR="0068726D" w:rsidRPr="00017799">
        <w:rPr>
          <w:rFonts w:eastAsia="Lucida Sans Unicode"/>
          <w:bCs/>
          <w:iCs/>
          <w:sz w:val="28"/>
          <w:szCs w:val="28"/>
          <w:lang w:bidi="ru-RU"/>
        </w:rPr>
        <w:t xml:space="preserve"> 740 </w:t>
      </w:r>
      <w:proofErr w:type="spellStart"/>
      <w:r w:rsidR="0068726D" w:rsidRPr="00017799">
        <w:rPr>
          <w:rFonts w:eastAsia="Lucida Sans Unicode"/>
          <w:bCs/>
          <w:iCs/>
          <w:sz w:val="28"/>
          <w:szCs w:val="28"/>
          <w:lang w:bidi="ru-RU"/>
        </w:rPr>
        <w:t>машино</w:t>
      </w:r>
      <w:proofErr w:type="spellEnd"/>
      <w:r w:rsidR="0068726D" w:rsidRPr="00017799">
        <w:rPr>
          <w:rFonts w:eastAsia="Lucida Sans Unicode"/>
          <w:bCs/>
          <w:iCs/>
          <w:sz w:val="28"/>
          <w:szCs w:val="28"/>
          <w:lang w:bidi="ru-RU"/>
        </w:rPr>
        <w:t>-мест</w:t>
      </w:r>
      <w:r w:rsidR="008E6BAE" w:rsidRPr="00017799">
        <w:rPr>
          <w:rFonts w:eastAsia="Lucida Sans Unicode"/>
          <w:bCs/>
          <w:iCs/>
          <w:sz w:val="28"/>
          <w:szCs w:val="28"/>
          <w:lang w:bidi="ru-RU"/>
        </w:rPr>
        <w:t xml:space="preserve"> каждый</w:t>
      </w:r>
      <w:r w:rsidR="0068726D" w:rsidRPr="00017799">
        <w:rPr>
          <w:rFonts w:eastAsia="Lucida Sans Unicode"/>
          <w:bCs/>
          <w:iCs/>
          <w:sz w:val="28"/>
          <w:szCs w:val="28"/>
          <w:lang w:bidi="ru-RU"/>
        </w:rPr>
        <w:t xml:space="preserve">, проработка, строительство новых </w:t>
      </w:r>
      <w:r w:rsidR="0068726D" w:rsidRPr="00017799">
        <w:rPr>
          <w:rFonts w:eastAsia="Arial CYR"/>
          <w:sz w:val="28"/>
          <w:szCs w:val="28"/>
          <w:shd w:val="clear" w:color="auto" w:fill="FFFFFF"/>
          <w:lang w:bidi="ru-RU"/>
        </w:rPr>
        <w:t>дорог по</w:t>
      </w:r>
      <w:r w:rsidR="008E6BAE" w:rsidRPr="00017799">
        <w:rPr>
          <w:rFonts w:eastAsia="Arial CYR"/>
          <w:sz w:val="28"/>
          <w:szCs w:val="28"/>
          <w:shd w:val="clear" w:color="auto" w:fill="FFFFFF"/>
          <w:lang w:bidi="ru-RU"/>
        </w:rPr>
        <w:t xml:space="preserve"> </w:t>
      </w:r>
      <w:r w:rsidR="0068726D" w:rsidRPr="00017799">
        <w:rPr>
          <w:rFonts w:eastAsia="Arial CYR"/>
          <w:sz w:val="28"/>
          <w:szCs w:val="28"/>
          <w:shd w:val="clear" w:color="auto" w:fill="FFFFFF"/>
          <w:lang w:bidi="ru-RU"/>
        </w:rPr>
        <w:t xml:space="preserve">ул. Академика </w:t>
      </w:r>
      <w:proofErr w:type="spellStart"/>
      <w:r w:rsidR="0068726D" w:rsidRPr="00017799">
        <w:rPr>
          <w:rFonts w:eastAsia="Arial CYR"/>
          <w:sz w:val="28"/>
          <w:szCs w:val="28"/>
          <w:shd w:val="clear" w:color="auto" w:fill="FFFFFF"/>
          <w:lang w:bidi="ru-RU"/>
        </w:rPr>
        <w:t>Конопатова</w:t>
      </w:r>
      <w:proofErr w:type="spellEnd"/>
      <w:r w:rsidR="0068726D" w:rsidRPr="00017799">
        <w:rPr>
          <w:rFonts w:eastAsia="Arial CYR"/>
          <w:sz w:val="28"/>
          <w:szCs w:val="28"/>
          <w:shd w:val="clear" w:color="auto" w:fill="FFFFFF"/>
          <w:lang w:bidi="ru-RU"/>
        </w:rPr>
        <w:t xml:space="preserve">, ул. Ломоносова </w:t>
      </w:r>
      <w:r w:rsidR="0068726D" w:rsidRPr="00017799">
        <w:rPr>
          <w:rFonts w:eastAsia="Lucida Sans Unicode"/>
          <w:bCs/>
          <w:iCs/>
          <w:sz w:val="28"/>
          <w:szCs w:val="28"/>
          <w:lang w:bidi="ru-RU"/>
        </w:rPr>
        <w:t>и</w:t>
      </w:r>
      <w:r w:rsidR="0092399E" w:rsidRPr="00017799">
        <w:rPr>
          <w:rFonts w:eastAsia="Lucida Sans Unicode"/>
          <w:bCs/>
          <w:iCs/>
          <w:sz w:val="28"/>
          <w:szCs w:val="28"/>
          <w:lang w:bidi="ru-RU"/>
        </w:rPr>
        <w:t> </w:t>
      </w:r>
      <w:r w:rsidR="0068726D" w:rsidRPr="00017799">
        <w:rPr>
          <w:rFonts w:eastAsia="Lucida Sans Unicode"/>
          <w:bCs/>
          <w:iCs/>
          <w:sz w:val="28"/>
          <w:szCs w:val="28"/>
          <w:lang w:bidi="ru-RU"/>
        </w:rPr>
        <w:t>реконструкция существующей улично-дорожной сети;</w:t>
      </w:r>
    </w:p>
    <w:p w:rsidR="0068726D" w:rsidRPr="00017799" w:rsidRDefault="00834B23" w:rsidP="008B0513">
      <w:pPr>
        <w:widowControl/>
        <w:shd w:val="clear" w:color="auto" w:fill="FFFFFF"/>
        <w:spacing w:line="360" w:lineRule="auto"/>
        <w:ind w:firstLine="709"/>
        <w:rPr>
          <w:rFonts w:eastAsia="Lucida Sans Unicode"/>
          <w:bCs/>
          <w:iCs/>
          <w:spacing w:val="-4"/>
          <w:sz w:val="28"/>
          <w:szCs w:val="28"/>
          <w:lang w:bidi="ru-RU"/>
        </w:rPr>
      </w:pPr>
      <w:r w:rsidRPr="00017799">
        <w:rPr>
          <w:rFonts w:eastAsia="Lucida Sans Unicode"/>
          <w:bCs/>
          <w:iCs/>
          <w:spacing w:val="-4"/>
          <w:sz w:val="28"/>
          <w:szCs w:val="28"/>
          <w:lang w:bidi="ru-RU"/>
        </w:rPr>
        <w:t>-</w:t>
      </w:r>
      <w:r w:rsidR="000F17BE" w:rsidRPr="00017799">
        <w:rPr>
          <w:rFonts w:eastAsia="Lucida Sans Unicode"/>
          <w:bCs/>
          <w:iCs/>
          <w:spacing w:val="-4"/>
          <w:sz w:val="28"/>
          <w:szCs w:val="28"/>
          <w:lang w:bidi="ru-RU"/>
        </w:rPr>
        <w:t> </w:t>
      </w:r>
      <w:r w:rsidRPr="00017799">
        <w:rPr>
          <w:rFonts w:eastAsia="Lucida Sans Unicode"/>
          <w:bCs/>
          <w:iCs/>
          <w:spacing w:val="-4"/>
          <w:sz w:val="28"/>
          <w:szCs w:val="28"/>
          <w:lang w:bidi="ru-RU"/>
        </w:rPr>
        <w:t xml:space="preserve">на </w:t>
      </w:r>
      <w:r w:rsidR="0068726D" w:rsidRPr="00017799">
        <w:rPr>
          <w:rFonts w:eastAsia="Lucida Sans Unicode"/>
          <w:bCs/>
          <w:iCs/>
          <w:spacing w:val="-4"/>
          <w:sz w:val="28"/>
          <w:szCs w:val="28"/>
          <w:lang w:val="en-US" w:bidi="ru-RU"/>
        </w:rPr>
        <w:t>II</w:t>
      </w:r>
      <w:r w:rsidR="0068726D" w:rsidRPr="00017799">
        <w:rPr>
          <w:rFonts w:eastAsia="Lucida Sans Unicode"/>
          <w:bCs/>
          <w:iCs/>
          <w:spacing w:val="-4"/>
          <w:sz w:val="28"/>
          <w:szCs w:val="28"/>
          <w:lang w:bidi="ru-RU"/>
        </w:rPr>
        <w:t xml:space="preserve"> этап</w:t>
      </w:r>
      <w:r w:rsidRPr="00017799">
        <w:rPr>
          <w:rFonts w:eastAsia="Lucida Sans Unicode"/>
          <w:bCs/>
          <w:iCs/>
          <w:spacing w:val="-4"/>
          <w:sz w:val="28"/>
          <w:szCs w:val="28"/>
          <w:lang w:bidi="ru-RU"/>
        </w:rPr>
        <w:t>е</w:t>
      </w:r>
      <w:r w:rsidR="0068726D" w:rsidRPr="00017799">
        <w:rPr>
          <w:rFonts w:eastAsia="Lucida Sans Unicode"/>
          <w:bCs/>
          <w:iCs/>
          <w:spacing w:val="-4"/>
          <w:sz w:val="28"/>
          <w:szCs w:val="28"/>
          <w:lang w:bidi="ru-RU"/>
        </w:rPr>
        <w:t xml:space="preserve"> производится строительство многоэтажного многоквартирного жилого дома с подземным паркингом под всей жилой группой на 190 </w:t>
      </w:r>
      <w:proofErr w:type="spellStart"/>
      <w:r w:rsidR="008E6BAE" w:rsidRPr="00017799">
        <w:rPr>
          <w:rFonts w:eastAsia="Lucida Sans Unicode"/>
          <w:bCs/>
          <w:iCs/>
          <w:spacing w:val="-4"/>
          <w:sz w:val="28"/>
          <w:szCs w:val="28"/>
          <w:lang w:bidi="ru-RU"/>
        </w:rPr>
        <w:t>машино</w:t>
      </w:r>
      <w:proofErr w:type="spellEnd"/>
      <w:r w:rsidR="008E6BAE" w:rsidRPr="00017799">
        <w:rPr>
          <w:rFonts w:eastAsia="Lucida Sans Unicode"/>
          <w:bCs/>
          <w:iCs/>
          <w:spacing w:val="-4"/>
          <w:sz w:val="28"/>
          <w:szCs w:val="28"/>
          <w:lang w:bidi="ru-RU"/>
        </w:rPr>
        <w:t>-</w:t>
      </w:r>
      <w:r w:rsidR="0068726D" w:rsidRPr="00017799">
        <w:rPr>
          <w:rFonts w:eastAsia="Lucida Sans Unicode"/>
          <w:bCs/>
          <w:iCs/>
          <w:spacing w:val="-4"/>
          <w:sz w:val="28"/>
          <w:szCs w:val="28"/>
          <w:lang w:bidi="ru-RU"/>
        </w:rPr>
        <w:t xml:space="preserve">мест </w:t>
      </w:r>
      <w:r w:rsidR="008E6BAE" w:rsidRPr="00017799">
        <w:rPr>
          <w:rFonts w:eastAsia="Lucida Sans Unicode"/>
          <w:bCs/>
          <w:iCs/>
          <w:spacing w:val="-4"/>
          <w:sz w:val="28"/>
          <w:szCs w:val="28"/>
          <w:lang w:bidi="ru-RU"/>
        </w:rPr>
        <w:t>(</w:t>
      </w:r>
      <w:r w:rsidR="0068726D" w:rsidRPr="00017799">
        <w:rPr>
          <w:rFonts w:eastAsia="Lucida Sans Unicode"/>
          <w:bCs/>
          <w:iCs/>
          <w:spacing w:val="-4"/>
          <w:sz w:val="28"/>
          <w:szCs w:val="28"/>
          <w:lang w:bidi="ru-RU"/>
        </w:rPr>
        <w:t>под следующими секциями</w:t>
      </w:r>
      <w:r w:rsidR="008E6BAE" w:rsidRPr="00017799">
        <w:rPr>
          <w:rFonts w:eastAsia="Lucida Sans Unicode"/>
          <w:bCs/>
          <w:iCs/>
          <w:spacing w:val="-4"/>
          <w:sz w:val="28"/>
          <w:szCs w:val="28"/>
          <w:lang w:bidi="ru-RU"/>
        </w:rPr>
        <w:t>:</w:t>
      </w:r>
      <w:r w:rsidR="0068726D" w:rsidRPr="00017799">
        <w:rPr>
          <w:rFonts w:eastAsia="Lucida Sans Unicode"/>
          <w:bCs/>
          <w:iCs/>
          <w:spacing w:val="-4"/>
          <w:sz w:val="28"/>
          <w:szCs w:val="28"/>
          <w:lang w:bidi="ru-RU"/>
        </w:rPr>
        <w:t xml:space="preserve"> поз</w:t>
      </w:r>
      <w:r w:rsidR="008E6BAE" w:rsidRPr="00017799">
        <w:rPr>
          <w:rFonts w:eastAsia="Lucida Sans Unicode"/>
          <w:bCs/>
          <w:iCs/>
          <w:spacing w:val="-4"/>
          <w:sz w:val="28"/>
          <w:szCs w:val="28"/>
          <w:lang w:bidi="ru-RU"/>
        </w:rPr>
        <w:t>иция</w:t>
      </w:r>
      <w:r w:rsidR="0068726D" w:rsidRPr="00017799">
        <w:rPr>
          <w:rFonts w:eastAsia="Lucida Sans Unicode"/>
          <w:bCs/>
          <w:iCs/>
          <w:spacing w:val="-4"/>
          <w:sz w:val="28"/>
          <w:szCs w:val="28"/>
          <w:lang w:bidi="ru-RU"/>
        </w:rPr>
        <w:t xml:space="preserve"> 21, секции</w:t>
      </w:r>
      <w:r w:rsidR="00046604" w:rsidRPr="00017799">
        <w:rPr>
          <w:rFonts w:eastAsia="Lucida Sans Unicode"/>
          <w:bCs/>
          <w:iCs/>
          <w:spacing w:val="-4"/>
          <w:sz w:val="28"/>
          <w:szCs w:val="28"/>
          <w:lang w:bidi="ru-RU"/>
        </w:rPr>
        <w:t> </w:t>
      </w:r>
      <w:r w:rsidR="0068726D" w:rsidRPr="00017799">
        <w:rPr>
          <w:rFonts w:eastAsia="Lucida Sans Unicode"/>
          <w:bCs/>
          <w:iCs/>
          <w:spacing w:val="-4"/>
          <w:sz w:val="28"/>
          <w:szCs w:val="28"/>
          <w:lang w:bidi="ru-RU"/>
        </w:rPr>
        <w:t>8, 9, 10)</w:t>
      </w:r>
      <w:r w:rsidR="008E6BAE" w:rsidRPr="00017799">
        <w:rPr>
          <w:rFonts w:eastAsia="Lucida Sans Unicode"/>
          <w:bCs/>
          <w:iCs/>
          <w:spacing w:val="-4"/>
          <w:sz w:val="28"/>
          <w:szCs w:val="28"/>
          <w:lang w:bidi="ru-RU"/>
        </w:rPr>
        <w:t>,</w:t>
      </w:r>
      <w:r w:rsidR="0068726D" w:rsidRPr="00017799">
        <w:rPr>
          <w:rFonts w:eastAsia="Lucida Sans Unicode"/>
          <w:bCs/>
          <w:iCs/>
          <w:spacing w:val="-4"/>
          <w:sz w:val="28"/>
          <w:szCs w:val="28"/>
          <w:lang w:bidi="ru-RU"/>
        </w:rPr>
        <w:t xml:space="preserve"> с нежилыми встроенно-пристроенными помещениями, </w:t>
      </w:r>
      <w:r w:rsidR="0068726D" w:rsidRPr="00017799">
        <w:rPr>
          <w:rFonts w:eastAsia="Lucida Sans Unicode"/>
          <w:bCs/>
          <w:iCs/>
          <w:spacing w:val="-4"/>
          <w:sz w:val="28"/>
          <w:szCs w:val="28"/>
          <w:lang w:bidi="ru-RU"/>
        </w:rPr>
        <w:lastRenderedPageBreak/>
        <w:t>строительство многоэтажного многоквартирного дома с нежилыми встроенно-пристроенными помещениями на первом и втором этажах (поз</w:t>
      </w:r>
      <w:r w:rsidR="008E6BAE" w:rsidRPr="00017799">
        <w:rPr>
          <w:rFonts w:eastAsia="Lucida Sans Unicode"/>
          <w:bCs/>
          <w:iCs/>
          <w:spacing w:val="-4"/>
          <w:sz w:val="28"/>
          <w:szCs w:val="28"/>
          <w:lang w:bidi="ru-RU"/>
        </w:rPr>
        <w:t>иция</w:t>
      </w:r>
      <w:r w:rsidR="0068726D" w:rsidRPr="00017799">
        <w:rPr>
          <w:rFonts w:eastAsia="Lucida Sans Unicode"/>
          <w:bCs/>
          <w:iCs/>
          <w:spacing w:val="-4"/>
          <w:sz w:val="28"/>
          <w:szCs w:val="28"/>
          <w:lang w:bidi="ru-RU"/>
        </w:rPr>
        <w:t xml:space="preserve"> 1.12);</w:t>
      </w:r>
    </w:p>
    <w:p w:rsidR="0068726D" w:rsidRPr="00017799" w:rsidRDefault="00834B23"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w:t>
      </w:r>
      <w:r w:rsidR="000F17BE" w:rsidRPr="00017799">
        <w:rPr>
          <w:rFonts w:eastAsia="Lucida Sans Unicode"/>
          <w:bCs/>
          <w:iCs/>
          <w:sz w:val="28"/>
          <w:szCs w:val="28"/>
          <w:lang w:bidi="ru-RU"/>
        </w:rPr>
        <w:t> </w:t>
      </w:r>
      <w:r w:rsidRPr="00017799">
        <w:rPr>
          <w:rFonts w:eastAsia="Lucida Sans Unicode"/>
          <w:bCs/>
          <w:iCs/>
          <w:sz w:val="28"/>
          <w:szCs w:val="28"/>
          <w:lang w:bidi="ru-RU"/>
        </w:rPr>
        <w:t xml:space="preserve">на </w:t>
      </w:r>
      <w:r w:rsidR="0068726D" w:rsidRPr="00017799">
        <w:rPr>
          <w:rFonts w:eastAsia="Lucida Sans Unicode"/>
          <w:bCs/>
          <w:iCs/>
          <w:sz w:val="28"/>
          <w:szCs w:val="28"/>
          <w:lang w:val="en-US" w:bidi="ru-RU"/>
        </w:rPr>
        <w:t>III</w:t>
      </w:r>
      <w:r w:rsidR="0068726D" w:rsidRPr="00017799">
        <w:rPr>
          <w:rFonts w:eastAsia="Lucida Sans Unicode"/>
          <w:bCs/>
          <w:iCs/>
          <w:sz w:val="28"/>
          <w:szCs w:val="28"/>
          <w:lang w:bidi="ru-RU"/>
        </w:rPr>
        <w:t xml:space="preserve"> этап</w:t>
      </w:r>
      <w:r w:rsidRPr="00017799">
        <w:rPr>
          <w:rFonts w:eastAsia="Lucida Sans Unicode"/>
          <w:bCs/>
          <w:iCs/>
          <w:sz w:val="28"/>
          <w:szCs w:val="28"/>
          <w:lang w:bidi="ru-RU"/>
        </w:rPr>
        <w:t>е</w:t>
      </w:r>
      <w:r w:rsidR="0068726D" w:rsidRPr="00017799">
        <w:rPr>
          <w:rFonts w:eastAsia="Lucida Sans Unicode"/>
          <w:bCs/>
          <w:iCs/>
          <w:sz w:val="28"/>
          <w:szCs w:val="28"/>
          <w:lang w:bidi="ru-RU"/>
        </w:rPr>
        <w:t xml:space="preserve"> производится строительство общеобразовательной школы</w:t>
      </w:r>
      <w:r w:rsidR="008E6BAE" w:rsidRPr="00017799">
        <w:rPr>
          <w:rFonts w:eastAsia="Lucida Sans Unicode"/>
          <w:bCs/>
          <w:iCs/>
          <w:sz w:val="28"/>
          <w:szCs w:val="28"/>
          <w:lang w:bidi="ru-RU"/>
        </w:rPr>
        <w:t xml:space="preserve"> на 2860 мест (позиция</w:t>
      </w:r>
      <w:r w:rsidR="0068726D" w:rsidRPr="00017799">
        <w:rPr>
          <w:rFonts w:eastAsia="Lucida Sans Unicode"/>
          <w:bCs/>
          <w:iCs/>
          <w:sz w:val="28"/>
          <w:szCs w:val="28"/>
          <w:lang w:bidi="ru-RU"/>
        </w:rPr>
        <w:t xml:space="preserve"> 16), строительство детской школы искусств на</w:t>
      </w:r>
      <w:r w:rsidR="0092399E" w:rsidRPr="00017799">
        <w:rPr>
          <w:rFonts w:eastAsia="Lucida Sans Unicode"/>
          <w:bCs/>
          <w:iCs/>
          <w:sz w:val="28"/>
          <w:szCs w:val="28"/>
          <w:lang w:bidi="ru-RU"/>
        </w:rPr>
        <w:t> </w:t>
      </w:r>
      <w:r w:rsidR="0068726D" w:rsidRPr="00017799">
        <w:rPr>
          <w:rFonts w:eastAsia="Lucida Sans Unicode"/>
          <w:bCs/>
          <w:iCs/>
          <w:sz w:val="28"/>
          <w:szCs w:val="28"/>
          <w:lang w:bidi="ru-RU"/>
        </w:rPr>
        <w:t>1400</w:t>
      </w:r>
      <w:r w:rsidR="0092399E" w:rsidRPr="00017799">
        <w:rPr>
          <w:rFonts w:eastAsia="Lucida Sans Unicode"/>
          <w:bCs/>
          <w:iCs/>
          <w:sz w:val="28"/>
          <w:szCs w:val="28"/>
          <w:lang w:bidi="ru-RU"/>
        </w:rPr>
        <w:t> </w:t>
      </w:r>
      <w:r w:rsidR="0068726D" w:rsidRPr="00017799">
        <w:rPr>
          <w:rFonts w:eastAsia="Lucida Sans Unicode"/>
          <w:bCs/>
          <w:iCs/>
          <w:sz w:val="28"/>
          <w:szCs w:val="28"/>
          <w:lang w:bidi="ru-RU"/>
        </w:rPr>
        <w:t>мест (</w:t>
      </w:r>
      <w:r w:rsidR="008E6BAE" w:rsidRPr="00017799">
        <w:rPr>
          <w:rFonts w:eastAsia="Lucida Sans Unicode"/>
          <w:bCs/>
          <w:iCs/>
          <w:sz w:val="28"/>
          <w:szCs w:val="28"/>
          <w:lang w:bidi="ru-RU"/>
        </w:rPr>
        <w:t>позиция</w:t>
      </w:r>
      <w:r w:rsidR="0068726D" w:rsidRPr="00017799">
        <w:rPr>
          <w:rFonts w:eastAsia="Lucida Sans Unicode"/>
          <w:bCs/>
          <w:iCs/>
          <w:sz w:val="28"/>
          <w:szCs w:val="28"/>
          <w:lang w:bidi="ru-RU"/>
        </w:rPr>
        <w:t xml:space="preserve"> 17), строительство подземного паркинга на</w:t>
      </w:r>
      <w:r w:rsidR="0092399E" w:rsidRPr="00017799">
        <w:rPr>
          <w:rFonts w:eastAsia="Lucida Sans Unicode"/>
          <w:bCs/>
          <w:iCs/>
          <w:sz w:val="28"/>
          <w:szCs w:val="28"/>
          <w:lang w:bidi="ru-RU"/>
        </w:rPr>
        <w:t> </w:t>
      </w:r>
      <w:r w:rsidR="0068726D" w:rsidRPr="00017799">
        <w:rPr>
          <w:rFonts w:eastAsia="Lucida Sans Unicode"/>
          <w:bCs/>
          <w:iCs/>
          <w:sz w:val="28"/>
          <w:szCs w:val="28"/>
          <w:lang w:bidi="ru-RU"/>
        </w:rPr>
        <w:t>740</w:t>
      </w:r>
      <w:r w:rsidR="0092399E" w:rsidRPr="00017799">
        <w:rPr>
          <w:rFonts w:eastAsia="Lucida Sans Unicode"/>
          <w:bCs/>
          <w:iCs/>
          <w:sz w:val="28"/>
          <w:szCs w:val="28"/>
          <w:lang w:bidi="ru-RU"/>
        </w:rPr>
        <w:t> </w:t>
      </w:r>
      <w:proofErr w:type="spellStart"/>
      <w:r w:rsidR="0068726D" w:rsidRPr="00017799">
        <w:rPr>
          <w:rFonts w:eastAsia="Lucida Sans Unicode"/>
          <w:bCs/>
          <w:iCs/>
          <w:sz w:val="28"/>
          <w:szCs w:val="28"/>
          <w:lang w:bidi="ru-RU"/>
        </w:rPr>
        <w:t>машино</w:t>
      </w:r>
      <w:proofErr w:type="spellEnd"/>
      <w:r w:rsidR="0068726D" w:rsidRPr="00017799">
        <w:rPr>
          <w:rFonts w:eastAsia="Lucida Sans Unicode"/>
          <w:bCs/>
          <w:iCs/>
          <w:sz w:val="28"/>
          <w:szCs w:val="28"/>
          <w:lang w:bidi="ru-RU"/>
        </w:rPr>
        <w:t>-мест;</w:t>
      </w:r>
    </w:p>
    <w:p w:rsidR="0068726D" w:rsidRPr="00017799" w:rsidRDefault="00FD4150" w:rsidP="008B0513">
      <w:pPr>
        <w:widowControl/>
        <w:shd w:val="clear" w:color="auto" w:fill="FFFFFF"/>
        <w:spacing w:line="360" w:lineRule="auto"/>
        <w:ind w:firstLine="709"/>
        <w:rPr>
          <w:rFonts w:eastAsia="Lucida Sans Unicode"/>
          <w:bCs/>
          <w:iCs/>
          <w:sz w:val="28"/>
          <w:szCs w:val="28"/>
          <w:lang w:bidi="ru-RU"/>
        </w:rPr>
      </w:pPr>
      <w:proofErr w:type="gramStart"/>
      <w:r w:rsidRPr="00017799">
        <w:rPr>
          <w:rFonts w:eastAsia="Lucida Sans Unicode"/>
          <w:bCs/>
          <w:iCs/>
          <w:sz w:val="28"/>
          <w:szCs w:val="28"/>
          <w:lang w:bidi="ru-RU"/>
        </w:rPr>
        <w:t>-</w:t>
      </w:r>
      <w:r w:rsidR="000F17BE" w:rsidRPr="00017799">
        <w:rPr>
          <w:rFonts w:eastAsia="Lucida Sans Unicode"/>
          <w:bCs/>
          <w:iCs/>
          <w:sz w:val="28"/>
          <w:szCs w:val="28"/>
          <w:lang w:bidi="ru-RU"/>
        </w:rPr>
        <w:t> </w:t>
      </w:r>
      <w:r w:rsidRPr="00017799">
        <w:rPr>
          <w:rFonts w:eastAsia="Lucida Sans Unicode"/>
          <w:bCs/>
          <w:iCs/>
          <w:sz w:val="28"/>
          <w:szCs w:val="28"/>
          <w:lang w:bidi="ru-RU"/>
        </w:rPr>
        <w:t xml:space="preserve">на </w:t>
      </w:r>
      <w:r w:rsidR="0068726D" w:rsidRPr="00017799">
        <w:rPr>
          <w:rFonts w:eastAsia="Lucida Sans Unicode"/>
          <w:bCs/>
          <w:iCs/>
          <w:sz w:val="28"/>
          <w:szCs w:val="28"/>
          <w:lang w:val="en-US" w:bidi="ru-RU"/>
        </w:rPr>
        <w:t>IV</w:t>
      </w:r>
      <w:r w:rsidR="0068726D" w:rsidRPr="00017799">
        <w:rPr>
          <w:rFonts w:eastAsia="Lucida Sans Unicode"/>
          <w:bCs/>
          <w:iCs/>
          <w:sz w:val="28"/>
          <w:szCs w:val="28"/>
          <w:lang w:bidi="ru-RU"/>
        </w:rPr>
        <w:t xml:space="preserve"> этап</w:t>
      </w:r>
      <w:r w:rsidRPr="00017799">
        <w:rPr>
          <w:rFonts w:eastAsia="Lucida Sans Unicode"/>
          <w:bCs/>
          <w:iCs/>
          <w:sz w:val="28"/>
          <w:szCs w:val="28"/>
          <w:lang w:bidi="ru-RU"/>
        </w:rPr>
        <w:t>е</w:t>
      </w:r>
      <w:r w:rsidR="0068726D" w:rsidRPr="00017799">
        <w:rPr>
          <w:rFonts w:eastAsia="Lucida Sans Unicode"/>
          <w:bCs/>
          <w:iCs/>
          <w:sz w:val="28"/>
          <w:szCs w:val="28"/>
          <w:lang w:bidi="ru-RU"/>
        </w:rPr>
        <w:t xml:space="preserve"> производится строительство многоэтажного многоквартирного жилого дома с подземным паркингом на 244 </w:t>
      </w:r>
      <w:proofErr w:type="spellStart"/>
      <w:r w:rsidR="008E6BAE" w:rsidRPr="00017799">
        <w:rPr>
          <w:rFonts w:eastAsia="Lucida Sans Unicode"/>
          <w:bCs/>
          <w:iCs/>
          <w:sz w:val="28"/>
          <w:szCs w:val="28"/>
          <w:lang w:bidi="ru-RU"/>
        </w:rPr>
        <w:t>машино</w:t>
      </w:r>
      <w:proofErr w:type="spellEnd"/>
      <w:r w:rsidR="008E6BAE" w:rsidRPr="00017799">
        <w:rPr>
          <w:rFonts w:eastAsia="Lucida Sans Unicode"/>
          <w:bCs/>
          <w:iCs/>
          <w:sz w:val="28"/>
          <w:szCs w:val="28"/>
          <w:lang w:bidi="ru-RU"/>
        </w:rPr>
        <w:t>-</w:t>
      </w:r>
      <w:r w:rsidR="0068726D" w:rsidRPr="00017799">
        <w:rPr>
          <w:rFonts w:eastAsia="Lucida Sans Unicode"/>
          <w:bCs/>
          <w:iCs/>
          <w:sz w:val="28"/>
          <w:szCs w:val="28"/>
          <w:lang w:bidi="ru-RU"/>
        </w:rPr>
        <w:t>мес</w:t>
      </w:r>
      <w:r w:rsidR="008E6BAE" w:rsidRPr="00017799">
        <w:rPr>
          <w:rFonts w:eastAsia="Lucida Sans Unicode"/>
          <w:bCs/>
          <w:iCs/>
          <w:sz w:val="28"/>
          <w:szCs w:val="28"/>
          <w:lang w:bidi="ru-RU"/>
        </w:rPr>
        <w:t>та (под следующими секциями: позиция</w:t>
      </w:r>
      <w:r w:rsidR="0068726D" w:rsidRPr="00017799">
        <w:rPr>
          <w:rFonts w:eastAsia="Lucida Sans Unicode"/>
          <w:bCs/>
          <w:iCs/>
          <w:sz w:val="28"/>
          <w:szCs w:val="28"/>
          <w:lang w:bidi="ru-RU"/>
        </w:rPr>
        <w:t xml:space="preserve"> 21, секции 6, 7)</w:t>
      </w:r>
      <w:r w:rsidR="008E6BAE" w:rsidRPr="00017799">
        <w:rPr>
          <w:rFonts w:eastAsia="Lucida Sans Unicode"/>
          <w:bCs/>
          <w:iCs/>
          <w:sz w:val="28"/>
          <w:szCs w:val="28"/>
          <w:lang w:bidi="ru-RU"/>
        </w:rPr>
        <w:t>,</w:t>
      </w:r>
      <w:r w:rsidR="0068726D" w:rsidRPr="00017799">
        <w:rPr>
          <w:rFonts w:eastAsia="Lucida Sans Unicode"/>
          <w:bCs/>
          <w:iCs/>
          <w:sz w:val="28"/>
          <w:szCs w:val="28"/>
          <w:lang w:bidi="ru-RU"/>
        </w:rPr>
        <w:t xml:space="preserve"> с нежилыми встроенно-пристроенными помещениями, строительство подземного паркинга на 740 </w:t>
      </w:r>
      <w:proofErr w:type="spellStart"/>
      <w:r w:rsidR="0068726D" w:rsidRPr="00017799">
        <w:rPr>
          <w:rFonts w:eastAsia="Lucida Sans Unicode"/>
          <w:bCs/>
          <w:iCs/>
          <w:sz w:val="28"/>
          <w:szCs w:val="28"/>
          <w:lang w:bidi="ru-RU"/>
        </w:rPr>
        <w:t>машино</w:t>
      </w:r>
      <w:proofErr w:type="spellEnd"/>
      <w:r w:rsidR="0068726D" w:rsidRPr="00017799">
        <w:rPr>
          <w:rFonts w:eastAsia="Lucida Sans Unicode"/>
          <w:bCs/>
          <w:iCs/>
          <w:sz w:val="28"/>
          <w:szCs w:val="28"/>
          <w:lang w:bidi="ru-RU"/>
        </w:rPr>
        <w:t>-мест</w:t>
      </w:r>
      <w:r w:rsidRPr="00017799">
        <w:rPr>
          <w:rFonts w:eastAsia="Lucida Sans Unicode"/>
          <w:bCs/>
          <w:iCs/>
          <w:sz w:val="28"/>
          <w:szCs w:val="28"/>
          <w:lang w:bidi="ru-RU"/>
        </w:rPr>
        <w:t xml:space="preserve"> </w:t>
      </w:r>
      <w:r w:rsidR="0068726D" w:rsidRPr="00017799">
        <w:rPr>
          <w:rFonts w:eastAsia="Lucida Sans Unicode"/>
          <w:bCs/>
          <w:iCs/>
          <w:sz w:val="28"/>
          <w:szCs w:val="28"/>
          <w:lang w:bidi="ru-RU"/>
        </w:rPr>
        <w:t>на территории ЖК «Спутник» и на</w:t>
      </w:r>
      <w:r w:rsidR="0092399E" w:rsidRPr="00017799">
        <w:rPr>
          <w:rFonts w:eastAsia="Lucida Sans Unicode"/>
          <w:bCs/>
          <w:iCs/>
          <w:sz w:val="28"/>
          <w:szCs w:val="28"/>
          <w:lang w:bidi="ru-RU"/>
        </w:rPr>
        <w:t> </w:t>
      </w:r>
      <w:r w:rsidR="0068726D" w:rsidRPr="00017799">
        <w:rPr>
          <w:rFonts w:eastAsia="Lucida Sans Unicode"/>
          <w:bCs/>
          <w:iCs/>
          <w:sz w:val="28"/>
          <w:szCs w:val="28"/>
          <w:lang w:bidi="ru-RU"/>
        </w:rPr>
        <w:t>170</w:t>
      </w:r>
      <w:r w:rsidR="00046604" w:rsidRPr="00017799">
        <w:rPr>
          <w:rFonts w:eastAsia="Lucida Sans Unicode"/>
          <w:bCs/>
          <w:iCs/>
          <w:sz w:val="28"/>
          <w:szCs w:val="28"/>
          <w:lang w:bidi="ru-RU"/>
        </w:rPr>
        <w:t> </w:t>
      </w:r>
      <w:proofErr w:type="spellStart"/>
      <w:r w:rsidR="0068726D" w:rsidRPr="00017799">
        <w:rPr>
          <w:rFonts w:eastAsia="Lucida Sans Unicode"/>
          <w:bCs/>
          <w:iCs/>
          <w:sz w:val="28"/>
          <w:szCs w:val="28"/>
          <w:lang w:bidi="ru-RU"/>
        </w:rPr>
        <w:t>машино</w:t>
      </w:r>
      <w:proofErr w:type="spellEnd"/>
      <w:r w:rsidR="0068726D" w:rsidRPr="00017799">
        <w:rPr>
          <w:rFonts w:eastAsia="Lucida Sans Unicode"/>
          <w:bCs/>
          <w:iCs/>
          <w:sz w:val="28"/>
          <w:szCs w:val="28"/>
          <w:lang w:bidi="ru-RU"/>
        </w:rPr>
        <w:t xml:space="preserve">-мест на территории земельного участка </w:t>
      </w:r>
      <w:r w:rsidR="008E6BAE" w:rsidRPr="00017799">
        <w:rPr>
          <w:rFonts w:eastAsia="Lucida Sans Unicode"/>
          <w:bCs/>
          <w:iCs/>
          <w:sz w:val="28"/>
          <w:szCs w:val="28"/>
          <w:lang w:bidi="ru-RU"/>
        </w:rPr>
        <w:t>с кадастровым номером</w:t>
      </w:r>
      <w:r w:rsidR="00046604" w:rsidRPr="00017799">
        <w:rPr>
          <w:rFonts w:eastAsia="Lucida Sans Unicode"/>
          <w:bCs/>
          <w:iCs/>
          <w:sz w:val="28"/>
          <w:szCs w:val="28"/>
          <w:lang w:bidi="ru-RU"/>
        </w:rPr>
        <w:t> </w:t>
      </w:r>
      <w:r w:rsidR="0068726D" w:rsidRPr="00017799">
        <w:rPr>
          <w:rFonts w:eastAsia="Lucida Sans Unicode"/>
          <w:bCs/>
          <w:iCs/>
          <w:sz w:val="28"/>
          <w:szCs w:val="28"/>
          <w:lang w:bidi="ru-RU"/>
        </w:rPr>
        <w:t>36:34:0602001:35873;</w:t>
      </w:r>
      <w:proofErr w:type="gramEnd"/>
    </w:p>
    <w:p w:rsidR="0068726D" w:rsidRPr="00017799" w:rsidRDefault="00FD4150"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w:t>
      </w:r>
      <w:r w:rsidR="000F17BE" w:rsidRPr="00017799">
        <w:rPr>
          <w:rFonts w:eastAsia="Lucida Sans Unicode"/>
          <w:bCs/>
          <w:iCs/>
          <w:sz w:val="28"/>
          <w:szCs w:val="28"/>
          <w:lang w:bidi="ru-RU"/>
        </w:rPr>
        <w:t> </w:t>
      </w:r>
      <w:r w:rsidRPr="00017799">
        <w:rPr>
          <w:rFonts w:eastAsia="Lucida Sans Unicode"/>
          <w:bCs/>
          <w:iCs/>
          <w:sz w:val="28"/>
          <w:szCs w:val="28"/>
          <w:lang w:bidi="ru-RU"/>
        </w:rPr>
        <w:t xml:space="preserve">на </w:t>
      </w:r>
      <w:r w:rsidR="0068726D" w:rsidRPr="00017799">
        <w:rPr>
          <w:rFonts w:eastAsia="Lucida Sans Unicode"/>
          <w:bCs/>
          <w:iCs/>
          <w:sz w:val="28"/>
          <w:szCs w:val="28"/>
          <w:lang w:val="en-US" w:bidi="ru-RU"/>
        </w:rPr>
        <w:t>V</w:t>
      </w:r>
      <w:r w:rsidR="0068726D" w:rsidRPr="00017799">
        <w:rPr>
          <w:rFonts w:eastAsia="Lucida Sans Unicode"/>
          <w:bCs/>
          <w:iCs/>
          <w:sz w:val="28"/>
          <w:szCs w:val="28"/>
          <w:lang w:bidi="ru-RU"/>
        </w:rPr>
        <w:t xml:space="preserve"> этап</w:t>
      </w:r>
      <w:r w:rsidRPr="00017799">
        <w:rPr>
          <w:rFonts w:eastAsia="Lucida Sans Unicode"/>
          <w:bCs/>
          <w:iCs/>
          <w:sz w:val="28"/>
          <w:szCs w:val="28"/>
          <w:lang w:bidi="ru-RU"/>
        </w:rPr>
        <w:t>е</w:t>
      </w:r>
      <w:r w:rsidR="0068726D" w:rsidRPr="00017799">
        <w:rPr>
          <w:rFonts w:eastAsia="Lucida Sans Unicode"/>
          <w:bCs/>
          <w:iCs/>
          <w:sz w:val="28"/>
          <w:szCs w:val="28"/>
          <w:lang w:bidi="ru-RU"/>
        </w:rPr>
        <w:t xml:space="preserve"> производится строительство многоэтажного многоквартирного жилого дома с подземным паркингом на 124 </w:t>
      </w:r>
      <w:proofErr w:type="spellStart"/>
      <w:r w:rsidR="008E6BAE" w:rsidRPr="00017799">
        <w:rPr>
          <w:rFonts w:eastAsia="Lucida Sans Unicode"/>
          <w:bCs/>
          <w:iCs/>
          <w:sz w:val="28"/>
          <w:szCs w:val="28"/>
          <w:lang w:bidi="ru-RU"/>
        </w:rPr>
        <w:t>машино</w:t>
      </w:r>
      <w:proofErr w:type="spellEnd"/>
      <w:r w:rsidR="008E6BAE" w:rsidRPr="00017799">
        <w:rPr>
          <w:rFonts w:eastAsia="Lucida Sans Unicode"/>
          <w:bCs/>
          <w:iCs/>
          <w:sz w:val="28"/>
          <w:szCs w:val="28"/>
          <w:lang w:bidi="ru-RU"/>
        </w:rPr>
        <w:t>-</w:t>
      </w:r>
      <w:r w:rsidR="0068726D" w:rsidRPr="00017799">
        <w:rPr>
          <w:rFonts w:eastAsia="Lucida Sans Unicode"/>
          <w:bCs/>
          <w:iCs/>
          <w:sz w:val="28"/>
          <w:szCs w:val="28"/>
          <w:lang w:bidi="ru-RU"/>
        </w:rPr>
        <w:t xml:space="preserve">места </w:t>
      </w:r>
      <w:r w:rsidR="008E6BAE" w:rsidRPr="00017799">
        <w:rPr>
          <w:rFonts w:eastAsia="Lucida Sans Unicode"/>
          <w:bCs/>
          <w:iCs/>
          <w:sz w:val="28"/>
          <w:szCs w:val="28"/>
          <w:lang w:bidi="ru-RU"/>
        </w:rPr>
        <w:t>(</w:t>
      </w:r>
      <w:r w:rsidR="0068726D" w:rsidRPr="00017799">
        <w:rPr>
          <w:rFonts w:eastAsia="Lucida Sans Unicode"/>
          <w:bCs/>
          <w:iCs/>
          <w:sz w:val="28"/>
          <w:szCs w:val="28"/>
          <w:lang w:bidi="ru-RU"/>
        </w:rPr>
        <w:t>под следующими секциями</w:t>
      </w:r>
      <w:r w:rsidR="008E6BAE" w:rsidRPr="00017799">
        <w:rPr>
          <w:rFonts w:eastAsia="Lucida Sans Unicode"/>
          <w:bCs/>
          <w:iCs/>
          <w:sz w:val="28"/>
          <w:szCs w:val="28"/>
          <w:lang w:bidi="ru-RU"/>
        </w:rPr>
        <w:t>:</w:t>
      </w:r>
      <w:r w:rsidR="0068726D" w:rsidRPr="00017799">
        <w:rPr>
          <w:rFonts w:eastAsia="Lucida Sans Unicode"/>
          <w:bCs/>
          <w:iCs/>
          <w:sz w:val="28"/>
          <w:szCs w:val="28"/>
          <w:lang w:bidi="ru-RU"/>
        </w:rPr>
        <w:t xml:space="preserve"> поз</w:t>
      </w:r>
      <w:r w:rsidR="008E6BAE" w:rsidRPr="00017799">
        <w:rPr>
          <w:rFonts w:eastAsia="Lucida Sans Unicode"/>
          <w:bCs/>
          <w:iCs/>
          <w:sz w:val="28"/>
          <w:szCs w:val="28"/>
          <w:lang w:bidi="ru-RU"/>
        </w:rPr>
        <w:t xml:space="preserve">иция </w:t>
      </w:r>
      <w:r w:rsidR="0068726D" w:rsidRPr="00017799">
        <w:rPr>
          <w:rFonts w:eastAsia="Lucida Sans Unicode"/>
          <w:bCs/>
          <w:iCs/>
          <w:sz w:val="28"/>
          <w:szCs w:val="28"/>
          <w:lang w:bidi="ru-RU"/>
        </w:rPr>
        <w:t>21, секции 2,</w:t>
      </w:r>
      <w:r w:rsidR="008E6BAE" w:rsidRPr="00017799">
        <w:rPr>
          <w:rFonts w:eastAsia="Lucida Sans Unicode"/>
          <w:bCs/>
          <w:iCs/>
          <w:sz w:val="28"/>
          <w:szCs w:val="28"/>
          <w:lang w:bidi="ru-RU"/>
        </w:rPr>
        <w:t xml:space="preserve"> </w:t>
      </w:r>
      <w:r w:rsidR="0068726D" w:rsidRPr="00017799">
        <w:rPr>
          <w:rFonts w:eastAsia="Lucida Sans Unicode"/>
          <w:bCs/>
          <w:iCs/>
          <w:sz w:val="28"/>
          <w:szCs w:val="28"/>
          <w:lang w:bidi="ru-RU"/>
        </w:rPr>
        <w:t>3,</w:t>
      </w:r>
      <w:r w:rsidR="008E6BAE" w:rsidRPr="00017799">
        <w:rPr>
          <w:rFonts w:eastAsia="Lucida Sans Unicode"/>
          <w:bCs/>
          <w:iCs/>
          <w:sz w:val="28"/>
          <w:szCs w:val="28"/>
          <w:lang w:bidi="ru-RU"/>
        </w:rPr>
        <w:t xml:space="preserve"> </w:t>
      </w:r>
      <w:r w:rsidR="0068726D" w:rsidRPr="00017799">
        <w:rPr>
          <w:rFonts w:eastAsia="Lucida Sans Unicode"/>
          <w:bCs/>
          <w:iCs/>
          <w:sz w:val="28"/>
          <w:szCs w:val="28"/>
          <w:lang w:bidi="ru-RU"/>
        </w:rPr>
        <w:t>4,</w:t>
      </w:r>
      <w:r w:rsidR="008E6BAE" w:rsidRPr="00017799">
        <w:rPr>
          <w:rFonts w:eastAsia="Lucida Sans Unicode"/>
          <w:bCs/>
          <w:iCs/>
          <w:sz w:val="28"/>
          <w:szCs w:val="28"/>
          <w:lang w:bidi="ru-RU"/>
        </w:rPr>
        <w:t xml:space="preserve"> </w:t>
      </w:r>
      <w:r w:rsidR="0068726D" w:rsidRPr="00017799">
        <w:rPr>
          <w:rFonts w:eastAsia="Lucida Sans Unicode"/>
          <w:bCs/>
          <w:iCs/>
          <w:sz w:val="28"/>
          <w:szCs w:val="28"/>
          <w:lang w:bidi="ru-RU"/>
        </w:rPr>
        <w:t>5)</w:t>
      </w:r>
      <w:r w:rsidR="008E6BAE" w:rsidRPr="00017799">
        <w:rPr>
          <w:rFonts w:eastAsia="Lucida Sans Unicode"/>
          <w:bCs/>
          <w:iCs/>
          <w:sz w:val="28"/>
          <w:szCs w:val="28"/>
          <w:lang w:bidi="ru-RU"/>
        </w:rPr>
        <w:t>,</w:t>
      </w:r>
      <w:r w:rsidR="0068726D" w:rsidRPr="00017799">
        <w:rPr>
          <w:rFonts w:eastAsia="Lucida Sans Unicode"/>
          <w:bCs/>
          <w:iCs/>
          <w:sz w:val="28"/>
          <w:szCs w:val="28"/>
          <w:lang w:bidi="ru-RU"/>
        </w:rPr>
        <w:t xml:space="preserve"> с нежилыми встроенно-пристроенными помещениями;</w:t>
      </w:r>
    </w:p>
    <w:p w:rsidR="0068726D" w:rsidRPr="00017799" w:rsidRDefault="00FD4150"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w:t>
      </w:r>
      <w:r w:rsidR="000F17BE" w:rsidRPr="00017799">
        <w:rPr>
          <w:rFonts w:eastAsia="Lucida Sans Unicode"/>
          <w:bCs/>
          <w:iCs/>
          <w:sz w:val="28"/>
          <w:szCs w:val="28"/>
          <w:lang w:bidi="ru-RU"/>
        </w:rPr>
        <w:t> </w:t>
      </w:r>
      <w:r w:rsidRPr="00017799">
        <w:rPr>
          <w:rFonts w:eastAsia="Lucida Sans Unicode"/>
          <w:bCs/>
          <w:iCs/>
          <w:sz w:val="28"/>
          <w:szCs w:val="28"/>
          <w:lang w:bidi="ru-RU"/>
        </w:rPr>
        <w:t xml:space="preserve">на </w:t>
      </w:r>
      <w:r w:rsidR="0068726D" w:rsidRPr="00017799">
        <w:rPr>
          <w:rFonts w:eastAsia="Lucida Sans Unicode"/>
          <w:bCs/>
          <w:iCs/>
          <w:sz w:val="28"/>
          <w:szCs w:val="28"/>
          <w:lang w:val="en-US" w:bidi="ru-RU"/>
        </w:rPr>
        <w:t>VI</w:t>
      </w:r>
      <w:r w:rsidR="0068726D" w:rsidRPr="00017799">
        <w:rPr>
          <w:rFonts w:eastAsia="Lucida Sans Unicode"/>
          <w:bCs/>
          <w:iCs/>
          <w:sz w:val="28"/>
          <w:szCs w:val="28"/>
          <w:lang w:bidi="ru-RU"/>
        </w:rPr>
        <w:t xml:space="preserve"> этап</w:t>
      </w:r>
      <w:r w:rsidRPr="00017799">
        <w:rPr>
          <w:rFonts w:eastAsia="Lucida Sans Unicode"/>
          <w:bCs/>
          <w:iCs/>
          <w:sz w:val="28"/>
          <w:szCs w:val="28"/>
          <w:lang w:bidi="ru-RU"/>
        </w:rPr>
        <w:t>е</w:t>
      </w:r>
      <w:r w:rsidR="0068726D" w:rsidRPr="00017799">
        <w:rPr>
          <w:rFonts w:eastAsia="Lucida Sans Unicode"/>
          <w:bCs/>
          <w:iCs/>
          <w:sz w:val="28"/>
          <w:szCs w:val="28"/>
          <w:lang w:bidi="ru-RU"/>
        </w:rPr>
        <w:t xml:space="preserve"> производится строительство</w:t>
      </w:r>
      <w:r w:rsidR="0020264D" w:rsidRPr="00017799">
        <w:rPr>
          <w:rFonts w:eastAsia="Lucida Sans Unicode"/>
          <w:bCs/>
          <w:iCs/>
          <w:sz w:val="28"/>
          <w:szCs w:val="28"/>
          <w:lang w:bidi="ru-RU"/>
        </w:rPr>
        <w:t xml:space="preserve"> детского сада на 600 мест (позиция</w:t>
      </w:r>
      <w:r w:rsidR="0068726D" w:rsidRPr="00017799">
        <w:rPr>
          <w:rFonts w:eastAsia="Lucida Sans Unicode"/>
          <w:bCs/>
          <w:iCs/>
          <w:sz w:val="28"/>
          <w:szCs w:val="28"/>
          <w:lang w:bidi="ru-RU"/>
        </w:rPr>
        <w:t xml:space="preserve"> 15), строительство поликлиники на 1100 посещений</w:t>
      </w:r>
      <w:r w:rsidR="0020264D" w:rsidRPr="00017799">
        <w:rPr>
          <w:rFonts w:eastAsia="Lucida Sans Unicode"/>
          <w:bCs/>
          <w:iCs/>
          <w:sz w:val="28"/>
          <w:szCs w:val="28"/>
          <w:lang w:bidi="ru-RU"/>
        </w:rPr>
        <w:t xml:space="preserve"> в смену</w:t>
      </w:r>
      <w:r w:rsidR="0068726D" w:rsidRPr="00017799">
        <w:rPr>
          <w:rFonts w:eastAsia="Lucida Sans Unicode"/>
          <w:bCs/>
          <w:iCs/>
          <w:sz w:val="28"/>
          <w:szCs w:val="28"/>
          <w:lang w:bidi="ru-RU"/>
        </w:rPr>
        <w:t xml:space="preserve"> и</w:t>
      </w:r>
      <w:r w:rsidR="0092399E" w:rsidRPr="00017799">
        <w:rPr>
          <w:rFonts w:eastAsia="Lucida Sans Unicode"/>
          <w:bCs/>
          <w:iCs/>
          <w:sz w:val="28"/>
          <w:szCs w:val="28"/>
          <w:lang w:bidi="ru-RU"/>
        </w:rPr>
        <w:t> </w:t>
      </w:r>
      <w:r w:rsidR="0020264D" w:rsidRPr="00017799">
        <w:rPr>
          <w:rFonts w:eastAsia="Lucida Sans Unicode"/>
          <w:bCs/>
          <w:iCs/>
          <w:sz w:val="28"/>
          <w:szCs w:val="28"/>
          <w:lang w:bidi="ru-RU"/>
        </w:rPr>
        <w:t>120</w:t>
      </w:r>
      <w:r w:rsidR="00046604" w:rsidRPr="00017799">
        <w:rPr>
          <w:rFonts w:eastAsia="Lucida Sans Unicode"/>
          <w:bCs/>
          <w:iCs/>
          <w:sz w:val="28"/>
          <w:szCs w:val="28"/>
          <w:lang w:bidi="ru-RU"/>
        </w:rPr>
        <w:t> </w:t>
      </w:r>
      <w:r w:rsidR="0020264D" w:rsidRPr="00017799">
        <w:rPr>
          <w:rFonts w:eastAsia="Lucida Sans Unicode"/>
          <w:bCs/>
          <w:iCs/>
          <w:sz w:val="28"/>
          <w:szCs w:val="28"/>
          <w:lang w:bidi="ru-RU"/>
        </w:rPr>
        <w:t xml:space="preserve">койко-мест (позиция </w:t>
      </w:r>
      <w:r w:rsidR="0068726D" w:rsidRPr="00017799">
        <w:rPr>
          <w:rFonts w:eastAsia="Lucida Sans Unicode"/>
          <w:bCs/>
          <w:iCs/>
          <w:sz w:val="28"/>
          <w:szCs w:val="28"/>
          <w:lang w:bidi="ru-RU"/>
        </w:rPr>
        <w:t>20);</w:t>
      </w:r>
    </w:p>
    <w:p w:rsidR="0068726D" w:rsidRPr="00017799" w:rsidRDefault="00FD4150"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w:t>
      </w:r>
      <w:r w:rsidR="000F17BE" w:rsidRPr="00017799">
        <w:rPr>
          <w:rFonts w:eastAsia="Lucida Sans Unicode"/>
          <w:bCs/>
          <w:iCs/>
          <w:sz w:val="28"/>
          <w:szCs w:val="28"/>
          <w:lang w:bidi="ru-RU"/>
        </w:rPr>
        <w:t> </w:t>
      </w:r>
      <w:r w:rsidRPr="00017799">
        <w:rPr>
          <w:rFonts w:eastAsia="Lucida Sans Unicode"/>
          <w:bCs/>
          <w:iCs/>
          <w:sz w:val="28"/>
          <w:szCs w:val="28"/>
          <w:lang w:bidi="ru-RU"/>
        </w:rPr>
        <w:t xml:space="preserve">на </w:t>
      </w:r>
      <w:r w:rsidR="0068726D" w:rsidRPr="00017799">
        <w:rPr>
          <w:rFonts w:eastAsia="Lucida Sans Unicode"/>
          <w:bCs/>
          <w:iCs/>
          <w:sz w:val="28"/>
          <w:szCs w:val="28"/>
          <w:lang w:val="en-US" w:bidi="ru-RU"/>
        </w:rPr>
        <w:t>VII</w:t>
      </w:r>
      <w:r w:rsidR="0068726D" w:rsidRPr="00017799">
        <w:rPr>
          <w:rFonts w:eastAsia="Lucida Sans Unicode"/>
          <w:bCs/>
          <w:iCs/>
          <w:sz w:val="28"/>
          <w:szCs w:val="28"/>
          <w:lang w:bidi="ru-RU"/>
        </w:rPr>
        <w:t xml:space="preserve"> этап</w:t>
      </w:r>
      <w:r w:rsidRPr="00017799">
        <w:rPr>
          <w:rFonts w:eastAsia="Lucida Sans Unicode"/>
          <w:bCs/>
          <w:iCs/>
          <w:sz w:val="28"/>
          <w:szCs w:val="28"/>
          <w:lang w:bidi="ru-RU"/>
        </w:rPr>
        <w:t>е</w:t>
      </w:r>
      <w:r w:rsidR="0020264D" w:rsidRPr="00017799">
        <w:rPr>
          <w:rFonts w:eastAsia="Lucida Sans Unicode"/>
          <w:bCs/>
          <w:iCs/>
          <w:sz w:val="28"/>
          <w:szCs w:val="28"/>
          <w:lang w:bidi="ru-RU"/>
        </w:rPr>
        <w:t xml:space="preserve"> производится </w:t>
      </w:r>
      <w:r w:rsidR="0068726D" w:rsidRPr="00017799">
        <w:rPr>
          <w:rFonts w:eastAsia="Lucida Sans Unicode"/>
          <w:bCs/>
          <w:iCs/>
          <w:sz w:val="28"/>
          <w:szCs w:val="28"/>
          <w:lang w:bidi="ru-RU"/>
        </w:rPr>
        <w:t xml:space="preserve">строительство многоэтажного многоквартирного жилого дома с подземным паркингом на 45 </w:t>
      </w:r>
      <w:proofErr w:type="spellStart"/>
      <w:r w:rsidR="0020264D" w:rsidRPr="00017799">
        <w:rPr>
          <w:rFonts w:eastAsia="Lucida Sans Unicode"/>
          <w:bCs/>
          <w:iCs/>
          <w:sz w:val="28"/>
          <w:szCs w:val="28"/>
          <w:lang w:bidi="ru-RU"/>
        </w:rPr>
        <w:t>машино</w:t>
      </w:r>
      <w:proofErr w:type="spellEnd"/>
      <w:r w:rsidR="0020264D" w:rsidRPr="00017799">
        <w:rPr>
          <w:rFonts w:eastAsia="Lucida Sans Unicode"/>
          <w:bCs/>
          <w:iCs/>
          <w:sz w:val="28"/>
          <w:szCs w:val="28"/>
          <w:lang w:bidi="ru-RU"/>
        </w:rPr>
        <w:t>-</w:t>
      </w:r>
      <w:r w:rsidR="0068726D" w:rsidRPr="00017799">
        <w:rPr>
          <w:rFonts w:eastAsia="Lucida Sans Unicode"/>
          <w:bCs/>
          <w:iCs/>
          <w:sz w:val="28"/>
          <w:szCs w:val="28"/>
          <w:lang w:bidi="ru-RU"/>
        </w:rPr>
        <w:t xml:space="preserve">мест </w:t>
      </w:r>
      <w:r w:rsidR="0020264D" w:rsidRPr="00017799">
        <w:rPr>
          <w:rFonts w:eastAsia="Lucida Sans Unicode"/>
          <w:bCs/>
          <w:iCs/>
          <w:sz w:val="28"/>
          <w:szCs w:val="28"/>
          <w:lang w:bidi="ru-RU"/>
        </w:rPr>
        <w:t>(под следующей секцией:</w:t>
      </w:r>
      <w:r w:rsidR="0068726D" w:rsidRPr="00017799">
        <w:rPr>
          <w:rFonts w:eastAsia="Lucida Sans Unicode"/>
          <w:bCs/>
          <w:iCs/>
          <w:sz w:val="28"/>
          <w:szCs w:val="28"/>
          <w:lang w:bidi="ru-RU"/>
        </w:rPr>
        <w:t xml:space="preserve"> поз</w:t>
      </w:r>
      <w:r w:rsidR="0020264D" w:rsidRPr="00017799">
        <w:rPr>
          <w:rFonts w:eastAsia="Lucida Sans Unicode"/>
          <w:bCs/>
          <w:iCs/>
          <w:sz w:val="28"/>
          <w:szCs w:val="28"/>
          <w:lang w:bidi="ru-RU"/>
        </w:rPr>
        <w:t>иция</w:t>
      </w:r>
      <w:r w:rsidR="0068726D" w:rsidRPr="00017799">
        <w:rPr>
          <w:rFonts w:eastAsia="Lucida Sans Unicode"/>
          <w:bCs/>
          <w:iCs/>
          <w:sz w:val="28"/>
          <w:szCs w:val="28"/>
          <w:lang w:bidi="ru-RU"/>
        </w:rPr>
        <w:t xml:space="preserve"> 21, секция 1), с нежилыми встроенно-пристроенными помещениями;</w:t>
      </w:r>
    </w:p>
    <w:p w:rsidR="0068726D" w:rsidRPr="00017799" w:rsidRDefault="00FD4150"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w:t>
      </w:r>
      <w:r w:rsidR="000F17BE" w:rsidRPr="00017799">
        <w:rPr>
          <w:rFonts w:eastAsia="Lucida Sans Unicode"/>
          <w:bCs/>
          <w:iCs/>
          <w:sz w:val="28"/>
          <w:szCs w:val="28"/>
          <w:lang w:bidi="ru-RU"/>
        </w:rPr>
        <w:t> </w:t>
      </w:r>
      <w:r w:rsidRPr="00017799">
        <w:rPr>
          <w:rFonts w:eastAsia="Lucida Sans Unicode"/>
          <w:bCs/>
          <w:iCs/>
          <w:sz w:val="28"/>
          <w:szCs w:val="28"/>
          <w:lang w:bidi="ru-RU"/>
        </w:rPr>
        <w:t xml:space="preserve">на </w:t>
      </w:r>
      <w:r w:rsidR="0068726D" w:rsidRPr="00017799">
        <w:rPr>
          <w:rFonts w:eastAsia="Lucida Sans Unicode"/>
          <w:bCs/>
          <w:iCs/>
          <w:sz w:val="28"/>
          <w:szCs w:val="28"/>
          <w:lang w:val="en-US" w:bidi="ru-RU"/>
        </w:rPr>
        <w:t>VIII</w:t>
      </w:r>
      <w:r w:rsidR="0068726D" w:rsidRPr="00017799">
        <w:rPr>
          <w:rFonts w:eastAsia="Lucida Sans Unicode"/>
          <w:bCs/>
          <w:iCs/>
          <w:sz w:val="28"/>
          <w:szCs w:val="28"/>
          <w:lang w:bidi="ru-RU"/>
        </w:rPr>
        <w:t xml:space="preserve"> этап</w:t>
      </w:r>
      <w:r w:rsidRPr="00017799">
        <w:rPr>
          <w:rFonts w:eastAsia="Lucida Sans Unicode"/>
          <w:bCs/>
          <w:iCs/>
          <w:sz w:val="28"/>
          <w:szCs w:val="28"/>
          <w:lang w:bidi="ru-RU"/>
        </w:rPr>
        <w:t>е</w:t>
      </w:r>
      <w:r w:rsidR="0068726D" w:rsidRPr="00017799">
        <w:rPr>
          <w:rFonts w:eastAsia="Lucida Sans Unicode"/>
          <w:bCs/>
          <w:iCs/>
          <w:sz w:val="28"/>
          <w:szCs w:val="28"/>
          <w:lang w:bidi="ru-RU"/>
        </w:rPr>
        <w:t xml:space="preserve"> </w:t>
      </w:r>
      <w:r w:rsidR="0020264D" w:rsidRPr="00017799">
        <w:rPr>
          <w:rFonts w:eastAsia="Lucida Sans Unicode"/>
          <w:bCs/>
          <w:iCs/>
          <w:sz w:val="28"/>
          <w:szCs w:val="28"/>
          <w:lang w:bidi="ru-RU"/>
        </w:rPr>
        <w:t>производится</w:t>
      </w:r>
      <w:r w:rsidR="0068726D" w:rsidRPr="00017799">
        <w:rPr>
          <w:rFonts w:eastAsia="Lucida Sans Unicode"/>
          <w:bCs/>
          <w:iCs/>
          <w:sz w:val="28"/>
          <w:szCs w:val="28"/>
          <w:lang w:bidi="ru-RU"/>
        </w:rPr>
        <w:t xml:space="preserve"> строительство спортивного кластера из</w:t>
      </w:r>
      <w:r w:rsidR="0092399E" w:rsidRPr="00017799">
        <w:rPr>
          <w:rFonts w:eastAsia="Lucida Sans Unicode"/>
          <w:bCs/>
          <w:iCs/>
          <w:sz w:val="28"/>
          <w:szCs w:val="28"/>
          <w:lang w:bidi="ru-RU"/>
        </w:rPr>
        <w:t> </w:t>
      </w:r>
      <w:r w:rsidR="0068726D" w:rsidRPr="00017799">
        <w:rPr>
          <w:rFonts w:eastAsia="Lucida Sans Unicode"/>
          <w:bCs/>
          <w:iCs/>
          <w:sz w:val="28"/>
          <w:szCs w:val="28"/>
          <w:lang w:bidi="ru-RU"/>
        </w:rPr>
        <w:t>3</w:t>
      </w:r>
      <w:r w:rsidR="00046604" w:rsidRPr="00017799">
        <w:rPr>
          <w:rFonts w:eastAsia="Lucida Sans Unicode"/>
          <w:bCs/>
          <w:iCs/>
          <w:sz w:val="28"/>
          <w:szCs w:val="28"/>
          <w:lang w:bidi="ru-RU"/>
        </w:rPr>
        <w:t> </w:t>
      </w:r>
      <w:r w:rsidR="0020264D" w:rsidRPr="00017799">
        <w:rPr>
          <w:rFonts w:eastAsia="Lucida Sans Unicode"/>
          <w:bCs/>
          <w:iCs/>
          <w:sz w:val="28"/>
          <w:szCs w:val="28"/>
          <w:lang w:bidi="ru-RU"/>
        </w:rPr>
        <w:t>спортивных объектов на</w:t>
      </w:r>
      <w:r w:rsidR="0068726D" w:rsidRPr="00017799">
        <w:rPr>
          <w:rFonts w:eastAsia="Lucida Sans Unicode"/>
          <w:bCs/>
          <w:iCs/>
          <w:sz w:val="28"/>
          <w:szCs w:val="28"/>
          <w:lang w:bidi="ru-RU"/>
        </w:rPr>
        <w:t xml:space="preserve"> максимальн</w:t>
      </w:r>
      <w:r w:rsidR="0020264D" w:rsidRPr="00017799">
        <w:rPr>
          <w:rFonts w:eastAsia="Lucida Sans Unicode"/>
          <w:bCs/>
          <w:iCs/>
          <w:sz w:val="28"/>
          <w:szCs w:val="28"/>
          <w:lang w:bidi="ru-RU"/>
        </w:rPr>
        <w:t xml:space="preserve">ое количество посещений – </w:t>
      </w:r>
      <w:r w:rsidR="0068726D" w:rsidRPr="00017799">
        <w:rPr>
          <w:rFonts w:eastAsia="Lucida Sans Unicode"/>
          <w:bCs/>
          <w:iCs/>
          <w:sz w:val="28"/>
          <w:szCs w:val="28"/>
          <w:lang w:bidi="ru-RU"/>
        </w:rPr>
        <w:t>3126 на</w:t>
      </w:r>
      <w:r w:rsidR="0092399E" w:rsidRPr="00017799">
        <w:rPr>
          <w:rFonts w:eastAsia="Lucida Sans Unicode"/>
          <w:bCs/>
          <w:iCs/>
          <w:sz w:val="28"/>
          <w:szCs w:val="28"/>
          <w:lang w:bidi="ru-RU"/>
        </w:rPr>
        <w:t> </w:t>
      </w:r>
      <w:r w:rsidR="0068726D" w:rsidRPr="00017799">
        <w:rPr>
          <w:rFonts w:eastAsia="Lucida Sans Unicode"/>
          <w:bCs/>
          <w:iCs/>
          <w:sz w:val="28"/>
          <w:szCs w:val="28"/>
          <w:lang w:bidi="ru-RU"/>
        </w:rPr>
        <w:t>3</w:t>
      </w:r>
      <w:r w:rsidR="00046604" w:rsidRPr="00017799">
        <w:rPr>
          <w:rFonts w:eastAsia="Lucida Sans Unicode"/>
          <w:bCs/>
          <w:iCs/>
          <w:sz w:val="28"/>
          <w:szCs w:val="28"/>
          <w:lang w:bidi="ru-RU"/>
        </w:rPr>
        <w:t> </w:t>
      </w:r>
      <w:r w:rsidR="0068726D" w:rsidRPr="00017799">
        <w:rPr>
          <w:rFonts w:eastAsia="Lucida Sans Unicode"/>
          <w:bCs/>
          <w:iCs/>
          <w:sz w:val="28"/>
          <w:szCs w:val="28"/>
          <w:lang w:bidi="ru-RU"/>
        </w:rPr>
        <w:t>обособленных земельных участках (поз</w:t>
      </w:r>
      <w:r w:rsidR="0020264D" w:rsidRPr="00017799">
        <w:rPr>
          <w:rFonts w:eastAsia="Lucida Sans Unicode"/>
          <w:bCs/>
          <w:iCs/>
          <w:sz w:val="28"/>
          <w:szCs w:val="28"/>
          <w:lang w:bidi="ru-RU"/>
        </w:rPr>
        <w:t>иция</w:t>
      </w:r>
      <w:r w:rsidR="0068726D" w:rsidRPr="00017799">
        <w:rPr>
          <w:rFonts w:eastAsia="Lucida Sans Unicode"/>
          <w:bCs/>
          <w:iCs/>
          <w:sz w:val="28"/>
          <w:szCs w:val="28"/>
          <w:lang w:bidi="ru-RU"/>
        </w:rPr>
        <w:t xml:space="preserve"> 18);</w:t>
      </w:r>
    </w:p>
    <w:p w:rsidR="0068726D" w:rsidRPr="00017799" w:rsidRDefault="00FD4150"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w:t>
      </w:r>
      <w:r w:rsidR="000F17BE" w:rsidRPr="00017799">
        <w:rPr>
          <w:rFonts w:eastAsia="Lucida Sans Unicode"/>
          <w:bCs/>
          <w:iCs/>
          <w:sz w:val="28"/>
          <w:szCs w:val="28"/>
          <w:lang w:bidi="ru-RU"/>
        </w:rPr>
        <w:t> </w:t>
      </w:r>
      <w:r w:rsidRPr="00017799">
        <w:rPr>
          <w:rFonts w:eastAsia="Lucida Sans Unicode"/>
          <w:bCs/>
          <w:iCs/>
          <w:sz w:val="28"/>
          <w:szCs w:val="28"/>
          <w:lang w:bidi="ru-RU"/>
        </w:rPr>
        <w:t xml:space="preserve">на </w:t>
      </w:r>
      <w:r w:rsidR="0068726D" w:rsidRPr="00017799">
        <w:rPr>
          <w:rFonts w:eastAsia="Lucida Sans Unicode"/>
          <w:bCs/>
          <w:iCs/>
          <w:sz w:val="28"/>
          <w:szCs w:val="28"/>
          <w:lang w:bidi="ru-RU"/>
        </w:rPr>
        <w:t>IX этап</w:t>
      </w:r>
      <w:r w:rsidRPr="00017799">
        <w:rPr>
          <w:rFonts w:eastAsia="Lucida Sans Unicode"/>
          <w:bCs/>
          <w:iCs/>
          <w:sz w:val="28"/>
          <w:szCs w:val="28"/>
          <w:lang w:bidi="ru-RU"/>
        </w:rPr>
        <w:t>е</w:t>
      </w:r>
      <w:r w:rsidR="0020264D" w:rsidRPr="00017799">
        <w:rPr>
          <w:rFonts w:eastAsia="Lucida Sans Unicode"/>
          <w:bCs/>
          <w:iCs/>
          <w:sz w:val="28"/>
          <w:szCs w:val="28"/>
          <w:lang w:bidi="ru-RU"/>
        </w:rPr>
        <w:t xml:space="preserve"> производится </w:t>
      </w:r>
      <w:r w:rsidR="0068726D" w:rsidRPr="00017799">
        <w:rPr>
          <w:rFonts w:eastAsia="Lucida Sans Unicode"/>
          <w:bCs/>
          <w:iCs/>
          <w:sz w:val="28"/>
          <w:szCs w:val="28"/>
          <w:lang w:bidi="ru-RU"/>
        </w:rPr>
        <w:t>строительство пожарного депо 1 типа на</w:t>
      </w:r>
      <w:r w:rsidR="0092399E" w:rsidRPr="00017799">
        <w:rPr>
          <w:rFonts w:eastAsia="Lucida Sans Unicode"/>
          <w:bCs/>
          <w:iCs/>
          <w:sz w:val="28"/>
          <w:szCs w:val="28"/>
          <w:lang w:bidi="ru-RU"/>
        </w:rPr>
        <w:t> </w:t>
      </w:r>
      <w:r w:rsidR="0068726D" w:rsidRPr="00017799">
        <w:rPr>
          <w:rFonts w:eastAsia="Lucida Sans Unicode"/>
          <w:bCs/>
          <w:iCs/>
          <w:sz w:val="28"/>
          <w:szCs w:val="28"/>
          <w:lang w:bidi="ru-RU"/>
        </w:rPr>
        <w:t>8</w:t>
      </w:r>
      <w:r w:rsidR="00046604" w:rsidRPr="00017799">
        <w:rPr>
          <w:rFonts w:eastAsia="Lucida Sans Unicode"/>
          <w:bCs/>
          <w:iCs/>
          <w:sz w:val="28"/>
          <w:szCs w:val="28"/>
          <w:lang w:bidi="ru-RU"/>
        </w:rPr>
        <w:t> </w:t>
      </w:r>
      <w:r w:rsidR="0068726D" w:rsidRPr="00017799">
        <w:rPr>
          <w:rFonts w:eastAsia="Lucida Sans Unicode"/>
          <w:bCs/>
          <w:iCs/>
          <w:sz w:val="28"/>
          <w:szCs w:val="28"/>
          <w:lang w:bidi="ru-RU"/>
        </w:rPr>
        <w:t>машин на земельно</w:t>
      </w:r>
      <w:r w:rsidR="0020264D" w:rsidRPr="00017799">
        <w:rPr>
          <w:rFonts w:eastAsia="Lucida Sans Unicode"/>
          <w:bCs/>
          <w:iCs/>
          <w:sz w:val="28"/>
          <w:szCs w:val="28"/>
          <w:lang w:bidi="ru-RU"/>
        </w:rPr>
        <w:t>м участке площадью 1,78 га (позиция</w:t>
      </w:r>
      <w:r w:rsidR="0068726D" w:rsidRPr="00017799">
        <w:rPr>
          <w:rFonts w:eastAsia="Lucida Sans Unicode"/>
          <w:bCs/>
          <w:iCs/>
          <w:sz w:val="28"/>
          <w:szCs w:val="28"/>
          <w:lang w:bidi="ru-RU"/>
        </w:rPr>
        <w:t xml:space="preserve"> 26).</w:t>
      </w:r>
    </w:p>
    <w:p w:rsidR="0068726D" w:rsidRPr="00017799" w:rsidRDefault="0068726D"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lastRenderedPageBreak/>
        <w:t>График очередности планируемого развития рассматриваемой территории подлежит уточнению после согласований и получения необходимых технических условий балансодержателей сетей и разрешений на строительство.</w:t>
      </w:r>
    </w:p>
    <w:p w:rsidR="0068726D" w:rsidRPr="00017799" w:rsidRDefault="0068726D"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Проектируемый единый жилой дом ЖК «МП Квартал» внутри границ своей территории подразделяется на следующие этапы строительства многоэтажного многоквартирного жилого дома (секций) относительно очередности развития рассматриваемой территории:</w:t>
      </w:r>
    </w:p>
    <w:p w:rsidR="0068726D" w:rsidRPr="00017799" w:rsidRDefault="0068726D"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w:t>
      </w:r>
      <w:r w:rsidR="000F17BE" w:rsidRPr="00017799">
        <w:rPr>
          <w:rFonts w:eastAsia="Lucida Sans Unicode"/>
          <w:bCs/>
          <w:iCs/>
          <w:sz w:val="28"/>
          <w:szCs w:val="28"/>
          <w:lang w:bidi="ru-RU"/>
        </w:rPr>
        <w:t> </w:t>
      </w:r>
      <w:r w:rsidRPr="00017799">
        <w:rPr>
          <w:rFonts w:eastAsia="Lucida Sans Unicode"/>
          <w:bCs/>
          <w:iCs/>
          <w:sz w:val="28"/>
          <w:szCs w:val="28"/>
          <w:lang w:bidi="ru-RU"/>
        </w:rPr>
        <w:t>1 – секции 11, 12, 13, 14 (I этап);</w:t>
      </w:r>
    </w:p>
    <w:p w:rsidR="0068726D" w:rsidRPr="00017799" w:rsidRDefault="0068726D"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w:t>
      </w:r>
      <w:r w:rsidR="000F17BE" w:rsidRPr="00017799">
        <w:rPr>
          <w:rFonts w:eastAsia="Lucida Sans Unicode"/>
          <w:bCs/>
          <w:iCs/>
          <w:sz w:val="28"/>
          <w:szCs w:val="28"/>
          <w:lang w:bidi="ru-RU"/>
        </w:rPr>
        <w:t> </w:t>
      </w:r>
      <w:r w:rsidRPr="00017799">
        <w:rPr>
          <w:rFonts w:eastAsia="Lucida Sans Unicode"/>
          <w:bCs/>
          <w:iCs/>
          <w:sz w:val="28"/>
          <w:szCs w:val="28"/>
          <w:lang w:bidi="ru-RU"/>
        </w:rPr>
        <w:t>2 – секции 8, 9, 10 (II этап);</w:t>
      </w:r>
    </w:p>
    <w:p w:rsidR="0068726D" w:rsidRPr="00017799" w:rsidRDefault="0068726D"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w:t>
      </w:r>
      <w:r w:rsidR="000F17BE" w:rsidRPr="00017799">
        <w:rPr>
          <w:rFonts w:eastAsia="Lucida Sans Unicode"/>
          <w:bCs/>
          <w:iCs/>
          <w:sz w:val="28"/>
          <w:szCs w:val="28"/>
          <w:lang w:bidi="ru-RU"/>
        </w:rPr>
        <w:t> </w:t>
      </w:r>
      <w:r w:rsidRPr="00017799">
        <w:rPr>
          <w:rFonts w:eastAsia="Lucida Sans Unicode"/>
          <w:bCs/>
          <w:iCs/>
          <w:sz w:val="28"/>
          <w:szCs w:val="28"/>
          <w:lang w:bidi="ru-RU"/>
        </w:rPr>
        <w:t>3 – секции 6, 7 (I</w:t>
      </w:r>
      <w:r w:rsidRPr="00017799">
        <w:rPr>
          <w:rFonts w:eastAsia="Lucida Sans Unicode"/>
          <w:bCs/>
          <w:iCs/>
          <w:sz w:val="28"/>
          <w:szCs w:val="28"/>
          <w:lang w:val="en-US" w:bidi="ru-RU"/>
        </w:rPr>
        <w:t>V</w:t>
      </w:r>
      <w:r w:rsidRPr="00017799">
        <w:rPr>
          <w:rFonts w:eastAsia="Lucida Sans Unicode"/>
          <w:bCs/>
          <w:iCs/>
          <w:sz w:val="28"/>
          <w:szCs w:val="28"/>
          <w:lang w:bidi="ru-RU"/>
        </w:rPr>
        <w:t xml:space="preserve"> этап);</w:t>
      </w:r>
    </w:p>
    <w:p w:rsidR="0068726D" w:rsidRPr="00017799" w:rsidRDefault="0068726D"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w:t>
      </w:r>
      <w:r w:rsidR="000F17BE" w:rsidRPr="00017799">
        <w:rPr>
          <w:rFonts w:eastAsia="Lucida Sans Unicode"/>
          <w:bCs/>
          <w:iCs/>
          <w:sz w:val="28"/>
          <w:szCs w:val="28"/>
          <w:lang w:bidi="ru-RU"/>
        </w:rPr>
        <w:t> </w:t>
      </w:r>
      <w:r w:rsidRPr="00017799">
        <w:rPr>
          <w:rFonts w:eastAsia="Lucida Sans Unicode"/>
          <w:bCs/>
          <w:iCs/>
          <w:sz w:val="28"/>
          <w:szCs w:val="28"/>
          <w:lang w:bidi="ru-RU"/>
        </w:rPr>
        <w:t>4 – секции 2, 3, 4, 5 (</w:t>
      </w:r>
      <w:r w:rsidRPr="00017799">
        <w:rPr>
          <w:rFonts w:eastAsia="Lucida Sans Unicode"/>
          <w:bCs/>
          <w:iCs/>
          <w:sz w:val="28"/>
          <w:szCs w:val="28"/>
          <w:lang w:val="en-US" w:bidi="ru-RU"/>
        </w:rPr>
        <w:t>V</w:t>
      </w:r>
      <w:r w:rsidRPr="00017799">
        <w:rPr>
          <w:rFonts w:eastAsia="Lucida Sans Unicode"/>
          <w:bCs/>
          <w:iCs/>
          <w:sz w:val="28"/>
          <w:szCs w:val="28"/>
          <w:lang w:bidi="ru-RU"/>
        </w:rPr>
        <w:t xml:space="preserve"> этап);</w:t>
      </w:r>
    </w:p>
    <w:p w:rsidR="0068726D" w:rsidRPr="00017799" w:rsidRDefault="0068726D" w:rsidP="008B0513">
      <w:pPr>
        <w:widowControl/>
        <w:shd w:val="clear" w:color="auto" w:fill="FFFFFF"/>
        <w:spacing w:line="360" w:lineRule="auto"/>
        <w:ind w:firstLine="709"/>
        <w:rPr>
          <w:rFonts w:eastAsia="Lucida Sans Unicode"/>
          <w:bCs/>
          <w:iCs/>
          <w:sz w:val="28"/>
          <w:szCs w:val="28"/>
          <w:lang w:bidi="ru-RU"/>
        </w:rPr>
      </w:pPr>
      <w:r w:rsidRPr="00017799">
        <w:rPr>
          <w:rFonts w:eastAsia="Lucida Sans Unicode"/>
          <w:bCs/>
          <w:iCs/>
          <w:sz w:val="28"/>
          <w:szCs w:val="28"/>
          <w:lang w:bidi="ru-RU"/>
        </w:rPr>
        <w:t>-</w:t>
      </w:r>
      <w:r w:rsidR="000F17BE" w:rsidRPr="00017799">
        <w:rPr>
          <w:rFonts w:eastAsia="Lucida Sans Unicode"/>
          <w:bCs/>
          <w:iCs/>
          <w:sz w:val="28"/>
          <w:szCs w:val="28"/>
          <w:lang w:bidi="ru-RU"/>
        </w:rPr>
        <w:t> </w:t>
      </w:r>
      <w:r w:rsidRPr="00017799">
        <w:rPr>
          <w:rFonts w:eastAsia="Lucida Sans Unicode"/>
          <w:bCs/>
          <w:iCs/>
          <w:sz w:val="28"/>
          <w:szCs w:val="28"/>
          <w:lang w:bidi="ru-RU"/>
        </w:rPr>
        <w:t>5 – секция 1 (VII этап).</w:t>
      </w:r>
    </w:p>
    <w:p w:rsidR="00FD4150" w:rsidRPr="00017799" w:rsidRDefault="00FD4150" w:rsidP="008B0513">
      <w:pPr>
        <w:widowControl/>
        <w:shd w:val="clear" w:color="auto" w:fill="FFFFFF"/>
        <w:spacing w:line="360" w:lineRule="auto"/>
        <w:ind w:firstLine="709"/>
        <w:rPr>
          <w:bCs/>
          <w:sz w:val="28"/>
          <w:szCs w:val="28"/>
          <w:shd w:val="clear" w:color="auto" w:fill="FFFFFF"/>
        </w:rPr>
      </w:pPr>
      <w:r w:rsidRPr="00017799">
        <w:rPr>
          <w:bCs/>
          <w:sz w:val="28"/>
          <w:szCs w:val="28"/>
          <w:shd w:val="clear" w:color="auto" w:fill="FFFFFF"/>
        </w:rPr>
        <w:t xml:space="preserve">Ведомость проектируемой жилой многоэтажной застройки представлена в таблице № </w:t>
      </w:r>
      <w:r w:rsidR="003833C9" w:rsidRPr="00017799">
        <w:rPr>
          <w:bCs/>
          <w:sz w:val="28"/>
          <w:szCs w:val="28"/>
          <w:shd w:val="clear" w:color="auto" w:fill="FFFFFF"/>
        </w:rPr>
        <w:t>2</w:t>
      </w:r>
      <w:r w:rsidRPr="00017799">
        <w:rPr>
          <w:bCs/>
          <w:sz w:val="28"/>
          <w:szCs w:val="28"/>
          <w:shd w:val="clear" w:color="auto" w:fill="FFFFFF"/>
        </w:rPr>
        <w:t>.</w:t>
      </w:r>
    </w:p>
    <w:p w:rsidR="0068726D" w:rsidRPr="00017799" w:rsidRDefault="0068726D" w:rsidP="00046604">
      <w:pPr>
        <w:widowControl/>
        <w:shd w:val="clear" w:color="auto" w:fill="FFFFFF"/>
        <w:spacing w:line="240" w:lineRule="auto"/>
        <w:ind w:firstLine="0"/>
        <w:jc w:val="right"/>
        <w:rPr>
          <w:rFonts w:eastAsia="Arial CYR"/>
          <w:bCs/>
          <w:iCs/>
          <w:sz w:val="28"/>
          <w:szCs w:val="28"/>
          <w:shd w:val="clear" w:color="auto" w:fill="FFFFFF"/>
        </w:rPr>
      </w:pPr>
      <w:r w:rsidRPr="00017799">
        <w:rPr>
          <w:rFonts w:eastAsia="Arial CYR"/>
          <w:bCs/>
          <w:iCs/>
          <w:sz w:val="28"/>
          <w:szCs w:val="28"/>
          <w:shd w:val="clear" w:color="auto" w:fill="FFFFFF"/>
        </w:rPr>
        <w:t xml:space="preserve">Таблица № </w:t>
      </w:r>
      <w:r w:rsidR="003833C9" w:rsidRPr="00017799">
        <w:rPr>
          <w:rFonts w:eastAsia="Arial CYR"/>
          <w:bCs/>
          <w:iCs/>
          <w:sz w:val="28"/>
          <w:szCs w:val="28"/>
          <w:shd w:val="clear" w:color="auto" w:fill="FFFFFF"/>
        </w:rPr>
        <w:t>2</w:t>
      </w:r>
    </w:p>
    <w:tbl>
      <w:tblPr>
        <w:tblW w:w="5094" w:type="pct"/>
        <w:tblInd w:w="-87" w:type="dxa"/>
        <w:tblLayout w:type="fixed"/>
        <w:tblCellMar>
          <w:top w:w="55" w:type="dxa"/>
          <w:left w:w="55" w:type="dxa"/>
          <w:bottom w:w="55" w:type="dxa"/>
          <w:right w:w="55" w:type="dxa"/>
        </w:tblCellMar>
        <w:tblLook w:val="0000" w:firstRow="0" w:lastRow="0" w:firstColumn="0" w:lastColumn="0" w:noHBand="0" w:noVBand="0"/>
      </w:tblPr>
      <w:tblGrid>
        <w:gridCol w:w="425"/>
        <w:gridCol w:w="2979"/>
        <w:gridCol w:w="852"/>
        <w:gridCol w:w="1273"/>
        <w:gridCol w:w="2268"/>
        <w:gridCol w:w="1136"/>
        <w:gridCol w:w="708"/>
      </w:tblGrid>
      <w:tr w:rsidR="00242C24" w:rsidRPr="00017799" w:rsidTr="00E71EAC">
        <w:trPr>
          <w:trHeight w:val="688"/>
          <w:tblHeader/>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 xml:space="preserve">№ </w:t>
            </w:r>
            <w:proofErr w:type="gramStart"/>
            <w:r w:rsidR="00FD4150" w:rsidRPr="00017799">
              <w:rPr>
                <w:bCs/>
                <w:iCs/>
                <w:spacing w:val="-4"/>
                <w:kern w:val="0"/>
                <w:sz w:val="24"/>
                <w:szCs w:val="24"/>
                <w:lang w:eastAsia="ar-SA"/>
              </w:rPr>
              <w:t>п</w:t>
            </w:r>
            <w:proofErr w:type="gramEnd"/>
            <w:r w:rsidR="00FD4150" w:rsidRPr="00017799">
              <w:rPr>
                <w:bCs/>
                <w:iCs/>
                <w:spacing w:val="-4"/>
                <w:kern w:val="0"/>
                <w:sz w:val="24"/>
                <w:szCs w:val="24"/>
                <w:lang w:eastAsia="ar-SA"/>
              </w:rPr>
              <w:t>/п</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Наименование</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bCs/>
                <w:iCs/>
                <w:spacing w:val="-4"/>
                <w:kern w:val="0"/>
                <w:sz w:val="24"/>
                <w:szCs w:val="24"/>
                <w:lang w:val="en-US" w:eastAsia="ar-SA"/>
              </w:rPr>
            </w:pPr>
            <w:r w:rsidRPr="00017799">
              <w:rPr>
                <w:bCs/>
                <w:iCs/>
                <w:spacing w:val="-4"/>
                <w:kern w:val="0"/>
                <w:sz w:val="24"/>
                <w:szCs w:val="24"/>
                <w:lang w:eastAsia="ar-SA"/>
              </w:rPr>
              <w:t>Этажность</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bCs/>
                <w:iCs/>
                <w:spacing w:val="-4"/>
                <w:kern w:val="0"/>
                <w:sz w:val="24"/>
                <w:szCs w:val="24"/>
                <w:lang w:val="en-US" w:eastAsia="ar-SA"/>
              </w:rPr>
            </w:pPr>
            <w:r w:rsidRPr="00017799">
              <w:rPr>
                <w:bCs/>
                <w:iCs/>
                <w:spacing w:val="-4"/>
                <w:kern w:val="0"/>
                <w:sz w:val="24"/>
                <w:szCs w:val="24"/>
                <w:lang w:val="en-US" w:eastAsia="ar-SA"/>
              </w:rPr>
              <w:t xml:space="preserve">S </w:t>
            </w:r>
            <w:r w:rsidRPr="00017799">
              <w:rPr>
                <w:bCs/>
                <w:iCs/>
                <w:spacing w:val="-4"/>
                <w:kern w:val="0"/>
                <w:sz w:val="24"/>
                <w:szCs w:val="24"/>
                <w:lang w:eastAsia="ar-SA"/>
              </w:rPr>
              <w:t>застройки,</w:t>
            </w:r>
            <w:r w:rsidR="00046604" w:rsidRPr="00017799">
              <w:rPr>
                <w:bCs/>
                <w:iCs/>
                <w:spacing w:val="-4"/>
                <w:kern w:val="0"/>
                <w:sz w:val="24"/>
                <w:szCs w:val="24"/>
                <w:lang w:eastAsia="ar-SA"/>
              </w:rPr>
              <w:t xml:space="preserve"> </w:t>
            </w:r>
            <w:r w:rsidRPr="00017799">
              <w:rPr>
                <w:bCs/>
                <w:iCs/>
                <w:spacing w:val="-4"/>
                <w:kern w:val="0"/>
                <w:sz w:val="24"/>
                <w:szCs w:val="24"/>
                <w:lang w:eastAsia="ar-SA"/>
              </w:rPr>
              <w:t>кв. м</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val="en-US" w:eastAsia="ar-SA"/>
              </w:rPr>
              <w:t>S</w:t>
            </w:r>
            <w:r w:rsidRPr="00017799">
              <w:rPr>
                <w:bCs/>
                <w:iCs/>
                <w:spacing w:val="-4"/>
                <w:kern w:val="0"/>
                <w:sz w:val="24"/>
                <w:szCs w:val="24"/>
                <w:vertAlign w:val="subscript"/>
                <w:lang w:eastAsia="ar-SA"/>
              </w:rPr>
              <w:t>общ.</w:t>
            </w:r>
            <w:r w:rsidRPr="00017799">
              <w:rPr>
                <w:bCs/>
                <w:iCs/>
                <w:spacing w:val="-4"/>
                <w:kern w:val="0"/>
                <w:sz w:val="24"/>
                <w:szCs w:val="24"/>
                <w:lang w:eastAsia="ar-SA"/>
              </w:rPr>
              <w:t xml:space="preserve"> зданий,</w:t>
            </w:r>
          </w:p>
          <w:p w:rsidR="0068726D" w:rsidRPr="00017799" w:rsidRDefault="0068726D"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кв. м</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val="en-US" w:eastAsia="ar-SA"/>
              </w:rPr>
              <w:t>S</w:t>
            </w:r>
            <w:r w:rsidRPr="00017799">
              <w:rPr>
                <w:bCs/>
                <w:iCs/>
                <w:spacing w:val="-4"/>
                <w:kern w:val="0"/>
                <w:sz w:val="24"/>
                <w:szCs w:val="24"/>
                <w:vertAlign w:val="subscript"/>
                <w:lang w:eastAsia="ar-SA"/>
              </w:rPr>
              <w:t>общ.</w:t>
            </w:r>
            <w:r w:rsidRPr="00017799">
              <w:rPr>
                <w:bCs/>
                <w:iCs/>
                <w:spacing w:val="-4"/>
                <w:kern w:val="0"/>
                <w:sz w:val="24"/>
                <w:szCs w:val="24"/>
                <w:lang w:eastAsia="ar-SA"/>
              </w:rPr>
              <w:t xml:space="preserve"> квартир,</w:t>
            </w:r>
          </w:p>
          <w:p w:rsidR="0068726D" w:rsidRPr="00017799" w:rsidRDefault="0068726D"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кв. м</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0264D"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Население,</w:t>
            </w:r>
            <w:r w:rsidR="0068726D" w:rsidRPr="00017799">
              <w:rPr>
                <w:bCs/>
                <w:iCs/>
                <w:spacing w:val="-4"/>
                <w:kern w:val="0"/>
                <w:sz w:val="24"/>
                <w:szCs w:val="24"/>
                <w:lang w:eastAsia="ar-SA"/>
              </w:rPr>
              <w:t xml:space="preserve"> чел</w:t>
            </w:r>
            <w:r w:rsidR="00B80F8D" w:rsidRPr="00017799">
              <w:rPr>
                <w:bCs/>
                <w:iCs/>
                <w:spacing w:val="-4"/>
                <w:kern w:val="0"/>
                <w:sz w:val="24"/>
                <w:szCs w:val="24"/>
                <w:lang w:eastAsia="ar-SA"/>
              </w:rPr>
              <w:t>.</w:t>
            </w:r>
          </w:p>
        </w:tc>
      </w:tr>
      <w:tr w:rsidR="00242C24" w:rsidRPr="00017799" w:rsidTr="00E71EAC">
        <w:trPr>
          <w:trHeight w:val="1093"/>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Многоквартирный многоэтажный жилой дом</w:t>
            </w:r>
          </w:p>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с нежилыми встроенно-пристроенными </w:t>
            </w:r>
            <w:r w:rsidR="0020264D" w:rsidRPr="00017799">
              <w:rPr>
                <w:spacing w:val="-4"/>
                <w:kern w:val="0"/>
                <w:sz w:val="24"/>
                <w:szCs w:val="24"/>
                <w:lang w:eastAsia="ar-SA"/>
              </w:rPr>
              <w:t>помещениями на 1-2</w:t>
            </w:r>
            <w:r w:rsidR="00A40CA3" w:rsidRPr="00017799">
              <w:rPr>
                <w:spacing w:val="-4"/>
                <w:kern w:val="0"/>
                <w:sz w:val="24"/>
                <w:szCs w:val="24"/>
                <w:lang w:eastAsia="ar-SA"/>
              </w:rPr>
              <w:t xml:space="preserve"> </w:t>
            </w:r>
            <w:r w:rsidR="0020264D" w:rsidRPr="00017799">
              <w:rPr>
                <w:spacing w:val="-4"/>
                <w:kern w:val="0"/>
                <w:sz w:val="24"/>
                <w:szCs w:val="24"/>
                <w:lang w:eastAsia="ar-SA"/>
              </w:rPr>
              <w:t>этажах</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1219</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10440,</w:t>
            </w:r>
          </w:p>
          <w:p w:rsidR="00046604" w:rsidRPr="00017799" w:rsidRDefault="00A40CA3"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в том числе </w:t>
            </w:r>
            <w:r w:rsidR="0068726D" w:rsidRPr="00017799">
              <w:rPr>
                <w:spacing w:val="-4"/>
                <w:kern w:val="0"/>
                <w:sz w:val="24"/>
                <w:szCs w:val="24"/>
                <w:lang w:eastAsia="ar-SA"/>
              </w:rPr>
              <w:t xml:space="preserve">нежилые </w:t>
            </w:r>
            <w:r w:rsidR="0020264D" w:rsidRPr="00017799">
              <w:rPr>
                <w:spacing w:val="-4"/>
                <w:kern w:val="0"/>
                <w:sz w:val="24"/>
                <w:szCs w:val="24"/>
                <w:lang w:eastAsia="ar-SA"/>
              </w:rPr>
              <w:t>помещения</w:t>
            </w:r>
          </w:p>
          <w:p w:rsidR="0068726D" w:rsidRPr="00017799" w:rsidRDefault="0020264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на 1-2 этажах</w:t>
            </w:r>
          </w:p>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площадью 1535</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6015,8</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201</w:t>
            </w:r>
          </w:p>
        </w:tc>
      </w:tr>
      <w:tr w:rsidR="00242C24" w:rsidRPr="00017799" w:rsidTr="00E71EAC">
        <w:trPr>
          <w:trHeight w:val="295"/>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Многоквартирный многоэтажный жилой дом</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1596</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24322,73</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16878</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563</w:t>
            </w:r>
          </w:p>
        </w:tc>
      </w:tr>
      <w:tr w:rsidR="00242C24" w:rsidRPr="00017799" w:rsidTr="00E71EAC">
        <w:trPr>
          <w:trHeight w:val="912"/>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3</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Многоквартирный многоэтажный жилой дом</w:t>
            </w:r>
          </w:p>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с нежилыми встроенными </w:t>
            </w:r>
            <w:r w:rsidR="0020264D" w:rsidRPr="00017799">
              <w:rPr>
                <w:spacing w:val="-4"/>
                <w:kern w:val="0"/>
                <w:sz w:val="24"/>
                <w:szCs w:val="24"/>
                <w:lang w:eastAsia="ar-SA"/>
              </w:rPr>
              <w:t>помещениями на 1 этаже</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1064</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046604"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16207,86,</w:t>
            </w:r>
          </w:p>
          <w:p w:rsidR="00046604" w:rsidRPr="00017799" w:rsidRDefault="00A40CA3"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в том числе встроенные </w:t>
            </w:r>
            <w:r w:rsidR="00261728" w:rsidRPr="00017799">
              <w:rPr>
                <w:spacing w:val="-4"/>
                <w:kern w:val="0"/>
                <w:sz w:val="24"/>
                <w:szCs w:val="24"/>
                <w:lang w:eastAsia="ar-SA"/>
              </w:rPr>
              <w:t xml:space="preserve">нежилые </w:t>
            </w:r>
            <w:r w:rsidRPr="00017799">
              <w:rPr>
                <w:spacing w:val="-4"/>
                <w:kern w:val="0"/>
                <w:sz w:val="24"/>
                <w:szCs w:val="24"/>
                <w:lang w:eastAsia="ar-SA"/>
              </w:rPr>
              <w:t>помещения</w:t>
            </w:r>
          </w:p>
          <w:p w:rsidR="00046604" w:rsidRPr="00017799" w:rsidRDefault="00A40CA3"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на 1 этаже</w:t>
            </w:r>
          </w:p>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площадью 780</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10542</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351</w:t>
            </w:r>
          </w:p>
        </w:tc>
      </w:tr>
      <w:tr w:rsidR="00242C24" w:rsidRPr="00017799" w:rsidTr="00E71EAC">
        <w:trPr>
          <w:trHeight w:val="1269"/>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4</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Многоквартирный многоэтажный жилой дом</w:t>
            </w:r>
          </w:p>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с нежилыми встроенными </w:t>
            </w:r>
            <w:r w:rsidR="00A40CA3" w:rsidRPr="00017799">
              <w:rPr>
                <w:spacing w:val="-4"/>
                <w:kern w:val="0"/>
                <w:sz w:val="24"/>
                <w:szCs w:val="24"/>
                <w:lang w:eastAsia="ar-SA"/>
              </w:rPr>
              <w:t>помещениями на 1 этаже</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1596</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24322,73,</w:t>
            </w:r>
          </w:p>
          <w:p w:rsidR="00046604"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в том числе </w:t>
            </w:r>
            <w:r w:rsidR="00A40CA3" w:rsidRPr="00017799">
              <w:rPr>
                <w:spacing w:val="-4"/>
                <w:kern w:val="0"/>
                <w:sz w:val="24"/>
                <w:szCs w:val="24"/>
                <w:lang w:eastAsia="ar-SA"/>
              </w:rPr>
              <w:t xml:space="preserve">встроенные </w:t>
            </w:r>
            <w:r w:rsidR="00261728" w:rsidRPr="00017799">
              <w:rPr>
                <w:spacing w:val="-4"/>
                <w:kern w:val="0"/>
                <w:sz w:val="24"/>
                <w:szCs w:val="24"/>
                <w:lang w:eastAsia="ar-SA"/>
              </w:rPr>
              <w:t xml:space="preserve">нежилые </w:t>
            </w:r>
            <w:r w:rsidR="00A40CA3" w:rsidRPr="00017799">
              <w:rPr>
                <w:spacing w:val="-4"/>
                <w:kern w:val="0"/>
                <w:sz w:val="24"/>
                <w:szCs w:val="24"/>
                <w:lang w:eastAsia="ar-SA"/>
              </w:rPr>
              <w:t>помещения</w:t>
            </w:r>
          </w:p>
          <w:p w:rsidR="00046604" w:rsidRPr="00017799" w:rsidRDefault="00A40CA3"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на 1 этаже</w:t>
            </w:r>
          </w:p>
          <w:p w:rsidR="0068726D" w:rsidRPr="00017799" w:rsidRDefault="00A40CA3"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площадью </w:t>
            </w:r>
            <w:r w:rsidR="0068726D" w:rsidRPr="00017799">
              <w:rPr>
                <w:spacing w:val="-4"/>
                <w:kern w:val="0"/>
                <w:sz w:val="24"/>
                <w:szCs w:val="24"/>
                <w:lang w:eastAsia="ar-SA"/>
              </w:rPr>
              <w:t>1170</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15823,13</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527</w:t>
            </w:r>
          </w:p>
        </w:tc>
      </w:tr>
      <w:tr w:rsidR="00242C24" w:rsidRPr="00017799" w:rsidTr="00E71EAC">
        <w:trPr>
          <w:trHeight w:val="690"/>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lastRenderedPageBreak/>
              <w:t>5</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2 </w:t>
            </w:r>
            <w:proofErr w:type="gramStart"/>
            <w:r w:rsidRPr="00017799">
              <w:rPr>
                <w:spacing w:val="-4"/>
                <w:kern w:val="0"/>
                <w:sz w:val="24"/>
                <w:szCs w:val="24"/>
                <w:lang w:eastAsia="ar-SA"/>
              </w:rPr>
              <w:t>подземных</w:t>
            </w:r>
            <w:proofErr w:type="gramEnd"/>
            <w:r w:rsidRPr="00017799">
              <w:rPr>
                <w:spacing w:val="-4"/>
                <w:kern w:val="0"/>
                <w:sz w:val="24"/>
                <w:szCs w:val="24"/>
                <w:lang w:eastAsia="ar-SA"/>
              </w:rPr>
              <w:t xml:space="preserve"> паркинга</w:t>
            </w:r>
          </w:p>
          <w:p w:rsidR="00046604" w:rsidRPr="00017799" w:rsidRDefault="00A40CA3"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на</w:t>
            </w:r>
            <w:r w:rsidR="0068726D" w:rsidRPr="00017799">
              <w:rPr>
                <w:spacing w:val="-4"/>
                <w:kern w:val="0"/>
                <w:sz w:val="24"/>
                <w:szCs w:val="24"/>
                <w:lang w:eastAsia="ar-SA"/>
              </w:rPr>
              <w:t xml:space="preserve"> 740 </w:t>
            </w:r>
            <w:proofErr w:type="spellStart"/>
            <w:r w:rsidRPr="00017799">
              <w:rPr>
                <w:spacing w:val="-4"/>
                <w:kern w:val="0"/>
                <w:sz w:val="24"/>
                <w:szCs w:val="24"/>
                <w:lang w:eastAsia="ar-SA"/>
              </w:rPr>
              <w:t>машино</w:t>
            </w:r>
            <w:proofErr w:type="spellEnd"/>
            <w:r w:rsidRPr="00017799">
              <w:rPr>
                <w:spacing w:val="-4"/>
                <w:kern w:val="0"/>
                <w:sz w:val="24"/>
                <w:szCs w:val="24"/>
                <w:lang w:eastAsia="ar-SA"/>
              </w:rPr>
              <w:t>-</w:t>
            </w:r>
            <w:r w:rsidR="0068726D" w:rsidRPr="00017799">
              <w:rPr>
                <w:spacing w:val="-4"/>
                <w:kern w:val="0"/>
                <w:sz w:val="24"/>
                <w:szCs w:val="24"/>
                <w:lang w:eastAsia="ar-SA"/>
              </w:rPr>
              <w:t>мест</w:t>
            </w:r>
          </w:p>
          <w:p w:rsidR="0068726D"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в сложившейся застройке </w:t>
            </w:r>
            <w:r w:rsidR="00A40CA3" w:rsidRPr="00017799">
              <w:rPr>
                <w:spacing w:val="-4"/>
                <w:kern w:val="0"/>
                <w:sz w:val="24"/>
                <w:szCs w:val="24"/>
                <w:lang w:eastAsia="ar-SA"/>
              </w:rPr>
              <w:t xml:space="preserve">на </w:t>
            </w:r>
            <w:proofErr w:type="spellStart"/>
            <w:r w:rsidRPr="00017799">
              <w:rPr>
                <w:spacing w:val="-4"/>
                <w:kern w:val="0"/>
                <w:sz w:val="24"/>
                <w:szCs w:val="24"/>
                <w:lang w:eastAsia="ar-SA"/>
              </w:rPr>
              <w:t>внутри</w:t>
            </w:r>
            <w:r w:rsidR="0068726D" w:rsidRPr="00017799">
              <w:rPr>
                <w:spacing w:val="-4"/>
                <w:kern w:val="0"/>
                <w:sz w:val="24"/>
                <w:szCs w:val="24"/>
                <w:lang w:eastAsia="ar-SA"/>
              </w:rPr>
              <w:t>дворовой</w:t>
            </w:r>
            <w:proofErr w:type="spellEnd"/>
            <w:r w:rsidR="0068726D" w:rsidRPr="00017799">
              <w:rPr>
                <w:spacing w:val="-4"/>
                <w:kern w:val="0"/>
                <w:sz w:val="24"/>
                <w:szCs w:val="24"/>
                <w:lang w:eastAsia="ar-SA"/>
              </w:rPr>
              <w:t xml:space="preserve"> территории</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w:t>
            </w:r>
          </w:p>
        </w:tc>
      </w:tr>
      <w:tr w:rsidR="00242C24" w:rsidRPr="00017799" w:rsidTr="00E71EAC">
        <w:trPr>
          <w:trHeight w:val="890"/>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6</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2 </w:t>
            </w:r>
            <w:proofErr w:type="gramStart"/>
            <w:r w:rsidRPr="00017799">
              <w:rPr>
                <w:spacing w:val="-4"/>
                <w:kern w:val="0"/>
                <w:sz w:val="24"/>
                <w:szCs w:val="24"/>
                <w:lang w:eastAsia="ar-SA"/>
              </w:rPr>
              <w:t>подземных</w:t>
            </w:r>
            <w:proofErr w:type="gramEnd"/>
            <w:r w:rsidRPr="00017799">
              <w:rPr>
                <w:spacing w:val="-4"/>
                <w:kern w:val="0"/>
                <w:sz w:val="24"/>
                <w:szCs w:val="24"/>
                <w:lang w:eastAsia="ar-SA"/>
              </w:rPr>
              <w:t xml:space="preserve"> паркинга</w:t>
            </w:r>
          </w:p>
          <w:p w:rsidR="00046604" w:rsidRPr="00017799" w:rsidRDefault="00A40CA3"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на</w:t>
            </w:r>
            <w:r w:rsidR="0068726D" w:rsidRPr="00017799">
              <w:rPr>
                <w:spacing w:val="-4"/>
                <w:kern w:val="0"/>
                <w:sz w:val="24"/>
                <w:szCs w:val="24"/>
                <w:lang w:eastAsia="ar-SA"/>
              </w:rPr>
              <w:t xml:space="preserve"> 740 </w:t>
            </w:r>
            <w:proofErr w:type="spellStart"/>
            <w:r w:rsidRPr="00017799">
              <w:rPr>
                <w:spacing w:val="-4"/>
                <w:kern w:val="0"/>
                <w:sz w:val="24"/>
                <w:szCs w:val="24"/>
                <w:lang w:eastAsia="ar-SA"/>
              </w:rPr>
              <w:t>машино</w:t>
            </w:r>
            <w:proofErr w:type="spellEnd"/>
            <w:r w:rsidRPr="00017799">
              <w:rPr>
                <w:spacing w:val="-4"/>
                <w:kern w:val="0"/>
                <w:sz w:val="24"/>
                <w:szCs w:val="24"/>
                <w:lang w:eastAsia="ar-SA"/>
              </w:rPr>
              <w:t>-</w:t>
            </w:r>
            <w:r w:rsidR="0068726D" w:rsidRPr="00017799">
              <w:rPr>
                <w:spacing w:val="-4"/>
                <w:kern w:val="0"/>
                <w:sz w:val="24"/>
                <w:szCs w:val="24"/>
                <w:lang w:eastAsia="ar-SA"/>
              </w:rPr>
              <w:t>мест</w:t>
            </w:r>
          </w:p>
          <w:p w:rsidR="0068726D"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в планируемой застройке </w:t>
            </w:r>
            <w:r w:rsidR="00A40CA3" w:rsidRPr="00017799">
              <w:rPr>
                <w:spacing w:val="-4"/>
                <w:kern w:val="0"/>
                <w:sz w:val="24"/>
                <w:szCs w:val="24"/>
                <w:lang w:eastAsia="ar-SA"/>
              </w:rPr>
              <w:t xml:space="preserve">на </w:t>
            </w:r>
            <w:proofErr w:type="spellStart"/>
            <w:r w:rsidRPr="00017799">
              <w:rPr>
                <w:spacing w:val="-4"/>
                <w:kern w:val="0"/>
                <w:sz w:val="24"/>
                <w:szCs w:val="24"/>
                <w:lang w:eastAsia="ar-SA"/>
              </w:rPr>
              <w:t>внутридворовой</w:t>
            </w:r>
            <w:proofErr w:type="spellEnd"/>
            <w:r w:rsidRPr="00017799">
              <w:rPr>
                <w:spacing w:val="-4"/>
                <w:kern w:val="0"/>
                <w:sz w:val="24"/>
                <w:szCs w:val="24"/>
                <w:lang w:eastAsia="ar-SA"/>
              </w:rPr>
              <w:t xml:space="preserve"> территории</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w:t>
            </w:r>
          </w:p>
        </w:tc>
      </w:tr>
      <w:tr w:rsidR="00242C24" w:rsidRPr="00017799" w:rsidTr="00E71EAC">
        <w:trPr>
          <w:trHeight w:val="2966"/>
        </w:trPr>
        <w:tc>
          <w:tcPr>
            <w:tcW w:w="220" w:type="pct"/>
            <w:tcBorders>
              <w:top w:val="single" w:sz="4" w:space="0" w:color="auto"/>
              <w:left w:val="single" w:sz="4" w:space="0" w:color="auto"/>
              <w:right w:val="single" w:sz="4" w:space="0" w:color="auto"/>
            </w:tcBorders>
            <w:shd w:val="clear" w:color="auto" w:fill="auto"/>
          </w:tcPr>
          <w:p w:rsidR="00E27F16" w:rsidRPr="00017799" w:rsidRDefault="00E27F16"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7</w:t>
            </w:r>
          </w:p>
        </w:tc>
        <w:tc>
          <w:tcPr>
            <w:tcW w:w="1545" w:type="pct"/>
            <w:tcBorders>
              <w:top w:val="single" w:sz="4" w:space="0" w:color="auto"/>
              <w:left w:val="single" w:sz="4" w:space="0" w:color="auto"/>
              <w:right w:val="single" w:sz="4" w:space="0" w:color="auto"/>
            </w:tcBorders>
            <w:shd w:val="clear" w:color="auto" w:fill="auto"/>
          </w:tcPr>
          <w:p w:rsidR="00E27F16" w:rsidRPr="00017799" w:rsidRDefault="00E27F16"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E27F16" w:rsidRPr="00017799" w:rsidRDefault="00E27F16"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с нежилыми встроенными помещениями на 1 этаже</w:t>
            </w:r>
          </w:p>
          <w:p w:rsidR="00E27F16" w:rsidRPr="00017799" w:rsidRDefault="00E27F16"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и подземным паркингом</w:t>
            </w:r>
          </w:p>
          <w:p w:rsidR="00E27F16" w:rsidRPr="00017799" w:rsidRDefault="00E27F16"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на 45 </w:t>
            </w:r>
            <w:proofErr w:type="spellStart"/>
            <w:r w:rsidRPr="00017799">
              <w:rPr>
                <w:iCs/>
                <w:spacing w:val="-4"/>
                <w:kern w:val="0"/>
                <w:sz w:val="24"/>
                <w:szCs w:val="24"/>
                <w:lang w:eastAsia="ar-SA"/>
              </w:rPr>
              <w:t>машино</w:t>
            </w:r>
            <w:proofErr w:type="spellEnd"/>
            <w:r w:rsidRPr="00017799">
              <w:rPr>
                <w:iCs/>
                <w:spacing w:val="-4"/>
                <w:kern w:val="0"/>
                <w:sz w:val="24"/>
                <w:szCs w:val="24"/>
                <w:lang w:eastAsia="ar-SA"/>
              </w:rPr>
              <w:t xml:space="preserve">-мест, </w:t>
            </w:r>
          </w:p>
          <w:p w:rsidR="00E27F16" w:rsidRPr="00017799" w:rsidRDefault="00E27F16"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в том числе рампа, входы</w:t>
            </w:r>
          </w:p>
        </w:tc>
        <w:tc>
          <w:tcPr>
            <w:tcW w:w="442" w:type="pct"/>
            <w:tcBorders>
              <w:top w:val="single" w:sz="4" w:space="0" w:color="auto"/>
              <w:left w:val="single" w:sz="4" w:space="0" w:color="auto"/>
              <w:right w:val="single" w:sz="4" w:space="0" w:color="auto"/>
            </w:tcBorders>
            <w:shd w:val="clear" w:color="auto" w:fill="auto"/>
          </w:tcPr>
          <w:p w:rsidR="00E27F16" w:rsidRPr="00017799" w:rsidRDefault="00E27F1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25</w:t>
            </w:r>
          </w:p>
          <w:p w:rsidR="00E27F16" w:rsidRPr="00017799" w:rsidRDefault="00E27F1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24</w:t>
            </w:r>
          </w:p>
          <w:p w:rsidR="00E27F16" w:rsidRPr="00017799" w:rsidRDefault="00E27F1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9</w:t>
            </w:r>
          </w:p>
          <w:p w:rsidR="00E27F16" w:rsidRPr="00017799" w:rsidRDefault="00E27F1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w:t>
            </w:r>
          </w:p>
        </w:tc>
        <w:tc>
          <w:tcPr>
            <w:tcW w:w="660" w:type="pct"/>
            <w:tcBorders>
              <w:top w:val="single" w:sz="4" w:space="0" w:color="auto"/>
              <w:left w:val="single" w:sz="4" w:space="0" w:color="auto"/>
              <w:right w:val="single" w:sz="4" w:space="0" w:color="auto"/>
            </w:tcBorders>
            <w:shd w:val="clear" w:color="auto" w:fill="auto"/>
          </w:tcPr>
          <w:p w:rsidR="00E27F16" w:rsidRPr="00017799" w:rsidRDefault="00E27F16"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1610,</w:t>
            </w:r>
          </w:p>
          <w:p w:rsidR="00E27F16" w:rsidRPr="00017799" w:rsidRDefault="00E27F16"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в том числе</w:t>
            </w:r>
          </w:p>
          <w:p w:rsidR="00E27F16" w:rsidRPr="00017799" w:rsidRDefault="00E27F16"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 xml:space="preserve">400 нежилых, </w:t>
            </w:r>
          </w:p>
          <w:p w:rsidR="00E27F16" w:rsidRPr="00017799" w:rsidRDefault="00E27F16"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в том числе 455</w:t>
            </w:r>
          </w:p>
          <w:p w:rsidR="00E27F16" w:rsidRPr="00017799" w:rsidRDefault="00E27F16"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(в рамках данной площади уточняется проектом)</w:t>
            </w:r>
          </w:p>
        </w:tc>
        <w:tc>
          <w:tcPr>
            <w:tcW w:w="1176" w:type="pct"/>
            <w:tcBorders>
              <w:top w:val="single" w:sz="4" w:space="0" w:color="auto"/>
              <w:left w:val="single" w:sz="4" w:space="0" w:color="auto"/>
              <w:right w:val="single" w:sz="4" w:space="0" w:color="auto"/>
            </w:tcBorders>
            <w:shd w:val="clear" w:color="auto" w:fill="auto"/>
          </w:tcPr>
          <w:p w:rsidR="00E27F16" w:rsidRPr="00017799" w:rsidRDefault="00E27F16"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21851</w:t>
            </w:r>
          </w:p>
          <w:p w:rsidR="00E27F16" w:rsidRPr="00017799" w:rsidRDefault="00E27F16"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 xml:space="preserve">(площадь </w:t>
            </w:r>
            <w:r w:rsidRPr="00017799">
              <w:rPr>
                <w:iCs/>
                <w:spacing w:val="-4"/>
                <w:kern w:val="0"/>
                <w:sz w:val="24"/>
                <w:szCs w:val="24"/>
                <w:lang w:eastAsia="ar-SA"/>
              </w:rPr>
              <w:t>рампы, входов</w:t>
            </w:r>
            <w:r w:rsidRPr="00017799">
              <w:rPr>
                <w:rFonts w:eastAsia="Lucida Sans Unicode"/>
                <w:spacing w:val="-4"/>
                <w:kern w:val="0"/>
                <w:sz w:val="24"/>
                <w:szCs w:val="24"/>
                <w:lang w:eastAsia="en-US" w:bidi="en-US"/>
              </w:rPr>
              <w:t xml:space="preserve"> уточняется проектом)</w:t>
            </w:r>
          </w:p>
        </w:tc>
        <w:tc>
          <w:tcPr>
            <w:tcW w:w="589" w:type="pct"/>
            <w:tcBorders>
              <w:top w:val="single" w:sz="4" w:space="0" w:color="auto"/>
              <w:left w:val="single" w:sz="4" w:space="0" w:color="auto"/>
              <w:right w:val="single" w:sz="4" w:space="0" w:color="auto"/>
            </w:tcBorders>
            <w:shd w:val="clear" w:color="auto" w:fill="auto"/>
          </w:tcPr>
          <w:p w:rsidR="00E27F16" w:rsidRPr="00017799" w:rsidRDefault="00E27F1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14795</w:t>
            </w:r>
          </w:p>
        </w:tc>
        <w:tc>
          <w:tcPr>
            <w:tcW w:w="367" w:type="pct"/>
            <w:tcBorders>
              <w:top w:val="single" w:sz="4" w:space="0" w:color="auto"/>
              <w:left w:val="single" w:sz="4" w:space="0" w:color="auto"/>
              <w:right w:val="single" w:sz="4" w:space="0" w:color="auto"/>
            </w:tcBorders>
            <w:shd w:val="clear" w:color="auto" w:fill="auto"/>
          </w:tcPr>
          <w:p w:rsidR="00E27F16" w:rsidRPr="00017799" w:rsidRDefault="00E27F1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369</w:t>
            </w:r>
          </w:p>
        </w:tc>
      </w:tr>
      <w:tr w:rsidR="00242C24" w:rsidRPr="00017799" w:rsidTr="00E71EAC">
        <w:trPr>
          <w:trHeight w:val="1814"/>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B24A24"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8</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046604" w:rsidRPr="00017799" w:rsidRDefault="00A40CA3"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с нежилыми встроенными помещениями на 1 этаже</w:t>
            </w:r>
          </w:p>
          <w:p w:rsidR="00046604"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и подземным паркингом</w:t>
            </w:r>
          </w:p>
          <w:p w:rsidR="0068726D"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на 124 </w:t>
            </w:r>
            <w:proofErr w:type="spellStart"/>
            <w:r w:rsidR="00A40CA3" w:rsidRPr="00017799">
              <w:rPr>
                <w:iCs/>
                <w:spacing w:val="-4"/>
                <w:kern w:val="0"/>
                <w:sz w:val="24"/>
                <w:szCs w:val="24"/>
                <w:lang w:eastAsia="ar-SA"/>
              </w:rPr>
              <w:t>машино</w:t>
            </w:r>
            <w:proofErr w:type="spellEnd"/>
            <w:r w:rsidR="00A40CA3" w:rsidRPr="00017799">
              <w:rPr>
                <w:iCs/>
                <w:spacing w:val="-4"/>
                <w:kern w:val="0"/>
                <w:sz w:val="24"/>
                <w:szCs w:val="24"/>
                <w:lang w:eastAsia="ar-SA"/>
              </w:rPr>
              <w:t>-</w:t>
            </w:r>
            <w:r w:rsidRPr="00017799">
              <w:rPr>
                <w:iCs/>
                <w:spacing w:val="-4"/>
                <w:kern w:val="0"/>
                <w:sz w:val="24"/>
                <w:szCs w:val="24"/>
                <w:lang w:eastAsia="ar-SA"/>
              </w:rPr>
              <w:t>места</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14</w:t>
            </w:r>
          </w:p>
          <w:p w:rsidR="0068726D"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7</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860</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9053</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6533</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163</w:t>
            </w:r>
          </w:p>
        </w:tc>
      </w:tr>
      <w:tr w:rsidR="00242C24" w:rsidRPr="00017799" w:rsidTr="00E71EAC">
        <w:trPr>
          <w:trHeight w:val="1870"/>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B24A24"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9</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046604" w:rsidRPr="00017799" w:rsidRDefault="00A40CA3"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с нежилыми встроенными помещениями на 1 этаже</w:t>
            </w:r>
          </w:p>
          <w:p w:rsidR="00046604"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и подземным паркингом</w:t>
            </w:r>
          </w:p>
          <w:p w:rsidR="0068726D"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на 124 </w:t>
            </w:r>
            <w:proofErr w:type="spellStart"/>
            <w:r w:rsidR="00A40CA3" w:rsidRPr="00017799">
              <w:rPr>
                <w:iCs/>
                <w:spacing w:val="-4"/>
                <w:kern w:val="0"/>
                <w:sz w:val="24"/>
                <w:szCs w:val="24"/>
                <w:lang w:eastAsia="ar-SA"/>
              </w:rPr>
              <w:t>машино</w:t>
            </w:r>
            <w:proofErr w:type="spellEnd"/>
            <w:r w:rsidR="00A40CA3" w:rsidRPr="00017799">
              <w:rPr>
                <w:iCs/>
                <w:spacing w:val="-4"/>
                <w:kern w:val="0"/>
                <w:sz w:val="24"/>
                <w:szCs w:val="24"/>
                <w:lang w:eastAsia="ar-SA"/>
              </w:rPr>
              <w:t>-</w:t>
            </w:r>
            <w:r w:rsidRPr="00017799">
              <w:rPr>
                <w:iCs/>
                <w:spacing w:val="-4"/>
                <w:kern w:val="0"/>
                <w:sz w:val="24"/>
                <w:szCs w:val="24"/>
                <w:lang w:eastAsia="ar-SA"/>
              </w:rPr>
              <w:t>места</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20</w:t>
            </w:r>
          </w:p>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18</w:t>
            </w:r>
          </w:p>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1000</w:t>
            </w:r>
            <w:r w:rsidR="00261728" w:rsidRPr="00017799">
              <w:rPr>
                <w:rFonts w:eastAsia="Lucida Sans Unicode"/>
                <w:spacing w:val="-4"/>
                <w:kern w:val="0"/>
                <w:sz w:val="24"/>
                <w:szCs w:val="24"/>
                <w:lang w:eastAsia="en-US" w:bidi="en-US"/>
              </w:rPr>
              <w:t>,</w:t>
            </w:r>
          </w:p>
          <w:p w:rsidR="0068726D" w:rsidRPr="00017799" w:rsidRDefault="00261728"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в том числе 311</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11956</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8555</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214</w:t>
            </w:r>
          </w:p>
        </w:tc>
      </w:tr>
      <w:tr w:rsidR="00242C24" w:rsidRPr="00017799" w:rsidTr="00E71EAC">
        <w:trPr>
          <w:trHeight w:val="135"/>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1</w:t>
            </w:r>
            <w:r w:rsidR="00B24A24" w:rsidRPr="00017799">
              <w:rPr>
                <w:iCs/>
                <w:spacing w:val="-4"/>
                <w:kern w:val="0"/>
                <w:sz w:val="24"/>
                <w:szCs w:val="24"/>
                <w:lang w:eastAsia="ar-SA"/>
              </w:rPr>
              <w:t>0</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046604" w:rsidRPr="00017799" w:rsidRDefault="00A40CA3"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с нежилыми встроенными помещениями на 1 этаже</w:t>
            </w:r>
          </w:p>
          <w:p w:rsidR="00046604"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и подземным паркингом</w:t>
            </w:r>
          </w:p>
          <w:p w:rsidR="0068726D"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на 124 </w:t>
            </w:r>
            <w:proofErr w:type="spellStart"/>
            <w:r w:rsidR="00A40CA3" w:rsidRPr="00017799">
              <w:rPr>
                <w:iCs/>
                <w:spacing w:val="-4"/>
                <w:kern w:val="0"/>
                <w:sz w:val="24"/>
                <w:szCs w:val="24"/>
                <w:lang w:eastAsia="ar-SA"/>
              </w:rPr>
              <w:t>машино</w:t>
            </w:r>
            <w:proofErr w:type="spellEnd"/>
            <w:r w:rsidR="00A40CA3" w:rsidRPr="00017799">
              <w:rPr>
                <w:iCs/>
                <w:spacing w:val="-4"/>
                <w:kern w:val="0"/>
                <w:sz w:val="24"/>
                <w:szCs w:val="24"/>
                <w:lang w:eastAsia="ar-SA"/>
              </w:rPr>
              <w:t>-</w:t>
            </w:r>
            <w:r w:rsidRPr="00017799">
              <w:rPr>
                <w:iCs/>
                <w:spacing w:val="-4"/>
                <w:kern w:val="0"/>
                <w:sz w:val="24"/>
                <w:szCs w:val="24"/>
                <w:lang w:eastAsia="ar-SA"/>
              </w:rPr>
              <w:t>места</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9</w:t>
            </w:r>
          </w:p>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 (арка)</w:t>
            </w:r>
          </w:p>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261728"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492,</w:t>
            </w:r>
          </w:p>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 xml:space="preserve">в </w:t>
            </w:r>
            <w:r w:rsidR="00261728" w:rsidRPr="00017799">
              <w:rPr>
                <w:rFonts w:eastAsia="Lucida Sans Unicode"/>
                <w:spacing w:val="-4"/>
                <w:kern w:val="0"/>
                <w:sz w:val="24"/>
                <w:szCs w:val="24"/>
                <w:lang w:eastAsia="en-US" w:bidi="en-US"/>
              </w:rPr>
              <w:t xml:space="preserve">том числе </w:t>
            </w:r>
            <w:r w:rsidRPr="00017799">
              <w:rPr>
                <w:rFonts w:eastAsia="Lucida Sans Unicode"/>
                <w:spacing w:val="-4"/>
                <w:kern w:val="0"/>
                <w:sz w:val="24"/>
                <w:szCs w:val="24"/>
                <w:lang w:eastAsia="en-US" w:bidi="en-US"/>
              </w:rPr>
              <w:t>80</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4056</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3353</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84</w:t>
            </w:r>
          </w:p>
        </w:tc>
      </w:tr>
      <w:tr w:rsidR="00242C24" w:rsidRPr="00017799" w:rsidTr="00E71EAC">
        <w:trPr>
          <w:trHeight w:val="135"/>
        </w:trPr>
        <w:tc>
          <w:tcPr>
            <w:tcW w:w="220" w:type="pct"/>
            <w:tcBorders>
              <w:top w:val="single" w:sz="4" w:space="0" w:color="auto"/>
              <w:left w:val="single" w:sz="4" w:space="0" w:color="auto"/>
              <w:bottom w:val="single" w:sz="4" w:space="0" w:color="auto"/>
              <w:right w:val="single" w:sz="4" w:space="0" w:color="auto"/>
            </w:tcBorders>
            <w:shd w:val="clear" w:color="auto" w:fill="auto"/>
          </w:tcPr>
          <w:p w:rsidR="00242C24" w:rsidRPr="00017799" w:rsidRDefault="00242C24" w:rsidP="00242C24">
            <w:pPr>
              <w:widowControl/>
              <w:autoSpaceDN/>
              <w:spacing w:line="240" w:lineRule="auto"/>
              <w:ind w:firstLine="0"/>
              <w:jc w:val="center"/>
              <w:textAlignment w:val="auto"/>
              <w:rPr>
                <w:sz w:val="24"/>
                <w:szCs w:val="24"/>
                <w:lang w:eastAsia="ar-SA"/>
              </w:rPr>
            </w:pPr>
            <w:r w:rsidRPr="00017799">
              <w:rPr>
                <w:iCs/>
                <w:spacing w:val="-4"/>
                <w:kern w:val="0"/>
                <w:sz w:val="24"/>
                <w:szCs w:val="24"/>
                <w:lang w:eastAsia="ar-SA"/>
              </w:rPr>
              <w:t>11</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242C24" w:rsidRPr="00017799" w:rsidRDefault="00242C24"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242C24" w:rsidRPr="00017799" w:rsidRDefault="00242C24"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 на 1 этаже</w:t>
            </w:r>
          </w:p>
          <w:p w:rsidR="00242C24" w:rsidRPr="00017799" w:rsidRDefault="00242C24"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и подземным паркингом</w:t>
            </w:r>
          </w:p>
          <w:p w:rsidR="00242C24" w:rsidRPr="00017799" w:rsidRDefault="00242C24"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на 124 </w:t>
            </w:r>
            <w:proofErr w:type="spellStart"/>
            <w:r w:rsidRPr="00017799">
              <w:rPr>
                <w:iCs/>
                <w:spacing w:val="-4"/>
                <w:kern w:val="0"/>
                <w:sz w:val="24"/>
                <w:szCs w:val="24"/>
                <w:lang w:eastAsia="ar-SA"/>
              </w:rPr>
              <w:t>машино</w:t>
            </w:r>
            <w:proofErr w:type="spellEnd"/>
            <w:r w:rsidRPr="00017799">
              <w:rPr>
                <w:iCs/>
                <w:spacing w:val="-4"/>
                <w:kern w:val="0"/>
                <w:sz w:val="24"/>
                <w:szCs w:val="24"/>
                <w:lang w:eastAsia="ar-SA"/>
              </w:rPr>
              <w:t>-места,</w:t>
            </w:r>
          </w:p>
          <w:p w:rsidR="00242C24" w:rsidRPr="00017799" w:rsidRDefault="00242C24"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в том числе рампа, входы</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242C24" w:rsidRPr="00017799" w:rsidRDefault="00242C24"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15</w:t>
            </w:r>
          </w:p>
          <w:p w:rsidR="00242C24" w:rsidRPr="00017799" w:rsidRDefault="00242C24"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p w:rsidR="00242C24" w:rsidRPr="00017799" w:rsidRDefault="00242C24"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242C24" w:rsidRPr="00017799" w:rsidRDefault="00242C24"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1270,</w:t>
            </w:r>
          </w:p>
          <w:p w:rsidR="00242C24" w:rsidRPr="00017799" w:rsidRDefault="00242C24"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 xml:space="preserve">в том числе 540 </w:t>
            </w:r>
            <w:proofErr w:type="gramStart"/>
            <w:r w:rsidRPr="00017799">
              <w:rPr>
                <w:rFonts w:eastAsia="Lucida Sans Unicode"/>
                <w:spacing w:val="-4"/>
                <w:kern w:val="0"/>
                <w:sz w:val="24"/>
                <w:szCs w:val="24"/>
                <w:lang w:eastAsia="en-US" w:bidi="en-US"/>
              </w:rPr>
              <w:t>нежилых</w:t>
            </w:r>
            <w:proofErr w:type="gramEnd"/>
            <w:r w:rsidRPr="00017799">
              <w:rPr>
                <w:rFonts w:eastAsia="Lucida Sans Unicode"/>
                <w:spacing w:val="-4"/>
                <w:kern w:val="0"/>
                <w:sz w:val="24"/>
                <w:szCs w:val="24"/>
                <w:lang w:eastAsia="en-US" w:bidi="en-US"/>
              </w:rPr>
              <w:t xml:space="preserve">, </w:t>
            </w:r>
          </w:p>
          <w:p w:rsidR="00242C24" w:rsidRPr="00017799" w:rsidRDefault="00242C24"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в том числе 450</w:t>
            </w:r>
          </w:p>
          <w:p w:rsidR="00242C24" w:rsidRPr="00017799" w:rsidRDefault="00242C24"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 xml:space="preserve">(в рамках </w:t>
            </w:r>
            <w:r w:rsidRPr="00017799">
              <w:rPr>
                <w:rFonts w:eastAsia="Lucida Sans Unicode"/>
                <w:spacing w:val="-4"/>
                <w:kern w:val="0"/>
                <w:sz w:val="24"/>
                <w:szCs w:val="24"/>
                <w:lang w:eastAsia="en-US" w:bidi="en-US"/>
              </w:rPr>
              <w:lastRenderedPageBreak/>
              <w:t>данной площади уточняется проектом)</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242C24" w:rsidRPr="00017799" w:rsidRDefault="00242C24"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lastRenderedPageBreak/>
              <w:t>10415</w:t>
            </w:r>
          </w:p>
          <w:p w:rsidR="00242C24" w:rsidRPr="00017799" w:rsidRDefault="00242C24" w:rsidP="00242C24">
            <w:pPr>
              <w:spacing w:line="240" w:lineRule="auto"/>
              <w:jc w:val="center"/>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(площадь рампы, входов уточняется проектом)</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242C24" w:rsidRPr="00017799" w:rsidRDefault="00242C24"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6728</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242C24" w:rsidRPr="00017799" w:rsidRDefault="00242C24"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168</w:t>
            </w:r>
          </w:p>
        </w:tc>
      </w:tr>
      <w:tr w:rsidR="00242C24" w:rsidRPr="00017799" w:rsidTr="00E71EAC">
        <w:trPr>
          <w:trHeight w:val="1228"/>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lastRenderedPageBreak/>
              <w:t>1</w:t>
            </w:r>
            <w:r w:rsidR="00065C9E" w:rsidRPr="00017799">
              <w:rPr>
                <w:iCs/>
                <w:spacing w:val="-4"/>
                <w:kern w:val="0"/>
                <w:sz w:val="24"/>
                <w:szCs w:val="24"/>
                <w:lang w:eastAsia="ar-SA"/>
              </w:rPr>
              <w:t>2</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046604" w:rsidRPr="00017799" w:rsidRDefault="00AB656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 на 1 этаже</w:t>
            </w:r>
          </w:p>
          <w:p w:rsidR="0068726D"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и с подземным паркингом на 244 </w:t>
            </w:r>
            <w:proofErr w:type="spellStart"/>
            <w:r w:rsidR="00AB6566" w:rsidRPr="00017799">
              <w:rPr>
                <w:iCs/>
                <w:spacing w:val="-4"/>
                <w:kern w:val="0"/>
                <w:sz w:val="24"/>
                <w:szCs w:val="24"/>
                <w:lang w:eastAsia="ar-SA"/>
              </w:rPr>
              <w:t>машино</w:t>
            </w:r>
            <w:proofErr w:type="spellEnd"/>
            <w:r w:rsidR="00AB6566" w:rsidRPr="00017799">
              <w:rPr>
                <w:iCs/>
                <w:spacing w:val="-4"/>
                <w:kern w:val="0"/>
                <w:sz w:val="24"/>
                <w:szCs w:val="24"/>
                <w:lang w:eastAsia="ar-SA"/>
              </w:rPr>
              <w:t>-</w:t>
            </w:r>
            <w:r w:rsidRPr="00017799">
              <w:rPr>
                <w:iCs/>
                <w:spacing w:val="-4"/>
                <w:kern w:val="0"/>
                <w:sz w:val="24"/>
                <w:szCs w:val="24"/>
                <w:lang w:eastAsia="ar-SA"/>
              </w:rPr>
              <w:t>мест</w:t>
            </w:r>
            <w:r w:rsidR="00AB6566" w:rsidRPr="00017799">
              <w:rPr>
                <w:iCs/>
                <w:spacing w:val="-4"/>
                <w:kern w:val="0"/>
                <w:sz w:val="24"/>
                <w:szCs w:val="24"/>
                <w:lang w:eastAsia="ar-SA"/>
              </w:rPr>
              <w:t>а</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23</w:t>
            </w:r>
          </w:p>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22</w:t>
            </w:r>
          </w:p>
          <w:p w:rsidR="0068726D"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261728"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1755,</w:t>
            </w:r>
          </w:p>
          <w:p w:rsidR="0068726D" w:rsidRPr="00017799" w:rsidRDefault="00261728"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в том числе 1000</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18602</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11935</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298</w:t>
            </w:r>
          </w:p>
        </w:tc>
      </w:tr>
      <w:tr w:rsidR="00242C24" w:rsidRPr="00017799" w:rsidTr="00E71EAC">
        <w:trPr>
          <w:trHeight w:val="1129"/>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1</w:t>
            </w:r>
            <w:r w:rsidR="00065C9E" w:rsidRPr="00017799">
              <w:rPr>
                <w:iCs/>
                <w:spacing w:val="-4"/>
                <w:kern w:val="0"/>
                <w:sz w:val="24"/>
                <w:szCs w:val="24"/>
                <w:lang w:eastAsia="ar-SA"/>
              </w:rPr>
              <w:t>3</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046604" w:rsidRPr="00017799" w:rsidRDefault="00AB656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 на 1 этаже</w:t>
            </w:r>
          </w:p>
          <w:p w:rsidR="0068726D"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и с подземным паркингом на 244 </w:t>
            </w:r>
            <w:proofErr w:type="spellStart"/>
            <w:r w:rsidR="00AB6566" w:rsidRPr="00017799">
              <w:rPr>
                <w:iCs/>
                <w:spacing w:val="-4"/>
                <w:kern w:val="0"/>
                <w:sz w:val="24"/>
                <w:szCs w:val="24"/>
                <w:lang w:eastAsia="ar-SA"/>
              </w:rPr>
              <w:t>машино</w:t>
            </w:r>
            <w:proofErr w:type="spellEnd"/>
            <w:r w:rsidR="00AB6566" w:rsidRPr="00017799">
              <w:rPr>
                <w:iCs/>
                <w:spacing w:val="-4"/>
                <w:kern w:val="0"/>
                <w:sz w:val="24"/>
                <w:szCs w:val="24"/>
                <w:lang w:eastAsia="ar-SA"/>
              </w:rPr>
              <w:t>-</w:t>
            </w:r>
            <w:r w:rsidRPr="00017799">
              <w:rPr>
                <w:iCs/>
                <w:spacing w:val="-4"/>
                <w:kern w:val="0"/>
                <w:sz w:val="24"/>
                <w:szCs w:val="24"/>
                <w:lang w:eastAsia="ar-SA"/>
              </w:rPr>
              <w:t>мест</w:t>
            </w:r>
            <w:r w:rsidR="00AB6566" w:rsidRPr="00017799">
              <w:rPr>
                <w:iCs/>
                <w:spacing w:val="-4"/>
                <w:kern w:val="0"/>
                <w:sz w:val="24"/>
                <w:szCs w:val="24"/>
                <w:lang w:eastAsia="ar-SA"/>
              </w:rPr>
              <w:t>а</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19</w:t>
            </w:r>
          </w:p>
          <w:p w:rsidR="0068726D" w:rsidRPr="00017799" w:rsidRDefault="00FD4150"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17</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825</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13705</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9571</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239</w:t>
            </w:r>
          </w:p>
        </w:tc>
      </w:tr>
      <w:tr w:rsidR="00242C24" w:rsidRPr="00017799" w:rsidTr="00E71EAC">
        <w:trPr>
          <w:trHeight w:val="1398"/>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1</w:t>
            </w:r>
            <w:r w:rsidR="00065C9E" w:rsidRPr="00017799">
              <w:rPr>
                <w:iCs/>
                <w:spacing w:val="-4"/>
                <w:kern w:val="0"/>
                <w:sz w:val="24"/>
                <w:szCs w:val="24"/>
                <w:lang w:eastAsia="ar-SA"/>
              </w:rPr>
              <w:t>4</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046604" w:rsidRPr="00017799" w:rsidRDefault="00AB656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 на 1 этаже</w:t>
            </w:r>
          </w:p>
          <w:p w:rsidR="0068726D"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и с подземным паркингом на 190 </w:t>
            </w:r>
            <w:proofErr w:type="spellStart"/>
            <w:r w:rsidR="00AB6566" w:rsidRPr="00017799">
              <w:rPr>
                <w:iCs/>
                <w:spacing w:val="-4"/>
                <w:kern w:val="0"/>
                <w:sz w:val="24"/>
                <w:szCs w:val="24"/>
                <w:lang w:eastAsia="ar-SA"/>
              </w:rPr>
              <w:t>машино</w:t>
            </w:r>
            <w:proofErr w:type="spellEnd"/>
            <w:r w:rsidR="00AB6566" w:rsidRPr="00017799">
              <w:rPr>
                <w:iCs/>
                <w:spacing w:val="-4"/>
                <w:kern w:val="0"/>
                <w:sz w:val="24"/>
                <w:szCs w:val="24"/>
                <w:lang w:eastAsia="ar-SA"/>
              </w:rPr>
              <w:t>-</w:t>
            </w:r>
            <w:r w:rsidRPr="00017799">
              <w:rPr>
                <w:iCs/>
                <w:spacing w:val="-4"/>
                <w:kern w:val="0"/>
                <w:sz w:val="24"/>
                <w:szCs w:val="24"/>
                <w:lang w:eastAsia="ar-SA"/>
              </w:rPr>
              <w:t>мест</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700</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9750</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6668</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167</w:t>
            </w:r>
          </w:p>
        </w:tc>
      </w:tr>
      <w:tr w:rsidR="00242C24" w:rsidRPr="00017799" w:rsidTr="00E71EAC">
        <w:trPr>
          <w:trHeight w:val="1265"/>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FD4150"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1</w:t>
            </w:r>
            <w:r w:rsidR="00065C9E" w:rsidRPr="00017799">
              <w:rPr>
                <w:iCs/>
                <w:spacing w:val="-4"/>
                <w:kern w:val="0"/>
                <w:sz w:val="24"/>
                <w:szCs w:val="24"/>
                <w:lang w:eastAsia="ar-SA"/>
              </w:rPr>
              <w:t>5</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8A2E50" w:rsidRPr="00017799" w:rsidRDefault="00AB656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 на 1 этаже</w:t>
            </w:r>
          </w:p>
          <w:p w:rsidR="0068726D"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и с подземным паркингом на 190 </w:t>
            </w:r>
            <w:proofErr w:type="spellStart"/>
            <w:r w:rsidR="00AB6566" w:rsidRPr="00017799">
              <w:rPr>
                <w:iCs/>
                <w:spacing w:val="-4"/>
                <w:kern w:val="0"/>
                <w:sz w:val="24"/>
                <w:szCs w:val="24"/>
                <w:lang w:eastAsia="ar-SA"/>
              </w:rPr>
              <w:t>машино</w:t>
            </w:r>
            <w:proofErr w:type="spellEnd"/>
            <w:r w:rsidR="00AB6566" w:rsidRPr="00017799">
              <w:rPr>
                <w:iCs/>
                <w:spacing w:val="-4"/>
                <w:kern w:val="0"/>
                <w:sz w:val="24"/>
                <w:szCs w:val="24"/>
                <w:lang w:eastAsia="ar-SA"/>
              </w:rPr>
              <w:t>-</w:t>
            </w:r>
            <w:r w:rsidRPr="00017799">
              <w:rPr>
                <w:iCs/>
                <w:spacing w:val="-4"/>
                <w:kern w:val="0"/>
                <w:sz w:val="24"/>
                <w:szCs w:val="24"/>
                <w:lang w:eastAsia="ar-SA"/>
              </w:rPr>
              <w:t>мест</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9</w:t>
            </w:r>
          </w:p>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7</w:t>
            </w:r>
          </w:p>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2 (арка</w:t>
            </w:r>
            <w:r w:rsidR="00261728" w:rsidRPr="00017799">
              <w:rPr>
                <w:rFonts w:eastAsia="Lucida Sans Unicode"/>
                <w:spacing w:val="-4"/>
                <w:kern w:val="0"/>
                <w:sz w:val="24"/>
                <w:szCs w:val="24"/>
                <w:lang w:eastAsia="en-US" w:bidi="en-US"/>
              </w:rPr>
              <w:t>)</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525</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4190</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2911</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261728"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73</w:t>
            </w:r>
          </w:p>
        </w:tc>
      </w:tr>
      <w:tr w:rsidR="00242C24" w:rsidRPr="00017799" w:rsidTr="00E71EAC">
        <w:trPr>
          <w:trHeight w:val="2854"/>
        </w:trPr>
        <w:tc>
          <w:tcPr>
            <w:tcW w:w="220" w:type="pct"/>
            <w:tcBorders>
              <w:top w:val="single" w:sz="4" w:space="0" w:color="auto"/>
              <w:left w:val="single" w:sz="4" w:space="0" w:color="auto"/>
              <w:bottom w:val="single" w:sz="4" w:space="0" w:color="auto"/>
              <w:right w:val="single" w:sz="4" w:space="0" w:color="auto"/>
            </w:tcBorders>
            <w:shd w:val="clear" w:color="auto" w:fill="auto"/>
          </w:tcPr>
          <w:p w:rsidR="00E71EAC" w:rsidRPr="00017799" w:rsidRDefault="00434338"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1</w:t>
            </w:r>
            <w:r w:rsidR="00065C9E" w:rsidRPr="00017799">
              <w:rPr>
                <w:iCs/>
                <w:spacing w:val="-4"/>
                <w:kern w:val="0"/>
                <w:sz w:val="24"/>
                <w:szCs w:val="24"/>
                <w:lang w:eastAsia="ar-SA"/>
              </w:rPr>
              <w:t>6</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E71EAC" w:rsidRPr="00017799" w:rsidRDefault="00E71EAC"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E71EAC" w:rsidRPr="00017799" w:rsidRDefault="00E71EAC"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 на 1 этаже</w:t>
            </w:r>
          </w:p>
          <w:p w:rsidR="00B80F8D" w:rsidRPr="00017799" w:rsidRDefault="00E71EAC"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и с подземным паркингом на 190 </w:t>
            </w:r>
            <w:proofErr w:type="spellStart"/>
            <w:r w:rsidRPr="00017799">
              <w:rPr>
                <w:iCs/>
                <w:spacing w:val="-4"/>
                <w:kern w:val="0"/>
                <w:sz w:val="24"/>
                <w:szCs w:val="24"/>
                <w:lang w:eastAsia="ar-SA"/>
              </w:rPr>
              <w:t>машино</w:t>
            </w:r>
            <w:proofErr w:type="spellEnd"/>
            <w:r w:rsidRPr="00017799">
              <w:rPr>
                <w:iCs/>
                <w:spacing w:val="-4"/>
                <w:kern w:val="0"/>
                <w:sz w:val="24"/>
                <w:szCs w:val="24"/>
                <w:lang w:eastAsia="ar-SA"/>
              </w:rPr>
              <w:t>-мест,</w:t>
            </w:r>
          </w:p>
          <w:p w:rsidR="00E71EAC" w:rsidRPr="00017799" w:rsidRDefault="00E71EAC"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в том числе входы</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21</w:t>
            </w:r>
          </w:p>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19</w:t>
            </w:r>
          </w:p>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B80F8D"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815,</w:t>
            </w:r>
          </w:p>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 xml:space="preserve">в том числе 90 </w:t>
            </w:r>
            <w:proofErr w:type="gramStart"/>
            <w:r w:rsidRPr="00017799">
              <w:rPr>
                <w:rFonts w:eastAsia="Lucida Sans Unicode"/>
                <w:spacing w:val="-4"/>
                <w:kern w:val="0"/>
                <w:sz w:val="24"/>
                <w:szCs w:val="24"/>
                <w:lang w:eastAsia="en-US" w:bidi="en-US"/>
              </w:rPr>
              <w:t>нежилых</w:t>
            </w:r>
            <w:proofErr w:type="gramEnd"/>
            <w:r w:rsidRPr="00017799">
              <w:rPr>
                <w:rFonts w:eastAsia="Lucida Sans Unicode"/>
                <w:spacing w:val="-4"/>
                <w:kern w:val="0"/>
                <w:sz w:val="24"/>
                <w:szCs w:val="24"/>
                <w:lang w:eastAsia="en-US" w:bidi="en-US"/>
              </w:rPr>
              <w:t>,</w:t>
            </w:r>
          </w:p>
          <w:p w:rsidR="00B80F8D"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в том числе 150</w:t>
            </w:r>
          </w:p>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(в рамках данной площади уточняется проектом)</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12525</w:t>
            </w:r>
          </w:p>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(площадь рампы, входов уточняется проектом)</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E71EAC" w:rsidRPr="00017799" w:rsidRDefault="00E71EAC"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8978</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E71EAC" w:rsidRPr="00017799" w:rsidRDefault="00E71EAC"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224</w:t>
            </w:r>
          </w:p>
        </w:tc>
      </w:tr>
      <w:tr w:rsidR="00242C24" w:rsidRPr="00017799" w:rsidTr="00E71EAC">
        <w:trPr>
          <w:trHeight w:val="180"/>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065C9E"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17</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8A2E50"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8A2E50" w:rsidRPr="00017799" w:rsidRDefault="00AB656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 на 1 этаже</w:t>
            </w:r>
          </w:p>
          <w:p w:rsidR="0068726D"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и с подземным паркингом на 219 </w:t>
            </w:r>
            <w:proofErr w:type="spellStart"/>
            <w:r w:rsidR="00AB6566" w:rsidRPr="00017799">
              <w:rPr>
                <w:iCs/>
                <w:spacing w:val="-4"/>
                <w:kern w:val="0"/>
                <w:sz w:val="24"/>
                <w:szCs w:val="24"/>
                <w:lang w:eastAsia="ar-SA"/>
              </w:rPr>
              <w:t>машино</w:t>
            </w:r>
            <w:proofErr w:type="spellEnd"/>
            <w:r w:rsidR="00AB6566" w:rsidRPr="00017799">
              <w:rPr>
                <w:iCs/>
                <w:spacing w:val="-4"/>
                <w:kern w:val="0"/>
                <w:sz w:val="24"/>
                <w:szCs w:val="24"/>
                <w:lang w:eastAsia="ar-SA"/>
              </w:rPr>
              <w:t>-мест</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14</w:t>
            </w:r>
          </w:p>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046604"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890,</w:t>
            </w:r>
          </w:p>
          <w:p w:rsidR="0068726D" w:rsidRPr="00017799" w:rsidRDefault="00502406"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в том числе 325</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502406"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7370</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50240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5080</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50240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127</w:t>
            </w:r>
          </w:p>
        </w:tc>
      </w:tr>
      <w:tr w:rsidR="00242C24" w:rsidRPr="00017799" w:rsidTr="00E71EAC">
        <w:trPr>
          <w:trHeight w:val="15"/>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065C9E"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lastRenderedPageBreak/>
              <w:t>18</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8A2E50"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8A2E50" w:rsidRPr="00017799" w:rsidRDefault="00AB656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 на 1 этаже</w:t>
            </w:r>
          </w:p>
          <w:p w:rsidR="0068726D"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и с подземным паркингом на 219 </w:t>
            </w:r>
            <w:proofErr w:type="spellStart"/>
            <w:r w:rsidR="00AB6566" w:rsidRPr="00017799">
              <w:rPr>
                <w:iCs/>
                <w:spacing w:val="-4"/>
                <w:kern w:val="0"/>
                <w:sz w:val="24"/>
                <w:szCs w:val="24"/>
                <w:lang w:eastAsia="ar-SA"/>
              </w:rPr>
              <w:t>машино</w:t>
            </w:r>
            <w:proofErr w:type="spellEnd"/>
            <w:r w:rsidR="00AB6566" w:rsidRPr="00017799">
              <w:rPr>
                <w:iCs/>
                <w:spacing w:val="-4"/>
                <w:kern w:val="0"/>
                <w:sz w:val="24"/>
                <w:szCs w:val="24"/>
                <w:lang w:eastAsia="ar-SA"/>
              </w:rPr>
              <w:t>-мест</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22</w:t>
            </w:r>
          </w:p>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2</w:t>
            </w:r>
            <w:r w:rsidR="00502406" w:rsidRPr="00017799">
              <w:rPr>
                <w:rFonts w:eastAsia="Lucida Sans Unicode"/>
                <w:spacing w:val="-4"/>
                <w:kern w:val="0"/>
                <w:sz w:val="24"/>
                <w:szCs w:val="24"/>
                <w:lang w:eastAsia="en-US" w:bidi="en-US"/>
              </w:rPr>
              <w:t>1</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502406"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695</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502406"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12980</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50240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9278</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50240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232</w:t>
            </w:r>
          </w:p>
        </w:tc>
      </w:tr>
      <w:tr w:rsidR="00242C24" w:rsidRPr="00017799" w:rsidTr="00E71EAC">
        <w:trPr>
          <w:trHeight w:val="120"/>
        </w:trPr>
        <w:tc>
          <w:tcPr>
            <w:tcW w:w="220"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065C9E"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19</w:t>
            </w:r>
          </w:p>
        </w:tc>
        <w:tc>
          <w:tcPr>
            <w:tcW w:w="1545" w:type="pct"/>
            <w:tcBorders>
              <w:top w:val="single" w:sz="4" w:space="0" w:color="auto"/>
              <w:left w:val="single" w:sz="4" w:space="0" w:color="auto"/>
              <w:bottom w:val="single" w:sz="4" w:space="0" w:color="auto"/>
              <w:right w:val="single" w:sz="4" w:space="0" w:color="auto"/>
            </w:tcBorders>
            <w:shd w:val="clear" w:color="auto" w:fill="auto"/>
          </w:tcPr>
          <w:p w:rsidR="008A2E50"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8A2E50" w:rsidRPr="00017799" w:rsidRDefault="00AB656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 на 1 этаже</w:t>
            </w:r>
          </w:p>
          <w:p w:rsidR="008A2E50" w:rsidRPr="00017799" w:rsidRDefault="00AB6566"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и </w:t>
            </w:r>
            <w:r w:rsidR="0068726D" w:rsidRPr="00017799">
              <w:rPr>
                <w:iCs/>
                <w:spacing w:val="-4"/>
                <w:kern w:val="0"/>
                <w:sz w:val="24"/>
                <w:szCs w:val="24"/>
                <w:lang w:eastAsia="ar-SA"/>
              </w:rPr>
              <w:t>подземным паркингом</w:t>
            </w:r>
          </w:p>
          <w:p w:rsidR="0068726D" w:rsidRPr="00017799" w:rsidRDefault="0068726D"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на 219 </w:t>
            </w:r>
            <w:proofErr w:type="spellStart"/>
            <w:r w:rsidR="00AB6566" w:rsidRPr="00017799">
              <w:rPr>
                <w:iCs/>
                <w:spacing w:val="-4"/>
                <w:kern w:val="0"/>
                <w:sz w:val="24"/>
                <w:szCs w:val="24"/>
                <w:lang w:eastAsia="ar-SA"/>
              </w:rPr>
              <w:t>машино</w:t>
            </w:r>
            <w:proofErr w:type="spellEnd"/>
            <w:r w:rsidR="00AB6566" w:rsidRPr="00017799">
              <w:rPr>
                <w:iCs/>
                <w:spacing w:val="-4"/>
                <w:kern w:val="0"/>
                <w:sz w:val="24"/>
                <w:szCs w:val="24"/>
                <w:lang w:eastAsia="ar-SA"/>
              </w:rPr>
              <w:t>-мест</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9</w:t>
            </w:r>
          </w:p>
          <w:p w:rsidR="0068726D" w:rsidRPr="00017799" w:rsidRDefault="00502406"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046604"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680</w:t>
            </w:r>
            <w:r w:rsidR="00502406" w:rsidRPr="00017799">
              <w:rPr>
                <w:rFonts w:eastAsia="Lucida Sans Unicode"/>
                <w:spacing w:val="-4"/>
                <w:kern w:val="0"/>
                <w:sz w:val="24"/>
                <w:szCs w:val="24"/>
                <w:lang w:eastAsia="en-US" w:bidi="en-US"/>
              </w:rPr>
              <w:t>,</w:t>
            </w:r>
          </w:p>
          <w:p w:rsidR="0068726D" w:rsidRPr="00017799" w:rsidRDefault="0068726D"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в том числе</w:t>
            </w:r>
            <w:r w:rsidR="00502406" w:rsidRPr="00017799">
              <w:rPr>
                <w:rFonts w:eastAsia="Lucida Sans Unicode"/>
                <w:spacing w:val="-4"/>
                <w:kern w:val="0"/>
                <w:sz w:val="24"/>
                <w:szCs w:val="24"/>
                <w:lang w:eastAsia="en-US" w:bidi="en-US"/>
              </w:rPr>
              <w:t xml:space="preserve"> </w:t>
            </w:r>
            <w:r w:rsidRPr="00017799">
              <w:rPr>
                <w:rFonts w:eastAsia="Lucida Sans Unicode"/>
                <w:spacing w:val="-4"/>
                <w:kern w:val="0"/>
                <w:sz w:val="24"/>
                <w:szCs w:val="24"/>
                <w:lang w:eastAsia="en-US" w:bidi="en-US"/>
              </w:rPr>
              <w:t>110</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502406"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4560</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50240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3210</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68726D" w:rsidRPr="00017799" w:rsidRDefault="00502406"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80</w:t>
            </w:r>
          </w:p>
        </w:tc>
      </w:tr>
      <w:tr w:rsidR="00242C24" w:rsidRPr="00017799" w:rsidTr="00E71EAC">
        <w:trPr>
          <w:trHeight w:val="2208"/>
        </w:trPr>
        <w:tc>
          <w:tcPr>
            <w:tcW w:w="220" w:type="pct"/>
            <w:tcBorders>
              <w:top w:val="single" w:sz="4" w:space="0" w:color="auto"/>
              <w:left w:val="single" w:sz="4" w:space="0" w:color="auto"/>
              <w:right w:val="single" w:sz="4" w:space="0" w:color="auto"/>
            </w:tcBorders>
            <w:shd w:val="clear" w:color="auto" w:fill="auto"/>
          </w:tcPr>
          <w:p w:rsidR="00E71EAC" w:rsidRPr="00017799" w:rsidRDefault="00434338"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2</w:t>
            </w:r>
            <w:r w:rsidR="00065C9E" w:rsidRPr="00017799">
              <w:rPr>
                <w:iCs/>
                <w:spacing w:val="-4"/>
                <w:kern w:val="0"/>
                <w:sz w:val="24"/>
                <w:szCs w:val="24"/>
                <w:lang w:eastAsia="ar-SA"/>
              </w:rPr>
              <w:t>0</w:t>
            </w:r>
          </w:p>
        </w:tc>
        <w:tc>
          <w:tcPr>
            <w:tcW w:w="1545" w:type="pct"/>
            <w:tcBorders>
              <w:top w:val="single" w:sz="4" w:space="0" w:color="auto"/>
              <w:left w:val="single" w:sz="4" w:space="0" w:color="auto"/>
              <w:right w:val="single" w:sz="4" w:space="0" w:color="auto"/>
            </w:tcBorders>
            <w:shd w:val="clear" w:color="auto" w:fill="auto"/>
          </w:tcPr>
          <w:p w:rsidR="00E71EAC" w:rsidRPr="00017799" w:rsidRDefault="00E71EAC"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Многоквартирный многоэтажный жилой дом</w:t>
            </w:r>
          </w:p>
          <w:p w:rsidR="00E71EAC" w:rsidRPr="00017799" w:rsidRDefault="00E71EAC"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 на 1 этаже</w:t>
            </w:r>
          </w:p>
          <w:p w:rsidR="00E71EAC" w:rsidRPr="00017799" w:rsidRDefault="00E71EAC"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и подземным паркингом</w:t>
            </w:r>
          </w:p>
          <w:p w:rsidR="00E71EAC" w:rsidRPr="00017799" w:rsidRDefault="00E71EAC" w:rsidP="00242C24">
            <w:pPr>
              <w:widowControl/>
              <w:autoSpaceDN/>
              <w:spacing w:line="240" w:lineRule="auto"/>
              <w:ind w:firstLine="0"/>
              <w:jc w:val="center"/>
              <w:textAlignment w:val="auto"/>
              <w:rPr>
                <w:iCs/>
                <w:spacing w:val="-4"/>
                <w:kern w:val="0"/>
                <w:sz w:val="24"/>
                <w:szCs w:val="24"/>
                <w:lang w:eastAsia="ar-SA"/>
              </w:rPr>
            </w:pPr>
            <w:r w:rsidRPr="00017799">
              <w:rPr>
                <w:iCs/>
                <w:spacing w:val="-4"/>
                <w:kern w:val="0"/>
                <w:sz w:val="24"/>
                <w:szCs w:val="24"/>
                <w:lang w:eastAsia="ar-SA"/>
              </w:rPr>
              <w:t xml:space="preserve">на 219 </w:t>
            </w:r>
            <w:proofErr w:type="spellStart"/>
            <w:r w:rsidRPr="00017799">
              <w:rPr>
                <w:iCs/>
                <w:spacing w:val="-4"/>
                <w:kern w:val="0"/>
                <w:sz w:val="24"/>
                <w:szCs w:val="24"/>
                <w:lang w:eastAsia="ar-SA"/>
              </w:rPr>
              <w:t>машино</w:t>
            </w:r>
            <w:proofErr w:type="spellEnd"/>
            <w:r w:rsidRPr="00017799">
              <w:rPr>
                <w:iCs/>
                <w:spacing w:val="-4"/>
                <w:kern w:val="0"/>
                <w:sz w:val="24"/>
                <w:szCs w:val="24"/>
                <w:lang w:eastAsia="ar-SA"/>
              </w:rPr>
              <w:t>-мест, в том числе рампа, входы</w:t>
            </w:r>
          </w:p>
        </w:tc>
        <w:tc>
          <w:tcPr>
            <w:tcW w:w="442" w:type="pct"/>
            <w:tcBorders>
              <w:top w:val="single" w:sz="4" w:space="0" w:color="auto"/>
              <w:left w:val="single" w:sz="4" w:space="0" w:color="auto"/>
              <w:right w:val="single" w:sz="4" w:space="0" w:color="auto"/>
            </w:tcBorders>
            <w:shd w:val="clear" w:color="auto" w:fill="auto"/>
          </w:tcPr>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17</w:t>
            </w:r>
          </w:p>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16</w:t>
            </w:r>
          </w:p>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9</w:t>
            </w:r>
          </w:p>
        </w:tc>
        <w:tc>
          <w:tcPr>
            <w:tcW w:w="660" w:type="pct"/>
            <w:tcBorders>
              <w:top w:val="single" w:sz="4" w:space="0" w:color="auto"/>
              <w:left w:val="single" w:sz="4" w:space="0" w:color="auto"/>
              <w:right w:val="single" w:sz="4" w:space="0" w:color="auto"/>
            </w:tcBorders>
            <w:shd w:val="clear" w:color="auto" w:fill="auto"/>
          </w:tcPr>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1070</w:t>
            </w:r>
            <w:r w:rsidR="00D03950" w:rsidRPr="00017799">
              <w:rPr>
                <w:rFonts w:eastAsia="Lucida Sans Unicode"/>
                <w:spacing w:val="-4"/>
                <w:kern w:val="0"/>
                <w:sz w:val="24"/>
                <w:szCs w:val="24"/>
                <w:lang w:eastAsia="en-US" w:bidi="en-US"/>
              </w:rPr>
              <w:t>,</w:t>
            </w:r>
          </w:p>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 xml:space="preserve">в том числе 250 </w:t>
            </w:r>
          </w:p>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(в рамках данной площади уточняется проектом)</w:t>
            </w:r>
          </w:p>
        </w:tc>
        <w:tc>
          <w:tcPr>
            <w:tcW w:w="1176" w:type="pct"/>
            <w:tcBorders>
              <w:top w:val="single" w:sz="4" w:space="0" w:color="auto"/>
              <w:left w:val="single" w:sz="4" w:space="0" w:color="auto"/>
              <w:right w:val="single" w:sz="4" w:space="0" w:color="auto"/>
            </w:tcBorders>
            <w:shd w:val="clear" w:color="auto" w:fill="auto"/>
          </w:tcPr>
          <w:p w:rsidR="00E71EAC" w:rsidRPr="00017799" w:rsidRDefault="00E71EAC" w:rsidP="00242C24">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lang w:eastAsia="en-US" w:bidi="en-US"/>
              </w:rPr>
              <w:t xml:space="preserve">10570 </w:t>
            </w:r>
            <w:r w:rsidRPr="00017799">
              <w:rPr>
                <w:rFonts w:eastAsia="Lucida Sans Unicode"/>
                <w:spacing w:val="-4"/>
                <w:kern w:val="0"/>
                <w:sz w:val="24"/>
                <w:szCs w:val="24"/>
                <w:lang w:eastAsia="en-US" w:bidi="en-US"/>
              </w:rPr>
              <w:br/>
              <w:t>(площадь рампы, входов уточняется проектом)</w:t>
            </w:r>
          </w:p>
        </w:tc>
        <w:tc>
          <w:tcPr>
            <w:tcW w:w="589" w:type="pct"/>
            <w:tcBorders>
              <w:top w:val="single" w:sz="4" w:space="0" w:color="auto"/>
              <w:left w:val="single" w:sz="4" w:space="0" w:color="auto"/>
              <w:right w:val="single" w:sz="4" w:space="0" w:color="auto"/>
            </w:tcBorders>
            <w:shd w:val="clear" w:color="auto" w:fill="auto"/>
          </w:tcPr>
          <w:p w:rsidR="00E71EAC" w:rsidRPr="00017799" w:rsidRDefault="00E71EAC"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7528</w:t>
            </w:r>
          </w:p>
        </w:tc>
        <w:tc>
          <w:tcPr>
            <w:tcW w:w="367" w:type="pct"/>
            <w:tcBorders>
              <w:top w:val="single" w:sz="4" w:space="0" w:color="auto"/>
              <w:left w:val="single" w:sz="4" w:space="0" w:color="auto"/>
              <w:right w:val="single" w:sz="4" w:space="0" w:color="auto"/>
            </w:tcBorders>
            <w:shd w:val="clear" w:color="auto" w:fill="auto"/>
          </w:tcPr>
          <w:p w:rsidR="00E71EAC" w:rsidRPr="00017799" w:rsidRDefault="00E71EAC" w:rsidP="00242C24">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188</w:t>
            </w:r>
          </w:p>
        </w:tc>
      </w:tr>
      <w:tr w:rsidR="00242C24" w:rsidRPr="00017799" w:rsidTr="00E71EAC">
        <w:trPr>
          <w:trHeight w:val="249"/>
        </w:trPr>
        <w:tc>
          <w:tcPr>
            <w:tcW w:w="2207" w:type="pct"/>
            <w:gridSpan w:val="3"/>
            <w:tcBorders>
              <w:top w:val="single" w:sz="4" w:space="0" w:color="auto"/>
              <w:left w:val="single" w:sz="4" w:space="0" w:color="auto"/>
              <w:bottom w:val="single" w:sz="4" w:space="0" w:color="auto"/>
              <w:right w:val="single" w:sz="4" w:space="0" w:color="auto"/>
            </w:tcBorders>
            <w:shd w:val="clear" w:color="auto" w:fill="auto"/>
          </w:tcPr>
          <w:p w:rsidR="00502406" w:rsidRPr="00017799" w:rsidRDefault="00502406"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Итого</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502406" w:rsidRPr="00017799" w:rsidRDefault="00502406"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18662</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502406" w:rsidRPr="00017799" w:rsidRDefault="00502406"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226876,32</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502406" w:rsidRPr="00017799" w:rsidRDefault="00502406"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154381,93</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502406" w:rsidRPr="00017799" w:rsidRDefault="00502406"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4267</w:t>
            </w:r>
          </w:p>
        </w:tc>
      </w:tr>
      <w:tr w:rsidR="00242C24" w:rsidRPr="00017799" w:rsidTr="00E71EAC">
        <w:trPr>
          <w:trHeight w:val="345"/>
        </w:trPr>
        <w:tc>
          <w:tcPr>
            <w:tcW w:w="2207" w:type="pct"/>
            <w:gridSpan w:val="3"/>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8A2E50"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Е</w:t>
            </w:r>
            <w:r w:rsidR="00AB6566" w:rsidRPr="00017799">
              <w:rPr>
                <w:bCs/>
                <w:iCs/>
                <w:spacing w:val="-4"/>
                <w:kern w:val="0"/>
                <w:sz w:val="24"/>
                <w:szCs w:val="24"/>
                <w:lang w:eastAsia="ar-SA"/>
              </w:rPr>
              <w:t>диный ЖК «МП Квартал»</w:t>
            </w:r>
            <w:r w:rsidR="005778A9" w:rsidRPr="00017799">
              <w:rPr>
                <w:bCs/>
                <w:iCs/>
                <w:spacing w:val="-4"/>
                <w:kern w:val="0"/>
                <w:sz w:val="24"/>
                <w:szCs w:val="24"/>
                <w:lang w:eastAsia="ar-SA"/>
              </w:rPr>
              <w:t>,</w:t>
            </w:r>
            <w:r w:rsidR="00AB6566" w:rsidRPr="00017799">
              <w:rPr>
                <w:bCs/>
                <w:iCs/>
                <w:spacing w:val="-4"/>
                <w:kern w:val="0"/>
                <w:sz w:val="24"/>
                <w:szCs w:val="24"/>
                <w:lang w:eastAsia="ar-SA"/>
              </w:rPr>
              <w:t xml:space="preserve"> всего</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13187</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151583</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105123</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2625</w:t>
            </w:r>
          </w:p>
        </w:tc>
      </w:tr>
      <w:tr w:rsidR="00242C24" w:rsidRPr="00017799" w:rsidTr="00E71EAC">
        <w:trPr>
          <w:trHeight w:val="156"/>
        </w:trPr>
        <w:tc>
          <w:tcPr>
            <w:tcW w:w="2207" w:type="pct"/>
            <w:gridSpan w:val="3"/>
            <w:tcBorders>
              <w:top w:val="single" w:sz="4" w:space="0" w:color="auto"/>
              <w:left w:val="single" w:sz="4" w:space="0" w:color="auto"/>
              <w:bottom w:val="single" w:sz="4" w:space="0" w:color="auto"/>
              <w:right w:val="single" w:sz="4" w:space="0" w:color="auto"/>
            </w:tcBorders>
            <w:shd w:val="clear" w:color="auto" w:fill="auto"/>
          </w:tcPr>
          <w:p w:rsidR="008A2E50" w:rsidRPr="00017799" w:rsidRDefault="008A2E50"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в том числе</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8A2E50" w:rsidRPr="00017799" w:rsidRDefault="008A2E50" w:rsidP="00242C24">
            <w:pPr>
              <w:widowControl/>
              <w:spacing w:line="240" w:lineRule="auto"/>
              <w:ind w:firstLine="0"/>
              <w:jc w:val="center"/>
              <w:rPr>
                <w:bCs/>
                <w:iCs/>
                <w:spacing w:val="-4"/>
                <w:kern w:val="0"/>
                <w:sz w:val="24"/>
                <w:szCs w:val="24"/>
                <w:lang w:eastAsia="ar-SA"/>
              </w:rPr>
            </w:pP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8A2E50" w:rsidRPr="00017799" w:rsidRDefault="008A2E50" w:rsidP="00242C24">
            <w:pPr>
              <w:widowControl/>
              <w:spacing w:line="240" w:lineRule="auto"/>
              <w:ind w:firstLine="0"/>
              <w:jc w:val="center"/>
              <w:rPr>
                <w:bCs/>
                <w:iCs/>
                <w:spacing w:val="-4"/>
                <w:kern w:val="0"/>
                <w:sz w:val="24"/>
                <w:szCs w:val="24"/>
                <w:lang w:eastAsia="ar-SA"/>
              </w:rPr>
            </w:pP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8A2E50" w:rsidRPr="00017799" w:rsidRDefault="008A2E50" w:rsidP="00242C24">
            <w:pPr>
              <w:widowControl/>
              <w:spacing w:line="240" w:lineRule="auto"/>
              <w:ind w:firstLine="0"/>
              <w:jc w:val="center"/>
              <w:rPr>
                <w:bCs/>
                <w:iCs/>
                <w:spacing w:val="-4"/>
                <w:kern w:val="0"/>
                <w:sz w:val="24"/>
                <w:szCs w:val="24"/>
                <w:lang w:eastAsia="ar-SA"/>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8A2E50" w:rsidRPr="00017799" w:rsidRDefault="008A2E50" w:rsidP="00242C24">
            <w:pPr>
              <w:widowControl/>
              <w:autoSpaceDN/>
              <w:spacing w:line="240" w:lineRule="auto"/>
              <w:ind w:firstLine="0"/>
              <w:jc w:val="center"/>
              <w:textAlignment w:val="auto"/>
              <w:rPr>
                <w:bCs/>
                <w:iCs/>
                <w:spacing w:val="-4"/>
                <w:kern w:val="0"/>
                <w:sz w:val="24"/>
                <w:szCs w:val="24"/>
                <w:lang w:eastAsia="ar-SA"/>
              </w:rPr>
            </w:pPr>
          </w:p>
        </w:tc>
      </w:tr>
      <w:tr w:rsidR="00242C24" w:rsidRPr="00017799" w:rsidTr="00E71EAC">
        <w:trPr>
          <w:trHeight w:val="330"/>
        </w:trPr>
        <w:tc>
          <w:tcPr>
            <w:tcW w:w="2207" w:type="pct"/>
            <w:gridSpan w:val="3"/>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пристроенная часть</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2856</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2856</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p>
        </w:tc>
      </w:tr>
      <w:tr w:rsidR="00242C24" w:rsidRPr="00017799" w:rsidTr="00E71EAC">
        <w:trPr>
          <w:trHeight w:val="315"/>
        </w:trPr>
        <w:tc>
          <w:tcPr>
            <w:tcW w:w="2207" w:type="pct"/>
            <w:gridSpan w:val="3"/>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рампы, входы</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1305</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p>
        </w:tc>
      </w:tr>
      <w:tr w:rsidR="00242C24" w:rsidRPr="00017799" w:rsidTr="00E71EAC">
        <w:trPr>
          <w:trHeight w:val="217"/>
        </w:trPr>
        <w:tc>
          <w:tcPr>
            <w:tcW w:w="2207" w:type="pct"/>
            <w:gridSpan w:val="3"/>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площадь коммерции на первых этажах</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8889</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8889</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p>
        </w:tc>
      </w:tr>
      <w:tr w:rsidR="00242C24" w:rsidRPr="00017799" w:rsidTr="00E71EAC">
        <w:trPr>
          <w:trHeight w:val="118"/>
        </w:trPr>
        <w:tc>
          <w:tcPr>
            <w:tcW w:w="2207" w:type="pct"/>
            <w:gridSpan w:val="3"/>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ЖК «Спутник», всего</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5475</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75293,32</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49258,93</w:t>
            </w: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1642</w:t>
            </w:r>
          </w:p>
        </w:tc>
      </w:tr>
      <w:tr w:rsidR="00242C24" w:rsidRPr="00017799" w:rsidTr="00E71EAC">
        <w:trPr>
          <w:trHeight w:val="296"/>
        </w:trPr>
        <w:tc>
          <w:tcPr>
            <w:tcW w:w="2207" w:type="pct"/>
            <w:gridSpan w:val="3"/>
            <w:tcBorders>
              <w:top w:val="single" w:sz="4" w:space="0" w:color="auto"/>
              <w:left w:val="single" w:sz="4" w:space="0" w:color="auto"/>
              <w:bottom w:val="single" w:sz="4" w:space="0" w:color="auto"/>
              <w:right w:val="single" w:sz="4" w:space="0" w:color="auto"/>
            </w:tcBorders>
            <w:shd w:val="clear" w:color="auto" w:fill="auto"/>
          </w:tcPr>
          <w:p w:rsidR="008A2E50" w:rsidRPr="00017799" w:rsidRDefault="008A2E50"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 xml:space="preserve">в том числе нежилые </w:t>
            </w:r>
            <w:r w:rsidR="00AB6566" w:rsidRPr="00017799">
              <w:rPr>
                <w:bCs/>
                <w:iCs/>
                <w:spacing w:val="-4"/>
                <w:kern w:val="0"/>
                <w:sz w:val="24"/>
                <w:szCs w:val="24"/>
                <w:lang w:eastAsia="ar-SA"/>
              </w:rPr>
              <w:t xml:space="preserve">встроенно-пристроенные </w:t>
            </w:r>
            <w:r w:rsidRPr="00017799">
              <w:rPr>
                <w:bCs/>
                <w:iCs/>
                <w:spacing w:val="-4"/>
                <w:kern w:val="0"/>
                <w:sz w:val="24"/>
                <w:szCs w:val="24"/>
                <w:lang w:eastAsia="ar-SA"/>
              </w:rPr>
              <w:t>помещения</w:t>
            </w:r>
          </w:p>
          <w:p w:rsidR="00AB6566" w:rsidRPr="00017799" w:rsidRDefault="007C2B2F" w:rsidP="00242C24">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(1, 2 нежилые этажи)</w:t>
            </w:r>
          </w:p>
        </w:tc>
        <w:tc>
          <w:tcPr>
            <w:tcW w:w="660"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3485</w:t>
            </w:r>
          </w:p>
        </w:tc>
        <w:tc>
          <w:tcPr>
            <w:tcW w:w="1176"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r w:rsidRPr="00017799">
              <w:rPr>
                <w:bCs/>
                <w:iCs/>
                <w:spacing w:val="-4"/>
                <w:kern w:val="0"/>
                <w:sz w:val="24"/>
                <w:szCs w:val="24"/>
                <w:lang w:eastAsia="ar-SA"/>
              </w:rPr>
              <w:t>3485</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rsidR="00AB6566" w:rsidRPr="00017799" w:rsidRDefault="00AB6566" w:rsidP="00242C24">
            <w:pPr>
              <w:widowControl/>
              <w:spacing w:line="240" w:lineRule="auto"/>
              <w:ind w:firstLine="0"/>
              <w:jc w:val="center"/>
              <w:rPr>
                <w:bCs/>
                <w:iCs/>
                <w:spacing w:val="-4"/>
                <w:kern w:val="0"/>
                <w:sz w:val="24"/>
                <w:szCs w:val="24"/>
                <w:lang w:eastAsia="ar-SA"/>
              </w:rPr>
            </w:pPr>
          </w:p>
        </w:tc>
      </w:tr>
    </w:tbl>
    <w:p w:rsidR="008A2E50" w:rsidRPr="00017799" w:rsidRDefault="00502406" w:rsidP="008A2E50">
      <w:pPr>
        <w:widowControl/>
        <w:autoSpaceDN/>
        <w:spacing w:line="240" w:lineRule="auto"/>
        <w:ind w:firstLine="709"/>
        <w:textAlignment w:val="auto"/>
        <w:rPr>
          <w:kern w:val="0"/>
          <w:sz w:val="24"/>
          <w:szCs w:val="24"/>
          <w:lang w:eastAsia="ar-SA"/>
        </w:rPr>
      </w:pPr>
      <w:r w:rsidRPr="00017799">
        <w:rPr>
          <w:kern w:val="0"/>
          <w:sz w:val="24"/>
          <w:szCs w:val="24"/>
          <w:lang w:eastAsia="ar-SA"/>
        </w:rPr>
        <w:t>Примечание:</w:t>
      </w:r>
    </w:p>
    <w:p w:rsidR="0068726D" w:rsidRPr="00017799" w:rsidRDefault="008A2E50" w:rsidP="008A2E50">
      <w:pPr>
        <w:widowControl/>
        <w:autoSpaceDN/>
        <w:spacing w:line="240" w:lineRule="auto"/>
        <w:ind w:firstLine="709"/>
        <w:textAlignment w:val="auto"/>
        <w:rPr>
          <w:kern w:val="0"/>
          <w:sz w:val="24"/>
          <w:szCs w:val="24"/>
          <w:lang w:eastAsia="ar-SA"/>
        </w:rPr>
      </w:pPr>
      <w:r w:rsidRPr="00017799">
        <w:rPr>
          <w:kern w:val="0"/>
          <w:sz w:val="24"/>
          <w:szCs w:val="24"/>
          <w:lang w:eastAsia="ar-SA"/>
        </w:rPr>
        <w:t>К</w:t>
      </w:r>
      <w:r w:rsidR="0068726D" w:rsidRPr="00017799">
        <w:rPr>
          <w:kern w:val="0"/>
          <w:sz w:val="24"/>
          <w:szCs w:val="24"/>
          <w:lang w:eastAsia="ar-SA"/>
        </w:rPr>
        <w:t>оличество квартир определяется на дальнейшей стадии проектирования в рамках утвержденных параметров общей площади и площади квартир.</w:t>
      </w:r>
    </w:p>
    <w:p w:rsidR="00261728" w:rsidRPr="00017799" w:rsidRDefault="00261728" w:rsidP="00046604">
      <w:pPr>
        <w:widowControl/>
        <w:shd w:val="clear" w:color="auto" w:fill="FFFFFF"/>
        <w:tabs>
          <w:tab w:val="left" w:pos="259"/>
        </w:tabs>
        <w:autoSpaceDE w:val="0"/>
        <w:autoSpaceDN/>
        <w:spacing w:line="240" w:lineRule="auto"/>
        <w:ind w:firstLine="0"/>
        <w:textAlignment w:val="auto"/>
        <w:rPr>
          <w:rFonts w:eastAsia="Arial CYR"/>
          <w:iCs/>
          <w:kern w:val="0"/>
          <w:sz w:val="28"/>
          <w:szCs w:val="28"/>
          <w:lang w:eastAsia="en-US" w:bidi="en-US"/>
        </w:rPr>
      </w:pPr>
    </w:p>
    <w:p w:rsidR="003833C9" w:rsidRPr="00017799" w:rsidRDefault="0068726D" w:rsidP="008B0513">
      <w:pPr>
        <w:widowControl/>
        <w:shd w:val="clear" w:color="auto" w:fill="FFFFFF"/>
        <w:tabs>
          <w:tab w:val="left" w:pos="259"/>
        </w:tabs>
        <w:autoSpaceDE w:val="0"/>
        <w:autoSpaceDN/>
        <w:spacing w:line="360" w:lineRule="auto"/>
        <w:ind w:firstLine="709"/>
        <w:textAlignment w:val="auto"/>
        <w:rPr>
          <w:rFonts w:eastAsia="Arial CYR"/>
          <w:iCs/>
          <w:kern w:val="0"/>
          <w:sz w:val="28"/>
          <w:szCs w:val="28"/>
          <w:lang w:eastAsia="en-US" w:bidi="en-US"/>
        </w:rPr>
      </w:pPr>
      <w:r w:rsidRPr="00017799">
        <w:rPr>
          <w:rFonts w:eastAsia="Arial CYR"/>
          <w:iCs/>
          <w:kern w:val="0"/>
          <w:sz w:val="28"/>
          <w:szCs w:val="28"/>
          <w:lang w:eastAsia="en-US" w:bidi="en-US"/>
        </w:rPr>
        <w:t>Ведомость проектируемой нежилой застройки</w:t>
      </w:r>
      <w:r w:rsidR="00AB6566" w:rsidRPr="00017799">
        <w:rPr>
          <w:rFonts w:eastAsia="Arial CYR"/>
          <w:iCs/>
          <w:kern w:val="0"/>
          <w:sz w:val="28"/>
          <w:szCs w:val="28"/>
          <w:lang w:eastAsia="en-US" w:bidi="en-US"/>
        </w:rPr>
        <w:t xml:space="preserve"> –</w:t>
      </w:r>
      <w:r w:rsidRPr="00017799">
        <w:rPr>
          <w:rFonts w:eastAsia="Arial CYR"/>
          <w:iCs/>
          <w:kern w:val="0"/>
          <w:sz w:val="28"/>
          <w:szCs w:val="28"/>
          <w:lang w:eastAsia="en-US" w:bidi="en-US"/>
        </w:rPr>
        <w:t xml:space="preserve"> объектов соцкультбыта, инженерной инфраструктуры</w:t>
      </w:r>
      <w:r w:rsidR="00502406" w:rsidRPr="00017799">
        <w:rPr>
          <w:rFonts w:eastAsia="Arial CYR"/>
          <w:iCs/>
          <w:kern w:val="0"/>
          <w:sz w:val="28"/>
          <w:szCs w:val="28"/>
          <w:lang w:eastAsia="en-US" w:bidi="en-US"/>
        </w:rPr>
        <w:t xml:space="preserve"> представлена в таблице № </w:t>
      </w:r>
      <w:r w:rsidR="003833C9" w:rsidRPr="00017799">
        <w:rPr>
          <w:rFonts w:eastAsia="Arial CYR"/>
          <w:iCs/>
          <w:kern w:val="0"/>
          <w:sz w:val="28"/>
          <w:szCs w:val="28"/>
          <w:lang w:eastAsia="en-US" w:bidi="en-US"/>
        </w:rPr>
        <w:t>3</w:t>
      </w:r>
      <w:r w:rsidR="00502406" w:rsidRPr="00017799">
        <w:rPr>
          <w:rFonts w:eastAsia="Arial CYR"/>
          <w:iCs/>
          <w:kern w:val="0"/>
          <w:sz w:val="28"/>
          <w:szCs w:val="28"/>
          <w:lang w:eastAsia="en-US" w:bidi="en-US"/>
        </w:rPr>
        <w:t>.</w:t>
      </w:r>
    </w:p>
    <w:p w:rsidR="00502406" w:rsidRPr="00017799" w:rsidRDefault="00502406" w:rsidP="008A2E50">
      <w:pPr>
        <w:widowControl/>
        <w:shd w:val="clear" w:color="auto" w:fill="FFFFFF"/>
        <w:tabs>
          <w:tab w:val="left" w:pos="259"/>
        </w:tabs>
        <w:autoSpaceDE w:val="0"/>
        <w:autoSpaceDN/>
        <w:spacing w:line="240" w:lineRule="auto"/>
        <w:ind w:firstLine="0"/>
        <w:jc w:val="right"/>
        <w:textAlignment w:val="auto"/>
        <w:rPr>
          <w:rFonts w:eastAsia="Lucida Sans Unicode"/>
          <w:bCs/>
          <w:kern w:val="0"/>
          <w:sz w:val="28"/>
          <w:szCs w:val="28"/>
          <w:lang w:eastAsia="en-US" w:bidi="en-US"/>
        </w:rPr>
      </w:pPr>
      <w:r w:rsidRPr="00017799">
        <w:rPr>
          <w:rFonts w:eastAsia="Arial CYR"/>
          <w:iCs/>
          <w:kern w:val="0"/>
          <w:sz w:val="28"/>
          <w:szCs w:val="28"/>
          <w:lang w:eastAsia="en-US" w:bidi="en-US"/>
        </w:rPr>
        <w:t xml:space="preserve">Таблица № </w:t>
      </w:r>
      <w:r w:rsidR="003833C9" w:rsidRPr="00017799">
        <w:rPr>
          <w:rFonts w:eastAsia="Arial CYR"/>
          <w:iCs/>
          <w:kern w:val="0"/>
          <w:sz w:val="28"/>
          <w:szCs w:val="28"/>
          <w:lang w:eastAsia="en-US" w:bidi="en-US"/>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4"/>
        <w:gridCol w:w="4532"/>
        <w:gridCol w:w="1418"/>
        <w:gridCol w:w="1276"/>
        <w:gridCol w:w="1753"/>
      </w:tblGrid>
      <w:tr w:rsidR="00730D35" w:rsidRPr="00017799" w:rsidTr="008A2E50">
        <w:trPr>
          <w:trHeight w:val="437"/>
          <w:tblHeader/>
        </w:trPr>
        <w:tc>
          <w:tcPr>
            <w:tcW w:w="25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val="en-US" w:eastAsia="en-US" w:bidi="en-US"/>
              </w:rPr>
              <w:t xml:space="preserve">№ </w:t>
            </w:r>
            <w:r w:rsidRPr="00017799">
              <w:rPr>
                <w:rFonts w:eastAsia="Lucida Sans Unicode"/>
                <w:kern w:val="0"/>
                <w:sz w:val="24"/>
                <w:szCs w:val="24"/>
                <w:lang w:eastAsia="en-US" w:bidi="en-US"/>
              </w:rPr>
              <w:t>п/п</w:t>
            </w:r>
          </w:p>
        </w:tc>
        <w:tc>
          <w:tcPr>
            <w:tcW w:w="2395"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val="en-US" w:eastAsia="en-US" w:bidi="en-US"/>
              </w:rPr>
            </w:pPr>
            <w:proofErr w:type="spellStart"/>
            <w:r w:rsidRPr="00017799">
              <w:rPr>
                <w:rFonts w:eastAsia="Lucida Sans Unicode"/>
                <w:kern w:val="0"/>
                <w:sz w:val="24"/>
                <w:szCs w:val="24"/>
                <w:lang w:val="en-US" w:eastAsia="en-US" w:bidi="en-US"/>
              </w:rPr>
              <w:t>Наименование</w:t>
            </w:r>
            <w:proofErr w:type="spellEnd"/>
          </w:p>
        </w:tc>
        <w:tc>
          <w:tcPr>
            <w:tcW w:w="749"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Этажность</w:t>
            </w:r>
          </w:p>
        </w:tc>
        <w:tc>
          <w:tcPr>
            <w:tcW w:w="674"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val="en-US" w:eastAsia="en-US" w:bidi="en-US"/>
              </w:rPr>
              <w:t>S</w:t>
            </w:r>
            <w:r w:rsidRPr="00017799">
              <w:rPr>
                <w:rFonts w:eastAsia="Lucida Sans Unicode"/>
                <w:kern w:val="0"/>
                <w:sz w:val="24"/>
                <w:szCs w:val="24"/>
                <w:lang w:eastAsia="en-US" w:bidi="en-US"/>
              </w:rPr>
              <w:t xml:space="preserve"> застройки,</w:t>
            </w:r>
          </w:p>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кв. м</w:t>
            </w:r>
          </w:p>
        </w:tc>
        <w:tc>
          <w:tcPr>
            <w:tcW w:w="926" w:type="pct"/>
            <w:shd w:val="clear" w:color="auto" w:fill="auto"/>
          </w:tcPr>
          <w:p w:rsidR="008A2E50" w:rsidRPr="00017799" w:rsidRDefault="00730D35" w:rsidP="008A2E50">
            <w:pPr>
              <w:widowControl/>
              <w:autoSpaceDN/>
              <w:spacing w:line="240" w:lineRule="auto"/>
              <w:ind w:firstLine="0"/>
              <w:jc w:val="center"/>
              <w:textAlignment w:val="auto"/>
              <w:rPr>
                <w:rFonts w:eastAsia="Lucida Sans Unicode"/>
                <w:kern w:val="0"/>
                <w:sz w:val="24"/>
                <w:szCs w:val="24"/>
                <w:vertAlign w:val="subscript"/>
                <w:lang w:eastAsia="en-US" w:bidi="en-US"/>
              </w:rPr>
            </w:pPr>
            <w:r w:rsidRPr="00017799">
              <w:rPr>
                <w:rFonts w:eastAsia="Lucida Sans Unicode"/>
                <w:kern w:val="0"/>
                <w:sz w:val="24"/>
                <w:szCs w:val="24"/>
                <w:lang w:val="en-US" w:eastAsia="en-US" w:bidi="en-US"/>
              </w:rPr>
              <w:t>S</w:t>
            </w:r>
            <w:r w:rsidRPr="00017799">
              <w:rPr>
                <w:rFonts w:eastAsia="Lucida Sans Unicode"/>
                <w:kern w:val="0"/>
                <w:sz w:val="24"/>
                <w:szCs w:val="24"/>
                <w:vertAlign w:val="subscript"/>
                <w:lang w:eastAsia="en-US" w:bidi="en-US"/>
              </w:rPr>
              <w:t>общ.</w:t>
            </w:r>
          </w:p>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зданий,</w:t>
            </w:r>
          </w:p>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кв. м</w:t>
            </w:r>
          </w:p>
        </w:tc>
      </w:tr>
      <w:tr w:rsidR="00730D35" w:rsidRPr="00017799" w:rsidTr="008A2E50">
        <w:trPr>
          <w:trHeight w:val="48"/>
        </w:trPr>
        <w:tc>
          <w:tcPr>
            <w:tcW w:w="25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1</w:t>
            </w:r>
          </w:p>
        </w:tc>
        <w:tc>
          <w:tcPr>
            <w:tcW w:w="2395"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bCs/>
                <w:kern w:val="0"/>
                <w:sz w:val="24"/>
                <w:szCs w:val="24"/>
                <w:lang w:eastAsia="en-US" w:bidi="en-US"/>
              </w:rPr>
              <w:t>ТП</w:t>
            </w:r>
            <w:r w:rsidR="008A2E50" w:rsidRPr="00017799">
              <w:rPr>
                <w:rFonts w:eastAsia="Lucida Sans Unicode"/>
                <w:bCs/>
                <w:kern w:val="0"/>
                <w:sz w:val="24"/>
                <w:szCs w:val="24"/>
                <w:lang w:eastAsia="en-US" w:bidi="en-US"/>
              </w:rPr>
              <w:t xml:space="preserve">, </w:t>
            </w:r>
            <w:r w:rsidRPr="00017799">
              <w:rPr>
                <w:rFonts w:eastAsia="Lucida Sans Unicode"/>
                <w:bCs/>
                <w:kern w:val="0"/>
                <w:sz w:val="24"/>
                <w:szCs w:val="24"/>
                <w:lang w:eastAsia="en-US" w:bidi="en-US"/>
              </w:rPr>
              <w:t>РП</w:t>
            </w:r>
          </w:p>
        </w:tc>
        <w:tc>
          <w:tcPr>
            <w:tcW w:w="749"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1</w:t>
            </w:r>
          </w:p>
        </w:tc>
        <w:tc>
          <w:tcPr>
            <w:tcW w:w="674"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317</w:t>
            </w:r>
          </w:p>
        </w:tc>
        <w:tc>
          <w:tcPr>
            <w:tcW w:w="92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317</w:t>
            </w:r>
          </w:p>
        </w:tc>
      </w:tr>
      <w:tr w:rsidR="00730D35" w:rsidRPr="00017799" w:rsidTr="008A2E50">
        <w:trPr>
          <w:trHeight w:val="614"/>
        </w:trPr>
        <w:tc>
          <w:tcPr>
            <w:tcW w:w="256" w:type="pct"/>
            <w:shd w:val="clear" w:color="auto" w:fill="auto"/>
          </w:tcPr>
          <w:p w:rsidR="00730D35" w:rsidRPr="00017799" w:rsidRDefault="00730D35" w:rsidP="008A2E5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lastRenderedPageBreak/>
              <w:t>2</w:t>
            </w:r>
          </w:p>
        </w:tc>
        <w:tc>
          <w:tcPr>
            <w:tcW w:w="2395" w:type="pct"/>
            <w:shd w:val="clear" w:color="auto" w:fill="auto"/>
          </w:tcPr>
          <w:p w:rsidR="00730D35" w:rsidRPr="00017799" w:rsidRDefault="00730D35" w:rsidP="008A2E5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 xml:space="preserve">Поликлиника на 1100 посещений </w:t>
            </w:r>
            <w:r w:rsidR="007C2B2F" w:rsidRPr="00017799">
              <w:rPr>
                <w:kern w:val="0"/>
                <w:sz w:val="24"/>
                <w:szCs w:val="24"/>
                <w:lang w:eastAsia="ar-SA"/>
              </w:rPr>
              <w:t>в смену</w:t>
            </w:r>
            <w:r w:rsidR="008A2E50" w:rsidRPr="00017799">
              <w:rPr>
                <w:kern w:val="0"/>
                <w:sz w:val="24"/>
                <w:szCs w:val="24"/>
                <w:lang w:eastAsia="ar-SA"/>
              </w:rPr>
              <w:t xml:space="preserve">, </w:t>
            </w:r>
            <w:r w:rsidRPr="00017799">
              <w:rPr>
                <w:kern w:val="0"/>
                <w:sz w:val="24"/>
                <w:szCs w:val="24"/>
                <w:lang w:eastAsia="ar-SA"/>
              </w:rPr>
              <w:t xml:space="preserve">120 </w:t>
            </w:r>
            <w:r w:rsidR="007C2B2F" w:rsidRPr="00017799">
              <w:rPr>
                <w:kern w:val="0"/>
                <w:sz w:val="24"/>
                <w:szCs w:val="24"/>
                <w:lang w:eastAsia="ar-SA"/>
              </w:rPr>
              <w:t>койко-мест</w:t>
            </w:r>
            <w:r w:rsidRPr="00017799">
              <w:rPr>
                <w:kern w:val="0"/>
                <w:sz w:val="24"/>
                <w:szCs w:val="24"/>
                <w:lang w:eastAsia="ar-SA"/>
              </w:rPr>
              <w:t xml:space="preserve"> с </w:t>
            </w:r>
            <w:r w:rsidR="008A2E50" w:rsidRPr="00017799">
              <w:rPr>
                <w:kern w:val="0"/>
                <w:sz w:val="24"/>
                <w:szCs w:val="24"/>
                <w:lang w:eastAsia="ar-SA"/>
              </w:rPr>
              <w:t>пунктом</w:t>
            </w:r>
            <w:r w:rsidRPr="00017799">
              <w:rPr>
                <w:kern w:val="0"/>
                <w:sz w:val="24"/>
                <w:szCs w:val="24"/>
                <w:lang w:eastAsia="ar-SA"/>
              </w:rPr>
              <w:t xml:space="preserve"> скорой </w:t>
            </w:r>
            <w:r w:rsidR="008A2E50" w:rsidRPr="00017799">
              <w:rPr>
                <w:kern w:val="0"/>
                <w:sz w:val="24"/>
                <w:szCs w:val="24"/>
                <w:lang w:eastAsia="ar-SA"/>
              </w:rPr>
              <w:t>медицинской помощи на 10 бригад</w:t>
            </w:r>
          </w:p>
        </w:tc>
        <w:tc>
          <w:tcPr>
            <w:tcW w:w="749" w:type="pct"/>
            <w:shd w:val="clear" w:color="auto" w:fill="auto"/>
          </w:tcPr>
          <w:p w:rsidR="00730D35" w:rsidRPr="00017799" w:rsidRDefault="00730D35" w:rsidP="008A2E5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9</w:t>
            </w:r>
          </w:p>
        </w:tc>
        <w:tc>
          <w:tcPr>
            <w:tcW w:w="674" w:type="pct"/>
            <w:shd w:val="clear" w:color="auto" w:fill="auto"/>
          </w:tcPr>
          <w:p w:rsidR="00730D35" w:rsidRPr="00017799" w:rsidRDefault="00730D35" w:rsidP="008A2E5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5150</w:t>
            </w:r>
          </w:p>
          <w:p w:rsidR="00730D35" w:rsidRPr="00017799" w:rsidRDefault="00730D35" w:rsidP="008A2E5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1330</w:t>
            </w:r>
          </w:p>
        </w:tc>
        <w:tc>
          <w:tcPr>
            <w:tcW w:w="926" w:type="pct"/>
            <w:shd w:val="clear" w:color="auto" w:fill="auto"/>
          </w:tcPr>
          <w:p w:rsidR="00730D35" w:rsidRPr="00017799" w:rsidRDefault="00730D35" w:rsidP="008A2E5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27580</w:t>
            </w:r>
          </w:p>
          <w:p w:rsidR="00730D35" w:rsidRPr="00017799" w:rsidRDefault="00730D35" w:rsidP="008A2E5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2570</w:t>
            </w:r>
          </w:p>
        </w:tc>
      </w:tr>
      <w:tr w:rsidR="00730D35" w:rsidRPr="00017799" w:rsidTr="008A2E50">
        <w:trPr>
          <w:trHeight w:val="120"/>
        </w:trPr>
        <w:tc>
          <w:tcPr>
            <w:tcW w:w="25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bCs/>
                <w:kern w:val="0"/>
                <w:sz w:val="24"/>
                <w:szCs w:val="24"/>
                <w:lang w:eastAsia="en-US" w:bidi="en-US"/>
              </w:rPr>
            </w:pPr>
            <w:r w:rsidRPr="00017799">
              <w:rPr>
                <w:rFonts w:eastAsia="Lucida Sans Unicode"/>
                <w:bCs/>
                <w:kern w:val="0"/>
                <w:sz w:val="24"/>
                <w:szCs w:val="24"/>
                <w:lang w:eastAsia="en-US" w:bidi="en-US"/>
              </w:rPr>
              <w:t>3</w:t>
            </w:r>
          </w:p>
        </w:tc>
        <w:tc>
          <w:tcPr>
            <w:tcW w:w="2395" w:type="pct"/>
            <w:shd w:val="clear" w:color="auto" w:fill="auto"/>
          </w:tcPr>
          <w:p w:rsidR="008A2E50"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Детская школа искусств на 1400 мест</w:t>
            </w:r>
          </w:p>
          <w:p w:rsidR="008A2E50"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 xml:space="preserve">с </w:t>
            </w:r>
            <w:r w:rsidR="00901B4D" w:rsidRPr="00017799">
              <w:rPr>
                <w:rFonts w:eastAsia="Lucida Sans Unicode"/>
                <w:kern w:val="0"/>
                <w:sz w:val="24"/>
                <w:szCs w:val="24"/>
                <w:lang w:eastAsia="en-US" w:bidi="en-US"/>
              </w:rPr>
              <w:t xml:space="preserve">библиотекой – </w:t>
            </w:r>
            <w:r w:rsidRPr="00017799">
              <w:rPr>
                <w:rFonts w:eastAsia="Lucida Sans Unicode"/>
                <w:kern w:val="0"/>
                <w:sz w:val="24"/>
                <w:szCs w:val="24"/>
                <w:lang w:eastAsia="en-US" w:bidi="en-US"/>
              </w:rPr>
              <w:t xml:space="preserve">филиалом </w:t>
            </w:r>
            <w:r w:rsidR="007C2B2F" w:rsidRPr="00017799">
              <w:rPr>
                <w:rFonts w:eastAsia="Lucida Sans Unicode"/>
                <w:kern w:val="0"/>
                <w:sz w:val="24"/>
                <w:szCs w:val="24"/>
                <w:lang w:eastAsia="en-US" w:bidi="en-US"/>
              </w:rPr>
              <w:t>МБУК «ЦБС»</w:t>
            </w:r>
          </w:p>
          <w:p w:rsidR="00730D35" w:rsidRPr="00017799" w:rsidRDefault="007C2B2F"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г. Воронежа</w:t>
            </w:r>
          </w:p>
        </w:tc>
        <w:tc>
          <w:tcPr>
            <w:tcW w:w="749"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2</w:t>
            </w:r>
          </w:p>
        </w:tc>
        <w:tc>
          <w:tcPr>
            <w:tcW w:w="674"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1900</w:t>
            </w:r>
          </w:p>
        </w:tc>
        <w:tc>
          <w:tcPr>
            <w:tcW w:w="92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2700</w:t>
            </w:r>
          </w:p>
        </w:tc>
      </w:tr>
      <w:tr w:rsidR="00730D35" w:rsidRPr="00017799" w:rsidTr="008A2E50">
        <w:trPr>
          <w:trHeight w:val="134"/>
        </w:trPr>
        <w:tc>
          <w:tcPr>
            <w:tcW w:w="25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4</w:t>
            </w:r>
          </w:p>
        </w:tc>
        <w:tc>
          <w:tcPr>
            <w:tcW w:w="2395"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Детский сад на 600  мест</w:t>
            </w:r>
          </w:p>
        </w:tc>
        <w:tc>
          <w:tcPr>
            <w:tcW w:w="749"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3</w:t>
            </w:r>
          </w:p>
        </w:tc>
        <w:tc>
          <w:tcPr>
            <w:tcW w:w="674"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4000</w:t>
            </w:r>
          </w:p>
        </w:tc>
        <w:tc>
          <w:tcPr>
            <w:tcW w:w="92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12000</w:t>
            </w:r>
          </w:p>
        </w:tc>
      </w:tr>
      <w:tr w:rsidR="00730D35" w:rsidRPr="00017799" w:rsidTr="008A2E50">
        <w:trPr>
          <w:trHeight w:val="310"/>
        </w:trPr>
        <w:tc>
          <w:tcPr>
            <w:tcW w:w="256" w:type="pct"/>
            <w:shd w:val="clear" w:color="auto" w:fill="auto"/>
          </w:tcPr>
          <w:p w:rsidR="00730D35" w:rsidRPr="00017799" w:rsidRDefault="00730D35" w:rsidP="008A2E5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w:t>
            </w:r>
          </w:p>
        </w:tc>
        <w:tc>
          <w:tcPr>
            <w:tcW w:w="2395" w:type="pct"/>
            <w:shd w:val="clear" w:color="auto" w:fill="auto"/>
          </w:tcPr>
          <w:p w:rsidR="00730D35" w:rsidRPr="00017799" w:rsidRDefault="003833C9" w:rsidP="008A2E5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Общеобразова</w:t>
            </w:r>
            <w:r w:rsidR="00730D35" w:rsidRPr="00017799">
              <w:rPr>
                <w:kern w:val="0"/>
                <w:sz w:val="24"/>
                <w:szCs w:val="24"/>
                <w:lang w:eastAsia="ar-SA"/>
              </w:rPr>
              <w:t>тельная школа на 2860 мест</w:t>
            </w:r>
          </w:p>
        </w:tc>
        <w:tc>
          <w:tcPr>
            <w:tcW w:w="749" w:type="pct"/>
            <w:shd w:val="clear" w:color="auto" w:fill="auto"/>
          </w:tcPr>
          <w:p w:rsidR="00730D35" w:rsidRPr="00017799" w:rsidRDefault="00730D35" w:rsidP="008A2E5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4</w:t>
            </w:r>
          </w:p>
        </w:tc>
        <w:tc>
          <w:tcPr>
            <w:tcW w:w="674" w:type="pct"/>
            <w:shd w:val="clear" w:color="auto" w:fill="auto"/>
          </w:tcPr>
          <w:p w:rsidR="00730D35" w:rsidRPr="00017799" w:rsidRDefault="00730D35" w:rsidP="008A2E5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20400</w:t>
            </w:r>
          </w:p>
        </w:tc>
        <w:tc>
          <w:tcPr>
            <w:tcW w:w="926" w:type="pct"/>
            <w:shd w:val="clear" w:color="auto" w:fill="auto"/>
          </w:tcPr>
          <w:p w:rsidR="00730D35" w:rsidRPr="00017799" w:rsidRDefault="00730D35" w:rsidP="008A2E5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59000</w:t>
            </w:r>
          </w:p>
        </w:tc>
      </w:tr>
      <w:tr w:rsidR="00730D35" w:rsidRPr="00017799" w:rsidTr="008A2E50">
        <w:trPr>
          <w:trHeight w:val="348"/>
        </w:trPr>
        <w:tc>
          <w:tcPr>
            <w:tcW w:w="25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bCs/>
                <w:kern w:val="0"/>
                <w:sz w:val="24"/>
                <w:szCs w:val="24"/>
                <w:lang w:eastAsia="en-US" w:bidi="en-US"/>
              </w:rPr>
            </w:pPr>
            <w:r w:rsidRPr="00017799">
              <w:rPr>
                <w:rFonts w:eastAsia="Lucida Sans Unicode"/>
                <w:kern w:val="0"/>
                <w:sz w:val="24"/>
                <w:szCs w:val="24"/>
                <w:lang w:eastAsia="en-US" w:bidi="en-US"/>
              </w:rPr>
              <w:t>6</w:t>
            </w:r>
          </w:p>
        </w:tc>
        <w:tc>
          <w:tcPr>
            <w:tcW w:w="2395" w:type="pct"/>
            <w:shd w:val="clear" w:color="auto" w:fill="auto"/>
          </w:tcPr>
          <w:p w:rsidR="008A2E50"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Сп</w:t>
            </w:r>
            <w:r w:rsidR="008A2E50" w:rsidRPr="00017799">
              <w:rPr>
                <w:rFonts w:eastAsia="Lucida Sans Unicode"/>
                <w:kern w:val="0"/>
                <w:sz w:val="24"/>
                <w:szCs w:val="24"/>
                <w:lang w:eastAsia="en-US" w:bidi="en-US"/>
              </w:rPr>
              <w:t>ортивный комплекс из 3 объектов</w:t>
            </w:r>
          </w:p>
          <w:p w:rsidR="00730D35" w:rsidRPr="00017799" w:rsidRDefault="00730D35" w:rsidP="008A2E50">
            <w:pPr>
              <w:widowControl/>
              <w:autoSpaceDN/>
              <w:spacing w:line="240" w:lineRule="auto"/>
              <w:ind w:firstLine="0"/>
              <w:jc w:val="center"/>
              <w:textAlignment w:val="auto"/>
              <w:rPr>
                <w:rFonts w:eastAsia="Lucida Sans Unicode"/>
                <w:bCs/>
                <w:kern w:val="0"/>
                <w:sz w:val="24"/>
                <w:szCs w:val="24"/>
                <w:lang w:eastAsia="en-US" w:bidi="en-US"/>
              </w:rPr>
            </w:pPr>
            <w:r w:rsidRPr="00017799">
              <w:rPr>
                <w:rFonts w:eastAsia="Lucida Sans Unicode"/>
                <w:kern w:val="0"/>
                <w:sz w:val="24"/>
                <w:szCs w:val="24"/>
                <w:lang w:eastAsia="en-US" w:bidi="en-US"/>
              </w:rPr>
              <w:t>на 3126 посещений</w:t>
            </w:r>
          </w:p>
        </w:tc>
        <w:tc>
          <w:tcPr>
            <w:tcW w:w="749" w:type="pct"/>
            <w:shd w:val="clear" w:color="auto" w:fill="auto"/>
          </w:tcPr>
          <w:p w:rsidR="00730D35" w:rsidRPr="00017799" w:rsidRDefault="00730D35" w:rsidP="008A2E50">
            <w:pPr>
              <w:widowControl/>
              <w:autoSpaceDN/>
              <w:spacing w:line="240" w:lineRule="auto"/>
              <w:ind w:firstLine="0"/>
              <w:jc w:val="center"/>
              <w:textAlignment w:val="auto"/>
              <w:rPr>
                <w:bCs/>
                <w:iCs/>
                <w:kern w:val="0"/>
                <w:sz w:val="24"/>
                <w:szCs w:val="24"/>
                <w:lang w:eastAsia="ar-SA"/>
              </w:rPr>
            </w:pPr>
            <w:r w:rsidRPr="00017799">
              <w:rPr>
                <w:kern w:val="0"/>
                <w:sz w:val="24"/>
                <w:szCs w:val="24"/>
                <w:lang w:eastAsia="ar-SA"/>
              </w:rPr>
              <w:t>4</w:t>
            </w:r>
          </w:p>
        </w:tc>
        <w:tc>
          <w:tcPr>
            <w:tcW w:w="674" w:type="pct"/>
            <w:shd w:val="clear" w:color="auto" w:fill="auto"/>
          </w:tcPr>
          <w:p w:rsidR="00730D35" w:rsidRPr="00017799" w:rsidRDefault="00730D35" w:rsidP="008A2E50">
            <w:pPr>
              <w:widowControl/>
              <w:autoSpaceDN/>
              <w:spacing w:line="240" w:lineRule="auto"/>
              <w:ind w:firstLine="0"/>
              <w:jc w:val="center"/>
              <w:textAlignment w:val="auto"/>
              <w:rPr>
                <w:bCs/>
                <w:iCs/>
                <w:kern w:val="0"/>
                <w:sz w:val="24"/>
                <w:szCs w:val="24"/>
                <w:lang w:eastAsia="ar-SA"/>
              </w:rPr>
            </w:pPr>
            <w:r w:rsidRPr="00017799">
              <w:rPr>
                <w:kern w:val="0"/>
                <w:sz w:val="24"/>
                <w:szCs w:val="24"/>
                <w:lang w:eastAsia="ar-SA"/>
              </w:rPr>
              <w:t>25355</w:t>
            </w:r>
          </w:p>
        </w:tc>
        <w:tc>
          <w:tcPr>
            <w:tcW w:w="926" w:type="pct"/>
            <w:shd w:val="clear" w:color="auto" w:fill="auto"/>
          </w:tcPr>
          <w:p w:rsidR="00730D35" w:rsidRPr="00017799" w:rsidRDefault="00730D35" w:rsidP="008A2E50">
            <w:pPr>
              <w:widowControl/>
              <w:autoSpaceDN/>
              <w:spacing w:line="240" w:lineRule="auto"/>
              <w:ind w:firstLine="0"/>
              <w:jc w:val="center"/>
              <w:textAlignment w:val="auto"/>
              <w:rPr>
                <w:bCs/>
                <w:iCs/>
                <w:kern w:val="0"/>
                <w:sz w:val="24"/>
                <w:szCs w:val="24"/>
                <w:lang w:eastAsia="ar-SA"/>
              </w:rPr>
            </w:pPr>
            <w:r w:rsidRPr="00017799">
              <w:rPr>
                <w:kern w:val="0"/>
                <w:sz w:val="24"/>
                <w:szCs w:val="24"/>
                <w:lang w:eastAsia="ar-SA"/>
              </w:rPr>
              <w:t>53610 (+ 32550 – подземная часть)</w:t>
            </w:r>
          </w:p>
        </w:tc>
      </w:tr>
      <w:tr w:rsidR="00730D35" w:rsidRPr="00017799" w:rsidTr="008A2E50">
        <w:trPr>
          <w:trHeight w:val="264"/>
        </w:trPr>
        <w:tc>
          <w:tcPr>
            <w:tcW w:w="25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bCs/>
                <w:kern w:val="0"/>
                <w:sz w:val="24"/>
                <w:szCs w:val="24"/>
                <w:lang w:eastAsia="en-US" w:bidi="en-US"/>
              </w:rPr>
            </w:pPr>
            <w:r w:rsidRPr="00017799">
              <w:rPr>
                <w:rFonts w:eastAsia="Lucida Sans Unicode"/>
                <w:kern w:val="0"/>
                <w:sz w:val="24"/>
                <w:szCs w:val="24"/>
                <w:lang w:eastAsia="en-US" w:bidi="en-US"/>
              </w:rPr>
              <w:t>7</w:t>
            </w:r>
          </w:p>
        </w:tc>
        <w:tc>
          <w:tcPr>
            <w:tcW w:w="2395"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bCs/>
                <w:kern w:val="0"/>
                <w:sz w:val="24"/>
                <w:szCs w:val="24"/>
                <w:lang w:eastAsia="en-US" w:bidi="en-US"/>
              </w:rPr>
            </w:pPr>
            <w:r w:rsidRPr="00017799">
              <w:rPr>
                <w:rFonts w:eastAsia="Lucida Sans Unicode"/>
                <w:kern w:val="0"/>
                <w:sz w:val="24"/>
                <w:szCs w:val="24"/>
                <w:lang w:eastAsia="en-US" w:bidi="en-US"/>
              </w:rPr>
              <w:t>Котельная</w:t>
            </w:r>
          </w:p>
        </w:tc>
        <w:tc>
          <w:tcPr>
            <w:tcW w:w="749"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1</w:t>
            </w:r>
          </w:p>
        </w:tc>
        <w:tc>
          <w:tcPr>
            <w:tcW w:w="674"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300</w:t>
            </w:r>
          </w:p>
        </w:tc>
        <w:tc>
          <w:tcPr>
            <w:tcW w:w="92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300</w:t>
            </w:r>
          </w:p>
        </w:tc>
      </w:tr>
      <w:tr w:rsidR="00730D35" w:rsidRPr="00017799" w:rsidTr="008A2E50">
        <w:trPr>
          <w:trHeight w:val="156"/>
        </w:trPr>
        <w:tc>
          <w:tcPr>
            <w:tcW w:w="25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bCs/>
                <w:kern w:val="0"/>
                <w:sz w:val="24"/>
                <w:szCs w:val="24"/>
                <w:lang w:eastAsia="en-US" w:bidi="en-US"/>
              </w:rPr>
            </w:pPr>
            <w:r w:rsidRPr="00017799">
              <w:rPr>
                <w:rFonts w:eastAsia="Lucida Sans Unicode"/>
                <w:kern w:val="0"/>
                <w:sz w:val="24"/>
                <w:szCs w:val="24"/>
                <w:lang w:eastAsia="en-US" w:bidi="en-US"/>
              </w:rPr>
              <w:t>8</w:t>
            </w:r>
          </w:p>
        </w:tc>
        <w:tc>
          <w:tcPr>
            <w:tcW w:w="2395"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bCs/>
                <w:kern w:val="0"/>
                <w:sz w:val="24"/>
                <w:szCs w:val="24"/>
                <w:lang w:eastAsia="en-US" w:bidi="en-US"/>
              </w:rPr>
            </w:pPr>
            <w:r w:rsidRPr="00017799">
              <w:rPr>
                <w:rFonts w:eastAsia="Lucida Sans Unicode"/>
                <w:kern w:val="0"/>
                <w:sz w:val="24"/>
                <w:szCs w:val="24"/>
                <w:lang w:eastAsia="en-US" w:bidi="en-US"/>
              </w:rPr>
              <w:t>КНС</w:t>
            </w:r>
          </w:p>
        </w:tc>
        <w:tc>
          <w:tcPr>
            <w:tcW w:w="749"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1</w:t>
            </w:r>
          </w:p>
        </w:tc>
        <w:tc>
          <w:tcPr>
            <w:tcW w:w="674"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23</w:t>
            </w:r>
          </w:p>
        </w:tc>
        <w:tc>
          <w:tcPr>
            <w:tcW w:w="92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23</w:t>
            </w:r>
          </w:p>
        </w:tc>
      </w:tr>
      <w:tr w:rsidR="00730D35" w:rsidRPr="00017799" w:rsidTr="008A2E50">
        <w:trPr>
          <w:trHeight w:val="192"/>
        </w:trPr>
        <w:tc>
          <w:tcPr>
            <w:tcW w:w="25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bCs/>
                <w:kern w:val="0"/>
                <w:sz w:val="24"/>
                <w:szCs w:val="24"/>
                <w:lang w:eastAsia="en-US" w:bidi="en-US"/>
              </w:rPr>
            </w:pPr>
            <w:r w:rsidRPr="00017799">
              <w:rPr>
                <w:rFonts w:eastAsia="Lucida Sans Unicode"/>
                <w:kern w:val="0"/>
                <w:sz w:val="24"/>
                <w:szCs w:val="24"/>
                <w:lang w:eastAsia="en-US" w:bidi="en-US"/>
              </w:rPr>
              <w:t>9</w:t>
            </w:r>
          </w:p>
        </w:tc>
        <w:tc>
          <w:tcPr>
            <w:tcW w:w="2395"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bCs/>
                <w:kern w:val="0"/>
                <w:sz w:val="24"/>
                <w:szCs w:val="24"/>
                <w:lang w:eastAsia="en-US" w:bidi="en-US"/>
              </w:rPr>
            </w:pPr>
            <w:r w:rsidRPr="00017799">
              <w:rPr>
                <w:rFonts w:eastAsia="Lucida Sans Unicode"/>
                <w:kern w:val="0"/>
                <w:sz w:val="24"/>
                <w:szCs w:val="24"/>
                <w:lang w:eastAsia="en-US" w:bidi="en-US"/>
              </w:rPr>
              <w:t>ГРШП</w:t>
            </w:r>
          </w:p>
        </w:tc>
        <w:tc>
          <w:tcPr>
            <w:tcW w:w="749"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1</w:t>
            </w:r>
          </w:p>
        </w:tc>
        <w:tc>
          <w:tcPr>
            <w:tcW w:w="674"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5</w:t>
            </w:r>
          </w:p>
        </w:tc>
        <w:tc>
          <w:tcPr>
            <w:tcW w:w="92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5</w:t>
            </w:r>
          </w:p>
        </w:tc>
      </w:tr>
      <w:tr w:rsidR="00730D35" w:rsidRPr="00017799" w:rsidTr="008A2E50">
        <w:trPr>
          <w:trHeight w:val="217"/>
        </w:trPr>
        <w:tc>
          <w:tcPr>
            <w:tcW w:w="25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bCs/>
                <w:kern w:val="0"/>
                <w:sz w:val="24"/>
                <w:szCs w:val="24"/>
                <w:lang w:eastAsia="en-US" w:bidi="en-US"/>
              </w:rPr>
            </w:pPr>
            <w:r w:rsidRPr="00017799">
              <w:rPr>
                <w:rFonts w:eastAsia="Lucida Sans Unicode"/>
                <w:kern w:val="0"/>
                <w:sz w:val="24"/>
                <w:szCs w:val="24"/>
                <w:lang w:eastAsia="en-US" w:bidi="en-US"/>
              </w:rPr>
              <w:t>10</w:t>
            </w:r>
          </w:p>
        </w:tc>
        <w:tc>
          <w:tcPr>
            <w:tcW w:w="2395"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bCs/>
                <w:kern w:val="0"/>
                <w:sz w:val="24"/>
                <w:szCs w:val="24"/>
                <w:lang w:eastAsia="en-US" w:bidi="en-US"/>
              </w:rPr>
            </w:pPr>
            <w:r w:rsidRPr="00017799">
              <w:rPr>
                <w:rFonts w:eastAsia="Lucida Sans Unicode"/>
                <w:kern w:val="0"/>
                <w:sz w:val="24"/>
                <w:szCs w:val="24"/>
                <w:lang w:eastAsia="en-US" w:bidi="en-US"/>
              </w:rPr>
              <w:t>Подземные парковки</w:t>
            </w:r>
          </w:p>
        </w:tc>
        <w:tc>
          <w:tcPr>
            <w:tcW w:w="749"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2</w:t>
            </w:r>
          </w:p>
        </w:tc>
        <w:tc>
          <w:tcPr>
            <w:tcW w:w="674"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w:t>
            </w:r>
          </w:p>
        </w:tc>
        <w:tc>
          <w:tcPr>
            <w:tcW w:w="92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w:t>
            </w:r>
          </w:p>
        </w:tc>
      </w:tr>
      <w:tr w:rsidR="00730D35" w:rsidRPr="00017799" w:rsidTr="008A2E50">
        <w:trPr>
          <w:trHeight w:val="520"/>
        </w:trPr>
        <w:tc>
          <w:tcPr>
            <w:tcW w:w="25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bCs/>
                <w:kern w:val="0"/>
                <w:sz w:val="24"/>
                <w:szCs w:val="24"/>
                <w:lang w:eastAsia="en-US" w:bidi="en-US"/>
              </w:rPr>
            </w:pPr>
            <w:r w:rsidRPr="00017799">
              <w:rPr>
                <w:rFonts w:eastAsia="Lucida Sans Unicode"/>
                <w:kern w:val="0"/>
                <w:sz w:val="24"/>
                <w:szCs w:val="24"/>
                <w:lang w:eastAsia="en-US" w:bidi="en-US"/>
              </w:rPr>
              <w:t>11</w:t>
            </w:r>
          </w:p>
        </w:tc>
        <w:tc>
          <w:tcPr>
            <w:tcW w:w="2395"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r w:rsidRPr="00017799">
              <w:rPr>
                <w:rFonts w:eastAsia="Lucida Sans Unicode"/>
                <w:kern w:val="0"/>
                <w:sz w:val="24"/>
                <w:szCs w:val="24"/>
                <w:lang w:eastAsia="en-US" w:bidi="en-US"/>
              </w:rPr>
              <w:t>Пожарное депо 1 типа на 8 машин</w:t>
            </w:r>
          </w:p>
        </w:tc>
        <w:tc>
          <w:tcPr>
            <w:tcW w:w="749"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val="en-US" w:eastAsia="en-US" w:bidi="en-US"/>
              </w:rPr>
            </w:pPr>
            <w:r w:rsidRPr="00017799">
              <w:rPr>
                <w:rFonts w:eastAsia="Lucida Sans Unicode"/>
                <w:kern w:val="0"/>
                <w:sz w:val="24"/>
                <w:szCs w:val="24"/>
                <w:lang w:val="en-US" w:eastAsia="en-US" w:bidi="en-US"/>
              </w:rPr>
              <w:t>1</w:t>
            </w:r>
          </w:p>
          <w:p w:rsidR="00730D35" w:rsidRPr="00017799" w:rsidRDefault="00730D35" w:rsidP="008A2E50">
            <w:pPr>
              <w:widowControl/>
              <w:autoSpaceDN/>
              <w:spacing w:line="240" w:lineRule="auto"/>
              <w:ind w:firstLine="0"/>
              <w:jc w:val="center"/>
              <w:textAlignment w:val="auto"/>
              <w:rPr>
                <w:rFonts w:eastAsia="Lucida Sans Unicode"/>
                <w:kern w:val="0"/>
                <w:sz w:val="24"/>
                <w:szCs w:val="24"/>
                <w:lang w:val="en-US" w:eastAsia="en-US" w:bidi="en-US"/>
              </w:rPr>
            </w:pPr>
            <w:r w:rsidRPr="00017799">
              <w:rPr>
                <w:rFonts w:eastAsia="Lucida Sans Unicode"/>
                <w:kern w:val="0"/>
                <w:sz w:val="24"/>
                <w:szCs w:val="24"/>
                <w:lang w:val="en-US" w:eastAsia="en-US" w:bidi="en-US"/>
              </w:rPr>
              <w:t>2</w:t>
            </w:r>
          </w:p>
          <w:p w:rsidR="00730D35" w:rsidRPr="00017799" w:rsidRDefault="00730D35" w:rsidP="008A2E50">
            <w:pPr>
              <w:widowControl/>
              <w:autoSpaceDN/>
              <w:spacing w:line="240" w:lineRule="auto"/>
              <w:ind w:firstLine="0"/>
              <w:jc w:val="center"/>
              <w:textAlignment w:val="auto"/>
              <w:rPr>
                <w:rFonts w:eastAsia="Lucida Sans Unicode"/>
                <w:kern w:val="0"/>
                <w:sz w:val="24"/>
                <w:szCs w:val="24"/>
                <w:lang w:val="en-US" w:eastAsia="en-US" w:bidi="en-US"/>
              </w:rPr>
            </w:pPr>
            <w:r w:rsidRPr="00017799">
              <w:rPr>
                <w:rFonts w:eastAsia="Lucida Sans Unicode"/>
                <w:kern w:val="0"/>
                <w:sz w:val="24"/>
                <w:szCs w:val="24"/>
                <w:lang w:val="en-US" w:eastAsia="en-US" w:bidi="en-US"/>
              </w:rPr>
              <w:t>2</w:t>
            </w:r>
          </w:p>
        </w:tc>
        <w:tc>
          <w:tcPr>
            <w:tcW w:w="674"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val="en-US" w:eastAsia="en-US" w:bidi="en-US"/>
              </w:rPr>
            </w:pPr>
            <w:r w:rsidRPr="00017799">
              <w:rPr>
                <w:rFonts w:eastAsia="Lucida Sans Unicode"/>
                <w:kern w:val="0"/>
                <w:sz w:val="24"/>
                <w:szCs w:val="24"/>
                <w:lang w:val="en-US" w:eastAsia="en-US" w:bidi="en-US"/>
              </w:rPr>
              <w:t>570</w:t>
            </w:r>
          </w:p>
          <w:p w:rsidR="00730D35" w:rsidRPr="00017799" w:rsidRDefault="00730D35" w:rsidP="008A2E50">
            <w:pPr>
              <w:widowControl/>
              <w:autoSpaceDN/>
              <w:spacing w:line="240" w:lineRule="auto"/>
              <w:ind w:firstLine="0"/>
              <w:jc w:val="center"/>
              <w:textAlignment w:val="auto"/>
              <w:rPr>
                <w:rFonts w:eastAsia="Lucida Sans Unicode"/>
                <w:kern w:val="0"/>
                <w:sz w:val="24"/>
                <w:szCs w:val="24"/>
                <w:lang w:val="en-US" w:eastAsia="en-US" w:bidi="en-US"/>
              </w:rPr>
            </w:pPr>
            <w:r w:rsidRPr="00017799">
              <w:rPr>
                <w:rFonts w:eastAsia="Lucida Sans Unicode"/>
                <w:kern w:val="0"/>
                <w:sz w:val="24"/>
                <w:szCs w:val="24"/>
                <w:lang w:val="en-US" w:eastAsia="en-US" w:bidi="en-US"/>
              </w:rPr>
              <w:t>100</w:t>
            </w:r>
          </w:p>
          <w:p w:rsidR="00730D35" w:rsidRPr="00017799" w:rsidRDefault="00730D35" w:rsidP="008A2E50">
            <w:pPr>
              <w:widowControl/>
              <w:autoSpaceDN/>
              <w:spacing w:line="240" w:lineRule="auto"/>
              <w:ind w:firstLine="0"/>
              <w:jc w:val="center"/>
              <w:textAlignment w:val="auto"/>
              <w:rPr>
                <w:rFonts w:eastAsia="Lucida Sans Unicode"/>
                <w:kern w:val="0"/>
                <w:sz w:val="24"/>
                <w:szCs w:val="24"/>
                <w:lang w:val="en-US" w:eastAsia="en-US" w:bidi="en-US"/>
              </w:rPr>
            </w:pPr>
            <w:r w:rsidRPr="00017799">
              <w:rPr>
                <w:rFonts w:eastAsia="Lucida Sans Unicode"/>
                <w:kern w:val="0"/>
                <w:sz w:val="24"/>
                <w:szCs w:val="24"/>
                <w:lang w:val="en-US" w:eastAsia="en-US" w:bidi="en-US"/>
              </w:rPr>
              <w:t>190</w:t>
            </w:r>
          </w:p>
        </w:tc>
        <w:tc>
          <w:tcPr>
            <w:tcW w:w="926"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val="en-US" w:eastAsia="en-US" w:bidi="en-US"/>
              </w:rPr>
            </w:pPr>
            <w:r w:rsidRPr="00017799">
              <w:rPr>
                <w:rFonts w:eastAsia="Lucida Sans Unicode"/>
                <w:kern w:val="0"/>
                <w:sz w:val="24"/>
                <w:szCs w:val="24"/>
                <w:lang w:val="en-US" w:eastAsia="en-US" w:bidi="en-US"/>
              </w:rPr>
              <w:t>570</w:t>
            </w:r>
          </w:p>
          <w:p w:rsidR="00730D35" w:rsidRPr="00017799" w:rsidRDefault="00730D35" w:rsidP="008A2E50">
            <w:pPr>
              <w:widowControl/>
              <w:autoSpaceDN/>
              <w:spacing w:line="240" w:lineRule="auto"/>
              <w:ind w:firstLine="0"/>
              <w:jc w:val="center"/>
              <w:textAlignment w:val="auto"/>
              <w:rPr>
                <w:rFonts w:eastAsia="Lucida Sans Unicode"/>
                <w:kern w:val="0"/>
                <w:sz w:val="24"/>
                <w:szCs w:val="24"/>
                <w:lang w:val="en-US" w:eastAsia="en-US" w:bidi="en-US"/>
              </w:rPr>
            </w:pPr>
            <w:r w:rsidRPr="00017799">
              <w:rPr>
                <w:rFonts w:eastAsia="Lucida Sans Unicode"/>
                <w:kern w:val="0"/>
                <w:sz w:val="24"/>
                <w:szCs w:val="24"/>
                <w:lang w:val="en-US" w:eastAsia="en-US" w:bidi="en-US"/>
              </w:rPr>
              <w:t>200</w:t>
            </w:r>
          </w:p>
          <w:p w:rsidR="00730D35" w:rsidRPr="00017799" w:rsidRDefault="00730D35" w:rsidP="008A2E50">
            <w:pPr>
              <w:widowControl/>
              <w:autoSpaceDN/>
              <w:spacing w:line="240" w:lineRule="auto"/>
              <w:ind w:firstLine="0"/>
              <w:jc w:val="center"/>
              <w:textAlignment w:val="auto"/>
              <w:rPr>
                <w:rFonts w:eastAsia="Lucida Sans Unicode"/>
                <w:kern w:val="0"/>
                <w:sz w:val="24"/>
                <w:szCs w:val="24"/>
                <w:lang w:val="en-US" w:eastAsia="en-US" w:bidi="en-US"/>
              </w:rPr>
            </w:pPr>
            <w:r w:rsidRPr="00017799">
              <w:rPr>
                <w:rFonts w:eastAsia="Lucida Sans Unicode"/>
                <w:kern w:val="0"/>
                <w:sz w:val="24"/>
                <w:szCs w:val="24"/>
                <w:lang w:val="en-US" w:eastAsia="en-US" w:bidi="en-US"/>
              </w:rPr>
              <w:t>380</w:t>
            </w:r>
          </w:p>
        </w:tc>
      </w:tr>
      <w:tr w:rsidR="00730D35" w:rsidRPr="00017799" w:rsidTr="008A2E50">
        <w:tc>
          <w:tcPr>
            <w:tcW w:w="2650" w:type="pct"/>
            <w:gridSpan w:val="2"/>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eastAsia="en-US" w:bidi="en-US"/>
              </w:rPr>
            </w:pPr>
            <w:proofErr w:type="spellStart"/>
            <w:r w:rsidRPr="00017799">
              <w:rPr>
                <w:rFonts w:eastAsia="Lucida Sans Unicode"/>
                <w:kern w:val="0"/>
                <w:sz w:val="24"/>
                <w:szCs w:val="24"/>
                <w:lang w:val="en-US" w:eastAsia="en-US" w:bidi="en-US"/>
              </w:rPr>
              <w:t>Итого</w:t>
            </w:r>
            <w:proofErr w:type="spellEnd"/>
          </w:p>
        </w:tc>
        <w:tc>
          <w:tcPr>
            <w:tcW w:w="749" w:type="pct"/>
            <w:shd w:val="clear" w:color="auto" w:fill="auto"/>
          </w:tcPr>
          <w:p w:rsidR="00730D35" w:rsidRPr="00017799" w:rsidRDefault="00730D35" w:rsidP="008A2E50">
            <w:pPr>
              <w:widowControl/>
              <w:autoSpaceDN/>
              <w:spacing w:line="240" w:lineRule="auto"/>
              <w:ind w:firstLine="0"/>
              <w:jc w:val="center"/>
              <w:textAlignment w:val="auto"/>
              <w:rPr>
                <w:rFonts w:eastAsia="Lucida Sans Unicode"/>
                <w:kern w:val="0"/>
                <w:sz w:val="24"/>
                <w:szCs w:val="24"/>
                <w:lang w:val="en-US" w:eastAsia="en-US" w:bidi="en-US"/>
              </w:rPr>
            </w:pPr>
            <w:r w:rsidRPr="00017799">
              <w:rPr>
                <w:rFonts w:eastAsia="Lucida Sans Unicode"/>
                <w:kern w:val="0"/>
                <w:sz w:val="24"/>
                <w:szCs w:val="24"/>
                <w:lang w:val="en-US" w:eastAsia="en-US" w:bidi="en-US"/>
              </w:rPr>
              <w:t>-</w:t>
            </w:r>
          </w:p>
        </w:tc>
        <w:tc>
          <w:tcPr>
            <w:tcW w:w="674" w:type="pct"/>
            <w:shd w:val="clear" w:color="auto" w:fill="auto"/>
          </w:tcPr>
          <w:p w:rsidR="00730D35" w:rsidRPr="00017799" w:rsidRDefault="00730D35" w:rsidP="008A2E50">
            <w:pPr>
              <w:widowControl/>
              <w:autoSpaceDN/>
              <w:spacing w:line="240" w:lineRule="auto"/>
              <w:ind w:firstLine="0"/>
              <w:jc w:val="center"/>
              <w:textAlignment w:val="auto"/>
              <w:rPr>
                <w:bCs/>
                <w:iCs/>
                <w:kern w:val="0"/>
                <w:sz w:val="24"/>
                <w:szCs w:val="24"/>
                <w:lang w:eastAsia="ar-SA"/>
              </w:rPr>
            </w:pPr>
            <w:r w:rsidRPr="00017799">
              <w:rPr>
                <w:kern w:val="0"/>
                <w:sz w:val="24"/>
                <w:szCs w:val="24"/>
                <w:lang w:eastAsia="ar-SA"/>
              </w:rPr>
              <w:t>59640</w:t>
            </w:r>
          </w:p>
        </w:tc>
        <w:tc>
          <w:tcPr>
            <w:tcW w:w="926" w:type="pct"/>
            <w:shd w:val="clear" w:color="auto" w:fill="auto"/>
          </w:tcPr>
          <w:p w:rsidR="00730D35" w:rsidRPr="00017799" w:rsidRDefault="00730D35" w:rsidP="008A2E50">
            <w:pPr>
              <w:widowControl/>
              <w:autoSpaceDN/>
              <w:spacing w:line="240" w:lineRule="auto"/>
              <w:ind w:firstLine="0"/>
              <w:jc w:val="center"/>
              <w:textAlignment w:val="auto"/>
              <w:rPr>
                <w:bCs/>
                <w:iCs/>
                <w:kern w:val="0"/>
                <w:sz w:val="24"/>
                <w:szCs w:val="24"/>
                <w:lang w:eastAsia="ar-SA"/>
              </w:rPr>
            </w:pPr>
            <w:r w:rsidRPr="00017799">
              <w:rPr>
                <w:kern w:val="0"/>
                <w:sz w:val="24"/>
                <w:szCs w:val="24"/>
                <w:lang w:eastAsia="ar-SA"/>
              </w:rPr>
              <w:t>159255</w:t>
            </w:r>
          </w:p>
        </w:tc>
      </w:tr>
    </w:tbl>
    <w:p w:rsidR="0068726D" w:rsidRPr="00017799" w:rsidRDefault="0068726D" w:rsidP="008A2E50">
      <w:pPr>
        <w:widowControl/>
        <w:shd w:val="clear" w:color="auto" w:fill="FFFFFF"/>
        <w:tabs>
          <w:tab w:val="left" w:pos="259"/>
        </w:tabs>
        <w:autoSpaceDE w:val="0"/>
        <w:autoSpaceDN/>
        <w:spacing w:line="240" w:lineRule="auto"/>
        <w:ind w:firstLine="0"/>
        <w:jc w:val="center"/>
        <w:textAlignment w:val="auto"/>
        <w:rPr>
          <w:rFonts w:eastAsia="Arial CYR"/>
          <w:b/>
          <w:iCs/>
          <w:kern w:val="0"/>
          <w:sz w:val="24"/>
          <w:szCs w:val="22"/>
          <w:lang w:eastAsia="en-US" w:bidi="en-US"/>
        </w:rPr>
      </w:pPr>
    </w:p>
    <w:p w:rsidR="0068726D" w:rsidRPr="00017799" w:rsidRDefault="0068726D" w:rsidP="008B0513">
      <w:pPr>
        <w:widowControl/>
        <w:shd w:val="clear" w:color="auto" w:fill="FFFFFF"/>
        <w:tabs>
          <w:tab w:val="left" w:pos="259"/>
        </w:tabs>
        <w:autoSpaceDE w:val="0"/>
        <w:autoSpaceDN/>
        <w:spacing w:line="360" w:lineRule="auto"/>
        <w:ind w:firstLine="709"/>
        <w:textAlignment w:val="auto"/>
        <w:rPr>
          <w:rFonts w:eastAsia="Arial CYR"/>
          <w:iCs/>
          <w:kern w:val="0"/>
          <w:sz w:val="28"/>
          <w:szCs w:val="28"/>
          <w:lang w:eastAsia="en-US" w:bidi="en-US"/>
        </w:rPr>
      </w:pPr>
      <w:r w:rsidRPr="00017799">
        <w:rPr>
          <w:rFonts w:eastAsia="Arial CYR"/>
          <w:iCs/>
          <w:kern w:val="0"/>
          <w:sz w:val="28"/>
          <w:szCs w:val="28"/>
          <w:lang w:eastAsia="en-US" w:bidi="en-US"/>
        </w:rPr>
        <w:t>Ведомость строящейся жилой многоэтажной застройки</w:t>
      </w:r>
      <w:r w:rsidR="003833C9" w:rsidRPr="00017799">
        <w:rPr>
          <w:rFonts w:eastAsia="Arial CYR"/>
          <w:iCs/>
          <w:kern w:val="0"/>
          <w:sz w:val="28"/>
          <w:szCs w:val="28"/>
          <w:lang w:eastAsia="en-US" w:bidi="en-US"/>
        </w:rPr>
        <w:t xml:space="preserve"> представлена в</w:t>
      </w:r>
      <w:r w:rsidR="0092399E" w:rsidRPr="00017799">
        <w:rPr>
          <w:rFonts w:eastAsia="Arial CYR"/>
          <w:iCs/>
          <w:kern w:val="0"/>
          <w:sz w:val="28"/>
          <w:szCs w:val="28"/>
          <w:lang w:eastAsia="en-US" w:bidi="en-US"/>
        </w:rPr>
        <w:t> </w:t>
      </w:r>
      <w:r w:rsidR="003833C9" w:rsidRPr="00017799">
        <w:rPr>
          <w:rFonts w:eastAsia="Arial CYR"/>
          <w:iCs/>
          <w:kern w:val="0"/>
          <w:sz w:val="28"/>
          <w:szCs w:val="28"/>
          <w:lang w:eastAsia="en-US" w:bidi="en-US"/>
        </w:rPr>
        <w:t>таблице № 4</w:t>
      </w:r>
      <w:r w:rsidR="00730D35" w:rsidRPr="00017799">
        <w:rPr>
          <w:rFonts w:eastAsia="Arial CYR"/>
          <w:iCs/>
          <w:kern w:val="0"/>
          <w:sz w:val="28"/>
          <w:szCs w:val="28"/>
          <w:lang w:eastAsia="en-US" w:bidi="en-US"/>
        </w:rPr>
        <w:t>.</w:t>
      </w:r>
    </w:p>
    <w:p w:rsidR="00730D35" w:rsidRPr="00017799" w:rsidRDefault="003833C9" w:rsidP="008A2E50">
      <w:pPr>
        <w:widowControl/>
        <w:shd w:val="clear" w:color="auto" w:fill="FFFFFF"/>
        <w:tabs>
          <w:tab w:val="left" w:pos="259"/>
        </w:tabs>
        <w:autoSpaceDE w:val="0"/>
        <w:autoSpaceDN/>
        <w:spacing w:line="240" w:lineRule="auto"/>
        <w:ind w:firstLine="0"/>
        <w:jc w:val="right"/>
        <w:textAlignment w:val="auto"/>
        <w:rPr>
          <w:rFonts w:eastAsia="Lucida Sans Unicode"/>
          <w:bCs/>
          <w:kern w:val="0"/>
          <w:sz w:val="28"/>
          <w:szCs w:val="28"/>
          <w:lang w:eastAsia="en-US" w:bidi="en-US"/>
        </w:rPr>
      </w:pPr>
      <w:r w:rsidRPr="00017799">
        <w:rPr>
          <w:rFonts w:eastAsia="Arial CYR"/>
          <w:iCs/>
          <w:kern w:val="0"/>
          <w:sz w:val="28"/>
          <w:szCs w:val="28"/>
          <w:lang w:eastAsia="en-US" w:bidi="en-US"/>
        </w:rPr>
        <w:t>Таблица №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0"/>
        <w:gridCol w:w="2977"/>
        <w:gridCol w:w="816"/>
        <w:gridCol w:w="1173"/>
        <w:gridCol w:w="1414"/>
        <w:gridCol w:w="1276"/>
        <w:gridCol w:w="1327"/>
      </w:tblGrid>
      <w:tr w:rsidR="0068726D" w:rsidRPr="00017799" w:rsidTr="0092399E">
        <w:trPr>
          <w:trHeight w:val="706"/>
          <w:tblHeader/>
        </w:trPr>
        <w:tc>
          <w:tcPr>
            <w:tcW w:w="254" w:type="pct"/>
            <w:shd w:val="clear" w:color="auto" w:fill="auto"/>
            <w:vAlign w:val="center"/>
          </w:tcPr>
          <w:p w:rsidR="0068726D" w:rsidRPr="00017799" w:rsidRDefault="0068726D"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 xml:space="preserve">№ </w:t>
            </w:r>
            <w:proofErr w:type="gramStart"/>
            <w:r w:rsidR="00730D35" w:rsidRPr="00017799">
              <w:rPr>
                <w:bCs/>
                <w:iCs/>
                <w:spacing w:val="-4"/>
                <w:kern w:val="0"/>
                <w:sz w:val="24"/>
                <w:szCs w:val="24"/>
                <w:lang w:eastAsia="ar-SA"/>
              </w:rPr>
              <w:t>п</w:t>
            </w:r>
            <w:proofErr w:type="gramEnd"/>
            <w:r w:rsidR="00730D35" w:rsidRPr="00017799">
              <w:rPr>
                <w:bCs/>
                <w:iCs/>
                <w:spacing w:val="-4"/>
                <w:kern w:val="0"/>
                <w:sz w:val="24"/>
                <w:szCs w:val="24"/>
                <w:lang w:eastAsia="ar-SA"/>
              </w:rPr>
              <w:t>/п</w:t>
            </w:r>
          </w:p>
        </w:tc>
        <w:tc>
          <w:tcPr>
            <w:tcW w:w="1573" w:type="pct"/>
            <w:shd w:val="clear" w:color="auto" w:fill="auto"/>
            <w:vAlign w:val="center"/>
          </w:tcPr>
          <w:p w:rsidR="0068726D" w:rsidRPr="00017799" w:rsidRDefault="0068726D"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Наименование</w:t>
            </w:r>
          </w:p>
        </w:tc>
        <w:tc>
          <w:tcPr>
            <w:tcW w:w="431" w:type="pct"/>
            <w:shd w:val="clear" w:color="auto" w:fill="auto"/>
            <w:vAlign w:val="center"/>
          </w:tcPr>
          <w:p w:rsidR="0068726D" w:rsidRPr="00017799" w:rsidRDefault="0068726D" w:rsidP="008A2E50">
            <w:pPr>
              <w:widowControl/>
              <w:autoSpaceDN/>
              <w:spacing w:line="240" w:lineRule="auto"/>
              <w:ind w:firstLine="0"/>
              <w:jc w:val="center"/>
              <w:textAlignment w:val="auto"/>
              <w:rPr>
                <w:bCs/>
                <w:iCs/>
                <w:spacing w:val="-4"/>
                <w:kern w:val="0"/>
                <w:sz w:val="24"/>
                <w:szCs w:val="24"/>
                <w:lang w:val="en-US" w:eastAsia="ar-SA"/>
              </w:rPr>
            </w:pPr>
            <w:r w:rsidRPr="00017799">
              <w:rPr>
                <w:bCs/>
                <w:iCs/>
                <w:spacing w:val="-4"/>
                <w:kern w:val="0"/>
                <w:sz w:val="24"/>
                <w:szCs w:val="24"/>
                <w:lang w:eastAsia="ar-SA"/>
              </w:rPr>
              <w:t>Этажность</w:t>
            </w:r>
          </w:p>
        </w:tc>
        <w:tc>
          <w:tcPr>
            <w:tcW w:w="620" w:type="pct"/>
            <w:shd w:val="clear" w:color="auto" w:fill="auto"/>
            <w:vAlign w:val="center"/>
          </w:tcPr>
          <w:p w:rsidR="0068726D" w:rsidRPr="00017799" w:rsidRDefault="0068726D"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val="en-US" w:eastAsia="ar-SA"/>
              </w:rPr>
              <w:t>S</w:t>
            </w:r>
            <w:r w:rsidRPr="00017799">
              <w:rPr>
                <w:bCs/>
                <w:iCs/>
                <w:spacing w:val="-4"/>
                <w:kern w:val="0"/>
                <w:sz w:val="24"/>
                <w:szCs w:val="24"/>
                <w:lang w:eastAsia="ar-SA"/>
              </w:rPr>
              <w:t xml:space="preserve"> застройки</w:t>
            </w:r>
            <w:r w:rsidR="005778A9" w:rsidRPr="00017799">
              <w:rPr>
                <w:bCs/>
                <w:iCs/>
                <w:spacing w:val="-4"/>
                <w:kern w:val="0"/>
                <w:sz w:val="24"/>
                <w:szCs w:val="24"/>
                <w:lang w:eastAsia="ar-SA"/>
              </w:rPr>
              <w:t>,</w:t>
            </w:r>
          </w:p>
          <w:p w:rsidR="0068726D" w:rsidRPr="00017799" w:rsidRDefault="0068726D"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кв. м</w:t>
            </w:r>
          </w:p>
        </w:tc>
        <w:tc>
          <w:tcPr>
            <w:tcW w:w="747" w:type="pct"/>
            <w:shd w:val="clear" w:color="auto" w:fill="auto"/>
            <w:vAlign w:val="center"/>
          </w:tcPr>
          <w:p w:rsidR="0068726D" w:rsidRPr="00017799" w:rsidRDefault="0068726D"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val="en-US" w:eastAsia="ar-SA"/>
              </w:rPr>
              <w:t>S</w:t>
            </w:r>
            <w:r w:rsidRPr="00017799">
              <w:rPr>
                <w:bCs/>
                <w:iCs/>
                <w:spacing w:val="-4"/>
                <w:kern w:val="0"/>
                <w:sz w:val="24"/>
                <w:szCs w:val="24"/>
                <w:vertAlign w:val="subscript"/>
                <w:lang w:eastAsia="ar-SA"/>
              </w:rPr>
              <w:t>общ.</w:t>
            </w:r>
            <w:r w:rsidRPr="00017799">
              <w:rPr>
                <w:bCs/>
                <w:iCs/>
                <w:spacing w:val="-4"/>
                <w:kern w:val="0"/>
                <w:sz w:val="24"/>
                <w:szCs w:val="24"/>
                <w:lang w:eastAsia="ar-SA"/>
              </w:rPr>
              <w:t xml:space="preserve"> зданий,</w:t>
            </w:r>
          </w:p>
          <w:p w:rsidR="0068726D" w:rsidRPr="00017799" w:rsidRDefault="0068726D"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кв. м</w:t>
            </w:r>
          </w:p>
        </w:tc>
        <w:tc>
          <w:tcPr>
            <w:tcW w:w="674" w:type="pct"/>
            <w:shd w:val="clear" w:color="auto" w:fill="auto"/>
            <w:vAlign w:val="center"/>
          </w:tcPr>
          <w:p w:rsidR="0092399E" w:rsidRPr="00017799" w:rsidRDefault="0068726D"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val="en-US" w:eastAsia="ar-SA"/>
              </w:rPr>
              <w:t>S</w:t>
            </w:r>
            <w:r w:rsidRPr="00017799">
              <w:rPr>
                <w:bCs/>
                <w:iCs/>
                <w:spacing w:val="-4"/>
                <w:kern w:val="0"/>
                <w:sz w:val="24"/>
                <w:szCs w:val="24"/>
                <w:vertAlign w:val="subscript"/>
                <w:lang w:eastAsia="ar-SA"/>
              </w:rPr>
              <w:t>общ.</w:t>
            </w:r>
            <w:r w:rsidR="0092399E" w:rsidRPr="00017799">
              <w:rPr>
                <w:bCs/>
                <w:iCs/>
                <w:spacing w:val="-4"/>
                <w:kern w:val="0"/>
                <w:sz w:val="24"/>
                <w:szCs w:val="24"/>
                <w:lang w:eastAsia="ar-SA"/>
              </w:rPr>
              <w:t xml:space="preserve"> квартир,</w:t>
            </w:r>
          </w:p>
          <w:p w:rsidR="0068726D" w:rsidRPr="00017799" w:rsidRDefault="0068726D"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кв. м</w:t>
            </w:r>
          </w:p>
        </w:tc>
        <w:tc>
          <w:tcPr>
            <w:tcW w:w="702" w:type="pct"/>
            <w:shd w:val="clear" w:color="auto" w:fill="auto"/>
            <w:vAlign w:val="center"/>
          </w:tcPr>
          <w:p w:rsidR="0068726D" w:rsidRPr="00017799" w:rsidRDefault="008A2E50"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Население,</w:t>
            </w:r>
            <w:r w:rsidR="0068726D" w:rsidRPr="00017799">
              <w:rPr>
                <w:bCs/>
                <w:iCs/>
                <w:spacing w:val="-4"/>
                <w:kern w:val="0"/>
                <w:sz w:val="24"/>
                <w:szCs w:val="24"/>
                <w:lang w:eastAsia="ar-SA"/>
              </w:rPr>
              <w:t xml:space="preserve"> человек</w:t>
            </w:r>
          </w:p>
        </w:tc>
      </w:tr>
      <w:tr w:rsidR="0068726D" w:rsidRPr="00017799" w:rsidTr="0092399E">
        <w:trPr>
          <w:trHeight w:val="420"/>
        </w:trPr>
        <w:tc>
          <w:tcPr>
            <w:tcW w:w="254" w:type="pct"/>
            <w:shd w:val="clear" w:color="auto" w:fill="auto"/>
            <w:vAlign w:val="center"/>
          </w:tcPr>
          <w:p w:rsidR="0068726D" w:rsidRPr="00017799" w:rsidRDefault="00730D35"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w:t>
            </w:r>
          </w:p>
        </w:tc>
        <w:tc>
          <w:tcPr>
            <w:tcW w:w="1573"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Многоквартирный многоэтажный жилой дом</w:t>
            </w:r>
          </w:p>
        </w:tc>
        <w:tc>
          <w:tcPr>
            <w:tcW w:w="431"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tc>
        <w:tc>
          <w:tcPr>
            <w:tcW w:w="620"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1673</w:t>
            </w:r>
          </w:p>
        </w:tc>
        <w:tc>
          <w:tcPr>
            <w:tcW w:w="747" w:type="pct"/>
            <w:shd w:val="clear" w:color="auto" w:fill="auto"/>
            <w:vAlign w:val="center"/>
          </w:tcPr>
          <w:p w:rsidR="0068726D" w:rsidRPr="00017799" w:rsidRDefault="00AC2907"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25935,6</w:t>
            </w:r>
          </w:p>
        </w:tc>
        <w:tc>
          <w:tcPr>
            <w:tcW w:w="674"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16998,3</w:t>
            </w:r>
          </w:p>
        </w:tc>
        <w:tc>
          <w:tcPr>
            <w:tcW w:w="702"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567</w:t>
            </w:r>
          </w:p>
        </w:tc>
      </w:tr>
      <w:tr w:rsidR="0068726D" w:rsidRPr="00017799" w:rsidTr="0092399E">
        <w:trPr>
          <w:trHeight w:val="420"/>
        </w:trPr>
        <w:tc>
          <w:tcPr>
            <w:tcW w:w="254" w:type="pct"/>
            <w:shd w:val="clear" w:color="auto" w:fill="auto"/>
            <w:vAlign w:val="center"/>
          </w:tcPr>
          <w:p w:rsidR="0068726D" w:rsidRPr="00017799" w:rsidRDefault="00730D35"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w:t>
            </w:r>
          </w:p>
        </w:tc>
        <w:tc>
          <w:tcPr>
            <w:tcW w:w="1573" w:type="pct"/>
            <w:shd w:val="clear" w:color="auto" w:fill="auto"/>
            <w:vAlign w:val="center"/>
          </w:tcPr>
          <w:p w:rsidR="008A2E50"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Многоквартирный многоэтажный жилой дом</w:t>
            </w:r>
          </w:p>
          <w:p w:rsidR="008A2E50"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с нежилыми встроенными </w:t>
            </w:r>
            <w:r w:rsidR="008A2E50" w:rsidRPr="00017799">
              <w:rPr>
                <w:spacing w:val="-4"/>
                <w:kern w:val="0"/>
                <w:sz w:val="24"/>
                <w:szCs w:val="24"/>
                <w:lang w:eastAsia="ar-SA"/>
              </w:rPr>
              <w:t>помещениями</w:t>
            </w:r>
          </w:p>
          <w:p w:rsidR="0068726D" w:rsidRPr="00017799" w:rsidRDefault="008A2E50"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на </w:t>
            </w:r>
            <w:r w:rsidR="0068726D" w:rsidRPr="00017799">
              <w:rPr>
                <w:spacing w:val="-4"/>
                <w:kern w:val="0"/>
                <w:sz w:val="24"/>
                <w:szCs w:val="24"/>
                <w:lang w:eastAsia="ar-SA"/>
              </w:rPr>
              <w:t>перв</w:t>
            </w:r>
            <w:r w:rsidRPr="00017799">
              <w:rPr>
                <w:spacing w:val="-4"/>
                <w:kern w:val="0"/>
                <w:sz w:val="24"/>
                <w:szCs w:val="24"/>
                <w:lang w:eastAsia="ar-SA"/>
              </w:rPr>
              <w:t>ом</w:t>
            </w:r>
            <w:r w:rsidR="005778A9" w:rsidRPr="00017799">
              <w:rPr>
                <w:spacing w:val="-4"/>
                <w:kern w:val="0"/>
                <w:sz w:val="24"/>
                <w:szCs w:val="24"/>
                <w:lang w:eastAsia="ar-SA"/>
              </w:rPr>
              <w:t xml:space="preserve"> этаж</w:t>
            </w:r>
            <w:r w:rsidRPr="00017799">
              <w:rPr>
                <w:spacing w:val="-4"/>
                <w:kern w:val="0"/>
                <w:sz w:val="24"/>
                <w:szCs w:val="24"/>
                <w:lang w:eastAsia="ar-SA"/>
              </w:rPr>
              <w:t>е</w:t>
            </w:r>
          </w:p>
        </w:tc>
        <w:tc>
          <w:tcPr>
            <w:tcW w:w="431"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tc>
        <w:tc>
          <w:tcPr>
            <w:tcW w:w="620"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2205</w:t>
            </w:r>
          </w:p>
        </w:tc>
        <w:tc>
          <w:tcPr>
            <w:tcW w:w="747" w:type="pct"/>
            <w:shd w:val="clear" w:color="auto" w:fill="auto"/>
            <w:vAlign w:val="center"/>
          </w:tcPr>
          <w:p w:rsidR="0068726D" w:rsidRPr="00017799" w:rsidRDefault="00AC2907"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34039,53, </w:t>
            </w:r>
            <w:r w:rsidR="0068726D" w:rsidRPr="00017799">
              <w:rPr>
                <w:spacing w:val="-4"/>
                <w:kern w:val="0"/>
                <w:sz w:val="24"/>
                <w:szCs w:val="24"/>
                <w:lang w:eastAsia="ar-SA"/>
              </w:rPr>
              <w:t>в</w:t>
            </w:r>
            <w:r w:rsidR="0092399E" w:rsidRPr="00017799">
              <w:rPr>
                <w:spacing w:val="-4"/>
                <w:kern w:val="0"/>
                <w:sz w:val="24"/>
                <w:szCs w:val="24"/>
                <w:lang w:eastAsia="ar-SA"/>
              </w:rPr>
              <w:t> </w:t>
            </w:r>
            <w:r w:rsidR="0068726D" w:rsidRPr="00017799">
              <w:rPr>
                <w:spacing w:val="-4"/>
                <w:kern w:val="0"/>
                <w:sz w:val="24"/>
                <w:szCs w:val="24"/>
                <w:lang w:eastAsia="ar-SA"/>
              </w:rPr>
              <w:t>том числе нежилые помещения площадью</w:t>
            </w:r>
          </w:p>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1616,5</w:t>
            </w:r>
          </w:p>
        </w:tc>
        <w:tc>
          <w:tcPr>
            <w:tcW w:w="674"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22268,63</w:t>
            </w:r>
          </w:p>
        </w:tc>
        <w:tc>
          <w:tcPr>
            <w:tcW w:w="702"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742</w:t>
            </w:r>
          </w:p>
        </w:tc>
      </w:tr>
      <w:tr w:rsidR="0068726D" w:rsidRPr="00017799" w:rsidTr="0092399E">
        <w:trPr>
          <w:trHeight w:val="420"/>
        </w:trPr>
        <w:tc>
          <w:tcPr>
            <w:tcW w:w="254" w:type="pct"/>
            <w:shd w:val="clear" w:color="auto" w:fill="auto"/>
            <w:vAlign w:val="center"/>
          </w:tcPr>
          <w:p w:rsidR="0068726D" w:rsidRPr="00017799" w:rsidRDefault="00730D35"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3</w:t>
            </w:r>
          </w:p>
        </w:tc>
        <w:tc>
          <w:tcPr>
            <w:tcW w:w="1573" w:type="pct"/>
            <w:shd w:val="clear" w:color="auto" w:fill="auto"/>
            <w:vAlign w:val="center"/>
          </w:tcPr>
          <w:p w:rsidR="008A2E50"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Многоквартирный многоэтажный жилой дом</w:t>
            </w:r>
          </w:p>
          <w:p w:rsidR="008A2E50" w:rsidRPr="00017799" w:rsidRDefault="008A2E50"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w:t>
            </w:r>
          </w:p>
          <w:p w:rsidR="0068726D" w:rsidRPr="00017799" w:rsidRDefault="008A2E50"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на первом этаже</w:t>
            </w:r>
          </w:p>
        </w:tc>
        <w:tc>
          <w:tcPr>
            <w:tcW w:w="431"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tc>
        <w:tc>
          <w:tcPr>
            <w:tcW w:w="620"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2205</w:t>
            </w:r>
          </w:p>
        </w:tc>
        <w:tc>
          <w:tcPr>
            <w:tcW w:w="747" w:type="pct"/>
            <w:shd w:val="clear" w:color="auto" w:fill="auto"/>
            <w:vAlign w:val="center"/>
          </w:tcPr>
          <w:p w:rsidR="0068726D" w:rsidRPr="00017799" w:rsidRDefault="00AC2907"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34039,53, </w:t>
            </w:r>
            <w:r w:rsidR="0068726D" w:rsidRPr="00017799">
              <w:rPr>
                <w:spacing w:val="-4"/>
                <w:kern w:val="0"/>
                <w:sz w:val="24"/>
                <w:szCs w:val="24"/>
                <w:lang w:eastAsia="ar-SA"/>
              </w:rPr>
              <w:t>в</w:t>
            </w:r>
            <w:r w:rsidR="0092399E" w:rsidRPr="00017799">
              <w:rPr>
                <w:spacing w:val="-4"/>
                <w:kern w:val="0"/>
                <w:sz w:val="24"/>
                <w:szCs w:val="24"/>
                <w:lang w:eastAsia="ar-SA"/>
              </w:rPr>
              <w:t> </w:t>
            </w:r>
            <w:r w:rsidR="0068726D" w:rsidRPr="00017799">
              <w:rPr>
                <w:spacing w:val="-4"/>
                <w:kern w:val="0"/>
                <w:sz w:val="24"/>
                <w:szCs w:val="24"/>
                <w:lang w:eastAsia="ar-SA"/>
              </w:rPr>
              <w:t>том числе нежилые помещения площадью</w:t>
            </w:r>
          </w:p>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1616,5</w:t>
            </w:r>
          </w:p>
        </w:tc>
        <w:tc>
          <w:tcPr>
            <w:tcW w:w="674"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22268,63</w:t>
            </w:r>
          </w:p>
        </w:tc>
        <w:tc>
          <w:tcPr>
            <w:tcW w:w="702"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742</w:t>
            </w:r>
          </w:p>
        </w:tc>
      </w:tr>
      <w:tr w:rsidR="0068726D" w:rsidRPr="00017799" w:rsidTr="0092399E">
        <w:trPr>
          <w:trHeight w:val="1105"/>
        </w:trPr>
        <w:tc>
          <w:tcPr>
            <w:tcW w:w="254" w:type="pct"/>
            <w:shd w:val="clear" w:color="auto" w:fill="auto"/>
            <w:vAlign w:val="center"/>
          </w:tcPr>
          <w:p w:rsidR="0068726D" w:rsidRPr="00017799" w:rsidRDefault="00730D35"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lastRenderedPageBreak/>
              <w:t>4</w:t>
            </w:r>
          </w:p>
        </w:tc>
        <w:tc>
          <w:tcPr>
            <w:tcW w:w="1573" w:type="pct"/>
            <w:shd w:val="clear" w:color="auto" w:fill="auto"/>
            <w:vAlign w:val="center"/>
          </w:tcPr>
          <w:p w:rsidR="008A2E50"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Многоквартирный многоэтажный жилой дом</w:t>
            </w:r>
          </w:p>
          <w:p w:rsidR="008A2E50" w:rsidRPr="00017799" w:rsidRDefault="008A2E50"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w:t>
            </w:r>
          </w:p>
          <w:p w:rsidR="0068726D" w:rsidRPr="00017799" w:rsidRDefault="008A2E50"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на первом этаже</w:t>
            </w:r>
          </w:p>
        </w:tc>
        <w:tc>
          <w:tcPr>
            <w:tcW w:w="431"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tc>
        <w:tc>
          <w:tcPr>
            <w:tcW w:w="620"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1064</w:t>
            </w:r>
          </w:p>
        </w:tc>
        <w:tc>
          <w:tcPr>
            <w:tcW w:w="747" w:type="pct"/>
            <w:shd w:val="clear" w:color="auto" w:fill="auto"/>
            <w:vAlign w:val="center"/>
          </w:tcPr>
          <w:p w:rsidR="0068726D" w:rsidRPr="00017799" w:rsidRDefault="00AC2907"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16207,86, </w:t>
            </w:r>
            <w:r w:rsidR="0068726D" w:rsidRPr="00017799">
              <w:rPr>
                <w:spacing w:val="-4"/>
                <w:kern w:val="0"/>
                <w:sz w:val="24"/>
                <w:szCs w:val="24"/>
                <w:lang w:eastAsia="ar-SA"/>
              </w:rPr>
              <w:t>в</w:t>
            </w:r>
            <w:r w:rsidR="0092399E" w:rsidRPr="00017799">
              <w:rPr>
                <w:spacing w:val="-4"/>
                <w:kern w:val="0"/>
                <w:sz w:val="24"/>
                <w:szCs w:val="24"/>
                <w:lang w:eastAsia="ar-SA"/>
              </w:rPr>
              <w:t> </w:t>
            </w:r>
            <w:r w:rsidR="0068726D" w:rsidRPr="00017799">
              <w:rPr>
                <w:spacing w:val="-4"/>
                <w:kern w:val="0"/>
                <w:sz w:val="24"/>
                <w:szCs w:val="24"/>
                <w:lang w:eastAsia="ar-SA"/>
              </w:rPr>
              <w:t>том числе нежилые помещения площадью</w:t>
            </w:r>
          </w:p>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780</w:t>
            </w:r>
          </w:p>
        </w:tc>
        <w:tc>
          <w:tcPr>
            <w:tcW w:w="674"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10542</w:t>
            </w:r>
          </w:p>
        </w:tc>
        <w:tc>
          <w:tcPr>
            <w:tcW w:w="702"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351</w:t>
            </w:r>
          </w:p>
        </w:tc>
      </w:tr>
      <w:tr w:rsidR="0068726D" w:rsidRPr="00017799" w:rsidTr="0092399E">
        <w:trPr>
          <w:trHeight w:val="903"/>
        </w:trPr>
        <w:tc>
          <w:tcPr>
            <w:tcW w:w="254" w:type="pct"/>
            <w:shd w:val="clear" w:color="auto" w:fill="auto"/>
            <w:vAlign w:val="center"/>
          </w:tcPr>
          <w:p w:rsidR="0068726D" w:rsidRPr="00017799" w:rsidRDefault="00730D35"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5</w:t>
            </w:r>
          </w:p>
        </w:tc>
        <w:tc>
          <w:tcPr>
            <w:tcW w:w="1573" w:type="pct"/>
            <w:shd w:val="clear" w:color="auto" w:fill="auto"/>
            <w:vAlign w:val="center"/>
          </w:tcPr>
          <w:p w:rsidR="008A2E50"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Многоквартирный многоэтажный жилой дом</w:t>
            </w:r>
          </w:p>
          <w:p w:rsidR="008A2E50" w:rsidRPr="00017799" w:rsidRDefault="008A2E50"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w:t>
            </w:r>
          </w:p>
          <w:p w:rsidR="0068726D" w:rsidRPr="00017799" w:rsidRDefault="008A2E50"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на первом этаже</w:t>
            </w:r>
          </w:p>
        </w:tc>
        <w:tc>
          <w:tcPr>
            <w:tcW w:w="431"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tc>
        <w:tc>
          <w:tcPr>
            <w:tcW w:w="620"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1596</w:t>
            </w:r>
          </w:p>
        </w:tc>
        <w:tc>
          <w:tcPr>
            <w:tcW w:w="747" w:type="pct"/>
            <w:shd w:val="clear" w:color="auto" w:fill="auto"/>
            <w:vAlign w:val="center"/>
          </w:tcPr>
          <w:p w:rsidR="0068726D" w:rsidRPr="00017799" w:rsidRDefault="00AC2907" w:rsidP="0092399E">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24322,73, </w:t>
            </w:r>
            <w:r w:rsidR="0068726D" w:rsidRPr="00017799">
              <w:rPr>
                <w:spacing w:val="-4"/>
                <w:kern w:val="0"/>
                <w:sz w:val="24"/>
                <w:szCs w:val="24"/>
                <w:lang w:eastAsia="ar-SA"/>
              </w:rPr>
              <w:t>в</w:t>
            </w:r>
            <w:r w:rsidR="0092399E" w:rsidRPr="00017799">
              <w:rPr>
                <w:spacing w:val="-4"/>
                <w:kern w:val="0"/>
                <w:sz w:val="24"/>
                <w:szCs w:val="24"/>
                <w:lang w:eastAsia="ar-SA"/>
              </w:rPr>
              <w:t> </w:t>
            </w:r>
            <w:r w:rsidR="0068726D" w:rsidRPr="00017799">
              <w:rPr>
                <w:spacing w:val="-4"/>
                <w:kern w:val="0"/>
                <w:sz w:val="24"/>
                <w:szCs w:val="24"/>
                <w:lang w:eastAsia="ar-SA"/>
              </w:rPr>
              <w:t>том числе нежилые помещения площадью  1170</w:t>
            </w:r>
          </w:p>
        </w:tc>
        <w:tc>
          <w:tcPr>
            <w:tcW w:w="674"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15823,13</w:t>
            </w:r>
          </w:p>
        </w:tc>
        <w:tc>
          <w:tcPr>
            <w:tcW w:w="702"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527</w:t>
            </w:r>
          </w:p>
        </w:tc>
      </w:tr>
      <w:tr w:rsidR="0068726D" w:rsidRPr="00017799" w:rsidTr="0092399E">
        <w:trPr>
          <w:trHeight w:val="957"/>
        </w:trPr>
        <w:tc>
          <w:tcPr>
            <w:tcW w:w="254" w:type="pct"/>
            <w:shd w:val="clear" w:color="auto" w:fill="auto"/>
            <w:vAlign w:val="center"/>
          </w:tcPr>
          <w:p w:rsidR="0068726D" w:rsidRPr="00017799" w:rsidRDefault="00730D35"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6</w:t>
            </w:r>
          </w:p>
        </w:tc>
        <w:tc>
          <w:tcPr>
            <w:tcW w:w="1573" w:type="pct"/>
            <w:shd w:val="clear" w:color="auto" w:fill="auto"/>
            <w:vAlign w:val="center"/>
          </w:tcPr>
          <w:p w:rsidR="008A2E50"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Многоквартирный многоэтажный жилой дом</w:t>
            </w:r>
          </w:p>
          <w:p w:rsidR="008A2E50" w:rsidRPr="00017799" w:rsidRDefault="008A2E50"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с нежилыми встроенными помещениями</w:t>
            </w:r>
          </w:p>
          <w:p w:rsidR="0068726D" w:rsidRPr="00017799" w:rsidRDefault="008A2E50"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на первом этаже</w:t>
            </w:r>
          </w:p>
        </w:tc>
        <w:tc>
          <w:tcPr>
            <w:tcW w:w="431"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tc>
        <w:tc>
          <w:tcPr>
            <w:tcW w:w="620"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1064</w:t>
            </w:r>
          </w:p>
        </w:tc>
        <w:tc>
          <w:tcPr>
            <w:tcW w:w="747" w:type="pct"/>
            <w:shd w:val="clear" w:color="auto" w:fill="auto"/>
            <w:vAlign w:val="center"/>
          </w:tcPr>
          <w:p w:rsidR="0068726D" w:rsidRPr="00017799" w:rsidRDefault="00AC2907" w:rsidP="0092399E">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 xml:space="preserve">16218,8, </w:t>
            </w:r>
            <w:r w:rsidR="0068726D" w:rsidRPr="00017799">
              <w:rPr>
                <w:spacing w:val="-4"/>
                <w:kern w:val="0"/>
                <w:sz w:val="24"/>
                <w:szCs w:val="24"/>
                <w:lang w:eastAsia="ar-SA"/>
              </w:rPr>
              <w:t>в</w:t>
            </w:r>
            <w:r w:rsidR="0092399E" w:rsidRPr="00017799">
              <w:rPr>
                <w:spacing w:val="-4"/>
                <w:kern w:val="0"/>
                <w:sz w:val="24"/>
                <w:szCs w:val="24"/>
                <w:lang w:eastAsia="ar-SA"/>
              </w:rPr>
              <w:t> </w:t>
            </w:r>
            <w:r w:rsidR="0068726D" w:rsidRPr="00017799">
              <w:rPr>
                <w:spacing w:val="-4"/>
                <w:kern w:val="0"/>
                <w:sz w:val="24"/>
                <w:szCs w:val="24"/>
                <w:lang w:eastAsia="ar-SA"/>
              </w:rPr>
              <w:t>том числе нежилые помещения площадью 780</w:t>
            </w:r>
          </w:p>
        </w:tc>
        <w:tc>
          <w:tcPr>
            <w:tcW w:w="674"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10552,8</w:t>
            </w:r>
          </w:p>
        </w:tc>
        <w:tc>
          <w:tcPr>
            <w:tcW w:w="702"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352</w:t>
            </w:r>
          </w:p>
        </w:tc>
      </w:tr>
      <w:tr w:rsidR="0068726D" w:rsidRPr="00017799" w:rsidTr="0092399E">
        <w:trPr>
          <w:trHeight w:val="420"/>
        </w:trPr>
        <w:tc>
          <w:tcPr>
            <w:tcW w:w="254" w:type="pct"/>
            <w:shd w:val="clear" w:color="auto" w:fill="auto"/>
            <w:vAlign w:val="center"/>
          </w:tcPr>
          <w:p w:rsidR="0068726D" w:rsidRPr="00017799" w:rsidRDefault="00AC2907"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7</w:t>
            </w:r>
          </w:p>
        </w:tc>
        <w:tc>
          <w:tcPr>
            <w:tcW w:w="1573"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Многоквартирный многоэтажный жилой дом</w:t>
            </w:r>
          </w:p>
        </w:tc>
        <w:tc>
          <w:tcPr>
            <w:tcW w:w="431"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tc>
        <w:tc>
          <w:tcPr>
            <w:tcW w:w="620"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1596</w:t>
            </w:r>
          </w:p>
        </w:tc>
        <w:tc>
          <w:tcPr>
            <w:tcW w:w="747"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24322,73</w:t>
            </w:r>
          </w:p>
        </w:tc>
        <w:tc>
          <w:tcPr>
            <w:tcW w:w="674"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16878</w:t>
            </w:r>
          </w:p>
        </w:tc>
        <w:tc>
          <w:tcPr>
            <w:tcW w:w="702"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563</w:t>
            </w:r>
          </w:p>
        </w:tc>
      </w:tr>
      <w:tr w:rsidR="0068726D" w:rsidRPr="00017799" w:rsidTr="0092399E">
        <w:trPr>
          <w:trHeight w:val="420"/>
        </w:trPr>
        <w:tc>
          <w:tcPr>
            <w:tcW w:w="254" w:type="pct"/>
            <w:shd w:val="clear" w:color="auto" w:fill="auto"/>
            <w:vAlign w:val="center"/>
          </w:tcPr>
          <w:p w:rsidR="0068726D" w:rsidRPr="00017799" w:rsidRDefault="00AC2907"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8</w:t>
            </w:r>
          </w:p>
        </w:tc>
        <w:tc>
          <w:tcPr>
            <w:tcW w:w="1573"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Многоквартирный многоэтажный жилой дом</w:t>
            </w:r>
          </w:p>
        </w:tc>
        <w:tc>
          <w:tcPr>
            <w:tcW w:w="431"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w:t>
            </w:r>
          </w:p>
        </w:tc>
        <w:tc>
          <w:tcPr>
            <w:tcW w:w="620"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1596</w:t>
            </w:r>
          </w:p>
        </w:tc>
        <w:tc>
          <w:tcPr>
            <w:tcW w:w="747"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24322,73</w:t>
            </w:r>
          </w:p>
        </w:tc>
        <w:tc>
          <w:tcPr>
            <w:tcW w:w="674"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16878</w:t>
            </w:r>
          </w:p>
        </w:tc>
        <w:tc>
          <w:tcPr>
            <w:tcW w:w="702" w:type="pct"/>
            <w:shd w:val="clear" w:color="auto" w:fill="auto"/>
            <w:vAlign w:val="center"/>
          </w:tcPr>
          <w:p w:rsidR="0068726D" w:rsidRPr="00017799" w:rsidRDefault="0068726D" w:rsidP="008A2E50">
            <w:pPr>
              <w:widowControl/>
              <w:autoSpaceDN/>
              <w:spacing w:line="240" w:lineRule="auto"/>
              <w:ind w:firstLine="0"/>
              <w:jc w:val="center"/>
              <w:textAlignment w:val="auto"/>
              <w:rPr>
                <w:spacing w:val="-4"/>
                <w:kern w:val="0"/>
                <w:sz w:val="24"/>
                <w:szCs w:val="24"/>
                <w:lang w:eastAsia="ar-SA"/>
              </w:rPr>
            </w:pPr>
            <w:r w:rsidRPr="00017799">
              <w:rPr>
                <w:spacing w:val="-4"/>
                <w:kern w:val="0"/>
                <w:sz w:val="24"/>
                <w:szCs w:val="24"/>
                <w:lang w:eastAsia="ar-SA"/>
              </w:rPr>
              <w:t>563</w:t>
            </w:r>
          </w:p>
        </w:tc>
      </w:tr>
      <w:tr w:rsidR="0068726D" w:rsidRPr="00017799" w:rsidTr="0092399E">
        <w:trPr>
          <w:trHeight w:val="545"/>
        </w:trPr>
        <w:tc>
          <w:tcPr>
            <w:tcW w:w="1827" w:type="pct"/>
            <w:gridSpan w:val="2"/>
            <w:shd w:val="clear" w:color="auto" w:fill="auto"/>
            <w:vAlign w:val="center"/>
          </w:tcPr>
          <w:p w:rsidR="0068726D" w:rsidRPr="00017799" w:rsidRDefault="00F0519A"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Итого</w:t>
            </w:r>
          </w:p>
        </w:tc>
        <w:tc>
          <w:tcPr>
            <w:tcW w:w="431" w:type="pct"/>
            <w:shd w:val="clear" w:color="auto" w:fill="auto"/>
            <w:vAlign w:val="center"/>
          </w:tcPr>
          <w:p w:rsidR="0068726D" w:rsidRPr="00017799" w:rsidRDefault="0068726D" w:rsidP="008A2E50">
            <w:pPr>
              <w:widowControl/>
              <w:autoSpaceDN/>
              <w:spacing w:line="240" w:lineRule="auto"/>
              <w:ind w:firstLine="0"/>
              <w:jc w:val="center"/>
              <w:textAlignment w:val="auto"/>
              <w:rPr>
                <w:bCs/>
                <w:iCs/>
                <w:spacing w:val="-4"/>
                <w:kern w:val="0"/>
                <w:sz w:val="24"/>
                <w:szCs w:val="24"/>
                <w:lang w:eastAsia="ar-SA"/>
              </w:rPr>
            </w:pPr>
          </w:p>
        </w:tc>
        <w:tc>
          <w:tcPr>
            <w:tcW w:w="620" w:type="pct"/>
            <w:shd w:val="clear" w:color="auto" w:fill="auto"/>
            <w:vAlign w:val="center"/>
          </w:tcPr>
          <w:p w:rsidR="0068726D" w:rsidRPr="00017799" w:rsidRDefault="0068726D"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12999</w:t>
            </w:r>
          </w:p>
        </w:tc>
        <w:tc>
          <w:tcPr>
            <w:tcW w:w="747" w:type="pct"/>
            <w:shd w:val="clear" w:color="auto" w:fill="auto"/>
            <w:vAlign w:val="center"/>
          </w:tcPr>
          <w:p w:rsidR="0068726D" w:rsidRPr="00017799" w:rsidRDefault="00AC2907"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199409,51</w:t>
            </w:r>
          </w:p>
        </w:tc>
        <w:tc>
          <w:tcPr>
            <w:tcW w:w="674" w:type="pct"/>
            <w:shd w:val="clear" w:color="auto" w:fill="auto"/>
            <w:vAlign w:val="center"/>
          </w:tcPr>
          <w:p w:rsidR="0068726D" w:rsidRPr="00017799" w:rsidRDefault="0068726D"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132209,49</w:t>
            </w:r>
          </w:p>
        </w:tc>
        <w:tc>
          <w:tcPr>
            <w:tcW w:w="702" w:type="pct"/>
            <w:shd w:val="clear" w:color="auto" w:fill="auto"/>
            <w:vAlign w:val="center"/>
          </w:tcPr>
          <w:p w:rsidR="0068726D" w:rsidRPr="00017799" w:rsidRDefault="0068726D" w:rsidP="008A2E50">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lang w:eastAsia="ar-SA"/>
              </w:rPr>
              <w:t>4407</w:t>
            </w:r>
          </w:p>
        </w:tc>
      </w:tr>
    </w:tbl>
    <w:p w:rsidR="00AC2907" w:rsidRPr="00017799" w:rsidRDefault="007C2B2F" w:rsidP="008A2E50">
      <w:pPr>
        <w:widowControl/>
        <w:shd w:val="clear" w:color="auto" w:fill="FFFFFF"/>
        <w:autoSpaceDE w:val="0"/>
        <w:autoSpaceDN/>
        <w:spacing w:line="240" w:lineRule="auto"/>
        <w:ind w:firstLine="709"/>
        <w:textAlignment w:val="auto"/>
        <w:rPr>
          <w:kern w:val="0"/>
          <w:sz w:val="24"/>
          <w:szCs w:val="24"/>
          <w:lang w:eastAsia="ar-SA"/>
        </w:rPr>
      </w:pPr>
      <w:r w:rsidRPr="00017799">
        <w:rPr>
          <w:kern w:val="0"/>
          <w:sz w:val="24"/>
          <w:szCs w:val="24"/>
          <w:lang w:eastAsia="ar-SA"/>
        </w:rPr>
        <w:t>Примечания:</w:t>
      </w:r>
      <w:r w:rsidR="0068726D" w:rsidRPr="00017799">
        <w:rPr>
          <w:kern w:val="0"/>
          <w:sz w:val="24"/>
          <w:szCs w:val="24"/>
          <w:lang w:eastAsia="ar-SA"/>
        </w:rPr>
        <w:t xml:space="preserve"> </w:t>
      </w:r>
    </w:p>
    <w:p w:rsidR="0068726D" w:rsidRPr="00017799" w:rsidRDefault="00AC2907" w:rsidP="008A2E50">
      <w:pPr>
        <w:widowControl/>
        <w:shd w:val="clear" w:color="auto" w:fill="FFFFFF"/>
        <w:autoSpaceDE w:val="0"/>
        <w:autoSpaceDN/>
        <w:spacing w:line="240" w:lineRule="auto"/>
        <w:ind w:firstLine="709"/>
        <w:textAlignment w:val="auto"/>
        <w:rPr>
          <w:kern w:val="0"/>
          <w:sz w:val="24"/>
          <w:szCs w:val="24"/>
          <w:lang w:eastAsia="ar-SA"/>
        </w:rPr>
      </w:pPr>
      <w:r w:rsidRPr="00017799">
        <w:rPr>
          <w:kern w:val="0"/>
          <w:sz w:val="24"/>
          <w:szCs w:val="24"/>
          <w:lang w:eastAsia="ar-SA"/>
        </w:rPr>
        <w:t>1.</w:t>
      </w:r>
      <w:r w:rsidR="008A2E50" w:rsidRPr="00017799">
        <w:rPr>
          <w:kern w:val="0"/>
          <w:sz w:val="24"/>
          <w:szCs w:val="24"/>
          <w:lang w:eastAsia="ar-SA"/>
        </w:rPr>
        <w:t> </w:t>
      </w:r>
      <w:r w:rsidRPr="00017799">
        <w:rPr>
          <w:kern w:val="0"/>
          <w:sz w:val="24"/>
          <w:szCs w:val="24"/>
          <w:lang w:eastAsia="ar-SA"/>
        </w:rPr>
        <w:t>Ж</w:t>
      </w:r>
      <w:r w:rsidR="0068726D" w:rsidRPr="00017799">
        <w:rPr>
          <w:kern w:val="0"/>
          <w:sz w:val="24"/>
          <w:szCs w:val="24"/>
          <w:lang w:eastAsia="ar-SA"/>
        </w:rPr>
        <w:t>илые дома, укрупненные показатели параметров которых взяты из типовых секций, на д</w:t>
      </w:r>
      <w:r w:rsidRPr="00017799">
        <w:rPr>
          <w:kern w:val="0"/>
          <w:sz w:val="24"/>
          <w:szCs w:val="24"/>
          <w:lang w:eastAsia="ar-SA"/>
        </w:rPr>
        <w:t>альнейшей стадии проектирования</w:t>
      </w:r>
      <w:r w:rsidR="0068726D" w:rsidRPr="00017799">
        <w:rPr>
          <w:kern w:val="0"/>
          <w:sz w:val="24"/>
          <w:szCs w:val="24"/>
          <w:lang w:eastAsia="ar-SA"/>
        </w:rPr>
        <w:t xml:space="preserve"> при разработк</w:t>
      </w:r>
      <w:r w:rsidRPr="00017799">
        <w:rPr>
          <w:kern w:val="0"/>
          <w:sz w:val="24"/>
          <w:szCs w:val="24"/>
          <w:lang w:eastAsia="ar-SA"/>
        </w:rPr>
        <w:t>е проектной документации</w:t>
      </w:r>
      <w:r w:rsidR="0068726D" w:rsidRPr="00017799">
        <w:rPr>
          <w:kern w:val="0"/>
          <w:sz w:val="24"/>
          <w:szCs w:val="24"/>
          <w:lang w:eastAsia="ar-SA"/>
        </w:rPr>
        <w:t xml:space="preserve"> </w:t>
      </w:r>
      <w:r w:rsidR="0055101F" w:rsidRPr="00017799">
        <w:rPr>
          <w:kern w:val="0"/>
          <w:sz w:val="24"/>
          <w:szCs w:val="24"/>
          <w:lang w:eastAsia="ar-SA"/>
        </w:rPr>
        <w:t xml:space="preserve">показатели параметров </w:t>
      </w:r>
      <w:r w:rsidR="0068726D" w:rsidRPr="00017799">
        <w:rPr>
          <w:kern w:val="0"/>
          <w:sz w:val="24"/>
          <w:szCs w:val="24"/>
          <w:lang w:eastAsia="ar-SA"/>
        </w:rPr>
        <w:t xml:space="preserve">будут скорректированы согласно </w:t>
      </w:r>
      <w:proofErr w:type="spellStart"/>
      <w:r w:rsidR="0068726D" w:rsidRPr="00017799">
        <w:rPr>
          <w:kern w:val="0"/>
          <w:sz w:val="24"/>
          <w:szCs w:val="24"/>
          <w:lang w:eastAsia="ar-SA"/>
        </w:rPr>
        <w:t>Гр</w:t>
      </w:r>
      <w:r w:rsidRPr="00017799">
        <w:rPr>
          <w:kern w:val="0"/>
          <w:sz w:val="24"/>
          <w:szCs w:val="24"/>
          <w:lang w:eastAsia="ar-SA"/>
        </w:rPr>
        <w:t>К</w:t>
      </w:r>
      <w:proofErr w:type="spellEnd"/>
      <w:r w:rsidR="0068726D" w:rsidRPr="00017799">
        <w:rPr>
          <w:kern w:val="0"/>
          <w:sz w:val="24"/>
          <w:szCs w:val="24"/>
          <w:lang w:eastAsia="ar-SA"/>
        </w:rPr>
        <w:t xml:space="preserve"> РФ.</w:t>
      </w:r>
    </w:p>
    <w:p w:rsidR="0068726D" w:rsidRPr="00017799" w:rsidRDefault="00AC2907" w:rsidP="008A2E50">
      <w:pPr>
        <w:widowControl/>
        <w:shd w:val="clear" w:color="auto" w:fill="FFFFFF"/>
        <w:autoSpaceDE w:val="0"/>
        <w:autoSpaceDN/>
        <w:spacing w:line="240" w:lineRule="auto"/>
        <w:ind w:firstLine="709"/>
        <w:textAlignment w:val="auto"/>
        <w:rPr>
          <w:bCs/>
          <w:iCs/>
          <w:kern w:val="0"/>
          <w:sz w:val="24"/>
          <w:szCs w:val="24"/>
          <w:lang w:eastAsia="ar-SA"/>
        </w:rPr>
      </w:pPr>
      <w:r w:rsidRPr="00017799">
        <w:rPr>
          <w:kern w:val="0"/>
          <w:sz w:val="24"/>
          <w:szCs w:val="24"/>
          <w:lang w:eastAsia="ar-SA"/>
        </w:rPr>
        <w:t>2.</w:t>
      </w:r>
      <w:r w:rsidR="008A2E50" w:rsidRPr="00017799">
        <w:rPr>
          <w:kern w:val="0"/>
          <w:sz w:val="24"/>
          <w:szCs w:val="24"/>
          <w:lang w:eastAsia="ar-SA"/>
        </w:rPr>
        <w:t> </w:t>
      </w:r>
      <w:r w:rsidRPr="00017799">
        <w:rPr>
          <w:kern w:val="0"/>
          <w:sz w:val="24"/>
          <w:szCs w:val="24"/>
          <w:lang w:eastAsia="ar-SA"/>
        </w:rPr>
        <w:t>К</w:t>
      </w:r>
      <w:r w:rsidR="0068726D" w:rsidRPr="00017799">
        <w:rPr>
          <w:bCs/>
          <w:iCs/>
          <w:kern w:val="0"/>
          <w:sz w:val="24"/>
          <w:szCs w:val="24"/>
          <w:lang w:eastAsia="ar-SA"/>
        </w:rPr>
        <w:t>оличество квартир определяется на да</w:t>
      </w:r>
      <w:r w:rsidR="005778A9" w:rsidRPr="00017799">
        <w:rPr>
          <w:bCs/>
          <w:iCs/>
          <w:kern w:val="0"/>
          <w:sz w:val="24"/>
          <w:szCs w:val="24"/>
          <w:lang w:eastAsia="ar-SA"/>
        </w:rPr>
        <w:t>льнейшей стадии проектирования</w:t>
      </w:r>
      <w:r w:rsidR="0055101F" w:rsidRPr="00017799">
        <w:rPr>
          <w:bCs/>
          <w:iCs/>
          <w:kern w:val="0"/>
          <w:sz w:val="24"/>
          <w:szCs w:val="24"/>
          <w:lang w:eastAsia="ar-SA"/>
        </w:rPr>
        <w:t xml:space="preserve"> </w:t>
      </w:r>
      <w:r w:rsidR="0068726D" w:rsidRPr="00017799">
        <w:rPr>
          <w:bCs/>
          <w:iCs/>
          <w:kern w:val="0"/>
          <w:sz w:val="24"/>
          <w:szCs w:val="24"/>
          <w:lang w:eastAsia="ar-SA"/>
        </w:rPr>
        <w:t>в</w:t>
      </w:r>
      <w:r w:rsidR="0092399E" w:rsidRPr="00017799">
        <w:rPr>
          <w:bCs/>
          <w:iCs/>
          <w:kern w:val="0"/>
          <w:sz w:val="24"/>
          <w:szCs w:val="24"/>
          <w:lang w:eastAsia="ar-SA"/>
        </w:rPr>
        <w:t> </w:t>
      </w:r>
      <w:r w:rsidR="0068726D" w:rsidRPr="00017799">
        <w:rPr>
          <w:bCs/>
          <w:iCs/>
          <w:kern w:val="0"/>
          <w:sz w:val="24"/>
          <w:szCs w:val="24"/>
          <w:lang w:eastAsia="ar-SA"/>
        </w:rPr>
        <w:t>рамках утвержденных параметров общей площади и площади квартир.</w:t>
      </w:r>
    </w:p>
    <w:p w:rsidR="00F0519A" w:rsidRPr="00017799" w:rsidRDefault="00F0519A" w:rsidP="008A2E50">
      <w:pPr>
        <w:widowControl/>
        <w:shd w:val="clear" w:color="auto" w:fill="FFFFFF"/>
        <w:autoSpaceDE w:val="0"/>
        <w:autoSpaceDN/>
        <w:spacing w:line="240" w:lineRule="auto"/>
        <w:ind w:firstLine="0"/>
        <w:textAlignment w:val="auto"/>
        <w:rPr>
          <w:bCs/>
          <w:iCs/>
          <w:kern w:val="0"/>
          <w:sz w:val="28"/>
          <w:szCs w:val="28"/>
          <w:lang w:eastAsia="ar-SA"/>
        </w:rPr>
      </w:pPr>
    </w:p>
    <w:p w:rsidR="0068726D" w:rsidRPr="00017799" w:rsidRDefault="0068726D" w:rsidP="008B0513">
      <w:pPr>
        <w:widowControl/>
        <w:shd w:val="clear" w:color="auto" w:fill="FFFFFF"/>
        <w:autoSpaceDE w:val="0"/>
        <w:autoSpaceDN/>
        <w:spacing w:line="360" w:lineRule="auto"/>
        <w:ind w:firstLine="709"/>
        <w:textAlignment w:val="auto"/>
        <w:rPr>
          <w:bCs/>
          <w:iCs/>
          <w:kern w:val="0"/>
          <w:sz w:val="28"/>
          <w:szCs w:val="28"/>
          <w:lang w:eastAsia="ar-SA"/>
        </w:rPr>
      </w:pPr>
      <w:r w:rsidRPr="00017799">
        <w:rPr>
          <w:bCs/>
          <w:iCs/>
          <w:kern w:val="0"/>
          <w:sz w:val="28"/>
          <w:szCs w:val="28"/>
          <w:lang w:eastAsia="ar-SA"/>
        </w:rPr>
        <w:t>Согласно п. 4.7 СП 42.13330.2016 нормативные показатели плотности застройки функциональных зон, границы и назначение которых установлены Генеральным планом, рекомендовано принимать по приложению</w:t>
      </w:r>
      <w:proofErr w:type="gramStart"/>
      <w:r w:rsidRPr="00017799">
        <w:rPr>
          <w:bCs/>
          <w:iCs/>
          <w:kern w:val="0"/>
          <w:sz w:val="28"/>
          <w:szCs w:val="28"/>
          <w:lang w:eastAsia="ar-SA"/>
        </w:rPr>
        <w:t xml:space="preserve"> Б</w:t>
      </w:r>
      <w:proofErr w:type="gramEnd"/>
      <w:r w:rsidR="007C2B2F" w:rsidRPr="00017799">
        <w:rPr>
          <w:bCs/>
          <w:iCs/>
          <w:kern w:val="0"/>
          <w:sz w:val="28"/>
          <w:szCs w:val="28"/>
          <w:lang w:eastAsia="ar-SA"/>
        </w:rPr>
        <w:t xml:space="preserve"> СП</w:t>
      </w:r>
      <w:r w:rsidR="009F3BCC" w:rsidRPr="00017799">
        <w:rPr>
          <w:bCs/>
          <w:iCs/>
          <w:kern w:val="0"/>
          <w:sz w:val="28"/>
          <w:szCs w:val="28"/>
          <w:lang w:eastAsia="ar-SA"/>
        </w:rPr>
        <w:t> </w:t>
      </w:r>
      <w:r w:rsidR="007C2B2F" w:rsidRPr="00017799">
        <w:rPr>
          <w:bCs/>
          <w:iCs/>
          <w:kern w:val="0"/>
          <w:sz w:val="28"/>
          <w:szCs w:val="28"/>
          <w:lang w:eastAsia="ar-SA"/>
        </w:rPr>
        <w:t>42.13330.2016</w:t>
      </w:r>
      <w:r w:rsidR="005778A9" w:rsidRPr="00017799">
        <w:rPr>
          <w:bCs/>
          <w:iCs/>
          <w:kern w:val="0"/>
          <w:sz w:val="28"/>
          <w:szCs w:val="28"/>
          <w:lang w:eastAsia="ar-SA"/>
        </w:rPr>
        <w:t>. При этом развитие территории</w:t>
      </w:r>
      <w:r w:rsidRPr="00017799">
        <w:rPr>
          <w:bCs/>
          <w:iCs/>
          <w:kern w:val="0"/>
          <w:sz w:val="28"/>
          <w:szCs w:val="28"/>
          <w:lang w:eastAsia="ar-SA"/>
        </w:rPr>
        <w:t xml:space="preserve"> сложившейся многоэтажной многоквартирной застройки с размещением новой застройки должно быть обосновано характеристиками планируемого развития функциональной зоны, установленными Генеральным планом</w:t>
      </w:r>
      <w:r w:rsidR="007C2B2F" w:rsidRPr="00017799">
        <w:rPr>
          <w:bCs/>
          <w:iCs/>
          <w:kern w:val="0"/>
          <w:sz w:val="28"/>
          <w:szCs w:val="28"/>
          <w:lang w:eastAsia="ar-SA"/>
        </w:rPr>
        <w:t>,</w:t>
      </w:r>
      <w:r w:rsidRPr="00017799">
        <w:rPr>
          <w:bCs/>
          <w:iCs/>
          <w:kern w:val="0"/>
          <w:sz w:val="28"/>
          <w:szCs w:val="28"/>
          <w:lang w:eastAsia="ar-SA"/>
        </w:rPr>
        <w:t xml:space="preserve"> с учетом обеспеченности социальной, транспортной и инженерной инфраструктурами.</w:t>
      </w:r>
    </w:p>
    <w:p w:rsidR="0068726D" w:rsidRPr="00017799" w:rsidRDefault="0068726D" w:rsidP="008B0513">
      <w:pPr>
        <w:widowControl/>
        <w:spacing w:line="360" w:lineRule="auto"/>
        <w:ind w:firstLine="709"/>
        <w:rPr>
          <w:rFonts w:eastAsia="Arial CYR"/>
          <w:sz w:val="28"/>
          <w:szCs w:val="28"/>
        </w:rPr>
      </w:pPr>
      <w:proofErr w:type="gramStart"/>
      <w:r w:rsidRPr="00017799">
        <w:rPr>
          <w:rFonts w:eastAsia="Arial CYR"/>
          <w:sz w:val="28"/>
          <w:szCs w:val="28"/>
        </w:rPr>
        <w:lastRenderedPageBreak/>
        <w:t>Интенсивность использования планируемой территории с учетом сохраняемой застройки и нового строительства согласно параметрам</w:t>
      </w:r>
      <w:r w:rsidR="007C2B2F" w:rsidRPr="00017799">
        <w:rPr>
          <w:rFonts w:eastAsia="Arial CYR"/>
          <w:sz w:val="28"/>
          <w:szCs w:val="28"/>
        </w:rPr>
        <w:t>, приведенным в изменениях в</w:t>
      </w:r>
      <w:r w:rsidRPr="00017799">
        <w:rPr>
          <w:rFonts w:eastAsia="Arial CYR"/>
          <w:sz w:val="28"/>
          <w:szCs w:val="28"/>
        </w:rPr>
        <w:t xml:space="preserve"> докуме</w:t>
      </w:r>
      <w:r w:rsidR="007C2B2F" w:rsidRPr="00017799">
        <w:rPr>
          <w:rFonts w:eastAsia="Arial CYR"/>
          <w:sz w:val="28"/>
          <w:szCs w:val="28"/>
        </w:rPr>
        <w:t>нтацию</w:t>
      </w:r>
      <w:r w:rsidR="00F0519A" w:rsidRPr="00017799">
        <w:rPr>
          <w:rFonts w:eastAsia="Arial CYR"/>
          <w:sz w:val="28"/>
          <w:szCs w:val="28"/>
        </w:rPr>
        <w:t xml:space="preserve"> по планировке территории</w:t>
      </w:r>
      <w:r w:rsidR="009F3BCC" w:rsidRPr="00017799">
        <w:rPr>
          <w:rFonts w:eastAsia="Arial CYR"/>
          <w:sz w:val="28"/>
          <w:szCs w:val="28"/>
        </w:rPr>
        <w:t xml:space="preserve"> по </w:t>
      </w:r>
      <w:proofErr w:type="spellStart"/>
      <w:r w:rsidR="009F3BCC" w:rsidRPr="00017799">
        <w:rPr>
          <w:rFonts w:eastAsia="Arial CYR"/>
          <w:sz w:val="28"/>
          <w:szCs w:val="28"/>
        </w:rPr>
        <w:t>пр-кту</w:t>
      </w:r>
      <w:proofErr w:type="spellEnd"/>
      <w:r w:rsidR="009F3BCC" w:rsidRPr="00017799">
        <w:rPr>
          <w:rFonts w:eastAsia="Arial CYR"/>
          <w:sz w:val="28"/>
          <w:szCs w:val="28"/>
        </w:rPr>
        <w:t xml:space="preserve"> Московский, ул. Ломоносова в городском округе город Воронеж</w:t>
      </w:r>
      <w:r w:rsidR="00F0519A" w:rsidRPr="00017799">
        <w:rPr>
          <w:rFonts w:eastAsia="Arial CYR"/>
          <w:sz w:val="28"/>
          <w:szCs w:val="28"/>
        </w:rPr>
        <w:t>, утвержденн</w:t>
      </w:r>
      <w:r w:rsidR="007C2B2F" w:rsidRPr="00017799">
        <w:rPr>
          <w:rFonts w:eastAsia="Arial CYR"/>
          <w:sz w:val="28"/>
          <w:szCs w:val="28"/>
        </w:rPr>
        <w:t>ых</w:t>
      </w:r>
      <w:r w:rsidR="00F0519A" w:rsidRPr="00017799">
        <w:rPr>
          <w:rFonts w:eastAsia="Arial CYR"/>
          <w:sz w:val="28"/>
          <w:szCs w:val="28"/>
        </w:rPr>
        <w:t xml:space="preserve"> постановлением администрации городского округа город Воронеж от 28.12.2020 № 1272,</w:t>
      </w:r>
      <w:r w:rsidRPr="00017799">
        <w:rPr>
          <w:rFonts w:eastAsia="Arial CYR"/>
          <w:sz w:val="28"/>
          <w:szCs w:val="28"/>
        </w:rPr>
        <w:t xml:space="preserve"> следующая:</w:t>
      </w:r>
      <w:proofErr w:type="gramEnd"/>
    </w:p>
    <w:p w:rsidR="0068726D" w:rsidRPr="00017799" w:rsidRDefault="0068726D" w:rsidP="008B0513">
      <w:pPr>
        <w:widowControl/>
        <w:spacing w:line="360" w:lineRule="auto"/>
        <w:ind w:firstLine="709"/>
        <w:rPr>
          <w:rFonts w:eastAsia="Arial CYR"/>
          <w:sz w:val="28"/>
          <w:szCs w:val="28"/>
        </w:rPr>
      </w:pPr>
      <w:r w:rsidRPr="00017799">
        <w:rPr>
          <w:rFonts w:eastAsia="Arial CYR"/>
          <w:sz w:val="28"/>
          <w:szCs w:val="28"/>
        </w:rPr>
        <w:t>-</w:t>
      </w:r>
      <w:r w:rsidR="009F3BCC" w:rsidRPr="00017799">
        <w:rPr>
          <w:rFonts w:eastAsia="Arial CYR"/>
          <w:sz w:val="28"/>
          <w:szCs w:val="28"/>
        </w:rPr>
        <w:t> </w:t>
      </w:r>
      <w:r w:rsidRPr="00017799">
        <w:rPr>
          <w:rFonts w:eastAsia="Arial CYR"/>
          <w:sz w:val="28"/>
          <w:szCs w:val="28"/>
        </w:rPr>
        <w:t>коэффициент застройки – 0,20;</w:t>
      </w:r>
    </w:p>
    <w:p w:rsidR="0068726D" w:rsidRPr="00017799" w:rsidRDefault="0068726D" w:rsidP="008B0513">
      <w:pPr>
        <w:widowControl/>
        <w:spacing w:line="360" w:lineRule="auto"/>
        <w:ind w:firstLine="709"/>
        <w:rPr>
          <w:sz w:val="28"/>
          <w:szCs w:val="28"/>
        </w:rPr>
      </w:pPr>
      <w:r w:rsidRPr="00017799">
        <w:rPr>
          <w:rFonts w:eastAsia="Arial CYR"/>
          <w:sz w:val="28"/>
          <w:szCs w:val="28"/>
        </w:rPr>
        <w:t>-</w:t>
      </w:r>
      <w:r w:rsidR="009F3BCC" w:rsidRPr="00017799">
        <w:rPr>
          <w:rFonts w:eastAsia="Arial CYR"/>
          <w:sz w:val="28"/>
          <w:szCs w:val="28"/>
        </w:rPr>
        <w:t> </w:t>
      </w:r>
      <w:r w:rsidRPr="00017799">
        <w:rPr>
          <w:rFonts w:eastAsia="Arial CYR"/>
          <w:sz w:val="28"/>
          <w:szCs w:val="28"/>
        </w:rPr>
        <w:t>коэффициент плотности застройки – 1,32.</w:t>
      </w:r>
      <w:r w:rsidRPr="00017799">
        <w:rPr>
          <w:sz w:val="28"/>
          <w:szCs w:val="28"/>
        </w:rPr>
        <w:t xml:space="preserve"> </w:t>
      </w:r>
    </w:p>
    <w:p w:rsidR="0068726D" w:rsidRPr="00017799" w:rsidRDefault="0068726D" w:rsidP="008B0513">
      <w:pPr>
        <w:widowControl/>
        <w:spacing w:line="360" w:lineRule="auto"/>
        <w:ind w:firstLine="709"/>
        <w:rPr>
          <w:spacing w:val="-4"/>
          <w:sz w:val="28"/>
          <w:szCs w:val="28"/>
        </w:rPr>
      </w:pPr>
      <w:r w:rsidRPr="00017799">
        <w:rPr>
          <w:spacing w:val="-4"/>
          <w:sz w:val="28"/>
          <w:szCs w:val="28"/>
        </w:rPr>
        <w:t>Расчетные параметры интенсивности использования территории</w:t>
      </w:r>
      <w:r w:rsidR="00206F5E" w:rsidRPr="00017799">
        <w:rPr>
          <w:spacing w:val="-4"/>
          <w:sz w:val="28"/>
          <w:szCs w:val="28"/>
        </w:rPr>
        <w:t xml:space="preserve">, предусмотренные </w:t>
      </w:r>
      <w:r w:rsidR="00D03950" w:rsidRPr="00017799">
        <w:rPr>
          <w:spacing w:val="-4"/>
          <w:sz w:val="28"/>
          <w:szCs w:val="28"/>
        </w:rPr>
        <w:t xml:space="preserve">изменениями в </w:t>
      </w:r>
      <w:r w:rsidR="00206F5E" w:rsidRPr="00017799">
        <w:rPr>
          <w:rFonts w:eastAsia="Arial CYR"/>
          <w:spacing w:val="-4"/>
          <w:sz w:val="28"/>
          <w:szCs w:val="28"/>
        </w:rPr>
        <w:t>документаци</w:t>
      </w:r>
      <w:r w:rsidR="00D03950" w:rsidRPr="00017799">
        <w:rPr>
          <w:rFonts w:eastAsia="Arial CYR"/>
          <w:spacing w:val="-4"/>
          <w:sz w:val="28"/>
          <w:szCs w:val="28"/>
        </w:rPr>
        <w:t>ю</w:t>
      </w:r>
      <w:r w:rsidR="00206F5E" w:rsidRPr="00017799">
        <w:rPr>
          <w:rFonts w:eastAsia="Arial CYR"/>
          <w:spacing w:val="-4"/>
          <w:sz w:val="28"/>
          <w:szCs w:val="28"/>
        </w:rPr>
        <w:t xml:space="preserve"> по планировке территории по</w:t>
      </w:r>
      <w:r w:rsidR="00D03950" w:rsidRPr="00017799">
        <w:rPr>
          <w:rFonts w:eastAsia="Arial CYR"/>
          <w:spacing w:val="-4"/>
          <w:sz w:val="28"/>
          <w:szCs w:val="28"/>
        </w:rPr>
        <w:t xml:space="preserve"> </w:t>
      </w:r>
      <w:proofErr w:type="spellStart"/>
      <w:r w:rsidR="00206F5E" w:rsidRPr="00017799">
        <w:rPr>
          <w:rFonts w:eastAsia="Arial CYR"/>
          <w:spacing w:val="-4"/>
          <w:sz w:val="28"/>
          <w:szCs w:val="28"/>
        </w:rPr>
        <w:t>пр-кту</w:t>
      </w:r>
      <w:proofErr w:type="spellEnd"/>
      <w:r w:rsidR="00206F5E" w:rsidRPr="00017799">
        <w:rPr>
          <w:rFonts w:eastAsia="Arial CYR"/>
          <w:spacing w:val="-4"/>
          <w:sz w:val="28"/>
          <w:szCs w:val="28"/>
        </w:rPr>
        <w:t xml:space="preserve"> Московский, ул. Ломоносова в городском округе город Воронеж, утвержденн</w:t>
      </w:r>
      <w:r w:rsidR="00D03950" w:rsidRPr="00017799">
        <w:rPr>
          <w:rFonts w:eastAsia="Arial CYR"/>
          <w:spacing w:val="-4"/>
          <w:sz w:val="28"/>
          <w:szCs w:val="28"/>
        </w:rPr>
        <w:t>ыми</w:t>
      </w:r>
      <w:r w:rsidR="00206F5E" w:rsidRPr="00017799">
        <w:rPr>
          <w:rFonts w:eastAsia="Arial CYR"/>
          <w:spacing w:val="-4"/>
          <w:sz w:val="28"/>
          <w:szCs w:val="28"/>
        </w:rPr>
        <w:t xml:space="preserve"> постановлением администрации городского округа город Воронеж от 28.12.2020 № 1272,</w:t>
      </w:r>
      <w:r w:rsidRPr="00017799">
        <w:rPr>
          <w:spacing w:val="-4"/>
          <w:sz w:val="28"/>
          <w:szCs w:val="28"/>
        </w:rPr>
        <w:t xml:space="preserve"> были отражены и учтены в Генеральном </w:t>
      </w:r>
      <w:r w:rsidR="00206F5E" w:rsidRPr="00017799">
        <w:rPr>
          <w:spacing w:val="-4"/>
          <w:sz w:val="28"/>
          <w:szCs w:val="28"/>
        </w:rPr>
        <w:t>плане в</w:t>
      </w:r>
      <w:r w:rsidR="0092399E" w:rsidRPr="00017799">
        <w:rPr>
          <w:spacing w:val="-4"/>
          <w:sz w:val="28"/>
          <w:szCs w:val="28"/>
        </w:rPr>
        <w:t> </w:t>
      </w:r>
      <w:r w:rsidR="00206F5E" w:rsidRPr="00017799">
        <w:rPr>
          <w:spacing w:val="-4"/>
          <w:sz w:val="28"/>
          <w:szCs w:val="28"/>
        </w:rPr>
        <w:t>отношении функциональных зон</w:t>
      </w:r>
      <w:r w:rsidRPr="00017799">
        <w:rPr>
          <w:spacing w:val="-4"/>
          <w:sz w:val="28"/>
          <w:szCs w:val="28"/>
        </w:rPr>
        <w:t xml:space="preserve"> с номера</w:t>
      </w:r>
      <w:r w:rsidR="00206F5E" w:rsidRPr="00017799">
        <w:rPr>
          <w:spacing w:val="-4"/>
          <w:sz w:val="28"/>
          <w:szCs w:val="28"/>
        </w:rPr>
        <w:t>ми 5074, 5114, 5086, 5082, 5115.</w:t>
      </w:r>
      <w:r w:rsidRPr="00017799">
        <w:rPr>
          <w:spacing w:val="-4"/>
          <w:sz w:val="28"/>
          <w:szCs w:val="28"/>
        </w:rPr>
        <w:t xml:space="preserve"> </w:t>
      </w:r>
      <w:r w:rsidR="00206F5E" w:rsidRPr="00017799">
        <w:rPr>
          <w:spacing w:val="-4"/>
          <w:sz w:val="28"/>
          <w:szCs w:val="28"/>
        </w:rPr>
        <w:t>О</w:t>
      </w:r>
      <w:r w:rsidRPr="00017799">
        <w:rPr>
          <w:spacing w:val="-4"/>
          <w:sz w:val="28"/>
          <w:szCs w:val="28"/>
        </w:rPr>
        <w:t xml:space="preserve">сновополагающей единицей расчета параметров интенсивности </w:t>
      </w:r>
      <w:r w:rsidR="00206F5E" w:rsidRPr="00017799">
        <w:rPr>
          <w:spacing w:val="-4"/>
          <w:sz w:val="28"/>
          <w:szCs w:val="28"/>
        </w:rPr>
        <w:t>с учетом действующей редакции</w:t>
      </w:r>
      <w:r w:rsidRPr="00017799">
        <w:rPr>
          <w:spacing w:val="-4"/>
          <w:sz w:val="28"/>
          <w:szCs w:val="28"/>
        </w:rPr>
        <w:t xml:space="preserve"> СП</w:t>
      </w:r>
      <w:r w:rsidR="009F3BCC" w:rsidRPr="00017799">
        <w:rPr>
          <w:spacing w:val="-4"/>
          <w:sz w:val="28"/>
          <w:szCs w:val="28"/>
        </w:rPr>
        <w:t> </w:t>
      </w:r>
      <w:r w:rsidRPr="00017799">
        <w:rPr>
          <w:spacing w:val="-4"/>
          <w:sz w:val="28"/>
          <w:szCs w:val="28"/>
        </w:rPr>
        <w:t>42.13330.2016 явля</w:t>
      </w:r>
      <w:r w:rsidR="002B50AA" w:rsidRPr="00017799">
        <w:rPr>
          <w:spacing w:val="-4"/>
          <w:sz w:val="28"/>
          <w:szCs w:val="28"/>
        </w:rPr>
        <w:t>ю</w:t>
      </w:r>
      <w:r w:rsidRPr="00017799">
        <w:rPr>
          <w:spacing w:val="-4"/>
          <w:sz w:val="28"/>
          <w:szCs w:val="28"/>
        </w:rPr>
        <w:t>тся функциональн</w:t>
      </w:r>
      <w:r w:rsidR="002B50AA" w:rsidRPr="00017799">
        <w:rPr>
          <w:spacing w:val="-4"/>
          <w:sz w:val="28"/>
          <w:szCs w:val="28"/>
        </w:rPr>
        <w:t>ые</w:t>
      </w:r>
      <w:r w:rsidRPr="00017799">
        <w:rPr>
          <w:spacing w:val="-4"/>
          <w:sz w:val="28"/>
          <w:szCs w:val="28"/>
        </w:rPr>
        <w:t xml:space="preserve"> зон</w:t>
      </w:r>
      <w:r w:rsidR="002B50AA" w:rsidRPr="00017799">
        <w:rPr>
          <w:spacing w:val="-4"/>
          <w:sz w:val="28"/>
          <w:szCs w:val="28"/>
        </w:rPr>
        <w:t>ы</w:t>
      </w:r>
      <w:r w:rsidRPr="00017799">
        <w:rPr>
          <w:spacing w:val="-4"/>
          <w:sz w:val="28"/>
          <w:szCs w:val="28"/>
        </w:rPr>
        <w:t>, в</w:t>
      </w:r>
      <w:r w:rsidR="0092399E" w:rsidRPr="00017799">
        <w:rPr>
          <w:spacing w:val="-4"/>
          <w:sz w:val="28"/>
          <w:szCs w:val="28"/>
        </w:rPr>
        <w:t> </w:t>
      </w:r>
      <w:r w:rsidRPr="00017799">
        <w:rPr>
          <w:spacing w:val="-4"/>
          <w:sz w:val="28"/>
          <w:szCs w:val="28"/>
        </w:rPr>
        <w:t>параметр</w:t>
      </w:r>
      <w:r w:rsidR="007C2B2F" w:rsidRPr="00017799">
        <w:rPr>
          <w:spacing w:val="-4"/>
          <w:sz w:val="28"/>
          <w:szCs w:val="28"/>
        </w:rPr>
        <w:t>ах</w:t>
      </w:r>
      <w:r w:rsidRPr="00017799">
        <w:rPr>
          <w:spacing w:val="-4"/>
          <w:sz w:val="28"/>
          <w:szCs w:val="28"/>
        </w:rPr>
        <w:t xml:space="preserve"> котор</w:t>
      </w:r>
      <w:r w:rsidR="002B50AA" w:rsidRPr="00017799">
        <w:rPr>
          <w:spacing w:val="-4"/>
          <w:sz w:val="28"/>
          <w:szCs w:val="28"/>
        </w:rPr>
        <w:t>ых</w:t>
      </w:r>
      <w:r w:rsidRPr="00017799">
        <w:rPr>
          <w:spacing w:val="-4"/>
          <w:sz w:val="28"/>
          <w:szCs w:val="28"/>
        </w:rPr>
        <w:t xml:space="preserve"> при утверждении Генерального плана были учтены все документации по планировке территори</w:t>
      </w:r>
      <w:r w:rsidR="00E86F13" w:rsidRPr="00017799">
        <w:rPr>
          <w:spacing w:val="-4"/>
          <w:sz w:val="28"/>
          <w:szCs w:val="28"/>
        </w:rPr>
        <w:t>и, которые входят в данные зоны,</w:t>
      </w:r>
      <w:r w:rsidRPr="00017799">
        <w:rPr>
          <w:spacing w:val="-4"/>
          <w:sz w:val="28"/>
          <w:szCs w:val="28"/>
        </w:rPr>
        <w:t xml:space="preserve"> </w:t>
      </w:r>
      <w:r w:rsidR="00206F5E" w:rsidRPr="00017799">
        <w:rPr>
          <w:spacing w:val="-4"/>
          <w:sz w:val="28"/>
          <w:szCs w:val="28"/>
        </w:rPr>
        <w:t>существующая застройка</w:t>
      </w:r>
      <w:r w:rsidR="00E86F13" w:rsidRPr="00017799">
        <w:rPr>
          <w:spacing w:val="-4"/>
          <w:sz w:val="28"/>
          <w:szCs w:val="28"/>
        </w:rPr>
        <w:t>,</w:t>
      </w:r>
      <w:r w:rsidR="00206F5E" w:rsidRPr="00017799">
        <w:rPr>
          <w:spacing w:val="-4"/>
          <w:sz w:val="28"/>
          <w:szCs w:val="28"/>
        </w:rPr>
        <w:t xml:space="preserve"> </w:t>
      </w:r>
      <w:r w:rsidR="00E86F13" w:rsidRPr="00017799">
        <w:rPr>
          <w:spacing w:val="-4"/>
          <w:sz w:val="28"/>
          <w:szCs w:val="28"/>
        </w:rPr>
        <w:t>а также</w:t>
      </w:r>
      <w:r w:rsidRPr="00017799">
        <w:rPr>
          <w:spacing w:val="-4"/>
          <w:sz w:val="28"/>
          <w:szCs w:val="28"/>
        </w:rPr>
        <w:t xml:space="preserve"> их планируемый жилой фонд. </w:t>
      </w:r>
    </w:p>
    <w:p w:rsidR="0068726D" w:rsidRPr="00017799" w:rsidRDefault="0068726D" w:rsidP="008B0513">
      <w:pPr>
        <w:widowControl/>
        <w:spacing w:line="360" w:lineRule="auto"/>
        <w:ind w:firstLine="709"/>
        <w:rPr>
          <w:sz w:val="28"/>
          <w:szCs w:val="28"/>
        </w:rPr>
      </w:pPr>
      <w:r w:rsidRPr="00017799">
        <w:rPr>
          <w:sz w:val="28"/>
          <w:szCs w:val="28"/>
        </w:rPr>
        <w:t xml:space="preserve">Настоящей документацией исправляются технические ошибки, допущенные </w:t>
      </w:r>
      <w:r w:rsidR="007C2B2F" w:rsidRPr="00017799">
        <w:rPr>
          <w:sz w:val="28"/>
          <w:szCs w:val="28"/>
        </w:rPr>
        <w:t>при</w:t>
      </w:r>
      <w:r w:rsidRPr="00017799">
        <w:rPr>
          <w:sz w:val="28"/>
          <w:szCs w:val="28"/>
        </w:rPr>
        <w:t xml:space="preserve"> разработке предыдущего проекта, существенных превышений утвержденных параметров не предусматривается. </w:t>
      </w:r>
    </w:p>
    <w:p w:rsidR="0068726D" w:rsidRPr="00017799" w:rsidRDefault="0068726D" w:rsidP="00242C24">
      <w:pPr>
        <w:widowControl/>
        <w:shd w:val="clear" w:color="auto" w:fill="FFFFFF"/>
        <w:autoSpaceDE w:val="0"/>
        <w:autoSpaceDN/>
        <w:spacing w:line="348" w:lineRule="auto"/>
        <w:ind w:firstLine="709"/>
        <w:textAlignment w:val="auto"/>
        <w:rPr>
          <w:kern w:val="0"/>
          <w:sz w:val="28"/>
          <w:szCs w:val="28"/>
          <w:lang w:eastAsia="ar-SA"/>
        </w:rPr>
      </w:pPr>
      <w:r w:rsidRPr="00017799">
        <w:rPr>
          <w:kern w:val="0"/>
          <w:sz w:val="28"/>
          <w:szCs w:val="28"/>
          <w:lang w:eastAsia="ar-SA"/>
        </w:rPr>
        <w:t>В параметрах застройки</w:t>
      </w:r>
      <w:r w:rsidR="00F0519A" w:rsidRPr="00017799">
        <w:rPr>
          <w:kern w:val="0"/>
          <w:sz w:val="28"/>
          <w:szCs w:val="28"/>
          <w:lang w:eastAsia="ar-SA"/>
        </w:rPr>
        <w:t xml:space="preserve"> проектируемого строительства в ранее утвержденной </w:t>
      </w:r>
      <w:r w:rsidRPr="00017799">
        <w:rPr>
          <w:kern w:val="0"/>
          <w:sz w:val="28"/>
          <w:szCs w:val="28"/>
          <w:lang w:eastAsia="ar-SA"/>
        </w:rPr>
        <w:t>документации были использованы укрупненн</w:t>
      </w:r>
      <w:r w:rsidR="00C31298" w:rsidRPr="00017799">
        <w:rPr>
          <w:kern w:val="0"/>
          <w:sz w:val="28"/>
          <w:szCs w:val="28"/>
          <w:lang w:eastAsia="ar-SA"/>
        </w:rPr>
        <w:t>ые показатели площади застройки.</w:t>
      </w:r>
      <w:r w:rsidRPr="00017799">
        <w:rPr>
          <w:kern w:val="0"/>
          <w:sz w:val="28"/>
          <w:szCs w:val="28"/>
          <w:lang w:eastAsia="ar-SA"/>
        </w:rPr>
        <w:t xml:space="preserve"> </w:t>
      </w:r>
      <w:proofErr w:type="gramStart"/>
      <w:r w:rsidR="00C31298" w:rsidRPr="00017799">
        <w:rPr>
          <w:kern w:val="0"/>
          <w:sz w:val="28"/>
          <w:szCs w:val="28"/>
          <w:lang w:eastAsia="ar-SA"/>
        </w:rPr>
        <w:t>П</w:t>
      </w:r>
      <w:r w:rsidRPr="00017799">
        <w:rPr>
          <w:kern w:val="0"/>
          <w:sz w:val="28"/>
          <w:szCs w:val="28"/>
          <w:lang w:eastAsia="ar-SA"/>
        </w:rPr>
        <w:t>ри дальнейшей разработке проектной документации, при уточнении конструктива зданий, а именно учета входов, рамп в</w:t>
      </w:r>
      <w:r w:rsidR="0092399E" w:rsidRPr="00017799">
        <w:rPr>
          <w:kern w:val="0"/>
          <w:sz w:val="28"/>
          <w:szCs w:val="28"/>
          <w:lang w:eastAsia="ar-SA"/>
        </w:rPr>
        <w:t> </w:t>
      </w:r>
      <w:r w:rsidRPr="00017799">
        <w:rPr>
          <w:kern w:val="0"/>
          <w:sz w:val="28"/>
          <w:szCs w:val="28"/>
          <w:lang w:eastAsia="ar-SA"/>
        </w:rPr>
        <w:t>рассматриваемой заст</w:t>
      </w:r>
      <w:r w:rsidR="00C31298" w:rsidRPr="00017799">
        <w:rPr>
          <w:kern w:val="0"/>
          <w:sz w:val="28"/>
          <w:szCs w:val="28"/>
          <w:lang w:eastAsia="ar-SA"/>
        </w:rPr>
        <w:t>ройке, были внесены изменения</w:t>
      </w:r>
      <w:r w:rsidRPr="00017799">
        <w:rPr>
          <w:kern w:val="0"/>
          <w:sz w:val="28"/>
          <w:szCs w:val="28"/>
          <w:lang w:eastAsia="ar-SA"/>
        </w:rPr>
        <w:t xml:space="preserve"> относительно площади застройки планируемого строительства за счет перераспределения площади застройки зданий спортивного кластера (ввиду изменения объектов, входящих в социальный спортивный узел: три объекта вместо одного), </w:t>
      </w:r>
      <w:r w:rsidRPr="00017799">
        <w:rPr>
          <w:kern w:val="0"/>
          <w:sz w:val="28"/>
          <w:szCs w:val="28"/>
          <w:lang w:eastAsia="ar-SA"/>
        </w:rPr>
        <w:lastRenderedPageBreak/>
        <w:t>тем</w:t>
      </w:r>
      <w:r w:rsidR="0092399E" w:rsidRPr="00017799">
        <w:rPr>
          <w:kern w:val="0"/>
          <w:sz w:val="28"/>
          <w:szCs w:val="28"/>
          <w:lang w:eastAsia="ar-SA"/>
        </w:rPr>
        <w:t> </w:t>
      </w:r>
      <w:r w:rsidRPr="00017799">
        <w:rPr>
          <w:kern w:val="0"/>
          <w:sz w:val="28"/>
          <w:szCs w:val="28"/>
          <w:lang w:eastAsia="ar-SA"/>
        </w:rPr>
        <w:t>самым сохран</w:t>
      </w:r>
      <w:r w:rsidR="00C31298" w:rsidRPr="00017799">
        <w:rPr>
          <w:kern w:val="0"/>
          <w:sz w:val="28"/>
          <w:szCs w:val="28"/>
          <w:lang w:eastAsia="ar-SA"/>
        </w:rPr>
        <w:t>ился</w:t>
      </w:r>
      <w:r w:rsidRPr="00017799">
        <w:rPr>
          <w:kern w:val="0"/>
          <w:sz w:val="28"/>
          <w:szCs w:val="28"/>
          <w:lang w:eastAsia="ar-SA"/>
        </w:rPr>
        <w:t xml:space="preserve"> баланс утвержденной ранее площади застройки.</w:t>
      </w:r>
      <w:proofErr w:type="gramEnd"/>
      <w:r w:rsidRPr="00017799">
        <w:rPr>
          <w:kern w:val="0"/>
          <w:sz w:val="28"/>
          <w:szCs w:val="28"/>
          <w:lang w:eastAsia="ar-SA"/>
        </w:rPr>
        <w:t xml:space="preserve"> Также были скорректированы данные</w:t>
      </w:r>
      <w:r w:rsidR="00C31298" w:rsidRPr="00017799">
        <w:rPr>
          <w:kern w:val="0"/>
          <w:sz w:val="28"/>
          <w:szCs w:val="28"/>
          <w:lang w:eastAsia="ar-SA"/>
        </w:rPr>
        <w:t xml:space="preserve"> по</w:t>
      </w:r>
      <w:r w:rsidRPr="00017799">
        <w:rPr>
          <w:kern w:val="0"/>
          <w:sz w:val="28"/>
          <w:szCs w:val="28"/>
          <w:lang w:eastAsia="ar-SA"/>
        </w:rPr>
        <w:t xml:space="preserve"> количеств</w:t>
      </w:r>
      <w:r w:rsidR="00C31298" w:rsidRPr="00017799">
        <w:rPr>
          <w:kern w:val="0"/>
          <w:sz w:val="28"/>
          <w:szCs w:val="28"/>
          <w:lang w:eastAsia="ar-SA"/>
        </w:rPr>
        <w:t>у</w:t>
      </w:r>
      <w:r w:rsidRPr="00017799">
        <w:rPr>
          <w:kern w:val="0"/>
          <w:sz w:val="28"/>
          <w:szCs w:val="28"/>
          <w:lang w:eastAsia="ar-SA"/>
        </w:rPr>
        <w:t xml:space="preserve"> квартир, так как </w:t>
      </w:r>
      <w:r w:rsidR="00C31298" w:rsidRPr="00017799">
        <w:rPr>
          <w:kern w:val="0"/>
          <w:sz w:val="28"/>
          <w:szCs w:val="28"/>
          <w:lang w:eastAsia="ar-SA"/>
        </w:rPr>
        <w:t>этот</w:t>
      </w:r>
      <w:r w:rsidRPr="00017799">
        <w:rPr>
          <w:kern w:val="0"/>
          <w:sz w:val="28"/>
          <w:szCs w:val="28"/>
          <w:lang w:eastAsia="ar-SA"/>
        </w:rPr>
        <w:t xml:space="preserve"> показатель не учитывается </w:t>
      </w:r>
      <w:r w:rsidR="00C31298" w:rsidRPr="00017799">
        <w:rPr>
          <w:kern w:val="0"/>
          <w:sz w:val="28"/>
          <w:szCs w:val="28"/>
          <w:lang w:eastAsia="ar-SA"/>
        </w:rPr>
        <w:t>при расчетах</w:t>
      </w:r>
      <w:r w:rsidRPr="00017799">
        <w:rPr>
          <w:kern w:val="0"/>
          <w:sz w:val="28"/>
          <w:szCs w:val="28"/>
          <w:lang w:eastAsia="ar-SA"/>
        </w:rPr>
        <w:t xml:space="preserve"> интенсивности </w:t>
      </w:r>
      <w:r w:rsidR="00C31298" w:rsidRPr="00017799">
        <w:rPr>
          <w:kern w:val="0"/>
          <w:sz w:val="28"/>
          <w:szCs w:val="28"/>
          <w:lang w:eastAsia="ar-SA"/>
        </w:rPr>
        <w:t xml:space="preserve">использования </w:t>
      </w:r>
      <w:r w:rsidRPr="00017799">
        <w:rPr>
          <w:kern w:val="0"/>
          <w:sz w:val="28"/>
          <w:szCs w:val="28"/>
          <w:lang w:eastAsia="ar-SA"/>
        </w:rPr>
        <w:t>территории и не содержится в Правилах землепользования и застройки.</w:t>
      </w:r>
    </w:p>
    <w:p w:rsidR="0068726D" w:rsidRPr="00017799" w:rsidRDefault="00F0519A" w:rsidP="00242C24">
      <w:pPr>
        <w:widowControl/>
        <w:shd w:val="clear" w:color="auto" w:fill="FFFFFF"/>
        <w:autoSpaceDE w:val="0"/>
        <w:autoSpaceDN/>
        <w:spacing w:line="348" w:lineRule="auto"/>
        <w:ind w:firstLine="709"/>
        <w:textAlignment w:val="auto"/>
        <w:rPr>
          <w:bCs/>
          <w:iCs/>
          <w:kern w:val="0"/>
          <w:sz w:val="28"/>
          <w:szCs w:val="28"/>
          <w:lang w:eastAsia="ar-SA"/>
        </w:rPr>
      </w:pPr>
      <w:proofErr w:type="gramStart"/>
      <w:r w:rsidRPr="00017799">
        <w:rPr>
          <w:kern w:val="0"/>
          <w:sz w:val="28"/>
          <w:szCs w:val="28"/>
          <w:lang w:eastAsia="ar-SA"/>
        </w:rPr>
        <w:t>Кроме того</w:t>
      </w:r>
      <w:r w:rsidR="0068726D" w:rsidRPr="00017799">
        <w:rPr>
          <w:kern w:val="0"/>
          <w:sz w:val="28"/>
          <w:szCs w:val="28"/>
          <w:lang w:eastAsia="ar-SA"/>
        </w:rPr>
        <w:t xml:space="preserve">, в ранее утвержденной документации была допущена техническая ошибка при подсчете общей площади проектируемой жилой застройки (итоговое значение отличалось от суммы всех площадей </w:t>
      </w:r>
      <w:r w:rsidR="009F3BCC" w:rsidRPr="00017799">
        <w:rPr>
          <w:kern w:val="0"/>
          <w:sz w:val="28"/>
          <w:szCs w:val="28"/>
          <w:lang w:eastAsia="ar-SA"/>
        </w:rPr>
        <w:t>по</w:t>
      </w:r>
      <w:r w:rsidR="0068726D" w:rsidRPr="00017799">
        <w:rPr>
          <w:kern w:val="0"/>
          <w:sz w:val="28"/>
          <w:szCs w:val="28"/>
          <w:lang w:eastAsia="ar-SA"/>
        </w:rPr>
        <w:t xml:space="preserve"> этаж</w:t>
      </w:r>
      <w:r w:rsidR="009F3BCC" w:rsidRPr="00017799">
        <w:rPr>
          <w:kern w:val="0"/>
          <w:sz w:val="28"/>
          <w:szCs w:val="28"/>
          <w:lang w:eastAsia="ar-SA"/>
        </w:rPr>
        <w:t>ам</w:t>
      </w:r>
      <w:r w:rsidR="0068726D" w:rsidRPr="00017799">
        <w:rPr>
          <w:kern w:val="0"/>
          <w:sz w:val="28"/>
          <w:szCs w:val="28"/>
          <w:lang w:eastAsia="ar-SA"/>
        </w:rPr>
        <w:t xml:space="preserve"> по таблице, потому что не была включена в итог площадь пристроенных помещений </w:t>
      </w:r>
      <w:r w:rsidR="00390BD8" w:rsidRPr="00017799">
        <w:rPr>
          <w:kern w:val="0"/>
          <w:sz w:val="28"/>
          <w:szCs w:val="28"/>
          <w:lang w:eastAsia="ar-SA"/>
        </w:rPr>
        <w:t>(</w:t>
      </w:r>
      <w:r w:rsidR="0068726D" w:rsidRPr="00017799">
        <w:rPr>
          <w:kern w:val="0"/>
          <w:sz w:val="28"/>
          <w:szCs w:val="28"/>
          <w:lang w:eastAsia="ar-SA"/>
        </w:rPr>
        <w:t>2551 кв. м</w:t>
      </w:r>
      <w:r w:rsidR="00390BD8" w:rsidRPr="00017799">
        <w:rPr>
          <w:kern w:val="0"/>
          <w:sz w:val="28"/>
          <w:szCs w:val="28"/>
          <w:lang w:eastAsia="ar-SA"/>
        </w:rPr>
        <w:t>)</w:t>
      </w:r>
      <w:r w:rsidR="0068726D" w:rsidRPr="00017799">
        <w:rPr>
          <w:kern w:val="0"/>
          <w:sz w:val="28"/>
          <w:szCs w:val="28"/>
          <w:lang w:eastAsia="ar-SA"/>
        </w:rPr>
        <w:t>, которая должна была быть как «в том числе» в</w:t>
      </w:r>
      <w:r w:rsidR="0092399E" w:rsidRPr="00017799">
        <w:rPr>
          <w:kern w:val="0"/>
          <w:sz w:val="28"/>
          <w:szCs w:val="28"/>
          <w:lang w:eastAsia="ar-SA"/>
        </w:rPr>
        <w:t> </w:t>
      </w:r>
      <w:r w:rsidR="0068726D" w:rsidRPr="00017799">
        <w:rPr>
          <w:kern w:val="0"/>
          <w:sz w:val="28"/>
          <w:szCs w:val="28"/>
          <w:lang w:eastAsia="ar-SA"/>
        </w:rPr>
        <w:t>общей площади зданий).</w:t>
      </w:r>
      <w:proofErr w:type="gramEnd"/>
      <w:r w:rsidR="0068726D" w:rsidRPr="00017799">
        <w:rPr>
          <w:kern w:val="0"/>
          <w:sz w:val="28"/>
          <w:szCs w:val="28"/>
          <w:lang w:eastAsia="ar-SA"/>
        </w:rPr>
        <w:t xml:space="preserve"> Это повлекло за собой некорректную общую площадь всех зданий на рассматриваемой территории, а именно 751481,26</w:t>
      </w:r>
      <w:r w:rsidR="009F3BCC" w:rsidRPr="00017799">
        <w:rPr>
          <w:kern w:val="0"/>
          <w:sz w:val="28"/>
          <w:szCs w:val="28"/>
          <w:lang w:eastAsia="ar-SA"/>
        </w:rPr>
        <w:t> </w:t>
      </w:r>
      <w:r w:rsidR="0068726D" w:rsidRPr="00017799">
        <w:rPr>
          <w:kern w:val="0"/>
          <w:sz w:val="28"/>
          <w:szCs w:val="28"/>
          <w:lang w:eastAsia="ar-SA"/>
        </w:rPr>
        <w:t xml:space="preserve">кв. м вместо </w:t>
      </w:r>
      <w:r w:rsidR="0068726D" w:rsidRPr="00017799">
        <w:rPr>
          <w:bCs/>
          <w:iCs/>
          <w:kern w:val="0"/>
          <w:sz w:val="28"/>
          <w:szCs w:val="28"/>
          <w:lang w:eastAsia="ar-SA"/>
        </w:rPr>
        <w:t xml:space="preserve">754032,26 кв. м. </w:t>
      </w:r>
    </w:p>
    <w:p w:rsidR="0068726D" w:rsidRPr="00017799" w:rsidRDefault="0068726D" w:rsidP="00242C24">
      <w:pPr>
        <w:widowControl/>
        <w:shd w:val="clear" w:color="auto" w:fill="FFFFFF"/>
        <w:autoSpaceDE w:val="0"/>
        <w:autoSpaceDN/>
        <w:spacing w:line="348" w:lineRule="auto"/>
        <w:ind w:firstLine="709"/>
        <w:textAlignment w:val="auto"/>
        <w:rPr>
          <w:bCs/>
          <w:iCs/>
          <w:kern w:val="0"/>
          <w:sz w:val="28"/>
          <w:szCs w:val="28"/>
          <w:lang w:eastAsia="ar-SA"/>
        </w:rPr>
      </w:pPr>
      <w:r w:rsidRPr="00017799">
        <w:rPr>
          <w:bCs/>
          <w:iCs/>
          <w:kern w:val="0"/>
          <w:sz w:val="28"/>
          <w:szCs w:val="28"/>
          <w:lang w:eastAsia="ar-SA" w:bidi="ru-RU"/>
        </w:rPr>
        <w:t xml:space="preserve">Настоящим проектом предлагается </w:t>
      </w:r>
      <w:r w:rsidR="00390BD8" w:rsidRPr="00017799">
        <w:rPr>
          <w:bCs/>
          <w:iCs/>
          <w:kern w:val="0"/>
          <w:sz w:val="28"/>
          <w:szCs w:val="28"/>
          <w:lang w:eastAsia="ar-SA" w:bidi="ru-RU"/>
        </w:rPr>
        <w:t>исправить</w:t>
      </w:r>
      <w:r w:rsidRPr="00017799">
        <w:rPr>
          <w:bCs/>
          <w:iCs/>
          <w:kern w:val="0"/>
          <w:sz w:val="28"/>
          <w:szCs w:val="28"/>
          <w:lang w:eastAsia="ar-SA" w:bidi="ru-RU"/>
        </w:rPr>
        <w:t xml:space="preserve"> техническую ошибку, допущенную в </w:t>
      </w:r>
      <w:r w:rsidRPr="00017799">
        <w:rPr>
          <w:bCs/>
          <w:iCs/>
          <w:kern w:val="0"/>
          <w:sz w:val="28"/>
          <w:szCs w:val="28"/>
          <w:lang w:eastAsia="ar-SA"/>
        </w:rPr>
        <w:t xml:space="preserve">таблице № 4 «Ведомость проектируемой нежилой застройки, объектов соцкультбыта, инженерной инфраструктуры» </w:t>
      </w:r>
      <w:r w:rsidR="00390BD8" w:rsidRPr="00017799">
        <w:rPr>
          <w:bCs/>
          <w:iCs/>
          <w:kern w:val="0"/>
          <w:sz w:val="28"/>
          <w:szCs w:val="28"/>
          <w:lang w:eastAsia="ar-SA"/>
        </w:rPr>
        <w:t>изменений в</w:t>
      </w:r>
      <w:r w:rsidR="0092399E" w:rsidRPr="00017799">
        <w:rPr>
          <w:bCs/>
          <w:iCs/>
          <w:kern w:val="0"/>
          <w:sz w:val="28"/>
          <w:szCs w:val="28"/>
          <w:lang w:eastAsia="ar-SA"/>
        </w:rPr>
        <w:t> </w:t>
      </w:r>
      <w:r w:rsidR="00390BD8" w:rsidRPr="00017799">
        <w:rPr>
          <w:bCs/>
          <w:iCs/>
          <w:kern w:val="0"/>
          <w:sz w:val="28"/>
          <w:szCs w:val="28"/>
          <w:lang w:eastAsia="ar-SA"/>
        </w:rPr>
        <w:t>документацию</w:t>
      </w:r>
      <w:r w:rsidRPr="00017799">
        <w:rPr>
          <w:bCs/>
          <w:iCs/>
          <w:kern w:val="0"/>
          <w:sz w:val="28"/>
          <w:szCs w:val="28"/>
          <w:lang w:eastAsia="ar-SA"/>
        </w:rPr>
        <w:t xml:space="preserve"> </w:t>
      </w:r>
      <w:r w:rsidR="00F0519A" w:rsidRPr="00017799">
        <w:rPr>
          <w:bCs/>
          <w:iCs/>
          <w:kern w:val="0"/>
          <w:sz w:val="28"/>
          <w:szCs w:val="28"/>
          <w:lang w:eastAsia="ar-SA"/>
        </w:rPr>
        <w:t>по планировке</w:t>
      </w:r>
      <w:r w:rsidRPr="00017799">
        <w:rPr>
          <w:bCs/>
          <w:iCs/>
          <w:kern w:val="0"/>
          <w:sz w:val="28"/>
          <w:szCs w:val="28"/>
          <w:lang w:eastAsia="ar-SA"/>
        </w:rPr>
        <w:t xml:space="preserve"> территории по </w:t>
      </w:r>
      <w:proofErr w:type="spellStart"/>
      <w:r w:rsidRPr="00017799">
        <w:rPr>
          <w:bCs/>
          <w:iCs/>
          <w:kern w:val="0"/>
          <w:sz w:val="28"/>
          <w:szCs w:val="28"/>
          <w:lang w:eastAsia="ar-SA"/>
        </w:rPr>
        <w:t>пр-кту</w:t>
      </w:r>
      <w:proofErr w:type="spellEnd"/>
      <w:r w:rsidRPr="00017799">
        <w:rPr>
          <w:bCs/>
          <w:iCs/>
          <w:kern w:val="0"/>
          <w:sz w:val="28"/>
          <w:szCs w:val="28"/>
          <w:lang w:eastAsia="ar-SA"/>
        </w:rPr>
        <w:t xml:space="preserve"> Московский, ул.</w:t>
      </w:r>
      <w:r w:rsidR="009F3BCC" w:rsidRPr="00017799">
        <w:rPr>
          <w:bCs/>
          <w:iCs/>
          <w:kern w:val="0"/>
          <w:sz w:val="28"/>
          <w:szCs w:val="28"/>
          <w:lang w:eastAsia="ar-SA"/>
        </w:rPr>
        <w:t> </w:t>
      </w:r>
      <w:r w:rsidRPr="00017799">
        <w:rPr>
          <w:bCs/>
          <w:iCs/>
          <w:kern w:val="0"/>
          <w:sz w:val="28"/>
          <w:szCs w:val="28"/>
          <w:lang w:eastAsia="ar-SA"/>
        </w:rPr>
        <w:t>Ломоносова в городском округе город Воронеж</w:t>
      </w:r>
      <w:r w:rsidR="00390BD8" w:rsidRPr="00017799">
        <w:rPr>
          <w:bCs/>
          <w:iCs/>
          <w:kern w:val="0"/>
          <w:sz w:val="28"/>
          <w:szCs w:val="28"/>
          <w:lang w:eastAsia="ar-SA"/>
        </w:rPr>
        <w:t>, утвержденн</w:t>
      </w:r>
      <w:r w:rsidR="00B03D52" w:rsidRPr="00017799">
        <w:rPr>
          <w:bCs/>
          <w:iCs/>
          <w:kern w:val="0"/>
          <w:sz w:val="28"/>
          <w:szCs w:val="28"/>
          <w:lang w:eastAsia="ar-SA"/>
        </w:rPr>
        <w:t>ых</w:t>
      </w:r>
      <w:r w:rsidR="00390BD8" w:rsidRPr="00017799">
        <w:rPr>
          <w:bCs/>
          <w:iCs/>
          <w:kern w:val="0"/>
          <w:sz w:val="28"/>
          <w:szCs w:val="28"/>
          <w:lang w:eastAsia="ar-SA"/>
        </w:rPr>
        <w:t xml:space="preserve"> постановлением администрации городского округа город </w:t>
      </w:r>
      <w:r w:rsidR="00044BDB" w:rsidRPr="00017799">
        <w:rPr>
          <w:bCs/>
          <w:iCs/>
          <w:kern w:val="0"/>
          <w:sz w:val="28"/>
          <w:szCs w:val="28"/>
          <w:lang w:eastAsia="ar-SA"/>
        </w:rPr>
        <w:t>Воронеж от</w:t>
      </w:r>
      <w:r w:rsidR="0092399E" w:rsidRPr="00017799">
        <w:rPr>
          <w:bCs/>
          <w:iCs/>
          <w:kern w:val="0"/>
          <w:sz w:val="28"/>
          <w:szCs w:val="28"/>
          <w:lang w:eastAsia="ar-SA"/>
        </w:rPr>
        <w:t> </w:t>
      </w:r>
      <w:r w:rsidR="00044BDB" w:rsidRPr="00017799">
        <w:rPr>
          <w:bCs/>
          <w:iCs/>
          <w:kern w:val="0"/>
          <w:sz w:val="28"/>
          <w:szCs w:val="28"/>
          <w:lang w:eastAsia="ar-SA"/>
        </w:rPr>
        <w:t>28.12.2020 № 1272</w:t>
      </w:r>
      <w:r w:rsidRPr="00017799">
        <w:rPr>
          <w:bCs/>
          <w:iCs/>
          <w:kern w:val="0"/>
          <w:sz w:val="28"/>
          <w:szCs w:val="28"/>
          <w:lang w:eastAsia="ar-SA"/>
        </w:rPr>
        <w:t xml:space="preserve">. </w:t>
      </w:r>
      <w:proofErr w:type="gramStart"/>
      <w:r w:rsidRPr="00017799">
        <w:rPr>
          <w:bCs/>
          <w:iCs/>
          <w:kern w:val="0"/>
          <w:sz w:val="28"/>
          <w:szCs w:val="28"/>
          <w:lang w:eastAsia="ar-SA"/>
        </w:rPr>
        <w:t xml:space="preserve">Общая площадь застройки </w:t>
      </w:r>
      <w:r w:rsidR="009F3BCC" w:rsidRPr="00017799">
        <w:rPr>
          <w:bCs/>
          <w:iCs/>
          <w:kern w:val="0"/>
          <w:sz w:val="28"/>
          <w:szCs w:val="28"/>
          <w:lang w:eastAsia="ar-SA"/>
        </w:rPr>
        <w:t xml:space="preserve">– </w:t>
      </w:r>
      <w:r w:rsidRPr="00017799">
        <w:rPr>
          <w:bCs/>
          <w:iCs/>
          <w:kern w:val="0"/>
          <w:sz w:val="28"/>
          <w:szCs w:val="28"/>
          <w:lang w:eastAsia="ar-SA"/>
        </w:rPr>
        <w:t>60945 кв. м не совпадает с</w:t>
      </w:r>
      <w:r w:rsidR="0092399E" w:rsidRPr="00017799">
        <w:rPr>
          <w:bCs/>
          <w:iCs/>
          <w:kern w:val="0"/>
          <w:sz w:val="28"/>
          <w:szCs w:val="28"/>
          <w:lang w:eastAsia="ar-SA"/>
        </w:rPr>
        <w:t> </w:t>
      </w:r>
      <w:r w:rsidRPr="00017799">
        <w:rPr>
          <w:bCs/>
          <w:iCs/>
          <w:kern w:val="0"/>
          <w:sz w:val="28"/>
          <w:szCs w:val="28"/>
          <w:lang w:eastAsia="ar-SA"/>
        </w:rPr>
        <w:t xml:space="preserve">фактическим подсчетом </w:t>
      </w:r>
      <w:r w:rsidR="00044BDB" w:rsidRPr="00017799">
        <w:rPr>
          <w:bCs/>
          <w:iCs/>
          <w:kern w:val="0"/>
          <w:sz w:val="28"/>
          <w:szCs w:val="28"/>
          <w:lang w:eastAsia="ar-SA"/>
        </w:rPr>
        <w:t xml:space="preserve">площади </w:t>
      </w:r>
      <w:r w:rsidRPr="00017799">
        <w:rPr>
          <w:bCs/>
          <w:iCs/>
          <w:kern w:val="0"/>
          <w:sz w:val="28"/>
          <w:szCs w:val="28"/>
          <w:lang w:eastAsia="ar-SA"/>
        </w:rPr>
        <w:t xml:space="preserve">объектов, отраженных в ведомости, </w:t>
      </w:r>
      <w:r w:rsidR="00044BDB" w:rsidRPr="00017799">
        <w:rPr>
          <w:bCs/>
          <w:iCs/>
          <w:kern w:val="0"/>
          <w:sz w:val="28"/>
          <w:szCs w:val="28"/>
          <w:lang w:eastAsia="ar-SA"/>
        </w:rPr>
        <w:t>которая</w:t>
      </w:r>
      <w:r w:rsidRPr="00017799">
        <w:rPr>
          <w:bCs/>
          <w:iCs/>
          <w:kern w:val="0"/>
          <w:sz w:val="28"/>
          <w:szCs w:val="28"/>
          <w:lang w:eastAsia="ar-SA"/>
        </w:rPr>
        <w:t xml:space="preserve"> составляет 60995 кв. м</w:t>
      </w:r>
      <w:r w:rsidR="00044BDB" w:rsidRPr="00017799">
        <w:rPr>
          <w:bCs/>
          <w:iCs/>
          <w:kern w:val="0"/>
          <w:sz w:val="28"/>
          <w:szCs w:val="28"/>
          <w:lang w:eastAsia="ar-SA"/>
        </w:rPr>
        <w:t>.</w:t>
      </w:r>
      <w:r w:rsidRPr="00017799">
        <w:rPr>
          <w:bCs/>
          <w:iCs/>
          <w:kern w:val="0"/>
          <w:sz w:val="28"/>
          <w:szCs w:val="28"/>
          <w:lang w:eastAsia="ar-SA"/>
        </w:rPr>
        <w:t xml:space="preserve"> </w:t>
      </w:r>
      <w:r w:rsidR="00044BDB" w:rsidRPr="00017799">
        <w:rPr>
          <w:bCs/>
          <w:iCs/>
          <w:kern w:val="0"/>
          <w:sz w:val="28"/>
          <w:szCs w:val="28"/>
          <w:lang w:eastAsia="ar-SA"/>
        </w:rPr>
        <w:t>Д</w:t>
      </w:r>
      <w:r w:rsidRPr="00017799">
        <w:rPr>
          <w:bCs/>
          <w:iCs/>
          <w:kern w:val="0"/>
          <w:sz w:val="28"/>
          <w:szCs w:val="28"/>
          <w:lang w:eastAsia="ar-SA"/>
        </w:rPr>
        <w:t xml:space="preserve">ля корректного вывода закрепленных параметров </w:t>
      </w:r>
      <w:proofErr w:type="spellStart"/>
      <w:r w:rsidRPr="00017799">
        <w:rPr>
          <w:bCs/>
          <w:iCs/>
          <w:kern w:val="0"/>
          <w:sz w:val="28"/>
          <w:szCs w:val="28"/>
          <w:lang w:eastAsia="ar-SA"/>
        </w:rPr>
        <w:t>подзоны</w:t>
      </w:r>
      <w:proofErr w:type="spellEnd"/>
      <w:r w:rsidRPr="00017799">
        <w:rPr>
          <w:bCs/>
          <w:iCs/>
          <w:kern w:val="0"/>
          <w:sz w:val="28"/>
          <w:szCs w:val="28"/>
          <w:lang w:eastAsia="ar-SA"/>
        </w:rPr>
        <w:t xml:space="preserve"> в Правилах землепользования и застройки, а именно площади застройки всей рассматриваемой территории </w:t>
      </w:r>
      <w:r w:rsidR="00044BDB" w:rsidRPr="00017799">
        <w:rPr>
          <w:bCs/>
          <w:iCs/>
          <w:kern w:val="0"/>
          <w:sz w:val="28"/>
          <w:szCs w:val="28"/>
          <w:lang w:eastAsia="ar-SA"/>
        </w:rPr>
        <w:t>(</w:t>
      </w:r>
      <w:r w:rsidRPr="00017799">
        <w:rPr>
          <w:bCs/>
          <w:iCs/>
          <w:kern w:val="0"/>
          <w:sz w:val="28"/>
          <w:szCs w:val="28"/>
          <w:lang w:eastAsia="ar-SA"/>
        </w:rPr>
        <w:t>111700,7 кв. м</w:t>
      </w:r>
      <w:r w:rsidR="00044BDB" w:rsidRPr="00017799">
        <w:rPr>
          <w:bCs/>
          <w:iCs/>
          <w:kern w:val="0"/>
          <w:sz w:val="28"/>
          <w:szCs w:val="28"/>
          <w:lang w:eastAsia="ar-SA"/>
        </w:rPr>
        <w:t>)</w:t>
      </w:r>
      <w:r w:rsidRPr="00017799">
        <w:rPr>
          <w:bCs/>
          <w:iCs/>
          <w:kern w:val="0"/>
          <w:sz w:val="28"/>
          <w:szCs w:val="28"/>
          <w:lang w:eastAsia="ar-SA"/>
        </w:rPr>
        <w:t>, требуется 50 кв. м перераспределить с площадью застройки спортивного кластера, так как заданные параметры и параметры фактической наполняемости</w:t>
      </w:r>
      <w:proofErr w:type="gramEnd"/>
      <w:r w:rsidRPr="00017799">
        <w:rPr>
          <w:bCs/>
          <w:iCs/>
          <w:kern w:val="0"/>
          <w:sz w:val="28"/>
          <w:szCs w:val="28"/>
          <w:lang w:eastAsia="ar-SA"/>
        </w:rPr>
        <w:t xml:space="preserve"> спортивными объектами, возможными к реализации на</w:t>
      </w:r>
      <w:r w:rsidR="0092399E" w:rsidRPr="00017799">
        <w:rPr>
          <w:bCs/>
          <w:iCs/>
          <w:kern w:val="0"/>
          <w:sz w:val="28"/>
          <w:szCs w:val="28"/>
          <w:lang w:eastAsia="ar-SA"/>
        </w:rPr>
        <w:t> </w:t>
      </w:r>
      <w:r w:rsidRPr="00017799">
        <w:rPr>
          <w:bCs/>
          <w:iCs/>
          <w:kern w:val="0"/>
          <w:sz w:val="28"/>
          <w:szCs w:val="28"/>
          <w:lang w:eastAsia="ar-SA"/>
        </w:rPr>
        <w:t xml:space="preserve">настоящий момент, превышены в 2 раза, при этом не </w:t>
      </w:r>
      <w:r w:rsidR="00044BDB" w:rsidRPr="00017799">
        <w:rPr>
          <w:bCs/>
          <w:iCs/>
          <w:kern w:val="0"/>
          <w:sz w:val="28"/>
          <w:szCs w:val="28"/>
          <w:lang w:eastAsia="ar-SA"/>
        </w:rPr>
        <w:t xml:space="preserve">будут </w:t>
      </w:r>
      <w:r w:rsidRPr="00017799">
        <w:rPr>
          <w:bCs/>
          <w:iCs/>
          <w:kern w:val="0"/>
          <w:sz w:val="28"/>
          <w:szCs w:val="28"/>
          <w:lang w:eastAsia="ar-SA"/>
        </w:rPr>
        <w:t>наруш</w:t>
      </w:r>
      <w:r w:rsidR="00044BDB" w:rsidRPr="00017799">
        <w:rPr>
          <w:bCs/>
          <w:iCs/>
          <w:kern w:val="0"/>
          <w:sz w:val="28"/>
          <w:szCs w:val="28"/>
          <w:lang w:eastAsia="ar-SA"/>
        </w:rPr>
        <w:t>ены</w:t>
      </w:r>
      <w:r w:rsidRPr="00017799">
        <w:rPr>
          <w:bCs/>
          <w:iCs/>
          <w:kern w:val="0"/>
          <w:sz w:val="28"/>
          <w:szCs w:val="28"/>
          <w:lang w:eastAsia="ar-SA"/>
        </w:rPr>
        <w:t xml:space="preserve"> максимальные утвержденные параметры </w:t>
      </w:r>
      <w:proofErr w:type="spellStart"/>
      <w:r w:rsidRPr="00017799">
        <w:rPr>
          <w:bCs/>
          <w:iCs/>
          <w:kern w:val="0"/>
          <w:sz w:val="28"/>
          <w:szCs w:val="28"/>
          <w:lang w:eastAsia="ar-SA"/>
        </w:rPr>
        <w:t>подзоны</w:t>
      </w:r>
      <w:proofErr w:type="spellEnd"/>
      <w:r w:rsidRPr="00017799">
        <w:rPr>
          <w:bCs/>
          <w:iCs/>
          <w:kern w:val="0"/>
          <w:sz w:val="28"/>
          <w:szCs w:val="28"/>
          <w:lang w:eastAsia="ar-SA"/>
        </w:rPr>
        <w:t>.</w:t>
      </w:r>
    </w:p>
    <w:p w:rsidR="0068726D" w:rsidRPr="00017799" w:rsidRDefault="0068726D" w:rsidP="00242C24">
      <w:pPr>
        <w:widowControl/>
        <w:shd w:val="clear" w:color="auto" w:fill="FFFFFF"/>
        <w:autoSpaceDE w:val="0"/>
        <w:autoSpaceDN/>
        <w:spacing w:line="348" w:lineRule="auto"/>
        <w:ind w:firstLine="709"/>
        <w:textAlignment w:val="auto"/>
        <w:rPr>
          <w:kern w:val="0"/>
          <w:sz w:val="28"/>
          <w:szCs w:val="28"/>
          <w:lang w:eastAsia="ar-SA"/>
        </w:rPr>
      </w:pPr>
      <w:r w:rsidRPr="00017799">
        <w:rPr>
          <w:bCs/>
          <w:iCs/>
          <w:kern w:val="0"/>
          <w:sz w:val="28"/>
          <w:szCs w:val="28"/>
          <w:lang w:eastAsia="ar-SA"/>
        </w:rPr>
        <w:t xml:space="preserve">Требуется внести изменения в Правила землепользования и застройки, исправив </w:t>
      </w:r>
      <w:r w:rsidR="00044BDB" w:rsidRPr="00017799">
        <w:rPr>
          <w:bCs/>
          <w:iCs/>
          <w:kern w:val="0"/>
          <w:sz w:val="28"/>
          <w:szCs w:val="28"/>
          <w:lang w:eastAsia="ar-SA"/>
        </w:rPr>
        <w:t>общую площадь</w:t>
      </w:r>
      <w:r w:rsidRPr="00017799">
        <w:rPr>
          <w:bCs/>
          <w:iCs/>
          <w:kern w:val="0"/>
          <w:sz w:val="28"/>
          <w:szCs w:val="28"/>
          <w:lang w:eastAsia="ar-SA"/>
        </w:rPr>
        <w:t xml:space="preserve"> всех зданий, а также </w:t>
      </w:r>
      <w:r w:rsidR="00044BDB" w:rsidRPr="00017799">
        <w:rPr>
          <w:bCs/>
          <w:iCs/>
          <w:kern w:val="0"/>
          <w:sz w:val="28"/>
          <w:szCs w:val="28"/>
          <w:lang w:eastAsia="ar-SA"/>
        </w:rPr>
        <w:t>общую площадь</w:t>
      </w:r>
      <w:r w:rsidRPr="00017799">
        <w:rPr>
          <w:bCs/>
          <w:iCs/>
          <w:kern w:val="0"/>
          <w:sz w:val="28"/>
          <w:szCs w:val="28"/>
          <w:lang w:eastAsia="ar-SA"/>
        </w:rPr>
        <w:t xml:space="preserve"> и площад</w:t>
      </w:r>
      <w:r w:rsidR="00044BDB" w:rsidRPr="00017799">
        <w:rPr>
          <w:bCs/>
          <w:iCs/>
          <w:kern w:val="0"/>
          <w:sz w:val="28"/>
          <w:szCs w:val="28"/>
          <w:lang w:eastAsia="ar-SA"/>
        </w:rPr>
        <w:t>ь</w:t>
      </w:r>
      <w:r w:rsidRPr="00017799">
        <w:rPr>
          <w:bCs/>
          <w:iCs/>
          <w:kern w:val="0"/>
          <w:sz w:val="28"/>
          <w:szCs w:val="28"/>
          <w:lang w:eastAsia="ar-SA"/>
        </w:rPr>
        <w:t xml:space="preserve"> застройки рассматриваем</w:t>
      </w:r>
      <w:r w:rsidR="00044BDB" w:rsidRPr="00017799">
        <w:rPr>
          <w:bCs/>
          <w:iCs/>
          <w:kern w:val="0"/>
          <w:sz w:val="28"/>
          <w:szCs w:val="28"/>
          <w:lang w:eastAsia="ar-SA"/>
        </w:rPr>
        <w:t>ой территории</w:t>
      </w:r>
      <w:r w:rsidRPr="00017799">
        <w:rPr>
          <w:bCs/>
          <w:iCs/>
          <w:kern w:val="0"/>
          <w:sz w:val="28"/>
          <w:szCs w:val="28"/>
          <w:lang w:eastAsia="ar-SA"/>
        </w:rPr>
        <w:t>.</w:t>
      </w:r>
    </w:p>
    <w:p w:rsidR="00044BDB" w:rsidRPr="00017799" w:rsidRDefault="0068726D" w:rsidP="008B0513">
      <w:pPr>
        <w:widowControl/>
        <w:shd w:val="clear" w:color="auto" w:fill="FFFFFF"/>
        <w:autoSpaceDE w:val="0"/>
        <w:autoSpaceDN/>
        <w:spacing w:line="360" w:lineRule="auto"/>
        <w:ind w:firstLine="709"/>
        <w:textAlignment w:val="auto"/>
        <w:rPr>
          <w:kern w:val="0"/>
          <w:sz w:val="28"/>
          <w:szCs w:val="28"/>
          <w:lang w:eastAsia="ar-SA"/>
        </w:rPr>
      </w:pPr>
      <w:proofErr w:type="gramStart"/>
      <w:r w:rsidRPr="00017799">
        <w:rPr>
          <w:kern w:val="0"/>
          <w:sz w:val="28"/>
          <w:szCs w:val="28"/>
          <w:lang w:eastAsia="ar-SA"/>
        </w:rPr>
        <w:lastRenderedPageBreak/>
        <w:t xml:space="preserve">Согласно </w:t>
      </w:r>
      <w:r w:rsidR="009F3BCC" w:rsidRPr="00017799">
        <w:rPr>
          <w:kern w:val="0"/>
          <w:sz w:val="28"/>
          <w:szCs w:val="28"/>
          <w:lang w:eastAsia="ar-SA"/>
        </w:rPr>
        <w:t>ч</w:t>
      </w:r>
      <w:r w:rsidRPr="00017799">
        <w:rPr>
          <w:kern w:val="0"/>
          <w:sz w:val="28"/>
          <w:szCs w:val="28"/>
          <w:lang w:eastAsia="ar-SA"/>
        </w:rPr>
        <w:t xml:space="preserve">. 6.2 ст. 55 </w:t>
      </w:r>
      <w:proofErr w:type="spellStart"/>
      <w:r w:rsidR="00F0519A" w:rsidRPr="00017799">
        <w:rPr>
          <w:kern w:val="0"/>
          <w:sz w:val="28"/>
          <w:szCs w:val="28"/>
          <w:lang w:eastAsia="ar-SA"/>
        </w:rPr>
        <w:t>ГрК</w:t>
      </w:r>
      <w:proofErr w:type="spellEnd"/>
      <w:r w:rsidRPr="00017799">
        <w:rPr>
          <w:kern w:val="0"/>
          <w:sz w:val="28"/>
          <w:szCs w:val="28"/>
          <w:lang w:eastAsia="ar-SA"/>
        </w:rPr>
        <w:t xml:space="preserve"> РФ различие данных об указанной в</w:t>
      </w:r>
      <w:r w:rsidR="0092399E" w:rsidRPr="00017799">
        <w:rPr>
          <w:kern w:val="0"/>
          <w:sz w:val="28"/>
          <w:szCs w:val="28"/>
          <w:lang w:eastAsia="ar-SA"/>
        </w:rPr>
        <w:t> </w:t>
      </w:r>
      <w:r w:rsidRPr="00017799">
        <w:rPr>
          <w:kern w:val="0"/>
          <w:sz w:val="28"/>
          <w:szCs w:val="28"/>
          <w:lang w:eastAsia="ar-SA"/>
        </w:rPr>
        <w:t>техническом плане площади объекта капитального строительства, не</w:t>
      </w:r>
      <w:r w:rsidR="0092399E" w:rsidRPr="00017799">
        <w:rPr>
          <w:kern w:val="0"/>
          <w:sz w:val="28"/>
          <w:szCs w:val="28"/>
          <w:lang w:eastAsia="ar-SA"/>
        </w:rPr>
        <w:t> </w:t>
      </w:r>
      <w:r w:rsidRPr="00017799">
        <w:rPr>
          <w:kern w:val="0"/>
          <w:sz w:val="28"/>
          <w:szCs w:val="28"/>
          <w:lang w:eastAsia="ar-SA"/>
        </w:rPr>
        <w:t>являющегося линейным объектом, не более чем на 5% по отношению к</w:t>
      </w:r>
      <w:r w:rsidR="0092399E" w:rsidRPr="00017799">
        <w:rPr>
          <w:kern w:val="0"/>
          <w:sz w:val="28"/>
          <w:szCs w:val="28"/>
          <w:lang w:eastAsia="ar-SA"/>
        </w:rPr>
        <w:t> </w:t>
      </w:r>
      <w:r w:rsidRPr="00017799">
        <w:rPr>
          <w:kern w:val="0"/>
          <w:sz w:val="28"/>
          <w:szCs w:val="28"/>
          <w:lang w:eastAsia="ar-SA"/>
        </w:rPr>
        <w:t>данным о площади такого объекта капитального строительства, указанной в</w:t>
      </w:r>
      <w:r w:rsidR="0092399E" w:rsidRPr="00017799">
        <w:rPr>
          <w:kern w:val="0"/>
          <w:sz w:val="28"/>
          <w:szCs w:val="28"/>
          <w:lang w:eastAsia="ar-SA"/>
        </w:rPr>
        <w:t> </w:t>
      </w:r>
      <w:r w:rsidRPr="00017799">
        <w:rPr>
          <w:kern w:val="0"/>
          <w:sz w:val="28"/>
          <w:szCs w:val="28"/>
          <w:lang w:eastAsia="ar-SA"/>
        </w:rPr>
        <w:t>проектной документации и (или) разрешении на строительство, не является основанием для отказа в выдаче разрешения на ввод объекта в эксплуатацию при</w:t>
      </w:r>
      <w:proofErr w:type="gramEnd"/>
      <w:r w:rsidRPr="00017799">
        <w:rPr>
          <w:kern w:val="0"/>
          <w:sz w:val="28"/>
          <w:szCs w:val="28"/>
          <w:lang w:eastAsia="ar-SA"/>
        </w:rPr>
        <w:t xml:space="preserve"> </w:t>
      </w:r>
      <w:proofErr w:type="gramStart"/>
      <w:r w:rsidRPr="00017799">
        <w:rPr>
          <w:kern w:val="0"/>
          <w:sz w:val="28"/>
          <w:szCs w:val="28"/>
          <w:lang w:eastAsia="ar-SA"/>
        </w:rPr>
        <w:t>условии</w:t>
      </w:r>
      <w:proofErr w:type="gramEnd"/>
      <w:r w:rsidRPr="00017799">
        <w:rPr>
          <w:kern w:val="0"/>
          <w:sz w:val="28"/>
          <w:szCs w:val="28"/>
          <w:lang w:eastAsia="ar-SA"/>
        </w:rPr>
        <w:t xml:space="preserve"> соответствия указанных в техническом плане количества этажей, помещений (при наличии) и </w:t>
      </w:r>
      <w:proofErr w:type="spellStart"/>
      <w:r w:rsidRPr="00017799">
        <w:rPr>
          <w:kern w:val="0"/>
          <w:sz w:val="28"/>
          <w:szCs w:val="28"/>
          <w:lang w:eastAsia="ar-SA"/>
        </w:rPr>
        <w:t>машино</w:t>
      </w:r>
      <w:proofErr w:type="spellEnd"/>
      <w:r w:rsidRPr="00017799">
        <w:rPr>
          <w:kern w:val="0"/>
          <w:sz w:val="28"/>
          <w:szCs w:val="28"/>
          <w:lang w:eastAsia="ar-SA"/>
        </w:rPr>
        <w:t xml:space="preserve">-мест (при наличии) проектной документации и (или) разрешению на строительство. </w:t>
      </w:r>
    </w:p>
    <w:p w:rsidR="00AC2907" w:rsidRPr="00017799" w:rsidRDefault="00F0519A" w:rsidP="008B0513">
      <w:pPr>
        <w:widowControl/>
        <w:shd w:val="clear" w:color="auto" w:fill="FFFFFF"/>
        <w:autoSpaceDE w:val="0"/>
        <w:autoSpaceDN/>
        <w:spacing w:line="360" w:lineRule="auto"/>
        <w:ind w:firstLine="709"/>
        <w:textAlignment w:val="auto"/>
        <w:rPr>
          <w:kern w:val="0"/>
          <w:sz w:val="28"/>
          <w:szCs w:val="28"/>
          <w:shd w:val="clear" w:color="auto" w:fill="FFFFFF"/>
          <w:lang w:eastAsia="ar-SA"/>
        </w:rPr>
      </w:pPr>
      <w:r w:rsidRPr="00017799">
        <w:rPr>
          <w:kern w:val="0"/>
          <w:sz w:val="28"/>
          <w:szCs w:val="28"/>
          <w:shd w:val="clear" w:color="auto" w:fill="FFFFFF"/>
          <w:lang w:eastAsia="ar-SA"/>
        </w:rPr>
        <w:t>Ведомость координат существующих</w:t>
      </w:r>
      <w:r w:rsidR="00AC2907" w:rsidRPr="00017799">
        <w:rPr>
          <w:kern w:val="0"/>
          <w:sz w:val="28"/>
          <w:szCs w:val="28"/>
          <w:shd w:val="clear" w:color="auto" w:fill="FFFFFF"/>
          <w:lang w:eastAsia="ar-SA"/>
        </w:rPr>
        <w:t xml:space="preserve"> красных линий, утвержденных</w:t>
      </w:r>
      <w:r w:rsidR="00044BDB" w:rsidRPr="00017799">
        <w:rPr>
          <w:kern w:val="0"/>
          <w:sz w:val="28"/>
          <w:szCs w:val="28"/>
          <w:shd w:val="clear" w:color="auto" w:fill="FFFFFF"/>
          <w:lang w:eastAsia="ar-SA"/>
        </w:rPr>
        <w:t xml:space="preserve"> в</w:t>
      </w:r>
      <w:r w:rsidR="0092399E" w:rsidRPr="00017799">
        <w:rPr>
          <w:kern w:val="0"/>
          <w:sz w:val="28"/>
          <w:szCs w:val="28"/>
          <w:shd w:val="clear" w:color="auto" w:fill="FFFFFF"/>
          <w:lang w:eastAsia="ar-SA"/>
        </w:rPr>
        <w:t> </w:t>
      </w:r>
      <w:r w:rsidR="00044BDB" w:rsidRPr="00017799">
        <w:rPr>
          <w:kern w:val="0"/>
          <w:sz w:val="28"/>
          <w:szCs w:val="28"/>
          <w:shd w:val="clear" w:color="auto" w:fill="FFFFFF"/>
          <w:lang w:eastAsia="ar-SA"/>
        </w:rPr>
        <w:t>составе изменений в документацию по планировке территории</w:t>
      </w:r>
      <w:r w:rsidR="0092399E" w:rsidRPr="00017799">
        <w:rPr>
          <w:kern w:val="0"/>
          <w:sz w:val="28"/>
          <w:szCs w:val="28"/>
          <w:shd w:val="clear" w:color="auto" w:fill="FFFFFF"/>
          <w:lang w:eastAsia="ar-SA"/>
        </w:rPr>
        <w:br/>
      </w:r>
      <w:r w:rsidR="00044BDB" w:rsidRPr="00017799">
        <w:rPr>
          <w:kern w:val="0"/>
          <w:sz w:val="28"/>
          <w:szCs w:val="28"/>
          <w:shd w:val="clear" w:color="auto" w:fill="FFFFFF"/>
          <w:lang w:eastAsia="ar-SA"/>
        </w:rPr>
        <w:t>по</w:t>
      </w:r>
      <w:r w:rsidR="0092399E" w:rsidRPr="00017799">
        <w:rPr>
          <w:kern w:val="0"/>
          <w:sz w:val="28"/>
          <w:szCs w:val="28"/>
          <w:shd w:val="clear" w:color="auto" w:fill="FFFFFF"/>
          <w:lang w:eastAsia="ar-SA"/>
        </w:rPr>
        <w:t> </w:t>
      </w:r>
      <w:proofErr w:type="spellStart"/>
      <w:r w:rsidR="00044BDB" w:rsidRPr="00017799">
        <w:rPr>
          <w:kern w:val="0"/>
          <w:sz w:val="28"/>
          <w:szCs w:val="28"/>
          <w:shd w:val="clear" w:color="auto" w:fill="FFFFFF"/>
          <w:lang w:eastAsia="ar-SA"/>
        </w:rPr>
        <w:t>пр-кту</w:t>
      </w:r>
      <w:proofErr w:type="spellEnd"/>
      <w:r w:rsidR="009F3BCC" w:rsidRPr="00017799">
        <w:rPr>
          <w:kern w:val="0"/>
          <w:sz w:val="28"/>
          <w:szCs w:val="28"/>
          <w:shd w:val="clear" w:color="auto" w:fill="FFFFFF"/>
          <w:lang w:eastAsia="ar-SA"/>
        </w:rPr>
        <w:t> </w:t>
      </w:r>
      <w:r w:rsidR="00044BDB" w:rsidRPr="00017799">
        <w:rPr>
          <w:kern w:val="0"/>
          <w:sz w:val="28"/>
          <w:szCs w:val="28"/>
          <w:shd w:val="clear" w:color="auto" w:fill="FFFFFF"/>
          <w:lang w:eastAsia="ar-SA"/>
        </w:rPr>
        <w:t>Московский, ул. Ломоносова в городском округе город Воронеж</w:t>
      </w:r>
      <w:r w:rsidR="00AC2907" w:rsidRPr="00017799">
        <w:rPr>
          <w:kern w:val="0"/>
          <w:sz w:val="28"/>
          <w:szCs w:val="28"/>
          <w:shd w:val="clear" w:color="auto" w:fill="FFFFFF"/>
          <w:lang w:eastAsia="ar-SA"/>
        </w:rPr>
        <w:t xml:space="preserve"> </w:t>
      </w:r>
      <w:r w:rsidRPr="00017799">
        <w:rPr>
          <w:kern w:val="0"/>
          <w:sz w:val="28"/>
          <w:szCs w:val="28"/>
          <w:shd w:val="clear" w:color="auto" w:fill="FFFFFF"/>
          <w:lang w:eastAsia="ar-SA"/>
        </w:rPr>
        <w:t>постановлением администрации городского округа город Воронеж</w:t>
      </w:r>
      <w:r w:rsidR="00AC2907" w:rsidRPr="00017799">
        <w:rPr>
          <w:kern w:val="0"/>
          <w:sz w:val="28"/>
          <w:szCs w:val="28"/>
          <w:shd w:val="clear" w:color="auto" w:fill="FFFFFF"/>
          <w:lang w:eastAsia="ar-SA"/>
        </w:rPr>
        <w:t xml:space="preserve"> </w:t>
      </w:r>
      <w:r w:rsidR="00C4391C" w:rsidRPr="00017799">
        <w:rPr>
          <w:kern w:val="0"/>
          <w:sz w:val="28"/>
          <w:szCs w:val="28"/>
          <w:shd w:val="clear" w:color="auto" w:fill="FFFFFF"/>
          <w:lang w:eastAsia="ar-SA"/>
        </w:rPr>
        <w:t>от</w:t>
      </w:r>
      <w:r w:rsidR="0092399E" w:rsidRPr="00017799">
        <w:rPr>
          <w:kern w:val="0"/>
          <w:sz w:val="28"/>
          <w:szCs w:val="28"/>
          <w:shd w:val="clear" w:color="auto" w:fill="FFFFFF"/>
          <w:lang w:eastAsia="ar-SA"/>
        </w:rPr>
        <w:t> </w:t>
      </w:r>
      <w:r w:rsidR="00C4391C" w:rsidRPr="00017799">
        <w:rPr>
          <w:kern w:val="0"/>
          <w:sz w:val="28"/>
          <w:szCs w:val="28"/>
          <w:shd w:val="clear" w:color="auto" w:fill="FFFFFF"/>
          <w:lang w:eastAsia="ar-SA"/>
        </w:rPr>
        <w:t>28.12.2020 № 1272, представлена в таблице № 5.</w:t>
      </w:r>
    </w:p>
    <w:p w:rsidR="00AC2907" w:rsidRPr="00017799" w:rsidRDefault="00AC2907" w:rsidP="009F3BCC">
      <w:pPr>
        <w:widowControl/>
        <w:shd w:val="clear" w:color="auto" w:fill="FFFFFF"/>
        <w:autoSpaceDN/>
        <w:spacing w:line="240" w:lineRule="auto"/>
        <w:ind w:firstLine="0"/>
        <w:jc w:val="right"/>
        <w:textAlignment w:val="auto"/>
        <w:rPr>
          <w:rFonts w:eastAsia="Lucida Sans Unicode"/>
          <w:kern w:val="0"/>
          <w:sz w:val="28"/>
          <w:szCs w:val="28"/>
          <w:lang w:bidi="ru-RU"/>
        </w:rPr>
      </w:pPr>
      <w:r w:rsidRPr="00017799">
        <w:rPr>
          <w:rFonts w:eastAsia="Lucida Sans Unicode"/>
          <w:kern w:val="0"/>
          <w:sz w:val="28"/>
          <w:szCs w:val="28"/>
          <w:lang w:bidi="ru-RU"/>
        </w:rPr>
        <w:t xml:space="preserve">Таблица № </w:t>
      </w:r>
      <w:r w:rsidR="00F0519A" w:rsidRPr="00017799">
        <w:rPr>
          <w:rFonts w:eastAsia="Lucida Sans Unicode"/>
          <w:kern w:val="0"/>
          <w:sz w:val="28"/>
          <w:szCs w:val="28"/>
          <w:lang w:bidi="ru-RU"/>
        </w:rPr>
        <w:t>5</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1478"/>
        <w:gridCol w:w="1701"/>
      </w:tblGrid>
      <w:tr w:rsidR="009F3BCC" w:rsidRPr="00017799" w:rsidTr="0092399E">
        <w:trPr>
          <w:trHeight w:val="288"/>
          <w:tblHeader/>
          <w:jc w:val="center"/>
        </w:trPr>
        <w:tc>
          <w:tcPr>
            <w:tcW w:w="2214" w:type="dxa"/>
            <w:vMerge w:val="restart"/>
            <w:shd w:val="clear" w:color="auto" w:fill="auto"/>
            <w:noWrap/>
            <w:vAlign w:val="center"/>
          </w:tcPr>
          <w:p w:rsidR="009F3BCC" w:rsidRPr="00017799" w:rsidRDefault="009F3BCC" w:rsidP="009F3BCC">
            <w:pPr>
              <w:spacing w:line="240" w:lineRule="auto"/>
              <w:jc w:val="center"/>
              <w:rPr>
                <w:rFonts w:eastAsia="Calibri"/>
                <w:bCs/>
                <w:iCs/>
                <w:kern w:val="0"/>
                <w:sz w:val="24"/>
                <w:szCs w:val="24"/>
                <w:lang w:eastAsia="ar-SA"/>
              </w:rPr>
            </w:pPr>
            <w:r w:rsidRPr="00017799">
              <w:rPr>
                <w:rFonts w:eastAsia="Calibri"/>
                <w:bCs/>
                <w:iCs/>
                <w:kern w:val="0"/>
                <w:sz w:val="24"/>
                <w:szCs w:val="24"/>
                <w:lang w:eastAsia="ar-SA"/>
              </w:rPr>
              <w:t>Номер характерной точки</w:t>
            </w:r>
          </w:p>
        </w:tc>
        <w:tc>
          <w:tcPr>
            <w:tcW w:w="3179" w:type="dxa"/>
            <w:gridSpan w:val="2"/>
            <w:shd w:val="clear" w:color="auto" w:fill="auto"/>
            <w:noWrap/>
            <w:vAlign w:val="center"/>
          </w:tcPr>
          <w:p w:rsidR="009F3BCC" w:rsidRPr="00017799" w:rsidRDefault="009F3BCC" w:rsidP="009F3BCC">
            <w:pPr>
              <w:widowControl/>
              <w:spacing w:line="240" w:lineRule="auto"/>
              <w:ind w:firstLine="0"/>
              <w:jc w:val="center"/>
              <w:rPr>
                <w:sz w:val="24"/>
                <w:szCs w:val="24"/>
              </w:rPr>
            </w:pPr>
            <w:r w:rsidRPr="00017799">
              <w:rPr>
                <w:sz w:val="24"/>
                <w:szCs w:val="24"/>
              </w:rPr>
              <w:t>Координаты</w:t>
            </w:r>
          </w:p>
        </w:tc>
      </w:tr>
      <w:tr w:rsidR="009F3BCC" w:rsidRPr="00017799" w:rsidTr="0092399E">
        <w:trPr>
          <w:trHeight w:val="288"/>
          <w:tblHeader/>
          <w:jc w:val="center"/>
        </w:trPr>
        <w:tc>
          <w:tcPr>
            <w:tcW w:w="2214" w:type="dxa"/>
            <w:vMerge/>
            <w:shd w:val="clear" w:color="auto" w:fill="auto"/>
            <w:noWrap/>
            <w:vAlign w:val="center"/>
            <w:hideMark/>
          </w:tcPr>
          <w:p w:rsidR="009F3BCC" w:rsidRPr="00017799" w:rsidRDefault="009F3BCC" w:rsidP="009F3BCC">
            <w:pPr>
              <w:widowControl/>
              <w:autoSpaceDN/>
              <w:spacing w:line="240" w:lineRule="auto"/>
              <w:ind w:firstLine="0"/>
              <w:jc w:val="center"/>
              <w:textAlignment w:val="auto"/>
              <w:rPr>
                <w:rFonts w:eastAsia="Calibri"/>
                <w:bCs/>
                <w:iCs/>
                <w:kern w:val="0"/>
                <w:sz w:val="24"/>
                <w:szCs w:val="24"/>
                <w:lang w:eastAsia="ar-SA"/>
              </w:rPr>
            </w:pPr>
          </w:p>
        </w:tc>
        <w:tc>
          <w:tcPr>
            <w:tcW w:w="1478" w:type="dxa"/>
            <w:shd w:val="clear" w:color="auto" w:fill="auto"/>
            <w:noWrap/>
            <w:vAlign w:val="center"/>
            <w:hideMark/>
          </w:tcPr>
          <w:p w:rsidR="009F3BCC" w:rsidRPr="00017799" w:rsidRDefault="009F3BCC" w:rsidP="009F3BCC">
            <w:pPr>
              <w:widowControl/>
              <w:spacing w:line="240" w:lineRule="auto"/>
              <w:ind w:firstLine="0"/>
              <w:jc w:val="center"/>
              <w:rPr>
                <w:sz w:val="24"/>
                <w:szCs w:val="24"/>
              </w:rPr>
            </w:pPr>
            <w:r w:rsidRPr="00017799">
              <w:rPr>
                <w:sz w:val="24"/>
                <w:szCs w:val="24"/>
              </w:rPr>
              <w:t>Х</w:t>
            </w:r>
          </w:p>
        </w:tc>
        <w:tc>
          <w:tcPr>
            <w:tcW w:w="1701" w:type="dxa"/>
            <w:shd w:val="clear" w:color="auto" w:fill="auto"/>
            <w:noWrap/>
            <w:vAlign w:val="center"/>
            <w:hideMark/>
          </w:tcPr>
          <w:p w:rsidR="009F3BCC" w:rsidRPr="00017799" w:rsidRDefault="009F3BCC" w:rsidP="009F3BCC">
            <w:pPr>
              <w:widowControl/>
              <w:spacing w:line="240" w:lineRule="auto"/>
              <w:ind w:firstLine="0"/>
              <w:jc w:val="center"/>
              <w:rPr>
                <w:sz w:val="24"/>
                <w:szCs w:val="24"/>
                <w:lang w:val="en-US"/>
              </w:rPr>
            </w:pPr>
            <w:r w:rsidRPr="00017799">
              <w:rPr>
                <w:sz w:val="24"/>
                <w:szCs w:val="24"/>
                <w:lang w:val="en-US"/>
              </w:rPr>
              <w:t>Y</w:t>
            </w:r>
          </w:p>
        </w:tc>
      </w:tr>
      <w:tr w:rsidR="00C4391C" w:rsidRPr="00017799" w:rsidTr="0092399E">
        <w:trPr>
          <w:trHeight w:val="288"/>
          <w:jc w:val="center"/>
        </w:trPr>
        <w:tc>
          <w:tcPr>
            <w:tcW w:w="5393" w:type="dxa"/>
            <w:gridSpan w:val="3"/>
            <w:shd w:val="clear" w:color="auto" w:fill="auto"/>
            <w:noWrap/>
            <w:vAlign w:val="center"/>
          </w:tcPr>
          <w:p w:rsidR="00C4391C" w:rsidRPr="00017799" w:rsidRDefault="00C4391C"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Контур 1</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kern w:val="0"/>
                <w:sz w:val="24"/>
                <w:szCs w:val="24"/>
                <w:lang w:eastAsia="ar-SA"/>
              </w:rPr>
              <w:t>520766,02</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1298233,71</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521146,09</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1298289,73</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521128,96</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1298359,93</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521114,75</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1298477,40</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5</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521010,20</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1298478,20</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6</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521010,60</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1298485,20</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7</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520713,34</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1298484,39</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8</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520704,48</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1298352,97</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9</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520706,61</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1298228,96</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520766,02</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1298233,71</w:t>
            </w:r>
          </w:p>
        </w:tc>
      </w:tr>
      <w:tr w:rsidR="00C4391C" w:rsidRPr="00017799" w:rsidTr="0092399E">
        <w:trPr>
          <w:trHeight w:val="288"/>
          <w:jc w:val="center"/>
        </w:trPr>
        <w:tc>
          <w:tcPr>
            <w:tcW w:w="5393" w:type="dxa"/>
            <w:gridSpan w:val="3"/>
            <w:shd w:val="clear" w:color="auto" w:fill="auto"/>
            <w:noWrap/>
            <w:vAlign w:val="center"/>
            <w:hideMark/>
          </w:tcPr>
          <w:p w:rsidR="00C4391C" w:rsidRPr="00017799" w:rsidRDefault="00C4391C"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Контур 2</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10</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kern w:val="0"/>
                <w:sz w:val="24"/>
                <w:szCs w:val="24"/>
                <w:lang w:eastAsia="ar-SA"/>
              </w:rPr>
              <w:t>521011,11</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1298494,26</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11</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521023,10</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1298704,41</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12</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521024,54</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1298730,40</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13</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521038,93</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1298981,54</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14</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520755,88</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1299007,74</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15</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520749,35</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1299008,08</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16</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520731,61</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1298750,57</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17</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520729,87</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1298724,61</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18</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520713,96</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1298493,45</w:t>
            </w:r>
          </w:p>
        </w:tc>
      </w:tr>
      <w:tr w:rsidR="00AC2907" w:rsidRPr="00017799" w:rsidTr="0092399E">
        <w:trPr>
          <w:trHeight w:val="288"/>
          <w:jc w:val="center"/>
        </w:trPr>
        <w:tc>
          <w:tcPr>
            <w:tcW w:w="2214"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10</w:t>
            </w:r>
          </w:p>
        </w:tc>
        <w:tc>
          <w:tcPr>
            <w:tcW w:w="1478"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521011,11</w:t>
            </w:r>
          </w:p>
        </w:tc>
        <w:tc>
          <w:tcPr>
            <w:tcW w:w="1701" w:type="dxa"/>
            <w:shd w:val="clear" w:color="auto" w:fill="auto"/>
            <w:noWrap/>
            <w:vAlign w:val="center"/>
          </w:tcPr>
          <w:p w:rsidR="00AC2907" w:rsidRPr="00017799" w:rsidRDefault="00AC2907" w:rsidP="009F3BCC">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1298494,26</w:t>
            </w:r>
          </w:p>
        </w:tc>
      </w:tr>
    </w:tbl>
    <w:p w:rsidR="00AC2907" w:rsidRPr="00017799" w:rsidRDefault="00AC2907" w:rsidP="009F3BCC">
      <w:pPr>
        <w:widowControl/>
        <w:shd w:val="clear" w:color="auto" w:fill="FFFFFF"/>
        <w:tabs>
          <w:tab w:val="left" w:pos="573"/>
        </w:tabs>
        <w:autoSpaceDE w:val="0"/>
        <w:autoSpaceDN/>
        <w:spacing w:line="240" w:lineRule="auto"/>
        <w:ind w:firstLine="0"/>
        <w:textAlignment w:val="auto"/>
        <w:rPr>
          <w:rFonts w:eastAsia="Arial CYR"/>
          <w:kern w:val="0"/>
          <w:sz w:val="28"/>
          <w:szCs w:val="28"/>
        </w:rPr>
      </w:pPr>
    </w:p>
    <w:p w:rsidR="00AC2907" w:rsidRPr="00017799" w:rsidRDefault="00AC2907" w:rsidP="00E212F8">
      <w:pPr>
        <w:widowControl/>
        <w:shd w:val="clear" w:color="auto" w:fill="FFFFFF"/>
        <w:autoSpaceDE w:val="0"/>
        <w:autoSpaceDN/>
        <w:spacing w:line="360" w:lineRule="auto"/>
        <w:ind w:firstLine="709"/>
        <w:textAlignment w:val="auto"/>
        <w:rPr>
          <w:rFonts w:eastAsia="Arial CYR"/>
          <w:kern w:val="0"/>
          <w:sz w:val="28"/>
          <w:szCs w:val="28"/>
        </w:rPr>
      </w:pPr>
      <w:r w:rsidRPr="00017799">
        <w:rPr>
          <w:rFonts w:eastAsia="Arial CYR"/>
          <w:kern w:val="0"/>
          <w:sz w:val="28"/>
          <w:szCs w:val="28"/>
        </w:rPr>
        <w:lastRenderedPageBreak/>
        <w:t xml:space="preserve">В </w:t>
      </w:r>
      <w:r w:rsidR="00C4391C" w:rsidRPr="00017799">
        <w:rPr>
          <w:rFonts w:eastAsia="Arial CYR"/>
          <w:kern w:val="2"/>
          <w:sz w:val="28"/>
          <w:szCs w:val="28"/>
          <w:lang w:eastAsia="ar-SA"/>
        </w:rPr>
        <w:t xml:space="preserve">ранее утвержденной документации была допущена техническая ошибка </w:t>
      </w:r>
      <w:r w:rsidR="00044BDB" w:rsidRPr="00017799">
        <w:rPr>
          <w:rFonts w:eastAsia="Arial CYR"/>
          <w:kern w:val="2"/>
          <w:sz w:val="28"/>
          <w:szCs w:val="28"/>
          <w:lang w:eastAsia="ar-SA"/>
        </w:rPr>
        <w:t>– указана</w:t>
      </w:r>
      <w:r w:rsidR="00C4391C" w:rsidRPr="00017799">
        <w:rPr>
          <w:rFonts w:eastAsia="Arial CYR"/>
          <w:kern w:val="2"/>
          <w:sz w:val="28"/>
          <w:szCs w:val="28"/>
          <w:lang w:eastAsia="ar-SA"/>
        </w:rPr>
        <w:t xml:space="preserve"> площад</w:t>
      </w:r>
      <w:r w:rsidR="00044BDB" w:rsidRPr="00017799">
        <w:rPr>
          <w:rFonts w:eastAsia="Arial CYR"/>
          <w:kern w:val="2"/>
          <w:sz w:val="28"/>
          <w:szCs w:val="28"/>
          <w:lang w:eastAsia="ar-SA"/>
        </w:rPr>
        <w:t>ь</w:t>
      </w:r>
      <w:r w:rsidR="00C4391C" w:rsidRPr="00017799">
        <w:rPr>
          <w:rFonts w:eastAsia="Arial CYR"/>
          <w:kern w:val="2"/>
          <w:sz w:val="28"/>
          <w:szCs w:val="28"/>
          <w:lang w:eastAsia="ar-SA"/>
        </w:rPr>
        <w:t xml:space="preserve"> в красных лини</w:t>
      </w:r>
      <w:r w:rsidR="00F54760" w:rsidRPr="00017799">
        <w:rPr>
          <w:rFonts w:eastAsia="Arial CYR"/>
          <w:kern w:val="2"/>
          <w:sz w:val="28"/>
          <w:szCs w:val="28"/>
          <w:lang w:eastAsia="ar-SA"/>
        </w:rPr>
        <w:t>ях</w:t>
      </w:r>
      <w:r w:rsidR="00C4391C" w:rsidRPr="00017799">
        <w:rPr>
          <w:rFonts w:eastAsia="Arial CYR"/>
          <w:kern w:val="2"/>
          <w:sz w:val="28"/>
          <w:szCs w:val="28"/>
          <w:lang w:eastAsia="ar-SA"/>
        </w:rPr>
        <w:t xml:space="preserve"> 57,0644 га</w:t>
      </w:r>
      <w:r w:rsidR="00044BDB" w:rsidRPr="00017799">
        <w:rPr>
          <w:rFonts w:eastAsia="Arial CYR"/>
          <w:kern w:val="0"/>
          <w:sz w:val="28"/>
          <w:szCs w:val="28"/>
        </w:rPr>
        <w:t>. В</w:t>
      </w:r>
      <w:r w:rsidR="00C4391C" w:rsidRPr="00017799">
        <w:rPr>
          <w:rFonts w:eastAsia="Arial CYR"/>
          <w:kern w:val="0"/>
          <w:sz w:val="28"/>
          <w:szCs w:val="28"/>
        </w:rPr>
        <w:t xml:space="preserve"> </w:t>
      </w:r>
      <w:r w:rsidRPr="00017799">
        <w:rPr>
          <w:rFonts w:eastAsia="Arial CYR"/>
          <w:kern w:val="0"/>
          <w:sz w:val="28"/>
          <w:szCs w:val="28"/>
        </w:rPr>
        <w:t>связи с</w:t>
      </w:r>
      <w:r w:rsidR="0092399E" w:rsidRPr="00017799">
        <w:rPr>
          <w:rFonts w:eastAsia="Arial CYR"/>
          <w:kern w:val="0"/>
          <w:sz w:val="28"/>
          <w:szCs w:val="28"/>
        </w:rPr>
        <w:t> </w:t>
      </w:r>
      <w:r w:rsidRPr="00017799">
        <w:rPr>
          <w:rFonts w:eastAsia="Arial CYR"/>
          <w:kern w:val="0"/>
          <w:sz w:val="28"/>
          <w:szCs w:val="28"/>
        </w:rPr>
        <w:t xml:space="preserve">уточнением параметров красных линий </w:t>
      </w:r>
      <w:r w:rsidRPr="00017799">
        <w:rPr>
          <w:rFonts w:eastAsia="Arial CYR"/>
          <w:kern w:val="2"/>
          <w:sz w:val="28"/>
          <w:szCs w:val="28"/>
          <w:lang w:eastAsia="ar-SA"/>
        </w:rPr>
        <w:t xml:space="preserve">площадь в </w:t>
      </w:r>
      <w:r w:rsidR="001A487D" w:rsidRPr="00017799">
        <w:rPr>
          <w:rFonts w:eastAsia="Arial CYR"/>
          <w:kern w:val="2"/>
          <w:sz w:val="28"/>
          <w:szCs w:val="28"/>
          <w:lang w:eastAsia="ar-SA"/>
        </w:rPr>
        <w:t>границах красных линий</w:t>
      </w:r>
      <w:r w:rsidRPr="00017799">
        <w:rPr>
          <w:rFonts w:eastAsia="Arial CYR"/>
          <w:kern w:val="2"/>
          <w:sz w:val="28"/>
          <w:szCs w:val="28"/>
          <w:lang w:eastAsia="ar-SA"/>
        </w:rPr>
        <w:t xml:space="preserve"> </w:t>
      </w:r>
      <w:r w:rsidR="00C4391C" w:rsidRPr="00017799">
        <w:rPr>
          <w:rFonts w:eastAsia="Arial CYR"/>
          <w:kern w:val="2"/>
          <w:sz w:val="28"/>
          <w:szCs w:val="28"/>
          <w:lang w:eastAsia="ar-SA"/>
        </w:rPr>
        <w:t xml:space="preserve">составляет </w:t>
      </w:r>
      <w:r w:rsidRPr="00017799">
        <w:rPr>
          <w:rFonts w:eastAsia="Arial CYR"/>
          <w:kern w:val="2"/>
          <w:sz w:val="28"/>
          <w:szCs w:val="28"/>
          <w:lang w:eastAsia="ar-SA"/>
        </w:rPr>
        <w:t>54,81</w:t>
      </w:r>
      <w:r w:rsidR="00C4391C" w:rsidRPr="00017799">
        <w:rPr>
          <w:rFonts w:eastAsia="Arial CYR"/>
          <w:kern w:val="2"/>
          <w:sz w:val="28"/>
          <w:szCs w:val="28"/>
          <w:lang w:eastAsia="ar-SA"/>
        </w:rPr>
        <w:t>76 га. Д</w:t>
      </w:r>
      <w:r w:rsidRPr="00017799">
        <w:rPr>
          <w:rFonts w:eastAsia="Arial CYR"/>
          <w:kern w:val="0"/>
          <w:sz w:val="28"/>
          <w:szCs w:val="28"/>
        </w:rPr>
        <w:t>ля увязки с точкой красн</w:t>
      </w:r>
      <w:r w:rsidR="00C4391C" w:rsidRPr="00017799">
        <w:rPr>
          <w:rFonts w:eastAsia="Arial CYR"/>
          <w:kern w:val="0"/>
          <w:sz w:val="28"/>
          <w:szCs w:val="28"/>
        </w:rPr>
        <w:t>ой линии, утвержденной</w:t>
      </w:r>
      <w:r w:rsidRPr="00017799">
        <w:rPr>
          <w:rFonts w:eastAsia="Arial CYR"/>
          <w:kern w:val="0"/>
          <w:sz w:val="28"/>
          <w:szCs w:val="28"/>
        </w:rPr>
        <w:t xml:space="preserve"> </w:t>
      </w:r>
      <w:r w:rsidR="001A487D" w:rsidRPr="00017799">
        <w:rPr>
          <w:rFonts w:eastAsia="Arial CYR"/>
          <w:kern w:val="0"/>
          <w:sz w:val="28"/>
          <w:szCs w:val="28"/>
        </w:rPr>
        <w:t>в</w:t>
      </w:r>
      <w:r w:rsidR="0092399E" w:rsidRPr="00017799">
        <w:rPr>
          <w:rFonts w:eastAsia="Arial CYR"/>
          <w:kern w:val="0"/>
          <w:sz w:val="28"/>
          <w:szCs w:val="28"/>
        </w:rPr>
        <w:t> </w:t>
      </w:r>
      <w:r w:rsidR="001A487D" w:rsidRPr="00017799">
        <w:rPr>
          <w:rFonts w:eastAsia="Arial CYR"/>
          <w:kern w:val="0"/>
          <w:sz w:val="28"/>
          <w:szCs w:val="28"/>
        </w:rPr>
        <w:t xml:space="preserve">составе документации по планировке территории земельных участков, расположенных по адресам: </w:t>
      </w:r>
      <w:proofErr w:type="gramStart"/>
      <w:r w:rsidR="001A487D" w:rsidRPr="00017799">
        <w:rPr>
          <w:rFonts w:eastAsia="Arial CYR"/>
          <w:kern w:val="0"/>
          <w:sz w:val="28"/>
          <w:szCs w:val="28"/>
        </w:rPr>
        <w:t>Воронежская область, г. Воронеж, ул.</w:t>
      </w:r>
      <w:r w:rsidR="00E212F8" w:rsidRPr="00017799">
        <w:rPr>
          <w:rFonts w:eastAsia="Arial CYR"/>
          <w:kern w:val="0"/>
          <w:sz w:val="28"/>
          <w:szCs w:val="28"/>
        </w:rPr>
        <w:t> </w:t>
      </w:r>
      <w:r w:rsidR="001A487D" w:rsidRPr="00017799">
        <w:rPr>
          <w:rFonts w:eastAsia="Arial CYR"/>
          <w:kern w:val="0"/>
          <w:sz w:val="28"/>
          <w:szCs w:val="28"/>
        </w:rPr>
        <w:t>Загоровского, ул. Шишкова, 140б, уч. 3 в городском округе город Воронеж</w:t>
      </w:r>
      <w:r w:rsidR="00F54760" w:rsidRPr="00017799">
        <w:rPr>
          <w:rFonts w:eastAsia="Arial CYR"/>
          <w:kern w:val="0"/>
          <w:sz w:val="28"/>
          <w:szCs w:val="28"/>
        </w:rPr>
        <w:t>,</w:t>
      </w:r>
      <w:r w:rsidR="001A487D" w:rsidRPr="00017799">
        <w:rPr>
          <w:rFonts w:eastAsia="Arial CYR"/>
          <w:kern w:val="0"/>
          <w:sz w:val="28"/>
          <w:szCs w:val="28"/>
        </w:rPr>
        <w:t xml:space="preserve"> </w:t>
      </w:r>
      <w:r w:rsidR="00C4391C" w:rsidRPr="00017799">
        <w:rPr>
          <w:rFonts w:eastAsia="Arial CYR"/>
          <w:kern w:val="0"/>
          <w:sz w:val="28"/>
          <w:szCs w:val="28"/>
        </w:rPr>
        <w:t>постановлением администрации городского округа город Воронеж от</w:t>
      </w:r>
      <w:r w:rsidRPr="00017799">
        <w:rPr>
          <w:rFonts w:eastAsia="Arial CYR"/>
          <w:kern w:val="0"/>
          <w:sz w:val="28"/>
          <w:szCs w:val="28"/>
        </w:rPr>
        <w:t xml:space="preserve"> 27.09.2021 </w:t>
      </w:r>
      <w:r w:rsidR="00C4391C" w:rsidRPr="00017799">
        <w:rPr>
          <w:rFonts w:eastAsia="Arial CYR"/>
          <w:kern w:val="0"/>
          <w:sz w:val="28"/>
          <w:szCs w:val="28"/>
        </w:rPr>
        <w:t>№ 930, примыкающей к</w:t>
      </w:r>
      <w:r w:rsidRPr="00017799">
        <w:rPr>
          <w:rFonts w:eastAsia="Arial CYR"/>
          <w:kern w:val="0"/>
          <w:sz w:val="28"/>
          <w:szCs w:val="28"/>
        </w:rPr>
        <w:t xml:space="preserve"> красным линиям, утвержденным </w:t>
      </w:r>
      <w:r w:rsidR="001A487D" w:rsidRPr="00017799">
        <w:rPr>
          <w:rFonts w:eastAsia="Arial CYR"/>
          <w:kern w:val="0"/>
          <w:sz w:val="28"/>
          <w:szCs w:val="28"/>
        </w:rPr>
        <w:t>в</w:t>
      </w:r>
      <w:r w:rsidR="0092399E" w:rsidRPr="00017799">
        <w:rPr>
          <w:rFonts w:eastAsia="Arial CYR"/>
          <w:kern w:val="0"/>
          <w:sz w:val="28"/>
          <w:szCs w:val="28"/>
        </w:rPr>
        <w:t> </w:t>
      </w:r>
      <w:r w:rsidR="001A487D" w:rsidRPr="00017799">
        <w:rPr>
          <w:rFonts w:eastAsia="Arial CYR"/>
          <w:kern w:val="0"/>
          <w:sz w:val="28"/>
          <w:szCs w:val="28"/>
        </w:rPr>
        <w:t xml:space="preserve">составе </w:t>
      </w:r>
      <w:r w:rsidR="001A487D" w:rsidRPr="00017799">
        <w:rPr>
          <w:kern w:val="0"/>
          <w:sz w:val="28"/>
          <w:szCs w:val="28"/>
          <w:shd w:val="clear" w:color="auto" w:fill="FFFFFF"/>
          <w:lang w:eastAsia="ar-SA"/>
        </w:rPr>
        <w:t>изменений в документацию по планировке территории</w:t>
      </w:r>
      <w:r w:rsidR="00E212F8" w:rsidRPr="00017799">
        <w:rPr>
          <w:kern w:val="0"/>
          <w:sz w:val="28"/>
          <w:szCs w:val="28"/>
          <w:shd w:val="clear" w:color="auto" w:fill="FFFFFF"/>
          <w:lang w:eastAsia="ar-SA"/>
        </w:rPr>
        <w:br/>
      </w:r>
      <w:r w:rsidR="001A487D" w:rsidRPr="00017799">
        <w:rPr>
          <w:kern w:val="0"/>
          <w:sz w:val="28"/>
          <w:szCs w:val="28"/>
          <w:shd w:val="clear" w:color="auto" w:fill="FFFFFF"/>
          <w:lang w:eastAsia="ar-SA"/>
        </w:rPr>
        <w:t xml:space="preserve">по </w:t>
      </w:r>
      <w:proofErr w:type="spellStart"/>
      <w:r w:rsidR="001A487D" w:rsidRPr="00017799">
        <w:rPr>
          <w:kern w:val="0"/>
          <w:sz w:val="28"/>
          <w:szCs w:val="28"/>
          <w:shd w:val="clear" w:color="auto" w:fill="FFFFFF"/>
          <w:lang w:eastAsia="ar-SA"/>
        </w:rPr>
        <w:t>пр-кту</w:t>
      </w:r>
      <w:proofErr w:type="spellEnd"/>
      <w:r w:rsidR="00E212F8" w:rsidRPr="00017799">
        <w:rPr>
          <w:kern w:val="0"/>
          <w:sz w:val="28"/>
          <w:szCs w:val="28"/>
          <w:shd w:val="clear" w:color="auto" w:fill="FFFFFF"/>
          <w:lang w:eastAsia="ar-SA"/>
        </w:rPr>
        <w:t> </w:t>
      </w:r>
      <w:r w:rsidR="001A487D" w:rsidRPr="00017799">
        <w:rPr>
          <w:kern w:val="0"/>
          <w:sz w:val="28"/>
          <w:szCs w:val="28"/>
          <w:shd w:val="clear" w:color="auto" w:fill="FFFFFF"/>
          <w:lang w:eastAsia="ar-SA"/>
        </w:rPr>
        <w:t>Московский, ул. Ломоносова в городском округе город Воронеж</w:t>
      </w:r>
      <w:r w:rsidR="001A487D" w:rsidRPr="00017799">
        <w:rPr>
          <w:rFonts w:eastAsia="Arial CYR"/>
          <w:kern w:val="0"/>
          <w:sz w:val="28"/>
          <w:szCs w:val="28"/>
        </w:rPr>
        <w:t xml:space="preserve"> </w:t>
      </w:r>
      <w:r w:rsidR="00C4391C" w:rsidRPr="00017799">
        <w:rPr>
          <w:rFonts w:eastAsia="Arial CYR"/>
          <w:kern w:val="0"/>
          <w:sz w:val="28"/>
          <w:szCs w:val="28"/>
        </w:rPr>
        <w:t>постановлением администрации городского округа город Воронеж</w:t>
      </w:r>
      <w:r w:rsidRPr="00017799">
        <w:rPr>
          <w:rFonts w:eastAsia="Arial CYR"/>
          <w:kern w:val="0"/>
          <w:sz w:val="28"/>
          <w:szCs w:val="28"/>
        </w:rPr>
        <w:t xml:space="preserve"> от</w:t>
      </w:r>
      <w:r w:rsidR="0092399E" w:rsidRPr="00017799">
        <w:rPr>
          <w:rFonts w:eastAsia="Arial CYR"/>
          <w:kern w:val="0"/>
          <w:sz w:val="28"/>
          <w:szCs w:val="28"/>
        </w:rPr>
        <w:t> </w:t>
      </w:r>
      <w:r w:rsidRPr="00017799">
        <w:rPr>
          <w:rFonts w:eastAsia="Arial CYR"/>
          <w:kern w:val="0"/>
          <w:sz w:val="28"/>
          <w:szCs w:val="28"/>
        </w:rPr>
        <w:t xml:space="preserve">28.12.2020 № 1272, а также </w:t>
      </w:r>
      <w:r w:rsidR="00E212F8" w:rsidRPr="00017799">
        <w:rPr>
          <w:rFonts w:eastAsia="Arial CYR"/>
          <w:kern w:val="0"/>
          <w:sz w:val="28"/>
          <w:szCs w:val="28"/>
        </w:rPr>
        <w:t>для</w:t>
      </w:r>
      <w:proofErr w:type="gramEnd"/>
      <w:r w:rsidRPr="00017799">
        <w:rPr>
          <w:rFonts w:eastAsia="Arial CYR"/>
          <w:kern w:val="0"/>
          <w:sz w:val="28"/>
          <w:szCs w:val="28"/>
        </w:rPr>
        <w:t xml:space="preserve"> увязк</w:t>
      </w:r>
      <w:r w:rsidR="00E212F8" w:rsidRPr="00017799">
        <w:rPr>
          <w:rFonts w:eastAsia="Arial CYR"/>
          <w:kern w:val="0"/>
          <w:sz w:val="28"/>
          <w:szCs w:val="28"/>
        </w:rPr>
        <w:t>и</w:t>
      </w:r>
      <w:r w:rsidRPr="00017799">
        <w:rPr>
          <w:rFonts w:eastAsia="Arial CYR"/>
          <w:kern w:val="0"/>
          <w:sz w:val="28"/>
          <w:szCs w:val="28"/>
        </w:rPr>
        <w:t xml:space="preserve"> улично-дорожной сети устанавливаются координаты</w:t>
      </w:r>
      <w:r w:rsidR="001A487D" w:rsidRPr="00017799">
        <w:rPr>
          <w:rFonts w:eastAsia="Arial CYR"/>
          <w:kern w:val="0"/>
          <w:sz w:val="28"/>
          <w:szCs w:val="28"/>
        </w:rPr>
        <w:t xml:space="preserve"> красных линий в контурах 3 и 4 (</w:t>
      </w:r>
      <w:r w:rsidR="001A487D" w:rsidRPr="00017799">
        <w:rPr>
          <w:kern w:val="0"/>
          <w:sz w:val="28"/>
          <w:szCs w:val="28"/>
          <w:shd w:val="clear" w:color="auto" w:fill="FFFFFF"/>
          <w:lang w:eastAsia="ar-SA"/>
        </w:rPr>
        <w:t>таблица</w:t>
      </w:r>
      <w:r w:rsidR="00751C23" w:rsidRPr="00017799">
        <w:rPr>
          <w:kern w:val="0"/>
          <w:sz w:val="28"/>
          <w:szCs w:val="28"/>
          <w:shd w:val="clear" w:color="auto" w:fill="FFFFFF"/>
          <w:lang w:eastAsia="ar-SA"/>
        </w:rPr>
        <w:t xml:space="preserve"> № 6</w:t>
      </w:r>
      <w:r w:rsidR="001A487D" w:rsidRPr="00017799">
        <w:rPr>
          <w:kern w:val="0"/>
          <w:sz w:val="28"/>
          <w:szCs w:val="28"/>
          <w:shd w:val="clear" w:color="auto" w:fill="FFFFFF"/>
          <w:lang w:eastAsia="ar-SA"/>
        </w:rPr>
        <w:t>)</w:t>
      </w:r>
      <w:r w:rsidR="00751C23" w:rsidRPr="00017799">
        <w:rPr>
          <w:kern w:val="0"/>
          <w:sz w:val="28"/>
          <w:szCs w:val="28"/>
          <w:shd w:val="clear" w:color="auto" w:fill="FFFFFF"/>
          <w:lang w:eastAsia="ar-SA"/>
        </w:rPr>
        <w:t>.</w:t>
      </w:r>
    </w:p>
    <w:p w:rsidR="00AC2907" w:rsidRPr="00017799" w:rsidRDefault="00751C23" w:rsidP="00E212F8">
      <w:pPr>
        <w:widowControl/>
        <w:shd w:val="clear" w:color="auto" w:fill="FFFFFF"/>
        <w:autoSpaceDN/>
        <w:spacing w:line="240" w:lineRule="auto"/>
        <w:ind w:firstLine="0"/>
        <w:jc w:val="right"/>
        <w:textAlignment w:val="auto"/>
        <w:rPr>
          <w:rFonts w:eastAsia="Lucida Sans Unicode"/>
          <w:kern w:val="0"/>
          <w:sz w:val="28"/>
          <w:szCs w:val="28"/>
          <w:lang w:bidi="ru-RU"/>
        </w:rPr>
      </w:pPr>
      <w:r w:rsidRPr="00017799">
        <w:rPr>
          <w:rFonts w:eastAsia="Lucida Sans Unicode"/>
          <w:kern w:val="0"/>
          <w:sz w:val="28"/>
          <w:szCs w:val="28"/>
          <w:lang w:bidi="ru-RU"/>
        </w:rPr>
        <w:t>Таблица № 6</w:t>
      </w:r>
    </w:p>
    <w:tbl>
      <w:tblPr>
        <w:tblW w:w="5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508"/>
        <w:gridCol w:w="1643"/>
      </w:tblGrid>
      <w:tr w:rsidR="00E212F8" w:rsidRPr="00017799" w:rsidTr="0092399E">
        <w:trPr>
          <w:trHeight w:val="288"/>
          <w:tblHeader/>
          <w:jc w:val="center"/>
        </w:trPr>
        <w:tc>
          <w:tcPr>
            <w:tcW w:w="2520" w:type="dxa"/>
            <w:vMerge w:val="restart"/>
            <w:shd w:val="clear" w:color="auto" w:fill="auto"/>
            <w:noWrap/>
            <w:vAlign w:val="center"/>
          </w:tcPr>
          <w:p w:rsidR="00E212F8" w:rsidRPr="00017799" w:rsidRDefault="00E212F8"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Номер</w:t>
            </w:r>
          </w:p>
          <w:p w:rsidR="00E212F8" w:rsidRPr="00017799" w:rsidRDefault="00E212F8" w:rsidP="00E212F8">
            <w:pPr>
              <w:spacing w:line="240" w:lineRule="auto"/>
              <w:ind w:firstLine="0"/>
              <w:jc w:val="center"/>
              <w:rPr>
                <w:rFonts w:eastAsia="Calibri"/>
                <w:bCs/>
                <w:iCs/>
                <w:kern w:val="0"/>
                <w:sz w:val="24"/>
                <w:szCs w:val="24"/>
                <w:lang w:eastAsia="ar-SA"/>
              </w:rPr>
            </w:pPr>
            <w:r w:rsidRPr="00017799">
              <w:rPr>
                <w:rFonts w:eastAsia="Calibri"/>
                <w:bCs/>
                <w:iCs/>
                <w:kern w:val="0"/>
                <w:sz w:val="24"/>
                <w:szCs w:val="24"/>
                <w:lang w:eastAsia="ar-SA"/>
              </w:rPr>
              <w:t>характерной точки</w:t>
            </w:r>
          </w:p>
        </w:tc>
        <w:tc>
          <w:tcPr>
            <w:tcW w:w="3151" w:type="dxa"/>
            <w:gridSpan w:val="2"/>
            <w:shd w:val="clear" w:color="auto" w:fill="auto"/>
            <w:noWrap/>
            <w:vAlign w:val="center"/>
          </w:tcPr>
          <w:p w:rsidR="00E212F8" w:rsidRPr="00017799" w:rsidRDefault="00E212F8" w:rsidP="00E212F8">
            <w:pPr>
              <w:widowControl/>
              <w:spacing w:line="240" w:lineRule="auto"/>
              <w:ind w:firstLine="0"/>
              <w:jc w:val="center"/>
              <w:rPr>
                <w:sz w:val="24"/>
                <w:szCs w:val="24"/>
              </w:rPr>
            </w:pPr>
            <w:r w:rsidRPr="00017799">
              <w:rPr>
                <w:sz w:val="24"/>
                <w:szCs w:val="24"/>
              </w:rPr>
              <w:t>Координаты</w:t>
            </w:r>
          </w:p>
        </w:tc>
      </w:tr>
      <w:tr w:rsidR="00E212F8" w:rsidRPr="00017799" w:rsidTr="0092399E">
        <w:trPr>
          <w:trHeight w:val="288"/>
          <w:tblHeader/>
          <w:jc w:val="center"/>
        </w:trPr>
        <w:tc>
          <w:tcPr>
            <w:tcW w:w="2520" w:type="dxa"/>
            <w:vMerge/>
            <w:shd w:val="clear" w:color="auto" w:fill="auto"/>
            <w:noWrap/>
            <w:vAlign w:val="center"/>
          </w:tcPr>
          <w:p w:rsidR="00E212F8" w:rsidRPr="00017799" w:rsidRDefault="00E212F8" w:rsidP="00E212F8">
            <w:pPr>
              <w:widowControl/>
              <w:autoSpaceDN/>
              <w:spacing w:line="240" w:lineRule="auto"/>
              <w:ind w:firstLine="0"/>
              <w:jc w:val="center"/>
              <w:textAlignment w:val="auto"/>
              <w:rPr>
                <w:rFonts w:eastAsia="Calibri"/>
                <w:bCs/>
                <w:iCs/>
                <w:kern w:val="0"/>
                <w:sz w:val="24"/>
                <w:szCs w:val="24"/>
                <w:lang w:eastAsia="ar-SA"/>
              </w:rPr>
            </w:pPr>
          </w:p>
        </w:tc>
        <w:tc>
          <w:tcPr>
            <w:tcW w:w="1508" w:type="dxa"/>
            <w:shd w:val="clear" w:color="auto" w:fill="auto"/>
            <w:noWrap/>
            <w:vAlign w:val="center"/>
          </w:tcPr>
          <w:p w:rsidR="00E212F8" w:rsidRPr="00017799" w:rsidRDefault="00E212F8" w:rsidP="00E212F8">
            <w:pPr>
              <w:widowControl/>
              <w:spacing w:line="240" w:lineRule="auto"/>
              <w:ind w:firstLine="0"/>
              <w:jc w:val="center"/>
              <w:rPr>
                <w:sz w:val="24"/>
                <w:szCs w:val="24"/>
              </w:rPr>
            </w:pPr>
            <w:r w:rsidRPr="00017799">
              <w:rPr>
                <w:sz w:val="24"/>
                <w:szCs w:val="24"/>
              </w:rPr>
              <w:t>Х</w:t>
            </w:r>
          </w:p>
        </w:tc>
        <w:tc>
          <w:tcPr>
            <w:tcW w:w="1643" w:type="dxa"/>
            <w:shd w:val="clear" w:color="auto" w:fill="auto"/>
            <w:noWrap/>
            <w:vAlign w:val="center"/>
          </w:tcPr>
          <w:p w:rsidR="00E212F8" w:rsidRPr="00017799" w:rsidRDefault="00E212F8" w:rsidP="00E212F8">
            <w:pPr>
              <w:widowControl/>
              <w:spacing w:line="240" w:lineRule="auto"/>
              <w:ind w:firstLine="0"/>
              <w:jc w:val="center"/>
              <w:rPr>
                <w:sz w:val="24"/>
                <w:szCs w:val="24"/>
              </w:rPr>
            </w:pPr>
            <w:r w:rsidRPr="00017799">
              <w:rPr>
                <w:sz w:val="24"/>
                <w:szCs w:val="24"/>
                <w:lang w:val="en-US"/>
              </w:rPr>
              <w:t>Y</w:t>
            </w:r>
          </w:p>
        </w:tc>
      </w:tr>
      <w:tr w:rsidR="00751C23" w:rsidRPr="00017799" w:rsidTr="0092399E">
        <w:trPr>
          <w:trHeight w:val="288"/>
          <w:jc w:val="center"/>
        </w:trPr>
        <w:tc>
          <w:tcPr>
            <w:tcW w:w="5671" w:type="dxa"/>
            <w:gridSpan w:val="3"/>
            <w:shd w:val="clear" w:color="auto" w:fill="auto"/>
            <w:noWrap/>
          </w:tcPr>
          <w:p w:rsidR="00751C23" w:rsidRPr="00017799" w:rsidRDefault="00751C23"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Контур 4</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39</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kern w:val="0"/>
                <w:sz w:val="24"/>
                <w:szCs w:val="24"/>
                <w:lang w:eastAsia="ar-SA"/>
              </w:rPr>
              <w:t>520290,10</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1298250,42</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40</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520295,97</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1298330,02</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43</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519770,60</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1298365,17</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45</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519765,00</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1298290,57</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39</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520290,10</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1298250,42</w:t>
            </w:r>
          </w:p>
        </w:tc>
      </w:tr>
      <w:tr w:rsidR="00751C23" w:rsidRPr="00017799" w:rsidTr="0092399E">
        <w:trPr>
          <w:trHeight w:val="288"/>
          <w:jc w:val="center"/>
        </w:trPr>
        <w:tc>
          <w:tcPr>
            <w:tcW w:w="5671" w:type="dxa"/>
            <w:gridSpan w:val="3"/>
            <w:shd w:val="clear" w:color="auto" w:fill="auto"/>
            <w:noWrap/>
          </w:tcPr>
          <w:p w:rsidR="00751C23" w:rsidRPr="00017799" w:rsidRDefault="00751C23"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bCs/>
                <w:iCs/>
                <w:kern w:val="0"/>
                <w:sz w:val="24"/>
                <w:szCs w:val="24"/>
                <w:lang w:eastAsia="ar-SA"/>
              </w:rPr>
              <w:t>Контур 3</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19</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kern w:val="0"/>
                <w:sz w:val="24"/>
                <w:szCs w:val="24"/>
                <w:lang w:eastAsia="ar-SA"/>
              </w:rPr>
              <w:t>520335,75</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1298246,62</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20</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520646,26</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1298226,66</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21</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520676,64</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1298224,30</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22</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520674,64</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1298355,72</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23</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520691,39</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1298603,36</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24</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520699,99</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1298727,27</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25</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520701,79</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1298753,70</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26</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520706,49</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1298821,68</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27</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520719,51</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1299010,70</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28</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520394,70</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1299025,79</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29</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520378,65</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1298807,60</w:t>
            </w:r>
          </w:p>
        </w:tc>
      </w:tr>
      <w:tr w:rsidR="00AC2907" w:rsidRPr="00017799" w:rsidTr="0092399E">
        <w:trPr>
          <w:trHeight w:val="288"/>
          <w:jc w:val="center"/>
        </w:trPr>
        <w:tc>
          <w:tcPr>
            <w:tcW w:w="2520" w:type="dxa"/>
            <w:shd w:val="clear" w:color="auto" w:fill="auto"/>
            <w:noWrap/>
          </w:tcPr>
          <w:p w:rsidR="00AC2907" w:rsidRPr="00017799" w:rsidRDefault="00AC2907" w:rsidP="00E212F8">
            <w:pPr>
              <w:widowControl/>
              <w:autoSpaceDN/>
              <w:spacing w:line="240"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19</w:t>
            </w:r>
          </w:p>
        </w:tc>
        <w:tc>
          <w:tcPr>
            <w:tcW w:w="1508"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520335,75</w:t>
            </w:r>
          </w:p>
        </w:tc>
        <w:tc>
          <w:tcPr>
            <w:tcW w:w="1643" w:type="dxa"/>
            <w:shd w:val="clear" w:color="auto" w:fill="auto"/>
            <w:noWrap/>
            <w:vAlign w:val="bottom"/>
          </w:tcPr>
          <w:p w:rsidR="00AC2907" w:rsidRPr="00017799" w:rsidRDefault="00AC2907" w:rsidP="00E212F8">
            <w:pPr>
              <w:widowControl/>
              <w:autoSpaceDN/>
              <w:spacing w:line="240" w:lineRule="auto"/>
              <w:ind w:firstLine="0"/>
              <w:jc w:val="center"/>
              <w:textAlignment w:val="auto"/>
              <w:rPr>
                <w:rFonts w:eastAsia="Calibri"/>
                <w:kern w:val="0"/>
                <w:sz w:val="24"/>
                <w:szCs w:val="24"/>
                <w:lang w:eastAsia="ar-SA"/>
              </w:rPr>
            </w:pPr>
            <w:r w:rsidRPr="00017799">
              <w:rPr>
                <w:rFonts w:eastAsia="Calibri"/>
                <w:kern w:val="0"/>
                <w:sz w:val="24"/>
                <w:szCs w:val="24"/>
                <w:lang w:eastAsia="ar-SA"/>
              </w:rPr>
              <w:t>1298246,62</w:t>
            </w:r>
          </w:p>
        </w:tc>
      </w:tr>
    </w:tbl>
    <w:p w:rsidR="00AC2907" w:rsidRPr="00017799" w:rsidRDefault="00AC2907" w:rsidP="00E212F8">
      <w:pPr>
        <w:widowControl/>
        <w:autoSpaceDE w:val="0"/>
        <w:autoSpaceDN/>
        <w:spacing w:line="240" w:lineRule="auto"/>
        <w:ind w:firstLine="0"/>
        <w:textAlignment w:val="auto"/>
        <w:rPr>
          <w:rFonts w:eastAsia="Lucida Sans Unicode"/>
          <w:kern w:val="0"/>
          <w:sz w:val="28"/>
          <w:szCs w:val="28"/>
          <w:shd w:val="clear" w:color="auto" w:fill="FFFFFF"/>
          <w:lang w:bidi="ru-RU"/>
        </w:rPr>
      </w:pPr>
    </w:p>
    <w:p w:rsidR="00AC2907" w:rsidRPr="00017799" w:rsidRDefault="00AC2907" w:rsidP="008B0513">
      <w:pPr>
        <w:widowControl/>
        <w:autoSpaceDE w:val="0"/>
        <w:autoSpaceDN/>
        <w:spacing w:line="360" w:lineRule="auto"/>
        <w:ind w:firstLine="709"/>
        <w:textAlignment w:val="auto"/>
        <w:rPr>
          <w:rFonts w:eastAsia="Lucida Sans Unicode"/>
          <w:kern w:val="0"/>
          <w:sz w:val="28"/>
          <w:szCs w:val="28"/>
          <w:shd w:val="clear" w:color="auto" w:fill="FFFFFF"/>
          <w:lang w:bidi="ru-RU"/>
        </w:rPr>
      </w:pPr>
      <w:proofErr w:type="gramStart"/>
      <w:r w:rsidRPr="00017799">
        <w:rPr>
          <w:rFonts w:eastAsia="Lucida Sans Unicode"/>
          <w:kern w:val="0"/>
          <w:sz w:val="28"/>
          <w:szCs w:val="28"/>
          <w:shd w:val="clear" w:color="auto" w:fill="FFFFFF"/>
          <w:lang w:bidi="ru-RU"/>
        </w:rPr>
        <w:t>Лини</w:t>
      </w:r>
      <w:r w:rsidR="001A487D" w:rsidRPr="00017799">
        <w:rPr>
          <w:rFonts w:eastAsia="Lucida Sans Unicode"/>
          <w:kern w:val="0"/>
          <w:sz w:val="28"/>
          <w:szCs w:val="28"/>
          <w:shd w:val="clear" w:color="auto" w:fill="FFFFFF"/>
          <w:lang w:bidi="ru-RU"/>
        </w:rPr>
        <w:t>и</w:t>
      </w:r>
      <w:r w:rsidRPr="00017799">
        <w:rPr>
          <w:rFonts w:eastAsia="Lucida Sans Unicode"/>
          <w:kern w:val="0"/>
          <w:sz w:val="28"/>
          <w:szCs w:val="28"/>
          <w:shd w:val="clear" w:color="auto" w:fill="FFFFFF"/>
          <w:lang w:bidi="ru-RU"/>
        </w:rPr>
        <w:t xml:space="preserve"> отступа от красных линий в целях определения мест допустимого</w:t>
      </w:r>
      <w:r w:rsidR="00751C23" w:rsidRPr="00017799">
        <w:rPr>
          <w:rFonts w:eastAsia="Lucida Sans Unicode"/>
          <w:kern w:val="0"/>
          <w:sz w:val="28"/>
          <w:szCs w:val="28"/>
          <w:shd w:val="clear" w:color="auto" w:fill="FFFFFF"/>
          <w:lang w:bidi="ru-RU"/>
        </w:rPr>
        <w:t xml:space="preserve"> </w:t>
      </w:r>
      <w:r w:rsidRPr="00017799">
        <w:rPr>
          <w:rFonts w:eastAsia="Lucida Sans Unicode"/>
          <w:kern w:val="0"/>
          <w:sz w:val="28"/>
          <w:szCs w:val="28"/>
          <w:shd w:val="clear" w:color="auto" w:fill="FFFFFF"/>
          <w:lang w:bidi="ru-RU"/>
        </w:rPr>
        <w:t>размещения зданий, строений, сооружений обозначен</w:t>
      </w:r>
      <w:r w:rsidR="001A487D" w:rsidRPr="00017799">
        <w:rPr>
          <w:rFonts w:eastAsia="Lucida Sans Unicode"/>
          <w:kern w:val="0"/>
          <w:sz w:val="28"/>
          <w:szCs w:val="28"/>
          <w:shd w:val="clear" w:color="auto" w:fill="FFFFFF"/>
          <w:lang w:bidi="ru-RU"/>
        </w:rPr>
        <w:t>ы</w:t>
      </w:r>
      <w:r w:rsidRPr="00017799">
        <w:rPr>
          <w:rFonts w:eastAsia="Lucida Sans Unicode"/>
          <w:kern w:val="0"/>
          <w:sz w:val="28"/>
          <w:szCs w:val="28"/>
          <w:shd w:val="clear" w:color="auto" w:fill="FFFFFF"/>
          <w:lang w:bidi="ru-RU"/>
        </w:rPr>
        <w:t xml:space="preserve"> </w:t>
      </w:r>
      <w:r w:rsidRPr="00017799">
        <w:rPr>
          <w:rFonts w:eastAsia="Lucida Sans Unicode"/>
          <w:kern w:val="0"/>
          <w:sz w:val="28"/>
          <w:szCs w:val="28"/>
          <w:shd w:val="clear" w:color="auto" w:fill="FFFFFF"/>
          <w:lang w:bidi="ru-RU"/>
        </w:rPr>
        <w:lastRenderedPageBreak/>
        <w:t>в</w:t>
      </w:r>
      <w:r w:rsidR="00446E42" w:rsidRPr="00017799">
        <w:rPr>
          <w:rFonts w:eastAsia="Lucida Sans Unicode"/>
          <w:kern w:val="0"/>
          <w:sz w:val="28"/>
          <w:szCs w:val="28"/>
          <w:shd w:val="clear" w:color="auto" w:fill="FFFFFF"/>
          <w:lang w:bidi="ru-RU"/>
        </w:rPr>
        <w:t> </w:t>
      </w:r>
      <w:r w:rsidRPr="00017799">
        <w:rPr>
          <w:rFonts w:eastAsia="Lucida Sans Unicode"/>
          <w:kern w:val="0"/>
          <w:sz w:val="28"/>
          <w:szCs w:val="28"/>
          <w:shd w:val="clear" w:color="auto" w:fill="FFFFFF"/>
          <w:lang w:bidi="ru-RU"/>
        </w:rPr>
        <w:t>графических материалах для единого жило дома ЖК «МП Квартал»</w:t>
      </w:r>
      <w:r w:rsidR="001A487D" w:rsidRPr="00017799">
        <w:rPr>
          <w:rFonts w:eastAsia="Lucida Sans Unicode"/>
          <w:kern w:val="0"/>
          <w:sz w:val="28"/>
          <w:szCs w:val="28"/>
          <w:shd w:val="clear" w:color="auto" w:fill="FFFFFF"/>
          <w:lang w:bidi="ru-RU"/>
        </w:rPr>
        <w:t>:</w:t>
      </w:r>
      <w:r w:rsidRPr="00017799">
        <w:rPr>
          <w:rFonts w:eastAsia="Lucida Sans Unicode"/>
          <w:kern w:val="0"/>
          <w:sz w:val="28"/>
          <w:szCs w:val="28"/>
          <w:shd w:val="clear" w:color="auto" w:fill="FFFFFF"/>
          <w:lang w:bidi="ru-RU"/>
        </w:rPr>
        <w:t xml:space="preserve"> </w:t>
      </w:r>
      <w:r w:rsidR="001A487D" w:rsidRPr="00017799">
        <w:rPr>
          <w:rFonts w:eastAsia="Lucida Sans Unicode"/>
          <w:kern w:val="0"/>
          <w:sz w:val="28"/>
          <w:szCs w:val="28"/>
          <w:shd w:val="clear" w:color="auto" w:fill="FFFFFF"/>
          <w:lang w:bidi="ru-RU"/>
        </w:rPr>
        <w:t>на</w:t>
      </w:r>
      <w:r w:rsidR="00446E42" w:rsidRPr="00017799">
        <w:rPr>
          <w:rFonts w:eastAsia="Lucida Sans Unicode"/>
          <w:kern w:val="0"/>
          <w:sz w:val="28"/>
          <w:szCs w:val="28"/>
          <w:shd w:val="clear" w:color="auto" w:fill="FFFFFF"/>
          <w:lang w:bidi="ru-RU"/>
        </w:rPr>
        <w:t> </w:t>
      </w:r>
      <w:r w:rsidR="001A487D" w:rsidRPr="00017799">
        <w:rPr>
          <w:rFonts w:eastAsia="Lucida Sans Unicode"/>
          <w:kern w:val="0"/>
          <w:sz w:val="28"/>
          <w:szCs w:val="28"/>
          <w:shd w:val="clear" w:color="auto" w:fill="FFFFFF"/>
          <w:lang w:bidi="ru-RU"/>
        </w:rPr>
        <w:t>расстоянии</w:t>
      </w:r>
      <w:r w:rsidRPr="00017799">
        <w:rPr>
          <w:rFonts w:eastAsia="Lucida Sans Unicode"/>
          <w:kern w:val="0"/>
          <w:sz w:val="28"/>
          <w:szCs w:val="28"/>
          <w:shd w:val="clear" w:color="auto" w:fill="FFFFFF"/>
          <w:lang w:bidi="ru-RU"/>
        </w:rPr>
        <w:t xml:space="preserve"> 1 м со стороны ул. Ломоносова, по существующей застройке, </w:t>
      </w:r>
      <w:r w:rsidR="001A487D" w:rsidRPr="00017799">
        <w:rPr>
          <w:rFonts w:eastAsia="Lucida Sans Unicode"/>
          <w:kern w:val="0"/>
          <w:sz w:val="28"/>
          <w:szCs w:val="28"/>
          <w:shd w:val="clear" w:color="auto" w:fill="FFFFFF"/>
          <w:lang w:bidi="ru-RU"/>
        </w:rPr>
        <w:t xml:space="preserve">на расстоянии </w:t>
      </w:r>
      <w:r w:rsidRPr="00017799">
        <w:rPr>
          <w:rFonts w:eastAsia="Lucida Sans Unicode"/>
          <w:kern w:val="0"/>
          <w:sz w:val="28"/>
          <w:szCs w:val="28"/>
          <w:shd w:val="clear" w:color="auto" w:fill="FFFFFF"/>
          <w:lang w:bidi="ru-RU"/>
        </w:rPr>
        <w:t xml:space="preserve">1 м со стороны </w:t>
      </w:r>
      <w:proofErr w:type="spellStart"/>
      <w:r w:rsidRPr="00017799">
        <w:rPr>
          <w:rFonts w:eastAsia="Lucida Sans Unicode"/>
          <w:kern w:val="0"/>
          <w:sz w:val="28"/>
          <w:szCs w:val="28"/>
          <w:shd w:val="clear" w:color="auto" w:fill="FFFFFF"/>
          <w:lang w:bidi="ru-RU"/>
        </w:rPr>
        <w:t>пр-кта</w:t>
      </w:r>
      <w:proofErr w:type="spellEnd"/>
      <w:r w:rsidRPr="00017799">
        <w:rPr>
          <w:rFonts w:eastAsia="Lucida Sans Unicode"/>
          <w:kern w:val="0"/>
          <w:sz w:val="28"/>
          <w:szCs w:val="28"/>
          <w:shd w:val="clear" w:color="auto" w:fill="FFFFFF"/>
          <w:lang w:bidi="ru-RU"/>
        </w:rPr>
        <w:t xml:space="preserve"> Московский в связи с размещением на</w:t>
      </w:r>
      <w:r w:rsidR="00446E42" w:rsidRPr="00017799">
        <w:rPr>
          <w:rFonts w:eastAsia="Lucida Sans Unicode"/>
          <w:kern w:val="0"/>
          <w:sz w:val="28"/>
          <w:szCs w:val="28"/>
          <w:shd w:val="clear" w:color="auto" w:fill="FFFFFF"/>
          <w:lang w:bidi="ru-RU"/>
        </w:rPr>
        <w:t> </w:t>
      </w:r>
      <w:r w:rsidRPr="00017799">
        <w:rPr>
          <w:rFonts w:eastAsia="Lucida Sans Unicode"/>
          <w:kern w:val="0"/>
          <w:sz w:val="28"/>
          <w:szCs w:val="28"/>
          <w:shd w:val="clear" w:color="auto" w:fill="FFFFFF"/>
          <w:lang w:bidi="ru-RU"/>
        </w:rPr>
        <w:t xml:space="preserve">проектируемой территории </w:t>
      </w:r>
      <w:r w:rsidR="00751C23" w:rsidRPr="00017799">
        <w:rPr>
          <w:rFonts w:eastAsia="Lucida Sans Unicode"/>
          <w:kern w:val="0"/>
          <w:sz w:val="28"/>
          <w:szCs w:val="28"/>
          <w:shd w:val="clear" w:color="auto" w:fill="FFFFFF"/>
          <w:lang w:bidi="ru-RU"/>
        </w:rPr>
        <w:t>сооружений КНС, а также 5 м</w:t>
      </w:r>
      <w:r w:rsidRPr="00017799">
        <w:rPr>
          <w:rFonts w:eastAsia="Lucida Sans Unicode"/>
          <w:kern w:val="0"/>
          <w:sz w:val="28"/>
          <w:szCs w:val="28"/>
          <w:shd w:val="clear" w:color="auto" w:fill="FFFFFF"/>
          <w:lang w:bidi="ru-RU"/>
        </w:rPr>
        <w:t xml:space="preserve"> со стороны поперечника</w:t>
      </w:r>
      <w:proofErr w:type="gramEnd"/>
      <w:r w:rsidRPr="00017799">
        <w:rPr>
          <w:rFonts w:eastAsia="Lucida Sans Unicode"/>
          <w:kern w:val="0"/>
          <w:sz w:val="28"/>
          <w:szCs w:val="28"/>
          <w:shd w:val="clear" w:color="auto" w:fill="FFFFFF"/>
          <w:lang w:bidi="ru-RU"/>
        </w:rPr>
        <w:t xml:space="preserve"> в южной части жилого дома.</w:t>
      </w:r>
    </w:p>
    <w:p w:rsidR="00AC2907" w:rsidRPr="00017799" w:rsidRDefault="00AC2907" w:rsidP="008B0513">
      <w:pPr>
        <w:widowControl/>
        <w:autoSpaceDE w:val="0"/>
        <w:autoSpaceDN/>
        <w:spacing w:line="360" w:lineRule="auto"/>
        <w:ind w:firstLine="709"/>
        <w:textAlignment w:val="auto"/>
        <w:rPr>
          <w:rFonts w:eastAsia="Lucida Sans Unicode"/>
          <w:spacing w:val="-4"/>
          <w:kern w:val="0"/>
          <w:sz w:val="28"/>
          <w:szCs w:val="28"/>
          <w:shd w:val="clear" w:color="auto" w:fill="FFFFFF"/>
          <w:lang w:bidi="ru-RU"/>
        </w:rPr>
      </w:pPr>
      <w:r w:rsidRPr="00017799">
        <w:rPr>
          <w:rFonts w:eastAsia="Lucida Sans Unicode"/>
          <w:spacing w:val="-4"/>
          <w:kern w:val="0"/>
          <w:sz w:val="28"/>
          <w:szCs w:val="28"/>
          <w:shd w:val="clear" w:color="auto" w:fill="FFFFFF"/>
          <w:lang w:bidi="ru-RU"/>
        </w:rPr>
        <w:t xml:space="preserve">Линия отступа сдвинута от красной линии по ул. Ломоносова </w:t>
      </w:r>
      <w:r w:rsidR="00751C23" w:rsidRPr="00017799">
        <w:rPr>
          <w:rFonts w:eastAsia="Lucida Sans Unicode"/>
          <w:spacing w:val="-4"/>
          <w:kern w:val="0"/>
          <w:sz w:val="28"/>
          <w:szCs w:val="28"/>
          <w:shd w:val="clear" w:color="auto" w:fill="FFFFFF"/>
          <w:lang w:bidi="ru-RU"/>
        </w:rPr>
        <w:t>на 25 м</w:t>
      </w:r>
      <w:r w:rsidRPr="00017799">
        <w:rPr>
          <w:rFonts w:eastAsia="Lucida Sans Unicode"/>
          <w:spacing w:val="-4"/>
          <w:kern w:val="0"/>
          <w:sz w:val="28"/>
          <w:szCs w:val="28"/>
          <w:shd w:val="clear" w:color="auto" w:fill="FFFFFF"/>
          <w:lang w:bidi="ru-RU"/>
        </w:rPr>
        <w:t xml:space="preserve"> за</w:t>
      </w:r>
      <w:r w:rsidR="00446E42" w:rsidRPr="00017799">
        <w:rPr>
          <w:rFonts w:eastAsia="Lucida Sans Unicode"/>
          <w:spacing w:val="-4"/>
          <w:kern w:val="0"/>
          <w:sz w:val="28"/>
          <w:szCs w:val="28"/>
          <w:shd w:val="clear" w:color="auto" w:fill="FFFFFF"/>
          <w:lang w:bidi="ru-RU"/>
        </w:rPr>
        <w:t> </w:t>
      </w:r>
      <w:r w:rsidRPr="00017799">
        <w:rPr>
          <w:rFonts w:eastAsia="Lucida Sans Unicode"/>
          <w:spacing w:val="-4"/>
          <w:kern w:val="0"/>
          <w:sz w:val="28"/>
          <w:szCs w:val="28"/>
          <w:shd w:val="clear" w:color="auto" w:fill="FFFFFF"/>
          <w:lang w:bidi="ru-RU"/>
        </w:rPr>
        <w:t xml:space="preserve">счет корректуры красной линии в увязке с транспортным узлом. В остальных контурах отступ составляет 6 м, как </w:t>
      </w:r>
      <w:r w:rsidR="00F54760" w:rsidRPr="00017799">
        <w:rPr>
          <w:rFonts w:eastAsia="Lucida Sans Unicode"/>
          <w:spacing w:val="-4"/>
          <w:kern w:val="0"/>
          <w:sz w:val="28"/>
          <w:szCs w:val="28"/>
          <w:shd w:val="clear" w:color="auto" w:fill="FFFFFF"/>
          <w:lang w:bidi="ru-RU"/>
        </w:rPr>
        <w:t xml:space="preserve">и </w:t>
      </w:r>
      <w:r w:rsidRPr="00017799">
        <w:rPr>
          <w:rFonts w:eastAsia="Lucida Sans Unicode"/>
          <w:spacing w:val="-4"/>
          <w:kern w:val="0"/>
          <w:sz w:val="28"/>
          <w:szCs w:val="28"/>
          <w:shd w:val="clear" w:color="auto" w:fill="FFFFFF"/>
          <w:lang w:bidi="ru-RU"/>
        </w:rPr>
        <w:t>в ранее утвержденной документации.</w:t>
      </w:r>
    </w:p>
    <w:p w:rsidR="00AC2907" w:rsidRPr="00017799" w:rsidRDefault="00AC2907" w:rsidP="008B0513">
      <w:pPr>
        <w:widowControl/>
        <w:autoSpaceDE w:val="0"/>
        <w:autoSpaceDN/>
        <w:spacing w:line="360" w:lineRule="auto"/>
        <w:ind w:firstLine="709"/>
        <w:textAlignment w:val="auto"/>
        <w:rPr>
          <w:rFonts w:eastAsia="Lucida Sans Unicode"/>
          <w:spacing w:val="-4"/>
          <w:kern w:val="0"/>
          <w:sz w:val="28"/>
          <w:szCs w:val="28"/>
          <w:shd w:val="clear" w:color="auto" w:fill="FFFFFF"/>
          <w:lang w:bidi="ru-RU"/>
        </w:rPr>
      </w:pPr>
      <w:r w:rsidRPr="00017799">
        <w:rPr>
          <w:rFonts w:eastAsia="Lucida Sans Unicode"/>
          <w:spacing w:val="-4"/>
          <w:kern w:val="0"/>
          <w:sz w:val="28"/>
          <w:szCs w:val="28"/>
          <w:shd w:val="clear" w:color="auto" w:fill="FFFFFF"/>
          <w:lang w:bidi="ru-RU"/>
        </w:rPr>
        <w:t>Со</w:t>
      </w:r>
      <w:r w:rsidR="00F54760" w:rsidRPr="00017799">
        <w:rPr>
          <w:rFonts w:eastAsia="Lucida Sans Unicode"/>
          <w:spacing w:val="-4"/>
          <w:kern w:val="0"/>
          <w:sz w:val="28"/>
          <w:szCs w:val="28"/>
          <w:shd w:val="clear" w:color="auto" w:fill="FFFFFF"/>
          <w:lang w:bidi="ru-RU"/>
        </w:rPr>
        <w:t>гласно РНГП</w:t>
      </w:r>
      <w:r w:rsidRPr="00017799">
        <w:rPr>
          <w:rFonts w:eastAsia="Lucida Sans Unicode"/>
          <w:spacing w:val="-4"/>
          <w:kern w:val="0"/>
          <w:sz w:val="28"/>
          <w:szCs w:val="28"/>
          <w:shd w:val="clear" w:color="auto" w:fill="FFFFFF"/>
          <w:lang w:bidi="ru-RU"/>
        </w:rPr>
        <w:t xml:space="preserve"> при подготовке проектной документации для</w:t>
      </w:r>
      <w:r w:rsidR="00446E42" w:rsidRPr="00017799">
        <w:rPr>
          <w:rFonts w:eastAsia="Lucida Sans Unicode"/>
          <w:spacing w:val="-4"/>
          <w:kern w:val="0"/>
          <w:sz w:val="28"/>
          <w:szCs w:val="28"/>
          <w:shd w:val="clear" w:color="auto" w:fill="FFFFFF"/>
          <w:lang w:bidi="ru-RU"/>
        </w:rPr>
        <w:t> </w:t>
      </w:r>
      <w:r w:rsidRPr="00017799">
        <w:rPr>
          <w:rFonts w:eastAsia="Lucida Sans Unicode"/>
          <w:spacing w:val="-4"/>
          <w:kern w:val="0"/>
          <w:sz w:val="28"/>
          <w:szCs w:val="28"/>
          <w:shd w:val="clear" w:color="auto" w:fill="FFFFFF"/>
          <w:lang w:bidi="ru-RU"/>
        </w:rPr>
        <w:t>стро</w:t>
      </w:r>
      <w:r w:rsidR="00F54760" w:rsidRPr="00017799">
        <w:rPr>
          <w:rFonts w:eastAsia="Lucida Sans Unicode"/>
          <w:spacing w:val="-4"/>
          <w:kern w:val="0"/>
          <w:sz w:val="28"/>
          <w:szCs w:val="28"/>
          <w:shd w:val="clear" w:color="auto" w:fill="FFFFFF"/>
          <w:lang w:bidi="ru-RU"/>
        </w:rPr>
        <w:t>ительства многоквартирного дома</w:t>
      </w:r>
      <w:r w:rsidRPr="00017799">
        <w:rPr>
          <w:rFonts w:eastAsia="Lucida Sans Unicode"/>
          <w:spacing w:val="-4"/>
          <w:kern w:val="0"/>
          <w:sz w:val="28"/>
          <w:szCs w:val="28"/>
          <w:shd w:val="clear" w:color="auto" w:fill="FFFFFF"/>
          <w:lang w:bidi="ru-RU"/>
        </w:rPr>
        <w:t xml:space="preserve"> для расчета удельных размеров площадок различного функционального назначения рекомендуется принимать показатели, установленные п. 1.3.10.6 </w:t>
      </w:r>
      <w:r w:rsidR="00F54760" w:rsidRPr="00017799">
        <w:rPr>
          <w:rFonts w:eastAsia="Lucida Sans Unicode"/>
          <w:spacing w:val="-4"/>
          <w:kern w:val="0"/>
          <w:sz w:val="28"/>
          <w:szCs w:val="28"/>
          <w:shd w:val="clear" w:color="auto" w:fill="FFFFFF"/>
          <w:lang w:bidi="ru-RU"/>
        </w:rPr>
        <w:t>РНГП</w:t>
      </w:r>
      <w:r w:rsidRPr="00017799">
        <w:rPr>
          <w:rFonts w:eastAsia="Lucida Sans Unicode"/>
          <w:spacing w:val="-4"/>
          <w:kern w:val="0"/>
          <w:sz w:val="28"/>
          <w:szCs w:val="28"/>
          <w:shd w:val="clear" w:color="auto" w:fill="FFFFFF"/>
          <w:lang w:bidi="ru-RU"/>
        </w:rPr>
        <w:t xml:space="preserve">, но </w:t>
      </w:r>
      <w:r w:rsidR="00F54760" w:rsidRPr="00017799">
        <w:rPr>
          <w:rFonts w:eastAsia="Lucida Sans Unicode"/>
          <w:spacing w:val="-4"/>
          <w:kern w:val="0"/>
          <w:sz w:val="28"/>
          <w:szCs w:val="28"/>
          <w:shd w:val="clear" w:color="auto" w:fill="FFFFFF"/>
          <w:lang w:bidi="ru-RU"/>
        </w:rPr>
        <w:t>данные показатели</w:t>
      </w:r>
      <w:r w:rsidRPr="00017799">
        <w:rPr>
          <w:rFonts w:eastAsia="Lucida Sans Unicode"/>
          <w:spacing w:val="-4"/>
          <w:kern w:val="0"/>
          <w:sz w:val="28"/>
          <w:szCs w:val="28"/>
          <w:shd w:val="clear" w:color="auto" w:fill="FFFFFF"/>
          <w:lang w:bidi="ru-RU"/>
        </w:rPr>
        <w:t xml:space="preserve"> применя</w:t>
      </w:r>
      <w:r w:rsidR="00F54760" w:rsidRPr="00017799">
        <w:rPr>
          <w:rFonts w:eastAsia="Lucida Sans Unicode"/>
          <w:spacing w:val="-4"/>
          <w:kern w:val="0"/>
          <w:sz w:val="28"/>
          <w:szCs w:val="28"/>
          <w:shd w:val="clear" w:color="auto" w:fill="FFFFFF"/>
          <w:lang w:bidi="ru-RU"/>
        </w:rPr>
        <w:t>ю</w:t>
      </w:r>
      <w:r w:rsidRPr="00017799">
        <w:rPr>
          <w:rFonts w:eastAsia="Lucida Sans Unicode"/>
          <w:spacing w:val="-4"/>
          <w:kern w:val="0"/>
          <w:sz w:val="28"/>
          <w:szCs w:val="28"/>
          <w:shd w:val="clear" w:color="auto" w:fill="FFFFFF"/>
          <w:lang w:bidi="ru-RU"/>
        </w:rPr>
        <w:t>тся для расчета параметров площад</w:t>
      </w:r>
      <w:r w:rsidR="00E212F8" w:rsidRPr="00017799">
        <w:rPr>
          <w:rFonts w:eastAsia="Lucida Sans Unicode"/>
          <w:spacing w:val="-4"/>
          <w:kern w:val="0"/>
          <w:sz w:val="28"/>
          <w:szCs w:val="28"/>
          <w:shd w:val="clear" w:color="auto" w:fill="FFFFFF"/>
          <w:lang w:bidi="ru-RU"/>
        </w:rPr>
        <w:t>ок</w:t>
      </w:r>
      <w:r w:rsidRPr="00017799">
        <w:rPr>
          <w:rFonts w:eastAsia="Lucida Sans Unicode"/>
          <w:spacing w:val="-4"/>
          <w:kern w:val="0"/>
          <w:sz w:val="28"/>
          <w:szCs w:val="28"/>
          <w:shd w:val="clear" w:color="auto" w:fill="FFFFFF"/>
          <w:lang w:bidi="ru-RU"/>
        </w:rPr>
        <w:t xml:space="preserve"> каждого жилого дома.</w:t>
      </w:r>
    </w:p>
    <w:p w:rsidR="00AC2907" w:rsidRPr="00017799" w:rsidRDefault="00AC2907" w:rsidP="008B0513">
      <w:pPr>
        <w:widowControl/>
        <w:autoSpaceDE w:val="0"/>
        <w:autoSpaceDN/>
        <w:spacing w:line="360" w:lineRule="auto"/>
        <w:ind w:firstLine="709"/>
        <w:textAlignment w:val="auto"/>
        <w:rPr>
          <w:rFonts w:eastAsia="Lucida Sans Unicode"/>
          <w:kern w:val="0"/>
          <w:sz w:val="28"/>
          <w:szCs w:val="28"/>
          <w:shd w:val="clear" w:color="auto" w:fill="FFFFFF"/>
          <w:lang w:bidi="ru-RU"/>
        </w:rPr>
      </w:pPr>
      <w:r w:rsidRPr="00017799">
        <w:rPr>
          <w:rFonts w:eastAsia="Lucida Sans Unicode"/>
          <w:kern w:val="0"/>
          <w:sz w:val="28"/>
          <w:szCs w:val="28"/>
          <w:shd w:val="clear" w:color="auto" w:fill="FFFFFF"/>
          <w:lang w:bidi="ru-RU"/>
        </w:rPr>
        <w:t xml:space="preserve">В ранее утвержденной документации </w:t>
      </w:r>
      <w:r w:rsidR="00F54760" w:rsidRPr="00017799">
        <w:rPr>
          <w:rFonts w:eastAsia="Lucida Sans Unicode"/>
          <w:kern w:val="0"/>
          <w:sz w:val="28"/>
          <w:szCs w:val="28"/>
          <w:shd w:val="clear" w:color="auto" w:fill="FFFFFF"/>
          <w:lang w:bidi="ru-RU"/>
        </w:rPr>
        <w:t>рассчитывались</w:t>
      </w:r>
      <w:r w:rsidRPr="00017799">
        <w:rPr>
          <w:rFonts w:eastAsia="Lucida Sans Unicode"/>
          <w:kern w:val="0"/>
          <w:sz w:val="28"/>
          <w:szCs w:val="28"/>
          <w:shd w:val="clear" w:color="auto" w:fill="FFFFFF"/>
          <w:lang w:bidi="ru-RU"/>
        </w:rPr>
        <w:t xml:space="preserve"> параметр</w:t>
      </w:r>
      <w:r w:rsidR="00F54760" w:rsidRPr="00017799">
        <w:rPr>
          <w:rFonts w:eastAsia="Lucida Sans Unicode"/>
          <w:kern w:val="0"/>
          <w:sz w:val="28"/>
          <w:szCs w:val="28"/>
          <w:shd w:val="clear" w:color="auto" w:fill="FFFFFF"/>
          <w:lang w:bidi="ru-RU"/>
        </w:rPr>
        <w:t>ы</w:t>
      </w:r>
      <w:r w:rsidRPr="00017799">
        <w:rPr>
          <w:rFonts w:eastAsia="Lucida Sans Unicode"/>
          <w:kern w:val="0"/>
          <w:sz w:val="28"/>
          <w:szCs w:val="28"/>
          <w:shd w:val="clear" w:color="auto" w:fill="FFFFFF"/>
          <w:lang w:bidi="ru-RU"/>
        </w:rPr>
        <w:t xml:space="preserve"> площадок различного назначения </w:t>
      </w:r>
      <w:r w:rsidR="00E212F8" w:rsidRPr="00017799">
        <w:rPr>
          <w:rFonts w:eastAsia="Lucida Sans Unicode"/>
          <w:kern w:val="0"/>
          <w:sz w:val="28"/>
          <w:szCs w:val="28"/>
          <w:shd w:val="clear" w:color="auto" w:fill="FFFFFF"/>
          <w:lang w:bidi="ru-RU"/>
        </w:rPr>
        <w:t>для</w:t>
      </w:r>
      <w:r w:rsidRPr="00017799">
        <w:rPr>
          <w:rFonts w:eastAsia="Lucida Sans Unicode"/>
          <w:kern w:val="0"/>
          <w:sz w:val="28"/>
          <w:szCs w:val="28"/>
          <w:shd w:val="clear" w:color="auto" w:fill="FFFFFF"/>
          <w:lang w:bidi="ru-RU"/>
        </w:rPr>
        <w:t xml:space="preserve"> квартал</w:t>
      </w:r>
      <w:r w:rsidR="00E212F8" w:rsidRPr="00017799">
        <w:rPr>
          <w:rFonts w:eastAsia="Lucida Sans Unicode"/>
          <w:kern w:val="0"/>
          <w:sz w:val="28"/>
          <w:szCs w:val="28"/>
          <w:shd w:val="clear" w:color="auto" w:fill="FFFFFF"/>
          <w:lang w:bidi="ru-RU"/>
        </w:rPr>
        <w:t>ов</w:t>
      </w:r>
      <w:r w:rsidRPr="00017799">
        <w:rPr>
          <w:rFonts w:eastAsia="Lucida Sans Unicode"/>
          <w:kern w:val="0"/>
          <w:sz w:val="28"/>
          <w:szCs w:val="28"/>
          <w:shd w:val="clear" w:color="auto" w:fill="FFFFFF"/>
          <w:lang w:bidi="ru-RU"/>
        </w:rPr>
        <w:t xml:space="preserve"> микрорайона, в связи с</w:t>
      </w:r>
      <w:r w:rsidR="00446E42" w:rsidRPr="00017799">
        <w:rPr>
          <w:rFonts w:eastAsia="Lucida Sans Unicode"/>
          <w:kern w:val="0"/>
          <w:sz w:val="28"/>
          <w:szCs w:val="28"/>
          <w:shd w:val="clear" w:color="auto" w:fill="FFFFFF"/>
          <w:lang w:bidi="ru-RU"/>
        </w:rPr>
        <w:t> </w:t>
      </w:r>
      <w:r w:rsidR="00F54760" w:rsidRPr="00017799">
        <w:rPr>
          <w:rFonts w:eastAsia="Lucida Sans Unicode"/>
          <w:kern w:val="0"/>
          <w:sz w:val="28"/>
          <w:szCs w:val="28"/>
          <w:shd w:val="clear" w:color="auto" w:fill="FFFFFF"/>
          <w:lang w:bidi="ru-RU"/>
        </w:rPr>
        <w:t>изменениями</w:t>
      </w:r>
      <w:r w:rsidRPr="00017799">
        <w:rPr>
          <w:rFonts w:eastAsia="Lucida Sans Unicode"/>
          <w:kern w:val="0"/>
          <w:sz w:val="28"/>
          <w:szCs w:val="28"/>
          <w:shd w:val="clear" w:color="auto" w:fill="FFFFFF"/>
          <w:lang w:bidi="ru-RU"/>
        </w:rPr>
        <w:t xml:space="preserve"> нормативных документов следует привести в соответствие </w:t>
      </w:r>
      <w:r w:rsidR="00F54760" w:rsidRPr="00017799">
        <w:rPr>
          <w:rFonts w:eastAsia="Lucida Sans Unicode"/>
          <w:kern w:val="0"/>
          <w:sz w:val="28"/>
          <w:szCs w:val="28"/>
          <w:shd w:val="clear" w:color="auto" w:fill="FFFFFF"/>
          <w:lang w:bidi="ru-RU"/>
        </w:rPr>
        <w:t>с</w:t>
      </w:r>
      <w:r w:rsidR="00446E42" w:rsidRPr="00017799">
        <w:rPr>
          <w:rFonts w:eastAsia="Lucida Sans Unicode"/>
          <w:kern w:val="0"/>
          <w:sz w:val="28"/>
          <w:szCs w:val="28"/>
          <w:shd w:val="clear" w:color="auto" w:fill="FFFFFF"/>
          <w:lang w:bidi="ru-RU"/>
        </w:rPr>
        <w:t> </w:t>
      </w:r>
      <w:r w:rsidR="00F54760" w:rsidRPr="00017799">
        <w:rPr>
          <w:rFonts w:eastAsia="Lucida Sans Unicode"/>
          <w:kern w:val="0"/>
          <w:sz w:val="28"/>
          <w:szCs w:val="28"/>
          <w:shd w:val="clear" w:color="auto" w:fill="FFFFFF"/>
          <w:lang w:bidi="ru-RU"/>
        </w:rPr>
        <w:t xml:space="preserve">ними </w:t>
      </w:r>
      <w:r w:rsidRPr="00017799">
        <w:rPr>
          <w:rFonts w:eastAsia="Lucida Sans Unicode"/>
          <w:kern w:val="0"/>
          <w:sz w:val="28"/>
          <w:szCs w:val="28"/>
          <w:shd w:val="clear" w:color="auto" w:fill="FFFFFF"/>
          <w:lang w:bidi="ru-RU"/>
        </w:rPr>
        <w:t>расчет данн</w:t>
      </w:r>
      <w:r w:rsidR="00F54760" w:rsidRPr="00017799">
        <w:rPr>
          <w:rFonts w:eastAsia="Lucida Sans Unicode"/>
          <w:kern w:val="0"/>
          <w:sz w:val="28"/>
          <w:szCs w:val="28"/>
          <w:shd w:val="clear" w:color="auto" w:fill="FFFFFF"/>
          <w:lang w:bidi="ru-RU"/>
        </w:rPr>
        <w:t>ых</w:t>
      </w:r>
      <w:r w:rsidRPr="00017799">
        <w:rPr>
          <w:rFonts w:eastAsia="Lucida Sans Unicode"/>
          <w:kern w:val="0"/>
          <w:sz w:val="28"/>
          <w:szCs w:val="28"/>
          <w:shd w:val="clear" w:color="auto" w:fill="FFFFFF"/>
          <w:lang w:bidi="ru-RU"/>
        </w:rPr>
        <w:t xml:space="preserve"> параметр</w:t>
      </w:r>
      <w:r w:rsidR="00F54760" w:rsidRPr="00017799">
        <w:rPr>
          <w:rFonts w:eastAsia="Lucida Sans Unicode"/>
          <w:kern w:val="0"/>
          <w:sz w:val="28"/>
          <w:szCs w:val="28"/>
          <w:shd w:val="clear" w:color="auto" w:fill="FFFFFF"/>
          <w:lang w:bidi="ru-RU"/>
        </w:rPr>
        <w:t>ов</w:t>
      </w:r>
      <w:r w:rsidRPr="00017799">
        <w:rPr>
          <w:rFonts w:eastAsia="Lucida Sans Unicode"/>
          <w:kern w:val="0"/>
          <w:sz w:val="28"/>
          <w:szCs w:val="28"/>
          <w:shd w:val="clear" w:color="auto" w:fill="FFFFFF"/>
          <w:lang w:bidi="ru-RU"/>
        </w:rPr>
        <w:t>.</w:t>
      </w:r>
    </w:p>
    <w:p w:rsidR="00AC2907" w:rsidRPr="00017799" w:rsidRDefault="00AC2907" w:rsidP="008B0513">
      <w:pPr>
        <w:widowControl/>
        <w:autoSpaceDE w:val="0"/>
        <w:autoSpaceDN/>
        <w:spacing w:line="360" w:lineRule="auto"/>
        <w:ind w:firstLine="709"/>
        <w:textAlignment w:val="auto"/>
        <w:rPr>
          <w:rFonts w:eastAsia="Lucida Sans Unicode"/>
          <w:kern w:val="0"/>
          <w:sz w:val="28"/>
          <w:szCs w:val="28"/>
          <w:shd w:val="clear" w:color="auto" w:fill="FFFFFF"/>
          <w:lang w:bidi="ru-RU"/>
        </w:rPr>
      </w:pPr>
      <w:r w:rsidRPr="00017799">
        <w:rPr>
          <w:rFonts w:eastAsia="Lucida Sans Unicode"/>
          <w:kern w:val="0"/>
          <w:sz w:val="28"/>
          <w:szCs w:val="28"/>
          <w:shd w:val="clear" w:color="auto" w:fill="FFFFFF"/>
          <w:lang w:bidi="ru-RU"/>
        </w:rPr>
        <w:t xml:space="preserve">Свод правил – </w:t>
      </w:r>
      <w:r w:rsidRPr="00017799">
        <w:rPr>
          <w:rFonts w:eastAsia="Lucida Sans Unicode"/>
          <w:bCs/>
          <w:iCs/>
          <w:kern w:val="0"/>
          <w:sz w:val="28"/>
          <w:szCs w:val="28"/>
          <w:shd w:val="clear" w:color="auto" w:fill="FFFFFF"/>
          <w:lang w:bidi="ru-RU"/>
        </w:rPr>
        <w:t>документ по стандартизации, утвержд</w:t>
      </w:r>
      <w:r w:rsidR="00F54760" w:rsidRPr="00017799">
        <w:rPr>
          <w:rFonts w:eastAsia="Lucida Sans Unicode"/>
          <w:bCs/>
          <w:iCs/>
          <w:kern w:val="0"/>
          <w:sz w:val="28"/>
          <w:szCs w:val="28"/>
          <w:shd w:val="clear" w:color="auto" w:fill="FFFFFF"/>
          <w:lang w:bidi="ru-RU"/>
        </w:rPr>
        <w:t>е</w:t>
      </w:r>
      <w:r w:rsidRPr="00017799">
        <w:rPr>
          <w:rFonts w:eastAsia="Lucida Sans Unicode"/>
          <w:bCs/>
          <w:iCs/>
          <w:kern w:val="0"/>
          <w:sz w:val="28"/>
          <w:szCs w:val="28"/>
          <w:shd w:val="clear" w:color="auto" w:fill="FFFFFF"/>
          <w:lang w:bidi="ru-RU"/>
        </w:rPr>
        <w:t>нный федеральным органом исполнительной власти России</w:t>
      </w:r>
      <w:r w:rsidRPr="00017799">
        <w:rPr>
          <w:rFonts w:eastAsia="Lucida Sans Unicode"/>
          <w:kern w:val="0"/>
          <w:sz w:val="28"/>
          <w:szCs w:val="28"/>
          <w:shd w:val="clear" w:color="auto" w:fill="FFFFFF"/>
          <w:lang w:bidi="ru-RU"/>
        </w:rPr>
        <w:t>.</w:t>
      </w:r>
    </w:p>
    <w:p w:rsidR="00AC2907" w:rsidRPr="00017799" w:rsidRDefault="00AC2907" w:rsidP="008B0513">
      <w:pPr>
        <w:widowControl/>
        <w:autoSpaceDE w:val="0"/>
        <w:autoSpaceDN/>
        <w:spacing w:line="360" w:lineRule="auto"/>
        <w:ind w:firstLine="709"/>
        <w:textAlignment w:val="auto"/>
        <w:rPr>
          <w:rFonts w:eastAsia="Lucida Sans Unicode"/>
          <w:spacing w:val="-4"/>
          <w:kern w:val="0"/>
          <w:sz w:val="28"/>
          <w:szCs w:val="28"/>
          <w:shd w:val="clear" w:color="auto" w:fill="FFFFFF"/>
          <w:lang w:bidi="ru-RU"/>
        </w:rPr>
      </w:pPr>
      <w:r w:rsidRPr="00017799">
        <w:rPr>
          <w:rFonts w:eastAsia="Lucida Sans Unicode"/>
          <w:spacing w:val="-4"/>
          <w:kern w:val="0"/>
          <w:sz w:val="28"/>
          <w:szCs w:val="28"/>
          <w:shd w:val="clear" w:color="auto" w:fill="FFFFFF"/>
          <w:lang w:bidi="ru-RU"/>
        </w:rPr>
        <w:t>Ввиду того, что СП 42.13330.2016 и РНГП допускают ограничения по</w:t>
      </w:r>
      <w:r w:rsidR="00446E42" w:rsidRPr="00017799">
        <w:rPr>
          <w:rFonts w:eastAsia="Lucida Sans Unicode"/>
          <w:spacing w:val="-4"/>
          <w:kern w:val="0"/>
          <w:sz w:val="28"/>
          <w:szCs w:val="28"/>
          <w:shd w:val="clear" w:color="auto" w:fill="FFFFFF"/>
          <w:lang w:bidi="ru-RU"/>
        </w:rPr>
        <w:t> </w:t>
      </w:r>
      <w:r w:rsidRPr="00017799">
        <w:rPr>
          <w:rFonts w:eastAsia="Lucida Sans Unicode"/>
          <w:spacing w:val="-4"/>
          <w:kern w:val="0"/>
          <w:sz w:val="28"/>
          <w:szCs w:val="28"/>
          <w:shd w:val="clear" w:color="auto" w:fill="FFFFFF"/>
          <w:lang w:bidi="ru-RU"/>
        </w:rPr>
        <w:t xml:space="preserve">показателям обеспеченности, например, объектами физкультуры и спорта, озеленения, </w:t>
      </w:r>
      <w:proofErr w:type="spellStart"/>
      <w:r w:rsidRPr="00017799">
        <w:rPr>
          <w:rFonts w:eastAsia="Lucida Sans Unicode"/>
          <w:spacing w:val="-4"/>
          <w:kern w:val="0"/>
          <w:sz w:val="28"/>
          <w:szCs w:val="28"/>
          <w:shd w:val="clear" w:color="auto" w:fill="FFFFFF"/>
          <w:lang w:bidi="ru-RU"/>
        </w:rPr>
        <w:t>мусороудаления</w:t>
      </w:r>
      <w:proofErr w:type="spellEnd"/>
      <w:r w:rsidRPr="00017799">
        <w:rPr>
          <w:rFonts w:eastAsia="Lucida Sans Unicode"/>
          <w:spacing w:val="-4"/>
          <w:kern w:val="0"/>
          <w:sz w:val="28"/>
          <w:szCs w:val="28"/>
          <w:shd w:val="clear" w:color="auto" w:fill="FFFFFF"/>
          <w:lang w:bidi="ru-RU"/>
        </w:rPr>
        <w:t xml:space="preserve"> в границах проектирования </w:t>
      </w:r>
      <w:r w:rsidR="00E212F8" w:rsidRPr="00017799">
        <w:rPr>
          <w:rFonts w:eastAsia="Lucida Sans Unicode"/>
          <w:spacing w:val="-4"/>
          <w:kern w:val="0"/>
          <w:sz w:val="28"/>
          <w:szCs w:val="28"/>
          <w:shd w:val="clear" w:color="auto" w:fill="FFFFFF"/>
          <w:lang w:bidi="ru-RU"/>
        </w:rPr>
        <w:t>в ходе</w:t>
      </w:r>
      <w:r w:rsidRPr="00017799">
        <w:rPr>
          <w:rFonts w:eastAsia="Lucida Sans Unicode"/>
          <w:spacing w:val="-4"/>
          <w:kern w:val="0"/>
          <w:sz w:val="28"/>
          <w:szCs w:val="28"/>
          <w:shd w:val="clear" w:color="auto" w:fill="FFFFFF"/>
          <w:lang w:bidi="ru-RU"/>
        </w:rPr>
        <w:t xml:space="preserve"> анализа всей рассматриваемой (п</w:t>
      </w:r>
      <w:r w:rsidR="00E212F8" w:rsidRPr="00017799">
        <w:rPr>
          <w:rFonts w:eastAsia="Lucida Sans Unicode"/>
          <w:spacing w:val="-4"/>
          <w:kern w:val="0"/>
          <w:sz w:val="28"/>
          <w:szCs w:val="28"/>
          <w:shd w:val="clear" w:color="auto" w:fill="FFFFFF"/>
          <w:lang w:bidi="ru-RU"/>
        </w:rPr>
        <w:t>ланируемой) территории квартала и</w:t>
      </w:r>
      <w:r w:rsidR="00446E42" w:rsidRPr="00017799">
        <w:rPr>
          <w:rFonts w:eastAsia="Lucida Sans Unicode"/>
          <w:spacing w:val="-4"/>
          <w:kern w:val="0"/>
          <w:sz w:val="28"/>
          <w:szCs w:val="28"/>
          <w:shd w:val="clear" w:color="auto" w:fill="FFFFFF"/>
          <w:lang w:bidi="ru-RU"/>
        </w:rPr>
        <w:t> </w:t>
      </w:r>
      <w:r w:rsidRPr="00017799">
        <w:rPr>
          <w:rFonts w:eastAsia="Lucida Sans Unicode"/>
          <w:spacing w:val="-4"/>
          <w:kern w:val="0"/>
          <w:sz w:val="28"/>
          <w:szCs w:val="28"/>
          <w:shd w:val="clear" w:color="auto" w:fill="FFFFFF"/>
          <w:lang w:bidi="ru-RU"/>
        </w:rPr>
        <w:t>их</w:t>
      </w:r>
      <w:r w:rsidR="00446E42" w:rsidRPr="00017799">
        <w:rPr>
          <w:rFonts w:eastAsia="Lucida Sans Unicode"/>
          <w:spacing w:val="-4"/>
          <w:kern w:val="0"/>
          <w:sz w:val="28"/>
          <w:szCs w:val="28"/>
          <w:shd w:val="clear" w:color="auto" w:fill="FFFFFF"/>
          <w:lang w:bidi="ru-RU"/>
        </w:rPr>
        <w:t> </w:t>
      </w:r>
      <w:r w:rsidRPr="00017799">
        <w:rPr>
          <w:rFonts w:eastAsia="Lucida Sans Unicode"/>
          <w:spacing w:val="-4"/>
          <w:kern w:val="0"/>
          <w:sz w:val="28"/>
          <w:szCs w:val="28"/>
          <w:shd w:val="clear" w:color="auto" w:fill="FFFFFF"/>
          <w:lang w:bidi="ru-RU"/>
        </w:rPr>
        <w:t xml:space="preserve">перераспределения, то использование элементов благоустройства несколькими объектами жилого назначения </w:t>
      </w:r>
      <w:r w:rsidR="00F54760" w:rsidRPr="00017799">
        <w:rPr>
          <w:rFonts w:eastAsia="Lucida Sans Unicode"/>
          <w:spacing w:val="-4"/>
          <w:kern w:val="0"/>
          <w:sz w:val="28"/>
          <w:szCs w:val="28"/>
          <w:shd w:val="clear" w:color="auto" w:fill="FFFFFF"/>
          <w:lang w:bidi="ru-RU"/>
        </w:rPr>
        <w:t>я</w:t>
      </w:r>
      <w:r w:rsidRPr="00017799">
        <w:rPr>
          <w:rFonts w:eastAsia="Lucida Sans Unicode"/>
          <w:spacing w:val="-4"/>
          <w:kern w:val="0"/>
          <w:sz w:val="28"/>
          <w:szCs w:val="28"/>
          <w:shd w:val="clear" w:color="auto" w:fill="FFFFFF"/>
          <w:lang w:bidi="ru-RU"/>
        </w:rPr>
        <w:t>вля</w:t>
      </w:r>
      <w:r w:rsidR="00F54760" w:rsidRPr="00017799">
        <w:rPr>
          <w:rFonts w:eastAsia="Lucida Sans Unicode"/>
          <w:spacing w:val="-4"/>
          <w:kern w:val="0"/>
          <w:sz w:val="28"/>
          <w:szCs w:val="28"/>
          <w:shd w:val="clear" w:color="auto" w:fill="FFFFFF"/>
          <w:lang w:bidi="ru-RU"/>
        </w:rPr>
        <w:t>е</w:t>
      </w:r>
      <w:r w:rsidRPr="00017799">
        <w:rPr>
          <w:rFonts w:eastAsia="Lucida Sans Unicode"/>
          <w:spacing w:val="-4"/>
          <w:kern w:val="0"/>
          <w:sz w:val="28"/>
          <w:szCs w:val="28"/>
          <w:shd w:val="clear" w:color="auto" w:fill="FFFFFF"/>
          <w:lang w:bidi="ru-RU"/>
        </w:rPr>
        <w:t>тся допустимым (уточняется на стадии архитектурно-строительного проектирования).</w:t>
      </w:r>
    </w:p>
    <w:p w:rsidR="00AC2907" w:rsidRPr="00017799" w:rsidRDefault="00AC2907" w:rsidP="008B0513">
      <w:pPr>
        <w:widowControl/>
        <w:autoSpaceDE w:val="0"/>
        <w:autoSpaceDN/>
        <w:spacing w:line="360" w:lineRule="auto"/>
        <w:ind w:firstLine="709"/>
        <w:textAlignment w:val="auto"/>
        <w:rPr>
          <w:rFonts w:eastAsia="Lucida Sans Unicode"/>
          <w:spacing w:val="-4"/>
          <w:kern w:val="0"/>
          <w:sz w:val="28"/>
          <w:szCs w:val="28"/>
          <w:shd w:val="clear" w:color="auto" w:fill="FFFFFF"/>
          <w:lang w:bidi="ru-RU"/>
        </w:rPr>
      </w:pPr>
      <w:r w:rsidRPr="00017799">
        <w:rPr>
          <w:rFonts w:eastAsia="Lucida Sans Unicode"/>
          <w:spacing w:val="-4"/>
          <w:kern w:val="0"/>
          <w:sz w:val="28"/>
          <w:szCs w:val="28"/>
          <w:shd w:val="clear" w:color="auto" w:fill="FFFFFF"/>
          <w:lang w:bidi="ru-RU"/>
        </w:rPr>
        <w:t xml:space="preserve">Кроме того, в соответствии с п. 7.5 СП 42.13330.2016 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w:t>
      </w:r>
      <w:r w:rsidRPr="00017799">
        <w:rPr>
          <w:rFonts w:eastAsia="Lucida Sans Unicode"/>
          <w:spacing w:val="-4"/>
          <w:kern w:val="0"/>
          <w:sz w:val="28"/>
          <w:szCs w:val="28"/>
          <w:shd w:val="clear" w:color="auto" w:fill="FFFFFF"/>
          <w:lang w:bidi="ru-RU"/>
        </w:rPr>
        <w:lastRenderedPageBreak/>
        <w:t>доступные для маломобильных групп населения, и др.) допускается размещать на территориях общего пользования в границах микрорайонов и кварталов.</w:t>
      </w:r>
    </w:p>
    <w:p w:rsidR="00AC2907" w:rsidRPr="00017799" w:rsidRDefault="00AC2907" w:rsidP="006A64B7">
      <w:pPr>
        <w:widowControl/>
        <w:autoSpaceDE w:val="0"/>
        <w:autoSpaceDN/>
        <w:spacing w:line="348" w:lineRule="auto"/>
        <w:ind w:firstLine="709"/>
        <w:textAlignment w:val="auto"/>
        <w:rPr>
          <w:rFonts w:eastAsia="Lucida Sans Unicode"/>
          <w:spacing w:val="-4"/>
          <w:kern w:val="0"/>
          <w:sz w:val="28"/>
          <w:szCs w:val="28"/>
          <w:shd w:val="clear" w:color="auto" w:fill="FFFFFF"/>
          <w:lang w:bidi="ru-RU"/>
        </w:rPr>
      </w:pPr>
      <w:r w:rsidRPr="00017799">
        <w:rPr>
          <w:rFonts w:eastAsia="Lucida Sans Unicode"/>
          <w:spacing w:val="-4"/>
          <w:kern w:val="0"/>
          <w:sz w:val="28"/>
          <w:szCs w:val="28"/>
          <w:shd w:val="clear" w:color="auto" w:fill="FFFFFF"/>
          <w:lang w:bidi="ru-RU"/>
        </w:rPr>
        <w:t>Согласно п. 7.5 СП 42.13330.2016 в микрорайонах (кварталах) жилых зон необходимо предусматривать размещение площадок общего пользования различного назначения с учетом типа застройки, природно-климатических и</w:t>
      </w:r>
      <w:r w:rsidR="00441010" w:rsidRPr="00017799">
        <w:rPr>
          <w:rFonts w:eastAsia="Lucida Sans Unicode"/>
          <w:spacing w:val="-4"/>
          <w:kern w:val="0"/>
          <w:sz w:val="28"/>
          <w:szCs w:val="28"/>
          <w:shd w:val="clear" w:color="auto" w:fill="FFFFFF"/>
          <w:lang w:bidi="ru-RU"/>
        </w:rPr>
        <w:t> </w:t>
      </w:r>
      <w:r w:rsidRPr="00017799">
        <w:rPr>
          <w:rFonts w:eastAsia="Lucida Sans Unicode"/>
          <w:spacing w:val="-4"/>
          <w:kern w:val="0"/>
          <w:sz w:val="28"/>
          <w:szCs w:val="28"/>
          <w:shd w:val="clear" w:color="auto" w:fill="FFFFFF"/>
          <w:lang w:bidi="ru-RU"/>
        </w:rPr>
        <w:t>других местных условий. Состав площадок и размеры их территории должны определяться Р</w:t>
      </w:r>
      <w:r w:rsidR="00E212F8" w:rsidRPr="00017799">
        <w:rPr>
          <w:rFonts w:eastAsia="Lucida Sans Unicode"/>
          <w:spacing w:val="-4"/>
          <w:kern w:val="0"/>
          <w:sz w:val="28"/>
          <w:szCs w:val="28"/>
          <w:shd w:val="clear" w:color="auto" w:fill="FFFFFF"/>
          <w:lang w:bidi="ru-RU"/>
        </w:rPr>
        <w:t>НГ</w:t>
      </w:r>
      <w:r w:rsidRPr="00017799">
        <w:rPr>
          <w:rFonts w:eastAsia="Lucida Sans Unicode"/>
          <w:spacing w:val="-4"/>
          <w:kern w:val="0"/>
          <w:sz w:val="28"/>
          <w:szCs w:val="28"/>
          <w:shd w:val="clear" w:color="auto" w:fill="FFFFFF"/>
          <w:lang w:bidi="ru-RU"/>
        </w:rPr>
        <w:t xml:space="preserve">П и правилами благоустройства территории муниципального образования с учетом </w:t>
      </w:r>
      <w:r w:rsidR="0099670D" w:rsidRPr="00017799">
        <w:rPr>
          <w:rFonts w:eastAsia="Lucida Sans Unicode"/>
          <w:spacing w:val="-4"/>
          <w:kern w:val="0"/>
          <w:sz w:val="28"/>
          <w:szCs w:val="28"/>
          <w:shd w:val="clear" w:color="auto" w:fill="FFFFFF"/>
          <w:lang w:bidi="ru-RU"/>
        </w:rPr>
        <w:t>п. 8.2, 8.3 СП 476.1325800.2020 «</w:t>
      </w:r>
      <w:r w:rsidRPr="00017799">
        <w:rPr>
          <w:rFonts w:eastAsia="Lucida Sans Unicode"/>
          <w:spacing w:val="-4"/>
          <w:kern w:val="0"/>
          <w:sz w:val="28"/>
          <w:szCs w:val="28"/>
          <w:shd w:val="clear" w:color="auto" w:fill="FFFFFF"/>
          <w:lang w:bidi="ru-RU"/>
        </w:rPr>
        <w:t>Территории городских и</w:t>
      </w:r>
      <w:r w:rsidR="00441010" w:rsidRPr="00017799">
        <w:rPr>
          <w:rFonts w:eastAsia="Lucida Sans Unicode"/>
          <w:spacing w:val="-4"/>
          <w:kern w:val="0"/>
          <w:sz w:val="28"/>
          <w:szCs w:val="28"/>
          <w:shd w:val="clear" w:color="auto" w:fill="FFFFFF"/>
          <w:lang w:bidi="ru-RU"/>
        </w:rPr>
        <w:t> </w:t>
      </w:r>
      <w:r w:rsidRPr="00017799">
        <w:rPr>
          <w:rFonts w:eastAsia="Lucida Sans Unicode"/>
          <w:spacing w:val="-4"/>
          <w:kern w:val="0"/>
          <w:sz w:val="28"/>
          <w:szCs w:val="28"/>
          <w:shd w:val="clear" w:color="auto" w:fill="FFFFFF"/>
          <w:lang w:bidi="ru-RU"/>
        </w:rPr>
        <w:t xml:space="preserve">сельских поселений. Правила планировки, застройки и благоустройства жилых микрорайонов» (далее </w:t>
      </w:r>
      <w:r w:rsidR="00751C23" w:rsidRPr="00017799">
        <w:rPr>
          <w:rFonts w:eastAsia="Lucida Sans Unicode"/>
          <w:spacing w:val="-4"/>
          <w:kern w:val="0"/>
          <w:sz w:val="28"/>
          <w:szCs w:val="28"/>
          <w:shd w:val="clear" w:color="auto" w:fill="FFFFFF"/>
          <w:lang w:bidi="ru-RU"/>
        </w:rPr>
        <w:t>–</w:t>
      </w:r>
      <w:r w:rsidR="0099670D" w:rsidRPr="00017799">
        <w:rPr>
          <w:rFonts w:eastAsia="Lucida Sans Unicode"/>
          <w:spacing w:val="-4"/>
          <w:kern w:val="0"/>
          <w:sz w:val="28"/>
          <w:szCs w:val="28"/>
          <w:shd w:val="clear" w:color="auto" w:fill="FFFFFF"/>
          <w:lang w:bidi="ru-RU"/>
        </w:rPr>
        <w:t xml:space="preserve"> </w:t>
      </w:r>
      <w:r w:rsidRPr="00017799">
        <w:rPr>
          <w:rFonts w:eastAsia="Lucida Sans Unicode"/>
          <w:spacing w:val="-4"/>
          <w:kern w:val="0"/>
          <w:sz w:val="28"/>
          <w:szCs w:val="28"/>
          <w:shd w:val="clear" w:color="auto" w:fill="FFFFFF"/>
          <w:lang w:bidi="ru-RU"/>
        </w:rPr>
        <w:t>СП</w:t>
      </w:r>
      <w:r w:rsidR="00E212F8" w:rsidRPr="00017799">
        <w:rPr>
          <w:rFonts w:eastAsia="Lucida Sans Unicode"/>
          <w:spacing w:val="-4"/>
          <w:kern w:val="0"/>
          <w:sz w:val="28"/>
          <w:szCs w:val="28"/>
          <w:shd w:val="clear" w:color="auto" w:fill="FFFFFF"/>
          <w:lang w:bidi="ru-RU"/>
        </w:rPr>
        <w:t> </w:t>
      </w:r>
      <w:r w:rsidRPr="00017799">
        <w:rPr>
          <w:rFonts w:eastAsia="Lucida Sans Unicode"/>
          <w:spacing w:val="-4"/>
          <w:kern w:val="0"/>
          <w:sz w:val="28"/>
          <w:szCs w:val="28"/>
          <w:shd w:val="clear" w:color="auto" w:fill="FFFFFF"/>
          <w:lang w:bidi="ru-RU"/>
        </w:rPr>
        <w:t>476.1325800.2020).</w:t>
      </w:r>
    </w:p>
    <w:p w:rsidR="00AC2907" w:rsidRPr="00017799" w:rsidRDefault="00AC2907" w:rsidP="006A64B7">
      <w:pPr>
        <w:widowControl/>
        <w:autoSpaceDE w:val="0"/>
        <w:autoSpaceDN/>
        <w:spacing w:line="348" w:lineRule="auto"/>
        <w:ind w:firstLine="709"/>
        <w:textAlignment w:val="auto"/>
        <w:rPr>
          <w:rFonts w:eastAsia="Lucida Sans Unicode"/>
          <w:kern w:val="0"/>
          <w:sz w:val="28"/>
          <w:szCs w:val="28"/>
          <w:shd w:val="clear" w:color="auto" w:fill="FFFFFF"/>
          <w:lang w:bidi="ru-RU"/>
        </w:rPr>
      </w:pPr>
      <w:r w:rsidRPr="00017799">
        <w:rPr>
          <w:rFonts w:eastAsia="Lucida Sans Unicode"/>
          <w:kern w:val="0"/>
          <w:sz w:val="28"/>
          <w:szCs w:val="28"/>
          <w:shd w:val="clear" w:color="auto" w:fill="FFFFFF"/>
          <w:lang w:bidi="ru-RU"/>
        </w:rPr>
        <w:t xml:space="preserve">Согласно п. 8.1 </w:t>
      </w:r>
      <w:r w:rsidR="0099670D" w:rsidRPr="00017799">
        <w:rPr>
          <w:rFonts w:eastAsia="Lucida Sans Unicode"/>
          <w:kern w:val="0"/>
          <w:sz w:val="28"/>
          <w:szCs w:val="28"/>
          <w:shd w:val="clear" w:color="auto" w:fill="FFFFFF"/>
          <w:lang w:bidi="ru-RU"/>
        </w:rPr>
        <w:t xml:space="preserve">СП 42.13330.2016 </w:t>
      </w:r>
      <w:r w:rsidRPr="00017799">
        <w:rPr>
          <w:rFonts w:eastAsia="Lucida Sans Unicode"/>
          <w:kern w:val="0"/>
          <w:sz w:val="28"/>
          <w:szCs w:val="28"/>
          <w:shd w:val="clear" w:color="auto" w:fill="FFFFFF"/>
          <w:lang w:bidi="ru-RU"/>
        </w:rPr>
        <w:t>на территории жилого микрорайона благоустройству подлежат: озелененные территории общего пользования, участки жилых многоквартирных домов, участки объектов повседневного и</w:t>
      </w:r>
      <w:r w:rsidR="00441010" w:rsidRPr="00017799">
        <w:rPr>
          <w:rFonts w:eastAsia="Lucida Sans Unicode"/>
          <w:kern w:val="0"/>
          <w:sz w:val="28"/>
          <w:szCs w:val="28"/>
          <w:shd w:val="clear" w:color="auto" w:fill="FFFFFF"/>
          <w:lang w:bidi="ru-RU"/>
        </w:rPr>
        <w:t> </w:t>
      </w:r>
      <w:r w:rsidRPr="00017799">
        <w:rPr>
          <w:rFonts w:eastAsia="Lucida Sans Unicode"/>
          <w:kern w:val="0"/>
          <w:sz w:val="28"/>
          <w:szCs w:val="28"/>
          <w:shd w:val="clear" w:color="auto" w:fill="FFFFFF"/>
          <w:lang w:bidi="ru-RU"/>
        </w:rPr>
        <w:t>периодического спроса, пешеходные и транспортные коммуникации.</w:t>
      </w:r>
    </w:p>
    <w:p w:rsidR="00AC2907" w:rsidRPr="00017799" w:rsidRDefault="00AC2907" w:rsidP="006A64B7">
      <w:pPr>
        <w:widowControl/>
        <w:autoSpaceDE w:val="0"/>
        <w:adjustRightInd w:val="0"/>
        <w:spacing w:line="348" w:lineRule="auto"/>
        <w:ind w:firstLine="709"/>
        <w:textAlignment w:val="auto"/>
        <w:rPr>
          <w:rFonts w:eastAsia="Lucida Sans Unicode"/>
          <w:kern w:val="0"/>
          <w:sz w:val="28"/>
          <w:szCs w:val="28"/>
          <w:shd w:val="clear" w:color="auto" w:fill="FFFFFF"/>
          <w:lang w:bidi="ru-RU"/>
        </w:rPr>
      </w:pPr>
      <w:r w:rsidRPr="00017799">
        <w:rPr>
          <w:rFonts w:eastAsia="Lucida Sans Unicode"/>
          <w:kern w:val="0"/>
          <w:sz w:val="28"/>
          <w:szCs w:val="28"/>
          <w:shd w:val="clear" w:color="auto" w:fill="FFFFFF"/>
          <w:lang w:bidi="ru-RU"/>
        </w:rPr>
        <w:t xml:space="preserve">Согласно п. 8.6 СП 476.1325800.2020 благоустройство на территории должно соответствовать требованиям </w:t>
      </w:r>
      <w:hyperlink r:id="rId9" w:anchor="7D20K3" w:history="1">
        <w:r w:rsidRPr="00017799">
          <w:rPr>
            <w:rFonts w:eastAsia="Lucida Sans Unicode"/>
            <w:kern w:val="0"/>
            <w:sz w:val="28"/>
            <w:szCs w:val="28"/>
            <w:shd w:val="clear" w:color="auto" w:fill="FFFFFF"/>
            <w:lang w:bidi="ru-RU"/>
          </w:rPr>
          <w:t>СП 82.13330</w:t>
        </w:r>
      </w:hyperlink>
      <w:r w:rsidRPr="00017799">
        <w:rPr>
          <w:rFonts w:eastAsia="Lucida Sans Unicode"/>
          <w:kern w:val="0"/>
          <w:sz w:val="28"/>
          <w:szCs w:val="28"/>
          <w:shd w:val="clear" w:color="auto" w:fill="FFFFFF"/>
          <w:lang w:bidi="ru-RU"/>
        </w:rPr>
        <w:t>.2016</w:t>
      </w:r>
      <w:r w:rsidR="007F4ADD" w:rsidRPr="00017799">
        <w:rPr>
          <w:rFonts w:eastAsia="Lucida Sans Unicode"/>
          <w:kern w:val="0"/>
          <w:sz w:val="28"/>
          <w:szCs w:val="28"/>
          <w:shd w:val="clear" w:color="auto" w:fill="FFFFFF"/>
          <w:lang w:bidi="ru-RU"/>
        </w:rPr>
        <w:t xml:space="preserve"> «Благоустройство территории»</w:t>
      </w:r>
      <w:r w:rsidRPr="00017799">
        <w:rPr>
          <w:rFonts w:eastAsia="Lucida Sans Unicode"/>
          <w:kern w:val="0"/>
          <w:sz w:val="28"/>
          <w:szCs w:val="28"/>
          <w:shd w:val="clear" w:color="auto" w:fill="FFFFFF"/>
          <w:lang w:bidi="ru-RU"/>
        </w:rPr>
        <w:t xml:space="preserve"> (далее </w:t>
      </w:r>
      <w:r w:rsidR="00751C23" w:rsidRPr="00017799">
        <w:rPr>
          <w:rFonts w:eastAsia="Lucida Sans Unicode"/>
          <w:kern w:val="0"/>
          <w:sz w:val="28"/>
          <w:szCs w:val="28"/>
          <w:shd w:val="clear" w:color="auto" w:fill="FFFFFF"/>
          <w:lang w:bidi="ru-RU"/>
        </w:rPr>
        <w:t>–</w:t>
      </w:r>
      <w:r w:rsidRPr="00017799">
        <w:rPr>
          <w:rFonts w:eastAsia="Lucida Sans Unicode"/>
          <w:kern w:val="0"/>
          <w:sz w:val="28"/>
          <w:szCs w:val="28"/>
          <w:shd w:val="clear" w:color="auto" w:fill="FFFFFF"/>
          <w:lang w:bidi="ru-RU"/>
        </w:rPr>
        <w:t xml:space="preserve"> </w:t>
      </w:r>
      <w:hyperlink r:id="rId10" w:anchor="7D20K3" w:history="1">
        <w:r w:rsidRPr="00017799">
          <w:rPr>
            <w:rFonts w:eastAsia="Lucida Sans Unicode"/>
            <w:kern w:val="0"/>
            <w:sz w:val="28"/>
            <w:szCs w:val="28"/>
            <w:shd w:val="clear" w:color="auto" w:fill="FFFFFF"/>
            <w:lang w:bidi="ru-RU"/>
          </w:rPr>
          <w:t>СП</w:t>
        </w:r>
        <w:r w:rsidR="007F4ADD" w:rsidRPr="00017799">
          <w:rPr>
            <w:rFonts w:eastAsia="Lucida Sans Unicode"/>
            <w:kern w:val="0"/>
            <w:sz w:val="28"/>
            <w:szCs w:val="28"/>
            <w:shd w:val="clear" w:color="auto" w:fill="FFFFFF"/>
            <w:lang w:bidi="ru-RU"/>
          </w:rPr>
          <w:t> </w:t>
        </w:r>
        <w:r w:rsidRPr="00017799">
          <w:rPr>
            <w:rFonts w:eastAsia="Lucida Sans Unicode"/>
            <w:kern w:val="0"/>
            <w:sz w:val="28"/>
            <w:szCs w:val="28"/>
            <w:shd w:val="clear" w:color="auto" w:fill="FFFFFF"/>
            <w:lang w:bidi="ru-RU"/>
          </w:rPr>
          <w:t>82.13330</w:t>
        </w:r>
      </w:hyperlink>
      <w:r w:rsidRPr="00017799">
        <w:rPr>
          <w:rFonts w:eastAsia="Lucida Sans Unicode"/>
          <w:kern w:val="0"/>
          <w:sz w:val="28"/>
          <w:szCs w:val="28"/>
          <w:shd w:val="clear" w:color="auto" w:fill="FFFFFF"/>
          <w:lang w:bidi="ru-RU"/>
        </w:rPr>
        <w:t>.2016), требования к благоустройству территории могут быть дополнены с учетом региональных и местных нормативов градостроительного проектирования, правил благоустройства территории муниципального образования.</w:t>
      </w:r>
    </w:p>
    <w:p w:rsidR="00AC2907" w:rsidRPr="00017799" w:rsidRDefault="00AC2907" w:rsidP="006A64B7">
      <w:pPr>
        <w:widowControl/>
        <w:autoSpaceDE w:val="0"/>
        <w:autoSpaceDN/>
        <w:spacing w:line="348" w:lineRule="auto"/>
        <w:ind w:firstLine="709"/>
        <w:textAlignment w:val="auto"/>
        <w:rPr>
          <w:rFonts w:eastAsia="Lucida Sans Unicode"/>
          <w:spacing w:val="-4"/>
          <w:kern w:val="0"/>
          <w:sz w:val="28"/>
          <w:szCs w:val="28"/>
          <w:shd w:val="clear" w:color="auto" w:fill="FFFFFF"/>
          <w:lang w:bidi="ru-RU"/>
        </w:rPr>
      </w:pPr>
      <w:r w:rsidRPr="00017799">
        <w:rPr>
          <w:rFonts w:eastAsia="Lucida Sans Unicode"/>
          <w:spacing w:val="-4"/>
          <w:kern w:val="0"/>
          <w:sz w:val="28"/>
          <w:szCs w:val="28"/>
          <w:shd w:val="clear" w:color="auto" w:fill="FFFFFF"/>
          <w:lang w:bidi="ru-RU"/>
        </w:rPr>
        <w:t>Данные кварталы жилых комплексов не являются жилыми группами по</w:t>
      </w:r>
      <w:r w:rsidR="00441010" w:rsidRPr="00017799">
        <w:rPr>
          <w:rFonts w:eastAsia="Lucida Sans Unicode"/>
          <w:spacing w:val="-4"/>
          <w:kern w:val="0"/>
          <w:sz w:val="28"/>
          <w:szCs w:val="28"/>
          <w:shd w:val="clear" w:color="auto" w:fill="FFFFFF"/>
          <w:lang w:bidi="ru-RU"/>
        </w:rPr>
        <w:t> </w:t>
      </w:r>
      <w:r w:rsidRPr="00017799">
        <w:rPr>
          <w:rFonts w:eastAsia="Lucida Sans Unicode"/>
          <w:spacing w:val="-4"/>
          <w:kern w:val="0"/>
          <w:sz w:val="28"/>
          <w:szCs w:val="28"/>
          <w:shd w:val="clear" w:color="auto" w:fill="FFFFFF"/>
          <w:lang w:bidi="ru-RU"/>
        </w:rPr>
        <w:t>определению п. 7.20 СП 476.1325800.2020, расчет ведется для</w:t>
      </w:r>
      <w:r w:rsidR="00441010" w:rsidRPr="00017799">
        <w:rPr>
          <w:rFonts w:eastAsia="Lucida Sans Unicode"/>
          <w:spacing w:val="-4"/>
          <w:kern w:val="0"/>
          <w:sz w:val="28"/>
          <w:szCs w:val="28"/>
          <w:shd w:val="clear" w:color="auto" w:fill="FFFFFF"/>
          <w:lang w:bidi="ru-RU"/>
        </w:rPr>
        <w:t> </w:t>
      </w:r>
      <w:r w:rsidRPr="00017799">
        <w:rPr>
          <w:rFonts w:eastAsia="Lucida Sans Unicode"/>
          <w:spacing w:val="-4"/>
          <w:kern w:val="0"/>
          <w:sz w:val="28"/>
          <w:szCs w:val="28"/>
          <w:shd w:val="clear" w:color="auto" w:fill="FFFFFF"/>
          <w:lang w:bidi="ru-RU"/>
        </w:rPr>
        <w:t>микрорайона.</w:t>
      </w:r>
    </w:p>
    <w:p w:rsidR="00AC2907" w:rsidRPr="00017799" w:rsidRDefault="00AC2907" w:rsidP="006A64B7">
      <w:pPr>
        <w:widowControl/>
        <w:autoSpaceDE w:val="0"/>
        <w:autoSpaceDN/>
        <w:spacing w:line="348" w:lineRule="auto"/>
        <w:ind w:firstLine="709"/>
        <w:textAlignment w:val="auto"/>
        <w:rPr>
          <w:rFonts w:eastAsia="Lucida Sans Unicode"/>
          <w:spacing w:val="-4"/>
          <w:kern w:val="0"/>
          <w:sz w:val="28"/>
          <w:szCs w:val="28"/>
          <w:shd w:val="clear" w:color="auto" w:fill="FFFFFF"/>
          <w:lang w:bidi="ru-RU"/>
        </w:rPr>
      </w:pPr>
      <w:r w:rsidRPr="00017799">
        <w:rPr>
          <w:rFonts w:eastAsia="Lucida Sans Unicode"/>
          <w:spacing w:val="-4"/>
          <w:kern w:val="0"/>
          <w:sz w:val="28"/>
          <w:szCs w:val="28"/>
          <w:shd w:val="clear" w:color="auto" w:fill="FFFFFF"/>
          <w:lang w:bidi="ru-RU"/>
        </w:rPr>
        <w:t>Для всей территории требуется определить обеспеченность населения п</w:t>
      </w:r>
      <w:r w:rsidR="00751C23" w:rsidRPr="00017799">
        <w:rPr>
          <w:rFonts w:eastAsia="Lucida Sans Unicode"/>
          <w:spacing w:val="-4"/>
          <w:kern w:val="0"/>
          <w:sz w:val="28"/>
          <w:szCs w:val="28"/>
          <w:shd w:val="clear" w:color="auto" w:fill="FFFFFF"/>
          <w:lang w:bidi="ru-RU"/>
        </w:rPr>
        <w:t>лощадками различного назначения. Параметры обеспечения территории существующего</w:t>
      </w:r>
      <w:r w:rsidRPr="00017799">
        <w:rPr>
          <w:rFonts w:eastAsia="Lucida Sans Unicode"/>
          <w:spacing w:val="-4"/>
          <w:kern w:val="0"/>
          <w:sz w:val="28"/>
          <w:szCs w:val="28"/>
          <w:shd w:val="clear" w:color="auto" w:fill="FFFFFF"/>
          <w:lang w:bidi="ru-RU"/>
        </w:rPr>
        <w:t xml:space="preserve"> ПЖСК «Учитель» с населением 1765 человек </w:t>
      </w:r>
      <w:r w:rsidRPr="00017799">
        <w:rPr>
          <w:rFonts w:eastAsia="Lucida Sans Unicode"/>
          <w:bCs/>
          <w:iCs/>
          <w:spacing w:val="-4"/>
          <w:kern w:val="0"/>
          <w:sz w:val="28"/>
          <w:szCs w:val="28"/>
          <w:shd w:val="clear" w:color="auto" w:fill="FFFFFF"/>
          <w:lang w:eastAsia="ar-SA" w:bidi="ru-RU"/>
        </w:rPr>
        <w:t>по показателям РНГП с уточнением указанных выше нормативов</w:t>
      </w:r>
      <w:r w:rsidR="00751C23" w:rsidRPr="00017799">
        <w:rPr>
          <w:rFonts w:eastAsia="Lucida Sans Unicode"/>
          <w:spacing w:val="-4"/>
          <w:kern w:val="0"/>
          <w:sz w:val="28"/>
          <w:szCs w:val="28"/>
          <w:shd w:val="clear" w:color="auto" w:fill="FFFFFF"/>
          <w:lang w:bidi="ru-RU"/>
        </w:rPr>
        <w:t xml:space="preserve"> приведены в таблице № 7.</w:t>
      </w:r>
    </w:p>
    <w:p w:rsidR="00AC2907" w:rsidRPr="00017799" w:rsidRDefault="00AC2907" w:rsidP="00BB7FF1">
      <w:pPr>
        <w:widowControl/>
        <w:shd w:val="clear" w:color="auto" w:fill="FFFFFF"/>
        <w:autoSpaceDN/>
        <w:spacing w:line="228" w:lineRule="auto"/>
        <w:ind w:firstLine="0"/>
        <w:jc w:val="right"/>
        <w:textAlignment w:val="auto"/>
        <w:rPr>
          <w:rFonts w:eastAsia="Lucida Sans Unicode"/>
          <w:kern w:val="0"/>
          <w:sz w:val="28"/>
          <w:szCs w:val="28"/>
          <w:lang w:bidi="ru-RU"/>
        </w:rPr>
      </w:pPr>
      <w:r w:rsidRPr="00017799">
        <w:rPr>
          <w:rFonts w:eastAsia="Lucida Sans Unicode"/>
          <w:kern w:val="0"/>
          <w:sz w:val="28"/>
          <w:szCs w:val="28"/>
          <w:lang w:bidi="ru-RU"/>
        </w:rPr>
        <w:t xml:space="preserve">Таблица № </w:t>
      </w:r>
      <w:r w:rsidR="00751C23" w:rsidRPr="00017799">
        <w:rPr>
          <w:rFonts w:eastAsia="Lucida Sans Unicode"/>
          <w:kern w:val="0"/>
          <w:sz w:val="28"/>
          <w:szCs w:val="28"/>
          <w:lang w:bidi="ru-RU"/>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15"/>
        <w:gridCol w:w="3488"/>
        <w:gridCol w:w="1238"/>
        <w:gridCol w:w="1161"/>
        <w:gridCol w:w="1463"/>
        <w:gridCol w:w="1598"/>
      </w:tblGrid>
      <w:tr w:rsidR="00AC2907" w:rsidRPr="00017799" w:rsidTr="00FE1C75">
        <w:trPr>
          <w:cantSplit/>
          <w:trHeight w:val="387"/>
          <w:tblHeader/>
        </w:trPr>
        <w:tc>
          <w:tcPr>
            <w:tcW w:w="280" w:type="pct"/>
            <w:vMerge w:val="restart"/>
            <w:shd w:val="clear" w:color="auto" w:fill="auto"/>
          </w:tcPr>
          <w:p w:rsidR="00AC2907" w:rsidRPr="00017799" w:rsidRDefault="00AC2907" w:rsidP="00BB7FF1">
            <w:pPr>
              <w:widowControl/>
              <w:autoSpaceDN/>
              <w:snapToGrid w:val="0"/>
              <w:spacing w:line="228" w:lineRule="auto"/>
              <w:ind w:firstLine="0"/>
              <w:jc w:val="center"/>
              <w:textAlignment w:val="auto"/>
              <w:rPr>
                <w:rFonts w:eastAsia="Lucida Sans Unicode"/>
                <w:spacing w:val="-4"/>
                <w:kern w:val="0"/>
                <w:sz w:val="24"/>
                <w:szCs w:val="24"/>
                <w:shd w:val="clear" w:color="auto" w:fill="FFFFFF"/>
                <w:lang w:val="en-US" w:eastAsia="en-US" w:bidi="ru-RU"/>
              </w:rPr>
            </w:pPr>
            <w:r w:rsidRPr="00017799">
              <w:rPr>
                <w:rFonts w:eastAsia="Lucida Sans Unicode"/>
                <w:spacing w:val="-4"/>
                <w:kern w:val="0"/>
                <w:sz w:val="24"/>
                <w:szCs w:val="24"/>
                <w:shd w:val="clear" w:color="auto" w:fill="FFFFFF"/>
                <w:lang w:val="en-US" w:eastAsia="en-US" w:bidi="ru-RU"/>
              </w:rPr>
              <w:t>№</w:t>
            </w:r>
          </w:p>
          <w:p w:rsidR="00AC2907" w:rsidRPr="00017799" w:rsidRDefault="00AC2907" w:rsidP="00BB7FF1">
            <w:pPr>
              <w:widowControl/>
              <w:autoSpaceDN/>
              <w:spacing w:line="228" w:lineRule="auto"/>
              <w:ind w:firstLine="0"/>
              <w:jc w:val="center"/>
              <w:textAlignment w:val="auto"/>
              <w:rPr>
                <w:rFonts w:eastAsia="Arial CYR"/>
                <w:spacing w:val="-4"/>
                <w:kern w:val="0"/>
                <w:sz w:val="24"/>
                <w:szCs w:val="24"/>
                <w:shd w:val="clear" w:color="auto" w:fill="FFFFFF"/>
                <w:lang w:val="en-US" w:eastAsia="en-US" w:bidi="ru-RU"/>
              </w:rPr>
            </w:pPr>
            <w:r w:rsidRPr="00017799">
              <w:rPr>
                <w:rFonts w:eastAsia="Lucida Sans Unicode"/>
                <w:spacing w:val="-4"/>
                <w:kern w:val="0"/>
                <w:sz w:val="24"/>
                <w:szCs w:val="24"/>
                <w:shd w:val="clear" w:color="auto" w:fill="FFFFFF"/>
                <w:lang w:val="en-US" w:eastAsia="en-US" w:bidi="ru-RU"/>
              </w:rPr>
              <w:t>п/п</w:t>
            </w:r>
          </w:p>
        </w:tc>
        <w:tc>
          <w:tcPr>
            <w:tcW w:w="1851" w:type="pct"/>
            <w:vMerge w:val="restart"/>
          </w:tcPr>
          <w:p w:rsidR="00AC2907" w:rsidRPr="00017799" w:rsidRDefault="0099670D"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val="en-US" w:eastAsia="ar-SA" w:bidi="ru-RU"/>
              </w:rPr>
            </w:pPr>
            <w:r w:rsidRPr="00017799">
              <w:rPr>
                <w:rFonts w:eastAsia="Arial CYR"/>
                <w:spacing w:val="-4"/>
                <w:kern w:val="0"/>
                <w:sz w:val="24"/>
                <w:szCs w:val="24"/>
                <w:shd w:val="clear" w:color="auto" w:fill="FFFFFF"/>
                <w:lang w:eastAsia="ar-SA" w:bidi="ru-RU"/>
              </w:rPr>
              <w:t>Вид площадки</w:t>
            </w:r>
          </w:p>
        </w:tc>
        <w:tc>
          <w:tcPr>
            <w:tcW w:w="662" w:type="pct"/>
            <w:vMerge w:val="restart"/>
          </w:tcPr>
          <w:p w:rsidR="00AC2907" w:rsidRPr="00017799" w:rsidRDefault="0099670D" w:rsidP="00BB7FF1">
            <w:pPr>
              <w:widowControl/>
              <w:autoSpaceDN/>
              <w:snapToGrid w:val="0"/>
              <w:spacing w:line="228" w:lineRule="auto"/>
              <w:ind w:firstLine="0"/>
              <w:jc w:val="center"/>
              <w:textAlignment w:val="auto"/>
              <w:rPr>
                <w:rFonts w:eastAsia="Lucida Sans Unicode"/>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t>Население,</w:t>
            </w:r>
            <w:r w:rsidR="00AC2907" w:rsidRPr="00017799">
              <w:rPr>
                <w:rFonts w:eastAsia="Lucida Sans Unicode"/>
                <w:spacing w:val="-4"/>
                <w:kern w:val="0"/>
                <w:sz w:val="24"/>
                <w:szCs w:val="24"/>
                <w:shd w:val="clear" w:color="auto" w:fill="FFFFFF"/>
                <w:lang w:val="en-US" w:eastAsia="en-US" w:bidi="ru-RU"/>
              </w:rPr>
              <w:t xml:space="preserve"> </w:t>
            </w:r>
            <w:proofErr w:type="spellStart"/>
            <w:r w:rsidR="00AC2907" w:rsidRPr="00017799">
              <w:rPr>
                <w:rFonts w:eastAsia="Lucida Sans Unicode"/>
                <w:spacing w:val="-4"/>
                <w:kern w:val="0"/>
                <w:sz w:val="24"/>
                <w:szCs w:val="24"/>
                <w:shd w:val="clear" w:color="auto" w:fill="FFFFFF"/>
                <w:lang w:val="en-US" w:eastAsia="en-US" w:bidi="ru-RU"/>
              </w:rPr>
              <w:t>чел</w:t>
            </w:r>
            <w:proofErr w:type="spellEnd"/>
            <w:r w:rsidR="00FE1C75" w:rsidRPr="00017799">
              <w:rPr>
                <w:rFonts w:eastAsia="Lucida Sans Unicode"/>
                <w:spacing w:val="-4"/>
                <w:kern w:val="0"/>
                <w:sz w:val="24"/>
                <w:szCs w:val="24"/>
                <w:shd w:val="clear" w:color="auto" w:fill="FFFFFF"/>
                <w:lang w:eastAsia="en-US" w:bidi="ru-RU"/>
              </w:rPr>
              <w:t>.</w:t>
            </w:r>
          </w:p>
        </w:tc>
        <w:tc>
          <w:tcPr>
            <w:tcW w:w="574" w:type="pct"/>
            <w:vMerge w:val="restart"/>
          </w:tcPr>
          <w:p w:rsidR="00AC2907" w:rsidRPr="00017799" w:rsidRDefault="00CE4653" w:rsidP="00BB7FF1">
            <w:pPr>
              <w:widowControl/>
              <w:autoSpaceDN/>
              <w:snapToGrid w:val="0"/>
              <w:spacing w:line="228" w:lineRule="auto"/>
              <w:ind w:firstLine="0"/>
              <w:jc w:val="center"/>
              <w:textAlignment w:val="auto"/>
              <w:rPr>
                <w:rFonts w:eastAsia="Lucida Sans Unicode"/>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t xml:space="preserve">Удельный размер площадки, </w:t>
            </w:r>
            <w:r w:rsidR="00AC2907" w:rsidRPr="00017799">
              <w:rPr>
                <w:rFonts w:eastAsia="Lucida Sans Unicode"/>
                <w:spacing w:val="-4"/>
                <w:kern w:val="0"/>
                <w:sz w:val="24"/>
                <w:szCs w:val="24"/>
                <w:shd w:val="clear" w:color="auto" w:fill="FFFFFF"/>
                <w:lang w:eastAsia="en-US" w:bidi="ru-RU"/>
              </w:rPr>
              <w:t>кв.</w:t>
            </w:r>
            <w:r w:rsidR="00F82D91" w:rsidRPr="00017799">
              <w:rPr>
                <w:rFonts w:eastAsia="Lucida Sans Unicode"/>
                <w:spacing w:val="-4"/>
                <w:kern w:val="0"/>
                <w:sz w:val="24"/>
                <w:szCs w:val="24"/>
                <w:shd w:val="clear" w:color="auto" w:fill="FFFFFF"/>
                <w:lang w:eastAsia="en-US" w:bidi="ru-RU"/>
              </w:rPr>
              <w:t xml:space="preserve"> </w:t>
            </w:r>
            <w:r w:rsidR="00AC2907" w:rsidRPr="00017799">
              <w:rPr>
                <w:rFonts w:eastAsia="Lucida Sans Unicode"/>
                <w:spacing w:val="-4"/>
                <w:kern w:val="0"/>
                <w:sz w:val="24"/>
                <w:szCs w:val="24"/>
                <w:shd w:val="clear" w:color="auto" w:fill="FFFFFF"/>
                <w:lang w:eastAsia="en-US" w:bidi="ru-RU"/>
              </w:rPr>
              <w:t>м/чел.</w:t>
            </w:r>
          </w:p>
        </w:tc>
        <w:tc>
          <w:tcPr>
            <w:tcW w:w="1633" w:type="pct"/>
            <w:gridSpan w:val="2"/>
          </w:tcPr>
          <w:p w:rsidR="00AC2907" w:rsidRPr="00017799" w:rsidRDefault="00AC2907" w:rsidP="00BB7FF1">
            <w:pPr>
              <w:widowControl/>
              <w:autoSpaceDN/>
              <w:snapToGrid w:val="0"/>
              <w:spacing w:line="228" w:lineRule="auto"/>
              <w:ind w:firstLine="0"/>
              <w:jc w:val="center"/>
              <w:textAlignment w:val="auto"/>
              <w:rPr>
                <w:rFonts w:eastAsia="Lucida Sans Unicode"/>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t>Площадь, кв. м</w:t>
            </w:r>
          </w:p>
        </w:tc>
      </w:tr>
      <w:tr w:rsidR="00AC2907" w:rsidRPr="00017799" w:rsidTr="00FE1C75">
        <w:trPr>
          <w:cantSplit/>
          <w:tblHeader/>
        </w:trPr>
        <w:tc>
          <w:tcPr>
            <w:tcW w:w="280" w:type="pct"/>
            <w:vMerge/>
            <w:shd w:val="clear" w:color="auto" w:fill="auto"/>
          </w:tcPr>
          <w:p w:rsidR="00AC2907" w:rsidRPr="00017799" w:rsidRDefault="00AC2907" w:rsidP="00BB7FF1">
            <w:pPr>
              <w:widowControl/>
              <w:autoSpaceDN/>
              <w:spacing w:line="228" w:lineRule="auto"/>
              <w:ind w:firstLine="0"/>
              <w:jc w:val="center"/>
              <w:textAlignment w:val="auto"/>
              <w:rPr>
                <w:rFonts w:eastAsia="Lucida Sans Unicode"/>
                <w:spacing w:val="-4"/>
                <w:kern w:val="0"/>
                <w:sz w:val="24"/>
                <w:szCs w:val="24"/>
                <w:shd w:val="clear" w:color="auto" w:fill="FFFFFF"/>
                <w:lang w:eastAsia="en-US" w:bidi="ru-RU"/>
              </w:rPr>
            </w:pPr>
          </w:p>
        </w:tc>
        <w:tc>
          <w:tcPr>
            <w:tcW w:w="1851" w:type="pct"/>
            <w:vMerge/>
            <w:shd w:val="clear" w:color="auto" w:fill="auto"/>
          </w:tcPr>
          <w:p w:rsidR="00AC2907" w:rsidRPr="00017799" w:rsidRDefault="00AC2907" w:rsidP="00BB7FF1">
            <w:pPr>
              <w:widowControl/>
              <w:autoSpaceDN/>
              <w:spacing w:line="228" w:lineRule="auto"/>
              <w:ind w:firstLine="0"/>
              <w:jc w:val="center"/>
              <w:textAlignment w:val="auto"/>
              <w:rPr>
                <w:rFonts w:eastAsia="Lucida Sans Unicode"/>
                <w:spacing w:val="-4"/>
                <w:kern w:val="0"/>
                <w:sz w:val="24"/>
                <w:szCs w:val="24"/>
                <w:shd w:val="clear" w:color="auto" w:fill="FFFFFF"/>
                <w:lang w:eastAsia="en-US" w:bidi="ru-RU"/>
              </w:rPr>
            </w:pPr>
          </w:p>
        </w:tc>
        <w:tc>
          <w:tcPr>
            <w:tcW w:w="662" w:type="pct"/>
            <w:vMerge/>
          </w:tcPr>
          <w:p w:rsidR="00AC2907" w:rsidRPr="00017799" w:rsidRDefault="00AC2907" w:rsidP="00BB7FF1">
            <w:pPr>
              <w:widowControl/>
              <w:autoSpaceDN/>
              <w:spacing w:line="228" w:lineRule="auto"/>
              <w:ind w:firstLine="0"/>
              <w:jc w:val="center"/>
              <w:textAlignment w:val="auto"/>
              <w:rPr>
                <w:rFonts w:eastAsia="Lucida Sans Unicode"/>
                <w:spacing w:val="-4"/>
                <w:kern w:val="0"/>
                <w:sz w:val="24"/>
                <w:szCs w:val="24"/>
                <w:shd w:val="clear" w:color="auto" w:fill="FFFFFF"/>
                <w:lang w:eastAsia="en-US" w:bidi="ru-RU"/>
              </w:rPr>
            </w:pPr>
          </w:p>
        </w:tc>
        <w:tc>
          <w:tcPr>
            <w:tcW w:w="574" w:type="pct"/>
            <w:vMerge/>
          </w:tcPr>
          <w:p w:rsidR="00AC2907" w:rsidRPr="00017799" w:rsidRDefault="00AC2907" w:rsidP="00BB7FF1">
            <w:pPr>
              <w:widowControl/>
              <w:autoSpaceDN/>
              <w:spacing w:line="228" w:lineRule="auto"/>
              <w:ind w:firstLine="0"/>
              <w:jc w:val="center"/>
              <w:textAlignment w:val="auto"/>
              <w:rPr>
                <w:rFonts w:eastAsia="Lucida Sans Unicode"/>
                <w:spacing w:val="-4"/>
                <w:kern w:val="0"/>
                <w:sz w:val="24"/>
                <w:szCs w:val="24"/>
                <w:shd w:val="clear" w:color="auto" w:fill="FFFFFF"/>
                <w:lang w:eastAsia="en-US" w:bidi="ru-RU"/>
              </w:rPr>
            </w:pPr>
          </w:p>
        </w:tc>
        <w:tc>
          <w:tcPr>
            <w:tcW w:w="781" w:type="pct"/>
          </w:tcPr>
          <w:p w:rsidR="00AC2907" w:rsidRPr="00017799" w:rsidRDefault="00AC2907" w:rsidP="00BB7FF1">
            <w:pPr>
              <w:widowControl/>
              <w:autoSpaceDN/>
              <w:snapToGrid w:val="0"/>
              <w:spacing w:line="228" w:lineRule="auto"/>
              <w:ind w:firstLine="0"/>
              <w:jc w:val="center"/>
              <w:textAlignment w:val="auto"/>
              <w:rPr>
                <w:rFonts w:eastAsia="Lucida Sans Unicode"/>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t>нормативная</w:t>
            </w:r>
          </w:p>
        </w:tc>
        <w:tc>
          <w:tcPr>
            <w:tcW w:w="852" w:type="pct"/>
          </w:tcPr>
          <w:p w:rsidR="00AC2907" w:rsidRPr="00017799" w:rsidRDefault="00AC2907" w:rsidP="00BB7FF1">
            <w:pPr>
              <w:widowControl/>
              <w:autoSpaceDN/>
              <w:snapToGrid w:val="0"/>
              <w:spacing w:line="228" w:lineRule="auto"/>
              <w:ind w:firstLine="0"/>
              <w:jc w:val="center"/>
              <w:textAlignment w:val="auto"/>
              <w:rPr>
                <w:rFonts w:eastAsia="Lucida Sans Unicode"/>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t>проектная</w:t>
            </w:r>
          </w:p>
        </w:tc>
      </w:tr>
      <w:tr w:rsidR="00AC2907" w:rsidRPr="00017799" w:rsidTr="00FE1C75">
        <w:trPr>
          <w:cantSplit/>
        </w:trPr>
        <w:tc>
          <w:tcPr>
            <w:tcW w:w="280" w:type="pct"/>
            <w:shd w:val="clear" w:color="auto" w:fill="auto"/>
          </w:tcPr>
          <w:p w:rsidR="00AC2907" w:rsidRPr="00017799" w:rsidRDefault="00AC2907" w:rsidP="00BB7FF1">
            <w:pPr>
              <w:widowControl/>
              <w:autoSpaceDN/>
              <w:snapToGrid w:val="0"/>
              <w:spacing w:line="228" w:lineRule="auto"/>
              <w:ind w:firstLine="0"/>
              <w:jc w:val="center"/>
              <w:textAlignment w:val="auto"/>
              <w:rPr>
                <w:rFonts w:eastAsia="Arial CYR"/>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t>1</w:t>
            </w:r>
          </w:p>
        </w:tc>
        <w:tc>
          <w:tcPr>
            <w:tcW w:w="1851" w:type="pct"/>
            <w:shd w:val="clear" w:color="auto" w:fill="auto"/>
          </w:tcPr>
          <w:p w:rsidR="00FE1C75"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 xml:space="preserve">Для игр детей </w:t>
            </w:r>
            <w:proofErr w:type="gramStart"/>
            <w:r w:rsidRPr="00017799">
              <w:rPr>
                <w:rFonts w:eastAsia="Arial CYR"/>
                <w:spacing w:val="-4"/>
                <w:kern w:val="0"/>
                <w:sz w:val="24"/>
                <w:szCs w:val="24"/>
                <w:shd w:val="clear" w:color="auto" w:fill="FFFFFF"/>
                <w:lang w:eastAsia="ar-SA" w:bidi="ru-RU"/>
              </w:rPr>
              <w:t>дошкольного</w:t>
            </w:r>
            <w:proofErr w:type="gramEnd"/>
          </w:p>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и младшего школьного возраста</w:t>
            </w:r>
          </w:p>
        </w:tc>
        <w:tc>
          <w:tcPr>
            <w:tcW w:w="66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1765</w:t>
            </w:r>
          </w:p>
        </w:tc>
        <w:tc>
          <w:tcPr>
            <w:tcW w:w="574"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0,7</w:t>
            </w:r>
          </w:p>
        </w:tc>
        <w:tc>
          <w:tcPr>
            <w:tcW w:w="781"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1236 (618*)</w:t>
            </w:r>
          </w:p>
        </w:tc>
        <w:tc>
          <w:tcPr>
            <w:tcW w:w="85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Lucida Sans Unicode"/>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1483</w:t>
            </w:r>
          </w:p>
        </w:tc>
      </w:tr>
      <w:tr w:rsidR="00AC2907" w:rsidRPr="00017799" w:rsidTr="00FE1C75">
        <w:trPr>
          <w:cantSplit/>
        </w:trPr>
        <w:tc>
          <w:tcPr>
            <w:tcW w:w="280" w:type="pct"/>
            <w:shd w:val="clear" w:color="auto" w:fill="auto"/>
          </w:tcPr>
          <w:p w:rsidR="00AC2907" w:rsidRPr="00017799" w:rsidRDefault="00AC2907" w:rsidP="00BB7FF1">
            <w:pPr>
              <w:widowControl/>
              <w:autoSpaceDN/>
              <w:snapToGrid w:val="0"/>
              <w:spacing w:line="228" w:lineRule="auto"/>
              <w:ind w:firstLine="0"/>
              <w:jc w:val="center"/>
              <w:textAlignment w:val="auto"/>
              <w:rPr>
                <w:rFonts w:eastAsia="Arial CYR"/>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lastRenderedPageBreak/>
              <w:t>2</w:t>
            </w:r>
          </w:p>
        </w:tc>
        <w:tc>
          <w:tcPr>
            <w:tcW w:w="1851"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Для отдыха взрослого населения</w:t>
            </w:r>
          </w:p>
        </w:tc>
        <w:tc>
          <w:tcPr>
            <w:tcW w:w="66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1765</w:t>
            </w:r>
          </w:p>
        </w:tc>
        <w:tc>
          <w:tcPr>
            <w:tcW w:w="574"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0,1</w:t>
            </w:r>
          </w:p>
        </w:tc>
        <w:tc>
          <w:tcPr>
            <w:tcW w:w="781"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176,5</w:t>
            </w:r>
            <w:r w:rsidR="00CE4653" w:rsidRPr="00017799">
              <w:rPr>
                <w:rFonts w:eastAsia="Arial CYR"/>
                <w:spacing w:val="-4"/>
                <w:kern w:val="0"/>
                <w:sz w:val="24"/>
                <w:szCs w:val="24"/>
                <w:shd w:val="clear" w:color="auto" w:fill="FFFFFF"/>
                <w:lang w:eastAsia="ar-SA" w:bidi="ru-RU"/>
              </w:rPr>
              <w:t xml:space="preserve"> </w:t>
            </w:r>
            <w:r w:rsidRPr="00017799">
              <w:rPr>
                <w:rFonts w:eastAsia="Arial CYR"/>
                <w:spacing w:val="-4"/>
                <w:kern w:val="0"/>
                <w:sz w:val="24"/>
                <w:szCs w:val="24"/>
                <w:shd w:val="clear" w:color="auto" w:fill="FFFFFF"/>
                <w:lang w:eastAsia="ar-SA" w:bidi="ru-RU"/>
              </w:rPr>
              <w:t>(88*)</w:t>
            </w:r>
          </w:p>
        </w:tc>
        <w:tc>
          <w:tcPr>
            <w:tcW w:w="85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Lucida Sans Unicode"/>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182</w:t>
            </w:r>
          </w:p>
        </w:tc>
      </w:tr>
      <w:tr w:rsidR="00AC2907" w:rsidRPr="00017799" w:rsidTr="00FE1C75">
        <w:trPr>
          <w:cantSplit/>
        </w:trPr>
        <w:tc>
          <w:tcPr>
            <w:tcW w:w="280" w:type="pct"/>
            <w:shd w:val="clear" w:color="auto" w:fill="auto"/>
          </w:tcPr>
          <w:p w:rsidR="00AC2907" w:rsidRPr="00017799" w:rsidRDefault="00AC2907" w:rsidP="00BB7FF1">
            <w:pPr>
              <w:widowControl/>
              <w:autoSpaceDN/>
              <w:snapToGrid w:val="0"/>
              <w:spacing w:line="228" w:lineRule="auto"/>
              <w:ind w:firstLine="0"/>
              <w:jc w:val="center"/>
              <w:textAlignment w:val="auto"/>
              <w:rPr>
                <w:rFonts w:eastAsia="Arial CYR"/>
                <w:spacing w:val="-4"/>
                <w:kern w:val="0"/>
                <w:sz w:val="24"/>
                <w:szCs w:val="24"/>
                <w:shd w:val="clear" w:color="auto" w:fill="FFFFFF"/>
                <w:lang w:val="en-US" w:eastAsia="en-US" w:bidi="ru-RU"/>
              </w:rPr>
            </w:pPr>
            <w:r w:rsidRPr="00017799">
              <w:rPr>
                <w:rFonts w:eastAsia="Lucida Sans Unicode"/>
                <w:spacing w:val="-4"/>
                <w:kern w:val="0"/>
                <w:sz w:val="24"/>
                <w:szCs w:val="24"/>
                <w:shd w:val="clear" w:color="auto" w:fill="FFFFFF"/>
                <w:lang w:val="en-US" w:eastAsia="en-US" w:bidi="ru-RU"/>
              </w:rPr>
              <w:t>3</w:t>
            </w:r>
          </w:p>
        </w:tc>
        <w:tc>
          <w:tcPr>
            <w:tcW w:w="1851"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Для занятий физкультурой</w:t>
            </w:r>
          </w:p>
        </w:tc>
        <w:tc>
          <w:tcPr>
            <w:tcW w:w="66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1765</w:t>
            </w:r>
          </w:p>
        </w:tc>
        <w:tc>
          <w:tcPr>
            <w:tcW w:w="574"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2,0</w:t>
            </w:r>
          </w:p>
        </w:tc>
        <w:tc>
          <w:tcPr>
            <w:tcW w:w="781"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3530 (1765*)</w:t>
            </w:r>
          </w:p>
        </w:tc>
        <w:tc>
          <w:tcPr>
            <w:tcW w:w="85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Lucida Sans Unicode"/>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1829</w:t>
            </w:r>
          </w:p>
        </w:tc>
      </w:tr>
      <w:tr w:rsidR="00AC2907" w:rsidRPr="00017799" w:rsidTr="00FE1C75">
        <w:trPr>
          <w:cantSplit/>
        </w:trPr>
        <w:tc>
          <w:tcPr>
            <w:tcW w:w="280" w:type="pct"/>
            <w:shd w:val="clear" w:color="auto" w:fill="auto"/>
          </w:tcPr>
          <w:p w:rsidR="00AC2907" w:rsidRPr="00017799" w:rsidRDefault="00AC2907" w:rsidP="00BB7FF1">
            <w:pPr>
              <w:widowControl/>
              <w:autoSpaceDN/>
              <w:snapToGrid w:val="0"/>
              <w:spacing w:line="228" w:lineRule="auto"/>
              <w:ind w:firstLine="0"/>
              <w:jc w:val="center"/>
              <w:textAlignment w:val="auto"/>
              <w:rPr>
                <w:rFonts w:eastAsia="Arial CYR"/>
                <w:spacing w:val="-4"/>
                <w:kern w:val="0"/>
                <w:sz w:val="24"/>
                <w:szCs w:val="24"/>
                <w:shd w:val="clear" w:color="auto" w:fill="FFFFFF"/>
                <w:lang w:val="en-US" w:eastAsia="en-US" w:bidi="ru-RU"/>
              </w:rPr>
            </w:pPr>
            <w:r w:rsidRPr="00017799">
              <w:rPr>
                <w:rFonts w:eastAsia="Lucida Sans Unicode"/>
                <w:spacing w:val="-4"/>
                <w:kern w:val="0"/>
                <w:sz w:val="24"/>
                <w:szCs w:val="24"/>
                <w:shd w:val="clear" w:color="auto" w:fill="FFFFFF"/>
                <w:lang w:val="en-US" w:eastAsia="en-US" w:bidi="ru-RU"/>
              </w:rPr>
              <w:t>4</w:t>
            </w:r>
          </w:p>
        </w:tc>
        <w:tc>
          <w:tcPr>
            <w:tcW w:w="1851" w:type="pct"/>
            <w:shd w:val="clear" w:color="auto" w:fill="auto"/>
          </w:tcPr>
          <w:p w:rsidR="00FE1C75"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Для хозяйственных целей</w:t>
            </w:r>
          </w:p>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и выгула собак</w:t>
            </w:r>
          </w:p>
        </w:tc>
        <w:tc>
          <w:tcPr>
            <w:tcW w:w="66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1765</w:t>
            </w:r>
          </w:p>
        </w:tc>
        <w:tc>
          <w:tcPr>
            <w:tcW w:w="574"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0,3</w:t>
            </w:r>
          </w:p>
        </w:tc>
        <w:tc>
          <w:tcPr>
            <w:tcW w:w="781"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529,5</w:t>
            </w:r>
          </w:p>
        </w:tc>
        <w:tc>
          <w:tcPr>
            <w:tcW w:w="85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Lucida Sans Unicode"/>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530</w:t>
            </w:r>
          </w:p>
        </w:tc>
      </w:tr>
      <w:tr w:rsidR="00AC2907" w:rsidRPr="00017799" w:rsidTr="00FE1C75">
        <w:trPr>
          <w:cantSplit/>
        </w:trPr>
        <w:tc>
          <w:tcPr>
            <w:tcW w:w="280" w:type="pct"/>
            <w:shd w:val="clear" w:color="auto" w:fill="auto"/>
          </w:tcPr>
          <w:p w:rsidR="00AC2907" w:rsidRPr="00017799" w:rsidRDefault="00AC2907" w:rsidP="00BB7FF1">
            <w:pPr>
              <w:widowControl/>
              <w:autoSpaceDN/>
              <w:snapToGrid w:val="0"/>
              <w:spacing w:line="228" w:lineRule="auto"/>
              <w:ind w:firstLine="0"/>
              <w:jc w:val="center"/>
              <w:textAlignment w:val="auto"/>
              <w:rPr>
                <w:rFonts w:eastAsia="Arial CYR"/>
                <w:spacing w:val="-4"/>
                <w:kern w:val="0"/>
                <w:sz w:val="24"/>
                <w:szCs w:val="24"/>
                <w:shd w:val="clear" w:color="auto" w:fill="FFFFFF"/>
                <w:lang w:val="en-US" w:eastAsia="en-US" w:bidi="ru-RU"/>
              </w:rPr>
            </w:pPr>
            <w:r w:rsidRPr="00017799">
              <w:rPr>
                <w:rFonts w:eastAsia="Lucida Sans Unicode"/>
                <w:spacing w:val="-4"/>
                <w:kern w:val="0"/>
                <w:sz w:val="24"/>
                <w:szCs w:val="24"/>
                <w:shd w:val="clear" w:color="auto" w:fill="FFFFFF"/>
                <w:lang w:val="en-US" w:eastAsia="en-US" w:bidi="ru-RU"/>
              </w:rPr>
              <w:t>5</w:t>
            </w:r>
          </w:p>
        </w:tc>
        <w:tc>
          <w:tcPr>
            <w:tcW w:w="1851"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Для озеленения территории</w:t>
            </w:r>
          </w:p>
        </w:tc>
        <w:tc>
          <w:tcPr>
            <w:tcW w:w="66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1765</w:t>
            </w:r>
          </w:p>
        </w:tc>
        <w:tc>
          <w:tcPr>
            <w:tcW w:w="574"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6,0</w:t>
            </w:r>
          </w:p>
        </w:tc>
        <w:tc>
          <w:tcPr>
            <w:tcW w:w="781"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10590</w:t>
            </w:r>
          </w:p>
        </w:tc>
        <w:tc>
          <w:tcPr>
            <w:tcW w:w="85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Lucida Sans Unicode"/>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21500</w:t>
            </w:r>
          </w:p>
        </w:tc>
      </w:tr>
      <w:tr w:rsidR="00AC2907" w:rsidRPr="00017799" w:rsidTr="00FE1C75">
        <w:trPr>
          <w:cantSplit/>
        </w:trPr>
        <w:tc>
          <w:tcPr>
            <w:tcW w:w="280" w:type="pct"/>
            <w:shd w:val="clear" w:color="auto" w:fill="auto"/>
          </w:tcPr>
          <w:p w:rsidR="00AC2907" w:rsidRPr="00017799" w:rsidRDefault="00AC2907" w:rsidP="00BB7FF1">
            <w:pPr>
              <w:widowControl/>
              <w:autoSpaceDN/>
              <w:snapToGrid w:val="0"/>
              <w:spacing w:line="228" w:lineRule="auto"/>
              <w:ind w:firstLine="0"/>
              <w:jc w:val="center"/>
              <w:textAlignment w:val="auto"/>
              <w:rPr>
                <w:rFonts w:eastAsia="Arial CYR"/>
                <w:spacing w:val="-4"/>
                <w:kern w:val="0"/>
                <w:sz w:val="24"/>
                <w:szCs w:val="24"/>
                <w:shd w:val="clear" w:color="auto" w:fill="FFFFFF"/>
                <w:lang w:val="en-US" w:eastAsia="en-US" w:bidi="ru-RU"/>
              </w:rPr>
            </w:pPr>
            <w:r w:rsidRPr="00017799">
              <w:rPr>
                <w:rFonts w:eastAsia="Lucida Sans Unicode"/>
                <w:spacing w:val="-4"/>
                <w:kern w:val="0"/>
                <w:sz w:val="24"/>
                <w:szCs w:val="24"/>
                <w:shd w:val="clear" w:color="auto" w:fill="FFFFFF"/>
                <w:lang w:val="en-US" w:eastAsia="en-US" w:bidi="ru-RU"/>
              </w:rPr>
              <w:t>6</w:t>
            </w:r>
          </w:p>
        </w:tc>
        <w:tc>
          <w:tcPr>
            <w:tcW w:w="1851" w:type="pct"/>
            <w:shd w:val="clear" w:color="auto" w:fill="auto"/>
          </w:tcPr>
          <w:p w:rsidR="00FE1C75"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Гостевые стоянки</w:t>
            </w:r>
          </w:p>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для временного пребывания (парковки) автотранспорта</w:t>
            </w:r>
          </w:p>
        </w:tc>
        <w:tc>
          <w:tcPr>
            <w:tcW w:w="66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1765</w:t>
            </w:r>
          </w:p>
        </w:tc>
        <w:tc>
          <w:tcPr>
            <w:tcW w:w="574"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0,8</w:t>
            </w:r>
          </w:p>
        </w:tc>
        <w:tc>
          <w:tcPr>
            <w:tcW w:w="781"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1412</w:t>
            </w:r>
          </w:p>
        </w:tc>
        <w:tc>
          <w:tcPr>
            <w:tcW w:w="85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Lucida Sans Unicode"/>
                <w:spacing w:val="-4"/>
                <w:kern w:val="0"/>
                <w:sz w:val="24"/>
                <w:szCs w:val="24"/>
                <w:shd w:val="clear" w:color="auto" w:fill="FFFFFF"/>
                <w:lang w:eastAsia="ar-SA" w:bidi="ru-RU"/>
              </w:rPr>
            </w:pPr>
            <w:r w:rsidRPr="00017799">
              <w:rPr>
                <w:rFonts w:eastAsia="Lucida Sans Unicode"/>
                <w:spacing w:val="-4"/>
                <w:kern w:val="0"/>
                <w:sz w:val="24"/>
                <w:szCs w:val="24"/>
                <w:shd w:val="clear" w:color="auto" w:fill="FFFFFF"/>
                <w:lang w:eastAsia="ar-SA" w:bidi="ru-RU"/>
              </w:rPr>
              <w:t>2050</w:t>
            </w:r>
          </w:p>
        </w:tc>
      </w:tr>
      <w:tr w:rsidR="00AC2907" w:rsidRPr="00017799" w:rsidTr="00FE1C75">
        <w:trPr>
          <w:cantSplit/>
        </w:trPr>
        <w:tc>
          <w:tcPr>
            <w:tcW w:w="280" w:type="pct"/>
            <w:shd w:val="clear" w:color="auto" w:fill="auto"/>
          </w:tcPr>
          <w:p w:rsidR="00AC2907" w:rsidRPr="00017799" w:rsidRDefault="00AC2907" w:rsidP="00BB7FF1">
            <w:pPr>
              <w:widowControl/>
              <w:autoSpaceDN/>
              <w:snapToGrid w:val="0"/>
              <w:spacing w:line="228" w:lineRule="auto"/>
              <w:ind w:firstLine="0"/>
              <w:jc w:val="center"/>
              <w:textAlignment w:val="auto"/>
              <w:rPr>
                <w:rFonts w:eastAsia="Lucida Sans Unicode"/>
                <w:spacing w:val="-4"/>
                <w:kern w:val="0"/>
                <w:sz w:val="24"/>
                <w:szCs w:val="24"/>
                <w:shd w:val="clear" w:color="auto" w:fill="FFFFFF"/>
                <w:lang w:val="en-US" w:eastAsia="en-US" w:bidi="ru-RU"/>
              </w:rPr>
            </w:pPr>
          </w:p>
        </w:tc>
        <w:tc>
          <w:tcPr>
            <w:tcW w:w="1851" w:type="pct"/>
            <w:shd w:val="clear" w:color="auto" w:fill="auto"/>
          </w:tcPr>
          <w:p w:rsidR="00AC2907" w:rsidRPr="00017799" w:rsidRDefault="00CE4653" w:rsidP="00BB7FF1">
            <w:pPr>
              <w:widowControl/>
              <w:autoSpaceDE w:val="0"/>
              <w:autoSpaceDN/>
              <w:snapToGrid w:val="0"/>
              <w:spacing w:line="228" w:lineRule="auto"/>
              <w:ind w:firstLine="0"/>
              <w:jc w:val="right"/>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Итого</w:t>
            </w:r>
          </w:p>
        </w:tc>
        <w:tc>
          <w:tcPr>
            <w:tcW w:w="66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p>
        </w:tc>
        <w:tc>
          <w:tcPr>
            <w:tcW w:w="574"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p>
        </w:tc>
        <w:tc>
          <w:tcPr>
            <w:tcW w:w="781"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13943,5</w:t>
            </w:r>
          </w:p>
        </w:tc>
        <w:tc>
          <w:tcPr>
            <w:tcW w:w="852" w:type="pct"/>
            <w:shd w:val="clear" w:color="auto" w:fill="auto"/>
          </w:tcPr>
          <w:p w:rsidR="00AC2907" w:rsidRPr="00017799" w:rsidRDefault="00AC2907" w:rsidP="00BB7FF1">
            <w:pPr>
              <w:widowControl/>
              <w:autoSpaceDE w:val="0"/>
              <w:autoSpaceDN/>
              <w:snapToGrid w:val="0"/>
              <w:spacing w:line="228" w:lineRule="auto"/>
              <w:ind w:firstLine="0"/>
              <w:jc w:val="center"/>
              <w:textAlignment w:val="auto"/>
              <w:rPr>
                <w:rFonts w:eastAsia="Arial CYR"/>
                <w:bCs/>
                <w:iCs/>
                <w:spacing w:val="-4"/>
                <w:kern w:val="0"/>
                <w:sz w:val="24"/>
                <w:szCs w:val="24"/>
                <w:lang w:eastAsia="ar-SA" w:bidi="ru-RU"/>
              </w:rPr>
            </w:pPr>
            <w:r w:rsidRPr="00017799">
              <w:rPr>
                <w:rFonts w:eastAsia="Arial CYR"/>
                <w:bCs/>
                <w:iCs/>
                <w:spacing w:val="-4"/>
                <w:kern w:val="0"/>
                <w:sz w:val="24"/>
                <w:szCs w:val="24"/>
                <w:lang w:eastAsia="ar-SA" w:bidi="ru-RU"/>
              </w:rPr>
              <w:t>27574</w:t>
            </w:r>
          </w:p>
        </w:tc>
      </w:tr>
    </w:tbl>
    <w:p w:rsidR="00CE4653" w:rsidRPr="00017799" w:rsidRDefault="00FE1C75" w:rsidP="00BB7FF1">
      <w:pPr>
        <w:widowControl/>
        <w:autoSpaceDE w:val="0"/>
        <w:autoSpaceDN/>
        <w:spacing w:line="228" w:lineRule="auto"/>
        <w:ind w:firstLine="709"/>
        <w:textAlignment w:val="auto"/>
        <w:rPr>
          <w:rFonts w:eastAsia="Arial CYR"/>
          <w:bCs/>
          <w:iCs/>
          <w:kern w:val="0"/>
          <w:sz w:val="24"/>
          <w:szCs w:val="24"/>
          <w:lang w:eastAsia="ar-SA" w:bidi="ru-RU"/>
        </w:rPr>
      </w:pPr>
      <w:r w:rsidRPr="00017799">
        <w:rPr>
          <w:rFonts w:eastAsia="Arial CYR"/>
          <w:bCs/>
          <w:iCs/>
          <w:kern w:val="0"/>
          <w:sz w:val="24"/>
          <w:szCs w:val="24"/>
          <w:lang w:eastAsia="ar-SA" w:bidi="ru-RU"/>
        </w:rPr>
        <w:t>*</w:t>
      </w:r>
      <w:r w:rsidR="00CE4653" w:rsidRPr="00017799">
        <w:rPr>
          <w:rFonts w:eastAsia="Arial CYR"/>
          <w:bCs/>
          <w:iCs/>
          <w:kern w:val="0"/>
          <w:sz w:val="24"/>
          <w:szCs w:val="24"/>
          <w:lang w:eastAsia="ar-SA" w:bidi="ru-RU"/>
        </w:rPr>
        <w:t>Допускается уменьшать, но не более чем н</w:t>
      </w:r>
      <w:r w:rsidR="00F82D91" w:rsidRPr="00017799">
        <w:rPr>
          <w:rFonts w:eastAsia="Arial CYR"/>
          <w:bCs/>
          <w:iCs/>
          <w:kern w:val="0"/>
          <w:sz w:val="24"/>
          <w:szCs w:val="24"/>
          <w:lang w:eastAsia="ar-SA" w:bidi="ru-RU"/>
        </w:rPr>
        <w:t>а 50% удельные размеры площадок</w:t>
      </w:r>
      <w:r w:rsidR="00CE4653" w:rsidRPr="00017799">
        <w:rPr>
          <w:rFonts w:eastAsia="Arial CYR"/>
          <w:bCs/>
          <w:iCs/>
          <w:kern w:val="0"/>
          <w:sz w:val="24"/>
          <w:szCs w:val="24"/>
          <w:lang w:eastAsia="ar-SA" w:bidi="ru-RU"/>
        </w:rPr>
        <w:t xml:space="preserve"> для</w:t>
      </w:r>
      <w:r w:rsidR="00017799" w:rsidRPr="00017799">
        <w:rPr>
          <w:rFonts w:eastAsia="Arial CYR"/>
          <w:bCs/>
          <w:iCs/>
          <w:kern w:val="0"/>
          <w:sz w:val="24"/>
          <w:szCs w:val="24"/>
          <w:lang w:eastAsia="ar-SA" w:bidi="ru-RU"/>
        </w:rPr>
        <w:t> </w:t>
      </w:r>
      <w:r w:rsidR="00CE4653" w:rsidRPr="00017799">
        <w:rPr>
          <w:rFonts w:eastAsia="Arial CYR"/>
          <w:bCs/>
          <w:iCs/>
          <w:kern w:val="0"/>
          <w:sz w:val="24"/>
          <w:szCs w:val="24"/>
          <w:lang w:eastAsia="ar-SA" w:bidi="ru-RU"/>
        </w:rPr>
        <w:t>игр детей, отдыха взрослого населения и занятий физкультурой при застройке многоэтажными жилыми домами.</w:t>
      </w:r>
    </w:p>
    <w:p w:rsidR="00751C23" w:rsidRPr="00017799" w:rsidRDefault="00751C23" w:rsidP="00BB7FF1">
      <w:pPr>
        <w:widowControl/>
        <w:shd w:val="clear" w:color="auto" w:fill="FFFFFF"/>
        <w:autoSpaceDN/>
        <w:spacing w:line="228" w:lineRule="auto"/>
        <w:ind w:firstLine="0"/>
        <w:textAlignment w:val="auto"/>
        <w:rPr>
          <w:rFonts w:eastAsia="Lucida Sans Unicode"/>
          <w:kern w:val="0"/>
          <w:sz w:val="28"/>
          <w:szCs w:val="28"/>
          <w:lang w:bidi="ru-RU"/>
        </w:rPr>
      </w:pPr>
    </w:p>
    <w:p w:rsidR="00AC2907" w:rsidRPr="00017799" w:rsidRDefault="00751C23" w:rsidP="008B0513">
      <w:pPr>
        <w:widowControl/>
        <w:shd w:val="clear" w:color="auto" w:fill="FFFFFF"/>
        <w:autoSpaceDN/>
        <w:spacing w:line="360" w:lineRule="auto"/>
        <w:ind w:firstLine="709"/>
        <w:textAlignment w:val="auto"/>
        <w:rPr>
          <w:rFonts w:eastAsia="Lucida Sans Unicode"/>
          <w:kern w:val="0"/>
          <w:sz w:val="28"/>
          <w:szCs w:val="28"/>
          <w:lang w:bidi="ru-RU"/>
        </w:rPr>
      </w:pPr>
      <w:r w:rsidRPr="00017799">
        <w:rPr>
          <w:rFonts w:eastAsia="Lucida Sans Unicode"/>
          <w:kern w:val="0"/>
          <w:sz w:val="28"/>
          <w:szCs w:val="28"/>
          <w:shd w:val="clear" w:color="auto" w:fill="FFFFFF"/>
          <w:lang w:bidi="ru-RU"/>
        </w:rPr>
        <w:t xml:space="preserve">Параметры обеспечения </w:t>
      </w:r>
      <w:r w:rsidR="00FE1C75" w:rsidRPr="00017799">
        <w:rPr>
          <w:rFonts w:eastAsia="Lucida Sans Unicode"/>
          <w:kern w:val="0"/>
          <w:sz w:val="28"/>
          <w:szCs w:val="28"/>
          <w:shd w:val="clear" w:color="auto" w:fill="FFFFFF"/>
          <w:lang w:bidi="ru-RU"/>
        </w:rPr>
        <w:t xml:space="preserve">площадками различного назначения </w:t>
      </w:r>
      <w:r w:rsidRPr="00017799">
        <w:rPr>
          <w:rFonts w:eastAsia="Lucida Sans Unicode"/>
          <w:kern w:val="0"/>
          <w:sz w:val="28"/>
          <w:szCs w:val="28"/>
          <w:shd w:val="clear" w:color="auto" w:fill="FFFFFF"/>
          <w:lang w:bidi="ru-RU"/>
        </w:rPr>
        <w:t xml:space="preserve">территории проектируемого </w:t>
      </w:r>
      <w:r w:rsidR="00AC2907" w:rsidRPr="00017799">
        <w:rPr>
          <w:rFonts w:eastAsia="Lucida Sans Unicode"/>
          <w:kern w:val="0"/>
          <w:sz w:val="28"/>
          <w:szCs w:val="28"/>
          <w:lang w:bidi="ru-RU"/>
        </w:rPr>
        <w:t xml:space="preserve">ЖК «Спутник» с населением 8621 человек </w:t>
      </w:r>
      <w:r w:rsidRPr="00017799">
        <w:rPr>
          <w:rFonts w:eastAsia="Lucida Sans Unicode"/>
          <w:kern w:val="0"/>
          <w:sz w:val="28"/>
          <w:szCs w:val="28"/>
          <w:shd w:val="clear" w:color="auto" w:fill="FFFFFF"/>
          <w:lang w:bidi="ru-RU"/>
        </w:rPr>
        <w:t>приведены в таблице № 8.</w:t>
      </w:r>
    </w:p>
    <w:p w:rsidR="00AC2907" w:rsidRPr="00017799" w:rsidRDefault="00AC2907" w:rsidP="00FE1C75">
      <w:pPr>
        <w:widowControl/>
        <w:shd w:val="clear" w:color="auto" w:fill="FFFFFF"/>
        <w:autoSpaceDN/>
        <w:spacing w:line="240" w:lineRule="auto"/>
        <w:ind w:firstLine="0"/>
        <w:jc w:val="right"/>
        <w:textAlignment w:val="auto"/>
        <w:rPr>
          <w:rFonts w:eastAsia="Lucida Sans Unicode"/>
          <w:kern w:val="0"/>
          <w:sz w:val="28"/>
          <w:szCs w:val="28"/>
          <w:lang w:bidi="ru-RU"/>
        </w:rPr>
      </w:pPr>
      <w:r w:rsidRPr="00017799">
        <w:rPr>
          <w:rFonts w:eastAsia="Lucida Sans Unicode"/>
          <w:kern w:val="0"/>
          <w:sz w:val="28"/>
          <w:szCs w:val="28"/>
          <w:lang w:bidi="ru-RU"/>
        </w:rPr>
        <w:t xml:space="preserve">Таблица № </w:t>
      </w:r>
      <w:r w:rsidR="00751C23" w:rsidRPr="00017799">
        <w:rPr>
          <w:rFonts w:eastAsia="Lucida Sans Unicode"/>
          <w:kern w:val="0"/>
          <w:sz w:val="28"/>
          <w:szCs w:val="28"/>
          <w:lang w:bidi="ru-RU"/>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42"/>
        <w:gridCol w:w="3482"/>
        <w:gridCol w:w="1383"/>
        <w:gridCol w:w="1217"/>
        <w:gridCol w:w="1488"/>
        <w:gridCol w:w="1351"/>
      </w:tblGrid>
      <w:tr w:rsidR="00AC2907" w:rsidRPr="00017799" w:rsidTr="00FE1C75">
        <w:trPr>
          <w:cantSplit/>
          <w:trHeight w:val="387"/>
          <w:tblHeader/>
        </w:trPr>
        <w:tc>
          <w:tcPr>
            <w:tcW w:w="286" w:type="pct"/>
            <w:vMerge w:val="restart"/>
            <w:shd w:val="clear" w:color="auto" w:fill="auto"/>
          </w:tcPr>
          <w:p w:rsidR="00AC2907" w:rsidRPr="00017799" w:rsidRDefault="00AC2907" w:rsidP="00FE1C75">
            <w:pPr>
              <w:widowControl/>
              <w:autoSpaceDN/>
              <w:snapToGrid w:val="0"/>
              <w:spacing w:line="240" w:lineRule="auto"/>
              <w:ind w:firstLine="0"/>
              <w:jc w:val="center"/>
              <w:textAlignment w:val="auto"/>
              <w:rPr>
                <w:rFonts w:eastAsia="Lucida Sans Unicode"/>
                <w:kern w:val="0"/>
                <w:sz w:val="24"/>
                <w:szCs w:val="24"/>
                <w:shd w:val="clear" w:color="auto" w:fill="FFFFFF"/>
                <w:lang w:val="en-US" w:eastAsia="en-US" w:bidi="ru-RU"/>
              </w:rPr>
            </w:pPr>
            <w:r w:rsidRPr="00017799">
              <w:rPr>
                <w:rFonts w:eastAsia="Lucida Sans Unicode"/>
                <w:kern w:val="0"/>
                <w:sz w:val="24"/>
                <w:szCs w:val="24"/>
                <w:shd w:val="clear" w:color="auto" w:fill="FFFFFF"/>
                <w:lang w:val="en-US" w:eastAsia="en-US" w:bidi="ru-RU"/>
              </w:rPr>
              <w:t>№</w:t>
            </w:r>
          </w:p>
          <w:p w:rsidR="00AC2907" w:rsidRPr="00017799" w:rsidRDefault="00AC2907" w:rsidP="00FE1C75">
            <w:pPr>
              <w:widowControl/>
              <w:autoSpaceDN/>
              <w:spacing w:line="240" w:lineRule="auto"/>
              <w:ind w:firstLine="0"/>
              <w:jc w:val="center"/>
              <w:textAlignment w:val="auto"/>
              <w:rPr>
                <w:rFonts w:eastAsia="Arial CYR"/>
                <w:kern w:val="0"/>
                <w:sz w:val="24"/>
                <w:szCs w:val="24"/>
                <w:shd w:val="clear" w:color="auto" w:fill="FFFFFF"/>
                <w:lang w:val="en-US" w:eastAsia="en-US" w:bidi="ru-RU"/>
              </w:rPr>
            </w:pPr>
            <w:r w:rsidRPr="00017799">
              <w:rPr>
                <w:rFonts w:eastAsia="Lucida Sans Unicode"/>
                <w:kern w:val="0"/>
                <w:sz w:val="24"/>
                <w:szCs w:val="24"/>
                <w:shd w:val="clear" w:color="auto" w:fill="FFFFFF"/>
                <w:lang w:val="en-US" w:eastAsia="en-US" w:bidi="ru-RU"/>
              </w:rPr>
              <w:t>п/п</w:t>
            </w:r>
          </w:p>
        </w:tc>
        <w:tc>
          <w:tcPr>
            <w:tcW w:w="1840" w:type="pct"/>
            <w:vMerge w:val="restart"/>
          </w:tcPr>
          <w:p w:rsidR="00AC2907" w:rsidRPr="00017799" w:rsidRDefault="00CE4653" w:rsidP="00FE1C75">
            <w:pPr>
              <w:widowControl/>
              <w:autoSpaceDE w:val="0"/>
              <w:autoSpaceDN/>
              <w:snapToGrid w:val="0"/>
              <w:spacing w:line="240" w:lineRule="auto"/>
              <w:ind w:firstLine="0"/>
              <w:jc w:val="center"/>
              <w:textAlignment w:val="auto"/>
              <w:rPr>
                <w:rFonts w:eastAsia="Arial CYR"/>
                <w:kern w:val="0"/>
                <w:sz w:val="24"/>
                <w:szCs w:val="24"/>
                <w:shd w:val="clear" w:color="auto" w:fill="FFFFFF"/>
                <w:lang w:val="en-US" w:eastAsia="ar-SA" w:bidi="ru-RU"/>
              </w:rPr>
            </w:pPr>
            <w:r w:rsidRPr="00017799">
              <w:rPr>
                <w:rFonts w:eastAsia="Arial CYR"/>
                <w:kern w:val="0"/>
                <w:sz w:val="24"/>
                <w:szCs w:val="24"/>
                <w:shd w:val="clear" w:color="auto" w:fill="FFFFFF"/>
                <w:lang w:eastAsia="ar-SA" w:bidi="ru-RU"/>
              </w:rPr>
              <w:t>Вид площад</w:t>
            </w:r>
            <w:r w:rsidR="00FE1C75" w:rsidRPr="00017799">
              <w:rPr>
                <w:rFonts w:eastAsia="Arial CYR"/>
                <w:kern w:val="0"/>
                <w:sz w:val="24"/>
                <w:szCs w:val="24"/>
                <w:shd w:val="clear" w:color="auto" w:fill="FFFFFF"/>
                <w:lang w:eastAsia="ar-SA" w:bidi="ru-RU"/>
              </w:rPr>
              <w:t>ки</w:t>
            </w:r>
          </w:p>
        </w:tc>
        <w:tc>
          <w:tcPr>
            <w:tcW w:w="731" w:type="pct"/>
            <w:vMerge w:val="restart"/>
          </w:tcPr>
          <w:p w:rsidR="00AC2907" w:rsidRPr="00017799" w:rsidRDefault="00CE4653" w:rsidP="00FE1C75">
            <w:pPr>
              <w:widowControl/>
              <w:autoSpaceDN/>
              <w:snapToGrid w:val="0"/>
              <w:spacing w:line="240" w:lineRule="auto"/>
              <w:ind w:firstLine="0"/>
              <w:jc w:val="center"/>
              <w:textAlignment w:val="auto"/>
              <w:rPr>
                <w:rFonts w:eastAsia="Lucida Sans Unicode"/>
                <w:kern w:val="0"/>
                <w:sz w:val="24"/>
                <w:szCs w:val="24"/>
                <w:shd w:val="clear" w:color="auto" w:fill="FFFFFF"/>
                <w:lang w:eastAsia="en-US" w:bidi="ru-RU"/>
              </w:rPr>
            </w:pPr>
            <w:r w:rsidRPr="00017799">
              <w:rPr>
                <w:rFonts w:eastAsia="Lucida Sans Unicode"/>
                <w:kern w:val="0"/>
                <w:sz w:val="24"/>
                <w:szCs w:val="24"/>
                <w:shd w:val="clear" w:color="auto" w:fill="FFFFFF"/>
                <w:lang w:eastAsia="en-US" w:bidi="ru-RU"/>
              </w:rPr>
              <w:t>Население,</w:t>
            </w:r>
            <w:r w:rsidR="00751C23" w:rsidRPr="00017799">
              <w:rPr>
                <w:rFonts w:eastAsia="Lucida Sans Unicode"/>
                <w:kern w:val="0"/>
                <w:sz w:val="24"/>
                <w:szCs w:val="24"/>
                <w:shd w:val="clear" w:color="auto" w:fill="FFFFFF"/>
                <w:lang w:val="en-US" w:eastAsia="en-US" w:bidi="ru-RU"/>
              </w:rPr>
              <w:t xml:space="preserve"> </w:t>
            </w:r>
            <w:proofErr w:type="spellStart"/>
            <w:r w:rsidR="00751C23" w:rsidRPr="00017799">
              <w:rPr>
                <w:rFonts w:eastAsia="Lucida Sans Unicode"/>
                <w:kern w:val="0"/>
                <w:sz w:val="24"/>
                <w:szCs w:val="24"/>
                <w:shd w:val="clear" w:color="auto" w:fill="FFFFFF"/>
                <w:lang w:val="en-US" w:eastAsia="en-US" w:bidi="ru-RU"/>
              </w:rPr>
              <w:t>чел</w:t>
            </w:r>
            <w:proofErr w:type="spellEnd"/>
            <w:r w:rsidR="00FE1C75" w:rsidRPr="00017799">
              <w:rPr>
                <w:rFonts w:eastAsia="Lucida Sans Unicode"/>
                <w:kern w:val="0"/>
                <w:sz w:val="24"/>
                <w:szCs w:val="24"/>
                <w:shd w:val="clear" w:color="auto" w:fill="FFFFFF"/>
                <w:lang w:eastAsia="en-US" w:bidi="ru-RU"/>
              </w:rPr>
              <w:t>.</w:t>
            </w:r>
          </w:p>
        </w:tc>
        <w:tc>
          <w:tcPr>
            <w:tcW w:w="643" w:type="pct"/>
            <w:vMerge w:val="restart"/>
          </w:tcPr>
          <w:p w:rsidR="00AC2907" w:rsidRPr="00017799" w:rsidRDefault="00CE4653" w:rsidP="00FE1C75">
            <w:pPr>
              <w:widowControl/>
              <w:autoSpaceDN/>
              <w:snapToGrid w:val="0"/>
              <w:spacing w:line="240" w:lineRule="auto"/>
              <w:ind w:firstLine="0"/>
              <w:jc w:val="center"/>
              <w:textAlignment w:val="auto"/>
              <w:rPr>
                <w:rFonts w:eastAsia="Lucida Sans Unicode"/>
                <w:kern w:val="0"/>
                <w:sz w:val="24"/>
                <w:szCs w:val="24"/>
                <w:shd w:val="clear" w:color="auto" w:fill="FFFFFF"/>
                <w:lang w:eastAsia="en-US" w:bidi="ru-RU"/>
              </w:rPr>
            </w:pPr>
            <w:r w:rsidRPr="00017799">
              <w:rPr>
                <w:rFonts w:eastAsia="Arial CYR"/>
                <w:kern w:val="0"/>
                <w:sz w:val="24"/>
                <w:szCs w:val="24"/>
                <w:shd w:val="clear" w:color="auto" w:fill="FFFFFF"/>
                <w:lang w:eastAsia="ar-SA" w:bidi="ru-RU"/>
              </w:rPr>
              <w:t>Удельный размер площадки</w:t>
            </w:r>
            <w:r w:rsidR="00FE1C75" w:rsidRPr="00017799">
              <w:rPr>
                <w:rFonts w:eastAsia="Arial CYR"/>
                <w:kern w:val="0"/>
                <w:sz w:val="24"/>
                <w:szCs w:val="24"/>
                <w:shd w:val="clear" w:color="auto" w:fill="FFFFFF"/>
                <w:lang w:eastAsia="ar-SA" w:bidi="ru-RU"/>
              </w:rPr>
              <w:t>,</w:t>
            </w:r>
            <w:r w:rsidRPr="00017799">
              <w:rPr>
                <w:rFonts w:eastAsia="Lucida Sans Unicode"/>
                <w:kern w:val="0"/>
                <w:sz w:val="24"/>
                <w:szCs w:val="24"/>
                <w:shd w:val="clear" w:color="auto" w:fill="FFFFFF"/>
                <w:lang w:eastAsia="en-US" w:bidi="ru-RU"/>
              </w:rPr>
              <w:t xml:space="preserve"> </w:t>
            </w:r>
            <w:r w:rsidR="00AC2907" w:rsidRPr="00017799">
              <w:rPr>
                <w:rFonts w:eastAsia="Lucida Sans Unicode"/>
                <w:kern w:val="0"/>
                <w:sz w:val="24"/>
                <w:szCs w:val="24"/>
                <w:shd w:val="clear" w:color="auto" w:fill="FFFFFF"/>
                <w:lang w:eastAsia="en-US" w:bidi="ru-RU"/>
              </w:rPr>
              <w:t>кв.</w:t>
            </w:r>
            <w:r w:rsidR="00F82D91" w:rsidRPr="00017799">
              <w:rPr>
                <w:rFonts w:eastAsia="Lucida Sans Unicode"/>
                <w:kern w:val="0"/>
                <w:sz w:val="24"/>
                <w:szCs w:val="24"/>
                <w:shd w:val="clear" w:color="auto" w:fill="FFFFFF"/>
                <w:lang w:eastAsia="en-US" w:bidi="ru-RU"/>
              </w:rPr>
              <w:t xml:space="preserve"> </w:t>
            </w:r>
            <w:r w:rsidR="00AC2907" w:rsidRPr="00017799">
              <w:rPr>
                <w:rFonts w:eastAsia="Lucida Sans Unicode"/>
                <w:kern w:val="0"/>
                <w:sz w:val="24"/>
                <w:szCs w:val="24"/>
                <w:shd w:val="clear" w:color="auto" w:fill="FFFFFF"/>
                <w:lang w:eastAsia="en-US" w:bidi="ru-RU"/>
              </w:rPr>
              <w:t>м/чел.</w:t>
            </w:r>
          </w:p>
        </w:tc>
        <w:tc>
          <w:tcPr>
            <w:tcW w:w="1500" w:type="pct"/>
            <w:gridSpan w:val="2"/>
          </w:tcPr>
          <w:p w:rsidR="00AC2907" w:rsidRPr="00017799" w:rsidRDefault="00AC2907" w:rsidP="00FE1C75">
            <w:pPr>
              <w:widowControl/>
              <w:autoSpaceDN/>
              <w:snapToGrid w:val="0"/>
              <w:spacing w:line="240" w:lineRule="auto"/>
              <w:ind w:firstLine="0"/>
              <w:jc w:val="center"/>
              <w:textAlignment w:val="auto"/>
              <w:rPr>
                <w:rFonts w:eastAsia="Lucida Sans Unicode"/>
                <w:kern w:val="0"/>
                <w:sz w:val="24"/>
                <w:szCs w:val="24"/>
                <w:shd w:val="clear" w:color="auto" w:fill="FFFFFF"/>
                <w:lang w:eastAsia="en-US" w:bidi="ru-RU"/>
              </w:rPr>
            </w:pPr>
            <w:r w:rsidRPr="00017799">
              <w:rPr>
                <w:rFonts w:eastAsia="Lucida Sans Unicode"/>
                <w:kern w:val="0"/>
                <w:sz w:val="24"/>
                <w:szCs w:val="24"/>
                <w:shd w:val="clear" w:color="auto" w:fill="FFFFFF"/>
                <w:lang w:eastAsia="en-US" w:bidi="ru-RU"/>
              </w:rPr>
              <w:t>Площадь, кв. м</w:t>
            </w:r>
          </w:p>
        </w:tc>
      </w:tr>
      <w:tr w:rsidR="00AC2907" w:rsidRPr="00017799" w:rsidTr="00FE1C75">
        <w:trPr>
          <w:cantSplit/>
          <w:tblHeader/>
        </w:trPr>
        <w:tc>
          <w:tcPr>
            <w:tcW w:w="286" w:type="pct"/>
            <w:vMerge/>
            <w:shd w:val="clear" w:color="auto" w:fill="auto"/>
          </w:tcPr>
          <w:p w:rsidR="00AC2907" w:rsidRPr="00017799" w:rsidRDefault="00AC2907" w:rsidP="00FE1C75">
            <w:pPr>
              <w:widowControl/>
              <w:autoSpaceDN/>
              <w:spacing w:line="240" w:lineRule="auto"/>
              <w:ind w:firstLine="0"/>
              <w:jc w:val="center"/>
              <w:textAlignment w:val="auto"/>
              <w:rPr>
                <w:rFonts w:eastAsia="Lucida Sans Unicode"/>
                <w:kern w:val="0"/>
                <w:sz w:val="24"/>
                <w:szCs w:val="24"/>
                <w:shd w:val="clear" w:color="auto" w:fill="FFFFFF"/>
                <w:lang w:eastAsia="en-US" w:bidi="ru-RU"/>
              </w:rPr>
            </w:pPr>
          </w:p>
        </w:tc>
        <w:tc>
          <w:tcPr>
            <w:tcW w:w="1840" w:type="pct"/>
            <w:vMerge/>
            <w:shd w:val="clear" w:color="auto" w:fill="auto"/>
          </w:tcPr>
          <w:p w:rsidR="00AC2907" w:rsidRPr="00017799" w:rsidRDefault="00AC2907" w:rsidP="00FE1C75">
            <w:pPr>
              <w:widowControl/>
              <w:autoSpaceDN/>
              <w:spacing w:line="240" w:lineRule="auto"/>
              <w:ind w:firstLine="0"/>
              <w:jc w:val="center"/>
              <w:textAlignment w:val="auto"/>
              <w:rPr>
                <w:rFonts w:eastAsia="Lucida Sans Unicode"/>
                <w:kern w:val="0"/>
                <w:sz w:val="24"/>
                <w:szCs w:val="24"/>
                <w:shd w:val="clear" w:color="auto" w:fill="FFFFFF"/>
                <w:lang w:eastAsia="en-US" w:bidi="ru-RU"/>
              </w:rPr>
            </w:pPr>
          </w:p>
        </w:tc>
        <w:tc>
          <w:tcPr>
            <w:tcW w:w="731" w:type="pct"/>
            <w:vMerge/>
          </w:tcPr>
          <w:p w:rsidR="00AC2907" w:rsidRPr="00017799" w:rsidRDefault="00AC2907" w:rsidP="00FE1C75">
            <w:pPr>
              <w:widowControl/>
              <w:autoSpaceDN/>
              <w:spacing w:line="240" w:lineRule="auto"/>
              <w:ind w:firstLine="0"/>
              <w:jc w:val="center"/>
              <w:textAlignment w:val="auto"/>
              <w:rPr>
                <w:rFonts w:eastAsia="Lucida Sans Unicode"/>
                <w:kern w:val="0"/>
                <w:sz w:val="24"/>
                <w:szCs w:val="24"/>
                <w:shd w:val="clear" w:color="auto" w:fill="FFFFFF"/>
                <w:lang w:eastAsia="en-US" w:bidi="ru-RU"/>
              </w:rPr>
            </w:pPr>
          </w:p>
        </w:tc>
        <w:tc>
          <w:tcPr>
            <w:tcW w:w="643" w:type="pct"/>
            <w:vMerge/>
          </w:tcPr>
          <w:p w:rsidR="00AC2907" w:rsidRPr="00017799" w:rsidRDefault="00AC2907" w:rsidP="00FE1C75">
            <w:pPr>
              <w:widowControl/>
              <w:autoSpaceDN/>
              <w:spacing w:line="240" w:lineRule="auto"/>
              <w:ind w:firstLine="0"/>
              <w:jc w:val="center"/>
              <w:textAlignment w:val="auto"/>
              <w:rPr>
                <w:rFonts w:eastAsia="Lucida Sans Unicode"/>
                <w:kern w:val="0"/>
                <w:sz w:val="24"/>
                <w:szCs w:val="24"/>
                <w:shd w:val="clear" w:color="auto" w:fill="FFFFFF"/>
                <w:lang w:eastAsia="en-US" w:bidi="ru-RU"/>
              </w:rPr>
            </w:pPr>
          </w:p>
        </w:tc>
        <w:tc>
          <w:tcPr>
            <w:tcW w:w="786" w:type="pct"/>
          </w:tcPr>
          <w:p w:rsidR="00AC2907" w:rsidRPr="00017799" w:rsidRDefault="00AC2907" w:rsidP="00FE1C75">
            <w:pPr>
              <w:widowControl/>
              <w:autoSpaceDN/>
              <w:snapToGrid w:val="0"/>
              <w:spacing w:line="240" w:lineRule="auto"/>
              <w:ind w:firstLine="0"/>
              <w:jc w:val="center"/>
              <w:textAlignment w:val="auto"/>
              <w:rPr>
                <w:rFonts w:eastAsia="Lucida Sans Unicode"/>
                <w:kern w:val="0"/>
                <w:sz w:val="24"/>
                <w:szCs w:val="24"/>
                <w:shd w:val="clear" w:color="auto" w:fill="FFFFFF"/>
                <w:lang w:eastAsia="en-US" w:bidi="ru-RU"/>
              </w:rPr>
            </w:pPr>
            <w:r w:rsidRPr="00017799">
              <w:rPr>
                <w:rFonts w:eastAsia="Lucida Sans Unicode"/>
                <w:kern w:val="0"/>
                <w:sz w:val="24"/>
                <w:szCs w:val="24"/>
                <w:shd w:val="clear" w:color="auto" w:fill="FFFFFF"/>
                <w:lang w:eastAsia="en-US" w:bidi="ru-RU"/>
              </w:rPr>
              <w:t>нормативная</w:t>
            </w:r>
          </w:p>
        </w:tc>
        <w:tc>
          <w:tcPr>
            <w:tcW w:w="714" w:type="pct"/>
          </w:tcPr>
          <w:p w:rsidR="00AC2907" w:rsidRPr="00017799" w:rsidRDefault="00AC2907" w:rsidP="00FE1C75">
            <w:pPr>
              <w:widowControl/>
              <w:autoSpaceDN/>
              <w:snapToGrid w:val="0"/>
              <w:spacing w:line="240" w:lineRule="auto"/>
              <w:ind w:firstLine="0"/>
              <w:jc w:val="center"/>
              <w:textAlignment w:val="auto"/>
              <w:rPr>
                <w:rFonts w:eastAsia="Lucida Sans Unicode"/>
                <w:kern w:val="0"/>
                <w:sz w:val="24"/>
                <w:szCs w:val="24"/>
                <w:shd w:val="clear" w:color="auto" w:fill="FFFFFF"/>
                <w:lang w:eastAsia="en-US" w:bidi="ru-RU"/>
              </w:rPr>
            </w:pPr>
            <w:r w:rsidRPr="00017799">
              <w:rPr>
                <w:rFonts w:eastAsia="Lucida Sans Unicode"/>
                <w:kern w:val="0"/>
                <w:sz w:val="24"/>
                <w:szCs w:val="24"/>
                <w:shd w:val="clear" w:color="auto" w:fill="FFFFFF"/>
                <w:lang w:eastAsia="en-US" w:bidi="ru-RU"/>
              </w:rPr>
              <w:t>проектная</w:t>
            </w:r>
          </w:p>
        </w:tc>
      </w:tr>
      <w:tr w:rsidR="00AC2907" w:rsidRPr="00017799" w:rsidTr="00FE1C75">
        <w:trPr>
          <w:cantSplit/>
        </w:trPr>
        <w:tc>
          <w:tcPr>
            <w:tcW w:w="286" w:type="pct"/>
            <w:shd w:val="clear" w:color="auto" w:fill="auto"/>
          </w:tcPr>
          <w:p w:rsidR="00AC2907" w:rsidRPr="00017799" w:rsidRDefault="00AC2907" w:rsidP="00FE1C75">
            <w:pPr>
              <w:widowControl/>
              <w:autoSpaceDN/>
              <w:snapToGrid w:val="0"/>
              <w:spacing w:line="240" w:lineRule="auto"/>
              <w:ind w:firstLine="0"/>
              <w:jc w:val="center"/>
              <w:textAlignment w:val="auto"/>
              <w:rPr>
                <w:rFonts w:eastAsia="Arial CYR"/>
                <w:kern w:val="0"/>
                <w:sz w:val="24"/>
                <w:szCs w:val="24"/>
                <w:shd w:val="clear" w:color="auto" w:fill="FFFFFF"/>
                <w:lang w:eastAsia="en-US" w:bidi="ru-RU"/>
              </w:rPr>
            </w:pPr>
            <w:r w:rsidRPr="00017799">
              <w:rPr>
                <w:rFonts w:eastAsia="Lucida Sans Unicode"/>
                <w:kern w:val="0"/>
                <w:sz w:val="24"/>
                <w:szCs w:val="24"/>
                <w:shd w:val="clear" w:color="auto" w:fill="FFFFFF"/>
                <w:lang w:eastAsia="en-US" w:bidi="ru-RU"/>
              </w:rPr>
              <w:t>1</w:t>
            </w:r>
          </w:p>
        </w:tc>
        <w:tc>
          <w:tcPr>
            <w:tcW w:w="1840" w:type="pct"/>
            <w:shd w:val="clear" w:color="auto" w:fill="auto"/>
          </w:tcPr>
          <w:p w:rsidR="00080904" w:rsidRPr="00017799" w:rsidRDefault="00AC2907" w:rsidP="00080904">
            <w:pPr>
              <w:widowControl/>
              <w:autoSpaceDE w:val="0"/>
              <w:autoSpaceDN/>
              <w:snapToGrid w:val="0"/>
              <w:spacing w:line="240" w:lineRule="auto"/>
              <w:ind w:firstLine="0"/>
              <w:jc w:val="center"/>
              <w:textAlignment w:val="auto"/>
              <w:rPr>
                <w:rFonts w:eastAsia="Arial CYR"/>
                <w:kern w:val="0"/>
                <w:sz w:val="24"/>
                <w:szCs w:val="24"/>
                <w:shd w:val="clear" w:color="auto" w:fill="FFFFFF"/>
                <w:lang w:eastAsia="ar-SA" w:bidi="ru-RU"/>
              </w:rPr>
            </w:pPr>
            <w:r w:rsidRPr="00017799">
              <w:rPr>
                <w:rFonts w:eastAsia="Arial CYR"/>
                <w:kern w:val="0"/>
                <w:sz w:val="24"/>
                <w:szCs w:val="24"/>
                <w:shd w:val="clear" w:color="auto" w:fill="FFFFFF"/>
                <w:lang w:eastAsia="ar-SA" w:bidi="ru-RU"/>
              </w:rPr>
              <w:t xml:space="preserve">Для игр детей </w:t>
            </w:r>
            <w:proofErr w:type="gramStart"/>
            <w:r w:rsidRPr="00017799">
              <w:rPr>
                <w:rFonts w:eastAsia="Arial CYR"/>
                <w:kern w:val="0"/>
                <w:sz w:val="24"/>
                <w:szCs w:val="24"/>
                <w:shd w:val="clear" w:color="auto" w:fill="FFFFFF"/>
                <w:lang w:eastAsia="ar-SA" w:bidi="ru-RU"/>
              </w:rPr>
              <w:t>дошкольного</w:t>
            </w:r>
            <w:proofErr w:type="gramEnd"/>
          </w:p>
          <w:p w:rsidR="00AC2907" w:rsidRPr="00017799" w:rsidRDefault="00AC2907" w:rsidP="00080904">
            <w:pPr>
              <w:widowControl/>
              <w:autoSpaceDE w:val="0"/>
              <w:autoSpaceDN/>
              <w:snapToGrid w:val="0"/>
              <w:spacing w:line="240" w:lineRule="auto"/>
              <w:ind w:firstLine="0"/>
              <w:jc w:val="center"/>
              <w:textAlignment w:val="auto"/>
              <w:rPr>
                <w:rFonts w:eastAsia="Arial CYR"/>
                <w:kern w:val="0"/>
                <w:sz w:val="24"/>
                <w:szCs w:val="24"/>
                <w:shd w:val="clear" w:color="auto" w:fill="FFFFFF"/>
                <w:lang w:eastAsia="ar-SA" w:bidi="ru-RU"/>
              </w:rPr>
            </w:pPr>
            <w:r w:rsidRPr="00017799">
              <w:rPr>
                <w:rFonts w:eastAsia="Arial CYR"/>
                <w:kern w:val="0"/>
                <w:sz w:val="24"/>
                <w:szCs w:val="24"/>
                <w:shd w:val="clear" w:color="auto" w:fill="FFFFFF"/>
                <w:lang w:eastAsia="ar-SA" w:bidi="ru-RU"/>
              </w:rPr>
              <w:t>и младшего школьного возраста</w:t>
            </w:r>
          </w:p>
        </w:tc>
        <w:tc>
          <w:tcPr>
            <w:tcW w:w="731"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8621</w:t>
            </w:r>
          </w:p>
        </w:tc>
        <w:tc>
          <w:tcPr>
            <w:tcW w:w="643"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0,7</w:t>
            </w:r>
          </w:p>
        </w:tc>
        <w:tc>
          <w:tcPr>
            <w:tcW w:w="786"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6035</w:t>
            </w:r>
          </w:p>
        </w:tc>
        <w:tc>
          <w:tcPr>
            <w:tcW w:w="714" w:type="pct"/>
            <w:shd w:val="clear" w:color="auto" w:fill="auto"/>
          </w:tcPr>
          <w:p w:rsidR="00AC2907" w:rsidRPr="00017799" w:rsidRDefault="00AC2907" w:rsidP="00FE1C75">
            <w:pPr>
              <w:widowControl/>
              <w:autoSpaceDN/>
              <w:spacing w:line="240" w:lineRule="auto"/>
              <w:ind w:firstLine="0"/>
              <w:jc w:val="center"/>
              <w:textAlignment w:val="auto"/>
              <w:rPr>
                <w:rFonts w:eastAsia="Lucida Sans Unicode"/>
                <w:kern w:val="0"/>
                <w:sz w:val="24"/>
                <w:szCs w:val="24"/>
                <w:lang w:eastAsia="ar-SA"/>
              </w:rPr>
            </w:pPr>
            <w:r w:rsidRPr="00017799">
              <w:rPr>
                <w:rFonts w:eastAsia="Lucida Sans Unicode"/>
                <w:kern w:val="0"/>
                <w:sz w:val="24"/>
                <w:szCs w:val="24"/>
                <w:lang w:eastAsia="ar-SA"/>
              </w:rPr>
              <w:t>6574</w:t>
            </w:r>
          </w:p>
        </w:tc>
      </w:tr>
      <w:tr w:rsidR="00AC2907" w:rsidRPr="00017799" w:rsidTr="00FE1C75">
        <w:trPr>
          <w:cantSplit/>
        </w:trPr>
        <w:tc>
          <w:tcPr>
            <w:tcW w:w="286" w:type="pct"/>
            <w:shd w:val="clear" w:color="auto" w:fill="auto"/>
          </w:tcPr>
          <w:p w:rsidR="00AC2907" w:rsidRPr="00017799" w:rsidRDefault="00AC2907" w:rsidP="00FE1C75">
            <w:pPr>
              <w:widowControl/>
              <w:autoSpaceDN/>
              <w:snapToGrid w:val="0"/>
              <w:spacing w:line="240" w:lineRule="auto"/>
              <w:ind w:firstLine="0"/>
              <w:jc w:val="center"/>
              <w:textAlignment w:val="auto"/>
              <w:rPr>
                <w:rFonts w:eastAsia="Arial CYR"/>
                <w:kern w:val="0"/>
                <w:sz w:val="24"/>
                <w:szCs w:val="24"/>
                <w:shd w:val="clear" w:color="auto" w:fill="FFFFFF"/>
                <w:lang w:eastAsia="en-US" w:bidi="ru-RU"/>
              </w:rPr>
            </w:pPr>
            <w:r w:rsidRPr="00017799">
              <w:rPr>
                <w:rFonts w:eastAsia="Lucida Sans Unicode"/>
                <w:kern w:val="0"/>
                <w:sz w:val="24"/>
                <w:szCs w:val="24"/>
                <w:shd w:val="clear" w:color="auto" w:fill="FFFFFF"/>
                <w:lang w:eastAsia="en-US" w:bidi="ru-RU"/>
              </w:rPr>
              <w:t>2</w:t>
            </w:r>
          </w:p>
        </w:tc>
        <w:tc>
          <w:tcPr>
            <w:tcW w:w="1840" w:type="pct"/>
            <w:shd w:val="clear" w:color="auto" w:fill="auto"/>
          </w:tcPr>
          <w:p w:rsidR="00AC2907" w:rsidRPr="00017799" w:rsidRDefault="00AC2907" w:rsidP="00FE1C75">
            <w:pPr>
              <w:widowControl/>
              <w:autoSpaceDE w:val="0"/>
              <w:autoSpaceDN/>
              <w:snapToGrid w:val="0"/>
              <w:spacing w:line="240" w:lineRule="auto"/>
              <w:ind w:firstLine="0"/>
              <w:jc w:val="center"/>
              <w:textAlignment w:val="auto"/>
              <w:rPr>
                <w:rFonts w:eastAsia="Arial CYR"/>
                <w:kern w:val="0"/>
                <w:sz w:val="24"/>
                <w:szCs w:val="24"/>
                <w:shd w:val="clear" w:color="auto" w:fill="FFFFFF"/>
                <w:lang w:eastAsia="ar-SA" w:bidi="ru-RU"/>
              </w:rPr>
            </w:pPr>
            <w:r w:rsidRPr="00017799">
              <w:rPr>
                <w:rFonts w:eastAsia="Arial CYR"/>
                <w:kern w:val="0"/>
                <w:sz w:val="24"/>
                <w:szCs w:val="24"/>
                <w:shd w:val="clear" w:color="auto" w:fill="FFFFFF"/>
                <w:lang w:eastAsia="ar-SA" w:bidi="ru-RU"/>
              </w:rPr>
              <w:t>Для отдыха взрослого населения</w:t>
            </w:r>
          </w:p>
        </w:tc>
        <w:tc>
          <w:tcPr>
            <w:tcW w:w="731" w:type="pct"/>
            <w:shd w:val="clear" w:color="auto" w:fill="auto"/>
          </w:tcPr>
          <w:p w:rsidR="00AC2907" w:rsidRPr="00017799" w:rsidRDefault="00AC2907" w:rsidP="00FE1C75">
            <w:pPr>
              <w:widowControl/>
              <w:autoSpaceDN/>
              <w:spacing w:line="240" w:lineRule="auto"/>
              <w:ind w:firstLine="0"/>
              <w:jc w:val="center"/>
              <w:textAlignment w:val="auto"/>
              <w:rPr>
                <w:kern w:val="0"/>
                <w:sz w:val="24"/>
                <w:szCs w:val="24"/>
                <w:lang w:eastAsia="ar-SA"/>
              </w:rPr>
            </w:pPr>
            <w:r w:rsidRPr="00017799">
              <w:rPr>
                <w:rFonts w:eastAsia="Arial CYR"/>
                <w:kern w:val="0"/>
                <w:sz w:val="24"/>
                <w:szCs w:val="24"/>
                <w:lang w:eastAsia="ar-SA"/>
              </w:rPr>
              <w:t>8621</w:t>
            </w:r>
          </w:p>
        </w:tc>
        <w:tc>
          <w:tcPr>
            <w:tcW w:w="643"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0,1</w:t>
            </w:r>
          </w:p>
        </w:tc>
        <w:tc>
          <w:tcPr>
            <w:tcW w:w="786"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862</w:t>
            </w:r>
          </w:p>
        </w:tc>
        <w:tc>
          <w:tcPr>
            <w:tcW w:w="714" w:type="pct"/>
            <w:shd w:val="clear" w:color="auto" w:fill="auto"/>
          </w:tcPr>
          <w:p w:rsidR="00AC2907" w:rsidRPr="00017799" w:rsidRDefault="00AC2907" w:rsidP="00FE1C75">
            <w:pPr>
              <w:widowControl/>
              <w:autoSpaceDN/>
              <w:spacing w:line="240" w:lineRule="auto"/>
              <w:ind w:firstLine="0"/>
              <w:jc w:val="center"/>
              <w:textAlignment w:val="auto"/>
              <w:rPr>
                <w:rFonts w:eastAsia="Lucida Sans Unicode"/>
                <w:kern w:val="0"/>
                <w:sz w:val="24"/>
                <w:szCs w:val="24"/>
                <w:lang w:eastAsia="ar-SA"/>
              </w:rPr>
            </w:pPr>
            <w:r w:rsidRPr="00017799">
              <w:rPr>
                <w:rFonts w:eastAsia="Lucida Sans Unicode"/>
                <w:kern w:val="0"/>
                <w:sz w:val="24"/>
                <w:szCs w:val="24"/>
                <w:lang w:eastAsia="ar-SA"/>
              </w:rPr>
              <w:t>1107</w:t>
            </w:r>
          </w:p>
        </w:tc>
      </w:tr>
      <w:tr w:rsidR="00AC2907" w:rsidRPr="00017799" w:rsidTr="00FE1C75">
        <w:trPr>
          <w:cantSplit/>
        </w:trPr>
        <w:tc>
          <w:tcPr>
            <w:tcW w:w="286" w:type="pct"/>
            <w:shd w:val="clear" w:color="auto" w:fill="auto"/>
          </w:tcPr>
          <w:p w:rsidR="00AC2907" w:rsidRPr="00017799" w:rsidRDefault="00AC2907" w:rsidP="00FE1C75">
            <w:pPr>
              <w:widowControl/>
              <w:autoSpaceDN/>
              <w:snapToGrid w:val="0"/>
              <w:spacing w:line="240" w:lineRule="auto"/>
              <w:ind w:firstLine="0"/>
              <w:jc w:val="center"/>
              <w:textAlignment w:val="auto"/>
              <w:rPr>
                <w:rFonts w:eastAsia="Arial CYR"/>
                <w:kern w:val="0"/>
                <w:sz w:val="24"/>
                <w:szCs w:val="24"/>
                <w:shd w:val="clear" w:color="auto" w:fill="FFFFFF"/>
                <w:lang w:val="en-US" w:eastAsia="en-US" w:bidi="ru-RU"/>
              </w:rPr>
            </w:pPr>
            <w:r w:rsidRPr="00017799">
              <w:rPr>
                <w:rFonts w:eastAsia="Lucida Sans Unicode"/>
                <w:kern w:val="0"/>
                <w:sz w:val="24"/>
                <w:szCs w:val="24"/>
                <w:shd w:val="clear" w:color="auto" w:fill="FFFFFF"/>
                <w:lang w:val="en-US" w:eastAsia="en-US" w:bidi="ru-RU"/>
              </w:rPr>
              <w:t>3</w:t>
            </w:r>
          </w:p>
        </w:tc>
        <w:tc>
          <w:tcPr>
            <w:tcW w:w="1840" w:type="pct"/>
            <w:shd w:val="clear" w:color="auto" w:fill="auto"/>
          </w:tcPr>
          <w:p w:rsidR="00AC2907" w:rsidRPr="00017799" w:rsidRDefault="00AC2907" w:rsidP="00FE1C75">
            <w:pPr>
              <w:widowControl/>
              <w:autoSpaceDE w:val="0"/>
              <w:autoSpaceDN/>
              <w:snapToGrid w:val="0"/>
              <w:spacing w:line="240" w:lineRule="auto"/>
              <w:ind w:firstLine="0"/>
              <w:jc w:val="center"/>
              <w:textAlignment w:val="auto"/>
              <w:rPr>
                <w:rFonts w:eastAsia="Arial CYR"/>
                <w:kern w:val="0"/>
                <w:sz w:val="24"/>
                <w:szCs w:val="24"/>
                <w:shd w:val="clear" w:color="auto" w:fill="FFFFFF"/>
                <w:lang w:eastAsia="ar-SA" w:bidi="ru-RU"/>
              </w:rPr>
            </w:pPr>
            <w:r w:rsidRPr="00017799">
              <w:rPr>
                <w:rFonts w:eastAsia="Arial CYR"/>
                <w:kern w:val="0"/>
                <w:sz w:val="24"/>
                <w:szCs w:val="24"/>
                <w:shd w:val="clear" w:color="auto" w:fill="FFFFFF"/>
                <w:lang w:eastAsia="ar-SA" w:bidi="ru-RU"/>
              </w:rPr>
              <w:t>Для занятий физкультурой</w:t>
            </w:r>
          </w:p>
        </w:tc>
        <w:tc>
          <w:tcPr>
            <w:tcW w:w="731" w:type="pct"/>
            <w:shd w:val="clear" w:color="auto" w:fill="auto"/>
          </w:tcPr>
          <w:p w:rsidR="00AC2907" w:rsidRPr="00017799" w:rsidRDefault="00AC2907" w:rsidP="00FE1C75">
            <w:pPr>
              <w:widowControl/>
              <w:autoSpaceDN/>
              <w:spacing w:line="240" w:lineRule="auto"/>
              <w:ind w:firstLine="0"/>
              <w:jc w:val="center"/>
              <w:textAlignment w:val="auto"/>
              <w:rPr>
                <w:kern w:val="0"/>
                <w:sz w:val="24"/>
                <w:szCs w:val="24"/>
                <w:lang w:eastAsia="ar-SA"/>
              </w:rPr>
            </w:pPr>
            <w:r w:rsidRPr="00017799">
              <w:rPr>
                <w:rFonts w:eastAsia="Arial CYR"/>
                <w:kern w:val="0"/>
                <w:sz w:val="24"/>
                <w:szCs w:val="24"/>
                <w:lang w:eastAsia="ar-SA"/>
              </w:rPr>
              <w:t>8621</w:t>
            </w:r>
          </w:p>
        </w:tc>
        <w:tc>
          <w:tcPr>
            <w:tcW w:w="643"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2,0</w:t>
            </w:r>
          </w:p>
        </w:tc>
        <w:tc>
          <w:tcPr>
            <w:tcW w:w="786"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17242/8621*</w:t>
            </w:r>
          </w:p>
        </w:tc>
        <w:tc>
          <w:tcPr>
            <w:tcW w:w="714" w:type="pct"/>
            <w:shd w:val="clear" w:color="auto" w:fill="auto"/>
          </w:tcPr>
          <w:p w:rsidR="00AC2907" w:rsidRPr="00017799" w:rsidRDefault="00AC2907" w:rsidP="00FE1C75">
            <w:pPr>
              <w:widowControl/>
              <w:autoSpaceDN/>
              <w:spacing w:line="240" w:lineRule="auto"/>
              <w:ind w:firstLine="0"/>
              <w:jc w:val="center"/>
              <w:textAlignment w:val="auto"/>
              <w:rPr>
                <w:rFonts w:eastAsia="Lucida Sans Unicode"/>
                <w:kern w:val="0"/>
                <w:sz w:val="24"/>
                <w:szCs w:val="24"/>
                <w:lang w:eastAsia="ar-SA"/>
              </w:rPr>
            </w:pPr>
            <w:r w:rsidRPr="00017799">
              <w:rPr>
                <w:rFonts w:eastAsia="Lucida Sans Unicode"/>
                <w:kern w:val="0"/>
                <w:sz w:val="24"/>
                <w:szCs w:val="24"/>
                <w:lang w:eastAsia="ar-SA"/>
              </w:rPr>
              <w:t>8716</w:t>
            </w:r>
          </w:p>
        </w:tc>
      </w:tr>
      <w:tr w:rsidR="00AC2907" w:rsidRPr="00017799" w:rsidTr="00FE1C75">
        <w:trPr>
          <w:cantSplit/>
        </w:trPr>
        <w:tc>
          <w:tcPr>
            <w:tcW w:w="286" w:type="pct"/>
            <w:shd w:val="clear" w:color="auto" w:fill="auto"/>
          </w:tcPr>
          <w:p w:rsidR="00AC2907" w:rsidRPr="00017799" w:rsidRDefault="00AC2907" w:rsidP="00FE1C75">
            <w:pPr>
              <w:widowControl/>
              <w:autoSpaceDN/>
              <w:snapToGrid w:val="0"/>
              <w:spacing w:line="240" w:lineRule="auto"/>
              <w:ind w:firstLine="0"/>
              <w:jc w:val="center"/>
              <w:textAlignment w:val="auto"/>
              <w:rPr>
                <w:rFonts w:eastAsia="Arial CYR"/>
                <w:kern w:val="0"/>
                <w:sz w:val="24"/>
                <w:szCs w:val="24"/>
                <w:shd w:val="clear" w:color="auto" w:fill="FFFFFF"/>
                <w:lang w:val="en-US" w:eastAsia="en-US" w:bidi="ru-RU"/>
              </w:rPr>
            </w:pPr>
            <w:r w:rsidRPr="00017799">
              <w:rPr>
                <w:rFonts w:eastAsia="Lucida Sans Unicode"/>
                <w:kern w:val="0"/>
                <w:sz w:val="24"/>
                <w:szCs w:val="24"/>
                <w:shd w:val="clear" w:color="auto" w:fill="FFFFFF"/>
                <w:lang w:val="en-US" w:eastAsia="en-US" w:bidi="ru-RU"/>
              </w:rPr>
              <w:t>4</w:t>
            </w:r>
          </w:p>
        </w:tc>
        <w:tc>
          <w:tcPr>
            <w:tcW w:w="1840" w:type="pct"/>
            <w:shd w:val="clear" w:color="auto" w:fill="auto"/>
          </w:tcPr>
          <w:p w:rsidR="00080904" w:rsidRPr="00017799" w:rsidRDefault="00AC2907" w:rsidP="00080904">
            <w:pPr>
              <w:widowControl/>
              <w:autoSpaceDE w:val="0"/>
              <w:autoSpaceDN/>
              <w:snapToGrid w:val="0"/>
              <w:spacing w:line="240" w:lineRule="auto"/>
              <w:ind w:firstLine="0"/>
              <w:jc w:val="center"/>
              <w:textAlignment w:val="auto"/>
              <w:rPr>
                <w:rFonts w:eastAsia="Arial CYR"/>
                <w:kern w:val="0"/>
                <w:sz w:val="24"/>
                <w:szCs w:val="24"/>
                <w:shd w:val="clear" w:color="auto" w:fill="FFFFFF"/>
                <w:lang w:eastAsia="ar-SA" w:bidi="ru-RU"/>
              </w:rPr>
            </w:pPr>
            <w:r w:rsidRPr="00017799">
              <w:rPr>
                <w:rFonts w:eastAsia="Arial CYR"/>
                <w:kern w:val="0"/>
                <w:sz w:val="24"/>
                <w:szCs w:val="24"/>
                <w:shd w:val="clear" w:color="auto" w:fill="FFFFFF"/>
                <w:lang w:eastAsia="ar-SA" w:bidi="ru-RU"/>
              </w:rPr>
              <w:t>Для хозяйственных целей</w:t>
            </w:r>
          </w:p>
          <w:p w:rsidR="00AC2907" w:rsidRPr="00017799" w:rsidRDefault="00AC2907" w:rsidP="00080904">
            <w:pPr>
              <w:widowControl/>
              <w:autoSpaceDE w:val="0"/>
              <w:autoSpaceDN/>
              <w:snapToGrid w:val="0"/>
              <w:spacing w:line="240" w:lineRule="auto"/>
              <w:ind w:firstLine="0"/>
              <w:jc w:val="center"/>
              <w:textAlignment w:val="auto"/>
              <w:rPr>
                <w:rFonts w:eastAsia="Arial CYR"/>
                <w:kern w:val="0"/>
                <w:sz w:val="24"/>
                <w:szCs w:val="24"/>
                <w:shd w:val="clear" w:color="auto" w:fill="FFFFFF"/>
                <w:lang w:eastAsia="ar-SA" w:bidi="ru-RU"/>
              </w:rPr>
            </w:pPr>
            <w:r w:rsidRPr="00017799">
              <w:rPr>
                <w:rFonts w:eastAsia="Arial CYR"/>
                <w:kern w:val="0"/>
                <w:sz w:val="24"/>
                <w:szCs w:val="24"/>
                <w:shd w:val="clear" w:color="auto" w:fill="FFFFFF"/>
                <w:lang w:eastAsia="ar-SA" w:bidi="ru-RU"/>
              </w:rPr>
              <w:t>и выгула собак</w:t>
            </w:r>
          </w:p>
        </w:tc>
        <w:tc>
          <w:tcPr>
            <w:tcW w:w="731" w:type="pct"/>
            <w:shd w:val="clear" w:color="auto" w:fill="auto"/>
          </w:tcPr>
          <w:p w:rsidR="00AC2907" w:rsidRPr="00017799" w:rsidRDefault="00AC2907" w:rsidP="00FE1C75">
            <w:pPr>
              <w:widowControl/>
              <w:autoSpaceDN/>
              <w:spacing w:line="240" w:lineRule="auto"/>
              <w:ind w:firstLine="0"/>
              <w:jc w:val="center"/>
              <w:textAlignment w:val="auto"/>
              <w:rPr>
                <w:kern w:val="0"/>
                <w:sz w:val="24"/>
                <w:szCs w:val="24"/>
                <w:lang w:eastAsia="ar-SA"/>
              </w:rPr>
            </w:pPr>
            <w:r w:rsidRPr="00017799">
              <w:rPr>
                <w:rFonts w:eastAsia="Arial CYR"/>
                <w:kern w:val="0"/>
                <w:sz w:val="24"/>
                <w:szCs w:val="24"/>
                <w:lang w:eastAsia="ar-SA"/>
              </w:rPr>
              <w:t>8621</w:t>
            </w:r>
          </w:p>
        </w:tc>
        <w:tc>
          <w:tcPr>
            <w:tcW w:w="643"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0,3</w:t>
            </w:r>
          </w:p>
        </w:tc>
        <w:tc>
          <w:tcPr>
            <w:tcW w:w="786"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2586</w:t>
            </w:r>
          </w:p>
        </w:tc>
        <w:tc>
          <w:tcPr>
            <w:tcW w:w="714" w:type="pct"/>
            <w:shd w:val="clear" w:color="auto" w:fill="auto"/>
          </w:tcPr>
          <w:p w:rsidR="00AC2907" w:rsidRPr="00017799" w:rsidRDefault="00AC2907" w:rsidP="00FE1C75">
            <w:pPr>
              <w:widowControl/>
              <w:autoSpaceDN/>
              <w:spacing w:line="240" w:lineRule="auto"/>
              <w:ind w:firstLine="0"/>
              <w:jc w:val="center"/>
              <w:textAlignment w:val="auto"/>
              <w:rPr>
                <w:rFonts w:eastAsia="Lucida Sans Unicode"/>
                <w:kern w:val="0"/>
                <w:sz w:val="24"/>
                <w:szCs w:val="24"/>
                <w:lang w:eastAsia="ar-SA"/>
              </w:rPr>
            </w:pPr>
            <w:r w:rsidRPr="00017799">
              <w:rPr>
                <w:rFonts w:eastAsia="Lucida Sans Unicode"/>
                <w:kern w:val="0"/>
                <w:sz w:val="24"/>
                <w:szCs w:val="24"/>
                <w:lang w:eastAsia="ar-SA"/>
              </w:rPr>
              <w:t>2586</w:t>
            </w:r>
          </w:p>
        </w:tc>
      </w:tr>
      <w:tr w:rsidR="00AC2907" w:rsidRPr="00017799" w:rsidTr="00FE1C75">
        <w:trPr>
          <w:cantSplit/>
        </w:trPr>
        <w:tc>
          <w:tcPr>
            <w:tcW w:w="286" w:type="pct"/>
            <w:shd w:val="clear" w:color="auto" w:fill="auto"/>
          </w:tcPr>
          <w:p w:rsidR="00AC2907" w:rsidRPr="00017799" w:rsidRDefault="00AC2907" w:rsidP="00FE1C75">
            <w:pPr>
              <w:widowControl/>
              <w:autoSpaceDN/>
              <w:snapToGrid w:val="0"/>
              <w:spacing w:line="240" w:lineRule="auto"/>
              <w:ind w:firstLine="0"/>
              <w:jc w:val="center"/>
              <w:textAlignment w:val="auto"/>
              <w:rPr>
                <w:rFonts w:eastAsia="Arial CYR"/>
                <w:kern w:val="0"/>
                <w:sz w:val="24"/>
                <w:szCs w:val="24"/>
                <w:shd w:val="clear" w:color="auto" w:fill="FFFFFF"/>
                <w:lang w:val="en-US" w:eastAsia="en-US" w:bidi="ru-RU"/>
              </w:rPr>
            </w:pPr>
            <w:r w:rsidRPr="00017799">
              <w:rPr>
                <w:rFonts w:eastAsia="Lucida Sans Unicode"/>
                <w:kern w:val="0"/>
                <w:sz w:val="24"/>
                <w:szCs w:val="24"/>
                <w:shd w:val="clear" w:color="auto" w:fill="FFFFFF"/>
                <w:lang w:val="en-US" w:eastAsia="en-US" w:bidi="ru-RU"/>
              </w:rPr>
              <w:t>5</w:t>
            </w:r>
          </w:p>
        </w:tc>
        <w:tc>
          <w:tcPr>
            <w:tcW w:w="1840" w:type="pct"/>
            <w:shd w:val="clear" w:color="auto" w:fill="auto"/>
          </w:tcPr>
          <w:p w:rsidR="00AC2907" w:rsidRPr="00017799" w:rsidRDefault="00AC2907" w:rsidP="00FE1C75">
            <w:pPr>
              <w:widowControl/>
              <w:autoSpaceDE w:val="0"/>
              <w:autoSpaceDN/>
              <w:snapToGrid w:val="0"/>
              <w:spacing w:line="240" w:lineRule="auto"/>
              <w:ind w:firstLine="0"/>
              <w:jc w:val="center"/>
              <w:textAlignment w:val="auto"/>
              <w:rPr>
                <w:rFonts w:eastAsia="Arial CYR"/>
                <w:kern w:val="0"/>
                <w:sz w:val="24"/>
                <w:szCs w:val="24"/>
                <w:shd w:val="clear" w:color="auto" w:fill="FFFFFF"/>
                <w:lang w:eastAsia="ar-SA" w:bidi="ru-RU"/>
              </w:rPr>
            </w:pPr>
            <w:r w:rsidRPr="00017799">
              <w:rPr>
                <w:rFonts w:eastAsia="Arial CYR"/>
                <w:kern w:val="0"/>
                <w:sz w:val="24"/>
                <w:szCs w:val="24"/>
                <w:shd w:val="clear" w:color="auto" w:fill="FFFFFF"/>
                <w:lang w:eastAsia="ar-SA" w:bidi="ru-RU"/>
              </w:rPr>
              <w:t>Для озеленения территории</w:t>
            </w:r>
          </w:p>
        </w:tc>
        <w:tc>
          <w:tcPr>
            <w:tcW w:w="731" w:type="pct"/>
            <w:shd w:val="clear" w:color="auto" w:fill="auto"/>
          </w:tcPr>
          <w:p w:rsidR="00AC2907" w:rsidRPr="00017799" w:rsidRDefault="00AC2907" w:rsidP="00FE1C75">
            <w:pPr>
              <w:widowControl/>
              <w:autoSpaceDN/>
              <w:spacing w:line="240" w:lineRule="auto"/>
              <w:ind w:firstLine="0"/>
              <w:jc w:val="center"/>
              <w:textAlignment w:val="auto"/>
              <w:rPr>
                <w:kern w:val="0"/>
                <w:sz w:val="24"/>
                <w:szCs w:val="24"/>
                <w:lang w:eastAsia="ar-SA"/>
              </w:rPr>
            </w:pPr>
            <w:r w:rsidRPr="00017799">
              <w:rPr>
                <w:rFonts w:eastAsia="Arial CYR"/>
                <w:kern w:val="0"/>
                <w:sz w:val="24"/>
                <w:szCs w:val="24"/>
                <w:lang w:eastAsia="ar-SA"/>
              </w:rPr>
              <w:t>8621</w:t>
            </w:r>
          </w:p>
        </w:tc>
        <w:tc>
          <w:tcPr>
            <w:tcW w:w="643"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6,0</w:t>
            </w:r>
          </w:p>
        </w:tc>
        <w:tc>
          <w:tcPr>
            <w:tcW w:w="786"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51726**</w:t>
            </w:r>
          </w:p>
        </w:tc>
        <w:tc>
          <w:tcPr>
            <w:tcW w:w="714" w:type="pct"/>
            <w:shd w:val="clear" w:color="auto" w:fill="auto"/>
          </w:tcPr>
          <w:p w:rsidR="00AC2907" w:rsidRPr="00017799" w:rsidRDefault="00AC2907" w:rsidP="00FE1C75">
            <w:pPr>
              <w:widowControl/>
              <w:autoSpaceDN/>
              <w:spacing w:line="240" w:lineRule="auto"/>
              <w:ind w:firstLine="0"/>
              <w:jc w:val="center"/>
              <w:textAlignment w:val="auto"/>
              <w:rPr>
                <w:rFonts w:eastAsia="Lucida Sans Unicode"/>
                <w:kern w:val="0"/>
                <w:sz w:val="24"/>
                <w:szCs w:val="24"/>
                <w:lang w:eastAsia="ar-SA"/>
              </w:rPr>
            </w:pPr>
            <w:r w:rsidRPr="00017799">
              <w:rPr>
                <w:rFonts w:eastAsia="Lucida Sans Unicode"/>
                <w:kern w:val="0"/>
                <w:sz w:val="24"/>
                <w:szCs w:val="24"/>
                <w:lang w:eastAsia="ar-SA"/>
              </w:rPr>
              <w:t>47570</w:t>
            </w:r>
          </w:p>
        </w:tc>
      </w:tr>
      <w:tr w:rsidR="00AC2907" w:rsidRPr="00017799" w:rsidTr="00FE1C75">
        <w:trPr>
          <w:cantSplit/>
        </w:trPr>
        <w:tc>
          <w:tcPr>
            <w:tcW w:w="286" w:type="pct"/>
            <w:shd w:val="clear" w:color="auto" w:fill="auto"/>
          </w:tcPr>
          <w:p w:rsidR="00AC2907" w:rsidRPr="00017799" w:rsidRDefault="00AC2907" w:rsidP="00FE1C75">
            <w:pPr>
              <w:widowControl/>
              <w:autoSpaceDN/>
              <w:snapToGrid w:val="0"/>
              <w:spacing w:line="240" w:lineRule="auto"/>
              <w:ind w:firstLine="0"/>
              <w:jc w:val="center"/>
              <w:textAlignment w:val="auto"/>
              <w:rPr>
                <w:rFonts w:eastAsia="Arial CYR"/>
                <w:kern w:val="0"/>
                <w:sz w:val="24"/>
                <w:szCs w:val="24"/>
                <w:shd w:val="clear" w:color="auto" w:fill="FFFFFF"/>
                <w:lang w:val="en-US" w:eastAsia="en-US" w:bidi="ru-RU"/>
              </w:rPr>
            </w:pPr>
            <w:r w:rsidRPr="00017799">
              <w:rPr>
                <w:rFonts w:eastAsia="Lucida Sans Unicode"/>
                <w:kern w:val="0"/>
                <w:sz w:val="24"/>
                <w:szCs w:val="24"/>
                <w:shd w:val="clear" w:color="auto" w:fill="FFFFFF"/>
                <w:lang w:val="en-US" w:eastAsia="en-US" w:bidi="ru-RU"/>
              </w:rPr>
              <w:t>6</w:t>
            </w:r>
          </w:p>
        </w:tc>
        <w:tc>
          <w:tcPr>
            <w:tcW w:w="1840" w:type="pct"/>
            <w:shd w:val="clear" w:color="auto" w:fill="auto"/>
          </w:tcPr>
          <w:p w:rsidR="00080904" w:rsidRPr="00017799" w:rsidRDefault="00AC2907" w:rsidP="00080904">
            <w:pPr>
              <w:widowControl/>
              <w:autoSpaceDE w:val="0"/>
              <w:autoSpaceDN/>
              <w:snapToGrid w:val="0"/>
              <w:spacing w:line="240" w:lineRule="auto"/>
              <w:ind w:firstLine="0"/>
              <w:jc w:val="center"/>
              <w:textAlignment w:val="auto"/>
              <w:rPr>
                <w:rFonts w:eastAsia="Arial CYR"/>
                <w:kern w:val="0"/>
                <w:sz w:val="24"/>
                <w:szCs w:val="24"/>
                <w:shd w:val="clear" w:color="auto" w:fill="FFFFFF"/>
                <w:lang w:eastAsia="ar-SA" w:bidi="ru-RU"/>
              </w:rPr>
            </w:pPr>
            <w:r w:rsidRPr="00017799">
              <w:rPr>
                <w:rFonts w:eastAsia="Arial CYR"/>
                <w:kern w:val="0"/>
                <w:sz w:val="24"/>
                <w:szCs w:val="24"/>
                <w:shd w:val="clear" w:color="auto" w:fill="FFFFFF"/>
                <w:lang w:eastAsia="ar-SA" w:bidi="ru-RU"/>
              </w:rPr>
              <w:t>Гостевые стоянки</w:t>
            </w:r>
          </w:p>
          <w:p w:rsidR="00AC2907" w:rsidRPr="00017799" w:rsidRDefault="00AC2907" w:rsidP="00080904">
            <w:pPr>
              <w:widowControl/>
              <w:autoSpaceDE w:val="0"/>
              <w:autoSpaceDN/>
              <w:snapToGrid w:val="0"/>
              <w:spacing w:line="240" w:lineRule="auto"/>
              <w:ind w:firstLine="0"/>
              <w:jc w:val="center"/>
              <w:textAlignment w:val="auto"/>
              <w:rPr>
                <w:rFonts w:eastAsia="Arial CYR"/>
                <w:kern w:val="0"/>
                <w:sz w:val="24"/>
                <w:szCs w:val="24"/>
                <w:shd w:val="clear" w:color="auto" w:fill="FFFFFF"/>
                <w:lang w:eastAsia="ar-SA" w:bidi="ru-RU"/>
              </w:rPr>
            </w:pPr>
            <w:r w:rsidRPr="00017799">
              <w:rPr>
                <w:rFonts w:eastAsia="Arial CYR"/>
                <w:kern w:val="0"/>
                <w:sz w:val="24"/>
                <w:szCs w:val="24"/>
                <w:shd w:val="clear" w:color="auto" w:fill="FFFFFF"/>
                <w:lang w:eastAsia="ar-SA" w:bidi="ru-RU"/>
              </w:rPr>
              <w:t>для временного пребывания (парковки) автотранспорта</w:t>
            </w:r>
          </w:p>
        </w:tc>
        <w:tc>
          <w:tcPr>
            <w:tcW w:w="731" w:type="pct"/>
            <w:shd w:val="clear" w:color="auto" w:fill="auto"/>
          </w:tcPr>
          <w:p w:rsidR="00AC2907" w:rsidRPr="00017799" w:rsidRDefault="00AC2907" w:rsidP="00FE1C75">
            <w:pPr>
              <w:widowControl/>
              <w:autoSpaceDN/>
              <w:spacing w:line="240" w:lineRule="auto"/>
              <w:ind w:firstLine="0"/>
              <w:jc w:val="center"/>
              <w:textAlignment w:val="auto"/>
              <w:rPr>
                <w:kern w:val="0"/>
                <w:sz w:val="24"/>
                <w:szCs w:val="24"/>
                <w:lang w:eastAsia="ar-SA"/>
              </w:rPr>
            </w:pPr>
            <w:r w:rsidRPr="00017799">
              <w:rPr>
                <w:rFonts w:eastAsia="Arial CYR"/>
                <w:kern w:val="0"/>
                <w:sz w:val="24"/>
                <w:szCs w:val="24"/>
                <w:lang w:eastAsia="ar-SA"/>
              </w:rPr>
              <w:t>8621</w:t>
            </w:r>
          </w:p>
        </w:tc>
        <w:tc>
          <w:tcPr>
            <w:tcW w:w="643" w:type="pct"/>
            <w:shd w:val="clear" w:color="auto" w:fill="auto"/>
          </w:tcPr>
          <w:p w:rsidR="00AC2907" w:rsidRPr="00017799" w:rsidRDefault="00AC2907" w:rsidP="00FE1C75">
            <w:pPr>
              <w:widowControl/>
              <w:autoSpaceDN/>
              <w:spacing w:line="240" w:lineRule="auto"/>
              <w:ind w:firstLine="0"/>
              <w:jc w:val="center"/>
              <w:textAlignment w:val="auto"/>
              <w:rPr>
                <w:rFonts w:eastAsia="Lucida Sans Unicode"/>
                <w:kern w:val="0"/>
                <w:sz w:val="24"/>
                <w:szCs w:val="24"/>
                <w:lang w:eastAsia="ar-SA"/>
              </w:rPr>
            </w:pPr>
            <w:r w:rsidRPr="00017799">
              <w:rPr>
                <w:rFonts w:eastAsia="Lucida Sans Unicode"/>
                <w:kern w:val="0"/>
                <w:sz w:val="24"/>
                <w:szCs w:val="24"/>
                <w:lang w:eastAsia="ar-SA"/>
              </w:rPr>
              <w:t>0,8</w:t>
            </w:r>
          </w:p>
        </w:tc>
        <w:tc>
          <w:tcPr>
            <w:tcW w:w="786"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6897</w:t>
            </w:r>
          </w:p>
        </w:tc>
        <w:tc>
          <w:tcPr>
            <w:tcW w:w="714" w:type="pct"/>
            <w:shd w:val="clear" w:color="auto" w:fill="auto"/>
          </w:tcPr>
          <w:p w:rsidR="00AC2907" w:rsidRPr="00017799" w:rsidRDefault="00AC2907" w:rsidP="00FE1C75">
            <w:pPr>
              <w:widowControl/>
              <w:autoSpaceDN/>
              <w:spacing w:line="240" w:lineRule="auto"/>
              <w:ind w:firstLine="0"/>
              <w:jc w:val="center"/>
              <w:textAlignment w:val="auto"/>
              <w:rPr>
                <w:rFonts w:eastAsia="Lucida Sans Unicode"/>
                <w:kern w:val="0"/>
                <w:sz w:val="24"/>
                <w:szCs w:val="24"/>
                <w:lang w:eastAsia="ar-SA"/>
              </w:rPr>
            </w:pPr>
            <w:r w:rsidRPr="00017799">
              <w:rPr>
                <w:rFonts w:eastAsia="Lucida Sans Unicode"/>
                <w:kern w:val="0"/>
                <w:sz w:val="24"/>
                <w:szCs w:val="24"/>
                <w:lang w:eastAsia="ar-SA"/>
              </w:rPr>
              <w:t>14125</w:t>
            </w:r>
          </w:p>
        </w:tc>
      </w:tr>
      <w:tr w:rsidR="00AC2907" w:rsidRPr="00017799" w:rsidTr="00FE1C75">
        <w:trPr>
          <w:cantSplit/>
        </w:trPr>
        <w:tc>
          <w:tcPr>
            <w:tcW w:w="286" w:type="pct"/>
            <w:shd w:val="clear" w:color="auto" w:fill="auto"/>
          </w:tcPr>
          <w:p w:rsidR="00AC2907" w:rsidRPr="00017799" w:rsidRDefault="00AC2907" w:rsidP="00FE1C75">
            <w:pPr>
              <w:widowControl/>
              <w:autoSpaceDN/>
              <w:snapToGrid w:val="0"/>
              <w:spacing w:line="240" w:lineRule="auto"/>
              <w:ind w:firstLine="0"/>
              <w:jc w:val="center"/>
              <w:textAlignment w:val="auto"/>
              <w:rPr>
                <w:rFonts w:eastAsia="Lucida Sans Unicode"/>
                <w:kern w:val="0"/>
                <w:sz w:val="24"/>
                <w:szCs w:val="24"/>
                <w:shd w:val="clear" w:color="auto" w:fill="FFFFFF"/>
                <w:lang w:eastAsia="en-US" w:bidi="ru-RU"/>
              </w:rPr>
            </w:pPr>
          </w:p>
        </w:tc>
        <w:tc>
          <w:tcPr>
            <w:tcW w:w="1840" w:type="pct"/>
            <w:shd w:val="clear" w:color="auto" w:fill="auto"/>
          </w:tcPr>
          <w:p w:rsidR="00AC2907" w:rsidRPr="00017799" w:rsidRDefault="00F82D91" w:rsidP="006A64B7">
            <w:pPr>
              <w:widowControl/>
              <w:autoSpaceDE w:val="0"/>
              <w:autoSpaceDN/>
              <w:snapToGrid w:val="0"/>
              <w:spacing w:line="240" w:lineRule="auto"/>
              <w:ind w:firstLine="0"/>
              <w:jc w:val="right"/>
              <w:textAlignment w:val="auto"/>
              <w:rPr>
                <w:rFonts w:eastAsia="Arial CYR"/>
                <w:kern w:val="0"/>
                <w:sz w:val="24"/>
                <w:szCs w:val="24"/>
                <w:shd w:val="clear" w:color="auto" w:fill="FFFFFF"/>
                <w:lang w:eastAsia="ar-SA" w:bidi="ru-RU"/>
              </w:rPr>
            </w:pPr>
            <w:r w:rsidRPr="00017799">
              <w:rPr>
                <w:rFonts w:eastAsia="Arial CYR"/>
                <w:kern w:val="0"/>
                <w:sz w:val="24"/>
                <w:szCs w:val="24"/>
                <w:shd w:val="clear" w:color="auto" w:fill="FFFFFF"/>
                <w:lang w:eastAsia="ar-SA" w:bidi="ru-RU"/>
              </w:rPr>
              <w:t>Итого</w:t>
            </w:r>
          </w:p>
        </w:tc>
        <w:tc>
          <w:tcPr>
            <w:tcW w:w="731"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p>
        </w:tc>
        <w:tc>
          <w:tcPr>
            <w:tcW w:w="643"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p>
        </w:tc>
        <w:tc>
          <w:tcPr>
            <w:tcW w:w="786"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76727</w:t>
            </w:r>
          </w:p>
        </w:tc>
        <w:tc>
          <w:tcPr>
            <w:tcW w:w="714" w:type="pct"/>
            <w:shd w:val="clear" w:color="auto" w:fill="auto"/>
          </w:tcPr>
          <w:p w:rsidR="00AC2907" w:rsidRPr="00017799" w:rsidRDefault="00AC2907" w:rsidP="00FE1C75">
            <w:pPr>
              <w:widowControl/>
              <w:autoSpaceDN/>
              <w:spacing w:line="240" w:lineRule="auto"/>
              <w:ind w:firstLine="0"/>
              <w:jc w:val="center"/>
              <w:textAlignment w:val="auto"/>
              <w:rPr>
                <w:rFonts w:eastAsia="Arial CYR"/>
                <w:kern w:val="0"/>
                <w:sz w:val="24"/>
                <w:szCs w:val="24"/>
                <w:lang w:eastAsia="ar-SA"/>
              </w:rPr>
            </w:pPr>
            <w:r w:rsidRPr="00017799">
              <w:rPr>
                <w:rFonts w:eastAsia="Arial CYR"/>
                <w:kern w:val="0"/>
                <w:sz w:val="24"/>
                <w:szCs w:val="24"/>
                <w:lang w:eastAsia="ar-SA"/>
              </w:rPr>
              <w:t>80678</w:t>
            </w:r>
          </w:p>
        </w:tc>
      </w:tr>
    </w:tbl>
    <w:p w:rsidR="00CE4653" w:rsidRPr="00017799" w:rsidRDefault="00F82D91" w:rsidP="00FE1C75">
      <w:pPr>
        <w:widowControl/>
        <w:autoSpaceDE w:val="0"/>
        <w:autoSpaceDN/>
        <w:spacing w:line="240" w:lineRule="auto"/>
        <w:ind w:firstLine="709"/>
        <w:textAlignment w:val="auto"/>
        <w:rPr>
          <w:rFonts w:eastAsia="Arial CYR"/>
          <w:bCs/>
          <w:iCs/>
          <w:kern w:val="0"/>
          <w:sz w:val="24"/>
          <w:szCs w:val="24"/>
          <w:lang w:eastAsia="ar-SA" w:bidi="ru-RU"/>
        </w:rPr>
      </w:pPr>
      <w:r w:rsidRPr="00017799">
        <w:rPr>
          <w:rFonts w:eastAsia="Arial CYR"/>
          <w:bCs/>
          <w:iCs/>
          <w:kern w:val="0"/>
          <w:sz w:val="24"/>
          <w:szCs w:val="24"/>
          <w:lang w:eastAsia="ar-SA" w:bidi="ru-RU"/>
        </w:rPr>
        <w:t>*</w:t>
      </w:r>
      <w:r w:rsidR="00CE4653" w:rsidRPr="00017799">
        <w:rPr>
          <w:rFonts w:eastAsia="Arial CYR"/>
          <w:bCs/>
          <w:iCs/>
          <w:kern w:val="0"/>
          <w:sz w:val="24"/>
          <w:szCs w:val="24"/>
          <w:lang w:eastAsia="ar-SA" w:bidi="ru-RU"/>
        </w:rPr>
        <w:t>Допускается уменьшать, но не более чем н</w:t>
      </w:r>
      <w:r w:rsidRPr="00017799">
        <w:rPr>
          <w:rFonts w:eastAsia="Arial CYR"/>
          <w:bCs/>
          <w:iCs/>
          <w:kern w:val="0"/>
          <w:sz w:val="24"/>
          <w:szCs w:val="24"/>
          <w:lang w:eastAsia="ar-SA" w:bidi="ru-RU"/>
        </w:rPr>
        <w:t>а 50% удельные размеры площадок</w:t>
      </w:r>
      <w:r w:rsidR="00CE4653" w:rsidRPr="00017799">
        <w:rPr>
          <w:rFonts w:eastAsia="Arial CYR"/>
          <w:bCs/>
          <w:iCs/>
          <w:kern w:val="0"/>
          <w:sz w:val="24"/>
          <w:szCs w:val="24"/>
          <w:lang w:eastAsia="ar-SA" w:bidi="ru-RU"/>
        </w:rPr>
        <w:t xml:space="preserve"> для</w:t>
      </w:r>
      <w:r w:rsidR="00017799" w:rsidRPr="00017799">
        <w:rPr>
          <w:rFonts w:eastAsia="Arial CYR"/>
          <w:bCs/>
          <w:iCs/>
          <w:kern w:val="0"/>
          <w:sz w:val="24"/>
          <w:szCs w:val="24"/>
          <w:lang w:eastAsia="ar-SA" w:bidi="ru-RU"/>
        </w:rPr>
        <w:t> </w:t>
      </w:r>
      <w:r w:rsidR="00CE4653" w:rsidRPr="00017799">
        <w:rPr>
          <w:rFonts w:eastAsia="Arial CYR"/>
          <w:bCs/>
          <w:iCs/>
          <w:kern w:val="0"/>
          <w:sz w:val="24"/>
          <w:szCs w:val="24"/>
          <w:lang w:eastAsia="ar-SA" w:bidi="ru-RU"/>
        </w:rPr>
        <w:t>игр детей, отдыха взрослого населения и занятий физкультурой при застройке многоэтажными жилыми домами.</w:t>
      </w:r>
    </w:p>
    <w:p w:rsidR="00CE4653" w:rsidRPr="00017799" w:rsidRDefault="00CE4653" w:rsidP="00FE1C75">
      <w:pPr>
        <w:widowControl/>
        <w:autoSpaceDE w:val="0"/>
        <w:autoSpaceDN/>
        <w:spacing w:line="240" w:lineRule="auto"/>
        <w:ind w:firstLine="709"/>
        <w:textAlignment w:val="auto"/>
        <w:rPr>
          <w:rFonts w:eastAsia="Arial CYR"/>
          <w:bCs/>
          <w:iCs/>
          <w:kern w:val="0"/>
          <w:sz w:val="24"/>
          <w:szCs w:val="24"/>
          <w:lang w:eastAsia="ar-SA" w:bidi="ru-RU"/>
        </w:rPr>
      </w:pPr>
      <w:r w:rsidRPr="00017799">
        <w:rPr>
          <w:rFonts w:eastAsia="Arial CYR"/>
          <w:bCs/>
          <w:iCs/>
          <w:kern w:val="0"/>
          <w:sz w:val="24"/>
          <w:szCs w:val="24"/>
          <w:lang w:eastAsia="ar-SA" w:bidi="ru-RU"/>
        </w:rPr>
        <w:t>**</w:t>
      </w:r>
      <w:r w:rsidR="00DD29CE" w:rsidRPr="00017799">
        <w:rPr>
          <w:rFonts w:eastAsia="Arial CYR"/>
          <w:bCs/>
          <w:iCs/>
          <w:kern w:val="0"/>
          <w:sz w:val="24"/>
          <w:szCs w:val="24"/>
          <w:lang w:eastAsia="ar-SA" w:bidi="ru-RU"/>
        </w:rPr>
        <w:t>В</w:t>
      </w:r>
      <w:r w:rsidRPr="00017799">
        <w:rPr>
          <w:rFonts w:eastAsia="Arial CYR"/>
          <w:bCs/>
          <w:iCs/>
          <w:kern w:val="0"/>
          <w:sz w:val="24"/>
          <w:szCs w:val="24"/>
          <w:lang w:eastAsia="ar-SA" w:bidi="ru-RU"/>
        </w:rPr>
        <w:t xml:space="preserve"> микрорайонах (кварталах) жилых зон необходимо предусматривать размещение площадок общего пользования различного назначения с учетом типа застройки, природно-климатических и других местных условий. Состав площадок и</w:t>
      </w:r>
      <w:r w:rsidR="00017799" w:rsidRPr="00017799">
        <w:rPr>
          <w:rFonts w:eastAsia="Arial CYR"/>
          <w:bCs/>
          <w:iCs/>
          <w:kern w:val="0"/>
          <w:sz w:val="24"/>
          <w:szCs w:val="24"/>
          <w:lang w:eastAsia="ar-SA" w:bidi="ru-RU"/>
        </w:rPr>
        <w:t> </w:t>
      </w:r>
      <w:r w:rsidRPr="00017799">
        <w:rPr>
          <w:rFonts w:eastAsia="Arial CYR"/>
          <w:bCs/>
          <w:iCs/>
          <w:kern w:val="0"/>
          <w:sz w:val="24"/>
          <w:szCs w:val="24"/>
          <w:lang w:eastAsia="ar-SA" w:bidi="ru-RU"/>
        </w:rPr>
        <w:t>размеры их территории должны определяться Р</w:t>
      </w:r>
      <w:r w:rsidR="00FE1C75" w:rsidRPr="00017799">
        <w:rPr>
          <w:rFonts w:eastAsia="Arial CYR"/>
          <w:bCs/>
          <w:iCs/>
          <w:kern w:val="0"/>
          <w:sz w:val="24"/>
          <w:szCs w:val="24"/>
          <w:lang w:eastAsia="ar-SA" w:bidi="ru-RU"/>
        </w:rPr>
        <w:t>НГ</w:t>
      </w:r>
      <w:r w:rsidRPr="00017799">
        <w:rPr>
          <w:rFonts w:eastAsia="Arial CYR"/>
          <w:bCs/>
          <w:iCs/>
          <w:kern w:val="0"/>
          <w:sz w:val="24"/>
          <w:szCs w:val="24"/>
          <w:lang w:eastAsia="ar-SA" w:bidi="ru-RU"/>
        </w:rPr>
        <w:t>П и правилами благоустройства территории муниципального образования с учетом п</w:t>
      </w:r>
      <w:r w:rsidR="00FE1C75" w:rsidRPr="00017799">
        <w:rPr>
          <w:rFonts w:eastAsia="Arial CYR"/>
          <w:bCs/>
          <w:iCs/>
          <w:kern w:val="0"/>
          <w:sz w:val="24"/>
          <w:szCs w:val="24"/>
          <w:lang w:eastAsia="ar-SA" w:bidi="ru-RU"/>
        </w:rPr>
        <w:t>.</w:t>
      </w:r>
      <w:r w:rsidRPr="00017799">
        <w:rPr>
          <w:rFonts w:eastAsia="Arial CYR"/>
          <w:bCs/>
          <w:iCs/>
          <w:kern w:val="0"/>
          <w:sz w:val="24"/>
          <w:szCs w:val="24"/>
          <w:lang w:eastAsia="ar-SA" w:bidi="ru-RU"/>
        </w:rPr>
        <w:t xml:space="preserve"> 8.2, 8.3 СП 476.1325800.2020.</w:t>
      </w:r>
    </w:p>
    <w:p w:rsidR="00AC2907" w:rsidRPr="00017799" w:rsidRDefault="005366EA" w:rsidP="008B0513">
      <w:pPr>
        <w:widowControl/>
        <w:autoSpaceDE w:val="0"/>
        <w:autoSpaceDN/>
        <w:spacing w:line="360" w:lineRule="auto"/>
        <w:ind w:firstLine="709"/>
        <w:textAlignment w:val="auto"/>
        <w:rPr>
          <w:rFonts w:eastAsia="Lucida Sans Unicode"/>
          <w:bCs/>
          <w:iCs/>
          <w:spacing w:val="-4"/>
          <w:kern w:val="0"/>
          <w:sz w:val="28"/>
          <w:szCs w:val="28"/>
          <w:shd w:val="clear" w:color="auto" w:fill="FFFFFF"/>
          <w:lang w:eastAsia="ar-SA" w:bidi="ru-RU"/>
        </w:rPr>
      </w:pPr>
      <w:r w:rsidRPr="00017799">
        <w:rPr>
          <w:rFonts w:eastAsia="Lucida Sans Unicode"/>
          <w:bCs/>
          <w:iCs/>
          <w:spacing w:val="-4"/>
          <w:kern w:val="0"/>
          <w:sz w:val="28"/>
          <w:szCs w:val="28"/>
          <w:shd w:val="clear" w:color="auto" w:fill="FFFFFF"/>
          <w:lang w:eastAsia="ar-SA" w:bidi="ru-RU"/>
        </w:rPr>
        <w:lastRenderedPageBreak/>
        <w:t>Параметры обеспечения территории проектируемого единого</w:t>
      </w:r>
      <w:r w:rsidR="00AC2907" w:rsidRPr="00017799">
        <w:rPr>
          <w:rFonts w:eastAsia="Lucida Sans Unicode"/>
          <w:bCs/>
          <w:iCs/>
          <w:spacing w:val="-4"/>
          <w:kern w:val="0"/>
          <w:sz w:val="28"/>
          <w:szCs w:val="28"/>
          <w:shd w:val="clear" w:color="auto" w:fill="FFFFFF"/>
          <w:lang w:eastAsia="ar-SA" w:bidi="ru-RU"/>
        </w:rPr>
        <w:t xml:space="preserve"> жило</w:t>
      </w:r>
      <w:r w:rsidRPr="00017799">
        <w:rPr>
          <w:rFonts w:eastAsia="Lucida Sans Unicode"/>
          <w:bCs/>
          <w:iCs/>
          <w:spacing w:val="-4"/>
          <w:kern w:val="0"/>
          <w:sz w:val="28"/>
          <w:szCs w:val="28"/>
          <w:shd w:val="clear" w:color="auto" w:fill="FFFFFF"/>
          <w:lang w:eastAsia="ar-SA" w:bidi="ru-RU"/>
        </w:rPr>
        <w:t>го</w:t>
      </w:r>
      <w:r w:rsidR="00AC2907" w:rsidRPr="00017799">
        <w:rPr>
          <w:rFonts w:eastAsia="Lucida Sans Unicode"/>
          <w:bCs/>
          <w:iCs/>
          <w:spacing w:val="-4"/>
          <w:kern w:val="0"/>
          <w:sz w:val="28"/>
          <w:szCs w:val="28"/>
          <w:shd w:val="clear" w:color="auto" w:fill="FFFFFF"/>
          <w:lang w:eastAsia="ar-SA" w:bidi="ru-RU"/>
        </w:rPr>
        <w:t xml:space="preserve"> дом</w:t>
      </w:r>
      <w:r w:rsidRPr="00017799">
        <w:rPr>
          <w:rFonts w:eastAsia="Lucida Sans Unicode"/>
          <w:bCs/>
          <w:iCs/>
          <w:spacing w:val="-4"/>
          <w:kern w:val="0"/>
          <w:sz w:val="28"/>
          <w:szCs w:val="28"/>
          <w:shd w:val="clear" w:color="auto" w:fill="FFFFFF"/>
          <w:lang w:eastAsia="ar-SA" w:bidi="ru-RU"/>
        </w:rPr>
        <w:t>а</w:t>
      </w:r>
      <w:r w:rsidR="00AC2907" w:rsidRPr="00017799">
        <w:rPr>
          <w:rFonts w:eastAsia="Lucida Sans Unicode"/>
          <w:bCs/>
          <w:iCs/>
          <w:spacing w:val="-4"/>
          <w:kern w:val="0"/>
          <w:sz w:val="28"/>
          <w:szCs w:val="28"/>
          <w:shd w:val="clear" w:color="auto" w:fill="FFFFFF"/>
          <w:lang w:eastAsia="ar-SA" w:bidi="ru-RU"/>
        </w:rPr>
        <w:t xml:space="preserve"> ЖК «МП Квартал» с населением 2625 человек </w:t>
      </w:r>
      <w:r w:rsidRPr="00017799">
        <w:rPr>
          <w:rFonts w:eastAsia="Lucida Sans Unicode"/>
          <w:spacing w:val="-4"/>
          <w:kern w:val="0"/>
          <w:sz w:val="28"/>
          <w:szCs w:val="28"/>
          <w:shd w:val="clear" w:color="auto" w:fill="FFFFFF"/>
          <w:lang w:bidi="ru-RU"/>
        </w:rPr>
        <w:t>приведены в таблице № 9.</w:t>
      </w:r>
    </w:p>
    <w:p w:rsidR="00AC2907" w:rsidRPr="00017799" w:rsidRDefault="005366EA" w:rsidP="00080904">
      <w:pPr>
        <w:widowControl/>
        <w:autoSpaceDE w:val="0"/>
        <w:autoSpaceDN/>
        <w:spacing w:line="240" w:lineRule="auto"/>
        <w:ind w:firstLine="0"/>
        <w:jc w:val="right"/>
        <w:textAlignment w:val="auto"/>
        <w:rPr>
          <w:rFonts w:eastAsia="Lucida Sans Unicode"/>
          <w:kern w:val="0"/>
          <w:sz w:val="28"/>
          <w:szCs w:val="28"/>
          <w:shd w:val="clear" w:color="auto" w:fill="FFFFFF"/>
          <w:lang w:eastAsia="ar-SA" w:bidi="ru-RU"/>
        </w:rPr>
      </w:pPr>
      <w:r w:rsidRPr="00017799">
        <w:rPr>
          <w:rFonts w:eastAsia="Lucida Sans Unicode"/>
          <w:kern w:val="0"/>
          <w:sz w:val="28"/>
          <w:szCs w:val="28"/>
          <w:shd w:val="clear" w:color="auto" w:fill="FFFFFF"/>
          <w:lang w:eastAsia="ar-SA" w:bidi="ru-RU"/>
        </w:rPr>
        <w:t>Таблица № 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444"/>
        <w:gridCol w:w="3552"/>
        <w:gridCol w:w="1213"/>
        <w:gridCol w:w="1161"/>
        <w:gridCol w:w="1838"/>
        <w:gridCol w:w="1255"/>
      </w:tblGrid>
      <w:tr w:rsidR="00AC2907" w:rsidRPr="00017799" w:rsidTr="00080904">
        <w:trPr>
          <w:cantSplit/>
          <w:trHeight w:val="387"/>
          <w:tblHeader/>
        </w:trPr>
        <w:tc>
          <w:tcPr>
            <w:tcW w:w="286" w:type="pct"/>
            <w:vMerge w:val="restart"/>
            <w:shd w:val="clear" w:color="auto" w:fill="auto"/>
          </w:tcPr>
          <w:p w:rsidR="00AC2907" w:rsidRPr="00017799" w:rsidRDefault="00AC2907" w:rsidP="00080904">
            <w:pPr>
              <w:widowControl/>
              <w:autoSpaceDN/>
              <w:snapToGrid w:val="0"/>
              <w:spacing w:line="240" w:lineRule="auto"/>
              <w:ind w:firstLine="0"/>
              <w:jc w:val="center"/>
              <w:textAlignment w:val="auto"/>
              <w:rPr>
                <w:rFonts w:eastAsia="Lucida Sans Unicode"/>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t>№</w:t>
            </w:r>
          </w:p>
          <w:p w:rsidR="00AC2907" w:rsidRPr="00017799" w:rsidRDefault="00AC2907" w:rsidP="00080904">
            <w:pPr>
              <w:widowControl/>
              <w:autoSpaceDN/>
              <w:spacing w:line="240" w:lineRule="auto"/>
              <w:ind w:firstLine="0"/>
              <w:jc w:val="center"/>
              <w:textAlignment w:val="auto"/>
              <w:rPr>
                <w:rFonts w:eastAsia="Arial CYR"/>
                <w:spacing w:val="-4"/>
                <w:kern w:val="0"/>
                <w:sz w:val="24"/>
                <w:szCs w:val="24"/>
                <w:shd w:val="clear" w:color="auto" w:fill="FFFFFF"/>
                <w:lang w:eastAsia="en-US" w:bidi="ru-RU"/>
              </w:rPr>
            </w:pPr>
            <w:proofErr w:type="gramStart"/>
            <w:r w:rsidRPr="00017799">
              <w:rPr>
                <w:rFonts w:eastAsia="Lucida Sans Unicode"/>
                <w:spacing w:val="-4"/>
                <w:kern w:val="0"/>
                <w:sz w:val="24"/>
                <w:szCs w:val="24"/>
                <w:shd w:val="clear" w:color="auto" w:fill="FFFFFF"/>
                <w:lang w:eastAsia="en-US" w:bidi="ru-RU"/>
              </w:rPr>
              <w:t>п</w:t>
            </w:r>
            <w:proofErr w:type="gramEnd"/>
            <w:r w:rsidRPr="00017799">
              <w:rPr>
                <w:rFonts w:eastAsia="Lucida Sans Unicode"/>
                <w:spacing w:val="-4"/>
                <w:kern w:val="0"/>
                <w:sz w:val="24"/>
                <w:szCs w:val="24"/>
                <w:shd w:val="clear" w:color="auto" w:fill="FFFFFF"/>
                <w:lang w:eastAsia="en-US" w:bidi="ru-RU"/>
              </w:rPr>
              <w:t>/п</w:t>
            </w:r>
          </w:p>
        </w:tc>
        <w:tc>
          <w:tcPr>
            <w:tcW w:w="1928" w:type="pct"/>
            <w:vMerge w:val="restart"/>
          </w:tcPr>
          <w:p w:rsidR="00AC2907" w:rsidRPr="00017799" w:rsidRDefault="00DD29CE"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Вид площадки</w:t>
            </w:r>
          </w:p>
        </w:tc>
        <w:tc>
          <w:tcPr>
            <w:tcW w:w="643" w:type="pct"/>
            <w:vMerge w:val="restart"/>
          </w:tcPr>
          <w:p w:rsidR="00AC2907" w:rsidRPr="00017799" w:rsidRDefault="00DD29CE" w:rsidP="00080904">
            <w:pPr>
              <w:widowControl/>
              <w:autoSpaceDN/>
              <w:snapToGrid w:val="0"/>
              <w:spacing w:line="240" w:lineRule="auto"/>
              <w:ind w:firstLine="0"/>
              <w:jc w:val="center"/>
              <w:textAlignment w:val="auto"/>
              <w:rPr>
                <w:rFonts w:eastAsia="Lucida Sans Unicode"/>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t>Население,</w:t>
            </w:r>
            <w:r w:rsidR="00AC2907" w:rsidRPr="00017799">
              <w:rPr>
                <w:rFonts w:eastAsia="Lucida Sans Unicode"/>
                <w:spacing w:val="-4"/>
                <w:kern w:val="0"/>
                <w:sz w:val="24"/>
                <w:szCs w:val="24"/>
                <w:shd w:val="clear" w:color="auto" w:fill="FFFFFF"/>
                <w:lang w:eastAsia="en-US" w:bidi="ru-RU"/>
              </w:rPr>
              <w:t xml:space="preserve"> чел.</w:t>
            </w:r>
          </w:p>
        </w:tc>
        <w:tc>
          <w:tcPr>
            <w:tcW w:w="357" w:type="pct"/>
            <w:vMerge w:val="restart"/>
          </w:tcPr>
          <w:p w:rsidR="00AC2907" w:rsidRPr="00017799" w:rsidRDefault="00FE1C75" w:rsidP="00080904">
            <w:pPr>
              <w:widowControl/>
              <w:autoSpaceDN/>
              <w:snapToGrid w:val="0"/>
              <w:spacing w:line="240" w:lineRule="auto"/>
              <w:ind w:firstLine="0"/>
              <w:jc w:val="center"/>
              <w:textAlignment w:val="auto"/>
              <w:rPr>
                <w:rFonts w:eastAsia="Lucida Sans Unicode"/>
                <w:spacing w:val="-4"/>
                <w:kern w:val="0"/>
                <w:sz w:val="24"/>
                <w:szCs w:val="24"/>
                <w:shd w:val="clear" w:color="auto" w:fill="FFFFFF"/>
                <w:lang w:eastAsia="en-US" w:bidi="ru-RU"/>
              </w:rPr>
            </w:pPr>
            <w:r w:rsidRPr="00017799">
              <w:rPr>
                <w:rFonts w:eastAsia="Arial CYR"/>
                <w:spacing w:val="-4"/>
                <w:kern w:val="0"/>
                <w:sz w:val="24"/>
                <w:szCs w:val="24"/>
                <w:shd w:val="clear" w:color="auto" w:fill="FFFFFF"/>
                <w:lang w:eastAsia="ar-SA" w:bidi="ru-RU"/>
              </w:rPr>
              <w:t>Удельный размер площадки,</w:t>
            </w:r>
            <w:r w:rsidRPr="00017799">
              <w:rPr>
                <w:rFonts w:eastAsia="Lucida Sans Unicode"/>
                <w:spacing w:val="-4"/>
                <w:kern w:val="0"/>
                <w:sz w:val="24"/>
                <w:szCs w:val="24"/>
                <w:shd w:val="clear" w:color="auto" w:fill="FFFFFF"/>
                <w:lang w:eastAsia="en-US" w:bidi="ru-RU"/>
              </w:rPr>
              <w:t xml:space="preserve"> </w:t>
            </w:r>
            <w:r w:rsidR="00AC2907" w:rsidRPr="00017799">
              <w:rPr>
                <w:rFonts w:eastAsia="Lucida Sans Unicode"/>
                <w:spacing w:val="-4"/>
                <w:kern w:val="0"/>
                <w:sz w:val="24"/>
                <w:szCs w:val="24"/>
                <w:shd w:val="clear" w:color="auto" w:fill="FFFFFF"/>
                <w:lang w:eastAsia="en-US" w:bidi="ru-RU"/>
              </w:rPr>
              <w:t>кв.</w:t>
            </w:r>
            <w:r w:rsidR="00DD29CE" w:rsidRPr="00017799">
              <w:rPr>
                <w:rFonts w:eastAsia="Lucida Sans Unicode"/>
                <w:spacing w:val="-4"/>
                <w:kern w:val="0"/>
                <w:sz w:val="24"/>
                <w:szCs w:val="24"/>
                <w:shd w:val="clear" w:color="auto" w:fill="FFFFFF"/>
                <w:lang w:eastAsia="en-US" w:bidi="ru-RU"/>
              </w:rPr>
              <w:t xml:space="preserve"> </w:t>
            </w:r>
            <w:r w:rsidR="00AC2907" w:rsidRPr="00017799">
              <w:rPr>
                <w:rFonts w:eastAsia="Lucida Sans Unicode"/>
                <w:spacing w:val="-4"/>
                <w:kern w:val="0"/>
                <w:sz w:val="24"/>
                <w:szCs w:val="24"/>
                <w:shd w:val="clear" w:color="auto" w:fill="FFFFFF"/>
                <w:lang w:eastAsia="en-US" w:bidi="ru-RU"/>
              </w:rPr>
              <w:t>м/чел.</w:t>
            </w:r>
          </w:p>
        </w:tc>
        <w:tc>
          <w:tcPr>
            <w:tcW w:w="1785" w:type="pct"/>
            <w:gridSpan w:val="2"/>
          </w:tcPr>
          <w:p w:rsidR="00AC2907" w:rsidRPr="00017799" w:rsidRDefault="00AC2907" w:rsidP="00080904">
            <w:pPr>
              <w:widowControl/>
              <w:autoSpaceDN/>
              <w:snapToGrid w:val="0"/>
              <w:spacing w:line="240" w:lineRule="auto"/>
              <w:ind w:firstLine="0"/>
              <w:jc w:val="center"/>
              <w:textAlignment w:val="auto"/>
              <w:rPr>
                <w:rFonts w:eastAsia="Lucida Sans Unicode"/>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t>Площадь, кв. м</w:t>
            </w:r>
          </w:p>
        </w:tc>
      </w:tr>
      <w:tr w:rsidR="00AC2907" w:rsidRPr="00017799" w:rsidTr="00080904">
        <w:trPr>
          <w:cantSplit/>
          <w:tblHeader/>
        </w:trPr>
        <w:tc>
          <w:tcPr>
            <w:tcW w:w="286" w:type="pct"/>
            <w:vMerge/>
            <w:shd w:val="clear" w:color="auto" w:fill="auto"/>
          </w:tcPr>
          <w:p w:rsidR="00AC2907" w:rsidRPr="00017799" w:rsidRDefault="00AC2907" w:rsidP="00080904">
            <w:pPr>
              <w:widowControl/>
              <w:autoSpaceDN/>
              <w:spacing w:line="240" w:lineRule="auto"/>
              <w:ind w:firstLine="0"/>
              <w:jc w:val="center"/>
              <w:textAlignment w:val="auto"/>
              <w:rPr>
                <w:rFonts w:eastAsia="Lucida Sans Unicode"/>
                <w:spacing w:val="-4"/>
                <w:kern w:val="0"/>
                <w:sz w:val="24"/>
                <w:szCs w:val="24"/>
                <w:shd w:val="clear" w:color="auto" w:fill="FFFFFF"/>
                <w:lang w:eastAsia="en-US" w:bidi="ru-RU"/>
              </w:rPr>
            </w:pPr>
          </w:p>
        </w:tc>
        <w:tc>
          <w:tcPr>
            <w:tcW w:w="1928" w:type="pct"/>
            <w:vMerge/>
            <w:shd w:val="clear" w:color="auto" w:fill="auto"/>
          </w:tcPr>
          <w:p w:rsidR="00AC2907" w:rsidRPr="00017799" w:rsidRDefault="00AC2907" w:rsidP="00080904">
            <w:pPr>
              <w:widowControl/>
              <w:autoSpaceDN/>
              <w:spacing w:line="240" w:lineRule="auto"/>
              <w:ind w:firstLine="0"/>
              <w:jc w:val="center"/>
              <w:textAlignment w:val="auto"/>
              <w:rPr>
                <w:rFonts w:eastAsia="Lucida Sans Unicode"/>
                <w:spacing w:val="-4"/>
                <w:kern w:val="0"/>
                <w:sz w:val="24"/>
                <w:szCs w:val="24"/>
                <w:shd w:val="clear" w:color="auto" w:fill="FFFFFF"/>
                <w:lang w:eastAsia="en-US" w:bidi="ru-RU"/>
              </w:rPr>
            </w:pPr>
          </w:p>
        </w:tc>
        <w:tc>
          <w:tcPr>
            <w:tcW w:w="643" w:type="pct"/>
            <w:vMerge/>
          </w:tcPr>
          <w:p w:rsidR="00AC2907" w:rsidRPr="00017799" w:rsidRDefault="00AC2907" w:rsidP="00080904">
            <w:pPr>
              <w:widowControl/>
              <w:autoSpaceDN/>
              <w:spacing w:line="240" w:lineRule="auto"/>
              <w:ind w:firstLine="0"/>
              <w:jc w:val="center"/>
              <w:textAlignment w:val="auto"/>
              <w:rPr>
                <w:rFonts w:eastAsia="Lucida Sans Unicode"/>
                <w:spacing w:val="-4"/>
                <w:kern w:val="0"/>
                <w:sz w:val="24"/>
                <w:szCs w:val="24"/>
                <w:shd w:val="clear" w:color="auto" w:fill="FFFFFF"/>
                <w:lang w:eastAsia="en-US" w:bidi="ru-RU"/>
              </w:rPr>
            </w:pPr>
          </w:p>
        </w:tc>
        <w:tc>
          <w:tcPr>
            <w:tcW w:w="357" w:type="pct"/>
            <w:vMerge/>
          </w:tcPr>
          <w:p w:rsidR="00AC2907" w:rsidRPr="00017799" w:rsidRDefault="00AC2907" w:rsidP="00080904">
            <w:pPr>
              <w:widowControl/>
              <w:autoSpaceDN/>
              <w:spacing w:line="240" w:lineRule="auto"/>
              <w:ind w:firstLine="0"/>
              <w:jc w:val="center"/>
              <w:textAlignment w:val="auto"/>
              <w:rPr>
                <w:rFonts w:eastAsia="Lucida Sans Unicode"/>
                <w:spacing w:val="-4"/>
                <w:kern w:val="0"/>
                <w:sz w:val="24"/>
                <w:szCs w:val="24"/>
                <w:shd w:val="clear" w:color="auto" w:fill="FFFFFF"/>
                <w:lang w:eastAsia="en-US" w:bidi="ru-RU"/>
              </w:rPr>
            </w:pPr>
          </w:p>
        </w:tc>
        <w:tc>
          <w:tcPr>
            <w:tcW w:w="1071" w:type="pct"/>
          </w:tcPr>
          <w:p w:rsidR="00AC2907" w:rsidRPr="00017799" w:rsidRDefault="00AC2907" w:rsidP="00080904">
            <w:pPr>
              <w:widowControl/>
              <w:autoSpaceDN/>
              <w:snapToGrid w:val="0"/>
              <w:spacing w:line="240" w:lineRule="auto"/>
              <w:ind w:firstLine="0"/>
              <w:jc w:val="center"/>
              <w:textAlignment w:val="auto"/>
              <w:rPr>
                <w:rFonts w:eastAsia="Lucida Sans Unicode"/>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t>нормативная</w:t>
            </w:r>
          </w:p>
        </w:tc>
        <w:tc>
          <w:tcPr>
            <w:tcW w:w="714" w:type="pct"/>
          </w:tcPr>
          <w:p w:rsidR="00AC2907" w:rsidRPr="00017799" w:rsidRDefault="00AC2907" w:rsidP="00080904">
            <w:pPr>
              <w:widowControl/>
              <w:autoSpaceDN/>
              <w:snapToGrid w:val="0"/>
              <w:spacing w:line="240" w:lineRule="auto"/>
              <w:ind w:firstLine="0"/>
              <w:jc w:val="center"/>
              <w:textAlignment w:val="auto"/>
              <w:rPr>
                <w:rFonts w:eastAsia="Lucida Sans Unicode"/>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t>проектная</w:t>
            </w:r>
          </w:p>
        </w:tc>
      </w:tr>
      <w:tr w:rsidR="00AC2907" w:rsidRPr="00017799" w:rsidTr="00080904">
        <w:trPr>
          <w:cantSplit/>
        </w:trPr>
        <w:tc>
          <w:tcPr>
            <w:tcW w:w="286" w:type="pct"/>
            <w:shd w:val="clear" w:color="auto" w:fill="auto"/>
          </w:tcPr>
          <w:p w:rsidR="00AC2907" w:rsidRPr="00017799" w:rsidRDefault="00AC2907" w:rsidP="00080904">
            <w:pPr>
              <w:widowControl/>
              <w:autoSpaceDN/>
              <w:snapToGrid w:val="0"/>
              <w:spacing w:line="240" w:lineRule="auto"/>
              <w:ind w:firstLine="0"/>
              <w:jc w:val="center"/>
              <w:textAlignment w:val="auto"/>
              <w:rPr>
                <w:rFonts w:eastAsia="Arial CYR"/>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t>1</w:t>
            </w:r>
          </w:p>
        </w:tc>
        <w:tc>
          <w:tcPr>
            <w:tcW w:w="1928" w:type="pct"/>
            <w:shd w:val="clear" w:color="auto" w:fill="auto"/>
          </w:tcPr>
          <w:p w:rsidR="00080904"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 xml:space="preserve">Для игр детей </w:t>
            </w:r>
            <w:proofErr w:type="gramStart"/>
            <w:r w:rsidRPr="00017799">
              <w:rPr>
                <w:rFonts w:eastAsia="Arial CYR"/>
                <w:spacing w:val="-4"/>
                <w:kern w:val="0"/>
                <w:sz w:val="24"/>
                <w:szCs w:val="24"/>
                <w:shd w:val="clear" w:color="auto" w:fill="FFFFFF"/>
                <w:lang w:eastAsia="ar-SA" w:bidi="ru-RU"/>
              </w:rPr>
              <w:t>дошкольного</w:t>
            </w:r>
            <w:proofErr w:type="gramEnd"/>
          </w:p>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и младшего школьного возраста</w:t>
            </w:r>
          </w:p>
        </w:tc>
        <w:tc>
          <w:tcPr>
            <w:tcW w:w="643"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2625</w:t>
            </w:r>
          </w:p>
        </w:tc>
        <w:tc>
          <w:tcPr>
            <w:tcW w:w="357"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0,7</w:t>
            </w:r>
          </w:p>
        </w:tc>
        <w:tc>
          <w:tcPr>
            <w:tcW w:w="1071"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1838 (919*)</w:t>
            </w:r>
          </w:p>
        </w:tc>
        <w:tc>
          <w:tcPr>
            <w:tcW w:w="714"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Lucida Sans Unicode"/>
                <w:spacing w:val="-4"/>
                <w:kern w:val="0"/>
                <w:sz w:val="24"/>
                <w:szCs w:val="24"/>
                <w:shd w:val="clear" w:color="auto" w:fill="FFFFFF"/>
                <w:lang w:eastAsia="ar-SA" w:bidi="ru-RU"/>
              </w:rPr>
            </w:pPr>
            <w:r w:rsidRPr="00017799">
              <w:rPr>
                <w:rFonts w:eastAsia="Lucida Sans Unicode"/>
                <w:spacing w:val="-4"/>
                <w:kern w:val="0"/>
                <w:sz w:val="24"/>
                <w:szCs w:val="24"/>
                <w:shd w:val="clear" w:color="auto" w:fill="FFFFFF"/>
                <w:lang w:eastAsia="ar-SA" w:bidi="ru-RU"/>
              </w:rPr>
              <w:t>1044</w:t>
            </w:r>
          </w:p>
        </w:tc>
      </w:tr>
      <w:tr w:rsidR="00AC2907" w:rsidRPr="00017799" w:rsidTr="00080904">
        <w:trPr>
          <w:cantSplit/>
        </w:trPr>
        <w:tc>
          <w:tcPr>
            <w:tcW w:w="286" w:type="pct"/>
            <w:shd w:val="clear" w:color="auto" w:fill="auto"/>
          </w:tcPr>
          <w:p w:rsidR="00AC2907" w:rsidRPr="00017799" w:rsidRDefault="00AC2907" w:rsidP="00080904">
            <w:pPr>
              <w:widowControl/>
              <w:autoSpaceDN/>
              <w:snapToGrid w:val="0"/>
              <w:spacing w:line="240" w:lineRule="auto"/>
              <w:ind w:firstLine="0"/>
              <w:jc w:val="center"/>
              <w:textAlignment w:val="auto"/>
              <w:rPr>
                <w:rFonts w:eastAsia="Arial CYR"/>
                <w:spacing w:val="-4"/>
                <w:kern w:val="0"/>
                <w:sz w:val="24"/>
                <w:szCs w:val="24"/>
                <w:shd w:val="clear" w:color="auto" w:fill="FFFFFF"/>
                <w:lang w:eastAsia="en-US" w:bidi="ru-RU"/>
              </w:rPr>
            </w:pPr>
            <w:r w:rsidRPr="00017799">
              <w:rPr>
                <w:rFonts w:eastAsia="Lucida Sans Unicode"/>
                <w:spacing w:val="-4"/>
                <w:kern w:val="0"/>
                <w:sz w:val="24"/>
                <w:szCs w:val="24"/>
                <w:shd w:val="clear" w:color="auto" w:fill="FFFFFF"/>
                <w:lang w:eastAsia="en-US" w:bidi="ru-RU"/>
              </w:rPr>
              <w:t>2</w:t>
            </w:r>
          </w:p>
        </w:tc>
        <w:tc>
          <w:tcPr>
            <w:tcW w:w="1928"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Для отдыха взрослого населения</w:t>
            </w:r>
          </w:p>
        </w:tc>
        <w:tc>
          <w:tcPr>
            <w:tcW w:w="643" w:type="pct"/>
            <w:shd w:val="clear" w:color="auto" w:fill="auto"/>
          </w:tcPr>
          <w:p w:rsidR="00AC2907" w:rsidRPr="00017799" w:rsidRDefault="00AC2907" w:rsidP="00080904">
            <w:pPr>
              <w:widowControl/>
              <w:autoSpaceDN/>
              <w:spacing w:line="240" w:lineRule="auto"/>
              <w:ind w:firstLine="0"/>
              <w:jc w:val="center"/>
              <w:textAlignment w:val="auto"/>
              <w:rPr>
                <w:spacing w:val="-4"/>
                <w:kern w:val="0"/>
                <w:sz w:val="24"/>
                <w:szCs w:val="24"/>
                <w:lang w:eastAsia="ar-SA"/>
              </w:rPr>
            </w:pPr>
            <w:r w:rsidRPr="00017799">
              <w:rPr>
                <w:rFonts w:eastAsia="Arial CYR"/>
                <w:spacing w:val="-4"/>
                <w:kern w:val="0"/>
                <w:sz w:val="24"/>
                <w:szCs w:val="24"/>
                <w:shd w:val="clear" w:color="auto" w:fill="FFFFFF"/>
                <w:lang w:eastAsia="ar-SA" w:bidi="ru-RU"/>
              </w:rPr>
              <w:t>2625</w:t>
            </w:r>
          </w:p>
        </w:tc>
        <w:tc>
          <w:tcPr>
            <w:tcW w:w="357"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0,1</w:t>
            </w:r>
          </w:p>
        </w:tc>
        <w:tc>
          <w:tcPr>
            <w:tcW w:w="1071"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262,5 (132*)</w:t>
            </w:r>
          </w:p>
        </w:tc>
        <w:tc>
          <w:tcPr>
            <w:tcW w:w="714"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Lucida Sans Unicode"/>
                <w:spacing w:val="-4"/>
                <w:kern w:val="0"/>
                <w:sz w:val="24"/>
                <w:szCs w:val="24"/>
                <w:shd w:val="clear" w:color="auto" w:fill="FFFFFF"/>
                <w:lang w:eastAsia="ar-SA" w:bidi="ru-RU"/>
              </w:rPr>
            </w:pPr>
            <w:r w:rsidRPr="00017799">
              <w:rPr>
                <w:rFonts w:eastAsia="Lucida Sans Unicode"/>
                <w:spacing w:val="-4"/>
                <w:kern w:val="0"/>
                <w:sz w:val="24"/>
                <w:szCs w:val="24"/>
                <w:shd w:val="clear" w:color="auto" w:fill="FFFFFF"/>
                <w:lang w:eastAsia="ar-SA" w:bidi="ru-RU"/>
              </w:rPr>
              <w:t>464</w:t>
            </w:r>
          </w:p>
        </w:tc>
      </w:tr>
      <w:tr w:rsidR="00AC2907" w:rsidRPr="00017799" w:rsidTr="00080904">
        <w:trPr>
          <w:cantSplit/>
        </w:trPr>
        <w:tc>
          <w:tcPr>
            <w:tcW w:w="286" w:type="pct"/>
            <w:shd w:val="clear" w:color="auto" w:fill="auto"/>
          </w:tcPr>
          <w:p w:rsidR="00AC2907" w:rsidRPr="00017799" w:rsidRDefault="00AC2907" w:rsidP="00080904">
            <w:pPr>
              <w:widowControl/>
              <w:autoSpaceDN/>
              <w:snapToGrid w:val="0"/>
              <w:spacing w:line="240" w:lineRule="auto"/>
              <w:ind w:firstLine="0"/>
              <w:jc w:val="center"/>
              <w:textAlignment w:val="auto"/>
              <w:rPr>
                <w:rFonts w:eastAsia="Arial CYR"/>
                <w:spacing w:val="-4"/>
                <w:kern w:val="0"/>
                <w:sz w:val="24"/>
                <w:szCs w:val="24"/>
                <w:shd w:val="clear" w:color="auto" w:fill="FFFFFF"/>
                <w:lang w:val="en-US" w:eastAsia="en-US" w:bidi="ru-RU"/>
              </w:rPr>
            </w:pPr>
            <w:r w:rsidRPr="00017799">
              <w:rPr>
                <w:rFonts w:eastAsia="Lucida Sans Unicode"/>
                <w:spacing w:val="-4"/>
                <w:kern w:val="0"/>
                <w:sz w:val="24"/>
                <w:szCs w:val="24"/>
                <w:shd w:val="clear" w:color="auto" w:fill="FFFFFF"/>
                <w:lang w:val="en-US" w:eastAsia="en-US" w:bidi="ru-RU"/>
              </w:rPr>
              <w:t>3</w:t>
            </w:r>
          </w:p>
        </w:tc>
        <w:tc>
          <w:tcPr>
            <w:tcW w:w="1928"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Для занятий физкультурой</w:t>
            </w:r>
          </w:p>
        </w:tc>
        <w:tc>
          <w:tcPr>
            <w:tcW w:w="643" w:type="pct"/>
            <w:shd w:val="clear" w:color="auto" w:fill="auto"/>
          </w:tcPr>
          <w:p w:rsidR="00AC2907" w:rsidRPr="00017799" w:rsidRDefault="00AC2907" w:rsidP="00080904">
            <w:pPr>
              <w:widowControl/>
              <w:autoSpaceDN/>
              <w:spacing w:line="240" w:lineRule="auto"/>
              <w:ind w:firstLine="0"/>
              <w:jc w:val="center"/>
              <w:textAlignment w:val="auto"/>
              <w:rPr>
                <w:spacing w:val="-4"/>
                <w:kern w:val="0"/>
                <w:sz w:val="24"/>
                <w:szCs w:val="24"/>
                <w:lang w:eastAsia="ar-SA"/>
              </w:rPr>
            </w:pPr>
            <w:r w:rsidRPr="00017799">
              <w:rPr>
                <w:rFonts w:eastAsia="Arial CYR"/>
                <w:spacing w:val="-4"/>
                <w:kern w:val="0"/>
                <w:sz w:val="24"/>
                <w:szCs w:val="24"/>
                <w:shd w:val="clear" w:color="auto" w:fill="FFFFFF"/>
                <w:lang w:eastAsia="ar-SA" w:bidi="ru-RU"/>
              </w:rPr>
              <w:t>2625</w:t>
            </w:r>
          </w:p>
        </w:tc>
        <w:tc>
          <w:tcPr>
            <w:tcW w:w="357"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2,0</w:t>
            </w:r>
          </w:p>
        </w:tc>
        <w:tc>
          <w:tcPr>
            <w:tcW w:w="1071"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2625*/1312,5**</w:t>
            </w:r>
          </w:p>
        </w:tc>
        <w:tc>
          <w:tcPr>
            <w:tcW w:w="714"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Lucida Sans Unicode"/>
                <w:spacing w:val="-4"/>
                <w:kern w:val="0"/>
                <w:sz w:val="24"/>
                <w:szCs w:val="24"/>
                <w:shd w:val="clear" w:color="auto" w:fill="FFFFFF"/>
                <w:lang w:eastAsia="ar-SA" w:bidi="ru-RU"/>
              </w:rPr>
            </w:pPr>
            <w:r w:rsidRPr="00017799">
              <w:rPr>
                <w:rFonts w:eastAsia="Lucida Sans Unicode"/>
                <w:spacing w:val="-4"/>
                <w:kern w:val="0"/>
                <w:sz w:val="24"/>
                <w:szCs w:val="24"/>
                <w:shd w:val="clear" w:color="auto" w:fill="FFFFFF"/>
                <w:lang w:eastAsia="ar-SA" w:bidi="ru-RU"/>
              </w:rPr>
              <w:t>1344**</w:t>
            </w:r>
          </w:p>
        </w:tc>
      </w:tr>
      <w:tr w:rsidR="00AC2907" w:rsidRPr="00017799" w:rsidTr="00080904">
        <w:trPr>
          <w:cantSplit/>
        </w:trPr>
        <w:tc>
          <w:tcPr>
            <w:tcW w:w="286" w:type="pct"/>
            <w:shd w:val="clear" w:color="auto" w:fill="auto"/>
          </w:tcPr>
          <w:p w:rsidR="00AC2907" w:rsidRPr="00017799" w:rsidRDefault="00AC2907" w:rsidP="00080904">
            <w:pPr>
              <w:widowControl/>
              <w:autoSpaceDN/>
              <w:snapToGrid w:val="0"/>
              <w:spacing w:line="240" w:lineRule="auto"/>
              <w:ind w:firstLine="0"/>
              <w:jc w:val="center"/>
              <w:textAlignment w:val="auto"/>
              <w:rPr>
                <w:rFonts w:eastAsia="Arial CYR"/>
                <w:spacing w:val="-4"/>
                <w:kern w:val="0"/>
                <w:sz w:val="24"/>
                <w:szCs w:val="24"/>
                <w:shd w:val="clear" w:color="auto" w:fill="FFFFFF"/>
                <w:lang w:val="en-US" w:eastAsia="en-US" w:bidi="ru-RU"/>
              </w:rPr>
            </w:pPr>
            <w:r w:rsidRPr="00017799">
              <w:rPr>
                <w:rFonts w:eastAsia="Lucida Sans Unicode"/>
                <w:spacing w:val="-4"/>
                <w:kern w:val="0"/>
                <w:sz w:val="24"/>
                <w:szCs w:val="24"/>
                <w:shd w:val="clear" w:color="auto" w:fill="FFFFFF"/>
                <w:lang w:val="en-US" w:eastAsia="en-US" w:bidi="ru-RU"/>
              </w:rPr>
              <w:t>4</w:t>
            </w:r>
          </w:p>
        </w:tc>
        <w:tc>
          <w:tcPr>
            <w:tcW w:w="1928"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Для хозяйственных целей</w:t>
            </w:r>
          </w:p>
        </w:tc>
        <w:tc>
          <w:tcPr>
            <w:tcW w:w="643" w:type="pct"/>
            <w:shd w:val="clear" w:color="auto" w:fill="auto"/>
          </w:tcPr>
          <w:p w:rsidR="00AC2907" w:rsidRPr="00017799" w:rsidRDefault="00AC2907" w:rsidP="00080904">
            <w:pPr>
              <w:widowControl/>
              <w:autoSpaceDN/>
              <w:spacing w:line="240" w:lineRule="auto"/>
              <w:ind w:firstLine="0"/>
              <w:jc w:val="center"/>
              <w:textAlignment w:val="auto"/>
              <w:rPr>
                <w:spacing w:val="-4"/>
                <w:kern w:val="0"/>
                <w:sz w:val="24"/>
                <w:szCs w:val="24"/>
                <w:lang w:eastAsia="ar-SA"/>
              </w:rPr>
            </w:pPr>
            <w:r w:rsidRPr="00017799">
              <w:rPr>
                <w:rFonts w:eastAsia="Arial CYR"/>
                <w:spacing w:val="-4"/>
                <w:kern w:val="0"/>
                <w:sz w:val="24"/>
                <w:szCs w:val="24"/>
                <w:shd w:val="clear" w:color="auto" w:fill="FFFFFF"/>
                <w:lang w:eastAsia="ar-SA" w:bidi="ru-RU"/>
              </w:rPr>
              <w:t>2625</w:t>
            </w:r>
          </w:p>
        </w:tc>
        <w:tc>
          <w:tcPr>
            <w:tcW w:w="357"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0,3</w:t>
            </w:r>
          </w:p>
        </w:tc>
        <w:tc>
          <w:tcPr>
            <w:tcW w:w="1071"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79**</w:t>
            </w:r>
          </w:p>
        </w:tc>
        <w:tc>
          <w:tcPr>
            <w:tcW w:w="714"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Lucida Sans Unicode"/>
                <w:spacing w:val="-4"/>
                <w:kern w:val="0"/>
                <w:sz w:val="24"/>
                <w:szCs w:val="24"/>
                <w:shd w:val="clear" w:color="auto" w:fill="FFFFFF"/>
                <w:lang w:eastAsia="ar-SA" w:bidi="ru-RU"/>
              </w:rPr>
            </w:pPr>
            <w:r w:rsidRPr="00017799">
              <w:rPr>
                <w:rFonts w:eastAsia="Lucida Sans Unicode"/>
                <w:spacing w:val="-4"/>
                <w:kern w:val="0"/>
                <w:sz w:val="24"/>
                <w:szCs w:val="24"/>
                <w:shd w:val="clear" w:color="auto" w:fill="FFFFFF"/>
                <w:lang w:eastAsia="ar-SA" w:bidi="ru-RU"/>
              </w:rPr>
              <w:t>139</w:t>
            </w:r>
          </w:p>
        </w:tc>
      </w:tr>
      <w:tr w:rsidR="00AC2907" w:rsidRPr="00017799" w:rsidTr="00080904">
        <w:trPr>
          <w:cantSplit/>
        </w:trPr>
        <w:tc>
          <w:tcPr>
            <w:tcW w:w="286" w:type="pct"/>
            <w:shd w:val="clear" w:color="auto" w:fill="auto"/>
          </w:tcPr>
          <w:p w:rsidR="00AC2907" w:rsidRPr="00017799" w:rsidRDefault="00AC2907" w:rsidP="00080904">
            <w:pPr>
              <w:widowControl/>
              <w:autoSpaceDN/>
              <w:snapToGrid w:val="0"/>
              <w:spacing w:line="240" w:lineRule="auto"/>
              <w:ind w:firstLine="0"/>
              <w:jc w:val="center"/>
              <w:textAlignment w:val="auto"/>
              <w:rPr>
                <w:rFonts w:eastAsia="Arial CYR"/>
                <w:spacing w:val="-4"/>
                <w:kern w:val="0"/>
                <w:sz w:val="24"/>
                <w:szCs w:val="24"/>
                <w:shd w:val="clear" w:color="auto" w:fill="FFFFFF"/>
                <w:lang w:val="en-US" w:eastAsia="en-US" w:bidi="ru-RU"/>
              </w:rPr>
            </w:pPr>
            <w:r w:rsidRPr="00017799">
              <w:rPr>
                <w:rFonts w:eastAsia="Lucida Sans Unicode"/>
                <w:spacing w:val="-4"/>
                <w:kern w:val="0"/>
                <w:sz w:val="24"/>
                <w:szCs w:val="24"/>
                <w:shd w:val="clear" w:color="auto" w:fill="FFFFFF"/>
                <w:lang w:val="en-US" w:eastAsia="en-US" w:bidi="ru-RU"/>
              </w:rPr>
              <w:t>5</w:t>
            </w:r>
          </w:p>
        </w:tc>
        <w:tc>
          <w:tcPr>
            <w:tcW w:w="1928"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Для озеленения территории</w:t>
            </w:r>
          </w:p>
        </w:tc>
        <w:tc>
          <w:tcPr>
            <w:tcW w:w="643" w:type="pct"/>
            <w:shd w:val="clear" w:color="auto" w:fill="auto"/>
          </w:tcPr>
          <w:p w:rsidR="00AC2907" w:rsidRPr="00017799" w:rsidRDefault="00AC2907" w:rsidP="00080904">
            <w:pPr>
              <w:widowControl/>
              <w:autoSpaceDN/>
              <w:spacing w:line="240" w:lineRule="auto"/>
              <w:ind w:firstLine="0"/>
              <w:jc w:val="center"/>
              <w:textAlignment w:val="auto"/>
              <w:rPr>
                <w:spacing w:val="-4"/>
                <w:kern w:val="0"/>
                <w:sz w:val="24"/>
                <w:szCs w:val="24"/>
                <w:lang w:eastAsia="ar-SA"/>
              </w:rPr>
            </w:pPr>
            <w:r w:rsidRPr="00017799">
              <w:rPr>
                <w:rFonts w:eastAsia="Arial CYR"/>
                <w:spacing w:val="-4"/>
                <w:kern w:val="0"/>
                <w:sz w:val="24"/>
                <w:szCs w:val="24"/>
                <w:shd w:val="clear" w:color="auto" w:fill="FFFFFF"/>
                <w:lang w:eastAsia="ar-SA" w:bidi="ru-RU"/>
              </w:rPr>
              <w:t>2625</w:t>
            </w:r>
          </w:p>
        </w:tc>
        <w:tc>
          <w:tcPr>
            <w:tcW w:w="357"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6,0</w:t>
            </w:r>
          </w:p>
        </w:tc>
        <w:tc>
          <w:tcPr>
            <w:tcW w:w="1071"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11813***</w:t>
            </w:r>
          </w:p>
        </w:tc>
        <w:tc>
          <w:tcPr>
            <w:tcW w:w="714"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Lucida Sans Unicode"/>
                <w:spacing w:val="-4"/>
                <w:kern w:val="0"/>
                <w:sz w:val="24"/>
                <w:szCs w:val="24"/>
                <w:shd w:val="clear" w:color="auto" w:fill="FFFFFF"/>
                <w:lang w:eastAsia="ar-SA" w:bidi="ru-RU"/>
              </w:rPr>
            </w:pPr>
            <w:r w:rsidRPr="00017799">
              <w:rPr>
                <w:rFonts w:eastAsia="Lucida Sans Unicode"/>
                <w:spacing w:val="-4"/>
                <w:kern w:val="0"/>
                <w:sz w:val="24"/>
                <w:szCs w:val="24"/>
                <w:shd w:val="clear" w:color="auto" w:fill="FFFFFF"/>
                <w:lang w:eastAsia="ar-SA" w:bidi="ru-RU"/>
              </w:rPr>
              <w:t>12220</w:t>
            </w:r>
          </w:p>
        </w:tc>
      </w:tr>
      <w:tr w:rsidR="00AC2907" w:rsidRPr="00017799" w:rsidTr="00080904">
        <w:trPr>
          <w:cantSplit/>
          <w:trHeight w:val="419"/>
        </w:trPr>
        <w:tc>
          <w:tcPr>
            <w:tcW w:w="286" w:type="pct"/>
            <w:shd w:val="clear" w:color="auto" w:fill="auto"/>
          </w:tcPr>
          <w:p w:rsidR="00AC2907" w:rsidRPr="00017799" w:rsidRDefault="00AC2907" w:rsidP="00080904">
            <w:pPr>
              <w:widowControl/>
              <w:autoSpaceDN/>
              <w:snapToGrid w:val="0"/>
              <w:spacing w:line="240" w:lineRule="auto"/>
              <w:ind w:firstLine="0"/>
              <w:jc w:val="center"/>
              <w:textAlignment w:val="auto"/>
              <w:rPr>
                <w:rFonts w:eastAsia="Arial CYR"/>
                <w:spacing w:val="-4"/>
                <w:kern w:val="0"/>
                <w:sz w:val="24"/>
                <w:szCs w:val="24"/>
                <w:shd w:val="clear" w:color="auto" w:fill="FFFFFF"/>
                <w:lang w:val="en-US" w:eastAsia="en-US" w:bidi="ru-RU"/>
              </w:rPr>
            </w:pPr>
            <w:r w:rsidRPr="00017799">
              <w:rPr>
                <w:rFonts w:eastAsia="Lucida Sans Unicode"/>
                <w:spacing w:val="-4"/>
                <w:kern w:val="0"/>
                <w:sz w:val="24"/>
                <w:szCs w:val="24"/>
                <w:shd w:val="clear" w:color="auto" w:fill="FFFFFF"/>
                <w:lang w:val="en-US" w:eastAsia="en-US" w:bidi="ru-RU"/>
              </w:rPr>
              <w:t>6</w:t>
            </w:r>
          </w:p>
        </w:tc>
        <w:tc>
          <w:tcPr>
            <w:tcW w:w="1928" w:type="pct"/>
            <w:shd w:val="clear" w:color="auto" w:fill="auto"/>
          </w:tcPr>
          <w:p w:rsidR="00080904"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Гостевые стоянки</w:t>
            </w:r>
          </w:p>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для временного пребывания (парковки) автотранспорта</w:t>
            </w:r>
          </w:p>
        </w:tc>
        <w:tc>
          <w:tcPr>
            <w:tcW w:w="643" w:type="pct"/>
            <w:shd w:val="clear" w:color="auto" w:fill="auto"/>
          </w:tcPr>
          <w:p w:rsidR="00AC2907" w:rsidRPr="00017799" w:rsidRDefault="00AC2907" w:rsidP="00080904">
            <w:pPr>
              <w:widowControl/>
              <w:autoSpaceDN/>
              <w:spacing w:line="240" w:lineRule="auto"/>
              <w:ind w:firstLine="0"/>
              <w:jc w:val="center"/>
              <w:textAlignment w:val="auto"/>
              <w:rPr>
                <w:spacing w:val="-4"/>
                <w:kern w:val="0"/>
                <w:sz w:val="24"/>
                <w:szCs w:val="24"/>
                <w:lang w:eastAsia="ar-SA"/>
              </w:rPr>
            </w:pPr>
            <w:r w:rsidRPr="00017799">
              <w:rPr>
                <w:rFonts w:eastAsia="Arial CYR"/>
                <w:spacing w:val="-4"/>
                <w:kern w:val="0"/>
                <w:sz w:val="24"/>
                <w:szCs w:val="24"/>
                <w:shd w:val="clear" w:color="auto" w:fill="FFFFFF"/>
                <w:lang w:eastAsia="ar-SA" w:bidi="ru-RU"/>
              </w:rPr>
              <w:t>2625</w:t>
            </w:r>
          </w:p>
        </w:tc>
        <w:tc>
          <w:tcPr>
            <w:tcW w:w="357"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0,8</w:t>
            </w:r>
          </w:p>
        </w:tc>
        <w:tc>
          <w:tcPr>
            <w:tcW w:w="1071"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2100</w:t>
            </w:r>
          </w:p>
        </w:tc>
        <w:tc>
          <w:tcPr>
            <w:tcW w:w="714"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Lucida Sans Unicode"/>
                <w:spacing w:val="-4"/>
                <w:kern w:val="0"/>
                <w:sz w:val="24"/>
                <w:szCs w:val="24"/>
                <w:shd w:val="clear" w:color="auto" w:fill="FFFFFF"/>
                <w:lang w:eastAsia="ar-SA" w:bidi="ru-RU"/>
              </w:rPr>
            </w:pPr>
            <w:r w:rsidRPr="00017799">
              <w:rPr>
                <w:rFonts w:eastAsia="Lucida Sans Unicode"/>
                <w:spacing w:val="-4"/>
                <w:kern w:val="0"/>
                <w:sz w:val="24"/>
                <w:szCs w:val="24"/>
                <w:shd w:val="clear" w:color="auto" w:fill="FFFFFF"/>
                <w:lang w:eastAsia="ar-SA" w:bidi="ru-RU"/>
              </w:rPr>
              <w:t>2703</w:t>
            </w:r>
          </w:p>
        </w:tc>
      </w:tr>
      <w:tr w:rsidR="00AC2907" w:rsidRPr="00017799" w:rsidTr="00080904">
        <w:trPr>
          <w:cantSplit/>
          <w:trHeight w:val="34"/>
        </w:trPr>
        <w:tc>
          <w:tcPr>
            <w:tcW w:w="286" w:type="pct"/>
            <w:shd w:val="clear" w:color="auto" w:fill="auto"/>
          </w:tcPr>
          <w:p w:rsidR="00AC2907" w:rsidRPr="00017799" w:rsidRDefault="00AC2907" w:rsidP="00080904">
            <w:pPr>
              <w:widowControl/>
              <w:autoSpaceDN/>
              <w:snapToGrid w:val="0"/>
              <w:spacing w:line="240" w:lineRule="auto"/>
              <w:ind w:firstLine="0"/>
              <w:jc w:val="center"/>
              <w:textAlignment w:val="auto"/>
              <w:rPr>
                <w:rFonts w:eastAsia="Lucida Sans Unicode"/>
                <w:spacing w:val="-4"/>
                <w:kern w:val="0"/>
                <w:sz w:val="24"/>
                <w:szCs w:val="24"/>
                <w:shd w:val="clear" w:color="auto" w:fill="FFFFFF"/>
                <w:lang w:eastAsia="en-US" w:bidi="ru-RU"/>
              </w:rPr>
            </w:pPr>
          </w:p>
        </w:tc>
        <w:tc>
          <w:tcPr>
            <w:tcW w:w="1928" w:type="pct"/>
            <w:shd w:val="clear" w:color="auto" w:fill="auto"/>
          </w:tcPr>
          <w:p w:rsidR="00AC2907" w:rsidRPr="00017799" w:rsidRDefault="00DD29CE" w:rsidP="006A64B7">
            <w:pPr>
              <w:widowControl/>
              <w:autoSpaceDE w:val="0"/>
              <w:autoSpaceDN/>
              <w:snapToGrid w:val="0"/>
              <w:spacing w:line="240" w:lineRule="auto"/>
              <w:ind w:firstLine="0"/>
              <w:jc w:val="right"/>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Итого</w:t>
            </w:r>
          </w:p>
        </w:tc>
        <w:tc>
          <w:tcPr>
            <w:tcW w:w="643"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p>
        </w:tc>
        <w:tc>
          <w:tcPr>
            <w:tcW w:w="357"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p>
        </w:tc>
        <w:tc>
          <w:tcPr>
            <w:tcW w:w="1071"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spacing w:val="-4"/>
                <w:kern w:val="0"/>
                <w:sz w:val="24"/>
                <w:szCs w:val="24"/>
                <w:shd w:val="clear" w:color="auto" w:fill="FFFFFF"/>
                <w:lang w:eastAsia="ar-SA" w:bidi="ru-RU"/>
              </w:rPr>
            </w:pPr>
            <w:r w:rsidRPr="00017799">
              <w:rPr>
                <w:rFonts w:eastAsia="Arial CYR"/>
                <w:spacing w:val="-4"/>
                <w:kern w:val="0"/>
                <w:sz w:val="24"/>
                <w:szCs w:val="24"/>
                <w:shd w:val="clear" w:color="auto" w:fill="FFFFFF"/>
                <w:lang w:eastAsia="ar-SA" w:bidi="ru-RU"/>
              </w:rPr>
              <w:t>16355,5</w:t>
            </w:r>
          </w:p>
        </w:tc>
        <w:tc>
          <w:tcPr>
            <w:tcW w:w="714" w:type="pct"/>
            <w:shd w:val="clear" w:color="auto" w:fill="auto"/>
          </w:tcPr>
          <w:p w:rsidR="00AC2907" w:rsidRPr="00017799" w:rsidRDefault="00AC2907" w:rsidP="00080904">
            <w:pPr>
              <w:widowControl/>
              <w:autoSpaceDE w:val="0"/>
              <w:autoSpaceDN/>
              <w:snapToGrid w:val="0"/>
              <w:spacing w:line="240" w:lineRule="auto"/>
              <w:ind w:firstLine="0"/>
              <w:jc w:val="center"/>
              <w:textAlignment w:val="auto"/>
              <w:rPr>
                <w:rFonts w:eastAsia="Arial CYR"/>
                <w:bCs/>
                <w:iCs/>
                <w:spacing w:val="-4"/>
                <w:kern w:val="0"/>
                <w:sz w:val="24"/>
                <w:szCs w:val="24"/>
                <w:lang w:eastAsia="ar-SA" w:bidi="ru-RU"/>
              </w:rPr>
            </w:pPr>
            <w:r w:rsidRPr="00017799">
              <w:rPr>
                <w:rFonts w:eastAsia="Arial CYR"/>
                <w:bCs/>
                <w:iCs/>
                <w:spacing w:val="-4"/>
                <w:kern w:val="0"/>
                <w:sz w:val="24"/>
                <w:szCs w:val="24"/>
                <w:lang w:eastAsia="ar-SA" w:bidi="ru-RU"/>
              </w:rPr>
              <w:t>17914</w:t>
            </w:r>
          </w:p>
        </w:tc>
      </w:tr>
    </w:tbl>
    <w:p w:rsidR="00AC2907" w:rsidRPr="00017799" w:rsidRDefault="00DD29CE" w:rsidP="00080904">
      <w:pPr>
        <w:widowControl/>
        <w:autoSpaceDE w:val="0"/>
        <w:autoSpaceDN/>
        <w:spacing w:line="240" w:lineRule="auto"/>
        <w:ind w:firstLine="709"/>
        <w:textAlignment w:val="auto"/>
        <w:rPr>
          <w:rFonts w:eastAsia="Arial CYR"/>
          <w:bCs/>
          <w:iCs/>
          <w:kern w:val="0"/>
          <w:sz w:val="24"/>
          <w:szCs w:val="24"/>
          <w:lang w:eastAsia="ar-SA" w:bidi="ru-RU"/>
        </w:rPr>
      </w:pPr>
      <w:r w:rsidRPr="00017799">
        <w:rPr>
          <w:rFonts w:eastAsia="Arial CYR"/>
          <w:bCs/>
          <w:iCs/>
          <w:kern w:val="0"/>
          <w:sz w:val="24"/>
          <w:szCs w:val="24"/>
          <w:lang w:eastAsia="ar-SA" w:bidi="ru-RU"/>
        </w:rPr>
        <w:t>*Д</w:t>
      </w:r>
      <w:r w:rsidR="00AC2907" w:rsidRPr="00017799">
        <w:rPr>
          <w:rFonts w:eastAsia="Arial CYR"/>
          <w:bCs/>
          <w:iCs/>
          <w:kern w:val="0"/>
          <w:sz w:val="24"/>
          <w:szCs w:val="24"/>
          <w:lang w:eastAsia="ar-SA" w:bidi="ru-RU"/>
        </w:rPr>
        <w:t>опускается уменьшать, но не более чем на 50% удельные размеры площадок: для</w:t>
      </w:r>
      <w:r w:rsidR="00017799" w:rsidRPr="00017799">
        <w:rPr>
          <w:rFonts w:eastAsia="Arial CYR"/>
          <w:bCs/>
          <w:iCs/>
          <w:kern w:val="0"/>
          <w:sz w:val="24"/>
          <w:szCs w:val="24"/>
          <w:lang w:eastAsia="ar-SA" w:bidi="ru-RU"/>
        </w:rPr>
        <w:t> </w:t>
      </w:r>
      <w:r w:rsidR="00AC2907" w:rsidRPr="00017799">
        <w:rPr>
          <w:rFonts w:eastAsia="Arial CYR"/>
          <w:bCs/>
          <w:iCs/>
          <w:kern w:val="0"/>
          <w:sz w:val="24"/>
          <w:szCs w:val="24"/>
          <w:lang w:eastAsia="ar-SA" w:bidi="ru-RU"/>
        </w:rPr>
        <w:t>игр детей, отдыха взрослого населения и заняти</w:t>
      </w:r>
      <w:r w:rsidR="00080904" w:rsidRPr="00017799">
        <w:rPr>
          <w:rFonts w:eastAsia="Arial CYR"/>
          <w:bCs/>
          <w:iCs/>
          <w:kern w:val="0"/>
          <w:sz w:val="24"/>
          <w:szCs w:val="24"/>
          <w:lang w:eastAsia="ar-SA" w:bidi="ru-RU"/>
        </w:rPr>
        <w:t>й</w:t>
      </w:r>
      <w:r w:rsidR="00AC2907" w:rsidRPr="00017799">
        <w:rPr>
          <w:rFonts w:eastAsia="Arial CYR"/>
          <w:bCs/>
          <w:iCs/>
          <w:kern w:val="0"/>
          <w:sz w:val="24"/>
          <w:szCs w:val="24"/>
          <w:lang w:eastAsia="ar-SA" w:bidi="ru-RU"/>
        </w:rPr>
        <w:t xml:space="preserve"> физкультурой при застройке многоэтажными жилыми домами.</w:t>
      </w:r>
    </w:p>
    <w:p w:rsidR="00AC2907" w:rsidRPr="00017799" w:rsidRDefault="00DD29CE" w:rsidP="00080904">
      <w:pPr>
        <w:widowControl/>
        <w:autoSpaceDE w:val="0"/>
        <w:autoSpaceDN/>
        <w:spacing w:line="240" w:lineRule="auto"/>
        <w:ind w:firstLine="709"/>
        <w:textAlignment w:val="auto"/>
        <w:rPr>
          <w:rFonts w:eastAsia="Arial CYR"/>
          <w:bCs/>
          <w:iCs/>
          <w:kern w:val="0"/>
          <w:sz w:val="24"/>
          <w:szCs w:val="24"/>
          <w:lang w:eastAsia="ar-SA" w:bidi="ru-RU"/>
        </w:rPr>
      </w:pPr>
      <w:r w:rsidRPr="00017799">
        <w:rPr>
          <w:rFonts w:eastAsia="Arial CYR"/>
          <w:bCs/>
          <w:iCs/>
          <w:kern w:val="0"/>
          <w:sz w:val="24"/>
          <w:szCs w:val="24"/>
          <w:lang w:eastAsia="ar-SA" w:bidi="ru-RU"/>
        </w:rPr>
        <w:t>**В</w:t>
      </w:r>
      <w:r w:rsidR="00AC2907" w:rsidRPr="00017799">
        <w:rPr>
          <w:rFonts w:eastAsia="Arial CYR"/>
          <w:bCs/>
          <w:iCs/>
          <w:kern w:val="0"/>
          <w:sz w:val="24"/>
          <w:szCs w:val="24"/>
          <w:lang w:eastAsia="ar-SA" w:bidi="ru-RU"/>
        </w:rPr>
        <w:t xml:space="preserve"> радиусе доступности 500 м проектируется спортивный кластер общественного назначения общей площадью 53610 кв. м, а также спортивные площадки на части земельного участка 36:34:0602001:34180.</w:t>
      </w:r>
    </w:p>
    <w:p w:rsidR="00AC2907" w:rsidRPr="00017799" w:rsidRDefault="00DD29CE" w:rsidP="00080904">
      <w:pPr>
        <w:widowControl/>
        <w:autoSpaceDE w:val="0"/>
        <w:autoSpaceDN/>
        <w:spacing w:line="240" w:lineRule="auto"/>
        <w:ind w:firstLine="709"/>
        <w:textAlignment w:val="auto"/>
        <w:rPr>
          <w:rFonts w:eastAsia="Arial CYR"/>
          <w:bCs/>
          <w:iCs/>
          <w:kern w:val="0"/>
          <w:sz w:val="24"/>
          <w:szCs w:val="24"/>
          <w:lang w:eastAsia="ar-SA" w:bidi="ru-RU"/>
        </w:rPr>
      </w:pPr>
      <w:r w:rsidRPr="00017799">
        <w:rPr>
          <w:rFonts w:eastAsia="Arial CYR"/>
          <w:bCs/>
          <w:iCs/>
          <w:kern w:val="0"/>
          <w:sz w:val="24"/>
          <w:szCs w:val="24"/>
          <w:lang w:eastAsia="ar-SA" w:bidi="ru-RU"/>
        </w:rPr>
        <w:t>***В</w:t>
      </w:r>
      <w:r w:rsidR="00AC2907" w:rsidRPr="00017799">
        <w:rPr>
          <w:rFonts w:eastAsia="Arial CYR"/>
          <w:bCs/>
          <w:iCs/>
          <w:kern w:val="0"/>
          <w:sz w:val="24"/>
          <w:szCs w:val="24"/>
          <w:lang w:eastAsia="ar-SA" w:bidi="ru-RU"/>
        </w:rPr>
        <w:t xml:space="preserve"> микрорайонах (кварталах) жилых зон необходимо предусматривать размещение площадок общего пользования различного назначения с учетом типа застройки, природно-климатических и других местных условий. Состав площадок и</w:t>
      </w:r>
      <w:r w:rsidR="00017799" w:rsidRPr="00017799">
        <w:rPr>
          <w:rFonts w:eastAsia="Arial CYR"/>
          <w:bCs/>
          <w:iCs/>
          <w:kern w:val="0"/>
          <w:sz w:val="24"/>
          <w:szCs w:val="24"/>
          <w:lang w:eastAsia="ar-SA" w:bidi="ru-RU"/>
        </w:rPr>
        <w:t> </w:t>
      </w:r>
      <w:r w:rsidR="00AC2907" w:rsidRPr="00017799">
        <w:rPr>
          <w:rFonts w:eastAsia="Arial CYR"/>
          <w:bCs/>
          <w:iCs/>
          <w:kern w:val="0"/>
          <w:sz w:val="24"/>
          <w:szCs w:val="24"/>
          <w:lang w:eastAsia="ar-SA" w:bidi="ru-RU"/>
        </w:rPr>
        <w:t>размеры их территории должны определяться Р</w:t>
      </w:r>
      <w:r w:rsidR="00080904" w:rsidRPr="00017799">
        <w:rPr>
          <w:rFonts w:eastAsia="Arial CYR"/>
          <w:bCs/>
          <w:iCs/>
          <w:kern w:val="0"/>
          <w:sz w:val="24"/>
          <w:szCs w:val="24"/>
          <w:lang w:eastAsia="ar-SA" w:bidi="ru-RU"/>
        </w:rPr>
        <w:t>НГ</w:t>
      </w:r>
      <w:r w:rsidR="00AC2907" w:rsidRPr="00017799">
        <w:rPr>
          <w:rFonts w:eastAsia="Arial CYR"/>
          <w:bCs/>
          <w:iCs/>
          <w:kern w:val="0"/>
          <w:sz w:val="24"/>
          <w:szCs w:val="24"/>
          <w:lang w:eastAsia="ar-SA" w:bidi="ru-RU"/>
        </w:rPr>
        <w:t>П и правилами благоустройства территории муниципального образования с учетом п</w:t>
      </w:r>
      <w:r w:rsidR="00080904" w:rsidRPr="00017799">
        <w:rPr>
          <w:rFonts w:eastAsia="Arial CYR"/>
          <w:bCs/>
          <w:iCs/>
          <w:kern w:val="0"/>
          <w:sz w:val="24"/>
          <w:szCs w:val="24"/>
          <w:lang w:eastAsia="ar-SA" w:bidi="ru-RU"/>
        </w:rPr>
        <w:t>.</w:t>
      </w:r>
      <w:r w:rsidR="00AC2907" w:rsidRPr="00017799">
        <w:rPr>
          <w:rFonts w:eastAsia="Arial CYR"/>
          <w:bCs/>
          <w:iCs/>
          <w:kern w:val="0"/>
          <w:sz w:val="24"/>
          <w:szCs w:val="24"/>
          <w:lang w:eastAsia="ar-SA" w:bidi="ru-RU"/>
        </w:rPr>
        <w:t xml:space="preserve"> 8.2, 8.3 СП 476.1325800.2020.</w:t>
      </w:r>
    </w:p>
    <w:p w:rsidR="005366EA" w:rsidRPr="00017799" w:rsidRDefault="005366EA" w:rsidP="00080904">
      <w:pPr>
        <w:widowControl/>
        <w:autoSpaceDE w:val="0"/>
        <w:autoSpaceDN/>
        <w:spacing w:line="240" w:lineRule="auto"/>
        <w:ind w:firstLine="0"/>
        <w:textAlignment w:val="auto"/>
        <w:rPr>
          <w:rFonts w:eastAsia="Arial CYR"/>
          <w:bCs/>
          <w:iCs/>
          <w:kern w:val="0"/>
          <w:sz w:val="28"/>
          <w:szCs w:val="28"/>
          <w:lang w:eastAsia="ar-SA" w:bidi="ru-RU"/>
        </w:rPr>
      </w:pPr>
    </w:p>
    <w:p w:rsidR="00AC2907" w:rsidRPr="00017799" w:rsidRDefault="00AC2907" w:rsidP="008B0513">
      <w:pPr>
        <w:widowControl/>
        <w:autoSpaceDE w:val="0"/>
        <w:autoSpaceDN/>
        <w:spacing w:line="360" w:lineRule="auto"/>
        <w:ind w:firstLine="709"/>
        <w:textAlignment w:val="auto"/>
        <w:rPr>
          <w:rFonts w:eastAsia="Arial CYR"/>
          <w:bCs/>
          <w:iCs/>
          <w:kern w:val="0"/>
          <w:sz w:val="28"/>
          <w:szCs w:val="28"/>
          <w:lang w:eastAsia="ar-SA" w:bidi="ru-RU"/>
        </w:rPr>
      </w:pPr>
      <w:proofErr w:type="gramStart"/>
      <w:r w:rsidRPr="00017799">
        <w:rPr>
          <w:rFonts w:eastAsia="Arial CYR"/>
          <w:bCs/>
          <w:iCs/>
          <w:kern w:val="0"/>
          <w:sz w:val="28"/>
          <w:szCs w:val="28"/>
          <w:lang w:eastAsia="ar-SA" w:bidi="ru-RU"/>
        </w:rPr>
        <w:t>Согласно п. 8.2 СП 476.1325800.2020 элементами благоустройства жилого микрорайона являются: площадки отдыха взрослого населения, детские игровые площадки (площадки для игр детей дошкольного и</w:t>
      </w:r>
      <w:r w:rsidR="00017799" w:rsidRPr="00017799">
        <w:rPr>
          <w:rFonts w:eastAsia="Arial CYR"/>
          <w:bCs/>
          <w:iCs/>
          <w:kern w:val="0"/>
          <w:sz w:val="28"/>
          <w:szCs w:val="28"/>
          <w:lang w:eastAsia="ar-SA" w:bidi="ru-RU"/>
        </w:rPr>
        <w:t> </w:t>
      </w:r>
      <w:r w:rsidRPr="00017799">
        <w:rPr>
          <w:rFonts w:eastAsia="Arial CYR"/>
          <w:bCs/>
          <w:iCs/>
          <w:kern w:val="0"/>
          <w:sz w:val="28"/>
          <w:szCs w:val="28"/>
          <w:lang w:eastAsia="ar-SA" w:bidi="ru-RU"/>
        </w:rPr>
        <w:t>младшего школьного возраста), площадки для хозяйственных целей (контейнерные площадки), площадки для выгула собак, площадки для занятий физкультурой взрослого населения (в том числе спортивные), элементы озеленения, малые архитектурные формы (МАФ), пешеходные дорожки, стоянки автомобилей, некапитальные объекты строительства, информационные</w:t>
      </w:r>
      <w:proofErr w:type="gramEnd"/>
      <w:r w:rsidRPr="00017799">
        <w:rPr>
          <w:rFonts w:eastAsia="Arial CYR"/>
          <w:bCs/>
          <w:iCs/>
          <w:kern w:val="0"/>
          <w:sz w:val="28"/>
          <w:szCs w:val="28"/>
          <w:lang w:eastAsia="ar-SA" w:bidi="ru-RU"/>
        </w:rPr>
        <w:t xml:space="preserve"> стенды.</w:t>
      </w:r>
    </w:p>
    <w:p w:rsidR="00AC2907" w:rsidRPr="00017799" w:rsidRDefault="00AC2907" w:rsidP="008B0513">
      <w:pPr>
        <w:widowControl/>
        <w:autoSpaceDE w:val="0"/>
        <w:autoSpaceDN/>
        <w:spacing w:line="360" w:lineRule="auto"/>
        <w:ind w:firstLine="709"/>
        <w:textAlignment w:val="auto"/>
        <w:rPr>
          <w:rFonts w:eastAsia="Arial CYR"/>
          <w:bCs/>
          <w:iCs/>
          <w:kern w:val="0"/>
          <w:sz w:val="28"/>
          <w:szCs w:val="28"/>
          <w:lang w:eastAsia="ar-SA" w:bidi="ru-RU"/>
        </w:rPr>
      </w:pPr>
      <w:r w:rsidRPr="00017799">
        <w:rPr>
          <w:rFonts w:eastAsia="Arial CYR"/>
          <w:bCs/>
          <w:iCs/>
          <w:kern w:val="0"/>
          <w:sz w:val="28"/>
          <w:szCs w:val="28"/>
          <w:lang w:eastAsia="ar-SA" w:bidi="ru-RU"/>
        </w:rPr>
        <w:lastRenderedPageBreak/>
        <w:t>Согласно п. 8.3 СП 476.1325800.2020</w:t>
      </w:r>
      <w:r w:rsidR="00080904" w:rsidRPr="00017799">
        <w:rPr>
          <w:rFonts w:eastAsia="Arial CYR"/>
          <w:bCs/>
          <w:iCs/>
          <w:kern w:val="0"/>
          <w:sz w:val="28"/>
          <w:szCs w:val="28"/>
          <w:lang w:eastAsia="ar-SA" w:bidi="ru-RU"/>
        </w:rPr>
        <w:t xml:space="preserve"> </w:t>
      </w:r>
      <w:r w:rsidRPr="00017799">
        <w:rPr>
          <w:rFonts w:eastAsia="Arial CYR"/>
          <w:bCs/>
          <w:iCs/>
          <w:kern w:val="0"/>
          <w:sz w:val="28"/>
          <w:szCs w:val="28"/>
          <w:lang w:eastAsia="ar-SA" w:bidi="ru-RU"/>
        </w:rPr>
        <w:t>уточн</w:t>
      </w:r>
      <w:r w:rsidR="00080904" w:rsidRPr="00017799">
        <w:rPr>
          <w:rFonts w:eastAsia="Arial CYR"/>
          <w:bCs/>
          <w:iCs/>
          <w:kern w:val="0"/>
          <w:sz w:val="28"/>
          <w:szCs w:val="28"/>
          <w:lang w:eastAsia="ar-SA" w:bidi="ru-RU"/>
        </w:rPr>
        <w:t>яются</w:t>
      </w:r>
      <w:r w:rsidRPr="00017799">
        <w:rPr>
          <w:rFonts w:eastAsia="Arial CYR"/>
          <w:bCs/>
          <w:iCs/>
          <w:kern w:val="0"/>
          <w:sz w:val="28"/>
          <w:szCs w:val="28"/>
          <w:lang w:eastAsia="ar-SA" w:bidi="ru-RU"/>
        </w:rPr>
        <w:t xml:space="preserve"> параметры спортивных площадок на придомовой территории и площадок хозяйственного назначения</w:t>
      </w:r>
      <w:r w:rsidR="00080904" w:rsidRPr="00017799">
        <w:rPr>
          <w:rFonts w:eastAsia="Arial CYR"/>
          <w:bCs/>
          <w:iCs/>
          <w:kern w:val="0"/>
          <w:sz w:val="28"/>
          <w:szCs w:val="28"/>
          <w:lang w:eastAsia="ar-SA" w:bidi="ru-RU"/>
        </w:rPr>
        <w:t>.</w:t>
      </w:r>
    </w:p>
    <w:p w:rsidR="00AC2907" w:rsidRPr="00017799" w:rsidRDefault="00AC2907" w:rsidP="008B0513">
      <w:pPr>
        <w:widowControl/>
        <w:autoSpaceDE w:val="0"/>
        <w:autoSpaceDN/>
        <w:spacing w:line="360" w:lineRule="auto"/>
        <w:ind w:firstLine="709"/>
        <w:textAlignment w:val="auto"/>
        <w:rPr>
          <w:rFonts w:eastAsia="Arial CYR"/>
          <w:bCs/>
          <w:iCs/>
          <w:kern w:val="0"/>
          <w:sz w:val="28"/>
          <w:szCs w:val="28"/>
          <w:lang w:eastAsia="ar-SA" w:bidi="ru-RU"/>
        </w:rPr>
      </w:pPr>
      <w:r w:rsidRPr="00017799">
        <w:rPr>
          <w:rFonts w:eastAsia="Arial CYR"/>
          <w:bCs/>
          <w:iCs/>
          <w:kern w:val="0"/>
          <w:sz w:val="28"/>
          <w:szCs w:val="28"/>
          <w:lang w:eastAsia="ar-SA" w:bidi="ru-RU"/>
        </w:rPr>
        <w:t xml:space="preserve">Согласно </w:t>
      </w:r>
      <w:r w:rsidR="00230783" w:rsidRPr="00017799">
        <w:rPr>
          <w:rFonts w:eastAsia="Arial CYR"/>
          <w:bCs/>
          <w:iCs/>
          <w:kern w:val="0"/>
          <w:sz w:val="28"/>
          <w:szCs w:val="28"/>
          <w:lang w:eastAsia="ar-SA" w:bidi="ru-RU"/>
        </w:rPr>
        <w:t>т</w:t>
      </w:r>
      <w:r w:rsidRPr="00017799">
        <w:rPr>
          <w:rFonts w:eastAsia="Arial CYR"/>
          <w:bCs/>
          <w:iCs/>
          <w:kern w:val="0"/>
          <w:sz w:val="28"/>
          <w:szCs w:val="28"/>
          <w:lang w:eastAsia="ar-SA" w:bidi="ru-RU"/>
        </w:rPr>
        <w:t>аблиц</w:t>
      </w:r>
      <w:r w:rsidR="00230783" w:rsidRPr="00017799">
        <w:rPr>
          <w:rFonts w:eastAsia="Arial CYR"/>
          <w:bCs/>
          <w:iCs/>
          <w:kern w:val="0"/>
          <w:sz w:val="28"/>
          <w:szCs w:val="28"/>
          <w:lang w:eastAsia="ar-SA" w:bidi="ru-RU"/>
        </w:rPr>
        <w:t>е</w:t>
      </w:r>
      <w:r w:rsidRPr="00017799">
        <w:rPr>
          <w:rFonts w:eastAsia="Arial CYR"/>
          <w:bCs/>
          <w:iCs/>
          <w:kern w:val="0"/>
          <w:sz w:val="28"/>
          <w:szCs w:val="28"/>
          <w:lang w:eastAsia="ar-SA" w:bidi="ru-RU"/>
        </w:rPr>
        <w:t xml:space="preserve"> 8.1 СП 476.1325800.2020:</w:t>
      </w:r>
    </w:p>
    <w:p w:rsidR="00AC2907" w:rsidRPr="00017799" w:rsidRDefault="00AC2907" w:rsidP="008B0513">
      <w:pPr>
        <w:widowControl/>
        <w:autoSpaceDE w:val="0"/>
        <w:autoSpaceDN/>
        <w:spacing w:line="360" w:lineRule="auto"/>
        <w:ind w:firstLine="709"/>
        <w:textAlignment w:val="auto"/>
        <w:rPr>
          <w:rFonts w:eastAsia="Arial CYR"/>
          <w:bCs/>
          <w:iCs/>
          <w:kern w:val="0"/>
          <w:sz w:val="28"/>
          <w:szCs w:val="28"/>
          <w:lang w:eastAsia="ar-SA" w:bidi="ru-RU"/>
        </w:rPr>
      </w:pPr>
      <w:r w:rsidRPr="00017799">
        <w:rPr>
          <w:rFonts w:eastAsia="Arial CYR"/>
          <w:bCs/>
          <w:iCs/>
          <w:kern w:val="0"/>
          <w:sz w:val="28"/>
          <w:szCs w:val="28"/>
          <w:lang w:eastAsia="ar-SA" w:bidi="ru-RU"/>
        </w:rPr>
        <w:t>-</w:t>
      </w:r>
      <w:r w:rsidR="00080904" w:rsidRPr="00017799">
        <w:rPr>
          <w:rFonts w:eastAsia="Arial CYR"/>
          <w:bCs/>
          <w:iCs/>
          <w:kern w:val="0"/>
          <w:sz w:val="28"/>
          <w:szCs w:val="28"/>
          <w:lang w:eastAsia="ar-SA" w:bidi="ru-RU"/>
        </w:rPr>
        <w:t xml:space="preserve"> размер </w:t>
      </w:r>
      <w:r w:rsidRPr="00017799">
        <w:rPr>
          <w:rFonts w:eastAsia="Arial CYR"/>
          <w:bCs/>
          <w:iCs/>
          <w:kern w:val="0"/>
          <w:sz w:val="28"/>
          <w:szCs w:val="28"/>
          <w:lang w:eastAsia="ar-SA" w:bidi="ru-RU"/>
        </w:rPr>
        <w:t>площадки для занятий физкультурой взрослого населения на</w:t>
      </w:r>
      <w:r w:rsidR="00017799" w:rsidRPr="00017799">
        <w:rPr>
          <w:rFonts w:eastAsia="Arial CYR"/>
          <w:bCs/>
          <w:iCs/>
          <w:kern w:val="0"/>
          <w:sz w:val="28"/>
          <w:szCs w:val="28"/>
          <w:lang w:eastAsia="ar-SA" w:bidi="ru-RU"/>
        </w:rPr>
        <w:t> </w:t>
      </w:r>
      <w:r w:rsidR="00080904" w:rsidRPr="00017799">
        <w:rPr>
          <w:rFonts w:eastAsia="Arial CYR"/>
          <w:bCs/>
          <w:iCs/>
          <w:kern w:val="0"/>
          <w:sz w:val="28"/>
          <w:szCs w:val="28"/>
          <w:lang w:eastAsia="ar-SA" w:bidi="ru-RU"/>
        </w:rPr>
        <w:t>1 </w:t>
      </w:r>
      <w:r w:rsidRPr="00017799">
        <w:rPr>
          <w:rFonts w:eastAsia="Arial CYR"/>
          <w:bCs/>
          <w:iCs/>
          <w:kern w:val="0"/>
          <w:sz w:val="28"/>
          <w:szCs w:val="28"/>
          <w:lang w:eastAsia="ar-SA" w:bidi="ru-RU"/>
        </w:rPr>
        <w:t>жителя составля</w:t>
      </w:r>
      <w:r w:rsidR="00080904" w:rsidRPr="00017799">
        <w:rPr>
          <w:rFonts w:eastAsia="Arial CYR"/>
          <w:bCs/>
          <w:iCs/>
          <w:kern w:val="0"/>
          <w:sz w:val="28"/>
          <w:szCs w:val="28"/>
          <w:lang w:eastAsia="ar-SA" w:bidi="ru-RU"/>
        </w:rPr>
        <w:t>е</w:t>
      </w:r>
      <w:r w:rsidRPr="00017799">
        <w:rPr>
          <w:rFonts w:eastAsia="Arial CYR"/>
          <w:bCs/>
          <w:iCs/>
          <w:kern w:val="0"/>
          <w:sz w:val="28"/>
          <w:szCs w:val="28"/>
          <w:lang w:eastAsia="ar-SA" w:bidi="ru-RU"/>
        </w:rPr>
        <w:t>т 0,5-0,7 кв. м;</w:t>
      </w:r>
    </w:p>
    <w:p w:rsidR="00AC2907" w:rsidRPr="00017799" w:rsidRDefault="00AC2907" w:rsidP="008B0513">
      <w:pPr>
        <w:widowControl/>
        <w:autoSpaceDE w:val="0"/>
        <w:autoSpaceDN/>
        <w:spacing w:line="360" w:lineRule="auto"/>
        <w:ind w:firstLine="709"/>
        <w:textAlignment w:val="auto"/>
        <w:rPr>
          <w:rFonts w:eastAsia="Arial CYR"/>
          <w:bCs/>
          <w:iCs/>
          <w:spacing w:val="-4"/>
          <w:kern w:val="0"/>
          <w:sz w:val="28"/>
          <w:szCs w:val="28"/>
          <w:lang w:eastAsia="ar-SA" w:bidi="ru-RU"/>
        </w:rPr>
      </w:pPr>
      <w:r w:rsidRPr="00017799">
        <w:rPr>
          <w:rFonts w:eastAsia="Arial CYR"/>
          <w:bCs/>
          <w:iCs/>
          <w:spacing w:val="-4"/>
          <w:kern w:val="0"/>
          <w:sz w:val="28"/>
          <w:szCs w:val="28"/>
          <w:lang w:eastAsia="ar-SA" w:bidi="ru-RU"/>
        </w:rPr>
        <w:t>-</w:t>
      </w:r>
      <w:r w:rsidR="00080904" w:rsidRPr="00017799">
        <w:rPr>
          <w:rFonts w:eastAsia="Arial CYR"/>
          <w:bCs/>
          <w:iCs/>
          <w:spacing w:val="-4"/>
          <w:kern w:val="0"/>
          <w:sz w:val="28"/>
          <w:szCs w:val="28"/>
          <w:lang w:eastAsia="ar-SA" w:bidi="ru-RU"/>
        </w:rPr>
        <w:t xml:space="preserve"> размер </w:t>
      </w:r>
      <w:r w:rsidRPr="00017799">
        <w:rPr>
          <w:rFonts w:eastAsia="Arial CYR"/>
          <w:bCs/>
          <w:iCs/>
          <w:spacing w:val="-4"/>
          <w:kern w:val="0"/>
          <w:sz w:val="28"/>
          <w:szCs w:val="28"/>
          <w:lang w:eastAsia="ar-SA" w:bidi="ru-RU"/>
        </w:rPr>
        <w:t xml:space="preserve">площадки для хозяйственных целей (контейнерные площадки для сбора ТКО и крупногабаритного мусора) на </w:t>
      </w:r>
      <w:r w:rsidR="00080904" w:rsidRPr="00017799">
        <w:rPr>
          <w:rFonts w:eastAsia="Arial CYR"/>
          <w:bCs/>
          <w:iCs/>
          <w:spacing w:val="-4"/>
          <w:kern w:val="0"/>
          <w:sz w:val="28"/>
          <w:szCs w:val="28"/>
          <w:lang w:eastAsia="ar-SA" w:bidi="ru-RU"/>
        </w:rPr>
        <w:t>1</w:t>
      </w:r>
      <w:r w:rsidRPr="00017799">
        <w:rPr>
          <w:rFonts w:eastAsia="Arial CYR"/>
          <w:bCs/>
          <w:iCs/>
          <w:spacing w:val="-4"/>
          <w:kern w:val="0"/>
          <w:sz w:val="28"/>
          <w:szCs w:val="28"/>
          <w:lang w:eastAsia="ar-SA" w:bidi="ru-RU"/>
        </w:rPr>
        <w:t xml:space="preserve"> жителя </w:t>
      </w:r>
      <w:r w:rsidR="00230783" w:rsidRPr="00017799">
        <w:rPr>
          <w:rFonts w:eastAsia="Arial CYR"/>
          <w:bCs/>
          <w:iCs/>
          <w:spacing w:val="-4"/>
          <w:kern w:val="0"/>
          <w:sz w:val="28"/>
          <w:szCs w:val="28"/>
          <w:lang w:eastAsia="ar-SA" w:bidi="ru-RU"/>
        </w:rPr>
        <w:t>составля</w:t>
      </w:r>
      <w:r w:rsidR="00080904" w:rsidRPr="00017799">
        <w:rPr>
          <w:rFonts w:eastAsia="Arial CYR"/>
          <w:bCs/>
          <w:iCs/>
          <w:spacing w:val="-4"/>
          <w:kern w:val="0"/>
          <w:sz w:val="28"/>
          <w:szCs w:val="28"/>
          <w:lang w:eastAsia="ar-SA" w:bidi="ru-RU"/>
        </w:rPr>
        <w:t>е</w:t>
      </w:r>
      <w:r w:rsidR="00230783" w:rsidRPr="00017799">
        <w:rPr>
          <w:rFonts w:eastAsia="Arial CYR"/>
          <w:bCs/>
          <w:iCs/>
          <w:spacing w:val="-4"/>
          <w:kern w:val="0"/>
          <w:sz w:val="28"/>
          <w:szCs w:val="28"/>
          <w:lang w:eastAsia="ar-SA" w:bidi="ru-RU"/>
        </w:rPr>
        <w:t xml:space="preserve">т </w:t>
      </w:r>
      <w:r w:rsidRPr="00017799">
        <w:rPr>
          <w:rFonts w:eastAsia="Arial CYR"/>
          <w:bCs/>
          <w:iCs/>
          <w:spacing w:val="-4"/>
          <w:kern w:val="0"/>
          <w:sz w:val="28"/>
          <w:szCs w:val="28"/>
          <w:lang w:eastAsia="ar-SA" w:bidi="ru-RU"/>
        </w:rPr>
        <w:t>0,03</w:t>
      </w:r>
      <w:r w:rsidR="00230783" w:rsidRPr="00017799">
        <w:rPr>
          <w:rFonts w:eastAsia="Arial CYR"/>
          <w:bCs/>
          <w:iCs/>
          <w:spacing w:val="-4"/>
          <w:kern w:val="0"/>
          <w:sz w:val="28"/>
          <w:szCs w:val="28"/>
          <w:lang w:eastAsia="ar-SA" w:bidi="ru-RU"/>
        </w:rPr>
        <w:t> кв. м.</w:t>
      </w:r>
    </w:p>
    <w:p w:rsidR="00AC2907" w:rsidRPr="00017799" w:rsidRDefault="00AC2907" w:rsidP="008B0513">
      <w:pPr>
        <w:widowControl/>
        <w:autoSpaceDE w:val="0"/>
        <w:autoSpaceDN/>
        <w:spacing w:line="360" w:lineRule="auto"/>
        <w:ind w:firstLine="709"/>
        <w:textAlignment w:val="auto"/>
        <w:rPr>
          <w:rFonts w:eastAsia="Arial CYR"/>
          <w:bCs/>
          <w:iCs/>
          <w:kern w:val="0"/>
          <w:sz w:val="28"/>
          <w:szCs w:val="28"/>
          <w:lang w:eastAsia="ar-SA" w:bidi="ru-RU"/>
        </w:rPr>
      </w:pPr>
      <w:r w:rsidRPr="00017799">
        <w:rPr>
          <w:rFonts w:eastAsia="Arial CYR"/>
          <w:bCs/>
          <w:iCs/>
          <w:kern w:val="0"/>
          <w:sz w:val="28"/>
          <w:szCs w:val="28"/>
          <w:lang w:eastAsia="ar-SA" w:bidi="ru-RU"/>
        </w:rPr>
        <w:t xml:space="preserve">Расчет площадок </w:t>
      </w:r>
      <w:r w:rsidR="00C07B95" w:rsidRPr="00017799">
        <w:rPr>
          <w:rFonts w:eastAsia="Arial CYR"/>
          <w:bCs/>
          <w:iCs/>
          <w:kern w:val="0"/>
          <w:sz w:val="28"/>
          <w:szCs w:val="28"/>
          <w:lang w:eastAsia="ar-SA" w:bidi="ru-RU"/>
        </w:rPr>
        <w:t xml:space="preserve">проведен с учетом данных нормативных требований и </w:t>
      </w:r>
      <w:r w:rsidRPr="00017799">
        <w:rPr>
          <w:rFonts w:eastAsia="Arial CYR"/>
          <w:bCs/>
          <w:iCs/>
          <w:kern w:val="0"/>
          <w:sz w:val="28"/>
          <w:szCs w:val="28"/>
          <w:lang w:eastAsia="ar-SA" w:bidi="ru-RU"/>
        </w:rPr>
        <w:t xml:space="preserve">представлен в таблице № </w:t>
      </w:r>
      <w:r w:rsidR="00C07B95" w:rsidRPr="00017799">
        <w:rPr>
          <w:rFonts w:eastAsia="Arial CYR"/>
          <w:bCs/>
          <w:iCs/>
          <w:kern w:val="0"/>
          <w:sz w:val="28"/>
          <w:szCs w:val="28"/>
          <w:lang w:eastAsia="ar-SA" w:bidi="ru-RU"/>
        </w:rPr>
        <w:t>9</w:t>
      </w:r>
      <w:r w:rsidRPr="00017799">
        <w:rPr>
          <w:rFonts w:eastAsia="Arial CYR"/>
          <w:bCs/>
          <w:iCs/>
          <w:kern w:val="0"/>
          <w:sz w:val="28"/>
          <w:szCs w:val="28"/>
          <w:lang w:eastAsia="ar-SA" w:bidi="ru-RU"/>
        </w:rPr>
        <w:t>.</w:t>
      </w:r>
    </w:p>
    <w:p w:rsidR="00AC2907" w:rsidRPr="00017799" w:rsidRDefault="00AC2907" w:rsidP="008B0513">
      <w:pPr>
        <w:widowControl/>
        <w:autoSpaceDE w:val="0"/>
        <w:autoSpaceDN/>
        <w:spacing w:line="360" w:lineRule="auto"/>
        <w:ind w:firstLine="709"/>
        <w:textAlignment w:val="auto"/>
        <w:rPr>
          <w:rFonts w:eastAsia="Arial CYR"/>
          <w:bCs/>
          <w:iCs/>
          <w:kern w:val="0"/>
          <w:sz w:val="28"/>
          <w:szCs w:val="28"/>
          <w:lang w:eastAsia="ar-SA" w:bidi="ru-RU"/>
        </w:rPr>
      </w:pPr>
      <w:r w:rsidRPr="00017799">
        <w:rPr>
          <w:rFonts w:eastAsia="Arial CYR"/>
          <w:bCs/>
          <w:iCs/>
          <w:kern w:val="0"/>
          <w:sz w:val="28"/>
          <w:szCs w:val="28"/>
          <w:lang w:eastAsia="ar-SA" w:bidi="ru-RU"/>
        </w:rPr>
        <w:t>Согласно п. 9.3.5.2</w:t>
      </w:r>
      <w:r w:rsidR="00230783" w:rsidRPr="00017799">
        <w:rPr>
          <w:rFonts w:eastAsia="Arial CYR"/>
          <w:bCs/>
          <w:iCs/>
          <w:kern w:val="0"/>
          <w:sz w:val="28"/>
          <w:szCs w:val="28"/>
          <w:lang w:eastAsia="ar-SA" w:bidi="ru-RU"/>
        </w:rPr>
        <w:t xml:space="preserve"> Правил благоустройства территорий городского округа город Воронеж, утвержденных</w:t>
      </w:r>
      <w:r w:rsidRPr="00017799">
        <w:rPr>
          <w:rFonts w:eastAsia="Arial CYR"/>
          <w:bCs/>
          <w:iCs/>
          <w:kern w:val="0"/>
          <w:sz w:val="28"/>
          <w:szCs w:val="28"/>
          <w:lang w:eastAsia="ar-SA" w:bidi="ru-RU"/>
        </w:rPr>
        <w:t xml:space="preserve"> решени</w:t>
      </w:r>
      <w:r w:rsidR="00230783" w:rsidRPr="00017799">
        <w:rPr>
          <w:rFonts w:eastAsia="Arial CYR"/>
          <w:bCs/>
          <w:iCs/>
          <w:kern w:val="0"/>
          <w:sz w:val="28"/>
          <w:szCs w:val="28"/>
          <w:lang w:eastAsia="ar-SA" w:bidi="ru-RU"/>
        </w:rPr>
        <w:t>ем</w:t>
      </w:r>
      <w:r w:rsidRPr="00017799">
        <w:rPr>
          <w:rFonts w:eastAsia="Arial CYR"/>
          <w:bCs/>
          <w:iCs/>
          <w:kern w:val="0"/>
          <w:sz w:val="28"/>
          <w:szCs w:val="28"/>
          <w:lang w:eastAsia="ar-SA" w:bidi="ru-RU"/>
        </w:rPr>
        <w:t xml:space="preserve"> Воронежской городской </w:t>
      </w:r>
      <w:r w:rsidR="00230783" w:rsidRPr="00017799">
        <w:rPr>
          <w:rFonts w:eastAsia="Arial CYR"/>
          <w:bCs/>
          <w:iCs/>
          <w:kern w:val="0"/>
          <w:sz w:val="28"/>
          <w:szCs w:val="28"/>
          <w:lang w:eastAsia="ar-SA" w:bidi="ru-RU"/>
        </w:rPr>
        <w:t>Д</w:t>
      </w:r>
      <w:r w:rsidRPr="00017799">
        <w:rPr>
          <w:rFonts w:eastAsia="Arial CYR"/>
          <w:bCs/>
          <w:iCs/>
          <w:kern w:val="0"/>
          <w:sz w:val="28"/>
          <w:szCs w:val="28"/>
          <w:lang w:eastAsia="ar-SA" w:bidi="ru-RU"/>
        </w:rPr>
        <w:t>умы от 19.06.2008 №</w:t>
      </w:r>
      <w:r w:rsidRPr="00017799">
        <w:rPr>
          <w:rFonts w:eastAsia="Arial CYR"/>
          <w:bCs/>
          <w:iCs/>
          <w:kern w:val="0"/>
          <w:sz w:val="28"/>
          <w:szCs w:val="28"/>
          <w:lang w:val="en-US" w:eastAsia="ar-SA" w:bidi="ru-RU"/>
        </w:rPr>
        <w:t> </w:t>
      </w:r>
      <w:r w:rsidRPr="00017799">
        <w:rPr>
          <w:rFonts w:eastAsia="Arial CYR"/>
          <w:bCs/>
          <w:iCs/>
          <w:kern w:val="0"/>
          <w:sz w:val="28"/>
          <w:szCs w:val="28"/>
          <w:lang w:eastAsia="ar-SA" w:bidi="ru-RU"/>
        </w:rPr>
        <w:t>190-</w:t>
      </w:r>
      <w:r w:rsidRPr="00017799">
        <w:rPr>
          <w:rFonts w:eastAsia="Arial CYR"/>
          <w:bCs/>
          <w:iCs/>
          <w:kern w:val="0"/>
          <w:sz w:val="28"/>
          <w:szCs w:val="28"/>
          <w:lang w:val="en-US" w:eastAsia="ar-SA" w:bidi="ru-RU"/>
        </w:rPr>
        <w:t>II</w:t>
      </w:r>
      <w:r w:rsidRPr="00017799">
        <w:rPr>
          <w:rFonts w:eastAsia="Arial CYR"/>
          <w:bCs/>
          <w:iCs/>
          <w:kern w:val="0"/>
          <w:sz w:val="28"/>
          <w:szCs w:val="28"/>
          <w:lang w:eastAsia="ar-SA" w:bidi="ru-RU"/>
        </w:rPr>
        <w:t>, размеры площадок для выгула собак, размещаемых на территориях жилого назначения, необходимо принимать в</w:t>
      </w:r>
      <w:r w:rsidR="00017799" w:rsidRPr="00017799">
        <w:rPr>
          <w:rFonts w:eastAsia="Arial CYR"/>
          <w:bCs/>
          <w:iCs/>
          <w:kern w:val="0"/>
          <w:sz w:val="28"/>
          <w:szCs w:val="28"/>
          <w:lang w:eastAsia="ar-SA" w:bidi="ru-RU"/>
        </w:rPr>
        <w:t> </w:t>
      </w:r>
      <w:r w:rsidRPr="00017799">
        <w:rPr>
          <w:rFonts w:eastAsia="Arial CYR"/>
          <w:bCs/>
          <w:iCs/>
          <w:kern w:val="0"/>
          <w:sz w:val="28"/>
          <w:szCs w:val="28"/>
          <w:lang w:eastAsia="ar-SA" w:bidi="ru-RU"/>
        </w:rPr>
        <w:t xml:space="preserve">пределах 400–600 кв. м, на прочих территориях – до 800 кв. м, в условиях сложившейся </w:t>
      </w:r>
      <w:proofErr w:type="gramStart"/>
      <w:r w:rsidRPr="00017799">
        <w:rPr>
          <w:rFonts w:eastAsia="Arial CYR"/>
          <w:bCs/>
          <w:iCs/>
          <w:kern w:val="0"/>
          <w:sz w:val="28"/>
          <w:szCs w:val="28"/>
          <w:lang w:eastAsia="ar-SA" w:bidi="ru-RU"/>
        </w:rPr>
        <w:t>застройки</w:t>
      </w:r>
      <w:proofErr w:type="gramEnd"/>
      <w:r w:rsidRPr="00017799">
        <w:rPr>
          <w:rFonts w:eastAsia="Arial CYR"/>
          <w:bCs/>
          <w:iCs/>
          <w:kern w:val="0"/>
          <w:sz w:val="28"/>
          <w:szCs w:val="28"/>
          <w:lang w:eastAsia="ar-SA" w:bidi="ru-RU"/>
        </w:rPr>
        <w:t xml:space="preserve"> возможно уменьшать размер площадок исходя</w:t>
      </w:r>
      <w:r w:rsidR="00017799" w:rsidRPr="00017799">
        <w:rPr>
          <w:rFonts w:eastAsia="Arial CYR"/>
          <w:bCs/>
          <w:iCs/>
          <w:kern w:val="0"/>
          <w:sz w:val="28"/>
          <w:szCs w:val="28"/>
          <w:lang w:eastAsia="ar-SA" w:bidi="ru-RU"/>
        </w:rPr>
        <w:t> </w:t>
      </w:r>
      <w:r w:rsidRPr="00017799">
        <w:rPr>
          <w:rFonts w:eastAsia="Arial CYR"/>
          <w:bCs/>
          <w:iCs/>
          <w:kern w:val="0"/>
          <w:sz w:val="28"/>
          <w:szCs w:val="28"/>
          <w:lang w:eastAsia="ar-SA" w:bidi="ru-RU"/>
        </w:rPr>
        <w:t>из</w:t>
      </w:r>
      <w:r w:rsidR="00017799" w:rsidRPr="00017799">
        <w:rPr>
          <w:rFonts w:eastAsia="Arial CYR"/>
          <w:bCs/>
          <w:iCs/>
          <w:kern w:val="0"/>
          <w:sz w:val="28"/>
          <w:szCs w:val="28"/>
          <w:lang w:eastAsia="ar-SA" w:bidi="ru-RU"/>
        </w:rPr>
        <w:t> </w:t>
      </w:r>
      <w:r w:rsidRPr="00017799">
        <w:rPr>
          <w:rFonts w:eastAsia="Arial CYR"/>
          <w:bCs/>
          <w:iCs/>
          <w:kern w:val="0"/>
          <w:sz w:val="28"/>
          <w:szCs w:val="28"/>
          <w:lang w:eastAsia="ar-SA" w:bidi="ru-RU"/>
        </w:rPr>
        <w:t>имеющихся территориальных возможностей. Расстояние от</w:t>
      </w:r>
      <w:r w:rsidR="00017799" w:rsidRPr="00017799">
        <w:rPr>
          <w:rFonts w:eastAsia="Arial CYR"/>
          <w:bCs/>
          <w:iCs/>
          <w:kern w:val="0"/>
          <w:sz w:val="28"/>
          <w:szCs w:val="28"/>
          <w:lang w:eastAsia="ar-SA" w:bidi="ru-RU"/>
        </w:rPr>
        <w:t> </w:t>
      </w:r>
      <w:r w:rsidRPr="00017799">
        <w:rPr>
          <w:rFonts w:eastAsia="Arial CYR"/>
          <w:bCs/>
          <w:iCs/>
          <w:kern w:val="0"/>
          <w:sz w:val="28"/>
          <w:szCs w:val="28"/>
          <w:lang w:eastAsia="ar-SA" w:bidi="ru-RU"/>
        </w:rPr>
        <w:t xml:space="preserve">границы площадки </w:t>
      </w:r>
      <w:r w:rsidR="00080904" w:rsidRPr="00017799">
        <w:rPr>
          <w:rFonts w:eastAsia="Arial CYR"/>
          <w:bCs/>
          <w:iCs/>
          <w:kern w:val="0"/>
          <w:sz w:val="28"/>
          <w:szCs w:val="28"/>
          <w:lang w:eastAsia="ar-SA" w:bidi="ru-RU"/>
        </w:rPr>
        <w:t xml:space="preserve">для выгула собак </w:t>
      </w:r>
      <w:r w:rsidRPr="00017799">
        <w:rPr>
          <w:rFonts w:eastAsia="Arial CYR"/>
          <w:bCs/>
          <w:iCs/>
          <w:kern w:val="0"/>
          <w:sz w:val="28"/>
          <w:szCs w:val="28"/>
          <w:lang w:eastAsia="ar-SA" w:bidi="ru-RU"/>
        </w:rPr>
        <w:t>до жилых и общественных зданий необходимо принимать не менее 25 м, а до участков детских учреждений, школ, детских, спортивных площадок, площадок отдыха – не менее 40 м.</w:t>
      </w:r>
    </w:p>
    <w:p w:rsidR="00AC2907" w:rsidRPr="00017799" w:rsidRDefault="00080904" w:rsidP="008B0513">
      <w:pPr>
        <w:widowControl/>
        <w:autoSpaceDE w:val="0"/>
        <w:autoSpaceDN/>
        <w:spacing w:line="360" w:lineRule="auto"/>
        <w:ind w:firstLine="709"/>
        <w:textAlignment w:val="auto"/>
        <w:rPr>
          <w:rFonts w:eastAsia="Arial CYR"/>
          <w:bCs/>
          <w:iCs/>
          <w:spacing w:val="4"/>
          <w:kern w:val="0"/>
          <w:sz w:val="28"/>
          <w:szCs w:val="28"/>
          <w:lang w:eastAsia="ar-SA" w:bidi="ru-RU"/>
        </w:rPr>
      </w:pPr>
      <w:r w:rsidRPr="00017799">
        <w:rPr>
          <w:rFonts w:eastAsia="Arial CYR"/>
          <w:bCs/>
          <w:iCs/>
          <w:spacing w:val="4"/>
          <w:kern w:val="0"/>
          <w:sz w:val="28"/>
          <w:szCs w:val="28"/>
          <w:lang w:eastAsia="ar-SA" w:bidi="ru-RU"/>
        </w:rPr>
        <w:t>У</w:t>
      </w:r>
      <w:r w:rsidR="00AC2907" w:rsidRPr="00017799">
        <w:rPr>
          <w:rFonts w:eastAsia="Arial CYR"/>
          <w:bCs/>
          <w:iCs/>
          <w:spacing w:val="4"/>
          <w:kern w:val="0"/>
          <w:sz w:val="28"/>
          <w:szCs w:val="28"/>
          <w:lang w:eastAsia="ar-SA" w:bidi="ru-RU"/>
        </w:rPr>
        <w:t>читывая плотную застройку квартала, не представляется возможным расположить в жилом массиве площадку для выгула собак, соблюдая все треб</w:t>
      </w:r>
      <w:r w:rsidRPr="00017799">
        <w:rPr>
          <w:rFonts w:eastAsia="Arial CYR"/>
          <w:bCs/>
          <w:iCs/>
          <w:spacing w:val="4"/>
          <w:kern w:val="0"/>
          <w:sz w:val="28"/>
          <w:szCs w:val="28"/>
          <w:lang w:eastAsia="ar-SA" w:bidi="ru-RU"/>
        </w:rPr>
        <w:t>ования</w:t>
      </w:r>
      <w:r w:rsidR="00AC2907" w:rsidRPr="00017799">
        <w:rPr>
          <w:rFonts w:eastAsia="Arial CYR"/>
          <w:bCs/>
          <w:iCs/>
          <w:spacing w:val="4"/>
          <w:kern w:val="0"/>
          <w:sz w:val="28"/>
          <w:szCs w:val="28"/>
          <w:lang w:eastAsia="ar-SA" w:bidi="ru-RU"/>
        </w:rPr>
        <w:t>.</w:t>
      </w:r>
    </w:p>
    <w:p w:rsidR="00AC2907" w:rsidRPr="00017799" w:rsidRDefault="00AC2907" w:rsidP="008B0513">
      <w:pPr>
        <w:widowControl/>
        <w:autoSpaceDE w:val="0"/>
        <w:autoSpaceDN/>
        <w:spacing w:line="360" w:lineRule="auto"/>
        <w:ind w:firstLine="709"/>
        <w:textAlignment w:val="auto"/>
        <w:rPr>
          <w:rFonts w:eastAsia="Arial CYR"/>
          <w:bCs/>
          <w:iCs/>
          <w:kern w:val="0"/>
          <w:sz w:val="28"/>
          <w:szCs w:val="28"/>
          <w:lang w:eastAsia="ar-SA" w:bidi="ru-RU"/>
        </w:rPr>
      </w:pPr>
      <w:r w:rsidRPr="00017799">
        <w:rPr>
          <w:rFonts w:eastAsia="Arial CYR"/>
          <w:bCs/>
          <w:iCs/>
          <w:kern w:val="0"/>
          <w:sz w:val="28"/>
          <w:szCs w:val="28"/>
          <w:lang w:eastAsia="ar-SA" w:bidi="ru-RU"/>
        </w:rPr>
        <w:t xml:space="preserve">Проектом предлагается предусмотреть площадку для выгула собак для проектируемой группы </w:t>
      </w:r>
      <w:r w:rsidR="00230783" w:rsidRPr="00017799">
        <w:rPr>
          <w:rFonts w:eastAsia="Arial CYR"/>
          <w:bCs/>
          <w:iCs/>
          <w:kern w:val="0"/>
          <w:sz w:val="28"/>
          <w:szCs w:val="28"/>
          <w:lang w:eastAsia="ar-SA" w:bidi="ru-RU"/>
        </w:rPr>
        <w:t xml:space="preserve">жилых </w:t>
      </w:r>
      <w:r w:rsidRPr="00017799">
        <w:rPr>
          <w:rFonts w:eastAsia="Arial CYR"/>
          <w:bCs/>
          <w:iCs/>
          <w:kern w:val="0"/>
          <w:sz w:val="28"/>
          <w:szCs w:val="28"/>
          <w:lang w:eastAsia="ar-SA" w:bidi="ru-RU"/>
        </w:rPr>
        <w:t>домов на территории бульвара, планируемого под благоустройство, расположенного рядом с жилой группой, согласно п.</w:t>
      </w:r>
      <w:r w:rsidR="00080904" w:rsidRPr="00017799">
        <w:rPr>
          <w:rFonts w:eastAsia="Arial CYR"/>
          <w:bCs/>
          <w:iCs/>
          <w:kern w:val="0"/>
          <w:sz w:val="28"/>
          <w:szCs w:val="28"/>
          <w:lang w:eastAsia="ar-SA" w:bidi="ru-RU"/>
        </w:rPr>
        <w:t> </w:t>
      </w:r>
      <w:r w:rsidRPr="00017799">
        <w:rPr>
          <w:rFonts w:eastAsia="Arial CYR"/>
          <w:bCs/>
          <w:iCs/>
          <w:kern w:val="0"/>
          <w:sz w:val="28"/>
          <w:szCs w:val="28"/>
          <w:lang w:eastAsia="ar-SA" w:bidi="ru-RU"/>
        </w:rPr>
        <w:t>6 таблицы</w:t>
      </w:r>
      <w:r w:rsidR="00080904" w:rsidRPr="00017799">
        <w:rPr>
          <w:rFonts w:eastAsia="Arial CYR"/>
          <w:bCs/>
          <w:iCs/>
          <w:kern w:val="0"/>
          <w:sz w:val="28"/>
          <w:szCs w:val="28"/>
          <w:lang w:eastAsia="ar-SA" w:bidi="ru-RU"/>
        </w:rPr>
        <w:t> </w:t>
      </w:r>
      <w:r w:rsidRPr="00017799">
        <w:rPr>
          <w:rFonts w:eastAsia="Arial CYR"/>
          <w:bCs/>
          <w:iCs/>
          <w:kern w:val="0"/>
          <w:sz w:val="28"/>
          <w:szCs w:val="28"/>
          <w:lang w:eastAsia="ar-SA" w:bidi="ru-RU"/>
        </w:rPr>
        <w:t>6.1 СП 475.1325800.2020</w:t>
      </w:r>
      <w:r w:rsidRPr="00017799">
        <w:rPr>
          <w:kern w:val="0"/>
          <w:sz w:val="28"/>
          <w:szCs w:val="28"/>
        </w:rPr>
        <w:t xml:space="preserve"> «Парки. Правила градостроительного проектирования и благоустройства»</w:t>
      </w:r>
      <w:r w:rsidR="00230783" w:rsidRPr="00017799">
        <w:rPr>
          <w:kern w:val="0"/>
          <w:sz w:val="28"/>
          <w:szCs w:val="28"/>
        </w:rPr>
        <w:t>:</w:t>
      </w:r>
      <w:r w:rsidRPr="00017799">
        <w:rPr>
          <w:kern w:val="0"/>
          <w:sz w:val="28"/>
          <w:szCs w:val="28"/>
        </w:rPr>
        <w:t xml:space="preserve"> </w:t>
      </w:r>
      <w:r w:rsidRPr="00017799">
        <w:rPr>
          <w:rFonts w:eastAsia="Arial CYR"/>
          <w:bCs/>
          <w:iCs/>
          <w:kern w:val="0"/>
          <w:sz w:val="28"/>
          <w:szCs w:val="28"/>
          <w:lang w:eastAsia="ar-SA" w:bidi="ru-RU"/>
        </w:rPr>
        <w:t>в парках предусматривается административно-хозяйственная зона, которая включает в себя площадки для</w:t>
      </w:r>
      <w:r w:rsidR="00017799" w:rsidRPr="00017799">
        <w:rPr>
          <w:rFonts w:eastAsia="Arial CYR"/>
          <w:bCs/>
          <w:iCs/>
          <w:kern w:val="0"/>
          <w:sz w:val="28"/>
          <w:szCs w:val="28"/>
          <w:lang w:eastAsia="ar-SA" w:bidi="ru-RU"/>
        </w:rPr>
        <w:t> </w:t>
      </w:r>
      <w:r w:rsidRPr="00017799">
        <w:rPr>
          <w:rFonts w:eastAsia="Arial CYR"/>
          <w:bCs/>
          <w:iCs/>
          <w:kern w:val="0"/>
          <w:sz w:val="28"/>
          <w:szCs w:val="28"/>
          <w:lang w:eastAsia="ar-SA" w:bidi="ru-RU"/>
        </w:rPr>
        <w:t>выгула собак.</w:t>
      </w:r>
    </w:p>
    <w:p w:rsidR="00AC2907" w:rsidRPr="00017799" w:rsidRDefault="00AC2907" w:rsidP="008B0513">
      <w:pPr>
        <w:widowControl/>
        <w:autoSpaceDE w:val="0"/>
        <w:autoSpaceDN/>
        <w:spacing w:line="360" w:lineRule="auto"/>
        <w:ind w:firstLine="709"/>
        <w:textAlignment w:val="auto"/>
        <w:rPr>
          <w:rFonts w:eastAsia="Arial CYR"/>
          <w:bCs/>
          <w:iCs/>
          <w:kern w:val="0"/>
          <w:sz w:val="28"/>
          <w:szCs w:val="28"/>
          <w:lang w:eastAsia="ar-SA" w:bidi="ru-RU"/>
        </w:rPr>
      </w:pPr>
      <w:proofErr w:type="gramStart"/>
      <w:r w:rsidRPr="00017799">
        <w:rPr>
          <w:rFonts w:eastAsia="Arial CYR"/>
          <w:bCs/>
          <w:iCs/>
          <w:kern w:val="0"/>
          <w:sz w:val="28"/>
          <w:szCs w:val="28"/>
          <w:lang w:eastAsia="ar-SA" w:bidi="ru-RU"/>
        </w:rPr>
        <w:lastRenderedPageBreak/>
        <w:t>Согласно примечани</w:t>
      </w:r>
      <w:r w:rsidR="00230783" w:rsidRPr="00017799">
        <w:rPr>
          <w:rFonts w:eastAsia="Arial CYR"/>
          <w:bCs/>
          <w:iCs/>
          <w:kern w:val="0"/>
          <w:sz w:val="28"/>
          <w:szCs w:val="28"/>
          <w:lang w:eastAsia="ar-SA" w:bidi="ru-RU"/>
        </w:rPr>
        <w:t>ям</w:t>
      </w:r>
      <w:r w:rsidRPr="00017799">
        <w:rPr>
          <w:rFonts w:eastAsia="Arial CYR"/>
          <w:bCs/>
          <w:iCs/>
          <w:kern w:val="0"/>
          <w:sz w:val="28"/>
          <w:szCs w:val="28"/>
          <w:lang w:eastAsia="ar-SA" w:bidi="ru-RU"/>
        </w:rPr>
        <w:t xml:space="preserve"> п. 7.5 СП 42.13330.2016 площадки общего пользования различного назначения (для отдыха взрослого населения, детские игровые, для занятий физкультурой взрослого населения</w:t>
      </w:r>
      <w:r w:rsidR="00230783" w:rsidRPr="00017799">
        <w:rPr>
          <w:rFonts w:eastAsia="Arial CYR"/>
          <w:bCs/>
          <w:iCs/>
          <w:kern w:val="0"/>
          <w:sz w:val="28"/>
          <w:szCs w:val="28"/>
          <w:lang w:eastAsia="ar-SA" w:bidi="ru-RU"/>
        </w:rPr>
        <w:t>, в</w:t>
      </w:r>
      <w:r w:rsidR="00017799" w:rsidRPr="00017799">
        <w:rPr>
          <w:rFonts w:eastAsia="Arial CYR"/>
          <w:bCs/>
          <w:iCs/>
          <w:kern w:val="0"/>
          <w:sz w:val="28"/>
          <w:szCs w:val="28"/>
          <w:lang w:eastAsia="ar-SA" w:bidi="ru-RU"/>
        </w:rPr>
        <w:t> </w:t>
      </w:r>
      <w:r w:rsidR="00230783" w:rsidRPr="00017799">
        <w:rPr>
          <w:rFonts w:eastAsia="Arial CYR"/>
          <w:bCs/>
          <w:iCs/>
          <w:kern w:val="0"/>
          <w:sz w:val="28"/>
          <w:szCs w:val="28"/>
          <w:lang w:eastAsia="ar-SA" w:bidi="ru-RU"/>
        </w:rPr>
        <w:t>том</w:t>
      </w:r>
      <w:r w:rsidR="00017799" w:rsidRPr="00017799">
        <w:rPr>
          <w:rFonts w:eastAsia="Arial CYR"/>
          <w:bCs/>
          <w:iCs/>
          <w:kern w:val="0"/>
          <w:sz w:val="28"/>
          <w:szCs w:val="28"/>
          <w:lang w:eastAsia="ar-SA" w:bidi="ru-RU"/>
        </w:rPr>
        <w:t> </w:t>
      </w:r>
      <w:r w:rsidR="00230783" w:rsidRPr="00017799">
        <w:rPr>
          <w:rFonts w:eastAsia="Arial CYR"/>
          <w:bCs/>
          <w:iCs/>
          <w:kern w:val="0"/>
          <w:sz w:val="28"/>
          <w:szCs w:val="28"/>
          <w:lang w:eastAsia="ar-SA" w:bidi="ru-RU"/>
        </w:rPr>
        <w:t xml:space="preserve">числе доступные для </w:t>
      </w:r>
      <w:r w:rsidR="00080904" w:rsidRPr="00017799">
        <w:rPr>
          <w:rFonts w:eastAsia="Arial CYR"/>
          <w:bCs/>
          <w:iCs/>
          <w:kern w:val="0"/>
          <w:sz w:val="28"/>
          <w:szCs w:val="28"/>
          <w:lang w:eastAsia="ar-SA" w:bidi="ru-RU"/>
        </w:rPr>
        <w:t>маломобильных групп населения</w:t>
      </w:r>
      <w:r w:rsidR="00230783" w:rsidRPr="00017799">
        <w:rPr>
          <w:rFonts w:eastAsia="Arial CYR"/>
          <w:bCs/>
          <w:iCs/>
          <w:kern w:val="0"/>
          <w:sz w:val="28"/>
          <w:szCs w:val="28"/>
          <w:lang w:eastAsia="ar-SA" w:bidi="ru-RU"/>
        </w:rPr>
        <w:t>,</w:t>
      </w:r>
      <w:r w:rsidRPr="00017799">
        <w:rPr>
          <w:rFonts w:eastAsia="Arial CYR"/>
          <w:bCs/>
          <w:iCs/>
          <w:kern w:val="0"/>
          <w:sz w:val="28"/>
          <w:szCs w:val="28"/>
          <w:lang w:eastAsia="ar-SA" w:bidi="ru-RU"/>
        </w:rPr>
        <w:t xml:space="preserve"> и др.) и</w:t>
      </w:r>
      <w:r w:rsidR="00017799" w:rsidRPr="00017799">
        <w:rPr>
          <w:rFonts w:eastAsia="Arial CYR"/>
          <w:bCs/>
          <w:iCs/>
          <w:kern w:val="0"/>
          <w:sz w:val="28"/>
          <w:szCs w:val="28"/>
          <w:lang w:eastAsia="ar-SA" w:bidi="ru-RU"/>
        </w:rPr>
        <w:t> </w:t>
      </w:r>
      <w:r w:rsidRPr="00017799">
        <w:rPr>
          <w:rFonts w:eastAsia="Arial CYR"/>
          <w:bCs/>
          <w:iCs/>
          <w:kern w:val="0"/>
          <w:sz w:val="28"/>
          <w:szCs w:val="28"/>
          <w:lang w:eastAsia="ar-SA" w:bidi="ru-RU"/>
        </w:rPr>
        <w:t>спортивные площадки допускается размещать на земельных участках общего пользования в границах микрорайонов и кварталов с учетом обеспечения требований СанПиН 1.2.3685</w:t>
      </w:r>
      <w:r w:rsidR="00230783" w:rsidRPr="00017799">
        <w:rPr>
          <w:rFonts w:eastAsia="Arial CYR"/>
          <w:bCs/>
          <w:iCs/>
          <w:kern w:val="0"/>
          <w:sz w:val="28"/>
          <w:szCs w:val="28"/>
          <w:lang w:eastAsia="ar-SA" w:bidi="ru-RU"/>
        </w:rPr>
        <w:t>-21</w:t>
      </w:r>
      <w:r w:rsidR="00080904" w:rsidRPr="00017799">
        <w:rPr>
          <w:rFonts w:eastAsia="Arial CYR"/>
          <w:bCs/>
          <w:iCs/>
          <w:kern w:val="0"/>
          <w:sz w:val="28"/>
          <w:szCs w:val="28"/>
          <w:lang w:eastAsia="ar-SA" w:bidi="ru-RU"/>
        </w:rPr>
        <w:t xml:space="preserve"> «Гигиенические нормативы и</w:t>
      </w:r>
      <w:r w:rsidR="00017799" w:rsidRPr="00017799">
        <w:rPr>
          <w:rFonts w:eastAsia="Arial CYR"/>
          <w:bCs/>
          <w:iCs/>
          <w:kern w:val="0"/>
          <w:sz w:val="28"/>
          <w:szCs w:val="28"/>
          <w:lang w:eastAsia="ar-SA" w:bidi="ru-RU"/>
        </w:rPr>
        <w:t> </w:t>
      </w:r>
      <w:r w:rsidR="00080904" w:rsidRPr="00017799">
        <w:rPr>
          <w:rFonts w:eastAsia="Arial CYR"/>
          <w:bCs/>
          <w:iCs/>
          <w:kern w:val="0"/>
          <w:sz w:val="28"/>
          <w:szCs w:val="28"/>
          <w:lang w:eastAsia="ar-SA" w:bidi="ru-RU"/>
        </w:rPr>
        <w:t>требования к обеспечению</w:t>
      </w:r>
      <w:proofErr w:type="gramEnd"/>
      <w:r w:rsidR="00080904" w:rsidRPr="00017799">
        <w:rPr>
          <w:rFonts w:eastAsia="Arial CYR"/>
          <w:bCs/>
          <w:iCs/>
          <w:kern w:val="0"/>
          <w:sz w:val="28"/>
          <w:szCs w:val="28"/>
          <w:lang w:eastAsia="ar-SA" w:bidi="ru-RU"/>
        </w:rPr>
        <w:t xml:space="preserve"> безопасности и (или) безвредности для</w:t>
      </w:r>
      <w:r w:rsidR="00E16AA0" w:rsidRPr="00017799">
        <w:rPr>
          <w:rFonts w:eastAsia="Arial CYR"/>
          <w:bCs/>
          <w:iCs/>
          <w:kern w:val="0"/>
          <w:sz w:val="28"/>
          <w:szCs w:val="28"/>
          <w:lang w:eastAsia="ar-SA" w:bidi="ru-RU"/>
        </w:rPr>
        <w:t xml:space="preserve"> человека факторов среды обитания»</w:t>
      </w:r>
      <w:r w:rsidRPr="00017799">
        <w:rPr>
          <w:rFonts w:eastAsia="Arial CYR"/>
          <w:bCs/>
          <w:iCs/>
          <w:kern w:val="0"/>
          <w:sz w:val="28"/>
          <w:szCs w:val="28"/>
          <w:lang w:eastAsia="ar-SA" w:bidi="ru-RU"/>
        </w:rPr>
        <w:t xml:space="preserve">, </w:t>
      </w:r>
      <w:r w:rsidR="00230783" w:rsidRPr="00017799">
        <w:rPr>
          <w:rFonts w:eastAsia="Arial CYR"/>
          <w:bCs/>
          <w:iCs/>
          <w:kern w:val="0"/>
          <w:sz w:val="28"/>
          <w:szCs w:val="28"/>
          <w:lang w:eastAsia="ar-SA" w:bidi="ru-RU"/>
        </w:rPr>
        <w:t xml:space="preserve">то </w:t>
      </w:r>
      <w:proofErr w:type="gramStart"/>
      <w:r w:rsidR="00230783" w:rsidRPr="00017799">
        <w:rPr>
          <w:rFonts w:eastAsia="Arial CYR"/>
          <w:bCs/>
          <w:iCs/>
          <w:kern w:val="0"/>
          <w:sz w:val="28"/>
          <w:szCs w:val="28"/>
          <w:lang w:eastAsia="ar-SA" w:bidi="ru-RU"/>
        </w:rPr>
        <w:t>есть</w:t>
      </w:r>
      <w:proofErr w:type="gramEnd"/>
      <w:r w:rsidR="00230783" w:rsidRPr="00017799">
        <w:rPr>
          <w:rFonts w:eastAsia="Arial CYR"/>
          <w:bCs/>
          <w:iCs/>
          <w:kern w:val="0"/>
          <w:sz w:val="28"/>
          <w:szCs w:val="28"/>
          <w:lang w:eastAsia="ar-SA" w:bidi="ru-RU"/>
        </w:rPr>
        <w:t xml:space="preserve"> </w:t>
      </w:r>
      <w:r w:rsidRPr="00017799">
        <w:rPr>
          <w:rFonts w:eastAsia="Arial CYR"/>
          <w:bCs/>
          <w:iCs/>
          <w:kern w:val="0"/>
          <w:sz w:val="28"/>
          <w:szCs w:val="28"/>
          <w:lang w:eastAsia="ar-SA" w:bidi="ru-RU"/>
        </w:rPr>
        <w:t>возможно размещение площадок в парке, прилегающем к территории.</w:t>
      </w:r>
    </w:p>
    <w:p w:rsidR="00AC2907" w:rsidRPr="00017799" w:rsidRDefault="00AC2907" w:rsidP="008B0513">
      <w:pPr>
        <w:widowControl/>
        <w:autoSpaceDE w:val="0"/>
        <w:autoSpaceDN/>
        <w:spacing w:line="360" w:lineRule="auto"/>
        <w:ind w:firstLine="709"/>
        <w:textAlignment w:val="auto"/>
        <w:rPr>
          <w:rFonts w:eastAsia="Arial CYR"/>
          <w:bCs/>
          <w:iCs/>
          <w:kern w:val="0"/>
          <w:sz w:val="28"/>
          <w:szCs w:val="28"/>
          <w:lang w:eastAsia="ar-SA" w:bidi="ru-RU"/>
        </w:rPr>
      </w:pPr>
      <w:r w:rsidRPr="00017799">
        <w:rPr>
          <w:rFonts w:eastAsia="Arial CYR"/>
          <w:bCs/>
          <w:iCs/>
          <w:kern w:val="0"/>
          <w:sz w:val="28"/>
          <w:szCs w:val="28"/>
          <w:lang w:eastAsia="ar-SA" w:bidi="ru-RU"/>
        </w:rPr>
        <w:t>Площадь запроектированных площадок различного назначения на</w:t>
      </w:r>
      <w:r w:rsidR="00017799" w:rsidRPr="00017799">
        <w:rPr>
          <w:rFonts w:eastAsia="Arial CYR"/>
          <w:bCs/>
          <w:iCs/>
          <w:kern w:val="0"/>
          <w:sz w:val="28"/>
          <w:szCs w:val="28"/>
          <w:lang w:eastAsia="ar-SA" w:bidi="ru-RU"/>
        </w:rPr>
        <w:t> </w:t>
      </w:r>
      <w:r w:rsidRPr="00017799">
        <w:rPr>
          <w:rFonts w:eastAsia="Arial CYR"/>
          <w:bCs/>
          <w:iCs/>
          <w:kern w:val="0"/>
          <w:sz w:val="28"/>
          <w:szCs w:val="28"/>
          <w:lang w:eastAsia="ar-SA" w:bidi="ru-RU"/>
        </w:rPr>
        <w:t>территории носит рекомендательный характер, ранее данные параметры были утверждены</w:t>
      </w:r>
      <w:r w:rsidR="00230783" w:rsidRPr="00017799">
        <w:rPr>
          <w:rFonts w:eastAsia="Arial CYR"/>
          <w:bCs/>
          <w:iCs/>
          <w:kern w:val="0"/>
          <w:sz w:val="28"/>
          <w:szCs w:val="28"/>
          <w:lang w:eastAsia="ar-SA" w:bidi="ru-RU"/>
        </w:rPr>
        <w:t xml:space="preserve"> в составе изменений в документацию </w:t>
      </w:r>
      <w:r w:rsidR="00660475" w:rsidRPr="00017799">
        <w:rPr>
          <w:rFonts w:eastAsia="Arial CYR"/>
          <w:bCs/>
          <w:iCs/>
          <w:kern w:val="0"/>
          <w:sz w:val="28"/>
          <w:szCs w:val="28"/>
          <w:lang w:eastAsia="ar-SA" w:bidi="ru-RU"/>
        </w:rPr>
        <w:t xml:space="preserve">по планировке территории по </w:t>
      </w:r>
      <w:proofErr w:type="spellStart"/>
      <w:r w:rsidR="00660475" w:rsidRPr="00017799">
        <w:rPr>
          <w:rFonts w:eastAsia="Arial CYR"/>
          <w:bCs/>
          <w:iCs/>
          <w:kern w:val="0"/>
          <w:sz w:val="28"/>
          <w:szCs w:val="28"/>
          <w:lang w:eastAsia="ar-SA" w:bidi="ru-RU"/>
        </w:rPr>
        <w:t>пр-кту</w:t>
      </w:r>
      <w:proofErr w:type="spellEnd"/>
      <w:r w:rsidR="00660475" w:rsidRPr="00017799">
        <w:rPr>
          <w:rFonts w:eastAsia="Arial CYR"/>
          <w:bCs/>
          <w:iCs/>
          <w:kern w:val="0"/>
          <w:sz w:val="28"/>
          <w:szCs w:val="28"/>
          <w:lang w:eastAsia="ar-SA" w:bidi="ru-RU"/>
        </w:rPr>
        <w:t xml:space="preserve"> Московский, ул. Ломоносова в городском округе город Воронеж </w:t>
      </w:r>
      <w:r w:rsidR="00230783" w:rsidRPr="00017799">
        <w:rPr>
          <w:rFonts w:eastAsia="Arial CYR"/>
          <w:bCs/>
          <w:iCs/>
          <w:kern w:val="0"/>
          <w:sz w:val="28"/>
          <w:szCs w:val="28"/>
          <w:lang w:eastAsia="ar-SA" w:bidi="ru-RU"/>
        </w:rPr>
        <w:t>постановлением администрации городского округа город Воронеж</w:t>
      </w:r>
      <w:r w:rsidRPr="00017799">
        <w:rPr>
          <w:rFonts w:eastAsia="Arial CYR"/>
          <w:bCs/>
          <w:iCs/>
          <w:kern w:val="0"/>
          <w:sz w:val="28"/>
          <w:szCs w:val="28"/>
          <w:lang w:eastAsia="ar-SA" w:bidi="ru-RU"/>
        </w:rPr>
        <w:t xml:space="preserve"> от 28.12.2020 № 1272</w:t>
      </w:r>
      <w:r w:rsidR="00230783" w:rsidRPr="00017799">
        <w:rPr>
          <w:rFonts w:eastAsia="Arial CYR"/>
          <w:bCs/>
          <w:iCs/>
          <w:kern w:val="0"/>
          <w:sz w:val="28"/>
          <w:szCs w:val="28"/>
          <w:lang w:eastAsia="ar-SA" w:bidi="ru-RU"/>
        </w:rPr>
        <w:t>. Н</w:t>
      </w:r>
      <w:r w:rsidRPr="00017799">
        <w:rPr>
          <w:rFonts w:eastAsia="Arial CYR"/>
          <w:bCs/>
          <w:iCs/>
          <w:kern w:val="0"/>
          <w:sz w:val="28"/>
          <w:szCs w:val="28"/>
          <w:lang w:eastAsia="ar-SA" w:bidi="ru-RU"/>
        </w:rPr>
        <w:t>астоящим проектом выполнена корректировка параметров благоустройства территории в рамках действующих нормативов.</w:t>
      </w:r>
    </w:p>
    <w:p w:rsidR="00AC2907" w:rsidRPr="00017799" w:rsidRDefault="00AC2907" w:rsidP="008B0513">
      <w:pPr>
        <w:widowControl/>
        <w:autoSpaceDE w:val="0"/>
        <w:autoSpaceDN/>
        <w:spacing w:line="360" w:lineRule="auto"/>
        <w:ind w:firstLine="709"/>
        <w:textAlignment w:val="auto"/>
        <w:rPr>
          <w:bCs/>
          <w:iCs/>
          <w:kern w:val="0"/>
          <w:sz w:val="28"/>
          <w:szCs w:val="28"/>
        </w:rPr>
      </w:pPr>
      <w:r w:rsidRPr="00017799">
        <w:rPr>
          <w:bCs/>
          <w:iCs/>
          <w:kern w:val="0"/>
          <w:sz w:val="28"/>
          <w:szCs w:val="28"/>
        </w:rPr>
        <w:t>Для размещения спортивной площадки предоставлена часть земельного участка с кадастровым номером 36:34:0602001:34180 на</w:t>
      </w:r>
      <w:r w:rsidR="00017799" w:rsidRPr="00017799">
        <w:rPr>
          <w:bCs/>
          <w:iCs/>
          <w:kern w:val="0"/>
          <w:sz w:val="28"/>
          <w:szCs w:val="28"/>
        </w:rPr>
        <w:t> </w:t>
      </w:r>
      <w:r w:rsidRPr="00017799">
        <w:rPr>
          <w:bCs/>
          <w:iCs/>
          <w:kern w:val="0"/>
          <w:sz w:val="28"/>
          <w:szCs w:val="28"/>
        </w:rPr>
        <w:t>основании договора субаренды от 30.12.2</w:t>
      </w:r>
      <w:r w:rsidR="00792214" w:rsidRPr="00017799">
        <w:rPr>
          <w:bCs/>
          <w:iCs/>
          <w:kern w:val="0"/>
          <w:sz w:val="28"/>
          <w:szCs w:val="28"/>
        </w:rPr>
        <w:t xml:space="preserve">021 </w:t>
      </w:r>
      <w:r w:rsidRPr="00017799">
        <w:rPr>
          <w:bCs/>
          <w:iCs/>
          <w:kern w:val="0"/>
          <w:sz w:val="28"/>
          <w:szCs w:val="28"/>
        </w:rPr>
        <w:t>земельн</w:t>
      </w:r>
      <w:r w:rsidR="00660475" w:rsidRPr="00017799">
        <w:rPr>
          <w:bCs/>
          <w:iCs/>
          <w:kern w:val="0"/>
          <w:sz w:val="28"/>
          <w:szCs w:val="28"/>
        </w:rPr>
        <w:t>ого</w:t>
      </w:r>
      <w:r w:rsidRPr="00017799">
        <w:rPr>
          <w:bCs/>
          <w:iCs/>
          <w:kern w:val="0"/>
          <w:sz w:val="28"/>
          <w:szCs w:val="28"/>
        </w:rPr>
        <w:t xml:space="preserve"> участ</w:t>
      </w:r>
      <w:r w:rsidR="00660475" w:rsidRPr="00017799">
        <w:rPr>
          <w:bCs/>
          <w:iCs/>
          <w:kern w:val="0"/>
          <w:sz w:val="28"/>
          <w:szCs w:val="28"/>
        </w:rPr>
        <w:t>ка,</w:t>
      </w:r>
      <w:r w:rsidRPr="00017799">
        <w:rPr>
          <w:bCs/>
          <w:iCs/>
          <w:kern w:val="0"/>
          <w:sz w:val="28"/>
          <w:szCs w:val="28"/>
        </w:rPr>
        <w:t xml:space="preserve"> ранее зарегистрированн</w:t>
      </w:r>
      <w:r w:rsidR="00660475" w:rsidRPr="00017799">
        <w:rPr>
          <w:bCs/>
          <w:iCs/>
          <w:kern w:val="0"/>
          <w:sz w:val="28"/>
          <w:szCs w:val="28"/>
        </w:rPr>
        <w:t xml:space="preserve">ого с кадастровым </w:t>
      </w:r>
      <w:r w:rsidRPr="00017799">
        <w:rPr>
          <w:bCs/>
          <w:iCs/>
          <w:kern w:val="0"/>
          <w:sz w:val="28"/>
          <w:szCs w:val="28"/>
        </w:rPr>
        <w:t xml:space="preserve">номером 36:34:0602001:129 (с 22.12.2018 </w:t>
      </w:r>
      <w:proofErr w:type="gramStart"/>
      <w:r w:rsidRPr="00017799">
        <w:rPr>
          <w:bCs/>
          <w:iCs/>
          <w:kern w:val="0"/>
          <w:sz w:val="28"/>
          <w:szCs w:val="28"/>
        </w:rPr>
        <w:t>оформлен</w:t>
      </w:r>
      <w:proofErr w:type="gramEnd"/>
      <w:r w:rsidRPr="00017799">
        <w:rPr>
          <w:bCs/>
          <w:iCs/>
          <w:kern w:val="0"/>
          <w:sz w:val="28"/>
          <w:szCs w:val="28"/>
        </w:rPr>
        <w:t xml:space="preserve"> как 36:34:0602001:34180).</w:t>
      </w:r>
    </w:p>
    <w:p w:rsidR="00AC2907" w:rsidRPr="00017799" w:rsidRDefault="00AC2907" w:rsidP="008B0513">
      <w:pPr>
        <w:widowControl/>
        <w:autoSpaceDE w:val="0"/>
        <w:autoSpaceDN/>
        <w:spacing w:line="360" w:lineRule="auto"/>
        <w:ind w:firstLine="709"/>
        <w:textAlignment w:val="auto"/>
        <w:rPr>
          <w:bCs/>
          <w:iCs/>
          <w:kern w:val="0"/>
          <w:sz w:val="28"/>
          <w:szCs w:val="28"/>
          <w:lang w:eastAsia="ar-SA"/>
        </w:rPr>
      </w:pPr>
      <w:proofErr w:type="gramStart"/>
      <w:r w:rsidRPr="00017799">
        <w:rPr>
          <w:bCs/>
          <w:iCs/>
          <w:kern w:val="0"/>
          <w:sz w:val="28"/>
          <w:szCs w:val="28"/>
          <w:lang w:eastAsia="ar-SA"/>
        </w:rPr>
        <w:t>Установление в п. 1.1 договора субаренды части земельного участка, находящегося в федеральной собственности</w:t>
      </w:r>
      <w:r w:rsidR="00660475" w:rsidRPr="00017799">
        <w:rPr>
          <w:bCs/>
          <w:iCs/>
          <w:kern w:val="0"/>
          <w:sz w:val="28"/>
          <w:szCs w:val="28"/>
          <w:lang w:eastAsia="ar-SA"/>
        </w:rPr>
        <w:t>,</w:t>
      </w:r>
      <w:r w:rsidRPr="00017799">
        <w:rPr>
          <w:bCs/>
          <w:iCs/>
          <w:kern w:val="0"/>
          <w:sz w:val="28"/>
          <w:szCs w:val="28"/>
          <w:lang w:eastAsia="ar-SA"/>
        </w:rPr>
        <w:t xml:space="preserve"> от 12.07.2018 разрешенного использования земельного участка и цели использования земельного участка с кадастровым номером 36:34:0602001:34180 по адресу</w:t>
      </w:r>
      <w:r w:rsidR="00792214" w:rsidRPr="00017799">
        <w:rPr>
          <w:bCs/>
          <w:iCs/>
          <w:kern w:val="0"/>
          <w:sz w:val="28"/>
          <w:szCs w:val="28"/>
          <w:lang w:eastAsia="ar-SA"/>
        </w:rPr>
        <w:t>:</w:t>
      </w:r>
      <w:r w:rsidRPr="00017799">
        <w:rPr>
          <w:bCs/>
          <w:iCs/>
          <w:kern w:val="0"/>
          <w:sz w:val="28"/>
          <w:szCs w:val="28"/>
          <w:lang w:eastAsia="ar-SA"/>
        </w:rPr>
        <w:t xml:space="preserve"> г. Воронеж, ул.</w:t>
      </w:r>
      <w:r w:rsidR="00660475" w:rsidRPr="00017799">
        <w:rPr>
          <w:bCs/>
          <w:iCs/>
          <w:kern w:val="0"/>
          <w:sz w:val="28"/>
          <w:szCs w:val="28"/>
          <w:lang w:eastAsia="ar-SA"/>
        </w:rPr>
        <w:t> </w:t>
      </w:r>
      <w:r w:rsidRPr="00017799">
        <w:rPr>
          <w:bCs/>
          <w:iCs/>
          <w:kern w:val="0"/>
          <w:sz w:val="28"/>
          <w:szCs w:val="28"/>
          <w:lang w:eastAsia="ar-SA"/>
        </w:rPr>
        <w:t>Шишкова, 140б, уч. 3</w:t>
      </w:r>
      <w:r w:rsidR="00792214" w:rsidRPr="00017799">
        <w:rPr>
          <w:bCs/>
          <w:iCs/>
          <w:kern w:val="0"/>
          <w:sz w:val="28"/>
          <w:szCs w:val="28"/>
          <w:lang w:eastAsia="ar-SA"/>
        </w:rPr>
        <w:t>,</w:t>
      </w:r>
      <w:r w:rsidRPr="00017799">
        <w:rPr>
          <w:bCs/>
          <w:iCs/>
          <w:kern w:val="0"/>
          <w:sz w:val="28"/>
          <w:szCs w:val="28"/>
          <w:lang w:eastAsia="ar-SA"/>
        </w:rPr>
        <w:t xml:space="preserve"> пл. 8000 кв. м </w:t>
      </w:r>
      <w:r w:rsidR="00660475" w:rsidRPr="00017799">
        <w:rPr>
          <w:bCs/>
          <w:iCs/>
          <w:kern w:val="0"/>
          <w:sz w:val="28"/>
          <w:szCs w:val="28"/>
          <w:lang w:eastAsia="ar-SA"/>
        </w:rPr>
        <w:t>«</w:t>
      </w:r>
      <w:r w:rsidRPr="00017799">
        <w:rPr>
          <w:bCs/>
          <w:iCs/>
          <w:kern w:val="0"/>
          <w:sz w:val="28"/>
          <w:szCs w:val="28"/>
          <w:lang w:eastAsia="ar-SA"/>
        </w:rPr>
        <w:t>пешеходные улицы и дороги, парковые дороги, проезды, велосипедные дорожки</w:t>
      </w:r>
      <w:r w:rsidR="00660475" w:rsidRPr="00017799">
        <w:rPr>
          <w:bCs/>
          <w:iCs/>
          <w:kern w:val="0"/>
          <w:sz w:val="28"/>
          <w:szCs w:val="28"/>
          <w:lang w:eastAsia="ar-SA"/>
        </w:rPr>
        <w:t>»</w:t>
      </w:r>
      <w:r w:rsidRPr="00017799">
        <w:rPr>
          <w:bCs/>
          <w:iCs/>
          <w:kern w:val="0"/>
          <w:sz w:val="28"/>
          <w:szCs w:val="28"/>
          <w:lang w:eastAsia="ar-SA"/>
        </w:rPr>
        <w:t xml:space="preserve"> имеет цель не</w:t>
      </w:r>
      <w:r w:rsidR="00017799" w:rsidRPr="00017799">
        <w:rPr>
          <w:bCs/>
          <w:iCs/>
          <w:kern w:val="0"/>
          <w:sz w:val="28"/>
          <w:szCs w:val="28"/>
          <w:lang w:eastAsia="ar-SA"/>
        </w:rPr>
        <w:t> </w:t>
      </w:r>
      <w:r w:rsidRPr="00017799">
        <w:rPr>
          <w:bCs/>
          <w:iCs/>
          <w:kern w:val="0"/>
          <w:sz w:val="28"/>
          <w:szCs w:val="28"/>
          <w:lang w:eastAsia="ar-SA"/>
        </w:rPr>
        <w:t>ограничить использование земельного участка</w:t>
      </w:r>
      <w:proofErr w:type="gramEnd"/>
      <w:r w:rsidR="00792214" w:rsidRPr="00017799">
        <w:rPr>
          <w:bCs/>
          <w:iCs/>
          <w:kern w:val="0"/>
          <w:sz w:val="28"/>
          <w:szCs w:val="28"/>
          <w:lang w:eastAsia="ar-SA"/>
        </w:rPr>
        <w:t>, а сохранить данную территорию</w:t>
      </w:r>
      <w:r w:rsidRPr="00017799">
        <w:rPr>
          <w:bCs/>
          <w:iCs/>
          <w:kern w:val="0"/>
          <w:sz w:val="28"/>
          <w:szCs w:val="28"/>
          <w:lang w:eastAsia="ar-SA"/>
        </w:rPr>
        <w:t xml:space="preserve"> как территори</w:t>
      </w:r>
      <w:r w:rsidR="00440218" w:rsidRPr="00017799">
        <w:rPr>
          <w:bCs/>
          <w:iCs/>
          <w:kern w:val="0"/>
          <w:sz w:val="28"/>
          <w:szCs w:val="28"/>
          <w:lang w:eastAsia="ar-SA"/>
        </w:rPr>
        <w:t>ю</w:t>
      </w:r>
      <w:r w:rsidRPr="00017799">
        <w:rPr>
          <w:bCs/>
          <w:iCs/>
          <w:kern w:val="0"/>
          <w:sz w:val="28"/>
          <w:szCs w:val="28"/>
          <w:lang w:eastAsia="ar-SA"/>
        </w:rPr>
        <w:t xml:space="preserve"> здорового образа жизн</w:t>
      </w:r>
      <w:r w:rsidR="00792214" w:rsidRPr="00017799">
        <w:rPr>
          <w:bCs/>
          <w:iCs/>
          <w:kern w:val="0"/>
          <w:sz w:val="28"/>
          <w:szCs w:val="28"/>
          <w:lang w:eastAsia="ar-SA"/>
        </w:rPr>
        <w:t>и</w:t>
      </w:r>
      <w:r w:rsidRPr="00017799">
        <w:rPr>
          <w:bCs/>
          <w:iCs/>
          <w:kern w:val="0"/>
          <w:sz w:val="28"/>
          <w:szCs w:val="28"/>
          <w:lang w:eastAsia="ar-SA"/>
        </w:rPr>
        <w:t xml:space="preserve">, использование которой </w:t>
      </w:r>
      <w:r w:rsidRPr="00017799">
        <w:rPr>
          <w:bCs/>
          <w:iCs/>
          <w:kern w:val="0"/>
          <w:sz w:val="28"/>
          <w:szCs w:val="28"/>
          <w:lang w:eastAsia="ar-SA"/>
        </w:rPr>
        <w:lastRenderedPageBreak/>
        <w:t xml:space="preserve">позволяет и закрепляет возможность осуществлять пешие прогулки, велопрогулки на свежем воздухе, </w:t>
      </w:r>
      <w:r w:rsidR="00440218" w:rsidRPr="00017799">
        <w:rPr>
          <w:bCs/>
          <w:iCs/>
          <w:kern w:val="0"/>
          <w:sz w:val="28"/>
          <w:szCs w:val="28"/>
          <w:lang w:eastAsia="ar-SA"/>
        </w:rPr>
        <w:t xml:space="preserve">предполагает </w:t>
      </w:r>
      <w:r w:rsidRPr="00017799">
        <w:rPr>
          <w:bCs/>
          <w:iCs/>
          <w:kern w:val="0"/>
          <w:sz w:val="28"/>
          <w:szCs w:val="28"/>
          <w:lang w:eastAsia="ar-SA"/>
        </w:rPr>
        <w:t>размещени</w:t>
      </w:r>
      <w:r w:rsidR="00440218" w:rsidRPr="00017799">
        <w:rPr>
          <w:bCs/>
          <w:iCs/>
          <w:kern w:val="0"/>
          <w:sz w:val="28"/>
          <w:szCs w:val="28"/>
          <w:lang w:eastAsia="ar-SA"/>
        </w:rPr>
        <w:t>е</w:t>
      </w:r>
      <w:r w:rsidRPr="00017799">
        <w:rPr>
          <w:bCs/>
          <w:iCs/>
          <w:kern w:val="0"/>
          <w:sz w:val="28"/>
          <w:szCs w:val="28"/>
          <w:lang w:eastAsia="ar-SA"/>
        </w:rPr>
        <w:t xml:space="preserve"> инфраструктуры для </w:t>
      </w:r>
      <w:r w:rsidR="00792214" w:rsidRPr="00017799">
        <w:rPr>
          <w:bCs/>
          <w:iCs/>
          <w:kern w:val="0"/>
          <w:sz w:val="28"/>
          <w:szCs w:val="28"/>
          <w:lang w:eastAsia="ar-SA"/>
        </w:rPr>
        <w:t>прогулок</w:t>
      </w:r>
      <w:r w:rsidRPr="00017799">
        <w:rPr>
          <w:bCs/>
          <w:iCs/>
          <w:kern w:val="0"/>
          <w:sz w:val="28"/>
          <w:szCs w:val="28"/>
          <w:lang w:eastAsia="ar-SA"/>
        </w:rPr>
        <w:t xml:space="preserve"> с возможност</w:t>
      </w:r>
      <w:r w:rsidR="00792214" w:rsidRPr="00017799">
        <w:rPr>
          <w:bCs/>
          <w:iCs/>
          <w:kern w:val="0"/>
          <w:sz w:val="28"/>
          <w:szCs w:val="28"/>
          <w:lang w:eastAsia="ar-SA"/>
        </w:rPr>
        <w:t>ью</w:t>
      </w:r>
      <w:r w:rsidRPr="00017799">
        <w:rPr>
          <w:bCs/>
          <w:iCs/>
          <w:kern w:val="0"/>
          <w:sz w:val="28"/>
          <w:szCs w:val="28"/>
          <w:lang w:eastAsia="ar-SA"/>
        </w:rPr>
        <w:t xml:space="preserve"> отдыха и занятий физкультурой и спортом.</w:t>
      </w:r>
    </w:p>
    <w:p w:rsidR="00AC2907" w:rsidRPr="00017799" w:rsidRDefault="00AC2907" w:rsidP="008B0513">
      <w:pPr>
        <w:widowControl/>
        <w:autoSpaceDE w:val="0"/>
        <w:autoSpaceDN/>
        <w:spacing w:line="360" w:lineRule="auto"/>
        <w:ind w:firstLine="709"/>
        <w:textAlignment w:val="auto"/>
        <w:rPr>
          <w:bCs/>
          <w:iCs/>
          <w:kern w:val="0"/>
          <w:sz w:val="28"/>
          <w:szCs w:val="28"/>
          <w:lang w:eastAsia="ar-SA"/>
        </w:rPr>
      </w:pPr>
      <w:r w:rsidRPr="00017799">
        <w:rPr>
          <w:bCs/>
          <w:iCs/>
          <w:kern w:val="0"/>
          <w:sz w:val="28"/>
          <w:szCs w:val="28"/>
          <w:lang w:eastAsia="ar-SA"/>
        </w:rPr>
        <w:t xml:space="preserve">На настоящий момент </w:t>
      </w:r>
      <w:r w:rsidR="00CC0861" w:rsidRPr="00017799">
        <w:rPr>
          <w:bCs/>
          <w:iCs/>
          <w:kern w:val="0"/>
          <w:sz w:val="28"/>
          <w:szCs w:val="28"/>
          <w:lang w:eastAsia="ar-SA"/>
        </w:rPr>
        <w:t>обществом с ограниченной ответственностью</w:t>
      </w:r>
      <w:r w:rsidRPr="00017799">
        <w:rPr>
          <w:bCs/>
          <w:iCs/>
          <w:kern w:val="0"/>
          <w:sz w:val="28"/>
          <w:szCs w:val="28"/>
          <w:lang w:eastAsia="ar-SA"/>
        </w:rPr>
        <w:t xml:space="preserve"> Специализированный застройщик «Группа компаний </w:t>
      </w:r>
      <w:proofErr w:type="spellStart"/>
      <w:r w:rsidRPr="00017799">
        <w:rPr>
          <w:bCs/>
          <w:iCs/>
          <w:kern w:val="0"/>
          <w:sz w:val="28"/>
          <w:szCs w:val="28"/>
          <w:lang w:eastAsia="ar-SA"/>
        </w:rPr>
        <w:t>Хамина</w:t>
      </w:r>
      <w:proofErr w:type="spellEnd"/>
      <w:r w:rsidRPr="00017799">
        <w:rPr>
          <w:bCs/>
          <w:iCs/>
          <w:kern w:val="0"/>
          <w:sz w:val="28"/>
          <w:szCs w:val="28"/>
          <w:lang w:eastAsia="ar-SA"/>
        </w:rPr>
        <w:t xml:space="preserve">» </w:t>
      </w:r>
      <w:r w:rsidR="00CC0861" w:rsidRPr="00017799">
        <w:rPr>
          <w:bCs/>
          <w:iCs/>
          <w:kern w:val="0"/>
          <w:sz w:val="28"/>
          <w:szCs w:val="28"/>
          <w:lang w:eastAsia="ar-SA"/>
        </w:rPr>
        <w:t xml:space="preserve">(ООО СЗ «ГКХ») </w:t>
      </w:r>
      <w:r w:rsidRPr="00017799">
        <w:rPr>
          <w:bCs/>
          <w:iCs/>
          <w:kern w:val="0"/>
          <w:sz w:val="28"/>
          <w:szCs w:val="28"/>
          <w:lang w:eastAsia="ar-SA"/>
        </w:rPr>
        <w:t>получено положительное заключение экспертизы</w:t>
      </w:r>
      <w:r w:rsidR="00CC0861" w:rsidRPr="00017799">
        <w:rPr>
          <w:bCs/>
          <w:iCs/>
          <w:kern w:val="0"/>
          <w:sz w:val="28"/>
          <w:szCs w:val="28"/>
          <w:lang w:eastAsia="ar-SA"/>
        </w:rPr>
        <w:br/>
      </w:r>
      <w:r w:rsidRPr="00017799">
        <w:rPr>
          <w:bCs/>
          <w:iCs/>
          <w:kern w:val="0"/>
          <w:sz w:val="28"/>
          <w:szCs w:val="28"/>
          <w:lang w:eastAsia="ar-SA"/>
        </w:rPr>
        <w:t>№ 36-2-1-3-014818-2019 от 17.06.2019, в котором учтен земельный участок с</w:t>
      </w:r>
      <w:r w:rsidR="00017799" w:rsidRPr="00017799">
        <w:rPr>
          <w:bCs/>
          <w:iCs/>
          <w:kern w:val="0"/>
          <w:sz w:val="28"/>
          <w:szCs w:val="28"/>
          <w:lang w:eastAsia="ar-SA"/>
        </w:rPr>
        <w:t> </w:t>
      </w:r>
      <w:r w:rsidRPr="00017799">
        <w:rPr>
          <w:bCs/>
          <w:iCs/>
          <w:kern w:val="0"/>
          <w:sz w:val="28"/>
          <w:szCs w:val="28"/>
          <w:lang w:eastAsia="ar-SA"/>
        </w:rPr>
        <w:t>кадастровым номером 36:34:0602001:34180 по адресу</w:t>
      </w:r>
      <w:r w:rsidR="00CC0861" w:rsidRPr="00017799">
        <w:rPr>
          <w:bCs/>
          <w:iCs/>
          <w:kern w:val="0"/>
          <w:sz w:val="28"/>
          <w:szCs w:val="28"/>
          <w:lang w:eastAsia="ar-SA"/>
        </w:rPr>
        <w:t>:</w:t>
      </w:r>
      <w:r w:rsidRPr="00017799">
        <w:rPr>
          <w:bCs/>
          <w:iCs/>
          <w:kern w:val="0"/>
          <w:sz w:val="28"/>
          <w:szCs w:val="28"/>
          <w:lang w:eastAsia="ar-SA"/>
        </w:rPr>
        <w:t xml:space="preserve"> г. Воронеж, ул.</w:t>
      </w:r>
      <w:r w:rsidR="00CC0861" w:rsidRPr="00017799">
        <w:rPr>
          <w:bCs/>
          <w:iCs/>
          <w:kern w:val="0"/>
          <w:sz w:val="28"/>
          <w:szCs w:val="28"/>
          <w:lang w:eastAsia="ar-SA"/>
        </w:rPr>
        <w:t> </w:t>
      </w:r>
      <w:r w:rsidRPr="00017799">
        <w:rPr>
          <w:bCs/>
          <w:iCs/>
          <w:kern w:val="0"/>
          <w:sz w:val="28"/>
          <w:szCs w:val="28"/>
          <w:lang w:eastAsia="ar-SA"/>
        </w:rPr>
        <w:t>Шишкова, 140б, уч. 3</w:t>
      </w:r>
      <w:r w:rsidR="00CC0861" w:rsidRPr="00017799">
        <w:rPr>
          <w:bCs/>
          <w:iCs/>
          <w:kern w:val="0"/>
          <w:sz w:val="28"/>
          <w:szCs w:val="28"/>
          <w:lang w:eastAsia="ar-SA"/>
        </w:rPr>
        <w:t>,</w:t>
      </w:r>
      <w:r w:rsidRPr="00017799">
        <w:rPr>
          <w:bCs/>
          <w:iCs/>
          <w:kern w:val="0"/>
          <w:sz w:val="28"/>
          <w:szCs w:val="28"/>
          <w:lang w:eastAsia="ar-SA"/>
        </w:rPr>
        <w:t xml:space="preserve"> площадью 8000 кв. м.</w:t>
      </w:r>
    </w:p>
    <w:p w:rsidR="00AC2907" w:rsidRPr="00017799" w:rsidRDefault="00206F5E" w:rsidP="008B0513">
      <w:pPr>
        <w:widowControl/>
        <w:autoSpaceDE w:val="0"/>
        <w:autoSpaceDN/>
        <w:spacing w:line="360" w:lineRule="auto"/>
        <w:ind w:firstLine="709"/>
        <w:textAlignment w:val="auto"/>
        <w:rPr>
          <w:kern w:val="0"/>
          <w:sz w:val="28"/>
          <w:szCs w:val="28"/>
          <w:lang w:eastAsia="ar-SA"/>
        </w:rPr>
      </w:pPr>
      <w:r w:rsidRPr="00017799">
        <w:rPr>
          <w:kern w:val="0"/>
          <w:sz w:val="28"/>
          <w:szCs w:val="28"/>
          <w:lang w:eastAsia="ar-SA"/>
        </w:rPr>
        <w:t>Постановлением администрации городского округа город Воронеж</w:t>
      </w:r>
      <w:r w:rsidR="006951F0" w:rsidRPr="00017799">
        <w:rPr>
          <w:kern w:val="0"/>
          <w:sz w:val="28"/>
          <w:szCs w:val="28"/>
          <w:lang w:eastAsia="ar-SA"/>
        </w:rPr>
        <w:t xml:space="preserve"> </w:t>
      </w:r>
      <w:r w:rsidR="00440218" w:rsidRPr="00017799">
        <w:rPr>
          <w:kern w:val="0"/>
          <w:sz w:val="28"/>
          <w:szCs w:val="28"/>
          <w:lang w:eastAsia="ar-SA"/>
        </w:rPr>
        <w:t>от</w:t>
      </w:r>
      <w:r w:rsidR="00017799" w:rsidRPr="00017799">
        <w:rPr>
          <w:kern w:val="0"/>
          <w:sz w:val="28"/>
          <w:szCs w:val="28"/>
          <w:lang w:eastAsia="ar-SA"/>
        </w:rPr>
        <w:t> </w:t>
      </w:r>
      <w:r w:rsidR="00440218" w:rsidRPr="00017799">
        <w:rPr>
          <w:kern w:val="0"/>
          <w:sz w:val="28"/>
          <w:szCs w:val="28"/>
          <w:lang w:eastAsia="ar-SA"/>
        </w:rPr>
        <w:t>28.03.2019 № 245</w:t>
      </w:r>
      <w:r w:rsidR="00AC2907" w:rsidRPr="00017799">
        <w:rPr>
          <w:kern w:val="0"/>
          <w:sz w:val="28"/>
          <w:szCs w:val="28"/>
          <w:lang w:eastAsia="ar-SA"/>
        </w:rPr>
        <w:t xml:space="preserve"> </w:t>
      </w:r>
      <w:r w:rsidR="006951F0" w:rsidRPr="00017799">
        <w:rPr>
          <w:bCs/>
          <w:iCs/>
          <w:kern w:val="0"/>
          <w:sz w:val="28"/>
          <w:szCs w:val="28"/>
          <w:lang w:eastAsia="ar-SA"/>
        </w:rPr>
        <w:t xml:space="preserve">ООО СЗ «ГКХ» </w:t>
      </w:r>
      <w:r w:rsidRPr="00017799">
        <w:rPr>
          <w:kern w:val="0"/>
          <w:sz w:val="28"/>
          <w:szCs w:val="28"/>
          <w:lang w:eastAsia="ar-SA"/>
        </w:rPr>
        <w:t>предоставлено разрешения на</w:t>
      </w:r>
      <w:r w:rsidR="00017799" w:rsidRPr="00017799">
        <w:rPr>
          <w:kern w:val="0"/>
          <w:sz w:val="28"/>
          <w:szCs w:val="28"/>
          <w:lang w:eastAsia="ar-SA"/>
        </w:rPr>
        <w:t> </w:t>
      </w:r>
      <w:r w:rsidRPr="00017799">
        <w:rPr>
          <w:kern w:val="0"/>
          <w:sz w:val="28"/>
          <w:szCs w:val="28"/>
          <w:lang w:eastAsia="ar-SA"/>
        </w:rPr>
        <w:t>отклонение от предельных параметров разрешенного строительства на</w:t>
      </w:r>
      <w:r w:rsidR="00017799" w:rsidRPr="00017799">
        <w:rPr>
          <w:kern w:val="0"/>
          <w:sz w:val="28"/>
          <w:szCs w:val="28"/>
          <w:lang w:eastAsia="ar-SA"/>
        </w:rPr>
        <w:t> </w:t>
      </w:r>
      <w:r w:rsidRPr="00017799">
        <w:rPr>
          <w:kern w:val="0"/>
          <w:sz w:val="28"/>
          <w:szCs w:val="28"/>
          <w:lang w:eastAsia="ar-SA"/>
        </w:rPr>
        <w:t>земельном участке по ул. Шишкова, 140б, участок № 3 (кадастровый номер</w:t>
      </w:r>
      <w:r w:rsidR="006951F0" w:rsidRPr="00017799">
        <w:rPr>
          <w:kern w:val="0"/>
          <w:sz w:val="28"/>
          <w:szCs w:val="28"/>
          <w:lang w:eastAsia="ar-SA"/>
        </w:rPr>
        <w:t> </w:t>
      </w:r>
      <w:r w:rsidRPr="00017799">
        <w:rPr>
          <w:kern w:val="0"/>
          <w:sz w:val="28"/>
          <w:szCs w:val="28"/>
          <w:lang w:eastAsia="ar-SA"/>
        </w:rPr>
        <w:t>36:34:0602001:24513).</w:t>
      </w:r>
    </w:p>
    <w:p w:rsidR="00AC2907" w:rsidRPr="00017799" w:rsidRDefault="006653CE" w:rsidP="008B0513">
      <w:pPr>
        <w:widowControl/>
        <w:autoSpaceDE w:val="0"/>
        <w:autoSpaceDN/>
        <w:spacing w:line="360" w:lineRule="auto"/>
        <w:ind w:firstLine="709"/>
        <w:textAlignment w:val="auto"/>
        <w:rPr>
          <w:bCs/>
          <w:iCs/>
          <w:kern w:val="0"/>
          <w:sz w:val="28"/>
          <w:szCs w:val="28"/>
        </w:rPr>
      </w:pPr>
      <w:r w:rsidRPr="00017799">
        <w:rPr>
          <w:rFonts w:eastAsia="Arial CYR"/>
          <w:kern w:val="0"/>
          <w:sz w:val="28"/>
          <w:szCs w:val="28"/>
          <w:shd w:val="clear" w:color="auto" w:fill="FFFFFF"/>
          <w:lang w:eastAsia="ar-SA" w:bidi="ru-RU"/>
        </w:rPr>
        <w:t>В департаменте имущественных и земельных отношений Воронежской области рассматривается заявление</w:t>
      </w:r>
      <w:r w:rsidR="00AC2907" w:rsidRPr="00017799">
        <w:rPr>
          <w:rFonts w:eastAsia="Arial CYR"/>
          <w:kern w:val="0"/>
          <w:sz w:val="28"/>
          <w:szCs w:val="28"/>
          <w:shd w:val="clear" w:color="auto" w:fill="FFFFFF"/>
          <w:lang w:eastAsia="ar-SA" w:bidi="ru-RU"/>
        </w:rPr>
        <w:t xml:space="preserve"> на продление права использовани</w:t>
      </w:r>
      <w:r w:rsidR="00CC0861" w:rsidRPr="00017799">
        <w:rPr>
          <w:rFonts w:eastAsia="Arial CYR"/>
          <w:kern w:val="0"/>
          <w:sz w:val="28"/>
          <w:szCs w:val="28"/>
          <w:shd w:val="clear" w:color="auto" w:fill="FFFFFF"/>
          <w:lang w:eastAsia="ar-SA" w:bidi="ru-RU"/>
        </w:rPr>
        <w:t>я</w:t>
      </w:r>
      <w:r w:rsidR="00AC2907" w:rsidRPr="00017799">
        <w:rPr>
          <w:rFonts w:eastAsia="Arial CYR"/>
          <w:kern w:val="0"/>
          <w:sz w:val="28"/>
          <w:szCs w:val="28"/>
          <w:shd w:val="clear" w:color="auto" w:fill="FFFFFF"/>
          <w:lang w:eastAsia="ar-SA" w:bidi="ru-RU"/>
        </w:rPr>
        <w:t xml:space="preserve"> земельного участка с кадастровым номером 36:34:0602001:25275 площадью 1815</w:t>
      </w:r>
      <w:r w:rsidR="00257CED" w:rsidRPr="00017799">
        <w:rPr>
          <w:rFonts w:eastAsia="Arial CYR"/>
          <w:kern w:val="0"/>
          <w:sz w:val="28"/>
          <w:szCs w:val="28"/>
          <w:shd w:val="clear" w:color="auto" w:fill="FFFFFF"/>
          <w:lang w:eastAsia="ar-SA" w:bidi="ru-RU"/>
        </w:rPr>
        <w:t>7 кв. м</w:t>
      </w:r>
      <w:r w:rsidRPr="00017799">
        <w:rPr>
          <w:rFonts w:eastAsia="Arial CYR"/>
          <w:kern w:val="0"/>
          <w:sz w:val="28"/>
          <w:szCs w:val="28"/>
          <w:shd w:val="clear" w:color="auto" w:fill="FFFFFF"/>
          <w:lang w:eastAsia="ar-SA" w:bidi="ru-RU"/>
        </w:rPr>
        <w:t xml:space="preserve"> на срок до 30.07.2026</w:t>
      </w:r>
      <w:r w:rsidR="00AC2907" w:rsidRPr="00017799">
        <w:rPr>
          <w:rFonts w:eastAsia="Arial CYR"/>
          <w:kern w:val="0"/>
          <w:sz w:val="28"/>
          <w:szCs w:val="28"/>
          <w:shd w:val="clear" w:color="auto" w:fill="FFFFFF"/>
          <w:lang w:eastAsia="ar-SA" w:bidi="ru-RU"/>
        </w:rPr>
        <w:t>.</w:t>
      </w:r>
    </w:p>
    <w:p w:rsidR="00AC2907" w:rsidRPr="00017799" w:rsidRDefault="00AC2907" w:rsidP="008B0513">
      <w:pPr>
        <w:widowControl/>
        <w:autoSpaceDE w:val="0"/>
        <w:autoSpaceDN/>
        <w:spacing w:line="360" w:lineRule="auto"/>
        <w:ind w:firstLine="709"/>
        <w:textAlignment w:val="auto"/>
        <w:rPr>
          <w:bCs/>
          <w:iCs/>
          <w:kern w:val="0"/>
          <w:sz w:val="28"/>
          <w:szCs w:val="28"/>
        </w:rPr>
      </w:pPr>
      <w:r w:rsidRPr="00017799">
        <w:rPr>
          <w:bCs/>
          <w:iCs/>
          <w:kern w:val="0"/>
          <w:sz w:val="28"/>
          <w:szCs w:val="28"/>
        </w:rPr>
        <w:t xml:space="preserve">Получен приказ </w:t>
      </w:r>
      <w:r w:rsidR="00257CED" w:rsidRPr="00017799">
        <w:rPr>
          <w:bCs/>
          <w:iCs/>
          <w:kern w:val="0"/>
          <w:sz w:val="28"/>
          <w:szCs w:val="28"/>
        </w:rPr>
        <w:t xml:space="preserve">от 11.11.2021 </w:t>
      </w:r>
      <w:r w:rsidRPr="00017799">
        <w:rPr>
          <w:bCs/>
          <w:iCs/>
          <w:kern w:val="0"/>
          <w:sz w:val="28"/>
          <w:szCs w:val="28"/>
        </w:rPr>
        <w:t>№ 2123з о выдаче разрешения ООО</w:t>
      </w:r>
      <w:r w:rsidR="00CC0861" w:rsidRPr="00017799">
        <w:rPr>
          <w:bCs/>
          <w:iCs/>
          <w:kern w:val="0"/>
          <w:sz w:val="28"/>
          <w:szCs w:val="28"/>
        </w:rPr>
        <w:t> </w:t>
      </w:r>
      <w:r w:rsidRPr="00017799">
        <w:rPr>
          <w:bCs/>
          <w:iCs/>
          <w:kern w:val="0"/>
          <w:sz w:val="28"/>
          <w:szCs w:val="28"/>
        </w:rPr>
        <w:t>СЗ</w:t>
      </w:r>
      <w:r w:rsidR="00CC0861" w:rsidRPr="00017799">
        <w:rPr>
          <w:bCs/>
          <w:iCs/>
          <w:kern w:val="0"/>
          <w:sz w:val="28"/>
          <w:szCs w:val="28"/>
        </w:rPr>
        <w:t> </w:t>
      </w:r>
      <w:r w:rsidRPr="00017799">
        <w:rPr>
          <w:bCs/>
          <w:iCs/>
          <w:kern w:val="0"/>
          <w:sz w:val="28"/>
          <w:szCs w:val="28"/>
        </w:rPr>
        <w:t>«</w:t>
      </w:r>
      <w:r w:rsidR="00CC0861" w:rsidRPr="00017799">
        <w:rPr>
          <w:bCs/>
          <w:iCs/>
          <w:kern w:val="0"/>
          <w:sz w:val="28"/>
          <w:szCs w:val="28"/>
        </w:rPr>
        <w:t>ГКХ</w:t>
      </w:r>
      <w:r w:rsidRPr="00017799">
        <w:rPr>
          <w:bCs/>
          <w:iCs/>
          <w:kern w:val="0"/>
          <w:sz w:val="28"/>
          <w:szCs w:val="28"/>
        </w:rPr>
        <w:t>» на использование земельного участка с кадастровым номером 36:34:0602001:2</w:t>
      </w:r>
      <w:r w:rsidR="005366EA" w:rsidRPr="00017799">
        <w:rPr>
          <w:bCs/>
          <w:iCs/>
          <w:kern w:val="0"/>
          <w:sz w:val="28"/>
          <w:szCs w:val="28"/>
        </w:rPr>
        <w:t>5275</w:t>
      </w:r>
      <w:r w:rsidR="00257CED" w:rsidRPr="00017799">
        <w:rPr>
          <w:bCs/>
          <w:iCs/>
          <w:kern w:val="0"/>
          <w:sz w:val="28"/>
          <w:szCs w:val="28"/>
        </w:rPr>
        <w:t xml:space="preserve"> по</w:t>
      </w:r>
      <w:r w:rsidR="005366EA" w:rsidRPr="00017799">
        <w:rPr>
          <w:bCs/>
          <w:iCs/>
          <w:kern w:val="0"/>
          <w:sz w:val="28"/>
          <w:szCs w:val="28"/>
        </w:rPr>
        <w:t xml:space="preserve"> ул. Шишкова, 140б, уч.</w:t>
      </w:r>
      <w:r w:rsidRPr="00017799">
        <w:rPr>
          <w:bCs/>
          <w:iCs/>
          <w:kern w:val="0"/>
          <w:sz w:val="28"/>
          <w:szCs w:val="28"/>
        </w:rPr>
        <w:t xml:space="preserve"> №</w:t>
      </w:r>
      <w:r w:rsidR="005366EA" w:rsidRPr="00017799">
        <w:rPr>
          <w:bCs/>
          <w:iCs/>
          <w:kern w:val="0"/>
          <w:sz w:val="28"/>
          <w:szCs w:val="28"/>
        </w:rPr>
        <w:t xml:space="preserve"> 3, площадью 18</w:t>
      </w:r>
      <w:r w:rsidRPr="00017799">
        <w:rPr>
          <w:bCs/>
          <w:iCs/>
          <w:kern w:val="0"/>
          <w:sz w:val="28"/>
          <w:szCs w:val="28"/>
        </w:rPr>
        <w:t>157 кв. м с целью размещения элементов благоустройства территории, в</w:t>
      </w:r>
      <w:r w:rsidR="00017799" w:rsidRPr="00017799">
        <w:rPr>
          <w:bCs/>
          <w:iCs/>
          <w:kern w:val="0"/>
          <w:sz w:val="28"/>
          <w:szCs w:val="28"/>
        </w:rPr>
        <w:t> </w:t>
      </w:r>
      <w:r w:rsidRPr="00017799">
        <w:rPr>
          <w:bCs/>
          <w:iCs/>
          <w:kern w:val="0"/>
          <w:sz w:val="28"/>
          <w:szCs w:val="28"/>
        </w:rPr>
        <w:t xml:space="preserve">том числе малых архитектурных форм. Также получено разрешение </w:t>
      </w:r>
      <w:r w:rsidR="00257CED" w:rsidRPr="00017799">
        <w:rPr>
          <w:bCs/>
          <w:iCs/>
          <w:kern w:val="0"/>
          <w:sz w:val="28"/>
          <w:szCs w:val="28"/>
        </w:rPr>
        <w:t>от</w:t>
      </w:r>
      <w:r w:rsidR="00017799" w:rsidRPr="00017799">
        <w:rPr>
          <w:bCs/>
          <w:iCs/>
          <w:kern w:val="0"/>
          <w:sz w:val="28"/>
          <w:szCs w:val="28"/>
        </w:rPr>
        <w:t> </w:t>
      </w:r>
      <w:r w:rsidR="00257CED" w:rsidRPr="00017799">
        <w:rPr>
          <w:bCs/>
          <w:iCs/>
          <w:kern w:val="0"/>
          <w:sz w:val="28"/>
          <w:szCs w:val="28"/>
        </w:rPr>
        <w:t xml:space="preserve">12.11.2021 № 847 </w:t>
      </w:r>
      <w:r w:rsidRPr="00017799">
        <w:rPr>
          <w:bCs/>
          <w:iCs/>
          <w:kern w:val="0"/>
          <w:sz w:val="28"/>
          <w:szCs w:val="28"/>
        </w:rPr>
        <w:t>на использование земель или земельного участка без</w:t>
      </w:r>
      <w:r w:rsidR="00017799" w:rsidRPr="00017799">
        <w:rPr>
          <w:bCs/>
          <w:iCs/>
          <w:kern w:val="0"/>
          <w:sz w:val="28"/>
          <w:szCs w:val="28"/>
        </w:rPr>
        <w:t> </w:t>
      </w:r>
      <w:r w:rsidRPr="00017799">
        <w:rPr>
          <w:bCs/>
          <w:iCs/>
          <w:kern w:val="0"/>
          <w:sz w:val="28"/>
          <w:szCs w:val="28"/>
        </w:rPr>
        <w:t>предоставления земельного участка и установ</w:t>
      </w:r>
      <w:r w:rsidR="00CC0861" w:rsidRPr="00017799">
        <w:rPr>
          <w:bCs/>
          <w:iCs/>
          <w:kern w:val="0"/>
          <w:sz w:val="28"/>
          <w:szCs w:val="28"/>
        </w:rPr>
        <w:t>ления</w:t>
      </w:r>
      <w:r w:rsidRPr="00017799">
        <w:rPr>
          <w:bCs/>
          <w:iCs/>
          <w:kern w:val="0"/>
          <w:sz w:val="28"/>
          <w:szCs w:val="28"/>
        </w:rPr>
        <w:t xml:space="preserve"> сервитут</w:t>
      </w:r>
      <w:r w:rsidR="00CC0861" w:rsidRPr="00017799">
        <w:rPr>
          <w:bCs/>
          <w:iCs/>
          <w:kern w:val="0"/>
          <w:sz w:val="28"/>
          <w:szCs w:val="28"/>
        </w:rPr>
        <w:t>а</w:t>
      </w:r>
      <w:r w:rsidR="00257CED" w:rsidRPr="00017799">
        <w:rPr>
          <w:bCs/>
          <w:iCs/>
          <w:kern w:val="0"/>
          <w:sz w:val="28"/>
          <w:szCs w:val="28"/>
        </w:rPr>
        <w:t xml:space="preserve"> с целью размещения объектов.</w:t>
      </w:r>
    </w:p>
    <w:p w:rsidR="00AC2907" w:rsidRPr="00017799" w:rsidRDefault="00AC2907" w:rsidP="008B0513">
      <w:pPr>
        <w:widowControl/>
        <w:autoSpaceDN/>
        <w:spacing w:line="360" w:lineRule="auto"/>
        <w:ind w:firstLine="709"/>
        <w:textAlignment w:val="auto"/>
        <w:rPr>
          <w:rFonts w:eastAsia="Arial CYR"/>
          <w:kern w:val="0"/>
          <w:sz w:val="28"/>
          <w:szCs w:val="28"/>
          <w:shd w:val="clear" w:color="auto" w:fill="FFFFFF"/>
          <w:lang w:eastAsia="ar-SA" w:bidi="ru-RU"/>
        </w:rPr>
      </w:pPr>
      <w:r w:rsidRPr="00017799">
        <w:rPr>
          <w:rFonts w:eastAsia="Arial CYR"/>
          <w:kern w:val="0"/>
          <w:sz w:val="28"/>
          <w:szCs w:val="28"/>
          <w:shd w:val="clear" w:color="auto" w:fill="FFFFFF"/>
          <w:lang w:eastAsia="ar-SA" w:bidi="ru-RU"/>
        </w:rPr>
        <w:t xml:space="preserve">Имеется заявление в </w:t>
      </w:r>
      <w:r w:rsidR="00CC0861" w:rsidRPr="00017799">
        <w:rPr>
          <w:rFonts w:eastAsia="Arial CYR"/>
          <w:kern w:val="0"/>
          <w:sz w:val="28"/>
          <w:szCs w:val="28"/>
          <w:shd w:val="clear" w:color="auto" w:fill="FFFFFF"/>
          <w:lang w:eastAsia="ar-SA" w:bidi="ru-RU"/>
        </w:rPr>
        <w:t>департамент имущественных и земельных отношений Воронежской области</w:t>
      </w:r>
      <w:r w:rsidRPr="00017799">
        <w:rPr>
          <w:rFonts w:eastAsia="Arial CYR"/>
          <w:kern w:val="0"/>
          <w:sz w:val="28"/>
          <w:szCs w:val="28"/>
          <w:shd w:val="clear" w:color="auto" w:fill="FFFFFF"/>
          <w:lang w:eastAsia="ar-SA" w:bidi="ru-RU"/>
        </w:rPr>
        <w:t xml:space="preserve"> от 27.07.2021 о пр</w:t>
      </w:r>
      <w:r w:rsidR="005F0213" w:rsidRPr="00017799">
        <w:rPr>
          <w:rFonts w:eastAsia="Arial CYR"/>
          <w:kern w:val="0"/>
          <w:sz w:val="28"/>
          <w:szCs w:val="28"/>
          <w:shd w:val="clear" w:color="auto" w:fill="FFFFFF"/>
          <w:lang w:eastAsia="ar-SA" w:bidi="ru-RU"/>
        </w:rPr>
        <w:t>едоставлении земельных участков</w:t>
      </w:r>
      <w:r w:rsidRPr="00017799">
        <w:rPr>
          <w:rFonts w:eastAsia="Arial CYR"/>
          <w:kern w:val="0"/>
          <w:sz w:val="28"/>
          <w:szCs w:val="28"/>
          <w:shd w:val="clear" w:color="auto" w:fill="FFFFFF"/>
          <w:lang w:eastAsia="ar-SA" w:bidi="ru-RU"/>
        </w:rPr>
        <w:t xml:space="preserve"> площадью 4395 кв. м и 987 кв. м.</w:t>
      </w:r>
    </w:p>
    <w:p w:rsidR="00AC2907" w:rsidRPr="00017799" w:rsidRDefault="00AC2907" w:rsidP="008B0513">
      <w:pPr>
        <w:widowControl/>
        <w:autoSpaceDE w:val="0"/>
        <w:autoSpaceDN/>
        <w:spacing w:line="360" w:lineRule="auto"/>
        <w:ind w:firstLine="709"/>
        <w:textAlignment w:val="auto"/>
        <w:rPr>
          <w:bCs/>
          <w:iCs/>
          <w:kern w:val="0"/>
          <w:sz w:val="28"/>
          <w:szCs w:val="28"/>
        </w:rPr>
      </w:pPr>
      <w:r w:rsidRPr="00017799">
        <w:rPr>
          <w:bCs/>
          <w:iCs/>
          <w:kern w:val="0"/>
          <w:sz w:val="28"/>
          <w:szCs w:val="28"/>
        </w:rPr>
        <w:lastRenderedPageBreak/>
        <w:t xml:space="preserve">Получен приказ </w:t>
      </w:r>
      <w:r w:rsidR="005F0213" w:rsidRPr="00017799">
        <w:rPr>
          <w:bCs/>
          <w:iCs/>
          <w:kern w:val="0"/>
          <w:sz w:val="28"/>
          <w:szCs w:val="28"/>
        </w:rPr>
        <w:t xml:space="preserve">от 23.09.2021 </w:t>
      </w:r>
      <w:r w:rsidRPr="00017799">
        <w:rPr>
          <w:bCs/>
          <w:iCs/>
          <w:kern w:val="0"/>
          <w:sz w:val="28"/>
          <w:szCs w:val="28"/>
        </w:rPr>
        <w:t>№ 1772з о выдаче разрешения ООО</w:t>
      </w:r>
      <w:r w:rsidR="00CC0861" w:rsidRPr="00017799">
        <w:rPr>
          <w:bCs/>
          <w:iCs/>
          <w:kern w:val="0"/>
          <w:sz w:val="28"/>
          <w:szCs w:val="28"/>
        </w:rPr>
        <w:t> </w:t>
      </w:r>
      <w:r w:rsidRPr="00017799">
        <w:rPr>
          <w:bCs/>
          <w:iCs/>
          <w:kern w:val="0"/>
          <w:sz w:val="28"/>
          <w:szCs w:val="28"/>
        </w:rPr>
        <w:t>С</w:t>
      </w:r>
      <w:r w:rsidR="00CC0861" w:rsidRPr="00017799">
        <w:rPr>
          <w:bCs/>
          <w:iCs/>
          <w:kern w:val="0"/>
          <w:sz w:val="28"/>
          <w:szCs w:val="28"/>
        </w:rPr>
        <w:t>З </w:t>
      </w:r>
      <w:r w:rsidRPr="00017799">
        <w:rPr>
          <w:bCs/>
          <w:iCs/>
          <w:kern w:val="0"/>
          <w:sz w:val="28"/>
          <w:szCs w:val="28"/>
        </w:rPr>
        <w:t>«Г</w:t>
      </w:r>
      <w:r w:rsidR="00CC0861" w:rsidRPr="00017799">
        <w:rPr>
          <w:bCs/>
          <w:iCs/>
          <w:kern w:val="0"/>
          <w:sz w:val="28"/>
          <w:szCs w:val="28"/>
        </w:rPr>
        <w:t>К</w:t>
      </w:r>
      <w:r w:rsidR="005F0213" w:rsidRPr="00017799">
        <w:rPr>
          <w:bCs/>
          <w:iCs/>
          <w:kern w:val="0"/>
          <w:sz w:val="28"/>
          <w:szCs w:val="28"/>
        </w:rPr>
        <w:t>Х» на использование земель</w:t>
      </w:r>
      <w:r w:rsidRPr="00017799">
        <w:rPr>
          <w:bCs/>
          <w:iCs/>
          <w:kern w:val="0"/>
          <w:sz w:val="28"/>
          <w:szCs w:val="28"/>
        </w:rPr>
        <w:t xml:space="preserve"> площадью 4395 кв. м с целью размещения элементов благоустройства. Также получено разрешение </w:t>
      </w:r>
      <w:r w:rsidR="005F0213" w:rsidRPr="00017799">
        <w:rPr>
          <w:bCs/>
          <w:iCs/>
          <w:kern w:val="0"/>
          <w:sz w:val="28"/>
          <w:szCs w:val="28"/>
        </w:rPr>
        <w:t>от</w:t>
      </w:r>
      <w:r w:rsidR="00017799" w:rsidRPr="00017799">
        <w:rPr>
          <w:bCs/>
          <w:iCs/>
          <w:kern w:val="0"/>
          <w:sz w:val="28"/>
          <w:szCs w:val="28"/>
        </w:rPr>
        <w:t> </w:t>
      </w:r>
      <w:r w:rsidR="005F0213" w:rsidRPr="00017799">
        <w:rPr>
          <w:bCs/>
          <w:iCs/>
          <w:kern w:val="0"/>
          <w:sz w:val="28"/>
          <w:szCs w:val="28"/>
        </w:rPr>
        <w:t xml:space="preserve">24.09.2021 № 714  </w:t>
      </w:r>
      <w:r w:rsidRPr="00017799">
        <w:rPr>
          <w:bCs/>
          <w:iCs/>
          <w:kern w:val="0"/>
          <w:sz w:val="28"/>
          <w:szCs w:val="28"/>
        </w:rPr>
        <w:t>на использование земель или земельного участка без</w:t>
      </w:r>
      <w:r w:rsidR="00017799" w:rsidRPr="00017799">
        <w:rPr>
          <w:bCs/>
          <w:iCs/>
          <w:kern w:val="0"/>
          <w:sz w:val="28"/>
          <w:szCs w:val="28"/>
        </w:rPr>
        <w:t> </w:t>
      </w:r>
      <w:r w:rsidRPr="00017799">
        <w:rPr>
          <w:bCs/>
          <w:iCs/>
          <w:kern w:val="0"/>
          <w:sz w:val="28"/>
          <w:szCs w:val="28"/>
        </w:rPr>
        <w:t>предоставления земельного участка и установ</w:t>
      </w:r>
      <w:r w:rsidR="00CC0861" w:rsidRPr="00017799">
        <w:rPr>
          <w:bCs/>
          <w:iCs/>
          <w:kern w:val="0"/>
          <w:sz w:val="28"/>
          <w:szCs w:val="28"/>
        </w:rPr>
        <w:t>ления</w:t>
      </w:r>
      <w:r w:rsidRPr="00017799">
        <w:rPr>
          <w:bCs/>
          <w:iCs/>
          <w:kern w:val="0"/>
          <w:sz w:val="28"/>
          <w:szCs w:val="28"/>
        </w:rPr>
        <w:t xml:space="preserve"> сервитут</w:t>
      </w:r>
      <w:r w:rsidR="00CC0861" w:rsidRPr="00017799">
        <w:rPr>
          <w:bCs/>
          <w:iCs/>
          <w:kern w:val="0"/>
          <w:sz w:val="28"/>
          <w:szCs w:val="28"/>
        </w:rPr>
        <w:t>а</w:t>
      </w:r>
      <w:r w:rsidRPr="00017799">
        <w:rPr>
          <w:bCs/>
          <w:iCs/>
          <w:kern w:val="0"/>
          <w:sz w:val="28"/>
          <w:szCs w:val="28"/>
        </w:rPr>
        <w:t xml:space="preserve"> с целью раз</w:t>
      </w:r>
      <w:r w:rsidR="005F0213" w:rsidRPr="00017799">
        <w:rPr>
          <w:bCs/>
          <w:iCs/>
          <w:kern w:val="0"/>
          <w:sz w:val="28"/>
          <w:szCs w:val="28"/>
        </w:rPr>
        <w:t>мещения объектов</w:t>
      </w:r>
      <w:r w:rsidRPr="00017799">
        <w:rPr>
          <w:bCs/>
          <w:iCs/>
          <w:kern w:val="0"/>
          <w:sz w:val="28"/>
          <w:szCs w:val="28"/>
        </w:rPr>
        <w:t>.</w:t>
      </w:r>
    </w:p>
    <w:p w:rsidR="00AC2907" w:rsidRPr="00017799" w:rsidRDefault="00AC2907" w:rsidP="008B0513">
      <w:pPr>
        <w:widowControl/>
        <w:autoSpaceDE w:val="0"/>
        <w:autoSpaceDN/>
        <w:spacing w:line="360" w:lineRule="auto"/>
        <w:ind w:firstLine="709"/>
        <w:textAlignment w:val="auto"/>
        <w:rPr>
          <w:bCs/>
          <w:iCs/>
          <w:kern w:val="0"/>
          <w:sz w:val="28"/>
          <w:szCs w:val="28"/>
        </w:rPr>
      </w:pPr>
      <w:r w:rsidRPr="00017799">
        <w:rPr>
          <w:bCs/>
          <w:iCs/>
          <w:kern w:val="0"/>
          <w:sz w:val="28"/>
          <w:szCs w:val="28"/>
        </w:rPr>
        <w:t xml:space="preserve">Получен приказ </w:t>
      </w:r>
      <w:r w:rsidR="005F0213" w:rsidRPr="00017799">
        <w:rPr>
          <w:bCs/>
          <w:iCs/>
          <w:kern w:val="0"/>
          <w:sz w:val="28"/>
          <w:szCs w:val="28"/>
        </w:rPr>
        <w:t xml:space="preserve">от 23.09.2021 </w:t>
      </w:r>
      <w:r w:rsidRPr="00017799">
        <w:rPr>
          <w:bCs/>
          <w:iCs/>
          <w:kern w:val="0"/>
          <w:sz w:val="28"/>
          <w:szCs w:val="28"/>
        </w:rPr>
        <w:t>№ 1773з о выдаче разрешения ООО</w:t>
      </w:r>
      <w:r w:rsidR="00CC0861" w:rsidRPr="00017799">
        <w:rPr>
          <w:bCs/>
          <w:iCs/>
          <w:kern w:val="0"/>
          <w:sz w:val="28"/>
          <w:szCs w:val="28"/>
        </w:rPr>
        <w:t> </w:t>
      </w:r>
      <w:r w:rsidRPr="00017799">
        <w:rPr>
          <w:bCs/>
          <w:iCs/>
          <w:kern w:val="0"/>
          <w:sz w:val="28"/>
          <w:szCs w:val="28"/>
        </w:rPr>
        <w:t>СЗ</w:t>
      </w:r>
      <w:r w:rsidR="00CC0861" w:rsidRPr="00017799">
        <w:rPr>
          <w:bCs/>
          <w:iCs/>
          <w:kern w:val="0"/>
          <w:sz w:val="28"/>
          <w:szCs w:val="28"/>
        </w:rPr>
        <w:t> </w:t>
      </w:r>
      <w:r w:rsidRPr="00017799">
        <w:rPr>
          <w:bCs/>
          <w:iCs/>
          <w:kern w:val="0"/>
          <w:sz w:val="28"/>
          <w:szCs w:val="28"/>
        </w:rPr>
        <w:t>«</w:t>
      </w:r>
      <w:r w:rsidR="00CC0861" w:rsidRPr="00017799">
        <w:rPr>
          <w:bCs/>
          <w:iCs/>
          <w:kern w:val="0"/>
          <w:sz w:val="28"/>
          <w:szCs w:val="28"/>
        </w:rPr>
        <w:t>ГКХ</w:t>
      </w:r>
      <w:r w:rsidR="005F0213" w:rsidRPr="00017799">
        <w:rPr>
          <w:bCs/>
          <w:iCs/>
          <w:kern w:val="0"/>
          <w:sz w:val="28"/>
          <w:szCs w:val="28"/>
        </w:rPr>
        <w:t>» на использование земель</w:t>
      </w:r>
      <w:r w:rsidRPr="00017799">
        <w:rPr>
          <w:bCs/>
          <w:iCs/>
          <w:kern w:val="0"/>
          <w:sz w:val="28"/>
          <w:szCs w:val="28"/>
        </w:rPr>
        <w:t xml:space="preserve"> площадью 987 кв. м с целью размещения элементов благоустройства. Также получено разрешение </w:t>
      </w:r>
      <w:r w:rsidR="005F0213" w:rsidRPr="00017799">
        <w:rPr>
          <w:bCs/>
          <w:iCs/>
          <w:kern w:val="0"/>
          <w:sz w:val="28"/>
          <w:szCs w:val="28"/>
        </w:rPr>
        <w:t>от</w:t>
      </w:r>
      <w:r w:rsidR="00017799" w:rsidRPr="00017799">
        <w:rPr>
          <w:bCs/>
          <w:iCs/>
          <w:kern w:val="0"/>
          <w:sz w:val="28"/>
          <w:szCs w:val="28"/>
        </w:rPr>
        <w:t> </w:t>
      </w:r>
      <w:r w:rsidR="005F0213" w:rsidRPr="00017799">
        <w:rPr>
          <w:bCs/>
          <w:iCs/>
          <w:kern w:val="0"/>
          <w:sz w:val="28"/>
          <w:szCs w:val="28"/>
        </w:rPr>
        <w:t xml:space="preserve">24.09.2021 № 715 </w:t>
      </w:r>
      <w:r w:rsidRPr="00017799">
        <w:rPr>
          <w:bCs/>
          <w:iCs/>
          <w:kern w:val="0"/>
          <w:sz w:val="28"/>
          <w:szCs w:val="28"/>
        </w:rPr>
        <w:t>на использование земель или земельного участка без</w:t>
      </w:r>
      <w:r w:rsidR="00017799" w:rsidRPr="00017799">
        <w:rPr>
          <w:bCs/>
          <w:iCs/>
          <w:kern w:val="0"/>
          <w:sz w:val="28"/>
          <w:szCs w:val="28"/>
        </w:rPr>
        <w:t> </w:t>
      </w:r>
      <w:r w:rsidRPr="00017799">
        <w:rPr>
          <w:bCs/>
          <w:iCs/>
          <w:kern w:val="0"/>
          <w:sz w:val="28"/>
          <w:szCs w:val="28"/>
        </w:rPr>
        <w:t>предоставления земельного участка и установ</w:t>
      </w:r>
      <w:r w:rsidR="00CC0861" w:rsidRPr="00017799">
        <w:rPr>
          <w:bCs/>
          <w:iCs/>
          <w:kern w:val="0"/>
          <w:sz w:val="28"/>
          <w:szCs w:val="28"/>
        </w:rPr>
        <w:t>ления</w:t>
      </w:r>
      <w:r w:rsidRPr="00017799">
        <w:rPr>
          <w:bCs/>
          <w:iCs/>
          <w:kern w:val="0"/>
          <w:sz w:val="28"/>
          <w:szCs w:val="28"/>
        </w:rPr>
        <w:t xml:space="preserve"> сервитут</w:t>
      </w:r>
      <w:r w:rsidR="00CC0861" w:rsidRPr="00017799">
        <w:rPr>
          <w:bCs/>
          <w:iCs/>
          <w:kern w:val="0"/>
          <w:sz w:val="28"/>
          <w:szCs w:val="28"/>
        </w:rPr>
        <w:t>а</w:t>
      </w:r>
      <w:r w:rsidR="005F0213" w:rsidRPr="00017799">
        <w:rPr>
          <w:bCs/>
          <w:iCs/>
          <w:kern w:val="0"/>
          <w:sz w:val="28"/>
          <w:szCs w:val="28"/>
        </w:rPr>
        <w:t xml:space="preserve"> с целью размещения объектов.</w:t>
      </w:r>
    </w:p>
    <w:p w:rsidR="00AC2907" w:rsidRPr="00017799" w:rsidRDefault="00AC2907" w:rsidP="008B0513">
      <w:pPr>
        <w:widowControl/>
        <w:autoSpaceDN/>
        <w:spacing w:line="360" w:lineRule="auto"/>
        <w:ind w:firstLine="709"/>
        <w:textAlignment w:val="auto"/>
        <w:rPr>
          <w:rFonts w:eastAsia="Arial CYR"/>
          <w:kern w:val="0"/>
          <w:sz w:val="28"/>
          <w:szCs w:val="28"/>
          <w:lang w:eastAsia="ar-SA"/>
        </w:rPr>
      </w:pPr>
      <w:r w:rsidRPr="00017799">
        <w:rPr>
          <w:rFonts w:eastAsia="Arial CYR"/>
          <w:kern w:val="0"/>
          <w:sz w:val="28"/>
          <w:szCs w:val="28"/>
          <w:lang w:eastAsia="ar-SA"/>
        </w:rPr>
        <w:t xml:space="preserve">Требуемая площадь озелененной территории микрорайона для всего населения составляет 7,81 га (13011 </w:t>
      </w:r>
      <w:r w:rsidR="006E3F78">
        <w:rPr>
          <w:rFonts w:eastAsia="Arial CYR"/>
          <w:kern w:val="0"/>
          <w:sz w:val="28"/>
          <w:szCs w:val="28"/>
          <w:lang w:eastAsia="ar-SA"/>
        </w:rPr>
        <w:t>×</w:t>
      </w:r>
      <w:r w:rsidRPr="00017799">
        <w:rPr>
          <w:rFonts w:eastAsia="Arial CYR"/>
          <w:kern w:val="0"/>
          <w:sz w:val="28"/>
          <w:szCs w:val="28"/>
          <w:lang w:eastAsia="ar-SA"/>
        </w:rPr>
        <w:t xml:space="preserve"> 6 = 78066 кв. м). </w:t>
      </w:r>
      <w:r w:rsidR="006653CE" w:rsidRPr="00017799">
        <w:rPr>
          <w:rFonts w:eastAsia="Arial CYR"/>
          <w:kern w:val="0"/>
          <w:sz w:val="28"/>
          <w:szCs w:val="28"/>
          <w:lang w:eastAsia="ar-SA"/>
        </w:rPr>
        <w:t xml:space="preserve">Зона </w:t>
      </w:r>
      <w:proofErr w:type="gramStart"/>
      <w:r w:rsidR="006653CE" w:rsidRPr="00017799">
        <w:rPr>
          <w:rFonts w:eastAsia="Arial CYR"/>
          <w:kern w:val="0"/>
          <w:sz w:val="28"/>
          <w:szCs w:val="28"/>
          <w:lang w:eastAsia="ar-SA"/>
        </w:rPr>
        <w:t>Р</w:t>
      </w:r>
      <w:proofErr w:type="gramEnd"/>
      <w:r w:rsidR="006653CE" w:rsidRPr="00017799">
        <w:rPr>
          <w:rFonts w:eastAsia="Arial CYR"/>
          <w:kern w:val="0"/>
          <w:sz w:val="28"/>
          <w:szCs w:val="28"/>
          <w:lang w:eastAsia="ar-SA"/>
        </w:rPr>
        <w:t xml:space="preserve"> входит в</w:t>
      </w:r>
      <w:r w:rsidR="00017799" w:rsidRPr="00017799">
        <w:rPr>
          <w:rFonts w:eastAsia="Arial CYR"/>
          <w:kern w:val="0"/>
          <w:sz w:val="28"/>
          <w:szCs w:val="28"/>
          <w:lang w:eastAsia="ar-SA"/>
        </w:rPr>
        <w:t> </w:t>
      </w:r>
      <w:r w:rsidR="006653CE" w:rsidRPr="00017799">
        <w:rPr>
          <w:rFonts w:eastAsia="Arial CYR"/>
          <w:kern w:val="0"/>
          <w:sz w:val="28"/>
          <w:szCs w:val="28"/>
          <w:lang w:eastAsia="ar-SA"/>
        </w:rPr>
        <w:t xml:space="preserve">рассматриваемую территорию, </w:t>
      </w:r>
      <w:r w:rsidR="00AD461D" w:rsidRPr="00017799">
        <w:rPr>
          <w:rFonts w:eastAsia="Arial CYR"/>
          <w:kern w:val="0"/>
          <w:sz w:val="28"/>
          <w:szCs w:val="28"/>
          <w:lang w:eastAsia="ar-SA"/>
        </w:rPr>
        <w:t xml:space="preserve">поэтому </w:t>
      </w:r>
      <w:r w:rsidR="006653CE" w:rsidRPr="00017799">
        <w:rPr>
          <w:rFonts w:eastAsia="Arial CYR"/>
          <w:kern w:val="0"/>
          <w:sz w:val="28"/>
          <w:szCs w:val="28"/>
          <w:lang w:eastAsia="ar-SA"/>
        </w:rPr>
        <w:t>согла</w:t>
      </w:r>
      <w:r w:rsidR="00BD2C84" w:rsidRPr="00017799">
        <w:rPr>
          <w:rFonts w:eastAsia="Arial CYR"/>
          <w:kern w:val="0"/>
          <w:sz w:val="28"/>
          <w:szCs w:val="28"/>
          <w:lang w:eastAsia="ar-SA"/>
        </w:rPr>
        <w:t xml:space="preserve">сно подп. 12 п. 1.3.10.10 РНГП </w:t>
      </w:r>
      <w:r w:rsidR="006653CE" w:rsidRPr="00017799">
        <w:rPr>
          <w:rFonts w:eastAsia="Arial CYR"/>
          <w:kern w:val="0"/>
          <w:sz w:val="28"/>
          <w:szCs w:val="28"/>
          <w:lang w:eastAsia="ar-SA"/>
        </w:rPr>
        <w:t>требуемая территория озеленения может быть сокращена на 25%.</w:t>
      </w:r>
    </w:p>
    <w:p w:rsidR="00AC2907" w:rsidRPr="00017799" w:rsidRDefault="00BD2C84" w:rsidP="008B0513">
      <w:pPr>
        <w:widowControl/>
        <w:autoSpaceDE w:val="0"/>
        <w:autoSpaceDN/>
        <w:snapToGrid w:val="0"/>
        <w:spacing w:line="360" w:lineRule="auto"/>
        <w:ind w:firstLine="709"/>
        <w:textAlignment w:val="auto"/>
        <w:rPr>
          <w:bCs/>
          <w:iCs/>
          <w:kern w:val="0"/>
          <w:sz w:val="28"/>
          <w:szCs w:val="28"/>
          <w:shd w:val="clear" w:color="auto" w:fill="FFFFFF"/>
          <w:lang w:eastAsia="ar-SA"/>
        </w:rPr>
      </w:pPr>
      <w:r w:rsidRPr="00017799">
        <w:rPr>
          <w:bCs/>
          <w:iCs/>
          <w:kern w:val="0"/>
          <w:sz w:val="28"/>
          <w:szCs w:val="28"/>
          <w:shd w:val="clear" w:color="auto" w:fill="FFFFFF"/>
          <w:lang w:eastAsia="ar-SA"/>
        </w:rPr>
        <w:t>Проектом планировки на рассматриваемой территории</w:t>
      </w:r>
      <w:r w:rsidR="00AC2907" w:rsidRPr="00017799">
        <w:rPr>
          <w:bCs/>
          <w:iCs/>
          <w:kern w:val="0"/>
          <w:sz w:val="28"/>
          <w:szCs w:val="28"/>
          <w:shd w:val="clear" w:color="auto" w:fill="FFFFFF"/>
          <w:lang w:eastAsia="ar-SA"/>
        </w:rPr>
        <w:t xml:space="preserve"> предлагается организация озелененных площадок для игр детей</w:t>
      </w:r>
      <w:r w:rsidRPr="00017799">
        <w:rPr>
          <w:bCs/>
          <w:iCs/>
          <w:kern w:val="0"/>
          <w:sz w:val="28"/>
          <w:szCs w:val="28"/>
          <w:shd w:val="clear" w:color="auto" w:fill="FFFFFF"/>
          <w:lang w:eastAsia="ar-SA"/>
        </w:rPr>
        <w:t>,</w:t>
      </w:r>
      <w:r w:rsidR="00AC2907" w:rsidRPr="00017799">
        <w:rPr>
          <w:bCs/>
          <w:iCs/>
          <w:kern w:val="0"/>
          <w:sz w:val="28"/>
          <w:szCs w:val="28"/>
          <w:shd w:val="clear" w:color="auto" w:fill="FFFFFF"/>
          <w:lang w:eastAsia="ar-SA"/>
        </w:rPr>
        <w:t xml:space="preserve"> </w:t>
      </w:r>
      <w:r w:rsidR="00AD461D" w:rsidRPr="00017799">
        <w:rPr>
          <w:bCs/>
          <w:iCs/>
          <w:kern w:val="0"/>
          <w:sz w:val="28"/>
          <w:szCs w:val="28"/>
          <w:shd w:val="clear" w:color="auto" w:fill="FFFFFF"/>
          <w:lang w:eastAsia="ar-SA"/>
        </w:rPr>
        <w:t xml:space="preserve">озеленение </w:t>
      </w:r>
      <w:r w:rsidR="00AC2907" w:rsidRPr="00017799">
        <w:rPr>
          <w:bCs/>
          <w:iCs/>
          <w:kern w:val="0"/>
          <w:sz w:val="28"/>
          <w:szCs w:val="28"/>
          <w:shd w:val="clear" w:color="auto" w:fill="FFFFFF"/>
          <w:lang w:eastAsia="ar-SA"/>
        </w:rPr>
        <w:t>дворовых территорий, озелененных территорий вдоль проездов, а также озеленение территории уже сложившимися посадками деревьев и кустарниковой растительностью.</w:t>
      </w:r>
      <w:r w:rsidR="00AD461D" w:rsidRPr="00017799">
        <w:rPr>
          <w:bCs/>
          <w:iCs/>
          <w:kern w:val="0"/>
          <w:sz w:val="28"/>
          <w:szCs w:val="28"/>
          <w:shd w:val="clear" w:color="auto" w:fill="FFFFFF"/>
          <w:lang w:eastAsia="ar-SA"/>
        </w:rPr>
        <w:t xml:space="preserve"> </w:t>
      </w:r>
      <w:r w:rsidR="00AC2907" w:rsidRPr="00017799">
        <w:rPr>
          <w:bCs/>
          <w:iCs/>
          <w:kern w:val="0"/>
          <w:sz w:val="28"/>
          <w:szCs w:val="28"/>
          <w:shd w:val="clear" w:color="auto" w:fill="FFFFFF"/>
          <w:lang w:eastAsia="ar-SA"/>
        </w:rPr>
        <w:t xml:space="preserve">В территорию входит рекреационная зона </w:t>
      </w:r>
      <w:proofErr w:type="gramStart"/>
      <w:r w:rsidR="00AC2907" w:rsidRPr="00017799">
        <w:rPr>
          <w:bCs/>
          <w:iCs/>
          <w:kern w:val="0"/>
          <w:sz w:val="28"/>
          <w:szCs w:val="28"/>
          <w:shd w:val="clear" w:color="auto" w:fill="FFFFFF"/>
          <w:lang w:eastAsia="ar-SA"/>
        </w:rPr>
        <w:t>Р</w:t>
      </w:r>
      <w:proofErr w:type="gramEnd"/>
      <w:r w:rsidR="00AC2907" w:rsidRPr="00017799">
        <w:rPr>
          <w:bCs/>
          <w:iCs/>
          <w:kern w:val="0"/>
          <w:sz w:val="28"/>
          <w:szCs w:val="28"/>
          <w:shd w:val="clear" w:color="auto" w:fill="FFFFFF"/>
          <w:lang w:eastAsia="ar-SA"/>
        </w:rPr>
        <w:t xml:space="preserve"> ориентировочной площадью 45000 кв. м, являющаяся частью земельного участка с кадастровым номером 36:34:0602001:7249, которая </w:t>
      </w:r>
      <w:r w:rsidR="00E71EAC" w:rsidRPr="00017799">
        <w:rPr>
          <w:bCs/>
          <w:iCs/>
          <w:kern w:val="0"/>
          <w:sz w:val="28"/>
          <w:szCs w:val="28"/>
          <w:shd w:val="clear" w:color="auto" w:fill="FFFFFF"/>
          <w:lang w:eastAsia="ar-SA"/>
        </w:rPr>
        <w:t>з</w:t>
      </w:r>
      <w:r w:rsidR="00AC2907" w:rsidRPr="00017799">
        <w:rPr>
          <w:bCs/>
          <w:iCs/>
          <w:kern w:val="0"/>
          <w:sz w:val="28"/>
          <w:szCs w:val="28"/>
          <w:shd w:val="clear" w:color="auto" w:fill="FFFFFF"/>
          <w:lang w:eastAsia="ar-SA"/>
        </w:rPr>
        <w:t>апроектирована под садово-парковый комплекс.</w:t>
      </w:r>
    </w:p>
    <w:p w:rsidR="00AC2907" w:rsidRPr="00017799" w:rsidRDefault="00AC2907" w:rsidP="008B0513">
      <w:pPr>
        <w:widowControl/>
        <w:autoSpaceDE w:val="0"/>
        <w:autoSpaceDN/>
        <w:snapToGrid w:val="0"/>
        <w:spacing w:line="360" w:lineRule="auto"/>
        <w:ind w:firstLine="709"/>
        <w:textAlignment w:val="auto"/>
        <w:rPr>
          <w:rFonts w:eastAsia="Arial CYR"/>
          <w:kern w:val="0"/>
          <w:sz w:val="28"/>
          <w:szCs w:val="28"/>
          <w:lang w:eastAsia="ar-SA"/>
        </w:rPr>
      </w:pPr>
      <w:r w:rsidRPr="00017799">
        <w:rPr>
          <w:bCs/>
          <w:iCs/>
          <w:kern w:val="0"/>
          <w:sz w:val="28"/>
          <w:szCs w:val="28"/>
          <w:shd w:val="clear" w:color="auto" w:fill="FFFFFF"/>
          <w:lang w:eastAsia="ar-SA"/>
        </w:rPr>
        <w:t>На территории планирования социального узла будет располагаться зеленая территория в виде сада микрорайона ориентировочной</w:t>
      </w:r>
      <w:r w:rsidR="00BD2C84" w:rsidRPr="00017799">
        <w:rPr>
          <w:bCs/>
          <w:iCs/>
          <w:kern w:val="0"/>
          <w:sz w:val="28"/>
          <w:szCs w:val="28"/>
          <w:shd w:val="clear" w:color="auto" w:fill="FFFFFF"/>
          <w:lang w:eastAsia="ar-SA"/>
        </w:rPr>
        <w:t xml:space="preserve"> площадью 7100 кв. м, </w:t>
      </w:r>
      <w:r w:rsidR="00AD461D" w:rsidRPr="00017799">
        <w:rPr>
          <w:bCs/>
          <w:iCs/>
          <w:kern w:val="0"/>
          <w:sz w:val="28"/>
          <w:szCs w:val="28"/>
          <w:shd w:val="clear" w:color="auto" w:fill="FFFFFF"/>
          <w:lang w:eastAsia="ar-SA"/>
        </w:rPr>
        <w:t xml:space="preserve">а </w:t>
      </w:r>
      <w:r w:rsidR="00BD2C84" w:rsidRPr="00017799">
        <w:rPr>
          <w:bCs/>
          <w:iCs/>
          <w:kern w:val="0"/>
          <w:sz w:val="28"/>
          <w:szCs w:val="28"/>
          <w:shd w:val="clear" w:color="auto" w:fill="FFFFFF"/>
          <w:lang w:eastAsia="ar-SA"/>
        </w:rPr>
        <w:t>также</w:t>
      </w:r>
      <w:r w:rsidRPr="00017799">
        <w:rPr>
          <w:bCs/>
          <w:iCs/>
          <w:kern w:val="0"/>
          <w:sz w:val="28"/>
          <w:szCs w:val="28"/>
          <w:shd w:val="clear" w:color="auto" w:fill="FFFFFF"/>
          <w:lang w:eastAsia="ar-SA"/>
        </w:rPr>
        <w:t xml:space="preserve"> озеленение при жилой существующей, строящейся и</w:t>
      </w:r>
      <w:r w:rsidR="00017799" w:rsidRPr="00017799">
        <w:rPr>
          <w:bCs/>
          <w:iCs/>
          <w:kern w:val="0"/>
          <w:sz w:val="28"/>
          <w:szCs w:val="28"/>
          <w:shd w:val="clear" w:color="auto" w:fill="FFFFFF"/>
          <w:lang w:eastAsia="ar-SA"/>
        </w:rPr>
        <w:t> </w:t>
      </w:r>
      <w:r w:rsidRPr="00017799">
        <w:rPr>
          <w:bCs/>
          <w:iCs/>
          <w:kern w:val="0"/>
          <w:sz w:val="28"/>
          <w:szCs w:val="28"/>
          <w:shd w:val="clear" w:color="auto" w:fill="FFFFFF"/>
          <w:lang w:eastAsia="ar-SA"/>
        </w:rPr>
        <w:t xml:space="preserve">проектируемой застройке общей </w:t>
      </w:r>
      <w:r w:rsidR="00AD461D" w:rsidRPr="00017799">
        <w:rPr>
          <w:bCs/>
          <w:iCs/>
          <w:kern w:val="0"/>
          <w:sz w:val="28"/>
          <w:szCs w:val="28"/>
          <w:shd w:val="clear" w:color="auto" w:fill="FFFFFF"/>
          <w:lang w:eastAsia="ar-SA"/>
        </w:rPr>
        <w:t>площадью</w:t>
      </w:r>
      <w:r w:rsidRPr="00017799">
        <w:rPr>
          <w:bCs/>
          <w:iCs/>
          <w:kern w:val="0"/>
          <w:sz w:val="28"/>
          <w:szCs w:val="28"/>
          <w:shd w:val="clear" w:color="auto" w:fill="FFFFFF"/>
          <w:lang w:eastAsia="ar-SA"/>
        </w:rPr>
        <w:t xml:space="preserve"> </w:t>
      </w:r>
      <w:r w:rsidR="00AD461D" w:rsidRPr="00017799">
        <w:rPr>
          <w:bCs/>
          <w:iCs/>
          <w:kern w:val="0"/>
          <w:sz w:val="28"/>
          <w:szCs w:val="28"/>
          <w:shd w:val="clear" w:color="auto" w:fill="FFFFFF"/>
          <w:lang w:eastAsia="ar-SA"/>
        </w:rPr>
        <w:t>(</w:t>
      </w:r>
      <w:r w:rsidRPr="00017799">
        <w:rPr>
          <w:bCs/>
          <w:iCs/>
          <w:kern w:val="0"/>
          <w:sz w:val="28"/>
          <w:szCs w:val="28"/>
          <w:shd w:val="clear" w:color="auto" w:fill="FFFFFF"/>
          <w:lang w:eastAsia="ar-SA"/>
        </w:rPr>
        <w:t>при фактическом подсчете на</w:t>
      </w:r>
      <w:r w:rsidR="00017799" w:rsidRPr="00017799">
        <w:rPr>
          <w:bCs/>
          <w:iCs/>
          <w:kern w:val="0"/>
          <w:sz w:val="28"/>
          <w:szCs w:val="28"/>
          <w:shd w:val="clear" w:color="auto" w:fill="FFFFFF"/>
          <w:lang w:eastAsia="ar-SA"/>
        </w:rPr>
        <w:t> </w:t>
      </w:r>
      <w:r w:rsidRPr="00017799">
        <w:rPr>
          <w:bCs/>
          <w:iCs/>
          <w:kern w:val="0"/>
          <w:sz w:val="28"/>
          <w:szCs w:val="28"/>
          <w:shd w:val="clear" w:color="auto" w:fill="FFFFFF"/>
          <w:lang w:eastAsia="ar-SA"/>
        </w:rPr>
        <w:t>топографической съемке</w:t>
      </w:r>
      <w:r w:rsidR="00AD461D" w:rsidRPr="00017799">
        <w:rPr>
          <w:bCs/>
          <w:iCs/>
          <w:kern w:val="0"/>
          <w:sz w:val="28"/>
          <w:szCs w:val="28"/>
          <w:shd w:val="clear" w:color="auto" w:fill="FFFFFF"/>
          <w:lang w:eastAsia="ar-SA"/>
        </w:rPr>
        <w:t>)</w:t>
      </w:r>
      <w:r w:rsidRPr="00017799">
        <w:rPr>
          <w:rFonts w:eastAsia="Arial CYR"/>
          <w:kern w:val="0"/>
          <w:sz w:val="28"/>
          <w:szCs w:val="28"/>
          <w:lang w:eastAsia="ar-SA"/>
        </w:rPr>
        <w:t xml:space="preserve"> 87550 кв. м.</w:t>
      </w:r>
    </w:p>
    <w:p w:rsidR="00AC2907" w:rsidRPr="00017799" w:rsidRDefault="00AC2907" w:rsidP="008B0513">
      <w:pPr>
        <w:widowControl/>
        <w:autoSpaceDE w:val="0"/>
        <w:autoSpaceDN/>
        <w:snapToGrid w:val="0"/>
        <w:spacing w:line="360" w:lineRule="auto"/>
        <w:ind w:firstLine="709"/>
        <w:textAlignment w:val="auto"/>
        <w:rPr>
          <w:bCs/>
          <w:iCs/>
          <w:kern w:val="0"/>
          <w:sz w:val="28"/>
          <w:szCs w:val="28"/>
          <w:shd w:val="clear" w:color="auto" w:fill="FFFFFF"/>
          <w:lang w:eastAsia="ar-SA"/>
        </w:rPr>
      </w:pPr>
      <w:r w:rsidRPr="00017799">
        <w:rPr>
          <w:bCs/>
          <w:iCs/>
          <w:kern w:val="0"/>
          <w:sz w:val="28"/>
          <w:szCs w:val="28"/>
          <w:shd w:val="clear" w:color="auto" w:fill="FFFFFF"/>
          <w:lang w:eastAsia="ar-SA"/>
        </w:rPr>
        <w:lastRenderedPageBreak/>
        <w:t>Всего площадь озеленения рассматриваемой территории составляет 45000</w:t>
      </w:r>
      <w:r w:rsidR="002A7F5A" w:rsidRPr="00017799">
        <w:rPr>
          <w:bCs/>
          <w:iCs/>
          <w:kern w:val="0"/>
          <w:sz w:val="28"/>
          <w:szCs w:val="28"/>
          <w:shd w:val="clear" w:color="auto" w:fill="FFFFFF"/>
          <w:lang w:eastAsia="ar-SA"/>
        </w:rPr>
        <w:t> </w:t>
      </w:r>
      <w:r w:rsidRPr="00017799">
        <w:rPr>
          <w:bCs/>
          <w:iCs/>
          <w:kern w:val="0"/>
          <w:sz w:val="28"/>
          <w:szCs w:val="28"/>
          <w:shd w:val="clear" w:color="auto" w:fill="FFFFFF"/>
          <w:lang w:eastAsia="ar-SA"/>
        </w:rPr>
        <w:t>+</w:t>
      </w:r>
      <w:r w:rsidR="002A7F5A" w:rsidRPr="00017799">
        <w:rPr>
          <w:bCs/>
          <w:iCs/>
          <w:kern w:val="0"/>
          <w:sz w:val="28"/>
          <w:szCs w:val="28"/>
          <w:shd w:val="clear" w:color="auto" w:fill="FFFFFF"/>
          <w:lang w:eastAsia="ar-SA"/>
        </w:rPr>
        <w:t> </w:t>
      </w:r>
      <w:r w:rsidRPr="00017799">
        <w:rPr>
          <w:bCs/>
          <w:iCs/>
          <w:kern w:val="0"/>
          <w:sz w:val="28"/>
          <w:szCs w:val="28"/>
          <w:shd w:val="clear" w:color="auto" w:fill="FFFFFF"/>
          <w:lang w:eastAsia="ar-SA"/>
        </w:rPr>
        <w:t>7100</w:t>
      </w:r>
      <w:r w:rsidR="002A7F5A" w:rsidRPr="00017799">
        <w:rPr>
          <w:bCs/>
          <w:iCs/>
          <w:kern w:val="0"/>
          <w:sz w:val="28"/>
          <w:szCs w:val="28"/>
          <w:shd w:val="clear" w:color="auto" w:fill="FFFFFF"/>
          <w:lang w:eastAsia="ar-SA"/>
        </w:rPr>
        <w:t> </w:t>
      </w:r>
      <w:r w:rsidRPr="00017799">
        <w:rPr>
          <w:bCs/>
          <w:iCs/>
          <w:kern w:val="0"/>
          <w:sz w:val="28"/>
          <w:szCs w:val="28"/>
          <w:shd w:val="clear" w:color="auto" w:fill="FFFFFF"/>
          <w:lang w:eastAsia="ar-SA"/>
        </w:rPr>
        <w:t>+</w:t>
      </w:r>
      <w:r w:rsidR="002A7F5A" w:rsidRPr="00017799">
        <w:rPr>
          <w:bCs/>
          <w:iCs/>
          <w:kern w:val="0"/>
          <w:sz w:val="28"/>
          <w:szCs w:val="28"/>
          <w:shd w:val="clear" w:color="auto" w:fill="FFFFFF"/>
          <w:lang w:eastAsia="ar-SA"/>
        </w:rPr>
        <w:t> </w:t>
      </w:r>
      <w:r w:rsidRPr="00017799">
        <w:rPr>
          <w:bCs/>
          <w:iCs/>
          <w:kern w:val="0"/>
          <w:sz w:val="28"/>
          <w:szCs w:val="28"/>
          <w:shd w:val="clear" w:color="auto" w:fill="FFFFFF"/>
          <w:lang w:eastAsia="ar-SA"/>
        </w:rPr>
        <w:t>87550</w:t>
      </w:r>
      <w:r w:rsidR="002A7F5A" w:rsidRPr="00017799">
        <w:rPr>
          <w:bCs/>
          <w:iCs/>
          <w:kern w:val="0"/>
          <w:sz w:val="28"/>
          <w:szCs w:val="28"/>
          <w:shd w:val="clear" w:color="auto" w:fill="FFFFFF"/>
          <w:lang w:eastAsia="ar-SA"/>
        </w:rPr>
        <w:t> </w:t>
      </w:r>
      <w:r w:rsidRPr="00017799">
        <w:rPr>
          <w:bCs/>
          <w:iCs/>
          <w:kern w:val="0"/>
          <w:sz w:val="28"/>
          <w:szCs w:val="28"/>
          <w:shd w:val="clear" w:color="auto" w:fill="FFFFFF"/>
          <w:lang w:eastAsia="ar-SA"/>
        </w:rPr>
        <w:t>=</w:t>
      </w:r>
      <w:r w:rsidR="002A7F5A" w:rsidRPr="00017799">
        <w:rPr>
          <w:bCs/>
          <w:iCs/>
          <w:kern w:val="0"/>
          <w:sz w:val="28"/>
          <w:szCs w:val="28"/>
          <w:shd w:val="clear" w:color="auto" w:fill="FFFFFF"/>
          <w:lang w:eastAsia="ar-SA"/>
        </w:rPr>
        <w:t> </w:t>
      </w:r>
      <w:r w:rsidRPr="00017799">
        <w:rPr>
          <w:bCs/>
          <w:iCs/>
          <w:kern w:val="0"/>
          <w:sz w:val="28"/>
          <w:szCs w:val="28"/>
          <w:shd w:val="clear" w:color="auto" w:fill="FFFFFF"/>
          <w:lang w:eastAsia="ar-SA"/>
        </w:rPr>
        <w:t xml:space="preserve">139650 кв. м </w:t>
      </w:r>
      <w:r w:rsidR="00BD2C84" w:rsidRPr="00017799">
        <w:rPr>
          <w:bCs/>
          <w:iCs/>
          <w:kern w:val="0"/>
          <w:sz w:val="28"/>
          <w:szCs w:val="28"/>
          <w:shd w:val="clear" w:color="auto" w:fill="FFFFFF"/>
          <w:lang w:eastAsia="ar-SA"/>
        </w:rPr>
        <w:t>(</w:t>
      </w:r>
      <w:r w:rsidRPr="00017799">
        <w:rPr>
          <w:bCs/>
          <w:iCs/>
          <w:kern w:val="0"/>
          <w:sz w:val="28"/>
          <w:szCs w:val="28"/>
          <w:shd w:val="clear" w:color="auto" w:fill="FFFFFF"/>
          <w:lang w:eastAsia="ar-SA"/>
        </w:rPr>
        <w:t>13,96 га</w:t>
      </w:r>
      <w:r w:rsidR="00BD2C84" w:rsidRPr="00017799">
        <w:rPr>
          <w:bCs/>
          <w:iCs/>
          <w:kern w:val="0"/>
          <w:sz w:val="28"/>
          <w:szCs w:val="28"/>
          <w:shd w:val="clear" w:color="auto" w:fill="FFFFFF"/>
          <w:lang w:eastAsia="ar-SA"/>
        </w:rPr>
        <w:t>)</w:t>
      </w:r>
      <w:r w:rsidRPr="00017799">
        <w:rPr>
          <w:bCs/>
          <w:iCs/>
          <w:kern w:val="0"/>
          <w:sz w:val="28"/>
          <w:szCs w:val="28"/>
          <w:shd w:val="clear" w:color="auto" w:fill="FFFFFF"/>
          <w:lang w:eastAsia="ar-SA"/>
        </w:rPr>
        <w:t xml:space="preserve"> (озеленение вдоль дорог, вдоль зданий, во дворах, в садово-парковом комплексе зоны Р), что</w:t>
      </w:r>
      <w:r w:rsidR="00017799" w:rsidRPr="00017799">
        <w:rPr>
          <w:bCs/>
          <w:iCs/>
          <w:kern w:val="0"/>
          <w:sz w:val="28"/>
          <w:szCs w:val="28"/>
          <w:shd w:val="clear" w:color="auto" w:fill="FFFFFF"/>
          <w:lang w:eastAsia="ar-SA"/>
        </w:rPr>
        <w:t> </w:t>
      </w:r>
      <w:r w:rsidRPr="00017799">
        <w:rPr>
          <w:bCs/>
          <w:iCs/>
          <w:kern w:val="0"/>
          <w:sz w:val="28"/>
          <w:szCs w:val="28"/>
          <w:shd w:val="clear" w:color="auto" w:fill="FFFFFF"/>
          <w:lang w:eastAsia="ar-SA"/>
        </w:rPr>
        <w:t>соответствует нормативным показателям.</w:t>
      </w:r>
    </w:p>
    <w:p w:rsidR="00AC2907" w:rsidRPr="00017799" w:rsidRDefault="00BD2C84" w:rsidP="008B0513">
      <w:pPr>
        <w:widowControl/>
        <w:autoSpaceDE w:val="0"/>
        <w:autoSpaceDN/>
        <w:snapToGrid w:val="0"/>
        <w:spacing w:line="360" w:lineRule="auto"/>
        <w:ind w:firstLine="709"/>
        <w:textAlignment w:val="auto"/>
        <w:rPr>
          <w:spacing w:val="-4"/>
          <w:kern w:val="0"/>
          <w:sz w:val="28"/>
          <w:szCs w:val="28"/>
          <w:lang w:eastAsia="ar-SA"/>
        </w:rPr>
      </w:pPr>
      <w:r w:rsidRPr="00017799">
        <w:rPr>
          <w:spacing w:val="-4"/>
          <w:kern w:val="0"/>
          <w:sz w:val="28"/>
          <w:szCs w:val="28"/>
          <w:lang w:eastAsia="ar-SA"/>
        </w:rPr>
        <w:t xml:space="preserve">В письме от 29.11.2018 </w:t>
      </w:r>
      <w:r w:rsidR="00AC2907" w:rsidRPr="00017799">
        <w:rPr>
          <w:spacing w:val="-4"/>
          <w:kern w:val="0"/>
          <w:sz w:val="28"/>
          <w:szCs w:val="28"/>
          <w:lang w:eastAsia="ar-SA"/>
        </w:rPr>
        <w:t xml:space="preserve">№ 19/1-2906 </w:t>
      </w:r>
      <w:r w:rsidRPr="00017799">
        <w:rPr>
          <w:spacing w:val="-4"/>
          <w:kern w:val="0"/>
          <w:sz w:val="28"/>
          <w:szCs w:val="28"/>
          <w:lang w:eastAsia="ar-SA"/>
        </w:rPr>
        <w:t xml:space="preserve">управление экологии администрации городского округа город Воронеж </w:t>
      </w:r>
      <w:r w:rsidR="00AC2907" w:rsidRPr="00017799">
        <w:rPr>
          <w:spacing w:val="-4"/>
          <w:kern w:val="0"/>
          <w:sz w:val="28"/>
          <w:szCs w:val="28"/>
          <w:lang w:eastAsia="ar-SA"/>
        </w:rPr>
        <w:t xml:space="preserve">сообщает, что необходимо предусмотреть компенсирующее озеленение объектов в </w:t>
      </w:r>
      <w:r w:rsidR="002A7F5A" w:rsidRPr="00017799">
        <w:rPr>
          <w:spacing w:val="-4"/>
          <w:kern w:val="0"/>
          <w:sz w:val="28"/>
          <w:szCs w:val="28"/>
          <w:lang w:eastAsia="ar-SA"/>
        </w:rPr>
        <w:t>количестве</w:t>
      </w:r>
      <w:r w:rsidR="00AC2907" w:rsidRPr="00017799">
        <w:rPr>
          <w:spacing w:val="-4"/>
          <w:kern w:val="0"/>
          <w:sz w:val="28"/>
          <w:szCs w:val="28"/>
          <w:lang w:eastAsia="ar-SA"/>
        </w:rPr>
        <w:t xml:space="preserve"> не менее вырубаемого.</w:t>
      </w:r>
    </w:p>
    <w:p w:rsidR="00AC2907" w:rsidRPr="00017799" w:rsidRDefault="00AC2907" w:rsidP="008B0513">
      <w:pPr>
        <w:widowControl/>
        <w:autoSpaceDE w:val="0"/>
        <w:autoSpaceDN/>
        <w:snapToGrid w:val="0"/>
        <w:spacing w:line="360" w:lineRule="auto"/>
        <w:ind w:firstLine="709"/>
        <w:textAlignment w:val="auto"/>
        <w:rPr>
          <w:kern w:val="0"/>
          <w:sz w:val="28"/>
          <w:szCs w:val="28"/>
          <w:lang w:eastAsia="ar-SA"/>
        </w:rPr>
      </w:pPr>
      <w:r w:rsidRPr="00017799">
        <w:rPr>
          <w:kern w:val="0"/>
          <w:sz w:val="28"/>
          <w:szCs w:val="28"/>
          <w:lang w:eastAsia="ar-SA"/>
        </w:rPr>
        <w:t>Согласно письм</w:t>
      </w:r>
      <w:r w:rsidR="00BD2C84" w:rsidRPr="00017799">
        <w:rPr>
          <w:kern w:val="0"/>
          <w:sz w:val="28"/>
          <w:szCs w:val="28"/>
          <w:lang w:eastAsia="ar-SA"/>
        </w:rPr>
        <w:t>у</w:t>
      </w:r>
      <w:r w:rsidRPr="00017799">
        <w:rPr>
          <w:kern w:val="0"/>
          <w:sz w:val="28"/>
          <w:szCs w:val="28"/>
          <w:lang w:eastAsia="ar-SA"/>
        </w:rPr>
        <w:t xml:space="preserve"> </w:t>
      </w:r>
      <w:r w:rsidR="00BD2C84" w:rsidRPr="00017799">
        <w:rPr>
          <w:kern w:val="0"/>
          <w:sz w:val="28"/>
          <w:szCs w:val="28"/>
          <w:lang w:eastAsia="ar-SA"/>
        </w:rPr>
        <w:t>управление экологии а</w:t>
      </w:r>
      <w:r w:rsidRPr="00017799">
        <w:rPr>
          <w:kern w:val="0"/>
          <w:sz w:val="28"/>
          <w:szCs w:val="28"/>
          <w:lang w:eastAsia="ar-SA"/>
        </w:rPr>
        <w:t>дминистраци</w:t>
      </w:r>
      <w:r w:rsidR="00BD2C84" w:rsidRPr="00017799">
        <w:rPr>
          <w:kern w:val="0"/>
          <w:sz w:val="28"/>
          <w:szCs w:val="28"/>
          <w:lang w:eastAsia="ar-SA"/>
        </w:rPr>
        <w:t>и</w:t>
      </w:r>
      <w:r w:rsidRPr="00017799">
        <w:rPr>
          <w:kern w:val="0"/>
          <w:sz w:val="28"/>
          <w:szCs w:val="28"/>
          <w:lang w:eastAsia="ar-SA"/>
        </w:rPr>
        <w:t xml:space="preserve"> городского округа город Воронеж </w:t>
      </w:r>
      <w:r w:rsidR="002A7F5A" w:rsidRPr="00017799">
        <w:rPr>
          <w:kern w:val="0"/>
          <w:sz w:val="28"/>
          <w:szCs w:val="28"/>
          <w:lang w:eastAsia="ar-SA"/>
        </w:rPr>
        <w:t xml:space="preserve">от 07.05.2019 № 11856580 </w:t>
      </w:r>
      <w:r w:rsidRPr="00017799">
        <w:rPr>
          <w:kern w:val="0"/>
          <w:sz w:val="28"/>
          <w:szCs w:val="28"/>
          <w:lang w:eastAsia="ar-SA"/>
        </w:rPr>
        <w:t>существует</w:t>
      </w:r>
      <w:r w:rsidR="002A7F5A" w:rsidRPr="00017799">
        <w:rPr>
          <w:kern w:val="0"/>
          <w:sz w:val="28"/>
          <w:szCs w:val="28"/>
          <w:lang w:eastAsia="ar-SA"/>
        </w:rPr>
        <w:t xml:space="preserve"> бульвар</w:t>
      </w:r>
      <w:r w:rsidRPr="00017799">
        <w:rPr>
          <w:kern w:val="0"/>
          <w:sz w:val="28"/>
          <w:szCs w:val="28"/>
          <w:lang w:eastAsia="ar-SA"/>
        </w:rPr>
        <w:t xml:space="preserve"> «Сосновая аллея» на земельном участке </w:t>
      </w:r>
      <w:r w:rsidR="00017799" w:rsidRPr="00017799">
        <w:rPr>
          <w:kern w:val="0"/>
          <w:sz w:val="28"/>
          <w:szCs w:val="28"/>
          <w:lang w:eastAsia="ar-SA"/>
        </w:rPr>
        <w:t xml:space="preserve">с кадастровым номером </w:t>
      </w:r>
      <w:r w:rsidR="00BD2C84" w:rsidRPr="00017799">
        <w:rPr>
          <w:kern w:val="0"/>
          <w:sz w:val="28"/>
          <w:szCs w:val="28"/>
          <w:lang w:eastAsia="ar-SA"/>
        </w:rPr>
        <w:t xml:space="preserve">36:34:0602001:25275. </w:t>
      </w:r>
      <w:r w:rsidRPr="00017799">
        <w:rPr>
          <w:kern w:val="0"/>
          <w:sz w:val="28"/>
          <w:szCs w:val="28"/>
          <w:lang w:eastAsia="ar-SA"/>
        </w:rPr>
        <w:t>Данная аллея также входит в озеленение территории.</w:t>
      </w:r>
    </w:p>
    <w:p w:rsidR="00AC2907" w:rsidRPr="00017799" w:rsidRDefault="00BD2C84" w:rsidP="008B0513">
      <w:pPr>
        <w:widowControl/>
        <w:autoSpaceDE w:val="0"/>
        <w:autoSpaceDN/>
        <w:snapToGrid w:val="0"/>
        <w:spacing w:line="360" w:lineRule="auto"/>
        <w:ind w:firstLine="709"/>
        <w:textAlignment w:val="auto"/>
        <w:rPr>
          <w:kern w:val="0"/>
          <w:sz w:val="28"/>
          <w:szCs w:val="28"/>
          <w:lang w:eastAsia="ar-SA"/>
        </w:rPr>
      </w:pPr>
      <w:r w:rsidRPr="00017799">
        <w:rPr>
          <w:kern w:val="0"/>
          <w:sz w:val="28"/>
          <w:szCs w:val="28"/>
          <w:lang w:eastAsia="ar-SA"/>
        </w:rPr>
        <w:t>П</w:t>
      </w:r>
      <w:r w:rsidR="00AC2907" w:rsidRPr="00017799">
        <w:rPr>
          <w:kern w:val="0"/>
          <w:sz w:val="28"/>
          <w:szCs w:val="28"/>
          <w:lang w:eastAsia="ar-SA"/>
        </w:rPr>
        <w:t xml:space="preserve">исьма </w:t>
      </w:r>
      <w:r w:rsidRPr="00017799">
        <w:rPr>
          <w:kern w:val="0"/>
          <w:sz w:val="28"/>
          <w:szCs w:val="28"/>
          <w:lang w:eastAsia="ar-SA"/>
        </w:rPr>
        <w:t>управления экологии а</w:t>
      </w:r>
      <w:r w:rsidR="00AC2907" w:rsidRPr="00017799">
        <w:rPr>
          <w:kern w:val="0"/>
          <w:sz w:val="28"/>
          <w:szCs w:val="28"/>
          <w:lang w:eastAsia="ar-SA"/>
        </w:rPr>
        <w:t xml:space="preserve">дминистрации городского округа город Воронеж </w:t>
      </w:r>
      <w:r w:rsidR="002A7F5A" w:rsidRPr="00017799">
        <w:rPr>
          <w:kern w:val="0"/>
          <w:sz w:val="28"/>
          <w:szCs w:val="28"/>
          <w:lang w:eastAsia="ar-SA"/>
        </w:rPr>
        <w:t xml:space="preserve">от 29.05.2019 № 12039241 и 03.07.2019 № 12305452 </w:t>
      </w:r>
      <w:r w:rsidR="00AC2907" w:rsidRPr="00017799">
        <w:rPr>
          <w:kern w:val="0"/>
          <w:sz w:val="28"/>
          <w:szCs w:val="28"/>
          <w:lang w:eastAsia="ar-SA"/>
        </w:rPr>
        <w:t>сообщаю</w:t>
      </w:r>
      <w:r w:rsidRPr="00017799">
        <w:rPr>
          <w:kern w:val="0"/>
          <w:sz w:val="28"/>
          <w:szCs w:val="28"/>
          <w:lang w:eastAsia="ar-SA"/>
        </w:rPr>
        <w:t>т</w:t>
      </w:r>
      <w:r w:rsidR="00AC2907" w:rsidRPr="00017799">
        <w:rPr>
          <w:kern w:val="0"/>
          <w:sz w:val="28"/>
          <w:szCs w:val="28"/>
          <w:lang w:eastAsia="ar-SA"/>
        </w:rPr>
        <w:t>, что</w:t>
      </w:r>
      <w:r w:rsidR="00017799" w:rsidRPr="00017799">
        <w:rPr>
          <w:kern w:val="0"/>
          <w:sz w:val="28"/>
          <w:szCs w:val="28"/>
          <w:lang w:eastAsia="ar-SA"/>
        </w:rPr>
        <w:t> </w:t>
      </w:r>
      <w:r w:rsidR="00AC2907" w:rsidRPr="00017799">
        <w:rPr>
          <w:kern w:val="0"/>
          <w:sz w:val="28"/>
          <w:szCs w:val="28"/>
          <w:lang w:eastAsia="ar-SA"/>
        </w:rPr>
        <w:t>управление не возражает против разработки проекта, а также согласовывает проект с организацией проезда в южной части земельного участка 36:34:0602001:25275.</w:t>
      </w:r>
    </w:p>
    <w:p w:rsidR="00AC2907" w:rsidRPr="00017799" w:rsidRDefault="00AC2907" w:rsidP="008B0513">
      <w:pPr>
        <w:widowControl/>
        <w:autoSpaceDE w:val="0"/>
        <w:autoSpaceDN/>
        <w:snapToGrid w:val="0"/>
        <w:spacing w:line="360" w:lineRule="auto"/>
        <w:ind w:firstLine="709"/>
        <w:textAlignment w:val="auto"/>
        <w:rPr>
          <w:kern w:val="0"/>
          <w:sz w:val="28"/>
          <w:szCs w:val="28"/>
          <w:lang w:eastAsia="ar-SA"/>
        </w:rPr>
      </w:pPr>
      <w:r w:rsidRPr="00017799">
        <w:rPr>
          <w:kern w:val="0"/>
          <w:sz w:val="28"/>
          <w:szCs w:val="28"/>
          <w:lang w:eastAsia="ar-SA"/>
        </w:rPr>
        <w:t>Получено заключение Департамента по недропользованию по</w:t>
      </w:r>
      <w:r w:rsidR="00017799" w:rsidRPr="00017799">
        <w:rPr>
          <w:kern w:val="0"/>
          <w:sz w:val="28"/>
          <w:szCs w:val="28"/>
          <w:lang w:eastAsia="ar-SA"/>
        </w:rPr>
        <w:t> </w:t>
      </w:r>
      <w:r w:rsidRPr="00017799">
        <w:rPr>
          <w:kern w:val="0"/>
          <w:sz w:val="28"/>
          <w:szCs w:val="28"/>
          <w:lang w:eastAsia="ar-SA"/>
        </w:rPr>
        <w:t>центральному Федеральному округу от 23.04.2018 № 13ВРЖ-11/319 об</w:t>
      </w:r>
      <w:r w:rsidR="00017799" w:rsidRPr="00017799">
        <w:rPr>
          <w:kern w:val="0"/>
          <w:sz w:val="28"/>
          <w:szCs w:val="28"/>
          <w:lang w:eastAsia="ar-SA"/>
        </w:rPr>
        <w:t> </w:t>
      </w:r>
      <w:r w:rsidRPr="00017799">
        <w:rPr>
          <w:kern w:val="0"/>
          <w:sz w:val="28"/>
          <w:szCs w:val="28"/>
          <w:lang w:eastAsia="ar-SA"/>
        </w:rPr>
        <w:t>отсутствии полезных ископаемых в недрах под земельными участками предстоящей застройки.</w:t>
      </w:r>
    </w:p>
    <w:p w:rsidR="00AC2907" w:rsidRPr="00017799" w:rsidRDefault="00AC2907" w:rsidP="008B0513">
      <w:pPr>
        <w:widowControl/>
        <w:autoSpaceDE w:val="0"/>
        <w:autoSpaceDN/>
        <w:snapToGrid w:val="0"/>
        <w:spacing w:line="360" w:lineRule="auto"/>
        <w:ind w:firstLine="709"/>
        <w:textAlignment w:val="auto"/>
        <w:rPr>
          <w:kern w:val="0"/>
          <w:sz w:val="28"/>
          <w:szCs w:val="28"/>
          <w:lang w:eastAsia="ar-SA"/>
        </w:rPr>
      </w:pPr>
      <w:proofErr w:type="gramStart"/>
      <w:r w:rsidRPr="00017799">
        <w:rPr>
          <w:kern w:val="0"/>
          <w:sz w:val="28"/>
          <w:szCs w:val="28"/>
          <w:lang w:eastAsia="ar-SA"/>
        </w:rPr>
        <w:t xml:space="preserve">Департамент природных ресурсов и экологии Воронежской области </w:t>
      </w:r>
      <w:r w:rsidR="00224A39" w:rsidRPr="00017799">
        <w:rPr>
          <w:kern w:val="0"/>
          <w:sz w:val="28"/>
          <w:szCs w:val="28"/>
          <w:lang w:eastAsia="ar-SA"/>
        </w:rPr>
        <w:t>в</w:t>
      </w:r>
      <w:r w:rsidR="00017799" w:rsidRPr="00017799">
        <w:rPr>
          <w:kern w:val="0"/>
          <w:sz w:val="28"/>
          <w:szCs w:val="28"/>
          <w:lang w:eastAsia="ar-SA"/>
        </w:rPr>
        <w:t> </w:t>
      </w:r>
      <w:r w:rsidR="00224A39" w:rsidRPr="00017799">
        <w:rPr>
          <w:kern w:val="0"/>
          <w:sz w:val="28"/>
          <w:szCs w:val="28"/>
          <w:lang w:eastAsia="ar-SA"/>
        </w:rPr>
        <w:t xml:space="preserve">письме </w:t>
      </w:r>
      <w:r w:rsidRPr="00017799">
        <w:rPr>
          <w:kern w:val="0"/>
          <w:sz w:val="28"/>
          <w:szCs w:val="28"/>
          <w:lang w:eastAsia="ar-SA"/>
        </w:rPr>
        <w:t>от 23.03.2018 № 43-01-24/1314 сообщает, что на земельных участках с кадастровыми номерами 36:34:0602001:148 (в настоящее время участки 36:34:0602001:38362, 36:34:0602001:38363, 36:34:0602001:38364, 36:34:0602001:38365, 36:34:0602001:38366, 36:34:0602001:38367, 36:34:0602001:38368, 36:34:0602001</w:t>
      </w:r>
      <w:proofErr w:type="gramEnd"/>
      <w:r w:rsidRPr="00017799">
        <w:rPr>
          <w:kern w:val="0"/>
          <w:sz w:val="28"/>
          <w:szCs w:val="28"/>
          <w:lang w:eastAsia="ar-SA"/>
        </w:rPr>
        <w:t>:38369) и 36:34:0602001:24513 особо</w:t>
      </w:r>
      <w:r w:rsidR="00017799" w:rsidRPr="00017799">
        <w:rPr>
          <w:kern w:val="0"/>
          <w:sz w:val="28"/>
          <w:szCs w:val="28"/>
          <w:lang w:eastAsia="ar-SA"/>
        </w:rPr>
        <w:t> </w:t>
      </w:r>
      <w:r w:rsidRPr="00017799">
        <w:rPr>
          <w:kern w:val="0"/>
          <w:sz w:val="28"/>
          <w:szCs w:val="28"/>
          <w:lang w:eastAsia="ar-SA"/>
        </w:rPr>
        <w:t>охраняемые природные территории областного значения отсутствуют.</w:t>
      </w:r>
    </w:p>
    <w:p w:rsidR="00AC2907" w:rsidRPr="00017799" w:rsidRDefault="00AC2907" w:rsidP="008B0513">
      <w:pPr>
        <w:widowControl/>
        <w:autoSpaceDE w:val="0"/>
        <w:autoSpaceDN/>
        <w:snapToGrid w:val="0"/>
        <w:spacing w:line="360" w:lineRule="auto"/>
        <w:ind w:firstLine="709"/>
        <w:textAlignment w:val="auto"/>
        <w:rPr>
          <w:kern w:val="0"/>
          <w:sz w:val="28"/>
          <w:szCs w:val="28"/>
          <w:lang w:eastAsia="ar-SA"/>
        </w:rPr>
      </w:pPr>
      <w:r w:rsidRPr="00017799">
        <w:rPr>
          <w:kern w:val="0"/>
          <w:sz w:val="28"/>
          <w:szCs w:val="28"/>
          <w:lang w:eastAsia="ar-SA"/>
        </w:rPr>
        <w:t>Имеется выписка из протокола заседания координационного совета по</w:t>
      </w:r>
      <w:r w:rsidR="00017799" w:rsidRPr="00017799">
        <w:rPr>
          <w:kern w:val="0"/>
          <w:sz w:val="28"/>
          <w:szCs w:val="28"/>
          <w:lang w:eastAsia="ar-SA"/>
        </w:rPr>
        <w:t> </w:t>
      </w:r>
      <w:r w:rsidRPr="00017799">
        <w:rPr>
          <w:kern w:val="0"/>
          <w:sz w:val="28"/>
          <w:szCs w:val="28"/>
          <w:lang w:eastAsia="ar-SA"/>
        </w:rPr>
        <w:t xml:space="preserve">проблемам сохранения и развития зеленого фонда городского округа город Воронеж от 22.04.2022 № 27, содержащая информацию об изменениях </w:t>
      </w:r>
      <w:r w:rsidRPr="00017799">
        <w:rPr>
          <w:kern w:val="0"/>
          <w:sz w:val="28"/>
          <w:szCs w:val="28"/>
          <w:lang w:eastAsia="ar-SA"/>
        </w:rPr>
        <w:lastRenderedPageBreak/>
        <w:t>границ бульвара «Сосновая аллея». Требуется выполнить работы по</w:t>
      </w:r>
      <w:r w:rsidR="00017799" w:rsidRPr="00017799">
        <w:rPr>
          <w:kern w:val="0"/>
          <w:sz w:val="28"/>
          <w:szCs w:val="28"/>
          <w:lang w:eastAsia="ar-SA"/>
        </w:rPr>
        <w:t> </w:t>
      </w:r>
      <w:r w:rsidRPr="00017799">
        <w:rPr>
          <w:kern w:val="0"/>
          <w:sz w:val="28"/>
          <w:szCs w:val="28"/>
          <w:lang w:eastAsia="ar-SA"/>
        </w:rPr>
        <w:t>формированию новых границ бульвара и поста</w:t>
      </w:r>
      <w:r w:rsidR="00951C2E" w:rsidRPr="00017799">
        <w:rPr>
          <w:kern w:val="0"/>
          <w:sz w:val="28"/>
          <w:szCs w:val="28"/>
          <w:lang w:eastAsia="ar-SA"/>
        </w:rPr>
        <w:t>вить</w:t>
      </w:r>
      <w:r w:rsidRPr="00017799">
        <w:rPr>
          <w:kern w:val="0"/>
          <w:sz w:val="28"/>
          <w:szCs w:val="28"/>
          <w:lang w:eastAsia="ar-SA"/>
        </w:rPr>
        <w:t xml:space="preserve"> </w:t>
      </w:r>
      <w:r w:rsidR="002A7F5A" w:rsidRPr="00017799">
        <w:rPr>
          <w:kern w:val="0"/>
          <w:sz w:val="28"/>
          <w:szCs w:val="28"/>
          <w:lang w:eastAsia="ar-SA"/>
        </w:rPr>
        <w:t>его</w:t>
      </w:r>
      <w:r w:rsidRPr="00017799">
        <w:rPr>
          <w:kern w:val="0"/>
          <w:sz w:val="28"/>
          <w:szCs w:val="28"/>
          <w:lang w:eastAsia="ar-SA"/>
        </w:rPr>
        <w:t xml:space="preserve"> на кадастровый учет, органам местного самоуправления внести соответствующие изменения в перечень </w:t>
      </w:r>
      <w:r w:rsidR="002A7F5A" w:rsidRPr="00017799">
        <w:rPr>
          <w:kern w:val="0"/>
          <w:sz w:val="28"/>
          <w:szCs w:val="28"/>
          <w:lang w:eastAsia="ar-SA"/>
        </w:rPr>
        <w:t xml:space="preserve">и классификацию </w:t>
      </w:r>
      <w:r w:rsidRPr="00017799">
        <w:rPr>
          <w:kern w:val="0"/>
          <w:sz w:val="28"/>
          <w:szCs w:val="28"/>
          <w:lang w:eastAsia="ar-SA"/>
        </w:rPr>
        <w:t xml:space="preserve">зеленых зон общего пользования </w:t>
      </w:r>
      <w:r w:rsidR="002A7F5A" w:rsidRPr="00017799">
        <w:rPr>
          <w:kern w:val="0"/>
          <w:sz w:val="28"/>
          <w:szCs w:val="28"/>
          <w:lang w:eastAsia="ar-SA"/>
        </w:rPr>
        <w:t xml:space="preserve">на территории </w:t>
      </w:r>
      <w:r w:rsidRPr="00017799">
        <w:rPr>
          <w:kern w:val="0"/>
          <w:sz w:val="28"/>
          <w:szCs w:val="28"/>
          <w:lang w:eastAsia="ar-SA"/>
        </w:rPr>
        <w:t>городского округа город Воронеж.</w:t>
      </w:r>
    </w:p>
    <w:p w:rsidR="00AC2907" w:rsidRPr="00017799" w:rsidRDefault="00AC2907" w:rsidP="008B0513">
      <w:pPr>
        <w:widowControl/>
        <w:autoSpaceDE w:val="0"/>
        <w:autoSpaceDN/>
        <w:snapToGrid w:val="0"/>
        <w:spacing w:line="360" w:lineRule="auto"/>
        <w:ind w:firstLine="709"/>
        <w:textAlignment w:val="auto"/>
        <w:rPr>
          <w:bCs/>
          <w:iCs/>
          <w:kern w:val="0"/>
          <w:sz w:val="28"/>
          <w:szCs w:val="28"/>
          <w:lang w:eastAsia="ar-SA" w:bidi="ru-RU"/>
        </w:rPr>
      </w:pPr>
      <w:proofErr w:type="gramStart"/>
      <w:r w:rsidRPr="00017799">
        <w:rPr>
          <w:bCs/>
          <w:iCs/>
          <w:kern w:val="0"/>
          <w:sz w:val="28"/>
          <w:szCs w:val="28"/>
          <w:lang w:eastAsia="ar-SA" w:bidi="ru-RU"/>
        </w:rPr>
        <w:t>Документацией по планировке территории предусмотрено размещение детских дошкольных учреждений, общеобразовательной школы на</w:t>
      </w:r>
      <w:r w:rsidR="00017799" w:rsidRPr="00017799">
        <w:rPr>
          <w:bCs/>
          <w:iCs/>
          <w:kern w:val="0"/>
          <w:sz w:val="28"/>
          <w:szCs w:val="28"/>
          <w:lang w:eastAsia="ar-SA" w:bidi="ru-RU"/>
        </w:rPr>
        <w:t> </w:t>
      </w:r>
      <w:r w:rsidRPr="00017799">
        <w:rPr>
          <w:bCs/>
          <w:iCs/>
          <w:kern w:val="0"/>
          <w:sz w:val="28"/>
          <w:szCs w:val="28"/>
          <w:lang w:eastAsia="ar-SA" w:bidi="ru-RU"/>
        </w:rPr>
        <w:t>2860</w:t>
      </w:r>
      <w:r w:rsidR="00C43064" w:rsidRPr="00017799">
        <w:rPr>
          <w:bCs/>
          <w:iCs/>
          <w:kern w:val="0"/>
          <w:sz w:val="28"/>
          <w:szCs w:val="28"/>
          <w:lang w:eastAsia="ar-SA" w:bidi="ru-RU"/>
        </w:rPr>
        <w:t> </w:t>
      </w:r>
      <w:r w:rsidRPr="00017799">
        <w:rPr>
          <w:bCs/>
          <w:iCs/>
          <w:kern w:val="0"/>
          <w:sz w:val="28"/>
          <w:szCs w:val="28"/>
          <w:lang w:eastAsia="ar-SA" w:bidi="ru-RU"/>
        </w:rPr>
        <w:t>мест, поликлини</w:t>
      </w:r>
      <w:r w:rsidR="00224A39" w:rsidRPr="00017799">
        <w:rPr>
          <w:bCs/>
          <w:iCs/>
          <w:kern w:val="0"/>
          <w:sz w:val="28"/>
          <w:szCs w:val="28"/>
          <w:lang w:eastAsia="ar-SA" w:bidi="ru-RU"/>
        </w:rPr>
        <w:t>ки на 1100 посещений и 120 ко</w:t>
      </w:r>
      <w:r w:rsidR="00C43064" w:rsidRPr="00017799">
        <w:rPr>
          <w:bCs/>
          <w:iCs/>
          <w:kern w:val="0"/>
          <w:sz w:val="28"/>
          <w:szCs w:val="28"/>
          <w:lang w:eastAsia="ar-SA" w:bidi="ru-RU"/>
        </w:rPr>
        <w:t>йко-мест</w:t>
      </w:r>
      <w:r w:rsidRPr="00017799">
        <w:rPr>
          <w:bCs/>
          <w:iCs/>
          <w:kern w:val="0"/>
          <w:sz w:val="28"/>
          <w:szCs w:val="28"/>
          <w:lang w:eastAsia="ar-SA" w:bidi="ru-RU"/>
        </w:rPr>
        <w:t xml:space="preserve"> с </w:t>
      </w:r>
      <w:r w:rsidR="00C43064" w:rsidRPr="00017799">
        <w:rPr>
          <w:bCs/>
          <w:iCs/>
          <w:kern w:val="0"/>
          <w:sz w:val="28"/>
          <w:szCs w:val="28"/>
          <w:lang w:eastAsia="ar-SA" w:bidi="ru-RU"/>
        </w:rPr>
        <w:t>пунктом</w:t>
      </w:r>
      <w:r w:rsidRPr="00017799">
        <w:rPr>
          <w:bCs/>
          <w:iCs/>
          <w:kern w:val="0"/>
          <w:sz w:val="28"/>
          <w:szCs w:val="28"/>
          <w:lang w:eastAsia="ar-SA" w:bidi="ru-RU"/>
        </w:rPr>
        <w:t xml:space="preserve"> скорой</w:t>
      </w:r>
      <w:r w:rsidR="00C43064" w:rsidRPr="00017799">
        <w:rPr>
          <w:bCs/>
          <w:iCs/>
          <w:kern w:val="0"/>
          <w:sz w:val="28"/>
          <w:szCs w:val="28"/>
          <w:lang w:eastAsia="ar-SA" w:bidi="ru-RU"/>
        </w:rPr>
        <w:t xml:space="preserve"> медицинской помощи на 10 бригад</w:t>
      </w:r>
      <w:r w:rsidRPr="00017799">
        <w:rPr>
          <w:bCs/>
          <w:iCs/>
          <w:kern w:val="0"/>
          <w:sz w:val="28"/>
          <w:szCs w:val="28"/>
          <w:lang w:eastAsia="ar-SA" w:bidi="ru-RU"/>
        </w:rPr>
        <w:t>, детской школы искусств на</w:t>
      </w:r>
      <w:r w:rsidR="00017799" w:rsidRPr="00017799">
        <w:rPr>
          <w:bCs/>
          <w:iCs/>
          <w:kern w:val="0"/>
          <w:sz w:val="28"/>
          <w:szCs w:val="28"/>
          <w:lang w:eastAsia="ar-SA" w:bidi="ru-RU"/>
        </w:rPr>
        <w:t> </w:t>
      </w:r>
      <w:r w:rsidRPr="00017799">
        <w:rPr>
          <w:bCs/>
          <w:iCs/>
          <w:kern w:val="0"/>
          <w:sz w:val="28"/>
          <w:szCs w:val="28"/>
          <w:lang w:eastAsia="ar-SA" w:bidi="ru-RU"/>
        </w:rPr>
        <w:t>1400</w:t>
      </w:r>
      <w:r w:rsidR="00C43064" w:rsidRPr="00017799">
        <w:rPr>
          <w:bCs/>
          <w:iCs/>
          <w:kern w:val="0"/>
          <w:sz w:val="28"/>
          <w:szCs w:val="28"/>
          <w:lang w:eastAsia="ar-SA" w:bidi="ru-RU"/>
        </w:rPr>
        <w:t> </w:t>
      </w:r>
      <w:r w:rsidRPr="00017799">
        <w:rPr>
          <w:bCs/>
          <w:iCs/>
          <w:kern w:val="0"/>
          <w:sz w:val="28"/>
          <w:szCs w:val="28"/>
          <w:lang w:eastAsia="ar-SA" w:bidi="ru-RU"/>
        </w:rPr>
        <w:t xml:space="preserve">мест с </w:t>
      </w:r>
      <w:r w:rsidR="00FA70D6" w:rsidRPr="00017799">
        <w:rPr>
          <w:bCs/>
          <w:iCs/>
          <w:kern w:val="0"/>
          <w:sz w:val="28"/>
          <w:szCs w:val="28"/>
          <w:lang w:eastAsia="ar-SA" w:bidi="ru-RU"/>
        </w:rPr>
        <w:t xml:space="preserve">библиотекой – </w:t>
      </w:r>
      <w:r w:rsidRPr="00017799">
        <w:rPr>
          <w:bCs/>
          <w:iCs/>
          <w:kern w:val="0"/>
          <w:sz w:val="28"/>
          <w:szCs w:val="28"/>
          <w:lang w:eastAsia="ar-SA" w:bidi="ru-RU"/>
        </w:rPr>
        <w:t xml:space="preserve">филиалом </w:t>
      </w:r>
      <w:r w:rsidR="00C43064" w:rsidRPr="00017799">
        <w:rPr>
          <w:bCs/>
          <w:iCs/>
          <w:kern w:val="0"/>
          <w:sz w:val="28"/>
          <w:szCs w:val="28"/>
          <w:lang w:eastAsia="ar-SA" w:bidi="ru-RU"/>
        </w:rPr>
        <w:t>МБУК «ЦБС» г. Воронежа</w:t>
      </w:r>
      <w:r w:rsidRPr="00017799">
        <w:rPr>
          <w:bCs/>
          <w:iCs/>
          <w:kern w:val="0"/>
          <w:sz w:val="28"/>
          <w:szCs w:val="28"/>
          <w:lang w:eastAsia="ar-SA" w:bidi="ru-RU"/>
        </w:rPr>
        <w:t xml:space="preserve">, спортивного кластера из 3 спортивных объектов </w:t>
      </w:r>
      <w:r w:rsidR="00224A39" w:rsidRPr="00017799">
        <w:rPr>
          <w:bCs/>
          <w:iCs/>
          <w:kern w:val="0"/>
          <w:sz w:val="28"/>
          <w:szCs w:val="28"/>
          <w:lang w:eastAsia="ar-SA" w:bidi="ru-RU"/>
        </w:rPr>
        <w:t xml:space="preserve">с </w:t>
      </w:r>
      <w:r w:rsidRPr="00017799">
        <w:rPr>
          <w:bCs/>
          <w:iCs/>
          <w:kern w:val="0"/>
          <w:sz w:val="28"/>
          <w:szCs w:val="28"/>
          <w:lang w:eastAsia="ar-SA" w:bidi="ru-RU"/>
        </w:rPr>
        <w:t xml:space="preserve">максимально возможным расчетным </w:t>
      </w:r>
      <w:r w:rsidR="00224A39" w:rsidRPr="00017799">
        <w:rPr>
          <w:bCs/>
          <w:iCs/>
          <w:kern w:val="0"/>
          <w:sz w:val="28"/>
          <w:szCs w:val="28"/>
          <w:lang w:eastAsia="ar-SA" w:bidi="ru-RU"/>
        </w:rPr>
        <w:t>количеством посещений</w:t>
      </w:r>
      <w:r w:rsidRPr="00017799">
        <w:rPr>
          <w:bCs/>
          <w:iCs/>
          <w:kern w:val="0"/>
          <w:sz w:val="28"/>
          <w:szCs w:val="28"/>
          <w:lang w:eastAsia="ar-SA" w:bidi="ru-RU"/>
        </w:rPr>
        <w:t xml:space="preserve"> 3126, пожарного депо </w:t>
      </w:r>
      <w:r w:rsidR="00224A39" w:rsidRPr="00017799">
        <w:rPr>
          <w:bCs/>
          <w:iCs/>
          <w:kern w:val="0"/>
          <w:sz w:val="28"/>
          <w:szCs w:val="28"/>
          <w:lang w:eastAsia="ar-SA"/>
        </w:rPr>
        <w:t>1</w:t>
      </w:r>
      <w:r w:rsidRPr="00017799">
        <w:rPr>
          <w:bCs/>
          <w:iCs/>
          <w:kern w:val="0"/>
          <w:sz w:val="28"/>
          <w:szCs w:val="28"/>
          <w:lang w:eastAsia="ar-SA" w:bidi="ru-RU"/>
        </w:rPr>
        <w:t xml:space="preserve"> типа на</w:t>
      </w:r>
      <w:proofErr w:type="gramEnd"/>
      <w:r w:rsidRPr="00017799">
        <w:rPr>
          <w:bCs/>
          <w:iCs/>
          <w:kern w:val="0"/>
          <w:sz w:val="28"/>
          <w:szCs w:val="28"/>
          <w:lang w:eastAsia="ar-SA" w:bidi="ru-RU"/>
        </w:rPr>
        <w:t xml:space="preserve"> 8 машин.</w:t>
      </w:r>
    </w:p>
    <w:p w:rsidR="00244000" w:rsidRPr="00017799" w:rsidRDefault="00AC2907" w:rsidP="008B0513">
      <w:pPr>
        <w:widowControl/>
        <w:autoSpaceDE w:val="0"/>
        <w:autoSpaceDN/>
        <w:spacing w:line="360" w:lineRule="auto"/>
        <w:ind w:firstLine="709"/>
        <w:textAlignment w:val="auto"/>
        <w:rPr>
          <w:kern w:val="0"/>
          <w:sz w:val="28"/>
          <w:szCs w:val="28"/>
          <w:shd w:val="clear" w:color="auto" w:fill="FFFFFF"/>
          <w:lang w:eastAsia="ar-SA"/>
        </w:rPr>
      </w:pPr>
      <w:r w:rsidRPr="00017799">
        <w:rPr>
          <w:rFonts w:eastAsia="TT5544o00"/>
          <w:kern w:val="0"/>
          <w:sz w:val="28"/>
          <w:szCs w:val="28"/>
          <w:shd w:val="clear" w:color="auto" w:fill="FFFFFF"/>
          <w:lang w:eastAsia="ar-SA"/>
        </w:rPr>
        <w:t>Расчет обеспечени</w:t>
      </w:r>
      <w:r w:rsidR="007B5CEF" w:rsidRPr="00017799">
        <w:rPr>
          <w:rFonts w:eastAsia="TT5544o00"/>
          <w:kern w:val="0"/>
          <w:sz w:val="28"/>
          <w:szCs w:val="28"/>
          <w:shd w:val="clear" w:color="auto" w:fill="FFFFFF"/>
          <w:lang w:eastAsia="ar-SA"/>
        </w:rPr>
        <w:t>я</w:t>
      </w:r>
      <w:r w:rsidRPr="00017799">
        <w:rPr>
          <w:rFonts w:eastAsia="TT5544o00"/>
          <w:kern w:val="0"/>
          <w:sz w:val="28"/>
          <w:szCs w:val="28"/>
          <w:shd w:val="clear" w:color="auto" w:fill="FFFFFF"/>
          <w:lang w:eastAsia="ar-SA"/>
        </w:rPr>
        <w:t xml:space="preserve"> населения </w:t>
      </w:r>
      <w:r w:rsidR="007B5CEF" w:rsidRPr="00017799">
        <w:rPr>
          <w:rFonts w:eastAsia="TT5544o00"/>
          <w:kern w:val="0"/>
          <w:sz w:val="28"/>
          <w:szCs w:val="28"/>
          <w:shd w:val="clear" w:color="auto" w:fill="FFFFFF"/>
          <w:lang w:eastAsia="ar-SA"/>
        </w:rPr>
        <w:t>(</w:t>
      </w:r>
      <w:r w:rsidRPr="00017799">
        <w:rPr>
          <w:rFonts w:eastAsia="TT5544o00"/>
          <w:kern w:val="0"/>
          <w:sz w:val="28"/>
          <w:szCs w:val="28"/>
          <w:shd w:val="clear" w:color="auto" w:fill="FFFFFF"/>
          <w:lang w:eastAsia="ar-SA"/>
        </w:rPr>
        <w:t>13011 человек</w:t>
      </w:r>
      <w:r w:rsidR="007B5CEF" w:rsidRPr="00017799">
        <w:rPr>
          <w:rFonts w:eastAsia="TT5544o00"/>
          <w:kern w:val="0"/>
          <w:sz w:val="28"/>
          <w:szCs w:val="28"/>
          <w:shd w:val="clear" w:color="auto" w:fill="FFFFFF"/>
          <w:lang w:eastAsia="ar-SA"/>
        </w:rPr>
        <w:t>)</w:t>
      </w:r>
      <w:r w:rsidRPr="00017799">
        <w:rPr>
          <w:rFonts w:eastAsia="TT5544o00"/>
          <w:kern w:val="0"/>
          <w:sz w:val="28"/>
          <w:szCs w:val="28"/>
          <w:shd w:val="clear" w:color="auto" w:fill="FFFFFF"/>
          <w:lang w:eastAsia="ar-SA"/>
        </w:rPr>
        <w:t xml:space="preserve"> всего жилого фонда рассматриваемой территории объектами социальной значимости повседневного обслуживания</w:t>
      </w:r>
      <w:r w:rsidRPr="00017799">
        <w:rPr>
          <w:kern w:val="0"/>
          <w:sz w:val="28"/>
          <w:szCs w:val="28"/>
          <w:shd w:val="clear" w:color="auto" w:fill="FFFFFF"/>
          <w:lang w:eastAsia="ar-SA"/>
        </w:rPr>
        <w:t>, выполненный в соответствии с действующими градостроительными нор</w:t>
      </w:r>
      <w:r w:rsidR="005366EA" w:rsidRPr="00017799">
        <w:rPr>
          <w:kern w:val="0"/>
          <w:sz w:val="28"/>
          <w:szCs w:val="28"/>
          <w:shd w:val="clear" w:color="auto" w:fill="FFFFFF"/>
          <w:lang w:eastAsia="ar-SA"/>
        </w:rPr>
        <w:t>мами, прив</w:t>
      </w:r>
      <w:r w:rsidR="00C43064" w:rsidRPr="00017799">
        <w:rPr>
          <w:kern w:val="0"/>
          <w:sz w:val="28"/>
          <w:szCs w:val="28"/>
          <w:shd w:val="clear" w:color="auto" w:fill="FFFFFF"/>
          <w:lang w:eastAsia="ar-SA"/>
        </w:rPr>
        <w:t>еден</w:t>
      </w:r>
      <w:r w:rsidR="005366EA" w:rsidRPr="00017799">
        <w:rPr>
          <w:kern w:val="0"/>
          <w:sz w:val="28"/>
          <w:szCs w:val="28"/>
          <w:shd w:val="clear" w:color="auto" w:fill="FFFFFF"/>
          <w:lang w:eastAsia="ar-SA"/>
        </w:rPr>
        <w:t xml:space="preserve"> в таблице № 10.</w:t>
      </w:r>
    </w:p>
    <w:p w:rsidR="00AC2907" w:rsidRPr="00017799" w:rsidRDefault="00AC2907" w:rsidP="005B2FAE">
      <w:pPr>
        <w:widowControl/>
        <w:tabs>
          <w:tab w:val="left" w:pos="259"/>
        </w:tabs>
        <w:autoSpaceDE w:val="0"/>
        <w:autoSpaceDN/>
        <w:spacing w:line="240" w:lineRule="auto"/>
        <w:ind w:firstLine="0"/>
        <w:jc w:val="right"/>
        <w:textAlignment w:val="auto"/>
        <w:rPr>
          <w:kern w:val="0"/>
          <w:sz w:val="28"/>
          <w:szCs w:val="28"/>
          <w:shd w:val="clear" w:color="auto" w:fill="FFFFFF"/>
          <w:lang w:eastAsia="ar-SA"/>
        </w:rPr>
      </w:pPr>
      <w:r w:rsidRPr="00017799">
        <w:rPr>
          <w:bCs/>
          <w:iCs/>
          <w:kern w:val="0"/>
          <w:sz w:val="28"/>
          <w:szCs w:val="28"/>
          <w:shd w:val="clear" w:color="auto" w:fill="FFFFFF"/>
          <w:lang w:eastAsia="ar-SA"/>
        </w:rPr>
        <w:t xml:space="preserve">Таблица № </w:t>
      </w:r>
      <w:r w:rsidR="005366EA" w:rsidRPr="00017799">
        <w:rPr>
          <w:bCs/>
          <w:iCs/>
          <w:kern w:val="0"/>
          <w:sz w:val="28"/>
          <w:szCs w:val="28"/>
          <w:shd w:val="clear" w:color="auto" w:fill="FFFFFF"/>
          <w:lang w:eastAsia="ar-SA"/>
        </w:rPr>
        <w:t>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34"/>
        <w:gridCol w:w="3165"/>
        <w:gridCol w:w="2410"/>
        <w:gridCol w:w="1276"/>
        <w:gridCol w:w="2178"/>
      </w:tblGrid>
      <w:tr w:rsidR="00AC2907" w:rsidRPr="00017799" w:rsidTr="005B2FAE">
        <w:trPr>
          <w:tblHeader/>
        </w:trPr>
        <w:tc>
          <w:tcPr>
            <w:tcW w:w="229"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val="en-US" w:eastAsia="en-US" w:bidi="en-US"/>
              </w:rPr>
            </w:pPr>
            <w:r w:rsidRPr="00017799">
              <w:rPr>
                <w:rFonts w:eastAsia="Lucida Sans Unicode"/>
                <w:spacing w:val="-4"/>
                <w:kern w:val="0"/>
                <w:sz w:val="24"/>
                <w:szCs w:val="24"/>
                <w:shd w:val="clear" w:color="auto" w:fill="FFFFFF"/>
                <w:lang w:val="en-US" w:eastAsia="en-US" w:bidi="en-US"/>
              </w:rPr>
              <w:t>№</w:t>
            </w:r>
          </w:p>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val="en-US" w:eastAsia="en-US" w:bidi="en-US"/>
              </w:rPr>
            </w:pPr>
            <w:r w:rsidRPr="00017799">
              <w:rPr>
                <w:rFonts w:eastAsia="Lucida Sans Unicode"/>
                <w:spacing w:val="-4"/>
                <w:kern w:val="0"/>
                <w:sz w:val="24"/>
                <w:szCs w:val="24"/>
                <w:shd w:val="clear" w:color="auto" w:fill="FFFFFF"/>
                <w:lang w:val="en-US" w:eastAsia="en-US" w:bidi="en-US"/>
              </w:rPr>
              <w:t>п/п</w:t>
            </w:r>
          </w:p>
        </w:tc>
        <w:tc>
          <w:tcPr>
            <w:tcW w:w="1672"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Предприятия и учреждения повседневного обслуживания</w:t>
            </w:r>
          </w:p>
        </w:tc>
        <w:tc>
          <w:tcPr>
            <w:tcW w:w="1273"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val="en-US" w:eastAsia="en-US" w:bidi="en-US"/>
              </w:rPr>
            </w:pPr>
            <w:proofErr w:type="spellStart"/>
            <w:r w:rsidRPr="00017799">
              <w:rPr>
                <w:rFonts w:eastAsia="Lucida Sans Unicode"/>
                <w:spacing w:val="-4"/>
                <w:kern w:val="0"/>
                <w:sz w:val="24"/>
                <w:szCs w:val="24"/>
                <w:shd w:val="clear" w:color="auto" w:fill="FFFFFF"/>
                <w:lang w:val="en-US" w:eastAsia="en-US" w:bidi="en-US"/>
              </w:rPr>
              <w:t>Минимальная</w:t>
            </w:r>
            <w:proofErr w:type="spellEnd"/>
            <w:r w:rsidRPr="00017799">
              <w:rPr>
                <w:rFonts w:eastAsia="Lucida Sans Unicode"/>
                <w:spacing w:val="-4"/>
                <w:kern w:val="0"/>
                <w:sz w:val="24"/>
                <w:szCs w:val="24"/>
                <w:shd w:val="clear" w:color="auto" w:fill="FFFFFF"/>
                <w:lang w:val="en-US" w:eastAsia="en-US" w:bidi="en-US"/>
              </w:rPr>
              <w:t xml:space="preserve"> </w:t>
            </w:r>
            <w:proofErr w:type="spellStart"/>
            <w:r w:rsidRPr="00017799">
              <w:rPr>
                <w:rFonts w:eastAsia="Lucida Sans Unicode"/>
                <w:spacing w:val="-4"/>
                <w:kern w:val="0"/>
                <w:sz w:val="24"/>
                <w:szCs w:val="24"/>
                <w:shd w:val="clear" w:color="auto" w:fill="FFFFFF"/>
                <w:lang w:val="en-US" w:eastAsia="en-US" w:bidi="en-US"/>
              </w:rPr>
              <w:t>обеспеченность</w:t>
            </w:r>
            <w:proofErr w:type="spellEnd"/>
          </w:p>
        </w:tc>
        <w:tc>
          <w:tcPr>
            <w:tcW w:w="674"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proofErr w:type="spellStart"/>
            <w:r w:rsidRPr="00017799">
              <w:rPr>
                <w:rFonts w:eastAsia="Lucida Sans Unicode"/>
                <w:spacing w:val="-4"/>
                <w:kern w:val="0"/>
                <w:sz w:val="24"/>
                <w:szCs w:val="24"/>
                <w:shd w:val="clear" w:color="auto" w:fill="FFFFFF"/>
                <w:lang w:val="en-US" w:eastAsia="en-US" w:bidi="en-US"/>
              </w:rPr>
              <w:t>Расчетны</w:t>
            </w:r>
            <w:proofErr w:type="spellEnd"/>
            <w:r w:rsidR="007B5CEF" w:rsidRPr="00017799">
              <w:rPr>
                <w:rFonts w:eastAsia="Lucida Sans Unicode"/>
                <w:spacing w:val="-4"/>
                <w:kern w:val="0"/>
                <w:sz w:val="24"/>
                <w:szCs w:val="24"/>
                <w:shd w:val="clear" w:color="auto" w:fill="FFFFFF"/>
                <w:lang w:eastAsia="en-US" w:bidi="en-US"/>
              </w:rPr>
              <w:t>й</w:t>
            </w:r>
            <w:r w:rsidRPr="00017799">
              <w:rPr>
                <w:rFonts w:eastAsia="Lucida Sans Unicode"/>
                <w:spacing w:val="-4"/>
                <w:kern w:val="0"/>
                <w:sz w:val="24"/>
                <w:szCs w:val="24"/>
                <w:shd w:val="clear" w:color="auto" w:fill="FFFFFF"/>
                <w:lang w:val="en-US" w:eastAsia="en-US" w:bidi="en-US"/>
              </w:rPr>
              <w:t xml:space="preserve"> </w:t>
            </w:r>
            <w:proofErr w:type="spellStart"/>
            <w:r w:rsidRPr="00017799">
              <w:rPr>
                <w:rFonts w:eastAsia="Lucida Sans Unicode"/>
                <w:spacing w:val="-4"/>
                <w:kern w:val="0"/>
                <w:sz w:val="24"/>
                <w:szCs w:val="24"/>
                <w:shd w:val="clear" w:color="auto" w:fill="FFFFFF"/>
                <w:lang w:val="en-US" w:eastAsia="en-US" w:bidi="en-US"/>
              </w:rPr>
              <w:t>показател</w:t>
            </w:r>
            <w:proofErr w:type="spellEnd"/>
            <w:r w:rsidR="007B5CEF" w:rsidRPr="00017799">
              <w:rPr>
                <w:rFonts w:eastAsia="Lucida Sans Unicode"/>
                <w:spacing w:val="-4"/>
                <w:kern w:val="0"/>
                <w:sz w:val="24"/>
                <w:szCs w:val="24"/>
                <w:shd w:val="clear" w:color="auto" w:fill="FFFFFF"/>
                <w:lang w:eastAsia="en-US" w:bidi="en-US"/>
              </w:rPr>
              <w:t>ь</w:t>
            </w:r>
          </w:p>
        </w:tc>
        <w:tc>
          <w:tcPr>
            <w:tcW w:w="1151"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lang w:eastAsia="en-US" w:bidi="en-US"/>
              </w:rPr>
            </w:pPr>
            <w:proofErr w:type="spellStart"/>
            <w:r w:rsidRPr="00017799">
              <w:rPr>
                <w:rFonts w:eastAsia="Lucida Sans Unicode"/>
                <w:spacing w:val="-4"/>
                <w:kern w:val="0"/>
                <w:sz w:val="24"/>
                <w:szCs w:val="24"/>
                <w:shd w:val="clear" w:color="auto" w:fill="FFFFFF"/>
                <w:lang w:val="en-US" w:eastAsia="en-US" w:bidi="en-US"/>
              </w:rPr>
              <w:t>Планируемы</w:t>
            </w:r>
            <w:proofErr w:type="spellEnd"/>
            <w:r w:rsidR="007B5CEF" w:rsidRPr="00017799">
              <w:rPr>
                <w:rFonts w:eastAsia="Lucida Sans Unicode"/>
                <w:spacing w:val="-4"/>
                <w:kern w:val="0"/>
                <w:sz w:val="24"/>
                <w:szCs w:val="24"/>
                <w:shd w:val="clear" w:color="auto" w:fill="FFFFFF"/>
                <w:lang w:eastAsia="en-US" w:bidi="en-US"/>
              </w:rPr>
              <w:t>й</w:t>
            </w:r>
            <w:r w:rsidRPr="00017799">
              <w:rPr>
                <w:rFonts w:eastAsia="Lucida Sans Unicode"/>
                <w:spacing w:val="-4"/>
                <w:kern w:val="0"/>
                <w:sz w:val="24"/>
                <w:szCs w:val="24"/>
                <w:shd w:val="clear" w:color="auto" w:fill="FFFFFF"/>
                <w:lang w:val="en-US" w:eastAsia="en-US" w:bidi="en-US"/>
              </w:rPr>
              <w:t xml:space="preserve"> </w:t>
            </w:r>
            <w:proofErr w:type="spellStart"/>
            <w:r w:rsidRPr="00017799">
              <w:rPr>
                <w:rFonts w:eastAsia="Lucida Sans Unicode"/>
                <w:spacing w:val="-4"/>
                <w:kern w:val="0"/>
                <w:sz w:val="24"/>
                <w:szCs w:val="24"/>
                <w:shd w:val="clear" w:color="auto" w:fill="FFFFFF"/>
                <w:lang w:val="en-US" w:eastAsia="en-US" w:bidi="en-US"/>
              </w:rPr>
              <w:t>показател</w:t>
            </w:r>
            <w:proofErr w:type="spellEnd"/>
            <w:r w:rsidR="007B5CEF" w:rsidRPr="00017799">
              <w:rPr>
                <w:rFonts w:eastAsia="Lucida Sans Unicode"/>
                <w:spacing w:val="-4"/>
                <w:kern w:val="0"/>
                <w:sz w:val="24"/>
                <w:szCs w:val="24"/>
                <w:shd w:val="clear" w:color="auto" w:fill="FFFFFF"/>
                <w:lang w:eastAsia="en-US" w:bidi="en-US"/>
              </w:rPr>
              <w:t>ь</w:t>
            </w:r>
          </w:p>
        </w:tc>
      </w:tr>
      <w:tr w:rsidR="00AC2907" w:rsidRPr="00017799" w:rsidTr="005B2FAE">
        <w:tc>
          <w:tcPr>
            <w:tcW w:w="229"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val="en-US" w:eastAsia="en-US" w:bidi="en-US"/>
              </w:rPr>
            </w:pPr>
            <w:r w:rsidRPr="00017799">
              <w:rPr>
                <w:rFonts w:eastAsia="Lucida Sans Unicode"/>
                <w:spacing w:val="-4"/>
                <w:kern w:val="0"/>
                <w:sz w:val="24"/>
                <w:szCs w:val="24"/>
                <w:shd w:val="clear" w:color="auto" w:fill="FFFFFF"/>
                <w:lang w:val="en-US" w:eastAsia="en-US" w:bidi="en-US"/>
              </w:rPr>
              <w:t>1</w:t>
            </w:r>
          </w:p>
        </w:tc>
        <w:tc>
          <w:tcPr>
            <w:tcW w:w="1672"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Детские дошкольные учреждения</w:t>
            </w:r>
          </w:p>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(п. 1.3.3 РНГП)</w:t>
            </w:r>
          </w:p>
        </w:tc>
        <w:tc>
          <w:tcPr>
            <w:tcW w:w="1273" w:type="pct"/>
            <w:shd w:val="clear" w:color="auto" w:fill="auto"/>
          </w:tcPr>
          <w:p w:rsidR="005B2FAE"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42 места</w:t>
            </w:r>
          </w:p>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на 1000 жителей</w:t>
            </w:r>
          </w:p>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42</w:t>
            </w:r>
            <w:r w:rsidR="005B2FAE" w:rsidRPr="00017799">
              <w:rPr>
                <w:bCs/>
                <w:iCs/>
                <w:spacing w:val="-4"/>
                <w:kern w:val="0"/>
                <w:sz w:val="24"/>
                <w:szCs w:val="24"/>
                <w:shd w:val="clear" w:color="auto" w:fill="FFFFFF"/>
                <w:lang w:eastAsia="ar-SA"/>
              </w:rPr>
              <w:t>×</w:t>
            </w:r>
            <w:r w:rsidRPr="00017799">
              <w:rPr>
                <w:bCs/>
                <w:iCs/>
                <w:spacing w:val="-4"/>
                <w:kern w:val="0"/>
                <w:sz w:val="24"/>
                <w:szCs w:val="24"/>
                <w:shd w:val="clear" w:color="auto" w:fill="FFFFFF"/>
                <w:lang w:eastAsia="ar-SA"/>
              </w:rPr>
              <w:t>13011/1000=547</w:t>
            </w:r>
          </w:p>
        </w:tc>
        <w:tc>
          <w:tcPr>
            <w:tcW w:w="674" w:type="pct"/>
            <w:shd w:val="clear" w:color="auto" w:fill="auto"/>
          </w:tcPr>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547 мест</w:t>
            </w:r>
          </w:p>
        </w:tc>
        <w:tc>
          <w:tcPr>
            <w:tcW w:w="1151" w:type="pct"/>
            <w:shd w:val="clear" w:color="auto" w:fill="auto"/>
          </w:tcPr>
          <w:p w:rsidR="005B2FAE"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Отдельно стоящий существующий детский сад</w:t>
            </w:r>
          </w:p>
          <w:p w:rsidR="005B2FAE"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на 280 мест</w:t>
            </w:r>
          </w:p>
          <w:p w:rsidR="005B2FAE"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с игровыми площадками ограниченного использования, проектируемый отдельно стоящий детский сад</w:t>
            </w:r>
          </w:p>
          <w:p w:rsidR="005B2FAE"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на 600 мест</w:t>
            </w:r>
          </w:p>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shd w:val="clear" w:color="auto" w:fill="FFFFFF"/>
                <w:lang w:eastAsia="en-US" w:bidi="en-US"/>
              </w:rPr>
              <w:t>с игровыми площадками ограниченного пользования</w:t>
            </w:r>
          </w:p>
        </w:tc>
      </w:tr>
      <w:tr w:rsidR="00AC2907" w:rsidRPr="00017799" w:rsidTr="005B2FAE">
        <w:tc>
          <w:tcPr>
            <w:tcW w:w="229"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val="en-US" w:eastAsia="en-US" w:bidi="en-US"/>
              </w:rPr>
            </w:pPr>
            <w:r w:rsidRPr="00017799">
              <w:rPr>
                <w:rFonts w:eastAsia="Lucida Sans Unicode"/>
                <w:spacing w:val="-4"/>
                <w:kern w:val="0"/>
                <w:sz w:val="24"/>
                <w:szCs w:val="24"/>
                <w:shd w:val="clear" w:color="auto" w:fill="FFFFFF"/>
                <w:lang w:val="en-US" w:eastAsia="en-US" w:bidi="en-US"/>
              </w:rPr>
              <w:t>2</w:t>
            </w:r>
          </w:p>
        </w:tc>
        <w:tc>
          <w:tcPr>
            <w:tcW w:w="1672"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Общеобразовательные школы</w:t>
            </w:r>
          </w:p>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(п. 1.3.3 РНГП)</w:t>
            </w:r>
          </w:p>
        </w:tc>
        <w:tc>
          <w:tcPr>
            <w:tcW w:w="1273" w:type="pct"/>
            <w:shd w:val="clear" w:color="auto" w:fill="auto"/>
          </w:tcPr>
          <w:p w:rsidR="005B2FAE"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91 место</w:t>
            </w:r>
          </w:p>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на 1000 жителей</w:t>
            </w:r>
          </w:p>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91</w:t>
            </w:r>
            <w:r w:rsidR="005B2FAE" w:rsidRPr="00017799">
              <w:rPr>
                <w:bCs/>
                <w:iCs/>
                <w:spacing w:val="-4"/>
                <w:kern w:val="0"/>
                <w:sz w:val="24"/>
                <w:szCs w:val="24"/>
                <w:shd w:val="clear" w:color="auto" w:fill="FFFFFF"/>
                <w:lang w:eastAsia="ar-SA"/>
              </w:rPr>
              <w:t>×</w:t>
            </w:r>
            <w:r w:rsidRPr="00017799">
              <w:rPr>
                <w:bCs/>
                <w:iCs/>
                <w:spacing w:val="-4"/>
                <w:kern w:val="0"/>
                <w:sz w:val="24"/>
                <w:szCs w:val="24"/>
                <w:shd w:val="clear" w:color="auto" w:fill="FFFFFF"/>
                <w:lang w:eastAsia="ar-SA"/>
              </w:rPr>
              <w:t>13011/1000=1184</w:t>
            </w:r>
          </w:p>
        </w:tc>
        <w:tc>
          <w:tcPr>
            <w:tcW w:w="674" w:type="pct"/>
            <w:shd w:val="clear" w:color="auto" w:fill="auto"/>
          </w:tcPr>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1184 места</w:t>
            </w:r>
          </w:p>
        </w:tc>
        <w:tc>
          <w:tcPr>
            <w:tcW w:w="1151" w:type="pct"/>
            <w:shd w:val="clear" w:color="auto" w:fill="auto"/>
          </w:tcPr>
          <w:p w:rsidR="005B2FAE"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Строящаяся общеобразовательная школа</w:t>
            </w:r>
          </w:p>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shd w:val="clear" w:color="auto" w:fill="FFFFFF"/>
                <w:lang w:eastAsia="en-US" w:bidi="en-US"/>
              </w:rPr>
              <w:t>на 2860 мест</w:t>
            </w:r>
          </w:p>
        </w:tc>
      </w:tr>
      <w:tr w:rsidR="00AC2907" w:rsidRPr="00017799" w:rsidTr="005B2FAE">
        <w:tc>
          <w:tcPr>
            <w:tcW w:w="229"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lastRenderedPageBreak/>
              <w:t>3</w:t>
            </w:r>
          </w:p>
        </w:tc>
        <w:tc>
          <w:tcPr>
            <w:tcW w:w="1672"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Предприятия торговли</w:t>
            </w:r>
          </w:p>
        </w:tc>
        <w:tc>
          <w:tcPr>
            <w:tcW w:w="1273" w:type="pct"/>
            <w:shd w:val="clear" w:color="auto" w:fill="auto"/>
          </w:tcPr>
          <w:p w:rsidR="005B2FAE"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280 кв. м</w:t>
            </w:r>
          </w:p>
          <w:p w:rsidR="005B2FAE"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торговой площади</w:t>
            </w:r>
          </w:p>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на 1000 жителей</w:t>
            </w:r>
          </w:p>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280</w:t>
            </w:r>
            <w:r w:rsidR="005B2FAE" w:rsidRPr="00017799">
              <w:rPr>
                <w:bCs/>
                <w:iCs/>
                <w:spacing w:val="-4"/>
                <w:kern w:val="0"/>
                <w:sz w:val="24"/>
                <w:szCs w:val="24"/>
                <w:shd w:val="clear" w:color="auto" w:fill="FFFFFF"/>
                <w:lang w:eastAsia="ar-SA"/>
              </w:rPr>
              <w:t>×</w:t>
            </w:r>
            <w:r w:rsidRPr="00017799">
              <w:rPr>
                <w:bCs/>
                <w:iCs/>
                <w:spacing w:val="-4"/>
                <w:kern w:val="0"/>
                <w:sz w:val="24"/>
                <w:szCs w:val="24"/>
                <w:shd w:val="clear" w:color="auto" w:fill="FFFFFF"/>
                <w:lang w:eastAsia="ar-SA"/>
              </w:rPr>
              <w:t>13011/1000=3643</w:t>
            </w:r>
          </w:p>
        </w:tc>
        <w:tc>
          <w:tcPr>
            <w:tcW w:w="674" w:type="pct"/>
            <w:shd w:val="clear" w:color="auto" w:fill="auto"/>
          </w:tcPr>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3643 кв. м торговой площади</w:t>
            </w:r>
          </w:p>
        </w:tc>
        <w:tc>
          <w:tcPr>
            <w:tcW w:w="1151" w:type="pct"/>
            <w:shd w:val="clear" w:color="auto" w:fill="auto"/>
          </w:tcPr>
          <w:p w:rsidR="005B2FAE"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 xml:space="preserve">В радиусе доступности </w:t>
            </w:r>
            <w:r w:rsidR="005B2FAE" w:rsidRPr="00017799">
              <w:rPr>
                <w:rFonts w:eastAsia="Lucida Sans Unicode"/>
                <w:spacing w:val="-4"/>
                <w:kern w:val="0"/>
                <w:sz w:val="24"/>
                <w:szCs w:val="24"/>
                <w:shd w:val="clear" w:color="auto" w:fill="FFFFFF"/>
                <w:lang w:eastAsia="en-US" w:bidi="en-US"/>
              </w:rPr>
              <w:t xml:space="preserve">от </w:t>
            </w:r>
            <w:r w:rsidRPr="00017799">
              <w:rPr>
                <w:rFonts w:eastAsia="Lucida Sans Unicode"/>
                <w:spacing w:val="-4"/>
                <w:kern w:val="0"/>
                <w:sz w:val="24"/>
                <w:szCs w:val="24"/>
                <w:shd w:val="clear" w:color="auto" w:fill="FFFFFF"/>
                <w:lang w:eastAsia="en-US" w:bidi="en-US"/>
              </w:rPr>
              <w:t>рассматриваемой территории и на первых этажах существующих и проектируемых жилых домов площадью</w:t>
            </w:r>
          </w:p>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shd w:val="clear" w:color="auto" w:fill="FFFFFF"/>
                <w:lang w:eastAsia="en-US" w:bidi="en-US"/>
              </w:rPr>
              <w:t>14925 кв. м</w:t>
            </w:r>
          </w:p>
        </w:tc>
      </w:tr>
      <w:tr w:rsidR="00AC2907" w:rsidRPr="00017799" w:rsidTr="005B2FAE">
        <w:trPr>
          <w:trHeight w:val="1005"/>
        </w:trPr>
        <w:tc>
          <w:tcPr>
            <w:tcW w:w="229"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4</w:t>
            </w:r>
          </w:p>
        </w:tc>
        <w:tc>
          <w:tcPr>
            <w:tcW w:w="1672"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Отделение банка, операционная касса</w:t>
            </w:r>
          </w:p>
        </w:tc>
        <w:tc>
          <w:tcPr>
            <w:tcW w:w="1273" w:type="pct"/>
            <w:shd w:val="clear" w:color="auto" w:fill="auto"/>
          </w:tcPr>
          <w:p w:rsidR="005B2FAE"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1 объект</w:t>
            </w:r>
          </w:p>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на 10 тыс. чел.</w:t>
            </w:r>
          </w:p>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bCs/>
                <w:iCs/>
                <w:spacing w:val="-4"/>
                <w:kern w:val="0"/>
                <w:sz w:val="24"/>
                <w:szCs w:val="24"/>
                <w:shd w:val="clear" w:color="auto" w:fill="FFFFFF"/>
                <w:lang w:eastAsia="en-US" w:bidi="en-US"/>
              </w:rPr>
              <w:t>13011</w:t>
            </w:r>
            <w:r w:rsidR="005B2FAE" w:rsidRPr="00017799">
              <w:rPr>
                <w:bCs/>
                <w:iCs/>
                <w:spacing w:val="-4"/>
                <w:kern w:val="0"/>
                <w:sz w:val="24"/>
                <w:szCs w:val="24"/>
                <w:shd w:val="clear" w:color="auto" w:fill="FFFFFF"/>
                <w:lang w:eastAsia="ar-SA"/>
              </w:rPr>
              <w:t>×</w:t>
            </w:r>
            <w:r w:rsidRPr="00017799">
              <w:rPr>
                <w:rFonts w:eastAsia="Lucida Sans Unicode"/>
                <w:bCs/>
                <w:iCs/>
                <w:spacing w:val="-4"/>
                <w:kern w:val="0"/>
                <w:sz w:val="24"/>
                <w:szCs w:val="24"/>
                <w:shd w:val="clear" w:color="auto" w:fill="FFFFFF"/>
                <w:lang w:eastAsia="en-US" w:bidi="en-US"/>
              </w:rPr>
              <w:t>1/10000=1,3</w:t>
            </w:r>
          </w:p>
        </w:tc>
        <w:tc>
          <w:tcPr>
            <w:tcW w:w="674" w:type="pct"/>
            <w:shd w:val="clear" w:color="auto" w:fill="auto"/>
          </w:tcPr>
          <w:p w:rsidR="005B2FAE" w:rsidRPr="00017799" w:rsidRDefault="00AC2907" w:rsidP="005B2FAE">
            <w:pPr>
              <w:widowControl/>
              <w:autoSpaceDN/>
              <w:spacing w:line="240" w:lineRule="auto"/>
              <w:ind w:firstLine="0"/>
              <w:jc w:val="center"/>
              <w:textAlignment w:val="auto"/>
              <w:rPr>
                <w:rFonts w:eastAsia="Lucida Sans Unicode"/>
                <w:bCs/>
                <w:iCs/>
                <w:spacing w:val="-4"/>
                <w:kern w:val="0"/>
                <w:sz w:val="24"/>
                <w:szCs w:val="24"/>
                <w:shd w:val="clear" w:color="auto" w:fill="FFFFFF"/>
                <w:lang w:eastAsia="en-US" w:bidi="en-US"/>
              </w:rPr>
            </w:pPr>
            <w:r w:rsidRPr="00017799">
              <w:rPr>
                <w:rFonts w:eastAsia="Lucida Sans Unicode"/>
                <w:bCs/>
                <w:iCs/>
                <w:spacing w:val="-4"/>
                <w:kern w:val="0"/>
                <w:sz w:val="24"/>
                <w:szCs w:val="24"/>
                <w:shd w:val="clear" w:color="auto" w:fill="FFFFFF"/>
                <w:lang w:eastAsia="en-US" w:bidi="en-US"/>
              </w:rPr>
              <w:t>1,3</w:t>
            </w:r>
          </w:p>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bCs/>
                <w:iCs/>
                <w:spacing w:val="-4"/>
                <w:kern w:val="0"/>
                <w:sz w:val="24"/>
                <w:szCs w:val="24"/>
                <w:shd w:val="clear" w:color="auto" w:fill="FFFFFF"/>
                <w:lang w:eastAsia="en-US" w:bidi="en-US"/>
              </w:rPr>
              <w:t>(2 объекта)</w:t>
            </w:r>
          </w:p>
        </w:tc>
        <w:tc>
          <w:tcPr>
            <w:tcW w:w="1151"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shd w:val="clear" w:color="auto" w:fill="FFFFFF"/>
                <w:lang w:eastAsia="en-US" w:bidi="en-US"/>
              </w:rPr>
              <w:t>В нежилых помещениях проектируемых объектов</w:t>
            </w:r>
          </w:p>
        </w:tc>
      </w:tr>
      <w:tr w:rsidR="00AC2907" w:rsidRPr="00017799" w:rsidTr="005B2FAE">
        <w:trPr>
          <w:trHeight w:val="943"/>
        </w:trPr>
        <w:tc>
          <w:tcPr>
            <w:tcW w:w="229"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5</w:t>
            </w:r>
          </w:p>
        </w:tc>
        <w:tc>
          <w:tcPr>
            <w:tcW w:w="1672"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Отделение связи</w:t>
            </w:r>
          </w:p>
        </w:tc>
        <w:tc>
          <w:tcPr>
            <w:tcW w:w="1273" w:type="pct"/>
            <w:shd w:val="clear" w:color="auto" w:fill="auto"/>
          </w:tcPr>
          <w:p w:rsidR="005B2FAE"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1 объект</w:t>
            </w:r>
          </w:p>
          <w:p w:rsidR="00AC2907" w:rsidRPr="00017799" w:rsidRDefault="00AC2907" w:rsidP="005B2FAE">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shd w:val="clear" w:color="auto" w:fill="FFFFFF"/>
                <w:lang w:eastAsia="ar-SA"/>
              </w:rPr>
              <w:t>на 14 тыс. чел.</w:t>
            </w:r>
          </w:p>
          <w:p w:rsidR="00AC2907" w:rsidRPr="00017799" w:rsidRDefault="00AC2907" w:rsidP="005B2FAE">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shd w:val="clear" w:color="auto" w:fill="FFFFFF"/>
                <w:lang w:eastAsia="ar-SA"/>
              </w:rPr>
              <w:t>13011</w:t>
            </w:r>
            <w:r w:rsidR="005B2FAE" w:rsidRPr="00017799">
              <w:rPr>
                <w:bCs/>
                <w:iCs/>
                <w:spacing w:val="-4"/>
                <w:kern w:val="0"/>
                <w:sz w:val="24"/>
                <w:szCs w:val="24"/>
                <w:shd w:val="clear" w:color="auto" w:fill="FFFFFF"/>
                <w:lang w:eastAsia="ar-SA"/>
              </w:rPr>
              <w:t>×</w:t>
            </w:r>
            <w:r w:rsidRPr="00017799">
              <w:rPr>
                <w:bCs/>
                <w:iCs/>
                <w:spacing w:val="-4"/>
                <w:kern w:val="0"/>
                <w:sz w:val="24"/>
                <w:szCs w:val="24"/>
                <w:shd w:val="clear" w:color="auto" w:fill="FFFFFF"/>
                <w:lang w:eastAsia="ar-SA"/>
              </w:rPr>
              <w:t>1/14000=0,93</w:t>
            </w:r>
          </w:p>
        </w:tc>
        <w:tc>
          <w:tcPr>
            <w:tcW w:w="674"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1</w:t>
            </w:r>
          </w:p>
        </w:tc>
        <w:tc>
          <w:tcPr>
            <w:tcW w:w="1151"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shd w:val="clear" w:color="auto" w:fill="FFFFFF"/>
                <w:lang w:eastAsia="en-US" w:bidi="en-US"/>
              </w:rPr>
              <w:t>В нежилых помещениях проектируемых объектов</w:t>
            </w:r>
          </w:p>
        </w:tc>
      </w:tr>
      <w:tr w:rsidR="00AC2907" w:rsidRPr="00017799" w:rsidTr="005B2FAE">
        <w:trPr>
          <w:trHeight w:val="789"/>
        </w:trPr>
        <w:tc>
          <w:tcPr>
            <w:tcW w:w="229"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6</w:t>
            </w:r>
          </w:p>
        </w:tc>
        <w:tc>
          <w:tcPr>
            <w:tcW w:w="1672"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Аптечный пункт</w:t>
            </w:r>
          </w:p>
        </w:tc>
        <w:tc>
          <w:tcPr>
            <w:tcW w:w="1273" w:type="pct"/>
            <w:shd w:val="clear" w:color="auto" w:fill="auto"/>
          </w:tcPr>
          <w:p w:rsidR="005B2FAE"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1 объект</w:t>
            </w:r>
          </w:p>
          <w:p w:rsidR="00AC2907" w:rsidRPr="00017799" w:rsidRDefault="00AC2907" w:rsidP="005B2FAE">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shd w:val="clear" w:color="auto" w:fill="FFFFFF"/>
                <w:lang w:eastAsia="ar-SA"/>
              </w:rPr>
              <w:t>на 15 тыс. чел.</w:t>
            </w:r>
          </w:p>
          <w:p w:rsidR="00AC2907" w:rsidRPr="00017799" w:rsidRDefault="00AC2907" w:rsidP="005B2FAE">
            <w:pPr>
              <w:widowControl/>
              <w:autoSpaceDN/>
              <w:spacing w:line="240" w:lineRule="auto"/>
              <w:ind w:firstLine="0"/>
              <w:jc w:val="center"/>
              <w:textAlignment w:val="auto"/>
              <w:rPr>
                <w:bCs/>
                <w:iCs/>
                <w:spacing w:val="-4"/>
                <w:kern w:val="0"/>
                <w:sz w:val="24"/>
                <w:szCs w:val="24"/>
                <w:lang w:eastAsia="ar-SA"/>
              </w:rPr>
            </w:pPr>
            <w:r w:rsidRPr="00017799">
              <w:rPr>
                <w:bCs/>
                <w:iCs/>
                <w:spacing w:val="-4"/>
                <w:kern w:val="0"/>
                <w:sz w:val="24"/>
                <w:szCs w:val="24"/>
                <w:shd w:val="clear" w:color="auto" w:fill="FFFFFF"/>
                <w:lang w:eastAsia="ar-SA"/>
              </w:rPr>
              <w:t>13011</w:t>
            </w:r>
            <w:r w:rsidR="005B2FAE" w:rsidRPr="00017799">
              <w:rPr>
                <w:bCs/>
                <w:iCs/>
                <w:spacing w:val="-4"/>
                <w:kern w:val="0"/>
                <w:sz w:val="24"/>
                <w:szCs w:val="24"/>
                <w:shd w:val="clear" w:color="auto" w:fill="FFFFFF"/>
                <w:lang w:eastAsia="ar-SA"/>
              </w:rPr>
              <w:t>×</w:t>
            </w:r>
            <w:r w:rsidRPr="00017799">
              <w:rPr>
                <w:bCs/>
                <w:iCs/>
                <w:spacing w:val="-4"/>
                <w:kern w:val="0"/>
                <w:sz w:val="24"/>
                <w:szCs w:val="24"/>
                <w:shd w:val="clear" w:color="auto" w:fill="FFFFFF"/>
                <w:lang w:eastAsia="ar-SA"/>
              </w:rPr>
              <w:t>1/15000=0,87</w:t>
            </w:r>
          </w:p>
        </w:tc>
        <w:tc>
          <w:tcPr>
            <w:tcW w:w="674"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eastAsia="en-US" w:bidi="en-US"/>
              </w:rPr>
            </w:pPr>
            <w:r w:rsidRPr="00017799">
              <w:rPr>
                <w:rFonts w:eastAsia="Lucida Sans Unicode"/>
                <w:spacing w:val="-4"/>
                <w:kern w:val="0"/>
                <w:sz w:val="24"/>
                <w:szCs w:val="24"/>
                <w:shd w:val="clear" w:color="auto" w:fill="FFFFFF"/>
                <w:lang w:eastAsia="en-US" w:bidi="en-US"/>
              </w:rPr>
              <w:t>1</w:t>
            </w:r>
          </w:p>
        </w:tc>
        <w:tc>
          <w:tcPr>
            <w:tcW w:w="1151"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lang w:eastAsia="en-US" w:bidi="en-US"/>
              </w:rPr>
            </w:pPr>
            <w:r w:rsidRPr="00017799">
              <w:rPr>
                <w:rFonts w:eastAsia="Lucida Sans Unicode"/>
                <w:spacing w:val="-4"/>
                <w:kern w:val="0"/>
                <w:sz w:val="24"/>
                <w:szCs w:val="24"/>
                <w:shd w:val="clear" w:color="auto" w:fill="FFFFFF"/>
                <w:lang w:eastAsia="en-US" w:bidi="en-US"/>
              </w:rPr>
              <w:t>В нежилых помещениях проектируемых объектов</w:t>
            </w:r>
          </w:p>
        </w:tc>
      </w:tr>
      <w:tr w:rsidR="00AC2907" w:rsidRPr="00017799" w:rsidTr="005B2FAE">
        <w:trPr>
          <w:trHeight w:val="165"/>
        </w:trPr>
        <w:tc>
          <w:tcPr>
            <w:tcW w:w="229" w:type="pct"/>
            <w:shd w:val="clear" w:color="auto" w:fill="auto"/>
          </w:tcPr>
          <w:p w:rsidR="00AC2907" w:rsidRPr="00017799" w:rsidRDefault="00AC2907" w:rsidP="005B2FAE">
            <w:pPr>
              <w:widowControl/>
              <w:autoSpaceDN/>
              <w:spacing w:line="240" w:lineRule="auto"/>
              <w:ind w:firstLine="0"/>
              <w:jc w:val="center"/>
              <w:textAlignment w:val="auto"/>
              <w:rPr>
                <w:rFonts w:eastAsia="Lucida Sans Unicode"/>
                <w:spacing w:val="-4"/>
                <w:kern w:val="0"/>
                <w:sz w:val="24"/>
                <w:szCs w:val="24"/>
                <w:shd w:val="clear" w:color="auto" w:fill="FFFFFF"/>
                <w:lang w:val="en-US" w:eastAsia="en-US" w:bidi="en-US"/>
              </w:rPr>
            </w:pPr>
            <w:r w:rsidRPr="00017799">
              <w:rPr>
                <w:rFonts w:eastAsia="Lucida Sans Unicode"/>
                <w:spacing w:val="-4"/>
                <w:kern w:val="0"/>
                <w:sz w:val="24"/>
                <w:szCs w:val="24"/>
                <w:shd w:val="clear" w:color="auto" w:fill="FFFFFF"/>
                <w:lang w:val="en-US" w:eastAsia="en-US" w:bidi="en-US"/>
              </w:rPr>
              <w:t>7</w:t>
            </w:r>
          </w:p>
        </w:tc>
        <w:tc>
          <w:tcPr>
            <w:tcW w:w="1672" w:type="pct"/>
            <w:shd w:val="clear" w:color="auto" w:fill="auto"/>
          </w:tcPr>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Организации дополнительного образования</w:t>
            </w:r>
          </w:p>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w:t>
            </w:r>
            <w:r w:rsidRPr="00017799">
              <w:rPr>
                <w:bCs/>
                <w:iCs/>
                <w:spacing w:val="-4"/>
                <w:kern w:val="0"/>
                <w:sz w:val="24"/>
                <w:szCs w:val="24"/>
                <w:lang w:eastAsia="ar-SA"/>
              </w:rPr>
              <w:t>п. 1.3.3 РНГП)</w:t>
            </w:r>
          </w:p>
        </w:tc>
        <w:tc>
          <w:tcPr>
            <w:tcW w:w="1273" w:type="pct"/>
            <w:shd w:val="clear" w:color="auto" w:fill="auto"/>
          </w:tcPr>
          <w:p w:rsidR="005B2FAE"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20 мест</w:t>
            </w:r>
          </w:p>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на 1000 жителей</w:t>
            </w:r>
          </w:p>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spacing w:val="-4"/>
                <w:kern w:val="0"/>
                <w:sz w:val="24"/>
                <w:szCs w:val="24"/>
                <w:shd w:val="clear" w:color="auto" w:fill="FFFFFF"/>
                <w:lang w:eastAsia="ar-SA"/>
              </w:rPr>
              <w:t>20</w:t>
            </w:r>
            <w:r w:rsidR="005B2FAE" w:rsidRPr="00017799">
              <w:rPr>
                <w:bCs/>
                <w:iCs/>
                <w:spacing w:val="-4"/>
                <w:kern w:val="0"/>
                <w:sz w:val="24"/>
                <w:szCs w:val="24"/>
                <w:shd w:val="clear" w:color="auto" w:fill="FFFFFF"/>
                <w:lang w:eastAsia="ar-SA"/>
              </w:rPr>
              <w:t>×</w:t>
            </w:r>
            <w:r w:rsidRPr="00017799">
              <w:rPr>
                <w:spacing w:val="-4"/>
                <w:kern w:val="0"/>
                <w:sz w:val="24"/>
                <w:szCs w:val="24"/>
                <w:shd w:val="clear" w:color="auto" w:fill="FFFFFF"/>
                <w:lang w:eastAsia="ar-SA"/>
              </w:rPr>
              <w:t>13011/1000=258</w:t>
            </w:r>
          </w:p>
        </w:tc>
        <w:tc>
          <w:tcPr>
            <w:tcW w:w="674" w:type="pct"/>
            <w:shd w:val="clear" w:color="auto" w:fill="auto"/>
          </w:tcPr>
          <w:p w:rsidR="00AC2907" w:rsidRPr="00017799" w:rsidRDefault="005366EA" w:rsidP="005B2FAE">
            <w:pPr>
              <w:widowControl/>
              <w:autoSpaceDN/>
              <w:spacing w:line="240" w:lineRule="auto"/>
              <w:ind w:firstLine="0"/>
              <w:jc w:val="center"/>
              <w:textAlignment w:val="auto"/>
              <w:rPr>
                <w:spacing w:val="-4"/>
                <w:kern w:val="0"/>
                <w:sz w:val="24"/>
                <w:szCs w:val="24"/>
                <w:shd w:val="clear" w:color="auto" w:fill="FFFFFF"/>
                <w:lang w:eastAsia="ar-SA"/>
              </w:rPr>
            </w:pPr>
            <w:r w:rsidRPr="00017799">
              <w:rPr>
                <w:spacing w:val="-4"/>
                <w:kern w:val="0"/>
                <w:sz w:val="24"/>
                <w:szCs w:val="24"/>
                <w:shd w:val="clear" w:color="auto" w:fill="FFFFFF"/>
                <w:lang w:eastAsia="ar-SA"/>
              </w:rPr>
              <w:t>260 мест</w:t>
            </w:r>
          </w:p>
        </w:tc>
        <w:tc>
          <w:tcPr>
            <w:tcW w:w="1151" w:type="pct"/>
            <w:shd w:val="clear" w:color="auto" w:fill="auto"/>
          </w:tcPr>
          <w:p w:rsidR="005B2FAE"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Отдельно стоящий объект дополнительного образования</w:t>
            </w:r>
          </w:p>
          <w:p w:rsidR="00AC2907" w:rsidRPr="00017799" w:rsidRDefault="00AC2907" w:rsidP="005B2FAE">
            <w:pPr>
              <w:widowControl/>
              <w:autoSpaceDN/>
              <w:spacing w:line="240" w:lineRule="auto"/>
              <w:ind w:firstLine="0"/>
              <w:jc w:val="center"/>
              <w:textAlignment w:val="auto"/>
              <w:rPr>
                <w:bCs/>
                <w:iCs/>
                <w:spacing w:val="-4"/>
                <w:kern w:val="0"/>
                <w:sz w:val="24"/>
                <w:szCs w:val="24"/>
                <w:shd w:val="clear" w:color="auto" w:fill="FFFFFF"/>
                <w:lang w:eastAsia="ar-SA"/>
              </w:rPr>
            </w:pPr>
            <w:r w:rsidRPr="00017799">
              <w:rPr>
                <w:bCs/>
                <w:iCs/>
                <w:spacing w:val="-4"/>
                <w:kern w:val="0"/>
                <w:sz w:val="24"/>
                <w:szCs w:val="24"/>
                <w:shd w:val="clear" w:color="auto" w:fill="FFFFFF"/>
                <w:lang w:eastAsia="ar-SA"/>
              </w:rPr>
              <w:t xml:space="preserve">на 1400 мест, </w:t>
            </w:r>
            <w:proofErr w:type="gramStart"/>
            <w:r w:rsidRPr="00017799">
              <w:rPr>
                <w:bCs/>
                <w:iCs/>
                <w:spacing w:val="-4"/>
                <w:kern w:val="0"/>
                <w:sz w:val="24"/>
                <w:szCs w:val="24"/>
                <w:shd w:val="clear" w:color="auto" w:fill="FFFFFF"/>
                <w:lang w:eastAsia="ar-SA"/>
              </w:rPr>
              <w:t>проектируемый</w:t>
            </w:r>
            <w:proofErr w:type="gramEnd"/>
            <w:r w:rsidRPr="00017799">
              <w:rPr>
                <w:bCs/>
                <w:iCs/>
                <w:spacing w:val="-4"/>
                <w:kern w:val="0"/>
                <w:sz w:val="24"/>
                <w:szCs w:val="24"/>
                <w:shd w:val="clear" w:color="auto" w:fill="FFFFFF"/>
                <w:lang w:eastAsia="ar-SA"/>
              </w:rPr>
              <w:t xml:space="preserve"> на территории социального узла</w:t>
            </w:r>
          </w:p>
        </w:tc>
      </w:tr>
    </w:tbl>
    <w:p w:rsidR="00AC2907" w:rsidRPr="00017799" w:rsidRDefault="00AC2907" w:rsidP="005B2FAE">
      <w:pPr>
        <w:widowControl/>
        <w:autoSpaceDE w:val="0"/>
        <w:autoSpaceDN/>
        <w:snapToGrid w:val="0"/>
        <w:spacing w:line="240" w:lineRule="auto"/>
        <w:ind w:firstLine="0"/>
        <w:textAlignment w:val="auto"/>
        <w:rPr>
          <w:rFonts w:eastAsia="Arial CYR"/>
          <w:bCs/>
          <w:iCs/>
          <w:kern w:val="0"/>
          <w:sz w:val="24"/>
          <w:szCs w:val="24"/>
          <w:lang w:eastAsia="ar-SA"/>
        </w:rPr>
      </w:pP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 xml:space="preserve">Проектом планировки предусмотрен выезд на </w:t>
      </w:r>
      <w:proofErr w:type="spellStart"/>
      <w:r w:rsidR="00A56BFB" w:rsidRPr="00017799">
        <w:rPr>
          <w:rFonts w:eastAsia="Arial CYR"/>
          <w:bCs/>
          <w:iCs/>
          <w:kern w:val="0"/>
          <w:sz w:val="28"/>
          <w:szCs w:val="28"/>
          <w:lang w:eastAsia="ar-SA"/>
        </w:rPr>
        <w:t>пр-кт</w:t>
      </w:r>
      <w:proofErr w:type="spellEnd"/>
      <w:r w:rsidR="00A56BFB" w:rsidRPr="00017799">
        <w:rPr>
          <w:rFonts w:eastAsia="Arial CYR"/>
          <w:bCs/>
          <w:iCs/>
          <w:kern w:val="0"/>
          <w:sz w:val="28"/>
          <w:szCs w:val="28"/>
          <w:lang w:eastAsia="ar-SA"/>
        </w:rPr>
        <w:t xml:space="preserve"> </w:t>
      </w:r>
      <w:r w:rsidRPr="00017799">
        <w:rPr>
          <w:rFonts w:eastAsia="Arial CYR"/>
          <w:bCs/>
          <w:iCs/>
          <w:kern w:val="0"/>
          <w:sz w:val="28"/>
          <w:szCs w:val="28"/>
          <w:lang w:eastAsia="ar-SA"/>
        </w:rPr>
        <w:t>М</w:t>
      </w:r>
      <w:r w:rsidR="00A56BFB" w:rsidRPr="00017799">
        <w:rPr>
          <w:rFonts w:eastAsia="Arial CYR"/>
          <w:bCs/>
          <w:iCs/>
          <w:kern w:val="0"/>
          <w:sz w:val="28"/>
          <w:szCs w:val="28"/>
          <w:lang w:eastAsia="ar-SA"/>
        </w:rPr>
        <w:t xml:space="preserve">осковский </w:t>
      </w:r>
      <w:r w:rsidRPr="00017799">
        <w:rPr>
          <w:rFonts w:eastAsia="Arial CYR"/>
          <w:bCs/>
          <w:iCs/>
          <w:kern w:val="0"/>
          <w:sz w:val="28"/>
          <w:szCs w:val="28"/>
          <w:lang w:eastAsia="ar-SA"/>
        </w:rPr>
        <w:t>по</w:t>
      </w:r>
      <w:r w:rsidR="00017799" w:rsidRPr="00017799">
        <w:rPr>
          <w:rFonts w:eastAsia="Arial CYR"/>
          <w:bCs/>
          <w:iCs/>
          <w:kern w:val="0"/>
          <w:sz w:val="28"/>
          <w:szCs w:val="28"/>
          <w:lang w:eastAsia="ar-SA"/>
        </w:rPr>
        <w:t> </w:t>
      </w:r>
      <w:r w:rsidRPr="00017799">
        <w:rPr>
          <w:rFonts w:eastAsia="Arial CYR"/>
          <w:bCs/>
          <w:iCs/>
          <w:kern w:val="0"/>
          <w:sz w:val="28"/>
          <w:szCs w:val="28"/>
          <w:lang w:eastAsia="ar-SA"/>
        </w:rPr>
        <w:t xml:space="preserve">земельному участку с кадастровым номером 36:34:0602001:22442, который в дальнейшем будет согласовываться в установленном </w:t>
      </w:r>
      <w:r w:rsidR="007B5CEF" w:rsidRPr="00017799">
        <w:rPr>
          <w:rFonts w:eastAsia="Arial CYR"/>
          <w:bCs/>
          <w:iCs/>
          <w:kern w:val="0"/>
          <w:sz w:val="28"/>
          <w:szCs w:val="28"/>
          <w:lang w:eastAsia="ar-SA"/>
        </w:rPr>
        <w:t>п</w:t>
      </w:r>
      <w:r w:rsidRPr="00017799">
        <w:rPr>
          <w:rFonts w:eastAsia="Arial CYR"/>
          <w:bCs/>
          <w:iCs/>
          <w:kern w:val="0"/>
          <w:sz w:val="28"/>
          <w:szCs w:val="28"/>
          <w:lang w:eastAsia="ar-SA"/>
        </w:rPr>
        <w:t xml:space="preserve">орядке. Вид разрешенного использования земельного участка </w:t>
      </w:r>
      <w:r w:rsidR="007B5CEF" w:rsidRPr="00017799">
        <w:rPr>
          <w:rFonts w:eastAsia="Arial CYR"/>
          <w:bCs/>
          <w:iCs/>
          <w:kern w:val="0"/>
          <w:sz w:val="28"/>
          <w:szCs w:val="28"/>
          <w:lang w:eastAsia="ar-SA"/>
        </w:rPr>
        <w:t>–</w:t>
      </w:r>
      <w:r w:rsidRPr="00017799">
        <w:rPr>
          <w:rFonts w:eastAsia="Arial CYR"/>
          <w:bCs/>
          <w:iCs/>
          <w:kern w:val="0"/>
          <w:sz w:val="28"/>
          <w:szCs w:val="28"/>
          <w:lang w:eastAsia="ar-SA"/>
        </w:rPr>
        <w:t xml:space="preserve"> проезды, что позволяет </w:t>
      </w:r>
      <w:proofErr w:type="gramStart"/>
      <w:r w:rsidRPr="00017799">
        <w:rPr>
          <w:rFonts w:eastAsia="Arial CYR"/>
          <w:bCs/>
          <w:iCs/>
          <w:kern w:val="0"/>
          <w:sz w:val="28"/>
          <w:szCs w:val="28"/>
          <w:lang w:eastAsia="ar-SA"/>
        </w:rPr>
        <w:t>разме</w:t>
      </w:r>
      <w:r w:rsidR="00A56BFB" w:rsidRPr="00017799">
        <w:rPr>
          <w:rFonts w:eastAsia="Arial CYR"/>
          <w:bCs/>
          <w:iCs/>
          <w:kern w:val="0"/>
          <w:sz w:val="28"/>
          <w:szCs w:val="28"/>
          <w:lang w:eastAsia="ar-SA"/>
        </w:rPr>
        <w:t>сти</w:t>
      </w:r>
      <w:r w:rsidRPr="00017799">
        <w:rPr>
          <w:rFonts w:eastAsia="Arial CYR"/>
          <w:bCs/>
          <w:iCs/>
          <w:kern w:val="0"/>
          <w:sz w:val="28"/>
          <w:szCs w:val="28"/>
          <w:lang w:eastAsia="ar-SA"/>
        </w:rPr>
        <w:t>ть выезд</w:t>
      </w:r>
      <w:proofErr w:type="gramEnd"/>
      <w:r w:rsidRPr="00017799">
        <w:rPr>
          <w:rFonts w:eastAsia="Arial CYR"/>
          <w:bCs/>
          <w:iCs/>
          <w:kern w:val="0"/>
          <w:sz w:val="28"/>
          <w:szCs w:val="28"/>
          <w:lang w:eastAsia="ar-SA"/>
        </w:rPr>
        <w:t xml:space="preserve"> на </w:t>
      </w:r>
      <w:proofErr w:type="spellStart"/>
      <w:r w:rsidR="00A56BFB" w:rsidRPr="00017799">
        <w:rPr>
          <w:rFonts w:eastAsia="Arial CYR"/>
          <w:bCs/>
          <w:iCs/>
          <w:kern w:val="0"/>
          <w:sz w:val="28"/>
          <w:szCs w:val="28"/>
          <w:lang w:eastAsia="ar-SA"/>
        </w:rPr>
        <w:t>пр-кт</w:t>
      </w:r>
      <w:proofErr w:type="spellEnd"/>
      <w:r w:rsidR="00A56BFB" w:rsidRPr="00017799">
        <w:rPr>
          <w:rFonts w:eastAsia="Arial CYR"/>
          <w:bCs/>
          <w:iCs/>
          <w:kern w:val="0"/>
          <w:sz w:val="28"/>
          <w:szCs w:val="28"/>
          <w:lang w:eastAsia="ar-SA"/>
        </w:rPr>
        <w:t xml:space="preserve"> </w:t>
      </w:r>
      <w:r w:rsidRPr="00017799">
        <w:rPr>
          <w:rFonts w:eastAsia="Arial CYR"/>
          <w:bCs/>
          <w:iCs/>
          <w:kern w:val="0"/>
          <w:sz w:val="28"/>
          <w:szCs w:val="28"/>
          <w:lang w:eastAsia="ar-SA"/>
        </w:rPr>
        <w:t>Московский.</w:t>
      </w:r>
    </w:p>
    <w:p w:rsidR="00AC2907" w:rsidRPr="00017799" w:rsidRDefault="007B5CEF"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В п</w:t>
      </w:r>
      <w:r w:rsidR="00AC2907" w:rsidRPr="00017799">
        <w:rPr>
          <w:rFonts w:eastAsia="Arial CYR"/>
          <w:bCs/>
          <w:iCs/>
          <w:kern w:val="0"/>
          <w:sz w:val="28"/>
          <w:szCs w:val="28"/>
          <w:lang w:eastAsia="ar-SA"/>
        </w:rPr>
        <w:t>исьм</w:t>
      </w:r>
      <w:r w:rsidRPr="00017799">
        <w:rPr>
          <w:rFonts w:eastAsia="Arial CYR"/>
          <w:bCs/>
          <w:iCs/>
          <w:kern w:val="0"/>
          <w:sz w:val="28"/>
          <w:szCs w:val="28"/>
          <w:lang w:eastAsia="ar-SA"/>
        </w:rPr>
        <w:t>е управления дорожного хозяйства</w:t>
      </w:r>
      <w:r w:rsidR="00AC2907" w:rsidRPr="00017799">
        <w:rPr>
          <w:rFonts w:eastAsia="Arial CYR"/>
          <w:bCs/>
          <w:iCs/>
          <w:kern w:val="0"/>
          <w:sz w:val="28"/>
          <w:szCs w:val="28"/>
          <w:lang w:eastAsia="ar-SA"/>
        </w:rPr>
        <w:t xml:space="preserve"> </w:t>
      </w:r>
      <w:r w:rsidRPr="00017799">
        <w:rPr>
          <w:rFonts w:eastAsia="Arial CYR"/>
          <w:bCs/>
          <w:iCs/>
          <w:kern w:val="0"/>
          <w:sz w:val="28"/>
          <w:szCs w:val="28"/>
          <w:lang w:eastAsia="ar-SA"/>
        </w:rPr>
        <w:t xml:space="preserve">администрации городского округа город Воронеж </w:t>
      </w:r>
      <w:r w:rsidR="00AC2907" w:rsidRPr="00017799">
        <w:rPr>
          <w:rFonts w:eastAsia="Arial CYR"/>
          <w:bCs/>
          <w:iCs/>
          <w:kern w:val="0"/>
          <w:sz w:val="28"/>
          <w:szCs w:val="28"/>
          <w:lang w:eastAsia="ar-SA"/>
        </w:rPr>
        <w:t>от 07.06.2019 № 01-11-187 получено согласование документации по планировке территории в части отражения в данном документе элементов улично-дорожной сети.</w:t>
      </w:r>
    </w:p>
    <w:p w:rsidR="00AC2907" w:rsidRPr="00017799" w:rsidRDefault="007B5CEF"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lastRenderedPageBreak/>
        <w:t>З</w:t>
      </w:r>
      <w:r w:rsidR="00AC2907" w:rsidRPr="00017799">
        <w:rPr>
          <w:rFonts w:eastAsia="Arial CYR"/>
          <w:bCs/>
          <w:iCs/>
          <w:kern w:val="0"/>
          <w:sz w:val="28"/>
          <w:szCs w:val="28"/>
          <w:lang w:eastAsia="ar-SA"/>
        </w:rPr>
        <w:t xml:space="preserve">аключен договор </w:t>
      </w:r>
      <w:r w:rsidRPr="00017799">
        <w:rPr>
          <w:rFonts w:eastAsia="Arial CYR"/>
          <w:bCs/>
          <w:iCs/>
          <w:kern w:val="0"/>
          <w:sz w:val="28"/>
          <w:szCs w:val="28"/>
          <w:lang w:eastAsia="ar-SA"/>
        </w:rPr>
        <w:t xml:space="preserve">от 30.01.2019 </w:t>
      </w:r>
      <w:r w:rsidR="00AC2907" w:rsidRPr="00017799">
        <w:rPr>
          <w:rFonts w:eastAsia="Arial CYR"/>
          <w:bCs/>
          <w:iCs/>
          <w:kern w:val="0"/>
          <w:sz w:val="28"/>
          <w:szCs w:val="28"/>
          <w:lang w:eastAsia="ar-SA"/>
        </w:rPr>
        <w:t>№ 110 межд</w:t>
      </w:r>
      <w:proofErr w:type="gramStart"/>
      <w:r w:rsidR="00AC2907" w:rsidRPr="00017799">
        <w:rPr>
          <w:rFonts w:eastAsia="Arial CYR"/>
          <w:bCs/>
          <w:iCs/>
          <w:kern w:val="0"/>
          <w:sz w:val="28"/>
          <w:szCs w:val="28"/>
          <w:lang w:eastAsia="ar-SA"/>
        </w:rPr>
        <w:t>у ООО</w:t>
      </w:r>
      <w:proofErr w:type="gramEnd"/>
      <w:r w:rsidR="00A56BFB" w:rsidRPr="00017799">
        <w:rPr>
          <w:rFonts w:eastAsia="Arial CYR"/>
          <w:bCs/>
          <w:iCs/>
          <w:kern w:val="0"/>
          <w:sz w:val="28"/>
          <w:szCs w:val="28"/>
          <w:lang w:eastAsia="ar-SA"/>
        </w:rPr>
        <w:t> </w:t>
      </w:r>
      <w:r w:rsidR="00AC2907" w:rsidRPr="00017799">
        <w:rPr>
          <w:rFonts w:eastAsia="Arial CYR"/>
          <w:bCs/>
          <w:iCs/>
          <w:kern w:val="0"/>
          <w:sz w:val="28"/>
          <w:szCs w:val="28"/>
          <w:lang w:eastAsia="ar-SA"/>
        </w:rPr>
        <w:t>С</w:t>
      </w:r>
      <w:r w:rsidR="00A56BFB" w:rsidRPr="00017799">
        <w:rPr>
          <w:rFonts w:eastAsia="Arial CYR"/>
          <w:bCs/>
          <w:iCs/>
          <w:kern w:val="0"/>
          <w:sz w:val="28"/>
          <w:szCs w:val="28"/>
          <w:lang w:eastAsia="ar-SA"/>
        </w:rPr>
        <w:t>З</w:t>
      </w:r>
      <w:r w:rsidR="00AC2907" w:rsidRPr="00017799">
        <w:rPr>
          <w:rFonts w:eastAsia="Arial CYR"/>
          <w:bCs/>
          <w:iCs/>
          <w:kern w:val="0"/>
          <w:sz w:val="28"/>
          <w:szCs w:val="28"/>
          <w:lang w:eastAsia="ar-SA"/>
        </w:rPr>
        <w:t xml:space="preserve"> «</w:t>
      </w:r>
      <w:r w:rsidR="00A56BFB" w:rsidRPr="00017799">
        <w:rPr>
          <w:rFonts w:eastAsia="Arial CYR"/>
          <w:bCs/>
          <w:iCs/>
          <w:kern w:val="0"/>
          <w:sz w:val="28"/>
          <w:szCs w:val="28"/>
          <w:lang w:eastAsia="ar-SA"/>
        </w:rPr>
        <w:t>ГКХ</w:t>
      </w:r>
      <w:r w:rsidR="00AC2907" w:rsidRPr="00017799">
        <w:rPr>
          <w:rFonts w:eastAsia="Arial CYR"/>
          <w:bCs/>
          <w:iCs/>
          <w:kern w:val="0"/>
          <w:sz w:val="28"/>
          <w:szCs w:val="28"/>
          <w:lang w:eastAsia="ar-SA"/>
        </w:rPr>
        <w:t>» и</w:t>
      </w:r>
      <w:r w:rsidR="00017799" w:rsidRPr="00017799">
        <w:rPr>
          <w:rFonts w:eastAsia="Arial CYR"/>
          <w:bCs/>
          <w:iCs/>
          <w:kern w:val="0"/>
          <w:sz w:val="28"/>
          <w:szCs w:val="28"/>
          <w:lang w:eastAsia="ar-SA"/>
        </w:rPr>
        <w:t> </w:t>
      </w:r>
      <w:r w:rsidR="00AC2907" w:rsidRPr="00017799">
        <w:rPr>
          <w:rFonts w:eastAsia="Arial CYR"/>
          <w:bCs/>
          <w:iCs/>
          <w:kern w:val="0"/>
          <w:sz w:val="28"/>
          <w:szCs w:val="28"/>
          <w:lang w:eastAsia="ar-SA"/>
        </w:rPr>
        <w:t>ООО</w:t>
      </w:r>
      <w:r w:rsidR="00A56BFB" w:rsidRPr="00017799">
        <w:rPr>
          <w:rFonts w:eastAsia="Arial CYR"/>
          <w:bCs/>
          <w:iCs/>
          <w:kern w:val="0"/>
          <w:sz w:val="28"/>
          <w:szCs w:val="28"/>
          <w:lang w:eastAsia="ar-SA"/>
        </w:rPr>
        <w:t> </w:t>
      </w:r>
      <w:r w:rsidR="00AC2907" w:rsidRPr="00017799">
        <w:rPr>
          <w:rFonts w:eastAsia="Arial CYR"/>
          <w:bCs/>
          <w:iCs/>
          <w:kern w:val="0"/>
          <w:sz w:val="28"/>
          <w:szCs w:val="28"/>
          <w:lang w:eastAsia="ar-SA"/>
        </w:rPr>
        <w:t>«Центр-</w:t>
      </w:r>
      <w:proofErr w:type="spellStart"/>
      <w:r w:rsidR="00AC2907" w:rsidRPr="00017799">
        <w:rPr>
          <w:rFonts w:eastAsia="Arial CYR"/>
          <w:bCs/>
          <w:iCs/>
          <w:kern w:val="0"/>
          <w:sz w:val="28"/>
          <w:szCs w:val="28"/>
          <w:lang w:eastAsia="ar-SA"/>
        </w:rPr>
        <w:t>Дорсервис</w:t>
      </w:r>
      <w:proofErr w:type="spellEnd"/>
      <w:r w:rsidR="00AC2907" w:rsidRPr="00017799">
        <w:rPr>
          <w:rFonts w:eastAsia="Arial CYR"/>
          <w:bCs/>
          <w:iCs/>
          <w:kern w:val="0"/>
          <w:sz w:val="28"/>
          <w:szCs w:val="28"/>
          <w:lang w:eastAsia="ar-SA"/>
        </w:rPr>
        <w:t xml:space="preserve">» на </w:t>
      </w:r>
      <w:r w:rsidRPr="00017799">
        <w:rPr>
          <w:rFonts w:eastAsia="Arial CYR"/>
          <w:bCs/>
          <w:iCs/>
          <w:kern w:val="0"/>
          <w:sz w:val="28"/>
          <w:szCs w:val="28"/>
          <w:lang w:eastAsia="ar-SA"/>
        </w:rPr>
        <w:t>выполнение</w:t>
      </w:r>
      <w:r w:rsidR="00AC2907" w:rsidRPr="00017799">
        <w:rPr>
          <w:rFonts w:eastAsia="Arial CYR"/>
          <w:bCs/>
          <w:iCs/>
          <w:kern w:val="0"/>
          <w:sz w:val="28"/>
          <w:szCs w:val="28"/>
          <w:lang w:eastAsia="ar-SA"/>
        </w:rPr>
        <w:t xml:space="preserve"> следующих видов работ:</w:t>
      </w: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w:t>
      </w:r>
      <w:r w:rsidR="00A56BFB" w:rsidRPr="00017799">
        <w:rPr>
          <w:rFonts w:eastAsia="Arial CYR"/>
          <w:bCs/>
          <w:iCs/>
          <w:kern w:val="0"/>
          <w:sz w:val="28"/>
          <w:szCs w:val="28"/>
          <w:lang w:eastAsia="ar-SA"/>
        </w:rPr>
        <w:t> </w:t>
      </w:r>
      <w:r w:rsidRPr="00017799">
        <w:rPr>
          <w:rFonts w:eastAsia="Arial CYR"/>
          <w:bCs/>
          <w:iCs/>
          <w:kern w:val="0"/>
          <w:sz w:val="28"/>
          <w:szCs w:val="28"/>
          <w:lang w:eastAsia="ar-SA"/>
        </w:rPr>
        <w:t>расчет интенсивности движения транспортных средств;</w:t>
      </w: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w:t>
      </w:r>
      <w:r w:rsidR="00A56BFB" w:rsidRPr="00017799">
        <w:rPr>
          <w:rFonts w:eastAsia="Arial CYR"/>
          <w:bCs/>
          <w:iCs/>
          <w:kern w:val="0"/>
          <w:sz w:val="28"/>
          <w:szCs w:val="28"/>
          <w:lang w:eastAsia="ar-SA"/>
        </w:rPr>
        <w:t> </w:t>
      </w:r>
      <w:r w:rsidR="007B5CEF" w:rsidRPr="00017799">
        <w:rPr>
          <w:rFonts w:eastAsia="Arial CYR"/>
          <w:bCs/>
          <w:iCs/>
          <w:kern w:val="0"/>
          <w:sz w:val="28"/>
          <w:szCs w:val="28"/>
          <w:lang w:eastAsia="ar-SA"/>
        </w:rPr>
        <w:t xml:space="preserve">разработка </w:t>
      </w:r>
      <w:r w:rsidRPr="00017799">
        <w:rPr>
          <w:rFonts w:eastAsia="Arial CYR"/>
          <w:bCs/>
          <w:iCs/>
          <w:kern w:val="0"/>
          <w:sz w:val="28"/>
          <w:szCs w:val="28"/>
          <w:lang w:eastAsia="ar-SA"/>
        </w:rPr>
        <w:t>схем</w:t>
      </w:r>
      <w:r w:rsidR="007B5CEF" w:rsidRPr="00017799">
        <w:rPr>
          <w:rFonts w:eastAsia="Arial CYR"/>
          <w:bCs/>
          <w:iCs/>
          <w:kern w:val="0"/>
          <w:sz w:val="28"/>
          <w:szCs w:val="28"/>
          <w:lang w:eastAsia="ar-SA"/>
        </w:rPr>
        <w:t>ы</w:t>
      </w:r>
      <w:r w:rsidRPr="00017799">
        <w:rPr>
          <w:rFonts w:eastAsia="Arial CYR"/>
          <w:bCs/>
          <w:iCs/>
          <w:kern w:val="0"/>
          <w:sz w:val="28"/>
          <w:szCs w:val="28"/>
          <w:lang w:eastAsia="ar-SA"/>
        </w:rPr>
        <w:t xml:space="preserve"> дорожной сети с примыканиями, поперечным профилем и визуализацией;</w:t>
      </w: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proofErr w:type="gramStart"/>
      <w:r w:rsidRPr="00017799">
        <w:rPr>
          <w:rFonts w:eastAsia="Arial CYR"/>
          <w:bCs/>
          <w:iCs/>
          <w:kern w:val="0"/>
          <w:sz w:val="28"/>
          <w:szCs w:val="28"/>
          <w:lang w:eastAsia="ar-SA"/>
        </w:rPr>
        <w:t>-</w:t>
      </w:r>
      <w:r w:rsidR="00A56BFB" w:rsidRPr="00017799">
        <w:rPr>
          <w:rFonts w:eastAsia="Arial CYR"/>
          <w:bCs/>
          <w:iCs/>
          <w:kern w:val="0"/>
          <w:sz w:val="28"/>
          <w:szCs w:val="28"/>
          <w:lang w:eastAsia="ar-SA"/>
        </w:rPr>
        <w:t> </w:t>
      </w:r>
      <w:r w:rsidRPr="00017799">
        <w:rPr>
          <w:rFonts w:eastAsia="Arial CYR"/>
          <w:bCs/>
          <w:iCs/>
          <w:kern w:val="0"/>
          <w:sz w:val="28"/>
          <w:szCs w:val="28"/>
          <w:lang w:eastAsia="ar-SA"/>
        </w:rPr>
        <w:t>детальная проработка дорожной сети (плановые решения, элементы благоустройства, разметка, дорожные и пешеходные ограждения, светофоры, автобусные остановки, тротуары, газоны).</w:t>
      </w:r>
      <w:proofErr w:type="gramEnd"/>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Проектом предусматривается размещение улично-дорожной сети в</w:t>
      </w:r>
      <w:r w:rsidR="00017799" w:rsidRPr="00017799">
        <w:rPr>
          <w:rFonts w:eastAsia="Arial CYR"/>
          <w:bCs/>
          <w:iCs/>
          <w:kern w:val="0"/>
          <w:sz w:val="28"/>
          <w:szCs w:val="28"/>
          <w:lang w:eastAsia="ar-SA"/>
        </w:rPr>
        <w:t> </w:t>
      </w:r>
      <w:r w:rsidRPr="00017799">
        <w:rPr>
          <w:rFonts w:eastAsia="Arial CYR"/>
          <w:bCs/>
          <w:iCs/>
          <w:kern w:val="0"/>
          <w:sz w:val="28"/>
          <w:szCs w:val="28"/>
          <w:lang w:eastAsia="ar-SA"/>
        </w:rPr>
        <w:t>увязке с планируемым строительством, строительство дороги по</w:t>
      </w:r>
      <w:r w:rsidR="00017799" w:rsidRPr="00017799">
        <w:rPr>
          <w:rFonts w:eastAsia="Arial CYR"/>
          <w:bCs/>
          <w:iCs/>
          <w:kern w:val="0"/>
          <w:sz w:val="28"/>
          <w:szCs w:val="28"/>
          <w:lang w:eastAsia="ar-SA"/>
        </w:rPr>
        <w:t> </w:t>
      </w:r>
      <w:r w:rsidRPr="00017799">
        <w:rPr>
          <w:rFonts w:eastAsia="Arial CYR"/>
          <w:bCs/>
          <w:iCs/>
          <w:kern w:val="0"/>
          <w:sz w:val="28"/>
          <w:szCs w:val="28"/>
          <w:lang w:eastAsia="ar-SA"/>
        </w:rPr>
        <w:t>ул.</w:t>
      </w:r>
      <w:r w:rsidR="008159AC" w:rsidRPr="00017799">
        <w:rPr>
          <w:rFonts w:eastAsia="Arial CYR"/>
          <w:bCs/>
          <w:iCs/>
          <w:kern w:val="0"/>
          <w:sz w:val="28"/>
          <w:szCs w:val="28"/>
          <w:lang w:eastAsia="ar-SA"/>
        </w:rPr>
        <w:t> </w:t>
      </w:r>
      <w:r w:rsidRPr="00017799">
        <w:rPr>
          <w:rFonts w:eastAsia="Arial CYR"/>
          <w:bCs/>
          <w:iCs/>
          <w:kern w:val="0"/>
          <w:sz w:val="28"/>
          <w:szCs w:val="28"/>
          <w:lang w:eastAsia="ar-SA"/>
        </w:rPr>
        <w:t xml:space="preserve">Академика </w:t>
      </w:r>
      <w:proofErr w:type="spellStart"/>
      <w:r w:rsidRPr="00017799">
        <w:rPr>
          <w:rFonts w:eastAsia="Arial CYR"/>
          <w:bCs/>
          <w:iCs/>
          <w:kern w:val="0"/>
          <w:sz w:val="28"/>
          <w:szCs w:val="28"/>
          <w:lang w:eastAsia="ar-SA"/>
        </w:rPr>
        <w:t>Конопатова</w:t>
      </w:r>
      <w:proofErr w:type="spellEnd"/>
      <w:r w:rsidRPr="00017799">
        <w:rPr>
          <w:rFonts w:eastAsia="Arial CYR"/>
          <w:bCs/>
          <w:iCs/>
          <w:kern w:val="0"/>
          <w:sz w:val="28"/>
          <w:szCs w:val="28"/>
          <w:lang w:eastAsia="ar-SA"/>
        </w:rPr>
        <w:t>.</w:t>
      </w: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 xml:space="preserve">Имеется согласование с ФКУ </w:t>
      </w:r>
      <w:proofErr w:type="spellStart"/>
      <w:r w:rsidRPr="00017799">
        <w:rPr>
          <w:rFonts w:eastAsia="Arial CYR"/>
          <w:bCs/>
          <w:iCs/>
          <w:kern w:val="0"/>
          <w:sz w:val="28"/>
          <w:szCs w:val="28"/>
          <w:lang w:eastAsia="ar-SA"/>
        </w:rPr>
        <w:t>Упрдор</w:t>
      </w:r>
      <w:proofErr w:type="spellEnd"/>
      <w:r w:rsidRPr="00017799">
        <w:rPr>
          <w:rFonts w:eastAsia="Arial CYR"/>
          <w:bCs/>
          <w:iCs/>
          <w:kern w:val="0"/>
          <w:sz w:val="28"/>
          <w:szCs w:val="28"/>
          <w:lang w:eastAsia="ar-SA"/>
        </w:rPr>
        <w:t xml:space="preserve"> Москва-Харьков от 12.08.2022 № 20/587-ф капитальн</w:t>
      </w:r>
      <w:r w:rsidR="007B5CEF" w:rsidRPr="00017799">
        <w:rPr>
          <w:rFonts w:eastAsia="Arial CYR"/>
          <w:bCs/>
          <w:iCs/>
          <w:kern w:val="0"/>
          <w:sz w:val="28"/>
          <w:szCs w:val="28"/>
          <w:lang w:eastAsia="ar-SA"/>
        </w:rPr>
        <w:t>ого</w:t>
      </w:r>
      <w:r w:rsidRPr="00017799">
        <w:rPr>
          <w:rFonts w:eastAsia="Arial CYR"/>
          <w:bCs/>
          <w:iCs/>
          <w:kern w:val="0"/>
          <w:sz w:val="28"/>
          <w:szCs w:val="28"/>
          <w:lang w:eastAsia="ar-SA"/>
        </w:rPr>
        <w:t xml:space="preserve"> ремонт</w:t>
      </w:r>
      <w:r w:rsidR="007B5CEF" w:rsidRPr="00017799">
        <w:rPr>
          <w:rFonts w:eastAsia="Arial CYR"/>
          <w:bCs/>
          <w:iCs/>
          <w:kern w:val="0"/>
          <w:sz w:val="28"/>
          <w:szCs w:val="28"/>
          <w:lang w:eastAsia="ar-SA"/>
        </w:rPr>
        <w:t>а</w:t>
      </w:r>
      <w:r w:rsidRPr="00017799">
        <w:rPr>
          <w:rFonts w:eastAsia="Arial CYR"/>
          <w:bCs/>
          <w:iCs/>
          <w:kern w:val="0"/>
          <w:sz w:val="28"/>
          <w:szCs w:val="28"/>
          <w:lang w:eastAsia="ar-SA"/>
        </w:rPr>
        <w:t xml:space="preserve"> существующего примыкания на </w:t>
      </w:r>
      <w:proofErr w:type="gramStart"/>
      <w:r w:rsidRPr="00017799">
        <w:rPr>
          <w:rFonts w:eastAsia="Arial CYR"/>
          <w:bCs/>
          <w:iCs/>
          <w:kern w:val="0"/>
          <w:sz w:val="28"/>
          <w:szCs w:val="28"/>
          <w:lang w:eastAsia="ar-SA"/>
        </w:rPr>
        <w:t>км</w:t>
      </w:r>
      <w:proofErr w:type="gramEnd"/>
      <w:r w:rsidRPr="00017799">
        <w:rPr>
          <w:rFonts w:eastAsia="Arial CYR"/>
          <w:bCs/>
          <w:iCs/>
          <w:kern w:val="0"/>
          <w:sz w:val="28"/>
          <w:szCs w:val="28"/>
          <w:lang w:eastAsia="ar-SA"/>
        </w:rPr>
        <w:t xml:space="preserve"> 13+100 автомобильной дороги А-134, выданы технические условия на примыкание.</w:t>
      </w:r>
    </w:p>
    <w:p w:rsidR="00C52D02" w:rsidRPr="00017799" w:rsidRDefault="00C52D02" w:rsidP="00C52D02">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В соответствии с выпиской из Единого государственного реестра недвижимости земельный участок с кадастровым номером 36:34:0602001:131 (автомобильная дорога) находится в оперативном управлении управления транспорта администрации городского округа город Воронеж.</w:t>
      </w: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Реконструкция участка автомобильной дороги будет производиться в</w:t>
      </w:r>
      <w:r w:rsidR="00017799" w:rsidRPr="00017799">
        <w:rPr>
          <w:rFonts w:eastAsia="Arial CYR"/>
          <w:bCs/>
          <w:iCs/>
          <w:kern w:val="0"/>
          <w:sz w:val="28"/>
          <w:szCs w:val="28"/>
          <w:lang w:eastAsia="ar-SA"/>
        </w:rPr>
        <w:t> </w:t>
      </w:r>
      <w:r w:rsidRPr="00017799">
        <w:rPr>
          <w:rFonts w:eastAsia="Arial CYR"/>
          <w:bCs/>
          <w:iCs/>
          <w:kern w:val="0"/>
          <w:sz w:val="28"/>
          <w:szCs w:val="28"/>
          <w:lang w:eastAsia="ar-SA"/>
        </w:rPr>
        <w:t>пред</w:t>
      </w:r>
      <w:r w:rsidR="007B5CEF" w:rsidRPr="00017799">
        <w:rPr>
          <w:rFonts w:eastAsia="Arial CYR"/>
          <w:bCs/>
          <w:iCs/>
          <w:kern w:val="0"/>
          <w:sz w:val="28"/>
          <w:szCs w:val="28"/>
          <w:lang w:eastAsia="ar-SA"/>
        </w:rPr>
        <w:t>елах существующей полосы отвода</w:t>
      </w:r>
      <w:r w:rsidRPr="00017799">
        <w:rPr>
          <w:rFonts w:eastAsia="Arial CYR"/>
          <w:bCs/>
          <w:iCs/>
          <w:kern w:val="0"/>
          <w:sz w:val="28"/>
          <w:szCs w:val="28"/>
          <w:lang w:eastAsia="ar-SA"/>
        </w:rPr>
        <w:t xml:space="preserve"> с максимальным сохранением окружающей среды, снижением транспортных расходов, улучшением социально-бытовых и производственных условий жителей.</w:t>
      </w: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proofErr w:type="gramStart"/>
      <w:r w:rsidRPr="00017799">
        <w:rPr>
          <w:rFonts w:eastAsia="Arial CYR"/>
          <w:bCs/>
          <w:iCs/>
          <w:kern w:val="0"/>
          <w:sz w:val="28"/>
          <w:szCs w:val="28"/>
          <w:lang w:eastAsia="ar-SA"/>
        </w:rPr>
        <w:t>Устройство на проектируемом участке других искусственных сооружений (мостов, путепроводов, эстакад, развязок, пешеходных мостов, подземных переходов, скотопрогонов, подпорных стенок и др.) н</w:t>
      </w:r>
      <w:r w:rsidR="008159AC" w:rsidRPr="00017799">
        <w:rPr>
          <w:rFonts w:eastAsia="Arial CYR"/>
          <w:bCs/>
          <w:iCs/>
          <w:kern w:val="0"/>
          <w:sz w:val="28"/>
          <w:szCs w:val="28"/>
          <w:lang w:eastAsia="ar-SA"/>
        </w:rPr>
        <w:t>е </w:t>
      </w:r>
      <w:r w:rsidRPr="00017799">
        <w:rPr>
          <w:rFonts w:eastAsia="Arial CYR"/>
          <w:bCs/>
          <w:iCs/>
          <w:kern w:val="0"/>
          <w:sz w:val="28"/>
          <w:szCs w:val="28"/>
          <w:lang w:eastAsia="ar-SA"/>
        </w:rPr>
        <w:t>предусмотрено.</w:t>
      </w:r>
      <w:proofErr w:type="gramEnd"/>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Строительство постов дорожно-патрульной службы, пунктов весового контроля, постов учета движения, постов метеорологического наблюдения, остановок общественного транспорта и мест размещения объектов дорожного сервиса проектом не предусмотрено.</w:t>
      </w: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lastRenderedPageBreak/>
        <w:t>Использование земель лесного, водного фондов, земель особо охраняемых природных территорий под размещение объекта и его инфраструктуры проектом не предусмотрено.</w:t>
      </w:r>
    </w:p>
    <w:p w:rsidR="00BE47BC" w:rsidRPr="00017799" w:rsidRDefault="00BE47BC" w:rsidP="00BE47BC">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Проектной документацией предусмотрено устройство уличного освещения, двухстороннего тротуара вдоль жилой застройки шириной 2,0 м.</w:t>
      </w:r>
    </w:p>
    <w:p w:rsidR="00BE47BC" w:rsidRPr="00017799" w:rsidRDefault="00BE47BC" w:rsidP="00BE47BC">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На примыканиях предусматривается устройство дорожной одежды</w:t>
      </w:r>
      <w:r w:rsidR="00C52D02" w:rsidRPr="00017799">
        <w:rPr>
          <w:rFonts w:eastAsia="Arial CYR"/>
          <w:bCs/>
          <w:iCs/>
          <w:kern w:val="0"/>
          <w:sz w:val="28"/>
          <w:szCs w:val="28"/>
          <w:lang w:eastAsia="ar-SA"/>
        </w:rPr>
        <w:t>,</w:t>
      </w:r>
      <w:r w:rsidRPr="00017799">
        <w:rPr>
          <w:rFonts w:eastAsia="Arial CYR"/>
          <w:bCs/>
          <w:iCs/>
          <w:kern w:val="0"/>
          <w:sz w:val="28"/>
          <w:szCs w:val="28"/>
          <w:lang w:eastAsia="ar-SA"/>
        </w:rPr>
        <w:t xml:space="preserve"> соответствующе</w:t>
      </w:r>
      <w:r w:rsidR="00C52D02" w:rsidRPr="00017799">
        <w:rPr>
          <w:rFonts w:eastAsia="Arial CYR"/>
          <w:bCs/>
          <w:iCs/>
          <w:kern w:val="0"/>
          <w:sz w:val="28"/>
          <w:szCs w:val="28"/>
          <w:lang w:eastAsia="ar-SA"/>
        </w:rPr>
        <w:t>й дорожной одежде</w:t>
      </w:r>
      <w:r w:rsidRPr="00017799">
        <w:rPr>
          <w:rFonts w:eastAsia="Arial CYR"/>
          <w:bCs/>
          <w:iCs/>
          <w:kern w:val="0"/>
          <w:sz w:val="28"/>
          <w:szCs w:val="28"/>
          <w:lang w:eastAsia="ar-SA"/>
        </w:rPr>
        <w:t xml:space="preserve"> основной автомобильной дорог</w:t>
      </w:r>
      <w:r w:rsidR="00C52D02" w:rsidRPr="00017799">
        <w:rPr>
          <w:rFonts w:eastAsia="Arial CYR"/>
          <w:bCs/>
          <w:iCs/>
          <w:kern w:val="0"/>
          <w:sz w:val="28"/>
          <w:szCs w:val="28"/>
          <w:lang w:eastAsia="ar-SA"/>
        </w:rPr>
        <w:t>и</w:t>
      </w:r>
      <w:r w:rsidRPr="00017799">
        <w:rPr>
          <w:rFonts w:eastAsia="Arial CYR"/>
          <w:bCs/>
          <w:iCs/>
          <w:kern w:val="0"/>
          <w:sz w:val="28"/>
          <w:szCs w:val="28"/>
          <w:lang w:eastAsia="ar-SA"/>
        </w:rPr>
        <w:t xml:space="preserve"> в</w:t>
      </w:r>
      <w:r w:rsidR="00017799" w:rsidRPr="00017799">
        <w:rPr>
          <w:rFonts w:eastAsia="Arial CYR"/>
          <w:bCs/>
          <w:iCs/>
          <w:kern w:val="0"/>
          <w:sz w:val="28"/>
          <w:szCs w:val="28"/>
          <w:lang w:eastAsia="ar-SA"/>
        </w:rPr>
        <w:t> </w:t>
      </w:r>
      <w:r w:rsidRPr="00017799">
        <w:rPr>
          <w:rFonts w:eastAsia="Arial CYR"/>
          <w:bCs/>
          <w:iCs/>
          <w:kern w:val="0"/>
          <w:sz w:val="28"/>
          <w:szCs w:val="28"/>
          <w:lang w:eastAsia="ar-SA"/>
        </w:rPr>
        <w:t>пределах существующих радиусов закруглений по кромке проезжей части автомобильной дороги, составляющи</w:t>
      </w:r>
      <w:r w:rsidR="00C52D02" w:rsidRPr="00017799">
        <w:rPr>
          <w:rFonts w:eastAsia="Arial CYR"/>
          <w:bCs/>
          <w:iCs/>
          <w:kern w:val="0"/>
          <w:sz w:val="28"/>
          <w:szCs w:val="28"/>
          <w:lang w:eastAsia="ar-SA"/>
        </w:rPr>
        <w:t>х</w:t>
      </w:r>
      <w:r w:rsidRPr="00017799">
        <w:rPr>
          <w:rFonts w:eastAsia="Arial CYR"/>
          <w:bCs/>
          <w:iCs/>
          <w:kern w:val="0"/>
          <w:sz w:val="28"/>
          <w:szCs w:val="28"/>
          <w:lang w:eastAsia="ar-SA"/>
        </w:rPr>
        <w:t xml:space="preserve"> не менее 5,0 м. Строительство дорожной одежды на пересечениях и примыканиях соответствует границе по</w:t>
      </w:r>
      <w:r w:rsidR="00017799" w:rsidRPr="00017799">
        <w:rPr>
          <w:rFonts w:eastAsia="Arial CYR"/>
          <w:bCs/>
          <w:iCs/>
          <w:kern w:val="0"/>
          <w:sz w:val="28"/>
          <w:szCs w:val="28"/>
          <w:lang w:eastAsia="ar-SA"/>
        </w:rPr>
        <w:t> </w:t>
      </w:r>
      <w:r w:rsidRPr="00017799">
        <w:rPr>
          <w:rFonts w:eastAsia="Arial CYR"/>
          <w:bCs/>
          <w:iCs/>
          <w:kern w:val="0"/>
          <w:sz w:val="28"/>
          <w:szCs w:val="28"/>
          <w:lang w:eastAsia="ar-SA"/>
        </w:rPr>
        <w:t>полосе отвода, которые показаны на чертежах плана автомобильной дороги. Все примыкания оборудуются дорожны</w:t>
      </w:r>
      <w:r w:rsidR="00C52D02" w:rsidRPr="00017799">
        <w:rPr>
          <w:rFonts w:eastAsia="Arial CYR"/>
          <w:bCs/>
          <w:iCs/>
          <w:kern w:val="0"/>
          <w:sz w:val="28"/>
          <w:szCs w:val="28"/>
          <w:lang w:eastAsia="ar-SA"/>
        </w:rPr>
        <w:t>ми знаками, на проезжую часть наносится разметка</w:t>
      </w:r>
      <w:r w:rsidRPr="00017799">
        <w:rPr>
          <w:rFonts w:eastAsia="Arial CYR"/>
          <w:bCs/>
          <w:iCs/>
          <w:kern w:val="0"/>
          <w:sz w:val="28"/>
          <w:szCs w:val="28"/>
          <w:lang w:eastAsia="ar-SA"/>
        </w:rPr>
        <w:t xml:space="preserve">. </w:t>
      </w:r>
    </w:p>
    <w:p w:rsidR="00BE47BC" w:rsidRPr="00017799" w:rsidRDefault="00C52D02" w:rsidP="00BE47BC">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В соответствии с СП 34.13330.2021 «Автомобильные дороги» з</w:t>
      </w:r>
      <w:r w:rsidR="00BE47BC" w:rsidRPr="00017799">
        <w:rPr>
          <w:rFonts w:eastAsia="Arial CYR"/>
          <w:bCs/>
          <w:iCs/>
          <w:kern w:val="0"/>
          <w:sz w:val="28"/>
          <w:szCs w:val="28"/>
          <w:lang w:eastAsia="ar-SA"/>
        </w:rPr>
        <w:t xml:space="preserve">апроектирован двускатный поперечный профиль автомобильной дороги. Поперечный уклон проезжей части – 20 ‰, ширина полосы движения </w:t>
      </w:r>
      <w:r w:rsidRPr="00017799">
        <w:rPr>
          <w:rFonts w:eastAsia="Arial CYR"/>
          <w:bCs/>
          <w:iCs/>
          <w:kern w:val="0"/>
          <w:sz w:val="28"/>
          <w:szCs w:val="28"/>
          <w:lang w:eastAsia="ar-SA"/>
        </w:rPr>
        <w:t xml:space="preserve">– </w:t>
      </w:r>
      <w:r w:rsidR="00BE47BC" w:rsidRPr="00017799">
        <w:rPr>
          <w:rFonts w:eastAsia="Arial CYR"/>
          <w:bCs/>
          <w:iCs/>
          <w:kern w:val="0"/>
          <w:sz w:val="28"/>
          <w:szCs w:val="28"/>
          <w:lang w:eastAsia="ar-SA"/>
        </w:rPr>
        <w:t>3,75</w:t>
      </w:r>
      <w:r w:rsidR="00017799" w:rsidRPr="00017799">
        <w:rPr>
          <w:rFonts w:eastAsia="Arial CYR"/>
          <w:bCs/>
          <w:iCs/>
          <w:kern w:val="0"/>
          <w:sz w:val="28"/>
          <w:szCs w:val="28"/>
          <w:lang w:eastAsia="ar-SA"/>
        </w:rPr>
        <w:t> </w:t>
      </w:r>
      <w:r w:rsidR="00BE47BC" w:rsidRPr="00017799">
        <w:rPr>
          <w:rFonts w:eastAsia="Arial CYR"/>
          <w:bCs/>
          <w:iCs/>
          <w:kern w:val="0"/>
          <w:sz w:val="28"/>
          <w:szCs w:val="28"/>
          <w:lang w:eastAsia="ar-SA"/>
        </w:rPr>
        <w:t>м. Поперечный уклон обочины – 40 ‰, ширина обочины</w:t>
      </w:r>
      <w:r w:rsidRPr="00017799">
        <w:rPr>
          <w:rFonts w:eastAsia="Arial CYR"/>
          <w:bCs/>
          <w:iCs/>
          <w:kern w:val="0"/>
          <w:sz w:val="28"/>
          <w:szCs w:val="28"/>
          <w:lang w:eastAsia="ar-SA"/>
        </w:rPr>
        <w:t xml:space="preserve"> – </w:t>
      </w:r>
      <w:r w:rsidR="00BE47BC" w:rsidRPr="00017799">
        <w:rPr>
          <w:rFonts w:eastAsia="Arial CYR"/>
          <w:bCs/>
          <w:iCs/>
          <w:kern w:val="0"/>
          <w:sz w:val="28"/>
          <w:szCs w:val="28"/>
          <w:lang w:eastAsia="ar-SA"/>
        </w:rPr>
        <w:t xml:space="preserve">3,75 м, </w:t>
      </w:r>
      <w:r w:rsidRPr="00017799">
        <w:rPr>
          <w:rFonts w:eastAsia="Arial CYR"/>
          <w:bCs/>
          <w:iCs/>
          <w:kern w:val="0"/>
          <w:sz w:val="28"/>
          <w:szCs w:val="28"/>
          <w:lang w:eastAsia="ar-SA"/>
        </w:rPr>
        <w:t xml:space="preserve">ширина </w:t>
      </w:r>
      <w:r w:rsidR="00BE47BC" w:rsidRPr="00017799">
        <w:rPr>
          <w:rFonts w:eastAsia="Arial CYR"/>
          <w:bCs/>
          <w:iCs/>
          <w:kern w:val="0"/>
          <w:sz w:val="28"/>
          <w:szCs w:val="28"/>
          <w:lang w:eastAsia="ar-SA"/>
        </w:rPr>
        <w:t xml:space="preserve">укрепленной обочины по типу основной дороги </w:t>
      </w:r>
      <w:r w:rsidRPr="00017799">
        <w:rPr>
          <w:rFonts w:eastAsia="Arial CYR"/>
          <w:bCs/>
          <w:iCs/>
          <w:kern w:val="0"/>
          <w:sz w:val="28"/>
          <w:szCs w:val="28"/>
          <w:lang w:eastAsia="ar-SA"/>
        </w:rPr>
        <w:t xml:space="preserve">– </w:t>
      </w:r>
      <w:r w:rsidR="00BE47BC" w:rsidRPr="00017799">
        <w:rPr>
          <w:rFonts w:eastAsia="Arial CYR"/>
          <w:bCs/>
          <w:iCs/>
          <w:kern w:val="0"/>
          <w:sz w:val="28"/>
          <w:szCs w:val="28"/>
          <w:lang w:eastAsia="ar-SA"/>
        </w:rPr>
        <w:t xml:space="preserve">0,75 м, </w:t>
      </w:r>
      <w:r w:rsidRPr="00017799">
        <w:rPr>
          <w:rFonts w:eastAsia="Arial CYR"/>
          <w:bCs/>
          <w:iCs/>
          <w:kern w:val="0"/>
          <w:sz w:val="28"/>
          <w:szCs w:val="28"/>
          <w:lang w:eastAsia="ar-SA"/>
        </w:rPr>
        <w:t>ширина укрепленной</w:t>
      </w:r>
      <w:r w:rsidR="00BE47BC" w:rsidRPr="00017799">
        <w:rPr>
          <w:rFonts w:eastAsia="Arial CYR"/>
          <w:bCs/>
          <w:iCs/>
          <w:kern w:val="0"/>
          <w:sz w:val="28"/>
          <w:szCs w:val="28"/>
          <w:lang w:eastAsia="ar-SA"/>
        </w:rPr>
        <w:t xml:space="preserve"> обочин</w:t>
      </w:r>
      <w:r w:rsidRPr="00017799">
        <w:rPr>
          <w:rFonts w:eastAsia="Arial CYR"/>
          <w:bCs/>
          <w:iCs/>
          <w:kern w:val="0"/>
          <w:sz w:val="28"/>
          <w:szCs w:val="28"/>
          <w:lang w:eastAsia="ar-SA"/>
        </w:rPr>
        <w:t>ы –</w:t>
      </w:r>
      <w:r w:rsidR="00BE47BC" w:rsidRPr="00017799">
        <w:rPr>
          <w:rFonts w:eastAsia="Arial CYR"/>
          <w:bCs/>
          <w:iCs/>
          <w:kern w:val="0"/>
          <w:sz w:val="28"/>
          <w:szCs w:val="28"/>
          <w:lang w:eastAsia="ar-SA"/>
        </w:rPr>
        <w:t xml:space="preserve"> 2,5 м, </w:t>
      </w:r>
      <w:r w:rsidRPr="00017799">
        <w:rPr>
          <w:rFonts w:eastAsia="Arial CYR"/>
          <w:bCs/>
          <w:iCs/>
          <w:kern w:val="0"/>
          <w:sz w:val="28"/>
          <w:szCs w:val="28"/>
          <w:lang w:eastAsia="ar-SA"/>
        </w:rPr>
        <w:t xml:space="preserve">ширина </w:t>
      </w:r>
      <w:proofErr w:type="spellStart"/>
      <w:r w:rsidR="00BE47BC" w:rsidRPr="00017799">
        <w:rPr>
          <w:rFonts w:eastAsia="Arial CYR"/>
          <w:bCs/>
          <w:iCs/>
          <w:kern w:val="0"/>
          <w:sz w:val="28"/>
          <w:szCs w:val="28"/>
          <w:lang w:eastAsia="ar-SA"/>
        </w:rPr>
        <w:t>прибровочн</w:t>
      </w:r>
      <w:r w:rsidRPr="00017799">
        <w:rPr>
          <w:rFonts w:eastAsia="Arial CYR"/>
          <w:bCs/>
          <w:iCs/>
          <w:kern w:val="0"/>
          <w:sz w:val="28"/>
          <w:szCs w:val="28"/>
          <w:lang w:eastAsia="ar-SA"/>
        </w:rPr>
        <w:t>ой</w:t>
      </w:r>
      <w:proofErr w:type="spellEnd"/>
      <w:r w:rsidR="00BE47BC" w:rsidRPr="00017799">
        <w:rPr>
          <w:rFonts w:eastAsia="Arial CYR"/>
          <w:bCs/>
          <w:iCs/>
          <w:kern w:val="0"/>
          <w:sz w:val="28"/>
          <w:szCs w:val="28"/>
          <w:lang w:eastAsia="ar-SA"/>
        </w:rPr>
        <w:t xml:space="preserve"> част</w:t>
      </w:r>
      <w:r w:rsidRPr="00017799">
        <w:rPr>
          <w:rFonts w:eastAsia="Arial CYR"/>
          <w:bCs/>
          <w:iCs/>
          <w:kern w:val="0"/>
          <w:sz w:val="28"/>
          <w:szCs w:val="28"/>
          <w:lang w:eastAsia="ar-SA"/>
        </w:rPr>
        <w:t>и</w:t>
      </w:r>
      <w:r w:rsidR="00BE47BC" w:rsidRPr="00017799">
        <w:rPr>
          <w:rFonts w:eastAsia="Arial CYR"/>
          <w:bCs/>
          <w:iCs/>
          <w:kern w:val="0"/>
          <w:sz w:val="28"/>
          <w:szCs w:val="28"/>
          <w:lang w:eastAsia="ar-SA"/>
        </w:rPr>
        <w:t xml:space="preserve"> обочины </w:t>
      </w:r>
      <w:r w:rsidRPr="00017799">
        <w:rPr>
          <w:rFonts w:eastAsia="Arial CYR"/>
          <w:bCs/>
          <w:iCs/>
          <w:kern w:val="0"/>
          <w:sz w:val="28"/>
          <w:szCs w:val="28"/>
          <w:lang w:eastAsia="ar-SA"/>
        </w:rPr>
        <w:t xml:space="preserve">– </w:t>
      </w:r>
      <w:r w:rsidR="00BE47BC" w:rsidRPr="00017799">
        <w:rPr>
          <w:rFonts w:eastAsia="Arial CYR"/>
          <w:bCs/>
          <w:iCs/>
          <w:kern w:val="0"/>
          <w:sz w:val="28"/>
          <w:szCs w:val="28"/>
          <w:lang w:eastAsia="ar-SA"/>
        </w:rPr>
        <w:t>0,5 м. Количество полос движения по автомобильной дороге – 2. Предусмотрено двухстороннее направление движения по автомобильной дороге.</w:t>
      </w:r>
    </w:p>
    <w:p w:rsidR="00BE47BC" w:rsidRPr="00017799" w:rsidRDefault="00BE47BC" w:rsidP="00BE47BC">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 xml:space="preserve">Конструкции и параметры земляного полотна и проезжей части автомобильной дороги назначены в соответствии </w:t>
      </w:r>
      <w:r w:rsidR="00C52D02" w:rsidRPr="00017799">
        <w:rPr>
          <w:rFonts w:eastAsia="Arial CYR"/>
          <w:bCs/>
          <w:iCs/>
          <w:kern w:val="0"/>
          <w:sz w:val="28"/>
          <w:szCs w:val="28"/>
          <w:lang w:eastAsia="ar-SA"/>
        </w:rPr>
        <w:t xml:space="preserve">с </w:t>
      </w:r>
      <w:r w:rsidRPr="00017799">
        <w:rPr>
          <w:rFonts w:eastAsia="Arial CYR"/>
          <w:bCs/>
          <w:iCs/>
          <w:kern w:val="0"/>
          <w:sz w:val="28"/>
          <w:szCs w:val="28"/>
          <w:lang w:eastAsia="ar-SA"/>
        </w:rPr>
        <w:t>технической категорией автомобильной дороги, принятыми проектом техническими характеристиками, а также с учетом рельефа местности.</w:t>
      </w: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proofErr w:type="gramStart"/>
      <w:r w:rsidRPr="00017799">
        <w:rPr>
          <w:rFonts w:eastAsia="Arial CYR"/>
          <w:bCs/>
          <w:iCs/>
          <w:kern w:val="0"/>
          <w:sz w:val="28"/>
          <w:szCs w:val="28"/>
          <w:lang w:eastAsia="ar-SA"/>
        </w:rPr>
        <w:t xml:space="preserve">При выполнении реконструкции ул. Ломоносова на основании муниципального контракта </w:t>
      </w:r>
      <w:r w:rsidR="007B5CEF" w:rsidRPr="00017799">
        <w:rPr>
          <w:rFonts w:eastAsia="Arial CYR"/>
          <w:bCs/>
          <w:iCs/>
          <w:kern w:val="0"/>
          <w:sz w:val="28"/>
          <w:szCs w:val="28"/>
          <w:lang w:eastAsia="ar-SA"/>
        </w:rPr>
        <w:t>от 26.04.2022 № ПСД-РЕМ-ДОР-22</w:t>
      </w:r>
      <w:r w:rsidRPr="00017799">
        <w:rPr>
          <w:rFonts w:eastAsia="Arial CYR"/>
          <w:bCs/>
          <w:iCs/>
          <w:kern w:val="0"/>
          <w:sz w:val="28"/>
          <w:szCs w:val="28"/>
          <w:lang w:eastAsia="ar-SA"/>
        </w:rPr>
        <w:t>, а также в</w:t>
      </w:r>
      <w:r w:rsidR="00017799" w:rsidRPr="00017799">
        <w:rPr>
          <w:rFonts w:eastAsia="Arial CYR"/>
          <w:bCs/>
          <w:iCs/>
          <w:kern w:val="0"/>
          <w:sz w:val="28"/>
          <w:szCs w:val="28"/>
          <w:lang w:eastAsia="ar-SA"/>
        </w:rPr>
        <w:t> </w:t>
      </w:r>
      <w:r w:rsidRPr="00017799">
        <w:rPr>
          <w:rFonts w:eastAsia="Arial CYR"/>
          <w:bCs/>
          <w:iCs/>
          <w:kern w:val="0"/>
          <w:sz w:val="28"/>
          <w:szCs w:val="28"/>
          <w:lang w:eastAsia="ar-SA"/>
        </w:rPr>
        <w:t xml:space="preserve">рамках </w:t>
      </w:r>
      <w:r w:rsidR="007B5CEF" w:rsidRPr="00017799">
        <w:rPr>
          <w:rFonts w:eastAsia="Arial CYR"/>
          <w:bCs/>
          <w:iCs/>
          <w:kern w:val="0"/>
          <w:sz w:val="28"/>
          <w:szCs w:val="28"/>
          <w:lang w:eastAsia="ar-SA"/>
        </w:rPr>
        <w:t>г</w:t>
      </w:r>
      <w:r w:rsidRPr="00017799">
        <w:rPr>
          <w:rFonts w:eastAsia="Arial CYR"/>
          <w:bCs/>
          <w:iCs/>
          <w:kern w:val="0"/>
          <w:sz w:val="28"/>
          <w:szCs w:val="28"/>
          <w:lang w:eastAsia="ar-SA"/>
        </w:rPr>
        <w:t xml:space="preserve">осударственной программы Воронежской области «Развитие транспортной системы», утвержденной постановлением </w:t>
      </w:r>
      <w:r w:rsidR="007B5CEF" w:rsidRPr="00017799">
        <w:rPr>
          <w:rFonts w:eastAsia="Arial CYR"/>
          <w:bCs/>
          <w:iCs/>
          <w:kern w:val="0"/>
          <w:sz w:val="28"/>
          <w:szCs w:val="28"/>
          <w:lang w:eastAsia="ar-SA"/>
        </w:rPr>
        <w:t>П</w:t>
      </w:r>
      <w:r w:rsidRPr="00017799">
        <w:rPr>
          <w:rFonts w:eastAsia="Arial CYR"/>
          <w:bCs/>
          <w:iCs/>
          <w:kern w:val="0"/>
          <w:sz w:val="28"/>
          <w:szCs w:val="28"/>
          <w:lang w:eastAsia="ar-SA"/>
        </w:rPr>
        <w:t xml:space="preserve">равительства Воронежской области от 31.12.2013 № 1188, </w:t>
      </w:r>
      <w:r w:rsidR="007B5CEF" w:rsidRPr="00017799">
        <w:rPr>
          <w:rFonts w:eastAsia="Arial CYR"/>
          <w:bCs/>
          <w:iCs/>
          <w:kern w:val="0"/>
          <w:sz w:val="28"/>
          <w:szCs w:val="28"/>
          <w:lang w:eastAsia="ar-SA"/>
        </w:rPr>
        <w:t>м</w:t>
      </w:r>
      <w:r w:rsidRPr="00017799">
        <w:rPr>
          <w:rFonts w:eastAsia="Arial CYR"/>
          <w:bCs/>
          <w:iCs/>
          <w:kern w:val="0"/>
          <w:sz w:val="28"/>
          <w:szCs w:val="28"/>
          <w:lang w:eastAsia="ar-SA"/>
        </w:rPr>
        <w:t xml:space="preserve">униципальной программы </w:t>
      </w:r>
      <w:r w:rsidRPr="00017799">
        <w:rPr>
          <w:rFonts w:eastAsia="Arial CYR"/>
          <w:bCs/>
          <w:iCs/>
          <w:kern w:val="0"/>
          <w:sz w:val="28"/>
          <w:szCs w:val="28"/>
          <w:lang w:eastAsia="ar-SA"/>
        </w:rPr>
        <w:lastRenderedPageBreak/>
        <w:t>городского округа город Воронеж «Развитие транспортной системы»</w:t>
      </w:r>
      <w:r w:rsidR="007B5CEF" w:rsidRPr="00017799">
        <w:rPr>
          <w:rFonts w:eastAsia="Arial CYR"/>
          <w:bCs/>
          <w:iCs/>
          <w:kern w:val="0"/>
          <w:sz w:val="28"/>
          <w:szCs w:val="28"/>
          <w:lang w:eastAsia="ar-SA"/>
        </w:rPr>
        <w:t xml:space="preserve">, утвержденной постановлением администрации городского округа город Воронеж </w:t>
      </w:r>
      <w:r w:rsidRPr="00017799">
        <w:rPr>
          <w:rFonts w:eastAsia="Arial CYR"/>
          <w:bCs/>
          <w:iCs/>
          <w:kern w:val="0"/>
          <w:sz w:val="28"/>
          <w:szCs w:val="28"/>
          <w:lang w:eastAsia="ar-SA"/>
        </w:rPr>
        <w:t>от 24.12.2013 № 1281, в границах проектирования с примыканием к</w:t>
      </w:r>
      <w:bookmarkStart w:id="0" w:name="_Hlk125649249"/>
      <w:r w:rsidR="00017799" w:rsidRPr="00017799">
        <w:rPr>
          <w:rFonts w:eastAsia="Arial CYR"/>
          <w:bCs/>
          <w:iCs/>
          <w:kern w:val="0"/>
          <w:sz w:val="28"/>
          <w:szCs w:val="28"/>
          <w:lang w:eastAsia="ar-SA"/>
        </w:rPr>
        <w:t> </w:t>
      </w:r>
      <w:r w:rsidRPr="00017799">
        <w:rPr>
          <w:rFonts w:eastAsia="Arial CYR"/>
          <w:bCs/>
          <w:iCs/>
          <w:kern w:val="0"/>
          <w:sz w:val="28"/>
          <w:szCs w:val="28"/>
          <w:lang w:eastAsia="ar-SA"/>
        </w:rPr>
        <w:t xml:space="preserve">автомобильной дороге А-134 </w:t>
      </w:r>
      <w:r w:rsidR="007B5CEF" w:rsidRPr="00017799">
        <w:rPr>
          <w:rFonts w:eastAsia="Arial CYR"/>
          <w:bCs/>
          <w:iCs/>
          <w:kern w:val="0"/>
          <w:sz w:val="28"/>
          <w:szCs w:val="28"/>
          <w:lang w:eastAsia="ar-SA"/>
        </w:rPr>
        <w:t>«П</w:t>
      </w:r>
      <w:r w:rsidRPr="00017799">
        <w:rPr>
          <w:rFonts w:eastAsia="Arial CYR"/>
          <w:bCs/>
          <w:iCs/>
          <w:kern w:val="0"/>
          <w:sz w:val="28"/>
          <w:szCs w:val="28"/>
          <w:lang w:eastAsia="ar-SA"/>
        </w:rPr>
        <w:t>одъездная</w:t>
      </w:r>
      <w:proofErr w:type="gramEnd"/>
      <w:r w:rsidRPr="00017799">
        <w:rPr>
          <w:rFonts w:eastAsia="Arial CYR"/>
          <w:bCs/>
          <w:iCs/>
          <w:kern w:val="0"/>
          <w:sz w:val="28"/>
          <w:szCs w:val="28"/>
          <w:lang w:eastAsia="ar-SA"/>
        </w:rPr>
        <w:t xml:space="preserve"> </w:t>
      </w:r>
      <w:proofErr w:type="gramStart"/>
      <w:r w:rsidRPr="00017799">
        <w:rPr>
          <w:rFonts w:eastAsia="Arial CYR"/>
          <w:bCs/>
          <w:iCs/>
          <w:kern w:val="0"/>
          <w:sz w:val="28"/>
          <w:szCs w:val="28"/>
          <w:lang w:eastAsia="ar-SA"/>
        </w:rPr>
        <w:t>дорога от автомобильной дороги М-4 «Дон» к г. Воронеж</w:t>
      </w:r>
      <w:bookmarkEnd w:id="0"/>
      <w:r w:rsidR="007B5CEF" w:rsidRPr="00017799">
        <w:rPr>
          <w:rFonts w:eastAsia="Arial CYR"/>
          <w:bCs/>
          <w:iCs/>
          <w:kern w:val="0"/>
          <w:sz w:val="28"/>
          <w:szCs w:val="28"/>
          <w:lang w:eastAsia="ar-SA"/>
        </w:rPr>
        <w:t>»</w:t>
      </w:r>
      <w:r w:rsidRPr="00017799">
        <w:rPr>
          <w:rFonts w:eastAsia="Arial CYR"/>
          <w:bCs/>
          <w:iCs/>
          <w:kern w:val="0"/>
          <w:sz w:val="28"/>
          <w:szCs w:val="28"/>
          <w:lang w:eastAsia="ar-SA"/>
        </w:rPr>
        <w:t xml:space="preserve"> предполагает уширение проезжей части до 6 полос движения в обоих направлениях с шириной проезжей части 20 м (2x(3,25+3,25+3,75)), устройство разделительной полосы между тр</w:t>
      </w:r>
      <w:r w:rsidR="007B5CEF" w:rsidRPr="00017799">
        <w:rPr>
          <w:rFonts w:eastAsia="Arial CYR"/>
          <w:bCs/>
          <w:iCs/>
          <w:kern w:val="0"/>
          <w:sz w:val="28"/>
          <w:szCs w:val="28"/>
          <w:lang w:eastAsia="ar-SA"/>
        </w:rPr>
        <w:t>отуаром и</w:t>
      </w:r>
      <w:r w:rsidR="00017799" w:rsidRPr="00017799">
        <w:rPr>
          <w:rFonts w:eastAsia="Arial CYR"/>
          <w:bCs/>
          <w:iCs/>
          <w:kern w:val="0"/>
          <w:sz w:val="28"/>
          <w:szCs w:val="28"/>
          <w:lang w:eastAsia="ar-SA"/>
        </w:rPr>
        <w:t> </w:t>
      </w:r>
      <w:r w:rsidR="007B5CEF" w:rsidRPr="00017799">
        <w:rPr>
          <w:rFonts w:eastAsia="Arial CYR"/>
          <w:bCs/>
          <w:iCs/>
          <w:kern w:val="0"/>
          <w:sz w:val="28"/>
          <w:szCs w:val="28"/>
          <w:lang w:eastAsia="ar-SA"/>
        </w:rPr>
        <w:t xml:space="preserve">проезжей частью </w:t>
      </w:r>
      <w:r w:rsidR="008159AC" w:rsidRPr="00017799">
        <w:rPr>
          <w:rFonts w:eastAsia="Arial CYR"/>
          <w:bCs/>
          <w:iCs/>
          <w:kern w:val="0"/>
          <w:sz w:val="28"/>
          <w:szCs w:val="28"/>
          <w:lang w:eastAsia="ar-SA"/>
        </w:rPr>
        <w:t xml:space="preserve">шириной </w:t>
      </w:r>
      <w:r w:rsidR="007B5CEF" w:rsidRPr="00017799">
        <w:rPr>
          <w:rFonts w:eastAsia="Arial CYR"/>
          <w:bCs/>
          <w:iCs/>
          <w:kern w:val="0"/>
          <w:sz w:val="28"/>
          <w:szCs w:val="28"/>
          <w:lang w:eastAsia="ar-SA"/>
        </w:rPr>
        <w:t>3,0 м</w:t>
      </w:r>
      <w:r w:rsidRPr="00017799">
        <w:rPr>
          <w:rFonts w:eastAsia="Arial CYR"/>
          <w:bCs/>
          <w:iCs/>
          <w:kern w:val="0"/>
          <w:sz w:val="28"/>
          <w:szCs w:val="28"/>
          <w:lang w:eastAsia="ar-SA"/>
        </w:rPr>
        <w:t xml:space="preserve"> и тротуара шириной 3,0 м. По южной стороне улицы предусматривается устройство велосипедной дорожки.</w:t>
      </w:r>
      <w:proofErr w:type="gramEnd"/>
    </w:p>
    <w:p w:rsidR="00BE47BC" w:rsidRPr="00017799" w:rsidRDefault="00BE47BC" w:rsidP="00BE47BC">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Планируемая к реконструкции автомобильная дорога по</w:t>
      </w:r>
      <w:r w:rsidR="00017799" w:rsidRPr="00017799">
        <w:rPr>
          <w:rFonts w:eastAsia="Arial CYR"/>
          <w:bCs/>
          <w:iCs/>
          <w:kern w:val="0"/>
          <w:sz w:val="28"/>
          <w:szCs w:val="28"/>
          <w:lang w:eastAsia="ar-SA"/>
        </w:rPr>
        <w:t> </w:t>
      </w:r>
      <w:r w:rsidRPr="00017799">
        <w:rPr>
          <w:rFonts w:eastAsia="Arial CYR"/>
          <w:bCs/>
          <w:iCs/>
          <w:kern w:val="0"/>
          <w:sz w:val="28"/>
          <w:szCs w:val="28"/>
          <w:lang w:eastAsia="ar-SA"/>
        </w:rPr>
        <w:t>ул.</w:t>
      </w:r>
      <w:r w:rsidR="00017799" w:rsidRPr="00017799">
        <w:rPr>
          <w:rFonts w:eastAsia="Arial CYR"/>
          <w:bCs/>
          <w:iCs/>
          <w:kern w:val="0"/>
          <w:sz w:val="28"/>
          <w:szCs w:val="28"/>
          <w:lang w:eastAsia="ar-SA"/>
        </w:rPr>
        <w:t> </w:t>
      </w:r>
      <w:r w:rsidRPr="00017799">
        <w:rPr>
          <w:rFonts w:eastAsia="Arial CYR"/>
          <w:bCs/>
          <w:iCs/>
          <w:kern w:val="0"/>
          <w:sz w:val="28"/>
          <w:szCs w:val="28"/>
          <w:lang w:eastAsia="ar-SA"/>
        </w:rPr>
        <w:t>Ломоносова запроектирована в границах земельного участка с</w:t>
      </w:r>
      <w:r w:rsidR="00017799" w:rsidRPr="00017799">
        <w:rPr>
          <w:rFonts w:eastAsia="Arial CYR"/>
          <w:bCs/>
          <w:iCs/>
          <w:kern w:val="0"/>
          <w:sz w:val="28"/>
          <w:szCs w:val="28"/>
          <w:lang w:eastAsia="ar-SA"/>
        </w:rPr>
        <w:t> </w:t>
      </w:r>
      <w:r w:rsidRPr="00017799">
        <w:rPr>
          <w:rFonts w:eastAsia="Arial CYR"/>
          <w:bCs/>
          <w:iCs/>
          <w:kern w:val="0"/>
          <w:sz w:val="28"/>
          <w:szCs w:val="28"/>
          <w:lang w:eastAsia="ar-SA"/>
        </w:rPr>
        <w:t>кадастровым номером 36:34:0000000:43327, образуемого путем перераспределения земельного участка ЗУ</w:t>
      </w:r>
      <w:proofErr w:type="gramStart"/>
      <w:r w:rsidRPr="00017799">
        <w:rPr>
          <w:rFonts w:eastAsia="Arial CYR"/>
          <w:bCs/>
          <w:iCs/>
          <w:kern w:val="0"/>
          <w:sz w:val="28"/>
          <w:szCs w:val="28"/>
          <w:lang w:eastAsia="ar-SA"/>
        </w:rPr>
        <w:t>7</w:t>
      </w:r>
      <w:proofErr w:type="gramEnd"/>
      <w:r w:rsidRPr="00017799">
        <w:rPr>
          <w:rFonts w:eastAsia="Arial CYR"/>
          <w:bCs/>
          <w:iCs/>
          <w:kern w:val="0"/>
          <w:sz w:val="28"/>
          <w:szCs w:val="28"/>
          <w:lang w:eastAsia="ar-SA"/>
        </w:rPr>
        <w:t xml:space="preserve">, а также частично на территории земельного участка </w:t>
      </w:r>
      <w:r w:rsidR="00C52D02" w:rsidRPr="00017799">
        <w:rPr>
          <w:rFonts w:eastAsia="Arial CYR"/>
          <w:bCs/>
          <w:iCs/>
          <w:kern w:val="0"/>
          <w:sz w:val="28"/>
          <w:szCs w:val="28"/>
          <w:lang w:eastAsia="ar-SA"/>
        </w:rPr>
        <w:t xml:space="preserve">с кадастровым номером </w:t>
      </w:r>
      <w:r w:rsidRPr="00017799">
        <w:rPr>
          <w:rFonts w:eastAsia="Arial CYR"/>
          <w:bCs/>
          <w:iCs/>
          <w:kern w:val="0"/>
          <w:sz w:val="28"/>
          <w:szCs w:val="28"/>
          <w:lang w:eastAsia="ar-SA"/>
        </w:rPr>
        <w:t>36:34:0602001:7249 (</w:t>
      </w:r>
      <w:r w:rsidR="0056481D" w:rsidRPr="00017799">
        <w:rPr>
          <w:rFonts w:eastAsia="Arial CYR"/>
          <w:bCs/>
          <w:iCs/>
          <w:kern w:val="0"/>
          <w:sz w:val="28"/>
          <w:szCs w:val="28"/>
          <w:lang w:eastAsia="ar-SA"/>
        </w:rPr>
        <w:t>установлен</w:t>
      </w:r>
      <w:r w:rsidRPr="00017799">
        <w:rPr>
          <w:rFonts w:eastAsia="Arial CYR"/>
          <w:bCs/>
          <w:iCs/>
          <w:kern w:val="0"/>
          <w:sz w:val="28"/>
          <w:szCs w:val="28"/>
          <w:lang w:eastAsia="ar-SA"/>
        </w:rPr>
        <w:t xml:space="preserve"> публичный сервитут </w:t>
      </w:r>
      <w:r w:rsidR="0056481D" w:rsidRPr="00017799">
        <w:rPr>
          <w:rFonts w:eastAsia="Arial CYR"/>
          <w:bCs/>
          <w:iCs/>
          <w:kern w:val="0"/>
          <w:sz w:val="28"/>
          <w:szCs w:val="28"/>
          <w:lang w:eastAsia="ar-SA"/>
        </w:rPr>
        <w:t>в отношении данных участков</w:t>
      </w:r>
      <w:r w:rsidRPr="00017799">
        <w:rPr>
          <w:rFonts w:eastAsia="Arial CYR"/>
          <w:bCs/>
          <w:iCs/>
          <w:kern w:val="0"/>
          <w:sz w:val="28"/>
          <w:szCs w:val="28"/>
          <w:lang w:eastAsia="ar-SA"/>
        </w:rPr>
        <w:t>).</w:t>
      </w:r>
    </w:p>
    <w:p w:rsidR="00BE47BC" w:rsidRPr="00017799" w:rsidRDefault="00BE47BC" w:rsidP="00BE47BC">
      <w:pPr>
        <w:widowControl/>
        <w:autoSpaceDE w:val="0"/>
        <w:autoSpaceDN/>
        <w:spacing w:line="360" w:lineRule="auto"/>
        <w:ind w:firstLine="709"/>
        <w:textAlignment w:val="auto"/>
        <w:rPr>
          <w:rFonts w:eastAsia="Arial CYR" w:cs="Arial CYR"/>
          <w:bCs/>
          <w:iCs/>
          <w:kern w:val="0"/>
          <w:sz w:val="28"/>
          <w:szCs w:val="28"/>
          <w:lang w:eastAsia="ar-SA"/>
        </w:rPr>
      </w:pPr>
      <w:r w:rsidRPr="00017799">
        <w:rPr>
          <w:rFonts w:eastAsia="Arial CYR" w:cs="Arial CYR"/>
          <w:bCs/>
          <w:iCs/>
          <w:kern w:val="0"/>
          <w:sz w:val="28"/>
          <w:szCs w:val="28"/>
          <w:lang w:eastAsia="ar-SA"/>
        </w:rPr>
        <w:t xml:space="preserve">Перечень </w:t>
      </w:r>
      <w:proofErr w:type="gramStart"/>
      <w:r w:rsidRPr="00017799">
        <w:rPr>
          <w:rFonts w:eastAsia="Arial CYR" w:cs="Arial CYR"/>
          <w:bCs/>
          <w:iCs/>
          <w:kern w:val="0"/>
          <w:sz w:val="28"/>
          <w:szCs w:val="28"/>
          <w:lang w:eastAsia="ar-SA"/>
        </w:rPr>
        <w:t>координат характерных точек границ зон планируемого размещения линейных</w:t>
      </w:r>
      <w:proofErr w:type="gramEnd"/>
      <w:r w:rsidRPr="00017799">
        <w:rPr>
          <w:rFonts w:eastAsia="Arial CYR" w:cs="Arial CYR"/>
          <w:bCs/>
          <w:iCs/>
          <w:kern w:val="0"/>
          <w:sz w:val="28"/>
          <w:szCs w:val="28"/>
          <w:lang w:eastAsia="ar-SA"/>
        </w:rPr>
        <w:t xml:space="preserve"> объектов, подлежащих реконструкции в связи с</w:t>
      </w:r>
      <w:r w:rsidR="00017799" w:rsidRPr="00017799">
        <w:rPr>
          <w:rFonts w:eastAsia="Arial CYR" w:cs="Arial CYR"/>
          <w:bCs/>
          <w:iCs/>
          <w:kern w:val="0"/>
          <w:sz w:val="28"/>
          <w:szCs w:val="28"/>
          <w:lang w:eastAsia="ar-SA"/>
        </w:rPr>
        <w:t> </w:t>
      </w:r>
      <w:r w:rsidRPr="00017799">
        <w:rPr>
          <w:rFonts w:eastAsia="Arial CYR" w:cs="Arial CYR"/>
          <w:bCs/>
          <w:iCs/>
          <w:kern w:val="0"/>
          <w:sz w:val="28"/>
          <w:szCs w:val="28"/>
          <w:lang w:eastAsia="ar-SA"/>
        </w:rPr>
        <w:t>изменением их местоположения</w:t>
      </w:r>
      <w:r w:rsidR="0056481D" w:rsidRPr="00017799">
        <w:rPr>
          <w:rFonts w:eastAsia="Arial CYR" w:cs="Arial CYR"/>
          <w:bCs/>
          <w:iCs/>
          <w:kern w:val="0"/>
          <w:sz w:val="28"/>
          <w:szCs w:val="28"/>
          <w:lang w:eastAsia="ar-SA"/>
        </w:rPr>
        <w:t>,</w:t>
      </w:r>
      <w:r w:rsidRPr="00017799">
        <w:rPr>
          <w:rFonts w:eastAsia="Arial CYR" w:cs="Arial CYR"/>
          <w:bCs/>
          <w:iCs/>
          <w:kern w:val="0"/>
          <w:sz w:val="28"/>
          <w:szCs w:val="28"/>
          <w:lang w:eastAsia="ar-SA"/>
        </w:rPr>
        <w:t xml:space="preserve"> представлен в таблице № 11. </w:t>
      </w:r>
    </w:p>
    <w:p w:rsidR="00BE47BC" w:rsidRPr="00017799" w:rsidRDefault="00BE47BC" w:rsidP="00BE47BC">
      <w:pPr>
        <w:widowControl/>
        <w:autoSpaceDE w:val="0"/>
        <w:autoSpaceDN/>
        <w:spacing w:line="360" w:lineRule="auto"/>
        <w:ind w:firstLine="709"/>
        <w:jc w:val="right"/>
        <w:textAlignment w:val="auto"/>
        <w:rPr>
          <w:rFonts w:eastAsia="Arial CYR" w:cs="Arial CYR"/>
          <w:bCs/>
          <w:iCs/>
          <w:kern w:val="0"/>
          <w:sz w:val="28"/>
          <w:szCs w:val="28"/>
          <w:lang w:eastAsia="ar-SA"/>
        </w:rPr>
      </w:pPr>
      <w:r w:rsidRPr="00017799">
        <w:rPr>
          <w:rFonts w:eastAsia="Arial CYR" w:cs="Arial CYR"/>
          <w:bCs/>
          <w:iCs/>
          <w:kern w:val="0"/>
          <w:sz w:val="28"/>
          <w:szCs w:val="28"/>
          <w:lang w:eastAsia="ar-SA"/>
        </w:rPr>
        <w:t>Таблица № 11</w:t>
      </w:r>
    </w:p>
    <w:tbl>
      <w:tblPr>
        <w:tblW w:w="7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2552"/>
        <w:gridCol w:w="2637"/>
      </w:tblGrid>
      <w:tr w:rsidR="00BE47BC" w:rsidRPr="00017799" w:rsidTr="00BB4601">
        <w:trPr>
          <w:trHeight w:val="270"/>
          <w:tblHeader/>
          <w:jc w:val="center"/>
        </w:trPr>
        <w:tc>
          <w:tcPr>
            <w:tcW w:w="2497" w:type="dxa"/>
            <w:vMerge w:val="restart"/>
            <w:shd w:val="clear" w:color="auto" w:fill="auto"/>
            <w:noWrap/>
            <w:vAlign w:val="center"/>
          </w:tcPr>
          <w:p w:rsidR="00017799" w:rsidRPr="00017799" w:rsidRDefault="00BE47BC" w:rsidP="00017799">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Номер</w:t>
            </w:r>
          </w:p>
          <w:p w:rsidR="00BE47BC" w:rsidRPr="00017799" w:rsidRDefault="00BE47BC" w:rsidP="00017799">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характерной точки</w:t>
            </w:r>
          </w:p>
        </w:tc>
        <w:tc>
          <w:tcPr>
            <w:tcW w:w="5189" w:type="dxa"/>
            <w:gridSpan w:val="2"/>
            <w:shd w:val="clear" w:color="auto" w:fill="auto"/>
            <w:noWrap/>
            <w:vAlign w:val="bottom"/>
          </w:tcPr>
          <w:p w:rsidR="00BE47BC" w:rsidRPr="00017799" w:rsidRDefault="00017799"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К</w:t>
            </w:r>
            <w:r w:rsidR="00BE47BC" w:rsidRPr="00017799">
              <w:rPr>
                <w:rFonts w:eastAsia="Arial CYR"/>
                <w:bCs/>
                <w:iCs/>
                <w:kern w:val="0"/>
                <w:sz w:val="24"/>
                <w:szCs w:val="24"/>
                <w:lang w:eastAsia="ar-SA"/>
              </w:rPr>
              <w:t>оординат</w:t>
            </w:r>
            <w:r w:rsidRPr="00017799">
              <w:rPr>
                <w:rFonts w:eastAsia="Arial CYR"/>
                <w:bCs/>
                <w:iCs/>
                <w:kern w:val="0"/>
                <w:sz w:val="24"/>
                <w:szCs w:val="24"/>
                <w:lang w:eastAsia="ar-SA"/>
              </w:rPr>
              <w:t>ы</w:t>
            </w:r>
          </w:p>
        </w:tc>
      </w:tr>
      <w:tr w:rsidR="00BE47BC" w:rsidRPr="00017799" w:rsidTr="00BB4601">
        <w:trPr>
          <w:trHeight w:val="74"/>
          <w:tblHeader/>
          <w:jc w:val="center"/>
        </w:trPr>
        <w:tc>
          <w:tcPr>
            <w:tcW w:w="2497" w:type="dxa"/>
            <w:vMerge/>
            <w:shd w:val="clear" w:color="auto" w:fill="auto"/>
            <w:noWrap/>
            <w:vAlign w:val="bottom"/>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p>
        </w:tc>
        <w:tc>
          <w:tcPr>
            <w:tcW w:w="2552" w:type="dxa"/>
            <w:shd w:val="clear" w:color="auto" w:fill="auto"/>
            <w:noWrap/>
            <w:vAlign w:val="bottom"/>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X</w:t>
            </w:r>
          </w:p>
        </w:tc>
        <w:tc>
          <w:tcPr>
            <w:tcW w:w="2637" w:type="dxa"/>
            <w:shd w:val="clear" w:color="auto" w:fill="auto"/>
            <w:noWrap/>
            <w:vAlign w:val="bottom"/>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Y</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520334,65</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1298201,10</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2</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520335,75</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1298246,62</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3</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520347,88</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1298405,29</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4</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520342,69</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1298405,59</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520344,22</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1298425,53</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6</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520349,41</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1298425,28</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7</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520359,12</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1298552,17</w:t>
            </w:r>
          </w:p>
        </w:tc>
      </w:tr>
      <w:tr w:rsidR="00BE47BC" w:rsidRPr="00017799" w:rsidTr="00BB4601">
        <w:trPr>
          <w:trHeight w:val="109"/>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8</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520367,55</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1298662,48</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9</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520371,69</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1298716,62</w:t>
            </w:r>
          </w:p>
        </w:tc>
      </w:tr>
      <w:tr w:rsidR="00BE47BC" w:rsidRPr="00017799" w:rsidTr="00BB4601">
        <w:trPr>
          <w:trHeight w:val="75"/>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10</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520374,37</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1298751,58</w:t>
            </w:r>
          </w:p>
        </w:tc>
      </w:tr>
      <w:tr w:rsidR="00BE47BC" w:rsidRPr="00017799" w:rsidTr="00BB4601">
        <w:trPr>
          <w:trHeight w:val="8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11</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520401,72</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1298750,41</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520404,12</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1298766,31</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13</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520403,17</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1298776,45</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14</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520397,39</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1298791,15</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15</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520389,21</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1298803,51</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16</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520389,98</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1298815,73</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lastRenderedPageBreak/>
              <w:t>17</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520402,29</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1299025,44</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18</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520402,85</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1299045,91</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19</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520399,67</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1299046,10</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20</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520399,87</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1299048,61</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21</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520398,51</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1299084,71</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22</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520382,66</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1299087,85</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23</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520385,97</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1299129,67</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24</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520361,43</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1299131,48</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25</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520360,49</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1299121,66</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26</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520360,40</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1299121,19</w:t>
            </w:r>
          </w:p>
        </w:tc>
      </w:tr>
      <w:tr w:rsidR="00BE47BC" w:rsidRPr="00017799" w:rsidTr="00BB4601">
        <w:trPr>
          <w:trHeight w:val="177"/>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27</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520360,09</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1299117,57</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28</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520359,15</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1299100,37</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29</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520359,18</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1299096,90</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30</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520359,03</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1299093,48</w:t>
            </w:r>
          </w:p>
        </w:tc>
      </w:tr>
      <w:tr w:rsidR="00BE47BC" w:rsidRPr="00017799" w:rsidTr="00BB4601">
        <w:trPr>
          <w:trHeight w:val="70"/>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31</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520358,65</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1299085,77</w:t>
            </w:r>
          </w:p>
        </w:tc>
      </w:tr>
      <w:tr w:rsidR="00BE47BC" w:rsidRPr="00017799" w:rsidTr="00BB4601">
        <w:trPr>
          <w:trHeight w:val="94"/>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32</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520358,39</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1299080,43</w:t>
            </w:r>
          </w:p>
        </w:tc>
      </w:tr>
      <w:tr w:rsidR="00BE47BC" w:rsidRPr="00017799" w:rsidTr="00BB4601">
        <w:trPr>
          <w:trHeight w:val="94"/>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33</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520351,57</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1299010,80</w:t>
            </w:r>
          </w:p>
        </w:tc>
      </w:tr>
      <w:tr w:rsidR="00BE47BC" w:rsidRPr="00017799" w:rsidTr="00BB4601">
        <w:trPr>
          <w:trHeight w:val="94"/>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34</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520340,71</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1298864,21</w:t>
            </w:r>
          </w:p>
        </w:tc>
      </w:tr>
      <w:tr w:rsidR="00BE47BC" w:rsidRPr="00017799" w:rsidTr="00BB4601">
        <w:trPr>
          <w:trHeight w:val="94"/>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35</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520338,49</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1298828,82</w:t>
            </w:r>
          </w:p>
        </w:tc>
      </w:tr>
      <w:tr w:rsidR="00BE47BC" w:rsidRPr="00017799" w:rsidTr="00BB4601">
        <w:trPr>
          <w:trHeight w:val="94"/>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36</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520337,92</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1298821,42</w:t>
            </w:r>
          </w:p>
        </w:tc>
      </w:tr>
      <w:tr w:rsidR="00BE47BC" w:rsidRPr="00017799" w:rsidTr="00BB4601">
        <w:trPr>
          <w:trHeight w:val="94"/>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37</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520337,37</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1298783,79</w:t>
            </w:r>
          </w:p>
        </w:tc>
      </w:tr>
      <w:tr w:rsidR="00BE47BC" w:rsidRPr="00017799" w:rsidTr="00BB4601">
        <w:trPr>
          <w:trHeight w:val="94"/>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38</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520300,07</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1298330,68</w:t>
            </w:r>
          </w:p>
        </w:tc>
      </w:tr>
      <w:tr w:rsidR="00BE47BC" w:rsidRPr="00017799" w:rsidTr="00BB4601">
        <w:trPr>
          <w:trHeight w:val="94"/>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39</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520300,43</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1298302,09</w:t>
            </w:r>
          </w:p>
        </w:tc>
      </w:tr>
      <w:tr w:rsidR="00BE47BC" w:rsidRPr="00017799" w:rsidTr="00BB4601">
        <w:trPr>
          <w:trHeight w:val="94"/>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40</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520296,23</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1298236,38</w:t>
            </w:r>
          </w:p>
        </w:tc>
      </w:tr>
      <w:tr w:rsidR="00BE47BC" w:rsidRPr="00017799" w:rsidTr="00BB4601">
        <w:trPr>
          <w:trHeight w:val="94"/>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41</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520290,71</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1298216,91</w:t>
            </w:r>
          </w:p>
        </w:tc>
      </w:tr>
      <w:tr w:rsidR="00BE47BC" w:rsidRPr="00017799" w:rsidTr="00BB4601">
        <w:trPr>
          <w:trHeight w:val="94"/>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42</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520286,35</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1298209,08</w:t>
            </w:r>
          </w:p>
        </w:tc>
      </w:tr>
      <w:tr w:rsidR="00BE47BC" w:rsidRPr="00017799" w:rsidTr="00BB4601">
        <w:trPr>
          <w:trHeight w:val="94"/>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43</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520266,39</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1298206,92</w:t>
            </w:r>
          </w:p>
        </w:tc>
      </w:tr>
      <w:tr w:rsidR="00BE47BC" w:rsidRPr="00017799" w:rsidTr="00BB4601">
        <w:trPr>
          <w:trHeight w:val="94"/>
          <w:jc w:val="center"/>
        </w:trPr>
        <w:tc>
          <w:tcPr>
            <w:tcW w:w="249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w:t>
            </w:r>
          </w:p>
        </w:tc>
        <w:tc>
          <w:tcPr>
            <w:tcW w:w="2552"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520334,65</w:t>
            </w:r>
          </w:p>
        </w:tc>
        <w:tc>
          <w:tcPr>
            <w:tcW w:w="2637" w:type="dxa"/>
            <w:shd w:val="clear" w:color="auto" w:fill="auto"/>
            <w:noWrap/>
            <w:vAlign w:val="center"/>
          </w:tcPr>
          <w:p w:rsidR="00BE47BC" w:rsidRPr="00017799" w:rsidRDefault="00BE47BC" w:rsidP="00BB4601">
            <w:pPr>
              <w:widowControl/>
              <w:autoSpaceDE w:val="0"/>
              <w:autoSpaceDN/>
              <w:spacing w:line="240" w:lineRule="auto"/>
              <w:ind w:firstLine="0"/>
              <w:jc w:val="center"/>
              <w:textAlignment w:val="auto"/>
              <w:rPr>
                <w:rFonts w:eastAsia="Arial CYR"/>
                <w:bCs/>
                <w:iCs/>
                <w:kern w:val="0"/>
                <w:sz w:val="24"/>
                <w:szCs w:val="24"/>
                <w:lang w:eastAsia="ar-SA"/>
              </w:rPr>
            </w:pPr>
            <w:r w:rsidRPr="00017799">
              <w:rPr>
                <w:rFonts w:eastAsia="Arial CYR"/>
                <w:bCs/>
                <w:iCs/>
                <w:kern w:val="0"/>
                <w:sz w:val="24"/>
                <w:szCs w:val="24"/>
                <w:lang w:eastAsia="ar-SA"/>
              </w:rPr>
              <w:t>1298201,10</w:t>
            </w:r>
          </w:p>
        </w:tc>
      </w:tr>
    </w:tbl>
    <w:p w:rsidR="00BE47BC" w:rsidRPr="00017799" w:rsidRDefault="00BE47BC" w:rsidP="0056481D">
      <w:pPr>
        <w:widowControl/>
        <w:autoSpaceDE w:val="0"/>
        <w:autoSpaceDN/>
        <w:spacing w:line="240" w:lineRule="auto"/>
        <w:ind w:firstLine="709"/>
        <w:jc w:val="right"/>
        <w:textAlignment w:val="auto"/>
        <w:rPr>
          <w:rFonts w:eastAsia="Arial CYR" w:cs="Arial CYR"/>
          <w:bCs/>
          <w:iCs/>
          <w:kern w:val="0"/>
          <w:sz w:val="28"/>
          <w:szCs w:val="28"/>
          <w:lang w:eastAsia="ar-SA"/>
        </w:rPr>
      </w:pP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bookmarkStart w:id="1" w:name="_Hlk124331022"/>
      <w:r w:rsidRPr="00017799">
        <w:rPr>
          <w:rFonts w:eastAsia="Arial CYR"/>
          <w:bCs/>
          <w:iCs/>
          <w:kern w:val="0"/>
          <w:sz w:val="28"/>
          <w:szCs w:val="28"/>
          <w:lang w:eastAsia="ar-SA"/>
        </w:rPr>
        <w:t xml:space="preserve">Проектом предусматривается устройство остановок общественного транспорта в соответствии с требованиями </w:t>
      </w:r>
      <w:r w:rsidR="007B5CEF" w:rsidRPr="00017799">
        <w:rPr>
          <w:rFonts w:eastAsia="Arial CYR"/>
          <w:bCs/>
          <w:iCs/>
          <w:kern w:val="0"/>
          <w:sz w:val="28"/>
          <w:szCs w:val="28"/>
          <w:lang w:eastAsia="ar-SA"/>
        </w:rPr>
        <w:t>у</w:t>
      </w:r>
      <w:r w:rsidRPr="00017799">
        <w:rPr>
          <w:rFonts w:eastAsia="Arial CYR"/>
          <w:bCs/>
          <w:iCs/>
          <w:kern w:val="0"/>
          <w:sz w:val="28"/>
          <w:szCs w:val="28"/>
          <w:lang w:eastAsia="ar-SA"/>
        </w:rPr>
        <w:t xml:space="preserve">правления транспорта администрации </w:t>
      </w:r>
      <w:r w:rsidR="007B5CEF" w:rsidRPr="00017799">
        <w:rPr>
          <w:rFonts w:eastAsia="Arial CYR"/>
          <w:bCs/>
          <w:iCs/>
          <w:kern w:val="0"/>
          <w:sz w:val="28"/>
          <w:szCs w:val="28"/>
          <w:lang w:eastAsia="ar-SA"/>
        </w:rPr>
        <w:t>городского округа город</w:t>
      </w:r>
      <w:r w:rsidRPr="00017799">
        <w:rPr>
          <w:rFonts w:eastAsia="Arial CYR"/>
          <w:bCs/>
          <w:iCs/>
          <w:kern w:val="0"/>
          <w:sz w:val="28"/>
          <w:szCs w:val="28"/>
          <w:lang w:eastAsia="ar-SA"/>
        </w:rPr>
        <w:t xml:space="preserve"> Воронеж.</w:t>
      </w: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bookmarkStart w:id="2" w:name="_Hlk124331098"/>
      <w:r w:rsidRPr="00017799">
        <w:rPr>
          <w:rFonts w:eastAsia="Arial CYR"/>
          <w:bCs/>
          <w:iCs/>
          <w:kern w:val="0"/>
          <w:sz w:val="28"/>
          <w:szCs w:val="28"/>
          <w:lang w:eastAsia="ar-SA"/>
        </w:rPr>
        <w:t xml:space="preserve">Примыкание к </w:t>
      </w:r>
      <w:proofErr w:type="spellStart"/>
      <w:r w:rsidR="00B035A4" w:rsidRPr="00017799">
        <w:rPr>
          <w:rFonts w:eastAsia="Arial CYR"/>
          <w:bCs/>
          <w:iCs/>
          <w:kern w:val="0"/>
          <w:sz w:val="28"/>
          <w:szCs w:val="28"/>
          <w:lang w:eastAsia="ar-SA"/>
        </w:rPr>
        <w:t>пр-кту</w:t>
      </w:r>
      <w:proofErr w:type="spellEnd"/>
      <w:r w:rsidR="00B035A4" w:rsidRPr="00017799">
        <w:rPr>
          <w:rFonts w:eastAsia="Arial CYR"/>
          <w:bCs/>
          <w:iCs/>
          <w:kern w:val="0"/>
          <w:sz w:val="28"/>
          <w:szCs w:val="28"/>
          <w:lang w:eastAsia="ar-SA"/>
        </w:rPr>
        <w:t xml:space="preserve"> </w:t>
      </w:r>
      <w:proofErr w:type="gramStart"/>
      <w:r w:rsidRPr="00017799">
        <w:rPr>
          <w:rFonts w:eastAsia="Arial CYR"/>
          <w:bCs/>
          <w:iCs/>
          <w:kern w:val="0"/>
          <w:sz w:val="28"/>
          <w:szCs w:val="28"/>
          <w:lang w:eastAsia="ar-SA"/>
        </w:rPr>
        <w:t>Московск</w:t>
      </w:r>
      <w:r w:rsidR="00B035A4" w:rsidRPr="00017799">
        <w:rPr>
          <w:rFonts w:eastAsia="Arial CYR"/>
          <w:bCs/>
          <w:iCs/>
          <w:kern w:val="0"/>
          <w:sz w:val="28"/>
          <w:szCs w:val="28"/>
          <w:lang w:eastAsia="ar-SA"/>
        </w:rPr>
        <w:t>ий</w:t>
      </w:r>
      <w:proofErr w:type="gramEnd"/>
      <w:r w:rsidRPr="00017799">
        <w:rPr>
          <w:rFonts w:eastAsia="Arial CYR"/>
          <w:bCs/>
          <w:iCs/>
          <w:kern w:val="0"/>
          <w:sz w:val="28"/>
          <w:szCs w:val="28"/>
          <w:lang w:eastAsia="ar-SA"/>
        </w:rPr>
        <w:t xml:space="preserve"> устраивается по </w:t>
      </w:r>
      <w:r w:rsidR="00B035A4" w:rsidRPr="00017799">
        <w:rPr>
          <w:rFonts w:eastAsia="Arial CYR"/>
          <w:bCs/>
          <w:iCs/>
          <w:kern w:val="0"/>
          <w:sz w:val="28"/>
          <w:szCs w:val="28"/>
          <w:lang w:eastAsia="ar-SA"/>
        </w:rPr>
        <w:t>имеющейся</w:t>
      </w:r>
      <w:r w:rsidRPr="00017799">
        <w:rPr>
          <w:rFonts w:eastAsia="Arial CYR"/>
          <w:bCs/>
          <w:iCs/>
          <w:kern w:val="0"/>
          <w:sz w:val="28"/>
          <w:szCs w:val="28"/>
          <w:lang w:eastAsia="ar-SA"/>
        </w:rPr>
        <w:t xml:space="preserve"> схеме через существующие переходно-скоростные полосы.</w:t>
      </w:r>
    </w:p>
    <w:p w:rsidR="00AC2907" w:rsidRPr="00017799" w:rsidRDefault="00B035A4"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П</w:t>
      </w:r>
      <w:r w:rsidR="00AC2907" w:rsidRPr="00017799">
        <w:rPr>
          <w:rFonts w:eastAsia="Arial CYR"/>
          <w:bCs/>
          <w:iCs/>
          <w:kern w:val="0"/>
          <w:sz w:val="28"/>
          <w:szCs w:val="28"/>
          <w:lang w:eastAsia="ar-SA"/>
        </w:rPr>
        <w:t>редусматривается устройство наружного электроосвещения и</w:t>
      </w:r>
      <w:r w:rsidR="00017799" w:rsidRPr="00017799">
        <w:rPr>
          <w:rFonts w:eastAsia="Arial CYR"/>
          <w:bCs/>
          <w:iCs/>
          <w:kern w:val="0"/>
          <w:sz w:val="28"/>
          <w:szCs w:val="28"/>
          <w:lang w:eastAsia="ar-SA"/>
        </w:rPr>
        <w:t> </w:t>
      </w:r>
      <w:r w:rsidR="00AC2907" w:rsidRPr="00017799">
        <w:rPr>
          <w:rFonts w:eastAsia="Arial CYR"/>
          <w:bCs/>
          <w:iCs/>
          <w:kern w:val="0"/>
          <w:sz w:val="28"/>
          <w:szCs w:val="28"/>
          <w:lang w:eastAsia="ar-SA"/>
        </w:rPr>
        <w:t>строительство ливневой канализации для отвода поверхностных и талых вод с проезжей части и тротуаров.</w:t>
      </w:r>
    </w:p>
    <w:p w:rsidR="00B035A4"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С целью обеспечения безопасности дорожного движения и</w:t>
      </w:r>
      <w:r w:rsidR="00017799" w:rsidRPr="00017799">
        <w:rPr>
          <w:rFonts w:eastAsia="Arial CYR"/>
          <w:bCs/>
          <w:iCs/>
          <w:kern w:val="0"/>
          <w:sz w:val="28"/>
          <w:szCs w:val="28"/>
          <w:lang w:eastAsia="ar-SA"/>
        </w:rPr>
        <w:t> </w:t>
      </w:r>
      <w:r w:rsidRPr="00017799">
        <w:rPr>
          <w:rFonts w:eastAsia="Arial CYR"/>
          <w:bCs/>
          <w:iCs/>
          <w:kern w:val="0"/>
          <w:sz w:val="28"/>
          <w:szCs w:val="28"/>
          <w:lang w:eastAsia="ar-SA"/>
        </w:rPr>
        <w:t>своевременного информирования водителей о приемлемых условиях движения предполагается обустройство автомобильной дороги в</w:t>
      </w:r>
      <w:r w:rsidR="00017799" w:rsidRPr="00017799">
        <w:rPr>
          <w:rFonts w:eastAsia="Arial CYR"/>
          <w:bCs/>
          <w:iCs/>
          <w:kern w:val="0"/>
          <w:sz w:val="28"/>
          <w:szCs w:val="28"/>
          <w:lang w:eastAsia="ar-SA"/>
        </w:rPr>
        <w:t> </w:t>
      </w:r>
      <w:r w:rsidRPr="00017799">
        <w:rPr>
          <w:rFonts w:eastAsia="Arial CYR"/>
          <w:bCs/>
          <w:iCs/>
          <w:kern w:val="0"/>
          <w:sz w:val="28"/>
          <w:szCs w:val="28"/>
          <w:lang w:eastAsia="ar-SA"/>
        </w:rPr>
        <w:t xml:space="preserve">соответствии с требованиями ГОСТ </w:t>
      </w:r>
      <w:proofErr w:type="gramStart"/>
      <w:r w:rsidRPr="00017799">
        <w:rPr>
          <w:rFonts w:eastAsia="Arial CYR"/>
          <w:bCs/>
          <w:iCs/>
          <w:kern w:val="0"/>
          <w:sz w:val="28"/>
          <w:szCs w:val="28"/>
          <w:lang w:eastAsia="ar-SA"/>
        </w:rPr>
        <w:t>Р</w:t>
      </w:r>
      <w:proofErr w:type="gramEnd"/>
      <w:r w:rsidRPr="00017799">
        <w:rPr>
          <w:rFonts w:eastAsia="Arial CYR"/>
          <w:bCs/>
          <w:iCs/>
          <w:kern w:val="0"/>
          <w:sz w:val="28"/>
          <w:szCs w:val="28"/>
          <w:lang w:eastAsia="ar-SA"/>
        </w:rPr>
        <w:t xml:space="preserve"> 52289-2019 «Технические средства </w:t>
      </w:r>
      <w:r w:rsidRPr="00017799">
        <w:rPr>
          <w:rFonts w:eastAsia="Arial CYR"/>
          <w:bCs/>
          <w:iCs/>
          <w:kern w:val="0"/>
          <w:sz w:val="28"/>
          <w:szCs w:val="28"/>
          <w:lang w:eastAsia="ar-SA"/>
        </w:rPr>
        <w:lastRenderedPageBreak/>
        <w:t>организации дорожного движения. Правила применения дорожных знаков, разметки, светофоров, дорожных ограждений и направляющих устройств»</w:t>
      </w:r>
      <w:r w:rsidR="00B035A4" w:rsidRPr="00017799">
        <w:rPr>
          <w:rFonts w:eastAsia="Arial CYR"/>
          <w:bCs/>
          <w:iCs/>
          <w:kern w:val="0"/>
          <w:sz w:val="28"/>
          <w:szCs w:val="28"/>
          <w:lang w:eastAsia="ar-SA"/>
        </w:rPr>
        <w:t>:</w:t>
      </w:r>
    </w:p>
    <w:p w:rsidR="00AC2907" w:rsidRPr="00017799" w:rsidRDefault="00B07088"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w:t>
      </w:r>
      <w:r w:rsidR="00B035A4" w:rsidRPr="00017799">
        <w:rPr>
          <w:rFonts w:eastAsia="Arial CYR"/>
          <w:bCs/>
          <w:iCs/>
          <w:kern w:val="0"/>
          <w:sz w:val="28"/>
          <w:szCs w:val="28"/>
          <w:lang w:eastAsia="ar-SA"/>
        </w:rPr>
        <w:t> </w:t>
      </w:r>
      <w:r w:rsidRPr="00017799">
        <w:rPr>
          <w:rFonts w:eastAsia="Arial CYR"/>
          <w:bCs/>
          <w:iCs/>
          <w:kern w:val="0"/>
          <w:sz w:val="28"/>
          <w:szCs w:val="28"/>
          <w:lang w:eastAsia="ar-SA"/>
        </w:rPr>
        <w:t>у</w:t>
      </w:r>
      <w:r w:rsidR="00AC2907" w:rsidRPr="00017799">
        <w:rPr>
          <w:rFonts w:eastAsia="Arial CYR"/>
          <w:bCs/>
          <w:iCs/>
          <w:kern w:val="0"/>
          <w:sz w:val="28"/>
          <w:szCs w:val="28"/>
          <w:lang w:eastAsia="ar-SA"/>
        </w:rPr>
        <w:t>становка дорожных знаков</w:t>
      </w:r>
      <w:bookmarkStart w:id="3" w:name="_Hlk525813432"/>
      <w:r w:rsidR="00AC2907" w:rsidRPr="00017799">
        <w:rPr>
          <w:rFonts w:eastAsia="Arial CYR"/>
          <w:bCs/>
          <w:iCs/>
          <w:kern w:val="0"/>
          <w:sz w:val="28"/>
          <w:szCs w:val="28"/>
          <w:lang w:eastAsia="ar-SA"/>
        </w:rPr>
        <w:t xml:space="preserve"> по ГОСТ </w:t>
      </w:r>
      <w:proofErr w:type="gramStart"/>
      <w:r w:rsidR="00AC2907" w:rsidRPr="00017799">
        <w:rPr>
          <w:rFonts w:eastAsia="Arial CYR"/>
          <w:bCs/>
          <w:iCs/>
          <w:kern w:val="0"/>
          <w:sz w:val="28"/>
          <w:szCs w:val="28"/>
          <w:lang w:eastAsia="ar-SA"/>
        </w:rPr>
        <w:t>Р</w:t>
      </w:r>
      <w:proofErr w:type="gramEnd"/>
      <w:r w:rsidR="00AC2907" w:rsidRPr="00017799">
        <w:rPr>
          <w:rFonts w:eastAsia="Arial CYR"/>
          <w:bCs/>
          <w:iCs/>
          <w:kern w:val="0"/>
          <w:sz w:val="28"/>
          <w:szCs w:val="28"/>
          <w:lang w:eastAsia="ar-SA"/>
        </w:rPr>
        <w:t xml:space="preserve"> 52290-2004</w:t>
      </w:r>
      <w:bookmarkEnd w:id="3"/>
      <w:r w:rsidR="00B035A4" w:rsidRPr="00017799">
        <w:rPr>
          <w:rFonts w:eastAsia="Arial CYR"/>
          <w:bCs/>
          <w:iCs/>
          <w:kern w:val="0"/>
          <w:sz w:val="28"/>
          <w:szCs w:val="28"/>
          <w:lang w:eastAsia="ar-SA"/>
        </w:rPr>
        <w:t xml:space="preserve"> «Технические средства организации дорожного движения. Знаки дорожные. Общие технические требования»</w:t>
      </w:r>
      <w:r w:rsidR="00AC2907" w:rsidRPr="00017799">
        <w:rPr>
          <w:rFonts w:eastAsia="Arial CYR"/>
          <w:bCs/>
          <w:iCs/>
          <w:kern w:val="0"/>
          <w:sz w:val="28"/>
          <w:szCs w:val="28"/>
          <w:lang w:eastAsia="ar-SA"/>
        </w:rPr>
        <w:t>;</w:t>
      </w:r>
    </w:p>
    <w:p w:rsidR="00AC2907" w:rsidRPr="00017799" w:rsidRDefault="00B07088"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w:t>
      </w:r>
      <w:r w:rsidR="00B035A4" w:rsidRPr="00017799">
        <w:rPr>
          <w:rFonts w:eastAsia="Arial CYR"/>
          <w:bCs/>
          <w:iCs/>
          <w:kern w:val="0"/>
          <w:sz w:val="28"/>
          <w:szCs w:val="28"/>
          <w:lang w:eastAsia="ar-SA"/>
        </w:rPr>
        <w:t> </w:t>
      </w:r>
      <w:r w:rsidRPr="00017799">
        <w:rPr>
          <w:rFonts w:eastAsia="Arial CYR"/>
          <w:bCs/>
          <w:iCs/>
          <w:kern w:val="0"/>
          <w:sz w:val="28"/>
          <w:szCs w:val="28"/>
          <w:lang w:eastAsia="ar-SA"/>
        </w:rPr>
        <w:t>н</w:t>
      </w:r>
      <w:r w:rsidR="00AC2907" w:rsidRPr="00017799">
        <w:rPr>
          <w:rFonts w:eastAsia="Arial CYR"/>
          <w:bCs/>
          <w:iCs/>
          <w:kern w:val="0"/>
          <w:sz w:val="28"/>
          <w:szCs w:val="28"/>
          <w:lang w:eastAsia="ar-SA"/>
        </w:rPr>
        <w:t>анесение дорожной разметки из термопластика в соответствии с</w:t>
      </w:r>
      <w:r w:rsidR="00017799" w:rsidRPr="00017799">
        <w:rPr>
          <w:rFonts w:eastAsia="Arial CYR"/>
          <w:bCs/>
          <w:iCs/>
          <w:kern w:val="0"/>
          <w:sz w:val="28"/>
          <w:szCs w:val="28"/>
          <w:lang w:eastAsia="ar-SA"/>
        </w:rPr>
        <w:t> </w:t>
      </w:r>
      <w:r w:rsidR="00AC2907" w:rsidRPr="00017799">
        <w:rPr>
          <w:rFonts w:eastAsia="Arial CYR"/>
          <w:bCs/>
          <w:iCs/>
          <w:kern w:val="0"/>
          <w:sz w:val="28"/>
          <w:szCs w:val="28"/>
          <w:lang w:eastAsia="ar-SA"/>
        </w:rPr>
        <w:t xml:space="preserve">требованиями ГОСТ </w:t>
      </w:r>
      <w:proofErr w:type="gramStart"/>
      <w:r w:rsidR="00AC2907" w:rsidRPr="00017799">
        <w:rPr>
          <w:rFonts w:eastAsia="Arial CYR"/>
          <w:bCs/>
          <w:iCs/>
          <w:kern w:val="0"/>
          <w:sz w:val="28"/>
          <w:szCs w:val="28"/>
          <w:lang w:eastAsia="ar-SA"/>
        </w:rPr>
        <w:t>Р</w:t>
      </w:r>
      <w:proofErr w:type="gramEnd"/>
      <w:r w:rsidR="00AC2907" w:rsidRPr="00017799">
        <w:rPr>
          <w:rFonts w:eastAsia="Arial CYR"/>
          <w:bCs/>
          <w:iCs/>
          <w:kern w:val="0"/>
          <w:sz w:val="28"/>
          <w:szCs w:val="28"/>
          <w:lang w:eastAsia="ar-SA"/>
        </w:rPr>
        <w:t xml:space="preserve"> 51256-2018 «</w:t>
      </w:r>
      <w:r w:rsidR="00B035A4" w:rsidRPr="00017799">
        <w:rPr>
          <w:rFonts w:eastAsia="Arial CYR"/>
          <w:bCs/>
          <w:iCs/>
          <w:kern w:val="0"/>
          <w:sz w:val="28"/>
          <w:szCs w:val="28"/>
          <w:lang w:eastAsia="ar-SA"/>
        </w:rPr>
        <w:t xml:space="preserve">Технические средства организации дорожного движения. </w:t>
      </w:r>
      <w:r w:rsidR="00AC2907" w:rsidRPr="00017799">
        <w:rPr>
          <w:rFonts w:eastAsia="Arial CYR"/>
          <w:bCs/>
          <w:iCs/>
          <w:kern w:val="0"/>
          <w:sz w:val="28"/>
          <w:szCs w:val="28"/>
          <w:lang w:eastAsia="ar-SA"/>
        </w:rPr>
        <w:t>Разметка дорожная</w:t>
      </w:r>
      <w:r w:rsidR="00B035A4" w:rsidRPr="00017799">
        <w:rPr>
          <w:rFonts w:eastAsia="Arial CYR"/>
          <w:bCs/>
          <w:iCs/>
          <w:kern w:val="0"/>
          <w:sz w:val="28"/>
          <w:szCs w:val="28"/>
          <w:lang w:eastAsia="ar-SA"/>
        </w:rPr>
        <w:t>. Классификация. Технические требования</w:t>
      </w:r>
      <w:r w:rsidR="00AC2907" w:rsidRPr="00017799">
        <w:rPr>
          <w:rFonts w:eastAsia="Arial CYR"/>
          <w:bCs/>
          <w:iCs/>
          <w:kern w:val="0"/>
          <w:sz w:val="28"/>
          <w:szCs w:val="28"/>
          <w:lang w:eastAsia="ar-SA"/>
        </w:rPr>
        <w:t>»;</w:t>
      </w:r>
    </w:p>
    <w:p w:rsidR="00AC2907" w:rsidRPr="00017799" w:rsidRDefault="00B07088"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w:t>
      </w:r>
      <w:r w:rsidR="00B035A4" w:rsidRPr="00017799">
        <w:rPr>
          <w:rFonts w:eastAsia="Arial CYR"/>
          <w:bCs/>
          <w:iCs/>
          <w:kern w:val="0"/>
          <w:sz w:val="28"/>
          <w:szCs w:val="28"/>
          <w:lang w:eastAsia="ar-SA"/>
        </w:rPr>
        <w:t> </w:t>
      </w:r>
      <w:r w:rsidRPr="00017799">
        <w:rPr>
          <w:rFonts w:eastAsia="Arial CYR"/>
          <w:bCs/>
          <w:iCs/>
          <w:kern w:val="0"/>
          <w:sz w:val="28"/>
          <w:szCs w:val="28"/>
          <w:lang w:eastAsia="ar-SA"/>
        </w:rPr>
        <w:t>у</w:t>
      </w:r>
      <w:r w:rsidR="00AC2907" w:rsidRPr="00017799">
        <w:rPr>
          <w:rFonts w:eastAsia="Arial CYR"/>
          <w:bCs/>
          <w:iCs/>
          <w:kern w:val="0"/>
          <w:sz w:val="28"/>
          <w:szCs w:val="28"/>
          <w:lang w:eastAsia="ar-SA"/>
        </w:rPr>
        <w:t>становка барьерного ограждения.</w:t>
      </w: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 xml:space="preserve">Пересечение пешеходами автодороги предполагается в одном уровне. </w:t>
      </w:r>
      <w:r w:rsidR="00B035A4" w:rsidRPr="00017799">
        <w:rPr>
          <w:rFonts w:eastAsia="Arial CYR"/>
          <w:bCs/>
          <w:iCs/>
          <w:kern w:val="0"/>
          <w:sz w:val="28"/>
          <w:szCs w:val="28"/>
          <w:lang w:eastAsia="ar-SA"/>
        </w:rPr>
        <w:t>П</w:t>
      </w:r>
      <w:r w:rsidRPr="00017799">
        <w:rPr>
          <w:rFonts w:eastAsia="Arial CYR"/>
          <w:bCs/>
          <w:iCs/>
          <w:kern w:val="0"/>
          <w:sz w:val="28"/>
          <w:szCs w:val="28"/>
          <w:lang w:eastAsia="ar-SA"/>
        </w:rPr>
        <w:t>ереходы обустраиваются соответствующими дорожными знаками и</w:t>
      </w:r>
      <w:r w:rsidR="00017799" w:rsidRPr="00017799">
        <w:rPr>
          <w:rFonts w:eastAsia="Arial CYR"/>
          <w:bCs/>
          <w:iCs/>
          <w:kern w:val="0"/>
          <w:sz w:val="28"/>
          <w:szCs w:val="28"/>
          <w:lang w:eastAsia="ar-SA"/>
        </w:rPr>
        <w:t> </w:t>
      </w:r>
      <w:r w:rsidRPr="00017799">
        <w:rPr>
          <w:rFonts w:eastAsia="Arial CYR"/>
          <w:bCs/>
          <w:iCs/>
          <w:kern w:val="0"/>
          <w:sz w:val="28"/>
          <w:szCs w:val="28"/>
          <w:lang w:eastAsia="ar-SA"/>
        </w:rPr>
        <w:t>дорожной разметкой и регулируются светофорными объектами. На</w:t>
      </w:r>
      <w:r w:rsidR="00017799" w:rsidRPr="00017799">
        <w:rPr>
          <w:rFonts w:eastAsia="Arial CYR"/>
          <w:bCs/>
          <w:iCs/>
          <w:kern w:val="0"/>
          <w:sz w:val="28"/>
          <w:szCs w:val="28"/>
          <w:lang w:eastAsia="ar-SA"/>
        </w:rPr>
        <w:t> </w:t>
      </w:r>
      <w:r w:rsidRPr="00017799">
        <w:rPr>
          <w:rFonts w:eastAsia="Arial CYR"/>
          <w:bCs/>
          <w:iCs/>
          <w:kern w:val="0"/>
          <w:sz w:val="28"/>
          <w:szCs w:val="28"/>
          <w:lang w:eastAsia="ar-SA"/>
        </w:rPr>
        <w:t>примыкании автомобильных дорог и в месте пересечения пешеход</w:t>
      </w:r>
      <w:r w:rsidR="00B07088" w:rsidRPr="00017799">
        <w:rPr>
          <w:rFonts w:eastAsia="Arial CYR"/>
          <w:bCs/>
          <w:iCs/>
          <w:kern w:val="0"/>
          <w:sz w:val="28"/>
          <w:szCs w:val="28"/>
          <w:lang w:eastAsia="ar-SA"/>
        </w:rPr>
        <w:t>ами</w:t>
      </w:r>
      <w:r w:rsidRPr="00017799">
        <w:rPr>
          <w:rFonts w:eastAsia="Arial CYR"/>
          <w:bCs/>
          <w:iCs/>
          <w:kern w:val="0"/>
          <w:sz w:val="28"/>
          <w:szCs w:val="28"/>
          <w:lang w:eastAsia="ar-SA"/>
        </w:rPr>
        <w:t xml:space="preserve"> проезжей части проектом предусматривается установка перильного ограждения для предотвращения выхода пешеходов на проезжую часть в</w:t>
      </w:r>
      <w:r w:rsidR="00017799" w:rsidRPr="00017799">
        <w:rPr>
          <w:rFonts w:eastAsia="Arial CYR"/>
          <w:bCs/>
          <w:iCs/>
          <w:kern w:val="0"/>
          <w:sz w:val="28"/>
          <w:szCs w:val="28"/>
          <w:lang w:eastAsia="ar-SA"/>
        </w:rPr>
        <w:t> </w:t>
      </w:r>
      <w:r w:rsidRPr="00017799">
        <w:rPr>
          <w:rFonts w:eastAsia="Arial CYR"/>
          <w:bCs/>
          <w:iCs/>
          <w:kern w:val="0"/>
          <w:sz w:val="28"/>
          <w:szCs w:val="28"/>
          <w:lang w:eastAsia="ar-SA"/>
        </w:rPr>
        <w:t>неустановленном месте.</w:t>
      </w:r>
    </w:p>
    <w:p w:rsidR="00AC2907" w:rsidRPr="00017799" w:rsidRDefault="00AC2907" w:rsidP="00A56BFB">
      <w:pPr>
        <w:widowControl/>
        <w:autoSpaceDE w:val="0"/>
        <w:autoSpaceDN/>
        <w:snapToGrid w:val="0"/>
        <w:spacing w:line="360" w:lineRule="auto"/>
        <w:ind w:firstLine="709"/>
        <w:textAlignment w:val="auto"/>
        <w:rPr>
          <w:rFonts w:eastAsia="Arial CYR"/>
          <w:bCs/>
          <w:iCs/>
          <w:spacing w:val="-4"/>
          <w:kern w:val="0"/>
          <w:sz w:val="28"/>
          <w:szCs w:val="28"/>
          <w:lang w:eastAsia="ar-SA"/>
        </w:rPr>
      </w:pPr>
      <w:r w:rsidRPr="00017799">
        <w:rPr>
          <w:rFonts w:eastAsia="Arial CYR"/>
          <w:bCs/>
          <w:iCs/>
          <w:spacing w:val="-4"/>
          <w:kern w:val="0"/>
          <w:sz w:val="28"/>
          <w:szCs w:val="28"/>
          <w:lang w:eastAsia="ar-SA"/>
        </w:rPr>
        <w:t xml:space="preserve">На пересечении тротуаров с проезжей частью предусматривается устройство тактильных указателей </w:t>
      </w:r>
      <w:r w:rsidR="009A1B28" w:rsidRPr="00017799">
        <w:rPr>
          <w:rFonts w:eastAsia="Arial CYR"/>
          <w:bCs/>
          <w:iCs/>
          <w:spacing w:val="-4"/>
          <w:kern w:val="0"/>
          <w:sz w:val="28"/>
          <w:szCs w:val="28"/>
          <w:lang w:eastAsia="ar-SA"/>
        </w:rPr>
        <w:t xml:space="preserve">и понижение бортового камня </w:t>
      </w:r>
      <w:r w:rsidRPr="00017799">
        <w:rPr>
          <w:rFonts w:eastAsia="Arial CYR"/>
          <w:bCs/>
          <w:iCs/>
          <w:spacing w:val="-4"/>
          <w:kern w:val="0"/>
          <w:sz w:val="28"/>
          <w:szCs w:val="28"/>
          <w:lang w:eastAsia="ar-SA"/>
        </w:rPr>
        <w:t>для</w:t>
      </w:r>
      <w:r w:rsidR="00017799" w:rsidRPr="00017799">
        <w:rPr>
          <w:rFonts w:eastAsia="Arial CYR"/>
          <w:bCs/>
          <w:iCs/>
          <w:spacing w:val="-4"/>
          <w:kern w:val="0"/>
          <w:sz w:val="28"/>
          <w:szCs w:val="28"/>
          <w:lang w:eastAsia="ar-SA"/>
        </w:rPr>
        <w:t> </w:t>
      </w:r>
      <w:r w:rsidRPr="00017799">
        <w:rPr>
          <w:rFonts w:eastAsia="Arial CYR"/>
          <w:bCs/>
          <w:iCs/>
          <w:spacing w:val="-4"/>
          <w:kern w:val="0"/>
          <w:sz w:val="28"/>
          <w:szCs w:val="28"/>
          <w:lang w:eastAsia="ar-SA"/>
        </w:rPr>
        <w:t>обеспечения беспрепятственного доступа маломобильных групп населения.</w:t>
      </w:r>
      <w:bookmarkEnd w:id="1"/>
      <w:bookmarkEnd w:id="2"/>
    </w:p>
    <w:p w:rsidR="00AC2907" w:rsidRPr="00017799" w:rsidRDefault="00AC2907" w:rsidP="00A56BFB">
      <w:pPr>
        <w:widowControl/>
        <w:autoSpaceDE w:val="0"/>
        <w:autoSpaceDN/>
        <w:snapToGrid w:val="0"/>
        <w:spacing w:line="360" w:lineRule="auto"/>
        <w:ind w:firstLine="709"/>
        <w:textAlignment w:val="auto"/>
        <w:rPr>
          <w:rFonts w:eastAsia="Arial CYR"/>
          <w:bCs/>
          <w:iCs/>
          <w:spacing w:val="-4"/>
          <w:kern w:val="0"/>
          <w:sz w:val="28"/>
          <w:szCs w:val="28"/>
          <w:lang w:eastAsia="ar-SA"/>
        </w:rPr>
      </w:pPr>
      <w:r w:rsidRPr="00017799">
        <w:rPr>
          <w:rFonts w:eastAsia="Arial CYR"/>
          <w:bCs/>
          <w:iCs/>
          <w:spacing w:val="-4"/>
          <w:kern w:val="0"/>
          <w:sz w:val="28"/>
          <w:szCs w:val="28"/>
          <w:lang w:eastAsia="ar-SA"/>
        </w:rPr>
        <w:t>Мероприятия по пересечению инженерных коммуникаций, попадающих в зону реконструкции автомобильной дороги, выполняются в соответствии с</w:t>
      </w:r>
      <w:r w:rsidR="00017799" w:rsidRPr="00017799">
        <w:rPr>
          <w:rFonts w:eastAsia="Arial CYR"/>
          <w:bCs/>
          <w:iCs/>
          <w:spacing w:val="-4"/>
          <w:kern w:val="0"/>
          <w:sz w:val="28"/>
          <w:szCs w:val="28"/>
          <w:lang w:eastAsia="ar-SA"/>
        </w:rPr>
        <w:t> </w:t>
      </w:r>
      <w:r w:rsidRPr="00017799">
        <w:rPr>
          <w:rFonts w:eastAsia="Arial CYR"/>
          <w:bCs/>
          <w:iCs/>
          <w:spacing w:val="-4"/>
          <w:kern w:val="0"/>
          <w:sz w:val="28"/>
          <w:szCs w:val="28"/>
          <w:lang w:eastAsia="ar-SA"/>
        </w:rPr>
        <w:t>требованиями технических условий собственников данных сетей.</w:t>
      </w: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Име</w:t>
      </w:r>
      <w:r w:rsidR="00B07088" w:rsidRPr="00017799">
        <w:rPr>
          <w:rFonts w:eastAsia="Arial CYR"/>
          <w:bCs/>
          <w:iCs/>
          <w:kern w:val="0"/>
          <w:sz w:val="28"/>
          <w:szCs w:val="28"/>
          <w:lang w:eastAsia="ar-SA"/>
        </w:rPr>
        <w:t>ю</w:t>
      </w:r>
      <w:r w:rsidRPr="00017799">
        <w:rPr>
          <w:rFonts w:eastAsia="Arial CYR"/>
          <w:bCs/>
          <w:iCs/>
          <w:kern w:val="0"/>
          <w:sz w:val="28"/>
          <w:szCs w:val="28"/>
          <w:lang w:eastAsia="ar-SA"/>
        </w:rPr>
        <w:t>тся:</w:t>
      </w:r>
    </w:p>
    <w:p w:rsidR="00AC2907" w:rsidRPr="00017799" w:rsidRDefault="005366EA"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w:t>
      </w:r>
      <w:r w:rsidR="00EE5AE9" w:rsidRPr="00017799">
        <w:rPr>
          <w:rFonts w:eastAsia="Arial CYR"/>
          <w:bCs/>
          <w:iCs/>
          <w:kern w:val="0"/>
          <w:sz w:val="28"/>
          <w:szCs w:val="28"/>
          <w:lang w:eastAsia="ar-SA"/>
        </w:rPr>
        <w:t> </w:t>
      </w:r>
      <w:r w:rsidR="00AC2907" w:rsidRPr="00017799">
        <w:rPr>
          <w:rFonts w:eastAsia="Arial CYR"/>
          <w:bCs/>
          <w:iCs/>
          <w:kern w:val="0"/>
          <w:sz w:val="28"/>
          <w:szCs w:val="28"/>
          <w:lang w:eastAsia="ar-SA"/>
        </w:rPr>
        <w:t>согласование ООО УК «ЛАД» от 22.07.2022 № 191 на реконструкцию газопроводов диаметром 57 мм и 426 мм, попадающих в зону строительства проектируемой автомобильной дороги;</w:t>
      </w:r>
    </w:p>
    <w:p w:rsidR="00AC2907" w:rsidRPr="00017799" w:rsidRDefault="005366EA"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w:t>
      </w:r>
      <w:r w:rsidR="00EE5AE9" w:rsidRPr="00017799">
        <w:rPr>
          <w:rFonts w:eastAsia="Arial CYR"/>
          <w:bCs/>
          <w:iCs/>
          <w:kern w:val="0"/>
          <w:sz w:val="28"/>
          <w:szCs w:val="28"/>
          <w:lang w:eastAsia="ar-SA"/>
        </w:rPr>
        <w:t> </w:t>
      </w:r>
      <w:r w:rsidR="00AC2907" w:rsidRPr="00017799">
        <w:rPr>
          <w:rFonts w:eastAsia="Arial CYR"/>
          <w:bCs/>
          <w:iCs/>
          <w:kern w:val="0"/>
          <w:sz w:val="28"/>
          <w:szCs w:val="28"/>
          <w:lang w:eastAsia="ar-SA"/>
        </w:rPr>
        <w:t xml:space="preserve">письмо </w:t>
      </w:r>
      <w:r w:rsidR="00B07088" w:rsidRPr="00017799">
        <w:rPr>
          <w:rFonts w:eastAsia="Arial CYR"/>
          <w:bCs/>
          <w:iCs/>
          <w:kern w:val="0"/>
          <w:sz w:val="28"/>
          <w:szCs w:val="28"/>
          <w:lang w:eastAsia="ar-SA"/>
        </w:rPr>
        <w:t xml:space="preserve">управления транспорта </w:t>
      </w:r>
      <w:r w:rsidR="00AC2907" w:rsidRPr="00017799">
        <w:rPr>
          <w:rFonts w:eastAsia="Arial CYR"/>
          <w:bCs/>
          <w:iCs/>
          <w:kern w:val="0"/>
          <w:sz w:val="28"/>
          <w:szCs w:val="28"/>
          <w:lang w:eastAsia="ar-SA"/>
        </w:rPr>
        <w:t xml:space="preserve">администрации городского округа город Воронеж </w:t>
      </w:r>
      <w:r w:rsidRPr="00017799">
        <w:rPr>
          <w:rFonts w:eastAsia="Arial CYR"/>
          <w:bCs/>
          <w:iCs/>
          <w:kern w:val="0"/>
          <w:sz w:val="28"/>
          <w:szCs w:val="28"/>
          <w:lang w:eastAsia="ar-SA"/>
        </w:rPr>
        <w:t xml:space="preserve">от 09.06.2022 </w:t>
      </w:r>
      <w:r w:rsidR="00AC2907" w:rsidRPr="00017799">
        <w:rPr>
          <w:rFonts w:eastAsia="Arial CYR"/>
          <w:bCs/>
          <w:iCs/>
          <w:kern w:val="0"/>
          <w:sz w:val="28"/>
          <w:szCs w:val="28"/>
          <w:lang w:eastAsia="ar-SA"/>
        </w:rPr>
        <w:t>№ 19042022 с просьбой запланировать обустройство остановочных пунктов;</w:t>
      </w:r>
    </w:p>
    <w:p w:rsidR="00AC2907" w:rsidRPr="00017799" w:rsidRDefault="005366EA"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lastRenderedPageBreak/>
        <w:t>-</w:t>
      </w:r>
      <w:r w:rsidR="00EE5AE9" w:rsidRPr="00017799">
        <w:rPr>
          <w:rFonts w:eastAsia="Arial CYR"/>
          <w:bCs/>
          <w:iCs/>
          <w:kern w:val="0"/>
          <w:sz w:val="28"/>
          <w:szCs w:val="28"/>
          <w:lang w:eastAsia="ar-SA"/>
        </w:rPr>
        <w:t> </w:t>
      </w:r>
      <w:r w:rsidR="00AC2907" w:rsidRPr="00017799">
        <w:rPr>
          <w:rFonts w:eastAsia="Arial CYR"/>
          <w:bCs/>
          <w:iCs/>
          <w:kern w:val="0"/>
          <w:sz w:val="28"/>
          <w:szCs w:val="28"/>
          <w:lang w:eastAsia="ar-SA"/>
        </w:rPr>
        <w:t>техническое задание ООО «РВК-Воронеж» от 24.10.2022</w:t>
      </w:r>
      <w:r w:rsidR="00EE5AE9" w:rsidRPr="00017799">
        <w:rPr>
          <w:rFonts w:eastAsia="Arial CYR"/>
          <w:bCs/>
          <w:iCs/>
          <w:kern w:val="0"/>
          <w:sz w:val="28"/>
          <w:szCs w:val="28"/>
          <w:lang w:eastAsia="ar-SA"/>
        </w:rPr>
        <w:br/>
      </w:r>
      <w:r w:rsidR="00AC2907" w:rsidRPr="00017799">
        <w:rPr>
          <w:rFonts w:eastAsia="Arial CYR"/>
          <w:bCs/>
          <w:iCs/>
          <w:kern w:val="0"/>
          <w:sz w:val="28"/>
          <w:szCs w:val="28"/>
          <w:lang w:eastAsia="ar-SA"/>
        </w:rPr>
        <w:t>№</w:t>
      </w:r>
      <w:r w:rsidR="00EE5AE9" w:rsidRPr="00017799">
        <w:rPr>
          <w:rFonts w:eastAsia="Arial CYR"/>
          <w:bCs/>
          <w:iCs/>
          <w:kern w:val="0"/>
          <w:sz w:val="28"/>
          <w:szCs w:val="28"/>
          <w:lang w:eastAsia="ar-SA"/>
        </w:rPr>
        <w:t> </w:t>
      </w:r>
      <w:r w:rsidR="00AC2907" w:rsidRPr="00017799">
        <w:rPr>
          <w:rFonts w:eastAsia="Arial CYR"/>
          <w:bCs/>
          <w:iCs/>
          <w:kern w:val="0"/>
          <w:sz w:val="28"/>
          <w:szCs w:val="28"/>
          <w:lang w:eastAsia="ar-SA"/>
        </w:rPr>
        <w:t>И-005/072-19102022 на переустройство существующи</w:t>
      </w:r>
      <w:r w:rsidR="00B07088" w:rsidRPr="00017799">
        <w:rPr>
          <w:rFonts w:eastAsia="Arial CYR"/>
          <w:bCs/>
          <w:iCs/>
          <w:kern w:val="0"/>
          <w:sz w:val="28"/>
          <w:szCs w:val="28"/>
          <w:lang w:eastAsia="ar-SA"/>
        </w:rPr>
        <w:t>х сетей холодного водоснабжения</w:t>
      </w:r>
      <w:r w:rsidR="00AC2907" w:rsidRPr="00017799">
        <w:rPr>
          <w:rFonts w:eastAsia="Arial CYR"/>
          <w:bCs/>
          <w:iCs/>
          <w:kern w:val="0"/>
          <w:sz w:val="28"/>
          <w:szCs w:val="28"/>
          <w:lang w:eastAsia="ar-SA"/>
        </w:rPr>
        <w:t xml:space="preserve"> и подготовительные мероприятия для обеспечения выноса водопроводной линии диаметром 300 мм при проведении 2-го этапа реконструкции автомобильной дороги;</w:t>
      </w:r>
    </w:p>
    <w:p w:rsidR="00AC2907" w:rsidRPr="00017799" w:rsidRDefault="00B07088"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w:t>
      </w:r>
      <w:r w:rsidR="00EE5AE9" w:rsidRPr="00017799">
        <w:rPr>
          <w:rFonts w:eastAsia="Arial CYR"/>
          <w:bCs/>
          <w:iCs/>
          <w:kern w:val="0"/>
          <w:sz w:val="28"/>
          <w:szCs w:val="28"/>
          <w:lang w:eastAsia="ar-SA"/>
        </w:rPr>
        <w:t> </w:t>
      </w:r>
      <w:r w:rsidR="00AC2907" w:rsidRPr="00017799">
        <w:rPr>
          <w:rFonts w:eastAsia="Arial CYR"/>
          <w:bCs/>
          <w:iCs/>
          <w:kern w:val="0"/>
          <w:sz w:val="28"/>
          <w:szCs w:val="28"/>
          <w:lang w:eastAsia="ar-SA"/>
        </w:rPr>
        <w:t>технические условия</w:t>
      </w:r>
      <w:r w:rsidRPr="00017799">
        <w:rPr>
          <w:rFonts w:eastAsia="Arial CYR"/>
          <w:bCs/>
          <w:iCs/>
          <w:kern w:val="0"/>
          <w:sz w:val="28"/>
          <w:szCs w:val="28"/>
          <w:lang w:eastAsia="ar-SA"/>
        </w:rPr>
        <w:t xml:space="preserve"> </w:t>
      </w:r>
      <w:r w:rsidR="00AC2907" w:rsidRPr="00017799">
        <w:rPr>
          <w:rFonts w:eastAsia="Arial CYR"/>
          <w:bCs/>
          <w:iCs/>
          <w:kern w:val="0"/>
          <w:sz w:val="28"/>
          <w:szCs w:val="28"/>
          <w:lang w:eastAsia="ar-SA"/>
        </w:rPr>
        <w:t>МКП «</w:t>
      </w:r>
      <w:proofErr w:type="spellStart"/>
      <w:r w:rsidR="00AC2907" w:rsidRPr="00017799">
        <w:rPr>
          <w:rFonts w:eastAsia="Arial CYR"/>
          <w:bCs/>
          <w:iCs/>
          <w:kern w:val="0"/>
          <w:sz w:val="28"/>
          <w:szCs w:val="28"/>
          <w:lang w:eastAsia="ar-SA"/>
        </w:rPr>
        <w:t>Воронежгорсвет</w:t>
      </w:r>
      <w:proofErr w:type="spellEnd"/>
      <w:r w:rsidR="00AC2907" w:rsidRPr="00017799">
        <w:rPr>
          <w:rFonts w:eastAsia="Arial CYR"/>
          <w:bCs/>
          <w:iCs/>
          <w:kern w:val="0"/>
          <w:sz w:val="28"/>
          <w:szCs w:val="28"/>
          <w:lang w:eastAsia="ar-SA"/>
        </w:rPr>
        <w:t>» от 31.05.2022 на</w:t>
      </w:r>
      <w:r w:rsidR="00017799" w:rsidRPr="00017799">
        <w:rPr>
          <w:rFonts w:eastAsia="Arial CYR"/>
          <w:bCs/>
          <w:iCs/>
          <w:kern w:val="0"/>
          <w:sz w:val="28"/>
          <w:szCs w:val="28"/>
          <w:lang w:eastAsia="ar-SA"/>
        </w:rPr>
        <w:t> </w:t>
      </w:r>
      <w:r w:rsidR="00AC2907" w:rsidRPr="00017799">
        <w:rPr>
          <w:rFonts w:eastAsia="Arial CYR"/>
          <w:bCs/>
          <w:iCs/>
          <w:kern w:val="0"/>
          <w:sz w:val="28"/>
          <w:szCs w:val="28"/>
          <w:lang w:eastAsia="ar-SA"/>
        </w:rPr>
        <w:t>реконструкцию сети наружного освещения автомобильной дороги по</w:t>
      </w:r>
      <w:r w:rsidR="00017799" w:rsidRPr="00017799">
        <w:rPr>
          <w:rFonts w:eastAsia="Arial CYR"/>
          <w:bCs/>
          <w:iCs/>
          <w:kern w:val="0"/>
          <w:sz w:val="28"/>
          <w:szCs w:val="28"/>
          <w:lang w:eastAsia="ar-SA"/>
        </w:rPr>
        <w:t> </w:t>
      </w:r>
      <w:r w:rsidR="00AC2907" w:rsidRPr="00017799">
        <w:rPr>
          <w:rFonts w:eastAsia="Arial CYR"/>
          <w:bCs/>
          <w:iCs/>
          <w:kern w:val="0"/>
          <w:sz w:val="28"/>
          <w:szCs w:val="28"/>
          <w:lang w:eastAsia="ar-SA"/>
        </w:rPr>
        <w:t>ул.</w:t>
      </w:r>
      <w:r w:rsidR="00EE5AE9" w:rsidRPr="00017799">
        <w:rPr>
          <w:rFonts w:eastAsia="Arial CYR"/>
          <w:bCs/>
          <w:iCs/>
          <w:kern w:val="0"/>
          <w:sz w:val="28"/>
          <w:szCs w:val="28"/>
          <w:lang w:eastAsia="ar-SA"/>
        </w:rPr>
        <w:t> </w:t>
      </w:r>
      <w:r w:rsidR="00AC2907" w:rsidRPr="00017799">
        <w:rPr>
          <w:rFonts w:eastAsia="Arial CYR"/>
          <w:bCs/>
          <w:iCs/>
          <w:kern w:val="0"/>
          <w:sz w:val="28"/>
          <w:szCs w:val="28"/>
          <w:lang w:eastAsia="ar-SA"/>
        </w:rPr>
        <w:t xml:space="preserve">Ломоносова на участке от </w:t>
      </w:r>
      <w:proofErr w:type="spellStart"/>
      <w:r w:rsidR="00AC2907" w:rsidRPr="00017799">
        <w:rPr>
          <w:rFonts w:eastAsia="Arial CYR"/>
          <w:bCs/>
          <w:iCs/>
          <w:kern w:val="0"/>
          <w:sz w:val="28"/>
          <w:szCs w:val="28"/>
          <w:lang w:eastAsia="ar-SA"/>
        </w:rPr>
        <w:t>пр-кта</w:t>
      </w:r>
      <w:proofErr w:type="spellEnd"/>
      <w:r w:rsidR="00AC2907" w:rsidRPr="00017799">
        <w:rPr>
          <w:rFonts w:eastAsia="Arial CYR"/>
          <w:bCs/>
          <w:iCs/>
          <w:kern w:val="0"/>
          <w:sz w:val="28"/>
          <w:szCs w:val="28"/>
          <w:lang w:eastAsia="ar-SA"/>
        </w:rPr>
        <w:t xml:space="preserve"> </w:t>
      </w:r>
      <w:proofErr w:type="gramStart"/>
      <w:r w:rsidR="00AC2907" w:rsidRPr="00017799">
        <w:rPr>
          <w:rFonts w:eastAsia="Arial CYR"/>
          <w:bCs/>
          <w:iCs/>
          <w:kern w:val="0"/>
          <w:sz w:val="28"/>
          <w:szCs w:val="28"/>
          <w:lang w:eastAsia="ar-SA"/>
        </w:rPr>
        <w:t>Московский</w:t>
      </w:r>
      <w:proofErr w:type="gramEnd"/>
      <w:r w:rsidR="00AC2907" w:rsidRPr="00017799">
        <w:rPr>
          <w:rFonts w:eastAsia="Arial CYR"/>
          <w:bCs/>
          <w:iCs/>
          <w:kern w:val="0"/>
          <w:sz w:val="28"/>
          <w:szCs w:val="28"/>
          <w:lang w:eastAsia="ar-SA"/>
        </w:rPr>
        <w:t xml:space="preserve"> до дома </w:t>
      </w:r>
      <w:r w:rsidRPr="00017799">
        <w:rPr>
          <w:rFonts w:eastAsia="Arial CYR"/>
          <w:bCs/>
          <w:iCs/>
          <w:kern w:val="0"/>
          <w:sz w:val="28"/>
          <w:szCs w:val="28"/>
          <w:lang w:eastAsia="ar-SA"/>
        </w:rPr>
        <w:t>116/8</w:t>
      </w:r>
      <w:r w:rsidR="00EE5AE9" w:rsidRPr="00017799">
        <w:rPr>
          <w:rFonts w:eastAsia="Arial CYR"/>
          <w:bCs/>
          <w:iCs/>
          <w:kern w:val="0"/>
          <w:sz w:val="28"/>
          <w:szCs w:val="28"/>
          <w:lang w:eastAsia="ar-SA"/>
        </w:rPr>
        <w:t xml:space="preserve"> </w:t>
      </w:r>
      <w:r w:rsidR="00AC2907" w:rsidRPr="00017799">
        <w:rPr>
          <w:rFonts w:eastAsia="Arial CYR"/>
          <w:bCs/>
          <w:iCs/>
          <w:kern w:val="0"/>
          <w:sz w:val="28"/>
          <w:szCs w:val="28"/>
          <w:lang w:eastAsia="ar-SA"/>
        </w:rPr>
        <w:t>по</w:t>
      </w:r>
      <w:r w:rsidR="00017799" w:rsidRPr="00017799">
        <w:rPr>
          <w:rFonts w:eastAsia="Arial CYR"/>
          <w:bCs/>
          <w:iCs/>
          <w:kern w:val="0"/>
          <w:sz w:val="28"/>
          <w:szCs w:val="28"/>
          <w:lang w:eastAsia="ar-SA"/>
        </w:rPr>
        <w:t> </w:t>
      </w:r>
      <w:r w:rsidR="00AC2907" w:rsidRPr="00017799">
        <w:rPr>
          <w:rFonts w:eastAsia="Arial CYR"/>
          <w:bCs/>
          <w:iCs/>
          <w:kern w:val="0"/>
          <w:sz w:val="28"/>
          <w:szCs w:val="28"/>
          <w:lang w:eastAsia="ar-SA"/>
        </w:rPr>
        <w:t>ул.</w:t>
      </w:r>
      <w:r w:rsidR="00EE5AE9" w:rsidRPr="00017799">
        <w:rPr>
          <w:rFonts w:eastAsia="Arial CYR"/>
          <w:bCs/>
          <w:iCs/>
          <w:kern w:val="0"/>
          <w:sz w:val="28"/>
          <w:szCs w:val="28"/>
          <w:lang w:eastAsia="ar-SA"/>
        </w:rPr>
        <w:t> </w:t>
      </w:r>
      <w:r w:rsidR="00AC2907" w:rsidRPr="00017799">
        <w:rPr>
          <w:rFonts w:eastAsia="Arial CYR"/>
          <w:bCs/>
          <w:iCs/>
          <w:kern w:val="0"/>
          <w:sz w:val="28"/>
          <w:szCs w:val="28"/>
          <w:lang w:eastAsia="ar-SA"/>
        </w:rPr>
        <w:t>Ломоносова;</w:t>
      </w:r>
    </w:p>
    <w:p w:rsidR="005366EA" w:rsidRPr="00017799" w:rsidRDefault="00B07088" w:rsidP="00A56BFB">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w:t>
      </w:r>
      <w:r w:rsidR="00EE5AE9" w:rsidRPr="00017799">
        <w:rPr>
          <w:rFonts w:eastAsia="Arial CYR"/>
          <w:bCs/>
          <w:iCs/>
          <w:kern w:val="0"/>
          <w:sz w:val="28"/>
          <w:szCs w:val="28"/>
          <w:lang w:eastAsia="ar-SA"/>
        </w:rPr>
        <w:t> </w:t>
      </w:r>
      <w:r w:rsidR="00AC2907" w:rsidRPr="00017799">
        <w:rPr>
          <w:rFonts w:eastAsia="Arial CYR"/>
          <w:bCs/>
          <w:iCs/>
          <w:kern w:val="0"/>
          <w:sz w:val="28"/>
          <w:szCs w:val="28"/>
          <w:lang w:eastAsia="ar-SA"/>
        </w:rPr>
        <w:t>технические условия ПАО «Ростелеком» № 0304/05/1823/22 на вынос, переустройство, сохранность и защиту линий и сооружений связи ПАО</w:t>
      </w:r>
      <w:r w:rsidR="00EE5AE9" w:rsidRPr="00017799">
        <w:rPr>
          <w:rFonts w:eastAsia="Arial CYR"/>
          <w:bCs/>
          <w:iCs/>
          <w:kern w:val="0"/>
          <w:sz w:val="28"/>
          <w:szCs w:val="28"/>
          <w:lang w:eastAsia="ar-SA"/>
        </w:rPr>
        <w:t> </w:t>
      </w:r>
      <w:r w:rsidR="00AC2907" w:rsidRPr="00017799">
        <w:rPr>
          <w:rFonts w:eastAsia="Arial CYR"/>
          <w:bCs/>
          <w:iCs/>
          <w:kern w:val="0"/>
          <w:sz w:val="28"/>
          <w:szCs w:val="28"/>
          <w:lang w:eastAsia="ar-SA"/>
        </w:rPr>
        <w:t xml:space="preserve">«Ростелеком», попадающих в </w:t>
      </w:r>
      <w:r w:rsidR="005366EA" w:rsidRPr="00017799">
        <w:rPr>
          <w:rFonts w:eastAsia="Arial CYR"/>
          <w:bCs/>
          <w:iCs/>
          <w:kern w:val="0"/>
          <w:sz w:val="28"/>
          <w:szCs w:val="28"/>
          <w:lang w:eastAsia="ar-SA"/>
        </w:rPr>
        <w:t>зону реконструируемого объекта.</w:t>
      </w:r>
    </w:p>
    <w:p w:rsidR="00D57B10" w:rsidRPr="00017799" w:rsidRDefault="00D57B10" w:rsidP="00D57B10">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 xml:space="preserve">В настоящее время произведен анализ существующей интенсивности движения автомобилей на территории перспективной застройки, прилегающей к ул. Шишкова, ул. Ломоносова и </w:t>
      </w:r>
      <w:proofErr w:type="spellStart"/>
      <w:r w:rsidRPr="00017799">
        <w:rPr>
          <w:rFonts w:eastAsia="Arial CYR"/>
          <w:bCs/>
          <w:iCs/>
          <w:kern w:val="0"/>
          <w:sz w:val="28"/>
          <w:szCs w:val="28"/>
          <w:lang w:eastAsia="ar-SA"/>
        </w:rPr>
        <w:t>пр-кту</w:t>
      </w:r>
      <w:proofErr w:type="spellEnd"/>
      <w:r w:rsidRPr="00017799">
        <w:rPr>
          <w:rFonts w:eastAsia="Arial CYR"/>
          <w:bCs/>
          <w:iCs/>
          <w:kern w:val="0"/>
          <w:sz w:val="28"/>
          <w:szCs w:val="28"/>
          <w:lang w:eastAsia="ar-SA"/>
        </w:rPr>
        <w:t xml:space="preserve"> Московский, спрогнозирован</w:t>
      </w:r>
      <w:r w:rsidR="0056481D" w:rsidRPr="00017799">
        <w:rPr>
          <w:rFonts w:eastAsia="Arial CYR"/>
          <w:bCs/>
          <w:iCs/>
          <w:kern w:val="0"/>
          <w:sz w:val="28"/>
          <w:szCs w:val="28"/>
          <w:lang w:eastAsia="ar-SA"/>
        </w:rPr>
        <w:t>ы</w:t>
      </w:r>
      <w:r w:rsidRPr="00017799">
        <w:rPr>
          <w:rFonts w:eastAsia="Arial CYR"/>
          <w:bCs/>
          <w:iCs/>
          <w:kern w:val="0"/>
          <w:sz w:val="28"/>
          <w:szCs w:val="28"/>
          <w:lang w:eastAsia="ar-SA"/>
        </w:rPr>
        <w:t xml:space="preserve"> уровень автомобилизации и параметр</w:t>
      </w:r>
      <w:r w:rsidR="0056481D" w:rsidRPr="00017799">
        <w:rPr>
          <w:rFonts w:eastAsia="Arial CYR"/>
          <w:bCs/>
          <w:iCs/>
          <w:kern w:val="0"/>
          <w:sz w:val="28"/>
          <w:szCs w:val="28"/>
          <w:lang w:eastAsia="ar-SA"/>
        </w:rPr>
        <w:t>ы</w:t>
      </w:r>
      <w:r w:rsidRPr="00017799">
        <w:rPr>
          <w:rFonts w:eastAsia="Arial CYR"/>
          <w:bCs/>
          <w:iCs/>
          <w:kern w:val="0"/>
          <w:sz w:val="28"/>
          <w:szCs w:val="28"/>
          <w:lang w:eastAsia="ar-SA"/>
        </w:rPr>
        <w:t xml:space="preserve"> дорожного движения. На основании этого разработаны основные проектные решения примыканий к основным дорогам ЖК «МП Квартал» и социального узла, запроектированн</w:t>
      </w:r>
      <w:r w:rsidR="0056481D" w:rsidRPr="00017799">
        <w:rPr>
          <w:rFonts w:eastAsia="Arial CYR"/>
          <w:bCs/>
          <w:iCs/>
          <w:kern w:val="0"/>
          <w:sz w:val="28"/>
          <w:szCs w:val="28"/>
          <w:lang w:eastAsia="ar-SA"/>
        </w:rPr>
        <w:t>ых</w:t>
      </w:r>
      <w:r w:rsidRPr="00017799">
        <w:rPr>
          <w:rFonts w:eastAsia="Arial CYR"/>
          <w:bCs/>
          <w:iCs/>
          <w:kern w:val="0"/>
          <w:sz w:val="28"/>
          <w:szCs w:val="28"/>
          <w:lang w:eastAsia="ar-SA"/>
        </w:rPr>
        <w:t xml:space="preserve"> в соответствии с действующими нормативами и</w:t>
      </w:r>
      <w:r w:rsidR="00017799">
        <w:rPr>
          <w:rFonts w:eastAsia="Arial CYR"/>
          <w:bCs/>
          <w:iCs/>
          <w:kern w:val="0"/>
          <w:sz w:val="28"/>
          <w:szCs w:val="28"/>
          <w:lang w:eastAsia="ar-SA"/>
        </w:rPr>
        <w:t> </w:t>
      </w:r>
      <w:r w:rsidRPr="00017799">
        <w:rPr>
          <w:rFonts w:eastAsia="Arial CYR"/>
          <w:bCs/>
          <w:iCs/>
          <w:kern w:val="0"/>
          <w:sz w:val="28"/>
          <w:szCs w:val="28"/>
          <w:lang w:eastAsia="ar-SA"/>
        </w:rPr>
        <w:t>правилами. В разрабатываемом проекте планировки и межевания территории показана планируемая схема организации дорожного движения, а</w:t>
      </w:r>
      <w:r w:rsidR="00017799">
        <w:rPr>
          <w:rFonts w:eastAsia="Arial CYR"/>
          <w:bCs/>
          <w:iCs/>
          <w:kern w:val="0"/>
          <w:sz w:val="28"/>
          <w:szCs w:val="28"/>
          <w:lang w:eastAsia="ar-SA"/>
        </w:rPr>
        <w:t> </w:t>
      </w:r>
      <w:r w:rsidRPr="00017799">
        <w:rPr>
          <w:rFonts w:eastAsia="Arial CYR"/>
          <w:bCs/>
          <w:iCs/>
          <w:kern w:val="0"/>
          <w:sz w:val="28"/>
          <w:szCs w:val="28"/>
          <w:lang w:eastAsia="ar-SA"/>
        </w:rPr>
        <w:t>также проектные решения примыканий, которые п</w:t>
      </w:r>
      <w:r w:rsidR="0056481D" w:rsidRPr="00017799">
        <w:rPr>
          <w:rFonts w:eastAsia="Arial CYR"/>
          <w:bCs/>
          <w:iCs/>
          <w:kern w:val="0"/>
          <w:sz w:val="28"/>
          <w:szCs w:val="28"/>
          <w:lang w:eastAsia="ar-SA"/>
        </w:rPr>
        <w:t>одлежат отдельному согласованию</w:t>
      </w:r>
      <w:r w:rsidRPr="00017799">
        <w:rPr>
          <w:rFonts w:eastAsia="Arial CYR"/>
          <w:bCs/>
          <w:iCs/>
          <w:kern w:val="0"/>
          <w:sz w:val="28"/>
          <w:szCs w:val="28"/>
          <w:lang w:eastAsia="ar-SA"/>
        </w:rPr>
        <w:t xml:space="preserve"> в рабочем порядке.</w:t>
      </w:r>
    </w:p>
    <w:p w:rsidR="005366EA" w:rsidRPr="00017799" w:rsidRDefault="00AC2907" w:rsidP="00A56BFB">
      <w:pPr>
        <w:widowControl/>
        <w:autoSpaceDE w:val="0"/>
        <w:autoSpaceDN/>
        <w:snapToGrid w:val="0"/>
        <w:spacing w:line="360" w:lineRule="auto"/>
        <w:ind w:firstLine="709"/>
        <w:textAlignment w:val="auto"/>
        <w:rPr>
          <w:spacing w:val="-4"/>
          <w:kern w:val="0"/>
          <w:sz w:val="28"/>
          <w:szCs w:val="28"/>
          <w:lang w:eastAsia="ar-SA"/>
        </w:rPr>
      </w:pPr>
      <w:r w:rsidRPr="00017799">
        <w:rPr>
          <w:rFonts w:eastAsia="Arial CYR"/>
          <w:bCs/>
          <w:iCs/>
          <w:spacing w:val="-4"/>
          <w:kern w:val="0"/>
          <w:sz w:val="28"/>
          <w:szCs w:val="28"/>
          <w:lang w:eastAsia="ar-SA"/>
        </w:rPr>
        <w:t xml:space="preserve">На </w:t>
      </w:r>
      <w:r w:rsidRPr="00017799">
        <w:rPr>
          <w:spacing w:val="-4"/>
          <w:kern w:val="0"/>
          <w:sz w:val="28"/>
          <w:szCs w:val="28"/>
          <w:lang w:eastAsia="ar-SA"/>
        </w:rPr>
        <w:t xml:space="preserve">земельном участке </w:t>
      </w:r>
      <w:r w:rsidR="0056481D" w:rsidRPr="00017799">
        <w:rPr>
          <w:spacing w:val="-4"/>
          <w:kern w:val="0"/>
          <w:sz w:val="28"/>
          <w:szCs w:val="28"/>
          <w:lang w:eastAsia="ar-SA"/>
        </w:rPr>
        <w:t xml:space="preserve">с кадастровым номером </w:t>
      </w:r>
      <w:r w:rsidRPr="00017799">
        <w:rPr>
          <w:spacing w:val="-4"/>
          <w:kern w:val="0"/>
          <w:sz w:val="28"/>
          <w:szCs w:val="28"/>
          <w:lang w:eastAsia="ar-SA"/>
        </w:rPr>
        <w:t xml:space="preserve">36:34:0602001:25275, согласно </w:t>
      </w:r>
      <w:r w:rsidR="005366EA" w:rsidRPr="00017799">
        <w:rPr>
          <w:spacing w:val="-4"/>
          <w:kern w:val="0"/>
          <w:sz w:val="28"/>
          <w:szCs w:val="28"/>
          <w:lang w:eastAsia="ar-SA"/>
        </w:rPr>
        <w:t>письму</w:t>
      </w:r>
      <w:r w:rsidRPr="00017799">
        <w:rPr>
          <w:spacing w:val="-4"/>
          <w:kern w:val="0"/>
          <w:sz w:val="28"/>
          <w:szCs w:val="28"/>
          <w:lang w:eastAsia="ar-SA"/>
        </w:rPr>
        <w:t xml:space="preserve"> </w:t>
      </w:r>
      <w:r w:rsidR="005366EA" w:rsidRPr="00017799">
        <w:rPr>
          <w:spacing w:val="-4"/>
          <w:kern w:val="0"/>
          <w:sz w:val="28"/>
          <w:szCs w:val="28"/>
          <w:lang w:eastAsia="ar-SA"/>
        </w:rPr>
        <w:t>управления экологии администрации городского округа город Воронеж</w:t>
      </w:r>
      <w:r w:rsidR="00B07088" w:rsidRPr="00017799">
        <w:rPr>
          <w:spacing w:val="-4"/>
          <w:kern w:val="0"/>
          <w:sz w:val="28"/>
          <w:szCs w:val="28"/>
          <w:lang w:eastAsia="ar-SA"/>
        </w:rPr>
        <w:t xml:space="preserve"> </w:t>
      </w:r>
      <w:r w:rsidR="005366EA" w:rsidRPr="00017799">
        <w:rPr>
          <w:spacing w:val="-4"/>
          <w:kern w:val="0"/>
          <w:sz w:val="28"/>
          <w:szCs w:val="28"/>
          <w:lang w:eastAsia="ar-SA"/>
        </w:rPr>
        <w:t>от 07.05.2019 № 11856580</w:t>
      </w:r>
      <w:r w:rsidR="0056481D" w:rsidRPr="00017799">
        <w:rPr>
          <w:spacing w:val="-4"/>
          <w:kern w:val="0"/>
          <w:sz w:val="28"/>
          <w:szCs w:val="28"/>
          <w:lang w:eastAsia="ar-SA"/>
        </w:rPr>
        <w:t>,</w:t>
      </w:r>
      <w:r w:rsidR="00B07088" w:rsidRPr="00017799">
        <w:rPr>
          <w:spacing w:val="-4"/>
          <w:kern w:val="0"/>
          <w:sz w:val="28"/>
          <w:szCs w:val="28"/>
          <w:lang w:eastAsia="ar-SA"/>
        </w:rPr>
        <w:t xml:space="preserve"> расположен</w:t>
      </w:r>
      <w:r w:rsidR="00EE5AE9" w:rsidRPr="00017799">
        <w:rPr>
          <w:spacing w:val="-4"/>
          <w:kern w:val="0"/>
          <w:sz w:val="28"/>
          <w:szCs w:val="28"/>
          <w:lang w:eastAsia="ar-SA"/>
        </w:rPr>
        <w:t xml:space="preserve"> бульвар</w:t>
      </w:r>
      <w:r w:rsidR="00B07088" w:rsidRPr="00017799">
        <w:rPr>
          <w:spacing w:val="-4"/>
          <w:kern w:val="0"/>
          <w:sz w:val="28"/>
          <w:szCs w:val="28"/>
          <w:lang w:eastAsia="ar-SA"/>
        </w:rPr>
        <w:t xml:space="preserve"> «Сосновая аллея»</w:t>
      </w:r>
      <w:r w:rsidRPr="00017799">
        <w:rPr>
          <w:spacing w:val="-4"/>
          <w:kern w:val="0"/>
          <w:sz w:val="28"/>
          <w:szCs w:val="28"/>
          <w:lang w:eastAsia="ar-SA"/>
        </w:rPr>
        <w:t xml:space="preserve">. </w:t>
      </w:r>
    </w:p>
    <w:p w:rsidR="00D57B10" w:rsidRPr="00017799" w:rsidRDefault="00D57B10" w:rsidP="00D57B10">
      <w:pPr>
        <w:widowControl/>
        <w:autoSpaceDE w:val="0"/>
        <w:autoSpaceDN/>
        <w:snapToGrid w:val="0"/>
        <w:spacing w:line="360" w:lineRule="auto"/>
        <w:ind w:firstLine="709"/>
        <w:textAlignment w:val="auto"/>
        <w:rPr>
          <w:rFonts w:eastAsia="Arial CYR"/>
          <w:bCs/>
          <w:iCs/>
          <w:kern w:val="0"/>
          <w:sz w:val="28"/>
          <w:szCs w:val="28"/>
          <w:lang w:eastAsia="ar-SA"/>
        </w:rPr>
      </w:pPr>
      <w:r w:rsidRPr="00017799">
        <w:rPr>
          <w:rFonts w:eastAsia="Arial CYR"/>
          <w:bCs/>
          <w:iCs/>
          <w:kern w:val="0"/>
          <w:sz w:val="28"/>
          <w:szCs w:val="28"/>
          <w:lang w:eastAsia="ar-SA"/>
        </w:rPr>
        <w:t>Согласно выписке из протокола заседания координационного совета по</w:t>
      </w:r>
      <w:r w:rsidR="00017799">
        <w:rPr>
          <w:rFonts w:eastAsia="Arial CYR"/>
          <w:bCs/>
          <w:iCs/>
          <w:kern w:val="0"/>
          <w:sz w:val="28"/>
          <w:szCs w:val="28"/>
          <w:lang w:eastAsia="ar-SA"/>
        </w:rPr>
        <w:t> </w:t>
      </w:r>
      <w:r w:rsidRPr="00017799">
        <w:rPr>
          <w:rFonts w:eastAsia="Arial CYR"/>
          <w:bCs/>
          <w:iCs/>
          <w:kern w:val="0"/>
          <w:sz w:val="28"/>
          <w:szCs w:val="28"/>
          <w:lang w:eastAsia="ar-SA"/>
        </w:rPr>
        <w:t xml:space="preserve">проблемам сохранения и развития зеленого фонда городского округа город Воронеж от 22.04.2022 № 27 принято решение об изменении границ бульвара «Сосновая аллея». </w:t>
      </w:r>
      <w:proofErr w:type="gramStart"/>
      <w:r w:rsidRPr="00017799">
        <w:rPr>
          <w:rFonts w:eastAsia="Arial CYR"/>
          <w:bCs/>
          <w:iCs/>
          <w:kern w:val="0"/>
          <w:sz w:val="28"/>
          <w:szCs w:val="28"/>
          <w:lang w:eastAsia="ar-SA"/>
        </w:rPr>
        <w:t xml:space="preserve">Требуется выполнить работы по формированию </w:t>
      </w:r>
      <w:r w:rsidRPr="00017799">
        <w:rPr>
          <w:rFonts w:eastAsia="Arial CYR"/>
          <w:bCs/>
          <w:iCs/>
          <w:kern w:val="0"/>
          <w:sz w:val="28"/>
          <w:szCs w:val="28"/>
          <w:lang w:eastAsia="ar-SA"/>
        </w:rPr>
        <w:lastRenderedPageBreak/>
        <w:t>новых границ бульвара и постановку их на кадастровый учет, органам местного самоуправления внести соответствующие изменения в Правила землепользования и застройки, а также в Перечень и классификацию зеленых зон общего пользования на территории городского округа город Воронеж, утвержденн</w:t>
      </w:r>
      <w:r w:rsidR="0056481D" w:rsidRPr="00017799">
        <w:rPr>
          <w:rFonts w:eastAsia="Arial CYR"/>
          <w:bCs/>
          <w:iCs/>
          <w:kern w:val="0"/>
          <w:sz w:val="28"/>
          <w:szCs w:val="28"/>
          <w:lang w:eastAsia="ar-SA"/>
        </w:rPr>
        <w:t>ы</w:t>
      </w:r>
      <w:r w:rsidR="00764893">
        <w:rPr>
          <w:rFonts w:eastAsia="Arial CYR"/>
          <w:bCs/>
          <w:iCs/>
          <w:kern w:val="0"/>
          <w:sz w:val="28"/>
          <w:szCs w:val="28"/>
          <w:lang w:eastAsia="ar-SA"/>
        </w:rPr>
        <w:t>е</w:t>
      </w:r>
      <w:r w:rsidRPr="00017799">
        <w:rPr>
          <w:rFonts w:eastAsia="Arial CYR"/>
          <w:bCs/>
          <w:iCs/>
          <w:kern w:val="0"/>
          <w:sz w:val="28"/>
          <w:szCs w:val="28"/>
          <w:lang w:eastAsia="ar-SA"/>
        </w:rPr>
        <w:t xml:space="preserve"> постановлением администрации города Воронежа от</w:t>
      </w:r>
      <w:r w:rsidR="00503D40">
        <w:rPr>
          <w:rFonts w:eastAsia="Arial CYR"/>
          <w:bCs/>
          <w:iCs/>
          <w:kern w:val="0"/>
          <w:sz w:val="28"/>
          <w:szCs w:val="28"/>
          <w:lang w:eastAsia="ar-SA"/>
        </w:rPr>
        <w:t> </w:t>
      </w:r>
      <w:r w:rsidRPr="00017799">
        <w:rPr>
          <w:rFonts w:eastAsia="Arial CYR"/>
          <w:bCs/>
          <w:iCs/>
          <w:kern w:val="0"/>
          <w:sz w:val="28"/>
          <w:szCs w:val="28"/>
          <w:lang w:eastAsia="ar-SA"/>
        </w:rPr>
        <w:t>01.04.2003 № 669 «О сохранении, развитии и благоустройстве зеленых зон общего пользования г. Воронежа».</w:t>
      </w:r>
      <w:proofErr w:type="gramEnd"/>
    </w:p>
    <w:p w:rsidR="00D57B10" w:rsidRPr="00017799" w:rsidRDefault="00D57B10" w:rsidP="00D57B10">
      <w:pPr>
        <w:widowControl/>
        <w:autoSpaceDE w:val="0"/>
        <w:autoSpaceDN/>
        <w:snapToGrid w:val="0"/>
        <w:spacing w:line="360" w:lineRule="auto"/>
        <w:ind w:firstLine="709"/>
        <w:textAlignment w:val="auto"/>
        <w:rPr>
          <w:rFonts w:eastAsia="Arial CYR"/>
          <w:bCs/>
          <w:iCs/>
          <w:kern w:val="0"/>
          <w:sz w:val="28"/>
          <w:szCs w:val="28"/>
          <w:lang w:eastAsia="ar-SA"/>
        </w:rPr>
      </w:pPr>
      <w:proofErr w:type="gramStart"/>
      <w:r w:rsidRPr="00017799">
        <w:rPr>
          <w:rFonts w:eastAsia="Arial CYR"/>
          <w:bCs/>
          <w:iCs/>
          <w:kern w:val="0"/>
          <w:sz w:val="28"/>
          <w:szCs w:val="28"/>
          <w:lang w:eastAsia="ar-SA"/>
        </w:rPr>
        <w:t>Формирование бульвара «Сосновая аллея» запланировано путем перераспределения земель, государственная собственность на которые не</w:t>
      </w:r>
      <w:r w:rsidR="00503D40">
        <w:rPr>
          <w:rFonts w:eastAsia="Arial CYR"/>
          <w:bCs/>
          <w:iCs/>
          <w:kern w:val="0"/>
          <w:sz w:val="28"/>
          <w:szCs w:val="28"/>
          <w:lang w:eastAsia="ar-SA"/>
        </w:rPr>
        <w:t> </w:t>
      </w:r>
      <w:r w:rsidRPr="00017799">
        <w:rPr>
          <w:rFonts w:eastAsia="Arial CYR"/>
          <w:bCs/>
          <w:iCs/>
          <w:kern w:val="0"/>
          <w:sz w:val="28"/>
          <w:szCs w:val="28"/>
          <w:lang w:eastAsia="ar-SA"/>
        </w:rPr>
        <w:t>разграничена</w:t>
      </w:r>
      <w:r w:rsidR="0056481D" w:rsidRPr="00017799">
        <w:rPr>
          <w:rFonts w:eastAsia="Arial CYR"/>
          <w:bCs/>
          <w:iCs/>
          <w:kern w:val="0"/>
          <w:sz w:val="28"/>
          <w:szCs w:val="28"/>
          <w:lang w:eastAsia="ar-SA"/>
        </w:rPr>
        <w:t>,</w:t>
      </w:r>
      <w:r w:rsidRPr="00017799">
        <w:rPr>
          <w:rFonts w:eastAsia="Arial CYR"/>
          <w:bCs/>
          <w:iCs/>
          <w:kern w:val="0"/>
          <w:sz w:val="28"/>
          <w:szCs w:val="28"/>
          <w:lang w:eastAsia="ar-SA"/>
        </w:rPr>
        <w:t xml:space="preserve"> площадью 5477 кв. м, а также части земельного участка с</w:t>
      </w:r>
      <w:r w:rsidR="00503D40">
        <w:rPr>
          <w:rFonts w:eastAsia="Arial CYR"/>
          <w:bCs/>
          <w:iCs/>
          <w:kern w:val="0"/>
          <w:sz w:val="28"/>
          <w:szCs w:val="28"/>
          <w:lang w:eastAsia="ar-SA"/>
        </w:rPr>
        <w:t> </w:t>
      </w:r>
      <w:r w:rsidRPr="00017799">
        <w:rPr>
          <w:rFonts w:eastAsia="Arial CYR"/>
          <w:bCs/>
          <w:iCs/>
          <w:kern w:val="0"/>
          <w:sz w:val="28"/>
          <w:szCs w:val="28"/>
          <w:lang w:eastAsia="ar-SA"/>
        </w:rPr>
        <w:t xml:space="preserve">кадастровым номером 36:34:0602001:25275 площадью 13350 кв. м. Часть земельного участка с кадастровым номером 36:34:0602001:25275 площадью 4806 кв. м планируется под размещение парковочных мест для хранения автотранспорта </w:t>
      </w:r>
      <w:r w:rsidR="0056481D" w:rsidRPr="00017799">
        <w:rPr>
          <w:rFonts w:eastAsia="Arial CYR"/>
          <w:bCs/>
          <w:iCs/>
          <w:kern w:val="0"/>
          <w:sz w:val="28"/>
          <w:szCs w:val="28"/>
          <w:lang w:eastAsia="ar-SA"/>
        </w:rPr>
        <w:t xml:space="preserve">жителей </w:t>
      </w:r>
      <w:r w:rsidRPr="00017799">
        <w:rPr>
          <w:rFonts w:eastAsia="Arial CYR"/>
          <w:bCs/>
          <w:iCs/>
          <w:kern w:val="0"/>
          <w:sz w:val="28"/>
          <w:szCs w:val="28"/>
          <w:lang w:eastAsia="ar-SA"/>
        </w:rPr>
        <w:t>ЖК «МП Квартал».</w:t>
      </w:r>
      <w:proofErr w:type="gramEnd"/>
    </w:p>
    <w:p w:rsidR="00D57B10" w:rsidRPr="00017799" w:rsidRDefault="00D57B10" w:rsidP="00D57B10">
      <w:pPr>
        <w:widowControl/>
        <w:autoSpaceDE w:val="0"/>
        <w:autoSpaceDN/>
        <w:snapToGrid w:val="0"/>
        <w:spacing w:line="360" w:lineRule="auto"/>
        <w:ind w:firstLine="709"/>
        <w:textAlignment w:val="auto"/>
        <w:rPr>
          <w:rFonts w:eastAsia="Arial CYR"/>
          <w:bCs/>
          <w:iCs/>
          <w:kern w:val="0"/>
          <w:sz w:val="28"/>
          <w:szCs w:val="28"/>
          <w:lang w:eastAsia="ar-SA"/>
        </w:rPr>
      </w:pPr>
      <w:r w:rsidRPr="00017799">
        <w:rPr>
          <w:kern w:val="0"/>
          <w:sz w:val="28"/>
          <w:szCs w:val="28"/>
          <w:lang w:eastAsia="ar-SA"/>
        </w:rPr>
        <w:t>На территори</w:t>
      </w:r>
      <w:r w:rsidR="0056481D" w:rsidRPr="00017799">
        <w:rPr>
          <w:kern w:val="0"/>
          <w:sz w:val="28"/>
          <w:szCs w:val="28"/>
          <w:lang w:eastAsia="ar-SA"/>
        </w:rPr>
        <w:t>ях</w:t>
      </w:r>
      <w:r w:rsidRPr="00017799">
        <w:rPr>
          <w:kern w:val="0"/>
          <w:sz w:val="28"/>
          <w:szCs w:val="28"/>
          <w:lang w:eastAsia="ar-SA"/>
        </w:rPr>
        <w:t xml:space="preserve"> зеленых зон общего пользования устанавливаются ограничения в сфере охраны зеленых зон общего пользования, такие как запрет на осуществление проезда и стоянки транспортных средств и иной техники, кроме техники, используемой для эксплуатации данной территории и ухода за зелеными насаждениями. В связи с </w:t>
      </w:r>
      <w:proofErr w:type="gramStart"/>
      <w:r w:rsidRPr="00017799">
        <w:rPr>
          <w:kern w:val="0"/>
          <w:sz w:val="28"/>
          <w:szCs w:val="28"/>
          <w:lang w:eastAsia="ar-SA"/>
        </w:rPr>
        <w:t>тем</w:t>
      </w:r>
      <w:proofErr w:type="gramEnd"/>
      <w:r w:rsidRPr="00017799">
        <w:rPr>
          <w:kern w:val="0"/>
          <w:sz w:val="28"/>
          <w:szCs w:val="28"/>
          <w:lang w:eastAsia="ar-SA"/>
        </w:rPr>
        <w:t xml:space="preserve"> что территория бульвара «Сосновая аллея» будет иметь большую площадь, необходимо </w:t>
      </w:r>
      <w:r w:rsidR="0056481D" w:rsidRPr="00017799">
        <w:rPr>
          <w:kern w:val="0"/>
          <w:sz w:val="28"/>
          <w:szCs w:val="28"/>
          <w:lang w:eastAsia="ar-SA"/>
        </w:rPr>
        <w:t>предусмотреть</w:t>
      </w:r>
      <w:r w:rsidRPr="00017799">
        <w:rPr>
          <w:kern w:val="0"/>
          <w:sz w:val="28"/>
          <w:szCs w:val="28"/>
          <w:lang w:eastAsia="ar-SA"/>
        </w:rPr>
        <w:t xml:space="preserve"> проезд для техники, </w:t>
      </w:r>
      <w:r w:rsidR="0056481D" w:rsidRPr="00017799">
        <w:rPr>
          <w:kern w:val="0"/>
          <w:sz w:val="28"/>
          <w:szCs w:val="28"/>
          <w:lang w:eastAsia="ar-SA"/>
        </w:rPr>
        <w:t xml:space="preserve">которая будет использоваться </w:t>
      </w:r>
      <w:r w:rsidRPr="00017799">
        <w:rPr>
          <w:kern w:val="0"/>
          <w:sz w:val="28"/>
          <w:szCs w:val="28"/>
          <w:lang w:eastAsia="ar-SA"/>
        </w:rPr>
        <w:t>для</w:t>
      </w:r>
      <w:r w:rsidR="00503D40">
        <w:rPr>
          <w:kern w:val="0"/>
          <w:sz w:val="28"/>
          <w:szCs w:val="28"/>
          <w:lang w:eastAsia="ar-SA"/>
        </w:rPr>
        <w:t> </w:t>
      </w:r>
      <w:r w:rsidRPr="00017799">
        <w:rPr>
          <w:kern w:val="0"/>
          <w:sz w:val="28"/>
          <w:szCs w:val="28"/>
          <w:lang w:eastAsia="ar-SA"/>
        </w:rPr>
        <w:t>эксплуатации данной территории и ухода за зелеными насаждениями, оборудованн</w:t>
      </w:r>
      <w:r w:rsidR="0056481D" w:rsidRPr="00017799">
        <w:rPr>
          <w:kern w:val="0"/>
          <w:sz w:val="28"/>
          <w:szCs w:val="28"/>
          <w:lang w:eastAsia="ar-SA"/>
        </w:rPr>
        <w:t>ый</w:t>
      </w:r>
      <w:r w:rsidRPr="00017799">
        <w:rPr>
          <w:kern w:val="0"/>
          <w:sz w:val="28"/>
          <w:szCs w:val="28"/>
          <w:lang w:eastAsia="ar-SA"/>
        </w:rPr>
        <w:t xml:space="preserve"> специальными дорожными знаками и указателями.</w:t>
      </w:r>
    </w:p>
    <w:p w:rsidR="00AC2907" w:rsidRPr="00503D40" w:rsidRDefault="00F84800" w:rsidP="006F06EF">
      <w:pPr>
        <w:widowControl/>
        <w:tabs>
          <w:tab w:val="num" w:pos="1440"/>
        </w:tabs>
        <w:autoSpaceDE w:val="0"/>
        <w:autoSpaceDN/>
        <w:snapToGrid w:val="0"/>
        <w:spacing w:line="360" w:lineRule="auto"/>
        <w:ind w:firstLine="709"/>
        <w:textAlignment w:val="auto"/>
        <w:rPr>
          <w:rFonts w:eastAsia="Arial CYR"/>
          <w:bCs/>
          <w:iCs/>
          <w:spacing w:val="-4"/>
          <w:kern w:val="0"/>
          <w:sz w:val="28"/>
          <w:szCs w:val="28"/>
          <w:lang w:eastAsia="ar-SA"/>
        </w:rPr>
      </w:pPr>
      <w:r w:rsidRPr="00503D40">
        <w:rPr>
          <w:spacing w:val="-4"/>
          <w:kern w:val="0"/>
          <w:sz w:val="28"/>
          <w:szCs w:val="28"/>
          <w:lang w:eastAsia="ar-SA"/>
        </w:rPr>
        <w:t xml:space="preserve">В </w:t>
      </w:r>
      <w:r w:rsidR="00AC2907" w:rsidRPr="00503D40">
        <w:rPr>
          <w:spacing w:val="-4"/>
          <w:kern w:val="0"/>
          <w:sz w:val="28"/>
          <w:szCs w:val="28"/>
          <w:lang w:eastAsia="ar-SA"/>
        </w:rPr>
        <w:t xml:space="preserve">зоне </w:t>
      </w:r>
      <w:proofErr w:type="gramStart"/>
      <w:r w:rsidR="00AC2907" w:rsidRPr="00503D40">
        <w:rPr>
          <w:spacing w:val="-4"/>
          <w:kern w:val="0"/>
          <w:sz w:val="28"/>
          <w:szCs w:val="28"/>
          <w:lang w:eastAsia="ar-SA"/>
        </w:rPr>
        <w:t>Р</w:t>
      </w:r>
      <w:proofErr w:type="gramEnd"/>
      <w:r w:rsidR="00AC2907" w:rsidRPr="00503D40">
        <w:rPr>
          <w:spacing w:val="-4"/>
          <w:kern w:val="0"/>
          <w:sz w:val="28"/>
          <w:szCs w:val="28"/>
          <w:lang w:eastAsia="ar-SA"/>
        </w:rPr>
        <w:t xml:space="preserve"> </w:t>
      </w:r>
      <w:r w:rsidR="00EE5AE9" w:rsidRPr="00503D40">
        <w:rPr>
          <w:spacing w:val="-4"/>
          <w:kern w:val="0"/>
          <w:sz w:val="28"/>
          <w:szCs w:val="28"/>
          <w:lang w:eastAsia="ar-SA"/>
        </w:rPr>
        <w:t xml:space="preserve">вид </w:t>
      </w:r>
      <w:r w:rsidR="0056481D" w:rsidRPr="00503D40">
        <w:rPr>
          <w:spacing w:val="-4"/>
          <w:kern w:val="0"/>
          <w:sz w:val="28"/>
          <w:szCs w:val="28"/>
          <w:lang w:eastAsia="ar-SA"/>
        </w:rPr>
        <w:t xml:space="preserve">разрешенного </w:t>
      </w:r>
      <w:r w:rsidR="00EE5AE9" w:rsidRPr="00503D40">
        <w:rPr>
          <w:spacing w:val="-4"/>
          <w:kern w:val="0"/>
          <w:sz w:val="28"/>
          <w:szCs w:val="28"/>
          <w:lang w:eastAsia="ar-SA"/>
        </w:rPr>
        <w:t>использования земельного участка «</w:t>
      </w:r>
      <w:r w:rsidR="0056481D" w:rsidRPr="00503D40">
        <w:rPr>
          <w:spacing w:val="-4"/>
          <w:kern w:val="0"/>
          <w:sz w:val="28"/>
          <w:szCs w:val="28"/>
          <w:lang w:eastAsia="ar-SA"/>
        </w:rPr>
        <w:t>У</w:t>
      </w:r>
      <w:r w:rsidR="00AC2907" w:rsidRPr="00503D40">
        <w:rPr>
          <w:spacing w:val="-4"/>
          <w:kern w:val="0"/>
          <w:sz w:val="28"/>
          <w:szCs w:val="28"/>
          <w:lang w:eastAsia="ar-SA"/>
        </w:rPr>
        <w:t>лично-дорожная сеть</w:t>
      </w:r>
      <w:r w:rsidR="00EE5AE9" w:rsidRPr="00503D40">
        <w:rPr>
          <w:spacing w:val="-4"/>
          <w:kern w:val="0"/>
          <w:sz w:val="28"/>
          <w:szCs w:val="28"/>
          <w:lang w:eastAsia="ar-SA"/>
        </w:rPr>
        <w:t>»</w:t>
      </w:r>
      <w:r w:rsidR="00AC2907" w:rsidRPr="00503D40">
        <w:rPr>
          <w:spacing w:val="-4"/>
          <w:kern w:val="0"/>
          <w:sz w:val="28"/>
          <w:szCs w:val="28"/>
          <w:lang w:eastAsia="ar-SA"/>
        </w:rPr>
        <w:t xml:space="preserve"> (12.0.1) является основным видом разрешенного использования.</w:t>
      </w:r>
      <w:r w:rsidR="006F06EF" w:rsidRPr="00503D40">
        <w:rPr>
          <w:spacing w:val="-4"/>
          <w:kern w:val="0"/>
          <w:sz w:val="28"/>
          <w:szCs w:val="28"/>
          <w:lang w:eastAsia="ar-SA"/>
        </w:rPr>
        <w:t xml:space="preserve"> При этом на территории зелен</w:t>
      </w:r>
      <w:r w:rsidR="0056481D" w:rsidRPr="00503D40">
        <w:rPr>
          <w:spacing w:val="-4"/>
          <w:kern w:val="0"/>
          <w:sz w:val="28"/>
          <w:szCs w:val="28"/>
          <w:lang w:eastAsia="ar-SA"/>
        </w:rPr>
        <w:t>ой</w:t>
      </w:r>
      <w:r w:rsidR="006F06EF" w:rsidRPr="00503D40">
        <w:rPr>
          <w:spacing w:val="-4"/>
          <w:kern w:val="0"/>
          <w:sz w:val="28"/>
          <w:szCs w:val="28"/>
          <w:lang w:eastAsia="ar-SA"/>
        </w:rPr>
        <w:t xml:space="preserve"> зон</w:t>
      </w:r>
      <w:r w:rsidR="0056481D" w:rsidRPr="00503D40">
        <w:rPr>
          <w:spacing w:val="-4"/>
          <w:kern w:val="0"/>
          <w:sz w:val="28"/>
          <w:szCs w:val="28"/>
          <w:lang w:eastAsia="ar-SA"/>
        </w:rPr>
        <w:t>ы</w:t>
      </w:r>
      <w:r w:rsidR="006F06EF" w:rsidRPr="00503D40">
        <w:rPr>
          <w:spacing w:val="-4"/>
          <w:kern w:val="0"/>
          <w:sz w:val="28"/>
          <w:szCs w:val="28"/>
          <w:lang w:eastAsia="ar-SA"/>
        </w:rPr>
        <w:t xml:space="preserve"> общего пользования допускается размещение архитектурных объектов</w:t>
      </w:r>
      <w:r w:rsidR="0056481D" w:rsidRPr="00503D40">
        <w:rPr>
          <w:spacing w:val="-4"/>
          <w:kern w:val="0"/>
          <w:sz w:val="28"/>
          <w:szCs w:val="28"/>
          <w:lang w:eastAsia="ar-SA"/>
        </w:rPr>
        <w:t>,</w:t>
      </w:r>
      <w:r w:rsidR="006F06EF" w:rsidRPr="00503D40">
        <w:rPr>
          <w:spacing w:val="-4"/>
          <w:kern w:val="0"/>
          <w:sz w:val="28"/>
          <w:szCs w:val="28"/>
          <w:lang w:eastAsia="ar-SA"/>
        </w:rPr>
        <w:t xml:space="preserve"> функционально</w:t>
      </w:r>
      <w:r w:rsidR="0056481D" w:rsidRPr="00503D40">
        <w:rPr>
          <w:spacing w:val="-4"/>
          <w:kern w:val="0"/>
          <w:sz w:val="28"/>
          <w:szCs w:val="28"/>
          <w:lang w:eastAsia="ar-SA"/>
        </w:rPr>
        <w:t xml:space="preserve"> </w:t>
      </w:r>
      <w:r w:rsidR="006F06EF" w:rsidRPr="00503D40">
        <w:rPr>
          <w:spacing w:val="-4"/>
          <w:kern w:val="0"/>
          <w:sz w:val="28"/>
          <w:szCs w:val="28"/>
          <w:lang w:eastAsia="ar-SA"/>
        </w:rPr>
        <w:t>и</w:t>
      </w:r>
      <w:r w:rsidR="00503D40" w:rsidRPr="00503D40">
        <w:rPr>
          <w:spacing w:val="-4"/>
          <w:kern w:val="0"/>
          <w:sz w:val="28"/>
          <w:szCs w:val="28"/>
          <w:lang w:eastAsia="ar-SA"/>
        </w:rPr>
        <w:t> </w:t>
      </w:r>
      <w:r w:rsidR="006F06EF" w:rsidRPr="00503D40">
        <w:rPr>
          <w:spacing w:val="-4"/>
          <w:kern w:val="0"/>
          <w:sz w:val="28"/>
          <w:szCs w:val="28"/>
          <w:lang w:eastAsia="ar-SA"/>
        </w:rPr>
        <w:t>тематически увязанных с назначением эт</w:t>
      </w:r>
      <w:r w:rsidR="0056481D" w:rsidRPr="00503D40">
        <w:rPr>
          <w:spacing w:val="-4"/>
          <w:kern w:val="0"/>
          <w:sz w:val="28"/>
          <w:szCs w:val="28"/>
          <w:lang w:eastAsia="ar-SA"/>
        </w:rPr>
        <w:t>ой</w:t>
      </w:r>
      <w:r w:rsidR="006F06EF" w:rsidRPr="00503D40">
        <w:rPr>
          <w:spacing w:val="-4"/>
          <w:kern w:val="0"/>
          <w:sz w:val="28"/>
          <w:szCs w:val="28"/>
          <w:lang w:eastAsia="ar-SA"/>
        </w:rPr>
        <w:t xml:space="preserve"> зон</w:t>
      </w:r>
      <w:r w:rsidR="0056481D" w:rsidRPr="00503D40">
        <w:rPr>
          <w:spacing w:val="-4"/>
          <w:kern w:val="0"/>
          <w:sz w:val="28"/>
          <w:szCs w:val="28"/>
          <w:lang w:eastAsia="ar-SA"/>
        </w:rPr>
        <w:t>ы,</w:t>
      </w:r>
      <w:r w:rsidR="006F06EF" w:rsidRPr="00503D40">
        <w:rPr>
          <w:spacing w:val="-4"/>
          <w:kern w:val="0"/>
          <w:sz w:val="28"/>
          <w:szCs w:val="28"/>
          <w:lang w:eastAsia="ar-SA"/>
        </w:rPr>
        <w:t xml:space="preserve"> при условии, что площадь озелененной территории составляет не менее 75% от всей территории зоны.</w:t>
      </w:r>
    </w:p>
    <w:p w:rsidR="00AC2907" w:rsidRPr="00503D40" w:rsidRDefault="00AC2907" w:rsidP="00A56BFB">
      <w:pPr>
        <w:widowControl/>
        <w:tabs>
          <w:tab w:val="left" w:pos="660"/>
        </w:tabs>
        <w:autoSpaceDE w:val="0"/>
        <w:autoSpaceDN/>
        <w:snapToGrid w:val="0"/>
        <w:spacing w:line="360" w:lineRule="auto"/>
        <w:ind w:firstLine="709"/>
        <w:textAlignment w:val="auto"/>
        <w:rPr>
          <w:rFonts w:eastAsia="Arial CYR"/>
          <w:bCs/>
          <w:iCs/>
          <w:spacing w:val="-4"/>
          <w:kern w:val="0"/>
          <w:sz w:val="28"/>
          <w:szCs w:val="28"/>
          <w:shd w:val="clear" w:color="auto" w:fill="FFFFFF"/>
          <w:lang w:eastAsia="ar-SA"/>
        </w:rPr>
      </w:pPr>
      <w:r w:rsidRPr="00503D40">
        <w:rPr>
          <w:rFonts w:eastAsia="Arial CYR"/>
          <w:bCs/>
          <w:iCs/>
          <w:spacing w:val="-4"/>
          <w:kern w:val="0"/>
          <w:sz w:val="28"/>
          <w:szCs w:val="28"/>
          <w:shd w:val="clear" w:color="auto" w:fill="FFFFFF"/>
          <w:lang w:eastAsia="ar-SA"/>
        </w:rPr>
        <w:lastRenderedPageBreak/>
        <w:t>Расчет минимального количества парковочных мест произведен дл</w:t>
      </w:r>
      <w:r w:rsidR="00F84800" w:rsidRPr="00503D40">
        <w:rPr>
          <w:rFonts w:eastAsia="Arial CYR"/>
          <w:bCs/>
          <w:iCs/>
          <w:spacing w:val="-4"/>
          <w:kern w:val="0"/>
          <w:sz w:val="28"/>
          <w:szCs w:val="28"/>
          <w:shd w:val="clear" w:color="auto" w:fill="FFFFFF"/>
          <w:lang w:eastAsia="ar-SA"/>
        </w:rPr>
        <w:t>я</w:t>
      </w:r>
      <w:r w:rsidR="00503D40" w:rsidRPr="00503D40">
        <w:rPr>
          <w:rFonts w:eastAsia="Arial CYR"/>
          <w:bCs/>
          <w:iCs/>
          <w:spacing w:val="-4"/>
          <w:kern w:val="0"/>
          <w:sz w:val="28"/>
          <w:szCs w:val="28"/>
          <w:shd w:val="clear" w:color="auto" w:fill="FFFFFF"/>
          <w:lang w:eastAsia="ar-SA"/>
        </w:rPr>
        <w:t> </w:t>
      </w:r>
      <w:r w:rsidR="00F84800" w:rsidRPr="00503D40">
        <w:rPr>
          <w:rFonts w:eastAsia="Arial CYR"/>
          <w:bCs/>
          <w:iCs/>
          <w:spacing w:val="-4"/>
          <w:kern w:val="0"/>
          <w:sz w:val="28"/>
          <w:szCs w:val="28"/>
          <w:shd w:val="clear" w:color="auto" w:fill="FFFFFF"/>
          <w:lang w:eastAsia="ar-SA"/>
        </w:rPr>
        <w:t>территории под строительство (</w:t>
      </w:r>
      <w:r w:rsidRPr="00503D40">
        <w:rPr>
          <w:rFonts w:eastAsia="Arial CYR"/>
          <w:bCs/>
          <w:iCs/>
          <w:spacing w:val="-4"/>
          <w:kern w:val="0"/>
          <w:sz w:val="28"/>
          <w:szCs w:val="28"/>
          <w:shd w:val="clear" w:color="auto" w:fill="FFFFFF"/>
          <w:lang w:eastAsia="ar-SA"/>
        </w:rPr>
        <w:t xml:space="preserve">площадь </w:t>
      </w:r>
      <w:r w:rsidRPr="00503D40">
        <w:rPr>
          <w:rFonts w:eastAsia="Calibri"/>
          <w:bCs/>
          <w:iCs/>
          <w:spacing w:val="-4"/>
          <w:kern w:val="0"/>
          <w:sz w:val="28"/>
          <w:szCs w:val="28"/>
          <w:lang w:eastAsia="ar-SA"/>
        </w:rPr>
        <w:t>69,5035</w:t>
      </w:r>
      <w:r w:rsidRPr="00503D40">
        <w:rPr>
          <w:rFonts w:eastAsia="Arial CYR"/>
          <w:bCs/>
          <w:iCs/>
          <w:spacing w:val="-4"/>
          <w:kern w:val="0"/>
          <w:sz w:val="28"/>
          <w:szCs w:val="28"/>
          <w:shd w:val="clear" w:color="auto" w:fill="FFFFFF"/>
          <w:lang w:eastAsia="ar-SA"/>
        </w:rPr>
        <w:t xml:space="preserve"> га</w:t>
      </w:r>
      <w:r w:rsidR="00F84800" w:rsidRPr="00503D40">
        <w:rPr>
          <w:rFonts w:eastAsia="Arial CYR"/>
          <w:bCs/>
          <w:iCs/>
          <w:spacing w:val="-4"/>
          <w:kern w:val="0"/>
          <w:sz w:val="28"/>
          <w:szCs w:val="28"/>
          <w:shd w:val="clear" w:color="auto" w:fill="FFFFFF"/>
          <w:lang w:eastAsia="ar-SA"/>
        </w:rPr>
        <w:t>)</w:t>
      </w:r>
      <w:r w:rsidRPr="00503D40">
        <w:rPr>
          <w:rFonts w:eastAsia="Arial CYR"/>
          <w:bCs/>
          <w:iCs/>
          <w:spacing w:val="-4"/>
          <w:kern w:val="0"/>
          <w:sz w:val="28"/>
          <w:szCs w:val="28"/>
          <w:shd w:val="clear" w:color="auto" w:fill="FFFFFF"/>
          <w:lang w:eastAsia="ar-SA"/>
        </w:rPr>
        <w:t xml:space="preserve"> в соответствии с РНГП.</w:t>
      </w:r>
    </w:p>
    <w:p w:rsidR="005366EA" w:rsidRPr="00017799" w:rsidRDefault="00AC2907" w:rsidP="00A56BFB">
      <w:pPr>
        <w:widowControl/>
        <w:tabs>
          <w:tab w:val="left" w:pos="660"/>
        </w:tabs>
        <w:autoSpaceDE w:val="0"/>
        <w:autoSpaceDN/>
        <w:snapToGrid w:val="0"/>
        <w:spacing w:line="360" w:lineRule="auto"/>
        <w:ind w:firstLine="709"/>
        <w:textAlignment w:val="auto"/>
        <w:rPr>
          <w:rFonts w:eastAsia="Arial CYR"/>
          <w:bCs/>
          <w:iCs/>
          <w:spacing w:val="-4"/>
          <w:kern w:val="0"/>
          <w:sz w:val="28"/>
          <w:szCs w:val="28"/>
          <w:shd w:val="clear" w:color="auto" w:fill="FFFFFF"/>
          <w:lang w:eastAsia="ar-SA" w:bidi="ru-RU"/>
        </w:rPr>
      </w:pPr>
      <w:r w:rsidRPr="00017799">
        <w:rPr>
          <w:rFonts w:eastAsia="Arial CYR"/>
          <w:bCs/>
          <w:iCs/>
          <w:spacing w:val="-4"/>
          <w:kern w:val="0"/>
          <w:sz w:val="28"/>
          <w:szCs w:val="28"/>
          <w:shd w:val="clear" w:color="auto" w:fill="FFFFFF"/>
          <w:lang w:eastAsia="ar-SA"/>
        </w:rPr>
        <w:t xml:space="preserve">В соответствии с п. 1.3.10.4 РНГП </w:t>
      </w:r>
      <w:r w:rsidRPr="00017799">
        <w:rPr>
          <w:rFonts w:eastAsia="Arial CYR"/>
          <w:bCs/>
          <w:iCs/>
          <w:spacing w:val="-4"/>
          <w:kern w:val="0"/>
          <w:sz w:val="28"/>
          <w:szCs w:val="28"/>
          <w:shd w:val="clear" w:color="auto" w:fill="FFFFFF"/>
          <w:lang w:eastAsia="ar-SA" w:bidi="ru-RU"/>
        </w:rPr>
        <w:t>общее расчетное количество парковочных мест в зоне застройки многоквартирными жилыми домами определяется как сумма мест гостевых стоянок (из расчета 40 мест на</w:t>
      </w:r>
      <w:r w:rsidR="00D525A5">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1000</w:t>
      </w:r>
      <w:r w:rsidR="00EE5AE9" w:rsidRPr="00017799">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жителей) и мест паркования легкового транспорта, принадлежащего жителям (из расчета 1 парковочное место на 80 кв. м общ</w:t>
      </w:r>
      <w:r w:rsidR="005366EA" w:rsidRPr="00017799">
        <w:rPr>
          <w:rFonts w:eastAsia="Arial CYR"/>
          <w:bCs/>
          <w:iCs/>
          <w:spacing w:val="-4"/>
          <w:kern w:val="0"/>
          <w:sz w:val="28"/>
          <w:szCs w:val="28"/>
          <w:shd w:val="clear" w:color="auto" w:fill="FFFFFF"/>
          <w:lang w:eastAsia="ar-SA" w:bidi="ru-RU"/>
        </w:rPr>
        <w:t>ей площади квартир).</w:t>
      </w:r>
    </w:p>
    <w:p w:rsidR="00AC2907" w:rsidRPr="00017799" w:rsidRDefault="00AC2907" w:rsidP="00A56BFB">
      <w:pPr>
        <w:widowControl/>
        <w:tabs>
          <w:tab w:val="left" w:pos="660"/>
          <w:tab w:val="num" w:pos="1440"/>
        </w:tabs>
        <w:autoSpaceDE w:val="0"/>
        <w:autoSpaceDN/>
        <w:snapToGrid w:val="0"/>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lang w:eastAsia="ar-SA"/>
        </w:rPr>
        <w:t>Согласно п. 1.2 СП 506.1311500.2021 «</w:t>
      </w:r>
      <w:r w:rsidRPr="00017799">
        <w:rPr>
          <w:kern w:val="0"/>
          <w:sz w:val="28"/>
          <w:szCs w:val="28"/>
        </w:rPr>
        <w:t>Стоянки автомобилей. Требования пожарной безопасности</w:t>
      </w:r>
      <w:r w:rsidR="00E31B24" w:rsidRPr="00017799">
        <w:rPr>
          <w:kern w:val="0"/>
          <w:sz w:val="28"/>
          <w:szCs w:val="28"/>
        </w:rPr>
        <w:t>»</w:t>
      </w:r>
      <w:r w:rsidRPr="00017799">
        <w:rPr>
          <w:rFonts w:eastAsia="Arial CYR"/>
          <w:bCs/>
          <w:iCs/>
          <w:kern w:val="0"/>
          <w:sz w:val="28"/>
          <w:szCs w:val="28"/>
          <w:lang w:eastAsia="ar-SA"/>
        </w:rPr>
        <w:t xml:space="preserve"> требования к устройству противопожарных расстояний от зданий до открытых площадок для</w:t>
      </w:r>
      <w:r w:rsidR="00D525A5">
        <w:rPr>
          <w:rFonts w:eastAsia="Arial CYR"/>
          <w:bCs/>
          <w:iCs/>
          <w:kern w:val="0"/>
          <w:sz w:val="28"/>
          <w:szCs w:val="28"/>
          <w:lang w:eastAsia="ar-SA"/>
        </w:rPr>
        <w:t> </w:t>
      </w:r>
      <w:r w:rsidRPr="00017799">
        <w:rPr>
          <w:rFonts w:eastAsia="Arial CYR"/>
          <w:bCs/>
          <w:iCs/>
          <w:kern w:val="0"/>
          <w:sz w:val="28"/>
          <w:szCs w:val="28"/>
          <w:lang w:eastAsia="ar-SA"/>
        </w:rPr>
        <w:t>хранения, парковки автомобилей не предъявля</w:t>
      </w:r>
      <w:r w:rsidR="00F84800" w:rsidRPr="00017799">
        <w:rPr>
          <w:rFonts w:eastAsia="Arial CYR"/>
          <w:bCs/>
          <w:iCs/>
          <w:kern w:val="0"/>
          <w:sz w:val="28"/>
          <w:szCs w:val="28"/>
          <w:lang w:eastAsia="ar-SA"/>
        </w:rPr>
        <w:t>ю</w:t>
      </w:r>
      <w:r w:rsidRPr="00017799">
        <w:rPr>
          <w:rFonts w:eastAsia="Arial CYR"/>
          <w:bCs/>
          <w:iCs/>
          <w:kern w:val="0"/>
          <w:sz w:val="28"/>
          <w:szCs w:val="28"/>
          <w:lang w:eastAsia="ar-SA"/>
        </w:rPr>
        <w:t xml:space="preserve">тся, но необходимо учитывать требования к проездам и подъездам </w:t>
      </w:r>
      <w:r w:rsidR="00F84800" w:rsidRPr="00017799">
        <w:rPr>
          <w:rFonts w:eastAsia="Arial CYR"/>
          <w:bCs/>
          <w:iCs/>
          <w:kern w:val="0"/>
          <w:sz w:val="28"/>
          <w:szCs w:val="28"/>
          <w:lang w:eastAsia="ar-SA"/>
        </w:rPr>
        <w:t>к зданиям и сооружениям</w:t>
      </w:r>
      <w:r w:rsidRPr="00017799">
        <w:rPr>
          <w:rFonts w:eastAsia="Arial CYR"/>
          <w:bCs/>
          <w:iCs/>
          <w:kern w:val="0"/>
          <w:sz w:val="28"/>
          <w:szCs w:val="28"/>
          <w:lang w:eastAsia="ar-SA"/>
        </w:rPr>
        <w:t xml:space="preserve"> согласно раздел</w:t>
      </w:r>
      <w:r w:rsidR="00F84800" w:rsidRPr="00017799">
        <w:rPr>
          <w:rFonts w:eastAsia="Arial CYR"/>
          <w:bCs/>
          <w:iCs/>
          <w:kern w:val="0"/>
          <w:sz w:val="28"/>
          <w:szCs w:val="28"/>
          <w:lang w:eastAsia="ar-SA"/>
        </w:rPr>
        <w:t>у</w:t>
      </w:r>
      <w:r w:rsidRPr="00017799">
        <w:rPr>
          <w:rFonts w:eastAsia="Arial CYR"/>
          <w:bCs/>
          <w:iCs/>
          <w:kern w:val="0"/>
          <w:sz w:val="28"/>
          <w:szCs w:val="28"/>
          <w:lang w:eastAsia="ar-SA"/>
        </w:rPr>
        <w:t xml:space="preserve"> 8 СП 4.13130.2013 </w:t>
      </w:r>
      <w:r w:rsidRPr="00017799">
        <w:rPr>
          <w:kern w:val="0"/>
          <w:sz w:val="28"/>
          <w:szCs w:val="28"/>
        </w:rPr>
        <w:t>«Системы противопожарной защиты. Ограничение распространения пожара на объектах защиты. Требования к</w:t>
      </w:r>
      <w:r w:rsidR="00D525A5">
        <w:rPr>
          <w:kern w:val="0"/>
          <w:sz w:val="28"/>
          <w:szCs w:val="28"/>
        </w:rPr>
        <w:t> </w:t>
      </w:r>
      <w:r w:rsidRPr="00017799">
        <w:rPr>
          <w:kern w:val="0"/>
          <w:sz w:val="28"/>
          <w:szCs w:val="28"/>
        </w:rPr>
        <w:t>объемно-планирово</w:t>
      </w:r>
      <w:r w:rsidR="00E31B24" w:rsidRPr="00017799">
        <w:rPr>
          <w:kern w:val="0"/>
          <w:sz w:val="28"/>
          <w:szCs w:val="28"/>
        </w:rPr>
        <w:t>чным и конструктивным решениям»</w:t>
      </w:r>
      <w:r w:rsidRPr="00017799">
        <w:rPr>
          <w:kern w:val="0"/>
          <w:sz w:val="28"/>
          <w:szCs w:val="28"/>
        </w:rPr>
        <w:t>.</w:t>
      </w:r>
    </w:p>
    <w:p w:rsidR="00AC2907" w:rsidRPr="00017799" w:rsidRDefault="00AC2907" w:rsidP="00A56BFB">
      <w:pPr>
        <w:widowControl/>
        <w:autoSpaceDE w:val="0"/>
        <w:autoSpaceDN/>
        <w:snapToGrid w:val="0"/>
        <w:spacing w:line="360" w:lineRule="auto"/>
        <w:ind w:firstLine="709"/>
        <w:textAlignment w:val="auto"/>
        <w:rPr>
          <w:rFonts w:eastAsia="Arial CYR"/>
          <w:bCs/>
          <w:iCs/>
          <w:kern w:val="0"/>
          <w:sz w:val="28"/>
          <w:szCs w:val="28"/>
          <w:shd w:val="clear" w:color="auto" w:fill="FFFFFF"/>
          <w:lang w:eastAsia="ar-SA"/>
        </w:rPr>
      </w:pPr>
      <w:r w:rsidRPr="00017799">
        <w:rPr>
          <w:rFonts w:eastAsia="Arial CYR"/>
          <w:bCs/>
          <w:iCs/>
          <w:kern w:val="0"/>
          <w:sz w:val="28"/>
          <w:szCs w:val="28"/>
          <w:lang w:eastAsia="ar-SA"/>
        </w:rPr>
        <w:t>Использование городской земли для строительства малоэтажных гаражей и открытых стоянок большой вместимости в городе, где резервы свободных территорий практически исчерпаны, связано с огромными трудностями, поэтому целесообразно строить многоэтажные гаражи-стоянки с использованием подземного пространства.</w:t>
      </w:r>
    </w:p>
    <w:p w:rsidR="00AC2907" w:rsidRPr="00017799" w:rsidRDefault="00F84800"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proofErr w:type="gramStart"/>
      <w:r w:rsidRPr="00017799">
        <w:rPr>
          <w:rFonts w:eastAsia="Arial CYR"/>
          <w:bCs/>
          <w:iCs/>
          <w:kern w:val="0"/>
          <w:sz w:val="28"/>
          <w:szCs w:val="28"/>
          <w:shd w:val="clear" w:color="auto" w:fill="FFFFFF"/>
          <w:lang w:eastAsia="ar-SA" w:bidi="ru-RU"/>
        </w:rPr>
        <w:t>С учетом изложенного</w:t>
      </w:r>
      <w:r w:rsidR="00AC2907" w:rsidRPr="00017799">
        <w:rPr>
          <w:rFonts w:eastAsia="Arial CYR"/>
          <w:bCs/>
          <w:iCs/>
          <w:kern w:val="0"/>
          <w:sz w:val="28"/>
          <w:szCs w:val="28"/>
          <w:shd w:val="clear" w:color="auto" w:fill="FFFFFF"/>
          <w:lang w:eastAsia="ar-SA" w:bidi="ru-RU"/>
        </w:rPr>
        <w:t xml:space="preserve"> количество мест для постоянного хранения автомобилей</w:t>
      </w:r>
      <w:r w:rsidRPr="00017799">
        <w:rPr>
          <w:rFonts w:eastAsia="Arial CYR"/>
          <w:bCs/>
          <w:iCs/>
          <w:kern w:val="0"/>
          <w:sz w:val="28"/>
          <w:szCs w:val="28"/>
          <w:shd w:val="clear" w:color="auto" w:fill="FFFFFF"/>
          <w:lang w:eastAsia="ar-SA" w:bidi="ru-RU"/>
        </w:rPr>
        <w:t xml:space="preserve"> составляет</w:t>
      </w:r>
      <w:r w:rsidR="00AC2907" w:rsidRPr="00017799">
        <w:rPr>
          <w:rFonts w:eastAsia="Arial CYR"/>
          <w:bCs/>
          <w:iCs/>
          <w:kern w:val="0"/>
          <w:sz w:val="28"/>
          <w:szCs w:val="28"/>
          <w:shd w:val="clear" w:color="auto" w:fill="FFFFFF"/>
          <w:lang w:eastAsia="ar-SA" w:bidi="ru-RU"/>
        </w:rPr>
        <w:t>:</w:t>
      </w:r>
      <w:proofErr w:type="gramEnd"/>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ПЖСК «Учитель»: 52963,62 / 80 = 662 парковочных места;</w:t>
      </w:r>
    </w:p>
    <w:p w:rsidR="00AC2907" w:rsidRPr="00017799" w:rsidRDefault="00AC2907" w:rsidP="008C4D17">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ЖК «Спутник»: </w:t>
      </w:r>
      <w:r w:rsidRPr="00017799">
        <w:rPr>
          <w:rFonts w:eastAsia="Arial CYR"/>
          <w:kern w:val="0"/>
          <w:sz w:val="28"/>
          <w:szCs w:val="28"/>
          <w:shd w:val="clear" w:color="auto" w:fill="FFFFFF"/>
          <w:lang w:eastAsia="ar-SA"/>
        </w:rPr>
        <w:t>258667,28 / 80 = 3233 парковочных места</w:t>
      </w:r>
      <w:r w:rsidR="008C4D17" w:rsidRPr="00017799">
        <w:rPr>
          <w:rFonts w:eastAsia="Arial CYR"/>
          <w:bCs/>
          <w:iCs/>
          <w:kern w:val="0"/>
          <w:sz w:val="28"/>
          <w:szCs w:val="28"/>
          <w:shd w:val="clear" w:color="auto" w:fill="FFFFFF"/>
          <w:lang w:eastAsia="ar-SA" w:bidi="ru-RU"/>
        </w:rPr>
        <w:t xml:space="preserve"> </w:t>
      </w:r>
      <w:r w:rsidR="008C4D17" w:rsidRPr="00017799">
        <w:rPr>
          <w:rFonts w:eastAsia="Arial CYR"/>
          <w:kern w:val="0"/>
          <w:sz w:val="28"/>
          <w:szCs w:val="28"/>
          <w:shd w:val="clear" w:color="auto" w:fill="FFFFFF"/>
          <w:lang w:eastAsia="ar-SA"/>
        </w:rPr>
        <w:t>(в</w:t>
      </w:r>
      <w:r w:rsidR="008C4D17" w:rsidRPr="00017799">
        <w:rPr>
          <w:rFonts w:eastAsia="Arial CYR" w:cs="Arial CYR"/>
          <w:bCs/>
          <w:iCs/>
          <w:sz w:val="28"/>
          <w:szCs w:val="28"/>
          <w:lang w:bidi="ru-RU"/>
        </w:rPr>
        <w:t xml:space="preserve"> том числе 324 </w:t>
      </w:r>
      <w:proofErr w:type="spellStart"/>
      <w:r w:rsidR="008C4D17" w:rsidRPr="00017799">
        <w:rPr>
          <w:rFonts w:eastAsia="Arial CYR" w:cs="Arial CYR"/>
          <w:bCs/>
          <w:iCs/>
          <w:sz w:val="28"/>
          <w:szCs w:val="28"/>
          <w:lang w:bidi="ru-RU"/>
        </w:rPr>
        <w:t>машино</w:t>
      </w:r>
      <w:proofErr w:type="spellEnd"/>
      <w:r w:rsidR="008C4D17" w:rsidRPr="00017799">
        <w:rPr>
          <w:rFonts w:eastAsia="Arial CYR" w:cs="Arial CYR"/>
          <w:bCs/>
          <w:iCs/>
          <w:sz w:val="28"/>
          <w:szCs w:val="28"/>
          <w:lang w:bidi="ru-RU"/>
        </w:rPr>
        <w:t>-места для инвалидов согласно п</w:t>
      </w:r>
      <w:r w:rsidR="0056481D" w:rsidRPr="00017799">
        <w:rPr>
          <w:rFonts w:eastAsia="Arial CYR" w:cs="Arial CYR"/>
          <w:bCs/>
          <w:iCs/>
          <w:sz w:val="28"/>
          <w:szCs w:val="28"/>
          <w:lang w:bidi="ru-RU"/>
        </w:rPr>
        <w:t>од</w:t>
      </w:r>
      <w:r w:rsidR="008C4D17" w:rsidRPr="00017799">
        <w:rPr>
          <w:rFonts w:eastAsia="Arial CYR" w:cs="Arial CYR"/>
          <w:bCs/>
          <w:iCs/>
          <w:sz w:val="28"/>
          <w:szCs w:val="28"/>
          <w:lang w:bidi="ru-RU"/>
        </w:rPr>
        <w:t xml:space="preserve">п. 2 п. 1.3.10.4 РНГП </w:t>
      </w:r>
      <w:r w:rsidR="0056481D" w:rsidRPr="00017799">
        <w:rPr>
          <w:rFonts w:eastAsia="Arial CYR" w:cs="Arial CYR"/>
          <w:bCs/>
          <w:iCs/>
          <w:sz w:val="28"/>
          <w:szCs w:val="28"/>
          <w:lang w:bidi="ru-RU"/>
        </w:rPr>
        <w:t>(</w:t>
      </w:r>
      <w:r w:rsidR="008C4D17" w:rsidRPr="00017799">
        <w:rPr>
          <w:rFonts w:eastAsia="Arial CYR" w:cs="Arial CYR"/>
          <w:bCs/>
          <w:iCs/>
          <w:sz w:val="28"/>
          <w:szCs w:val="28"/>
          <w:lang w:bidi="ru-RU"/>
        </w:rPr>
        <w:t>на</w:t>
      </w:r>
      <w:r w:rsidR="00D525A5">
        <w:rPr>
          <w:rFonts w:eastAsia="Arial CYR" w:cs="Arial CYR"/>
          <w:bCs/>
          <w:iCs/>
          <w:sz w:val="28"/>
          <w:szCs w:val="28"/>
          <w:lang w:bidi="ru-RU"/>
        </w:rPr>
        <w:t> </w:t>
      </w:r>
      <w:r w:rsidR="008C4D17" w:rsidRPr="00017799">
        <w:rPr>
          <w:rFonts w:eastAsia="Arial CYR" w:cs="Arial CYR"/>
          <w:bCs/>
          <w:iCs/>
          <w:sz w:val="28"/>
          <w:szCs w:val="28"/>
          <w:lang w:bidi="ru-RU"/>
        </w:rPr>
        <w:t>территории земельного участка многоквартирного жилого дома следует предусматривать не менее 10% мест (но не менее 1 места) для парковки специальных автотранспортных средств инвалидов</w:t>
      </w:r>
      <w:r w:rsidR="0056481D" w:rsidRPr="00017799">
        <w:rPr>
          <w:rFonts w:eastAsia="Arial CYR" w:cs="Arial CYR"/>
          <w:bCs/>
          <w:iCs/>
          <w:sz w:val="28"/>
          <w:szCs w:val="28"/>
          <w:lang w:bidi="ru-RU"/>
        </w:rPr>
        <w:t>)</w:t>
      </w:r>
      <w:r w:rsidR="008C4D17" w:rsidRPr="00017799">
        <w:rPr>
          <w:rFonts w:eastAsia="Arial CYR" w:cs="Arial CYR"/>
          <w:bCs/>
          <w:iCs/>
          <w:sz w:val="28"/>
          <w:szCs w:val="28"/>
          <w:lang w:bidi="ru-RU"/>
        </w:rPr>
        <w:t>)</w:t>
      </w:r>
      <w:r w:rsidR="008C4D17" w:rsidRPr="00017799">
        <w:rPr>
          <w:rFonts w:eastAsia="Arial CYR"/>
          <w:bCs/>
          <w:iCs/>
          <w:kern w:val="0"/>
          <w:sz w:val="28"/>
          <w:szCs w:val="28"/>
          <w:shd w:val="clear" w:color="auto" w:fill="FFFFFF"/>
          <w:lang w:eastAsia="ar-SA" w:bidi="ru-RU"/>
        </w:rPr>
        <w:t>;</w:t>
      </w:r>
    </w:p>
    <w:p w:rsidR="008C4D17" w:rsidRPr="00017799" w:rsidRDefault="00AC2907" w:rsidP="008C4D17">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ЖК «МП Квартал»: 1051</w:t>
      </w:r>
      <w:r w:rsidR="00F84800" w:rsidRPr="00017799">
        <w:rPr>
          <w:rFonts w:eastAsia="Arial CYR"/>
          <w:bCs/>
          <w:iCs/>
          <w:kern w:val="0"/>
          <w:sz w:val="28"/>
          <w:szCs w:val="28"/>
          <w:shd w:val="clear" w:color="auto" w:fill="FFFFFF"/>
          <w:lang w:eastAsia="ar-SA" w:bidi="ru-RU"/>
        </w:rPr>
        <w:t>23 / 80 = 1314 парковочных мест</w:t>
      </w:r>
      <w:r w:rsidR="008C4D17" w:rsidRPr="00017799">
        <w:rPr>
          <w:rFonts w:eastAsia="Arial CYR"/>
          <w:bCs/>
          <w:iCs/>
          <w:kern w:val="0"/>
          <w:sz w:val="28"/>
          <w:szCs w:val="28"/>
          <w:shd w:val="clear" w:color="auto" w:fill="FFFFFF"/>
          <w:lang w:eastAsia="ar-SA" w:bidi="ru-RU"/>
        </w:rPr>
        <w:t xml:space="preserve"> </w:t>
      </w:r>
      <w:r w:rsidR="008C4D17" w:rsidRPr="00017799">
        <w:rPr>
          <w:rFonts w:eastAsia="Arial CYR"/>
          <w:kern w:val="0"/>
          <w:sz w:val="28"/>
          <w:szCs w:val="28"/>
          <w:shd w:val="clear" w:color="auto" w:fill="FFFFFF"/>
          <w:lang w:eastAsia="ar-SA"/>
        </w:rPr>
        <w:t>(в</w:t>
      </w:r>
      <w:r w:rsidR="008C4D17" w:rsidRPr="00017799">
        <w:rPr>
          <w:rFonts w:eastAsia="Arial CYR" w:cs="Arial CYR"/>
          <w:bCs/>
          <w:iCs/>
          <w:sz w:val="28"/>
          <w:szCs w:val="28"/>
          <w:lang w:bidi="ru-RU"/>
        </w:rPr>
        <w:t xml:space="preserve"> том числе 132 </w:t>
      </w:r>
      <w:proofErr w:type="spellStart"/>
      <w:r w:rsidR="008C4D17" w:rsidRPr="00017799">
        <w:rPr>
          <w:rFonts w:eastAsia="Arial CYR" w:cs="Arial CYR"/>
          <w:bCs/>
          <w:iCs/>
          <w:sz w:val="28"/>
          <w:szCs w:val="28"/>
          <w:lang w:bidi="ru-RU"/>
        </w:rPr>
        <w:t>машино</w:t>
      </w:r>
      <w:proofErr w:type="spellEnd"/>
      <w:r w:rsidR="008C4D17" w:rsidRPr="00017799">
        <w:rPr>
          <w:rFonts w:eastAsia="Arial CYR" w:cs="Arial CYR"/>
          <w:bCs/>
          <w:iCs/>
          <w:sz w:val="28"/>
          <w:szCs w:val="28"/>
          <w:lang w:bidi="ru-RU"/>
        </w:rPr>
        <w:t>-места для инвалидов согласно п</w:t>
      </w:r>
      <w:r w:rsidR="003E6DAC" w:rsidRPr="00017799">
        <w:rPr>
          <w:rFonts w:eastAsia="Arial CYR" w:cs="Arial CYR"/>
          <w:bCs/>
          <w:iCs/>
          <w:sz w:val="28"/>
          <w:szCs w:val="28"/>
          <w:lang w:bidi="ru-RU"/>
        </w:rPr>
        <w:t>од</w:t>
      </w:r>
      <w:r w:rsidR="008C4D17" w:rsidRPr="00017799">
        <w:rPr>
          <w:rFonts w:eastAsia="Arial CYR" w:cs="Arial CYR"/>
          <w:bCs/>
          <w:iCs/>
          <w:sz w:val="28"/>
          <w:szCs w:val="28"/>
          <w:lang w:bidi="ru-RU"/>
        </w:rPr>
        <w:t xml:space="preserve">п. 2 п. 1.3.10.4 РНГП </w:t>
      </w:r>
      <w:r w:rsidR="003E6DAC" w:rsidRPr="00017799">
        <w:rPr>
          <w:rFonts w:eastAsia="Arial CYR" w:cs="Arial CYR"/>
          <w:bCs/>
          <w:iCs/>
          <w:sz w:val="28"/>
          <w:szCs w:val="28"/>
          <w:lang w:bidi="ru-RU"/>
        </w:rPr>
        <w:lastRenderedPageBreak/>
        <w:t>(</w:t>
      </w:r>
      <w:r w:rsidR="008C4D17" w:rsidRPr="00017799">
        <w:rPr>
          <w:rFonts w:eastAsia="Arial CYR" w:cs="Arial CYR"/>
          <w:bCs/>
          <w:iCs/>
          <w:sz w:val="28"/>
          <w:szCs w:val="28"/>
          <w:lang w:bidi="ru-RU"/>
        </w:rPr>
        <w:t>на</w:t>
      </w:r>
      <w:r w:rsidR="00D525A5">
        <w:rPr>
          <w:rFonts w:eastAsia="Arial CYR" w:cs="Arial CYR"/>
          <w:bCs/>
          <w:iCs/>
          <w:sz w:val="28"/>
          <w:szCs w:val="28"/>
          <w:lang w:bidi="ru-RU"/>
        </w:rPr>
        <w:t> </w:t>
      </w:r>
      <w:r w:rsidR="008C4D17" w:rsidRPr="00017799">
        <w:rPr>
          <w:rFonts w:eastAsia="Arial CYR" w:cs="Arial CYR"/>
          <w:bCs/>
          <w:iCs/>
          <w:sz w:val="28"/>
          <w:szCs w:val="28"/>
          <w:lang w:bidi="ru-RU"/>
        </w:rPr>
        <w:t>территории земельного участка многоквартирного жилого дома следует предусматривать не менее 10% мест (но не менее 1 места) для парковки специальных автотранспортных средств инвалидов</w:t>
      </w:r>
      <w:r w:rsidR="003E6DAC" w:rsidRPr="00017799">
        <w:rPr>
          <w:rFonts w:eastAsia="Arial CYR" w:cs="Arial CYR"/>
          <w:bCs/>
          <w:iCs/>
          <w:sz w:val="28"/>
          <w:szCs w:val="28"/>
          <w:lang w:bidi="ru-RU"/>
        </w:rPr>
        <w:t>)</w:t>
      </w:r>
      <w:r w:rsidR="008C4D17" w:rsidRPr="00017799">
        <w:rPr>
          <w:rFonts w:eastAsia="Arial CYR" w:cs="Arial CYR"/>
          <w:bCs/>
          <w:iCs/>
          <w:sz w:val="28"/>
          <w:szCs w:val="28"/>
          <w:lang w:bidi="ru-RU"/>
        </w:rPr>
        <w:t>)</w:t>
      </w:r>
      <w:r w:rsidR="008C4D17" w:rsidRPr="00017799">
        <w:rPr>
          <w:rFonts w:eastAsia="Arial CYR"/>
          <w:bCs/>
          <w:iCs/>
          <w:kern w:val="0"/>
          <w:sz w:val="28"/>
          <w:szCs w:val="28"/>
          <w:shd w:val="clear" w:color="auto" w:fill="FFFFFF"/>
          <w:lang w:eastAsia="ar-SA" w:bidi="ru-RU"/>
        </w:rPr>
        <w:t>.</w:t>
      </w:r>
    </w:p>
    <w:p w:rsidR="00AC2907" w:rsidRPr="00017799" w:rsidRDefault="008C4D1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xml:space="preserve"> </w:t>
      </w:r>
      <w:r w:rsidR="00AC2907" w:rsidRPr="00017799">
        <w:rPr>
          <w:rFonts w:eastAsia="Arial CYR"/>
          <w:bCs/>
          <w:iCs/>
          <w:kern w:val="0"/>
          <w:sz w:val="28"/>
          <w:szCs w:val="28"/>
          <w:shd w:val="clear" w:color="auto" w:fill="FFFFFF"/>
          <w:lang w:eastAsia="ar-SA" w:bidi="ru-RU"/>
        </w:rPr>
        <w:t xml:space="preserve">В соответствии с п. 1.3.10.4 РНГП </w:t>
      </w:r>
      <w:bookmarkStart w:id="4" w:name="sub_3214"/>
      <w:r w:rsidR="00AC2907" w:rsidRPr="00017799">
        <w:rPr>
          <w:rFonts w:eastAsia="Arial CYR"/>
          <w:bCs/>
          <w:iCs/>
          <w:kern w:val="0"/>
          <w:sz w:val="28"/>
          <w:szCs w:val="28"/>
          <w:shd w:val="clear" w:color="auto" w:fill="FFFFFF"/>
          <w:lang w:eastAsia="ar-SA" w:bidi="ru-RU"/>
        </w:rPr>
        <w:t>на участке строительства следует предусматривать гостевые автостоянки из расчета 40 парковочных мест на</w:t>
      </w:r>
      <w:r w:rsidR="00D525A5">
        <w:rPr>
          <w:rFonts w:eastAsia="Arial CYR"/>
          <w:bCs/>
          <w:iCs/>
          <w:kern w:val="0"/>
          <w:sz w:val="28"/>
          <w:szCs w:val="28"/>
          <w:shd w:val="clear" w:color="auto" w:fill="FFFFFF"/>
          <w:lang w:eastAsia="ar-SA" w:bidi="ru-RU"/>
        </w:rPr>
        <w:t> </w:t>
      </w:r>
      <w:r w:rsidR="00AC2907" w:rsidRPr="00017799">
        <w:rPr>
          <w:rFonts w:eastAsia="Arial CYR"/>
          <w:bCs/>
          <w:iCs/>
          <w:kern w:val="0"/>
          <w:sz w:val="28"/>
          <w:szCs w:val="28"/>
          <w:shd w:val="clear" w:color="auto" w:fill="FFFFFF"/>
          <w:lang w:eastAsia="ar-SA" w:bidi="ru-RU"/>
        </w:rPr>
        <w:t xml:space="preserve">1000 жителей. </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С учетом расчетног</w:t>
      </w:r>
      <w:r w:rsidR="00D21C72" w:rsidRPr="00017799">
        <w:rPr>
          <w:rFonts w:eastAsia="Arial CYR"/>
          <w:bCs/>
          <w:iCs/>
          <w:kern w:val="0"/>
          <w:sz w:val="28"/>
          <w:szCs w:val="28"/>
          <w:shd w:val="clear" w:color="auto" w:fill="FFFFFF"/>
          <w:lang w:eastAsia="ar-SA" w:bidi="ru-RU"/>
        </w:rPr>
        <w:t>о количества жителей территории</w:t>
      </w:r>
      <w:r w:rsidRPr="00017799">
        <w:rPr>
          <w:rFonts w:eastAsia="Arial CYR"/>
          <w:bCs/>
          <w:iCs/>
          <w:kern w:val="0"/>
          <w:sz w:val="28"/>
          <w:szCs w:val="28"/>
          <w:shd w:val="clear" w:color="auto" w:fill="FFFFFF"/>
          <w:lang w:eastAsia="ar-SA" w:bidi="ru-RU"/>
        </w:rPr>
        <w:t xml:space="preserve"> количество гостевых автостоянок составит: </w:t>
      </w:r>
      <w:bookmarkEnd w:id="4"/>
    </w:p>
    <w:p w:rsidR="00AC2907" w:rsidRPr="00017799" w:rsidRDefault="00D21C72"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ПЖСК «Учитель»</w:t>
      </w:r>
      <w:r w:rsidR="00AC2907" w:rsidRPr="00017799">
        <w:rPr>
          <w:rFonts w:eastAsia="Arial CYR"/>
          <w:bCs/>
          <w:iCs/>
          <w:kern w:val="0"/>
          <w:sz w:val="28"/>
          <w:szCs w:val="28"/>
          <w:shd w:val="clear" w:color="auto" w:fill="FFFFFF"/>
          <w:lang w:eastAsia="ar-SA" w:bidi="ru-RU"/>
        </w:rPr>
        <w:t xml:space="preserve">: 1765 </w:t>
      </w:r>
      <w:r w:rsidR="006E3F78">
        <w:rPr>
          <w:rFonts w:eastAsia="Arial CYR"/>
          <w:bCs/>
          <w:iCs/>
          <w:kern w:val="0"/>
          <w:sz w:val="28"/>
          <w:szCs w:val="28"/>
          <w:shd w:val="clear" w:color="auto" w:fill="FFFFFF"/>
          <w:lang w:eastAsia="ar-SA" w:bidi="ru-RU"/>
        </w:rPr>
        <w:t>×</w:t>
      </w:r>
      <w:r w:rsidR="00AC2907" w:rsidRPr="00017799">
        <w:rPr>
          <w:rFonts w:eastAsia="Arial CYR"/>
          <w:bCs/>
          <w:iCs/>
          <w:kern w:val="0"/>
          <w:sz w:val="28"/>
          <w:szCs w:val="28"/>
          <w:shd w:val="clear" w:color="auto" w:fill="FFFFFF"/>
          <w:lang w:eastAsia="ar-SA" w:bidi="ru-RU"/>
        </w:rPr>
        <w:t xml:space="preserve"> 40 / 1000 = 71 </w:t>
      </w:r>
      <w:proofErr w:type="spellStart"/>
      <w:r w:rsidR="00AC2907" w:rsidRPr="00017799">
        <w:rPr>
          <w:rFonts w:eastAsia="Arial CYR"/>
          <w:bCs/>
          <w:iCs/>
          <w:kern w:val="0"/>
          <w:sz w:val="28"/>
          <w:szCs w:val="28"/>
          <w:shd w:val="clear" w:color="auto" w:fill="FFFFFF"/>
          <w:lang w:eastAsia="ar-SA" w:bidi="ru-RU"/>
        </w:rPr>
        <w:t>машино</w:t>
      </w:r>
      <w:proofErr w:type="spellEnd"/>
      <w:r w:rsidR="00AC2907" w:rsidRPr="00017799">
        <w:rPr>
          <w:rFonts w:eastAsia="Arial CYR"/>
          <w:bCs/>
          <w:iCs/>
          <w:kern w:val="0"/>
          <w:sz w:val="28"/>
          <w:szCs w:val="28"/>
          <w:shd w:val="clear" w:color="auto" w:fill="FFFFFF"/>
          <w:lang w:eastAsia="ar-SA" w:bidi="ru-RU"/>
        </w:rPr>
        <w:t>-место;</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ЖК «Спутник»: 862</w:t>
      </w:r>
      <w:r w:rsidR="008C4D17" w:rsidRPr="00017799">
        <w:rPr>
          <w:rFonts w:eastAsia="Arial CYR"/>
          <w:bCs/>
          <w:iCs/>
          <w:kern w:val="0"/>
          <w:sz w:val="28"/>
          <w:szCs w:val="28"/>
          <w:shd w:val="clear" w:color="auto" w:fill="FFFFFF"/>
          <w:lang w:eastAsia="ar-SA" w:bidi="ru-RU"/>
        </w:rPr>
        <w:t xml:space="preserve">1 </w:t>
      </w:r>
      <w:r w:rsidR="006E3F78">
        <w:rPr>
          <w:rFonts w:eastAsia="Arial CYR"/>
          <w:bCs/>
          <w:iCs/>
          <w:kern w:val="0"/>
          <w:sz w:val="28"/>
          <w:szCs w:val="28"/>
          <w:shd w:val="clear" w:color="auto" w:fill="FFFFFF"/>
          <w:lang w:eastAsia="ar-SA" w:bidi="ru-RU"/>
        </w:rPr>
        <w:t>×</w:t>
      </w:r>
      <w:r w:rsidR="008C4D17" w:rsidRPr="00017799">
        <w:rPr>
          <w:rFonts w:eastAsia="Arial CYR"/>
          <w:bCs/>
          <w:iCs/>
          <w:kern w:val="0"/>
          <w:sz w:val="28"/>
          <w:szCs w:val="28"/>
          <w:shd w:val="clear" w:color="auto" w:fill="FFFFFF"/>
          <w:lang w:eastAsia="ar-SA" w:bidi="ru-RU"/>
        </w:rPr>
        <w:t xml:space="preserve"> 40 / 1000 = 345 </w:t>
      </w:r>
      <w:proofErr w:type="spellStart"/>
      <w:r w:rsidR="008C4D17" w:rsidRPr="00017799">
        <w:rPr>
          <w:rFonts w:eastAsia="Arial CYR"/>
          <w:bCs/>
          <w:iCs/>
          <w:kern w:val="0"/>
          <w:sz w:val="28"/>
          <w:szCs w:val="28"/>
          <w:shd w:val="clear" w:color="auto" w:fill="FFFFFF"/>
          <w:lang w:eastAsia="ar-SA" w:bidi="ru-RU"/>
        </w:rPr>
        <w:t>машино</w:t>
      </w:r>
      <w:proofErr w:type="spellEnd"/>
      <w:r w:rsidR="008C4D17" w:rsidRPr="00017799">
        <w:rPr>
          <w:rFonts w:eastAsia="Arial CYR"/>
          <w:bCs/>
          <w:iCs/>
          <w:kern w:val="0"/>
          <w:sz w:val="28"/>
          <w:szCs w:val="28"/>
          <w:shd w:val="clear" w:color="auto" w:fill="FFFFFF"/>
          <w:lang w:eastAsia="ar-SA" w:bidi="ru-RU"/>
        </w:rPr>
        <w:t>-мест (в том числе 35</w:t>
      </w:r>
      <w:r w:rsidR="00D525A5">
        <w:rPr>
          <w:rFonts w:eastAsia="Arial CYR"/>
          <w:bCs/>
          <w:iCs/>
          <w:kern w:val="0"/>
          <w:sz w:val="28"/>
          <w:szCs w:val="28"/>
          <w:shd w:val="clear" w:color="auto" w:fill="FFFFFF"/>
          <w:lang w:eastAsia="ar-SA" w:bidi="ru-RU"/>
        </w:rPr>
        <w:t> </w:t>
      </w:r>
      <w:proofErr w:type="spellStart"/>
      <w:r w:rsidR="008C4D17" w:rsidRPr="00017799">
        <w:rPr>
          <w:rFonts w:eastAsia="Arial CYR"/>
          <w:bCs/>
          <w:iCs/>
          <w:kern w:val="0"/>
          <w:sz w:val="28"/>
          <w:szCs w:val="28"/>
          <w:shd w:val="clear" w:color="auto" w:fill="FFFFFF"/>
          <w:lang w:eastAsia="ar-SA" w:bidi="ru-RU"/>
        </w:rPr>
        <w:t>машино</w:t>
      </w:r>
      <w:proofErr w:type="spellEnd"/>
      <w:r w:rsidR="008C4D17" w:rsidRPr="00017799">
        <w:rPr>
          <w:rFonts w:eastAsia="Arial CYR"/>
          <w:bCs/>
          <w:iCs/>
          <w:kern w:val="0"/>
          <w:sz w:val="28"/>
          <w:szCs w:val="28"/>
          <w:shd w:val="clear" w:color="auto" w:fill="FFFFFF"/>
          <w:lang w:eastAsia="ar-SA" w:bidi="ru-RU"/>
        </w:rPr>
        <w:t>-мест для инвалидов согласно п</w:t>
      </w:r>
      <w:r w:rsidR="003E6DAC" w:rsidRPr="00017799">
        <w:rPr>
          <w:rFonts w:eastAsia="Arial CYR"/>
          <w:bCs/>
          <w:iCs/>
          <w:kern w:val="0"/>
          <w:sz w:val="28"/>
          <w:szCs w:val="28"/>
          <w:shd w:val="clear" w:color="auto" w:fill="FFFFFF"/>
          <w:lang w:eastAsia="ar-SA" w:bidi="ru-RU"/>
        </w:rPr>
        <w:t xml:space="preserve">одп. 5.2.1 </w:t>
      </w:r>
      <w:r w:rsidR="008C4D17" w:rsidRPr="00017799">
        <w:rPr>
          <w:rFonts w:eastAsia="Arial CYR"/>
          <w:bCs/>
          <w:iCs/>
          <w:kern w:val="0"/>
          <w:sz w:val="28"/>
          <w:szCs w:val="28"/>
          <w:shd w:val="clear" w:color="auto" w:fill="FFFFFF"/>
          <w:lang w:eastAsia="ar-SA" w:bidi="ru-RU"/>
        </w:rPr>
        <w:t>п. 5.2 СП 59.13330.2020</w:t>
      </w:r>
      <w:r w:rsidR="003E6DAC" w:rsidRPr="00017799">
        <w:rPr>
          <w:rFonts w:eastAsia="Arial CYR"/>
          <w:bCs/>
          <w:iCs/>
          <w:kern w:val="0"/>
          <w:sz w:val="28"/>
          <w:szCs w:val="28"/>
          <w:shd w:val="clear" w:color="auto" w:fill="FFFFFF"/>
          <w:lang w:eastAsia="ar-SA" w:bidi="ru-RU"/>
        </w:rPr>
        <w:t xml:space="preserve"> «Доступность зданий и сооружений для маломобильных групп населения» (далее – СП 59.13330.2020)</w:t>
      </w:r>
      <w:r w:rsidR="008C4D17" w:rsidRPr="00017799">
        <w:rPr>
          <w:rFonts w:eastAsia="Arial CYR"/>
          <w:bCs/>
          <w:iCs/>
          <w:kern w:val="0"/>
          <w:sz w:val="28"/>
          <w:szCs w:val="28"/>
          <w:shd w:val="clear" w:color="auto" w:fill="FFFFFF"/>
          <w:lang w:eastAsia="ar-SA" w:bidi="ru-RU"/>
        </w:rPr>
        <w:t>);</w:t>
      </w:r>
    </w:p>
    <w:p w:rsidR="00AC2907" w:rsidRPr="00017799" w:rsidRDefault="00AC2907" w:rsidP="008C4D17">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ЖК «МП Квартал»: 262</w:t>
      </w:r>
      <w:r w:rsidR="008C4D17" w:rsidRPr="00017799">
        <w:rPr>
          <w:rFonts w:eastAsia="Arial CYR"/>
          <w:bCs/>
          <w:iCs/>
          <w:kern w:val="0"/>
          <w:sz w:val="28"/>
          <w:szCs w:val="28"/>
          <w:shd w:val="clear" w:color="auto" w:fill="FFFFFF"/>
          <w:lang w:eastAsia="ar-SA" w:bidi="ru-RU"/>
        </w:rPr>
        <w:t xml:space="preserve">5 </w:t>
      </w:r>
      <w:r w:rsidR="006E3F78">
        <w:rPr>
          <w:rFonts w:eastAsia="Arial CYR"/>
          <w:bCs/>
          <w:iCs/>
          <w:kern w:val="0"/>
          <w:sz w:val="28"/>
          <w:szCs w:val="28"/>
          <w:shd w:val="clear" w:color="auto" w:fill="FFFFFF"/>
          <w:lang w:eastAsia="ar-SA" w:bidi="ru-RU"/>
        </w:rPr>
        <w:t>×</w:t>
      </w:r>
      <w:r w:rsidR="008C4D17" w:rsidRPr="00017799">
        <w:rPr>
          <w:rFonts w:eastAsia="Arial CYR"/>
          <w:bCs/>
          <w:iCs/>
          <w:kern w:val="0"/>
          <w:sz w:val="28"/>
          <w:szCs w:val="28"/>
          <w:shd w:val="clear" w:color="auto" w:fill="FFFFFF"/>
          <w:lang w:eastAsia="ar-SA" w:bidi="ru-RU"/>
        </w:rPr>
        <w:t xml:space="preserve"> 40 / 1000 = 105 </w:t>
      </w:r>
      <w:proofErr w:type="spellStart"/>
      <w:r w:rsidR="008C4D17" w:rsidRPr="00017799">
        <w:rPr>
          <w:rFonts w:eastAsia="Arial CYR"/>
          <w:bCs/>
          <w:iCs/>
          <w:kern w:val="0"/>
          <w:sz w:val="28"/>
          <w:szCs w:val="28"/>
          <w:shd w:val="clear" w:color="auto" w:fill="FFFFFF"/>
          <w:lang w:eastAsia="ar-SA" w:bidi="ru-RU"/>
        </w:rPr>
        <w:t>машино</w:t>
      </w:r>
      <w:proofErr w:type="spellEnd"/>
      <w:r w:rsidR="008C4D17" w:rsidRPr="00017799">
        <w:rPr>
          <w:rFonts w:eastAsia="Arial CYR"/>
          <w:bCs/>
          <w:iCs/>
          <w:kern w:val="0"/>
          <w:sz w:val="28"/>
          <w:szCs w:val="28"/>
          <w:shd w:val="clear" w:color="auto" w:fill="FFFFFF"/>
          <w:lang w:eastAsia="ar-SA" w:bidi="ru-RU"/>
        </w:rPr>
        <w:t xml:space="preserve">-мест (в том числе 11 </w:t>
      </w:r>
      <w:proofErr w:type="spellStart"/>
      <w:r w:rsidR="008C4D17" w:rsidRPr="00017799">
        <w:rPr>
          <w:rFonts w:eastAsia="Arial CYR"/>
          <w:bCs/>
          <w:iCs/>
          <w:kern w:val="0"/>
          <w:sz w:val="28"/>
          <w:szCs w:val="28"/>
          <w:shd w:val="clear" w:color="auto" w:fill="FFFFFF"/>
          <w:lang w:eastAsia="ar-SA" w:bidi="ru-RU"/>
        </w:rPr>
        <w:t>машино</w:t>
      </w:r>
      <w:proofErr w:type="spellEnd"/>
      <w:r w:rsidR="008C4D17" w:rsidRPr="00017799">
        <w:rPr>
          <w:rFonts w:eastAsia="Arial CYR"/>
          <w:bCs/>
          <w:iCs/>
          <w:kern w:val="0"/>
          <w:sz w:val="28"/>
          <w:szCs w:val="28"/>
          <w:shd w:val="clear" w:color="auto" w:fill="FFFFFF"/>
          <w:lang w:eastAsia="ar-SA" w:bidi="ru-RU"/>
        </w:rPr>
        <w:t>-мест для</w:t>
      </w:r>
      <w:r w:rsidR="003E6DAC" w:rsidRPr="00017799">
        <w:rPr>
          <w:rFonts w:eastAsia="Arial CYR"/>
          <w:bCs/>
          <w:iCs/>
          <w:kern w:val="0"/>
          <w:sz w:val="28"/>
          <w:szCs w:val="28"/>
          <w:shd w:val="clear" w:color="auto" w:fill="FFFFFF"/>
          <w:lang w:eastAsia="ar-SA" w:bidi="ru-RU"/>
        </w:rPr>
        <w:t xml:space="preserve"> инвалидов согласно подп. 5.2.1 </w:t>
      </w:r>
      <w:r w:rsidR="008C4D17" w:rsidRPr="00017799">
        <w:rPr>
          <w:rFonts w:eastAsia="Arial CYR"/>
          <w:bCs/>
          <w:iCs/>
          <w:kern w:val="0"/>
          <w:sz w:val="28"/>
          <w:szCs w:val="28"/>
          <w:shd w:val="clear" w:color="auto" w:fill="FFFFFF"/>
          <w:lang w:eastAsia="ar-SA" w:bidi="ru-RU"/>
        </w:rPr>
        <w:t>п. 5.2 СП 59.13330.2020).</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Согласно приложени</w:t>
      </w:r>
      <w:r w:rsidR="00D21C72" w:rsidRPr="00017799">
        <w:rPr>
          <w:rFonts w:eastAsia="Arial CYR"/>
          <w:bCs/>
          <w:iCs/>
          <w:kern w:val="0"/>
          <w:sz w:val="28"/>
          <w:szCs w:val="28"/>
          <w:shd w:val="clear" w:color="auto" w:fill="FFFFFF"/>
          <w:lang w:eastAsia="ar-SA" w:bidi="ru-RU"/>
        </w:rPr>
        <w:t>ю</w:t>
      </w:r>
      <w:proofErr w:type="gramStart"/>
      <w:r w:rsidRPr="00017799">
        <w:rPr>
          <w:rFonts w:eastAsia="Arial CYR"/>
          <w:bCs/>
          <w:iCs/>
          <w:kern w:val="0"/>
          <w:sz w:val="28"/>
          <w:szCs w:val="28"/>
          <w:shd w:val="clear" w:color="auto" w:fill="FFFFFF"/>
          <w:lang w:eastAsia="ar-SA" w:bidi="ru-RU"/>
        </w:rPr>
        <w:t xml:space="preserve"> Ж</w:t>
      </w:r>
      <w:proofErr w:type="gramEnd"/>
      <w:r w:rsidRPr="00017799">
        <w:rPr>
          <w:rFonts w:eastAsia="Arial CYR"/>
          <w:bCs/>
          <w:iCs/>
          <w:kern w:val="0"/>
          <w:sz w:val="28"/>
          <w:szCs w:val="28"/>
          <w:shd w:val="clear" w:color="auto" w:fill="FFFFFF"/>
          <w:lang w:eastAsia="ar-SA" w:bidi="ru-RU"/>
        </w:rPr>
        <w:t xml:space="preserve"> СП 42.13330.2016 расчет количества гостевых стоянок предусматривается в зависимости от расчетных единиц для</w:t>
      </w:r>
      <w:r w:rsidR="00A05B68">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каждого вида учреждени</w:t>
      </w:r>
      <w:r w:rsidR="00D21C72" w:rsidRPr="00017799">
        <w:rPr>
          <w:rFonts w:eastAsia="Arial CYR"/>
          <w:bCs/>
          <w:iCs/>
          <w:kern w:val="0"/>
          <w:sz w:val="28"/>
          <w:szCs w:val="28"/>
          <w:shd w:val="clear" w:color="auto" w:fill="FFFFFF"/>
          <w:lang w:eastAsia="ar-SA" w:bidi="ru-RU"/>
        </w:rPr>
        <w:t>й</w:t>
      </w:r>
      <w:r w:rsidRPr="00017799">
        <w:rPr>
          <w:rFonts w:eastAsia="Arial CYR"/>
          <w:bCs/>
          <w:iCs/>
          <w:kern w:val="0"/>
          <w:sz w:val="28"/>
          <w:szCs w:val="28"/>
          <w:shd w:val="clear" w:color="auto" w:fill="FFFFFF"/>
          <w:lang w:eastAsia="ar-SA" w:bidi="ru-RU"/>
        </w:rPr>
        <w:t xml:space="preserve">: </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для административно-управленческих учреждений, общественных организаций – 1 парковочное место на 120 кв. м общей площади; </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для банковских учреждений без операционных залов – 1 </w:t>
      </w:r>
      <w:proofErr w:type="spellStart"/>
      <w:r w:rsidRPr="00017799">
        <w:rPr>
          <w:rFonts w:eastAsia="Arial CYR"/>
          <w:bCs/>
          <w:iCs/>
          <w:kern w:val="0"/>
          <w:sz w:val="28"/>
          <w:szCs w:val="28"/>
          <w:shd w:val="clear" w:color="auto" w:fill="FFFFFF"/>
          <w:lang w:eastAsia="ar-SA" w:bidi="ru-RU"/>
        </w:rPr>
        <w:t>машино</w:t>
      </w:r>
      <w:proofErr w:type="spellEnd"/>
      <w:r w:rsidRPr="00017799">
        <w:rPr>
          <w:rFonts w:eastAsia="Arial CYR"/>
          <w:bCs/>
          <w:iCs/>
          <w:kern w:val="0"/>
          <w:sz w:val="28"/>
          <w:szCs w:val="28"/>
          <w:shd w:val="clear" w:color="auto" w:fill="FFFFFF"/>
          <w:lang w:eastAsia="ar-SA" w:bidi="ru-RU"/>
        </w:rPr>
        <w:t xml:space="preserve">-место на 60 кв. м общей площади; </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для объектов торгового назначения – 1 </w:t>
      </w:r>
      <w:proofErr w:type="spellStart"/>
      <w:r w:rsidRPr="00017799">
        <w:rPr>
          <w:rFonts w:eastAsia="Arial CYR"/>
          <w:bCs/>
          <w:iCs/>
          <w:kern w:val="0"/>
          <w:sz w:val="28"/>
          <w:szCs w:val="28"/>
          <w:shd w:val="clear" w:color="auto" w:fill="FFFFFF"/>
          <w:lang w:eastAsia="ar-SA" w:bidi="ru-RU"/>
        </w:rPr>
        <w:t>машино</w:t>
      </w:r>
      <w:proofErr w:type="spellEnd"/>
      <w:r w:rsidRPr="00017799">
        <w:rPr>
          <w:rFonts w:eastAsia="Arial CYR"/>
          <w:bCs/>
          <w:iCs/>
          <w:kern w:val="0"/>
          <w:sz w:val="28"/>
          <w:szCs w:val="28"/>
          <w:shd w:val="clear" w:color="auto" w:fill="FFFFFF"/>
          <w:lang w:eastAsia="ar-SA" w:bidi="ru-RU"/>
        </w:rPr>
        <w:t xml:space="preserve">-место на 40-50 кв. м общей площади; </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для ателье, фотосалонов, салонов-парикмахерских, салонов красоты, салонов моды, свадебных салонов – 1 </w:t>
      </w:r>
      <w:proofErr w:type="spellStart"/>
      <w:r w:rsidRPr="00017799">
        <w:rPr>
          <w:rFonts w:eastAsia="Arial CYR"/>
          <w:bCs/>
          <w:iCs/>
          <w:kern w:val="0"/>
          <w:sz w:val="28"/>
          <w:szCs w:val="28"/>
          <w:shd w:val="clear" w:color="auto" w:fill="FFFFFF"/>
          <w:lang w:eastAsia="ar-SA" w:bidi="ru-RU"/>
        </w:rPr>
        <w:t>машино</w:t>
      </w:r>
      <w:proofErr w:type="spellEnd"/>
      <w:r w:rsidRPr="00017799">
        <w:rPr>
          <w:rFonts w:eastAsia="Arial CYR"/>
          <w:bCs/>
          <w:iCs/>
          <w:kern w:val="0"/>
          <w:sz w:val="28"/>
          <w:szCs w:val="28"/>
          <w:shd w:val="clear" w:color="auto" w:fill="FFFFFF"/>
          <w:lang w:eastAsia="ar-SA" w:bidi="ru-RU"/>
        </w:rPr>
        <w:t>-место на 10-15 кв. м общей</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площади; </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для оздоровительных комплексов, </w:t>
      </w:r>
      <w:r w:rsidR="00E31B24" w:rsidRPr="00017799">
        <w:rPr>
          <w:rFonts w:eastAsia="Arial CYR"/>
          <w:bCs/>
          <w:iCs/>
          <w:kern w:val="0"/>
          <w:sz w:val="28"/>
          <w:szCs w:val="28"/>
          <w:shd w:val="clear" w:color="auto" w:fill="FFFFFF"/>
          <w:lang w:eastAsia="ar-SA" w:bidi="ru-RU"/>
        </w:rPr>
        <w:t>физкультурно-оздоровительных комплексов</w:t>
      </w:r>
      <w:r w:rsidRPr="00017799">
        <w:rPr>
          <w:rFonts w:eastAsia="Arial CYR"/>
          <w:bCs/>
          <w:iCs/>
          <w:kern w:val="0"/>
          <w:sz w:val="28"/>
          <w:szCs w:val="28"/>
          <w:shd w:val="clear" w:color="auto" w:fill="FFFFFF"/>
          <w:lang w:eastAsia="ar-SA" w:bidi="ru-RU"/>
        </w:rPr>
        <w:t xml:space="preserve">, </w:t>
      </w:r>
      <w:proofErr w:type="gramStart"/>
      <w:r w:rsidRPr="00017799">
        <w:rPr>
          <w:rFonts w:eastAsia="Arial CYR"/>
          <w:bCs/>
          <w:iCs/>
          <w:kern w:val="0"/>
          <w:sz w:val="28"/>
          <w:szCs w:val="28"/>
          <w:shd w:val="clear" w:color="auto" w:fill="FFFFFF"/>
          <w:lang w:eastAsia="ar-SA" w:bidi="ru-RU"/>
        </w:rPr>
        <w:t>фитнес-клубов</w:t>
      </w:r>
      <w:proofErr w:type="gramEnd"/>
      <w:r w:rsidRPr="00017799">
        <w:rPr>
          <w:rFonts w:eastAsia="Arial CYR"/>
          <w:bCs/>
          <w:iCs/>
          <w:kern w:val="0"/>
          <w:sz w:val="28"/>
          <w:szCs w:val="28"/>
          <w:shd w:val="clear" w:color="auto" w:fill="FFFFFF"/>
          <w:lang w:eastAsia="ar-SA" w:bidi="ru-RU"/>
        </w:rPr>
        <w:t>, тренажерных залов общей площадью менее 1000</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кв. м – 1 </w:t>
      </w:r>
      <w:proofErr w:type="spellStart"/>
      <w:r w:rsidRPr="00017799">
        <w:rPr>
          <w:rFonts w:eastAsia="Arial CYR"/>
          <w:bCs/>
          <w:iCs/>
          <w:kern w:val="0"/>
          <w:sz w:val="28"/>
          <w:szCs w:val="28"/>
          <w:shd w:val="clear" w:color="auto" w:fill="FFFFFF"/>
          <w:lang w:eastAsia="ar-SA" w:bidi="ru-RU"/>
        </w:rPr>
        <w:t>машино</w:t>
      </w:r>
      <w:proofErr w:type="spellEnd"/>
      <w:r w:rsidRPr="00017799">
        <w:rPr>
          <w:rFonts w:eastAsia="Arial CYR"/>
          <w:bCs/>
          <w:iCs/>
          <w:kern w:val="0"/>
          <w:sz w:val="28"/>
          <w:szCs w:val="28"/>
          <w:shd w:val="clear" w:color="auto" w:fill="FFFFFF"/>
          <w:lang w:eastAsia="ar-SA" w:bidi="ru-RU"/>
        </w:rPr>
        <w:t xml:space="preserve">-место на 25-40 кв. м общей площади; </w:t>
      </w:r>
      <w:r w:rsidR="0038589C" w:rsidRPr="00017799">
        <w:rPr>
          <w:rFonts w:eastAsia="Arial CYR"/>
          <w:bCs/>
          <w:iCs/>
          <w:kern w:val="0"/>
          <w:sz w:val="28"/>
          <w:szCs w:val="28"/>
          <w:shd w:val="clear" w:color="auto" w:fill="FFFFFF"/>
          <w:lang w:eastAsia="ar-SA" w:bidi="ru-RU"/>
        </w:rPr>
        <w:t xml:space="preserve">для детских </w:t>
      </w:r>
      <w:r w:rsidR="00E31B24" w:rsidRPr="00017799">
        <w:rPr>
          <w:rFonts w:eastAsia="Arial CYR"/>
          <w:bCs/>
          <w:iCs/>
          <w:kern w:val="0"/>
          <w:sz w:val="28"/>
          <w:szCs w:val="28"/>
          <w:shd w:val="clear" w:color="auto" w:fill="FFFFFF"/>
          <w:lang w:eastAsia="ar-SA" w:bidi="ru-RU"/>
        </w:rPr>
        <w:lastRenderedPageBreak/>
        <w:t>физкультурно-оздоровительных комплексов</w:t>
      </w:r>
      <w:r w:rsidRPr="00017799">
        <w:rPr>
          <w:rFonts w:eastAsia="Arial CYR"/>
          <w:bCs/>
          <w:iCs/>
          <w:kern w:val="0"/>
          <w:sz w:val="28"/>
          <w:szCs w:val="28"/>
          <w:shd w:val="clear" w:color="auto" w:fill="FFFFFF"/>
          <w:lang w:eastAsia="ar-SA" w:bidi="ru-RU"/>
        </w:rPr>
        <w:t xml:space="preserve"> общей площадью 1000-2000</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кв.</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м </w:t>
      </w:r>
      <w:r w:rsidR="0038589C" w:rsidRPr="00017799">
        <w:rPr>
          <w:rFonts w:eastAsia="Arial CYR"/>
          <w:bCs/>
          <w:iCs/>
          <w:kern w:val="0"/>
          <w:sz w:val="28"/>
          <w:szCs w:val="28"/>
          <w:shd w:val="clear" w:color="auto" w:fill="FFFFFF"/>
          <w:lang w:eastAsia="ar-SA" w:bidi="ru-RU"/>
        </w:rPr>
        <w:t>– 1</w:t>
      </w:r>
      <w:r w:rsidR="00E31B24" w:rsidRPr="00017799">
        <w:rPr>
          <w:rFonts w:eastAsia="Arial CYR"/>
          <w:bCs/>
          <w:iCs/>
          <w:kern w:val="0"/>
          <w:sz w:val="28"/>
          <w:szCs w:val="28"/>
          <w:shd w:val="clear" w:color="auto" w:fill="FFFFFF"/>
          <w:lang w:eastAsia="ar-SA" w:bidi="ru-RU"/>
        </w:rPr>
        <w:t> </w:t>
      </w:r>
      <w:proofErr w:type="spellStart"/>
      <w:r w:rsidR="0038589C" w:rsidRPr="00017799">
        <w:rPr>
          <w:rFonts w:eastAsia="Arial CYR"/>
          <w:bCs/>
          <w:iCs/>
          <w:kern w:val="0"/>
          <w:sz w:val="28"/>
          <w:szCs w:val="28"/>
          <w:shd w:val="clear" w:color="auto" w:fill="FFFFFF"/>
          <w:lang w:eastAsia="ar-SA" w:bidi="ru-RU"/>
        </w:rPr>
        <w:t>машино</w:t>
      </w:r>
      <w:proofErr w:type="spellEnd"/>
      <w:r w:rsidR="0038589C" w:rsidRPr="00017799">
        <w:rPr>
          <w:rFonts w:eastAsia="Arial CYR"/>
          <w:bCs/>
          <w:iCs/>
          <w:kern w:val="0"/>
          <w:sz w:val="28"/>
          <w:szCs w:val="28"/>
          <w:shd w:val="clear" w:color="auto" w:fill="FFFFFF"/>
          <w:lang w:eastAsia="ar-SA" w:bidi="ru-RU"/>
        </w:rPr>
        <w:t xml:space="preserve">-место на </w:t>
      </w:r>
      <w:r w:rsidRPr="00017799">
        <w:rPr>
          <w:rFonts w:eastAsia="Arial CYR"/>
          <w:bCs/>
          <w:iCs/>
          <w:kern w:val="0"/>
          <w:sz w:val="28"/>
          <w:szCs w:val="28"/>
          <w:shd w:val="clear" w:color="auto" w:fill="FFFFFF"/>
          <w:lang w:eastAsia="ar-SA" w:bidi="ru-RU"/>
        </w:rPr>
        <w:t>10 посетител</w:t>
      </w:r>
      <w:r w:rsidR="0038589C" w:rsidRPr="00017799">
        <w:rPr>
          <w:rFonts w:eastAsia="Arial CYR"/>
          <w:bCs/>
          <w:iCs/>
          <w:kern w:val="0"/>
          <w:sz w:val="28"/>
          <w:szCs w:val="28"/>
          <w:shd w:val="clear" w:color="auto" w:fill="FFFFFF"/>
          <w:lang w:eastAsia="ar-SA" w:bidi="ru-RU"/>
        </w:rPr>
        <w:t>ей</w:t>
      </w:r>
      <w:r w:rsidRPr="00017799">
        <w:rPr>
          <w:rFonts w:eastAsia="Arial CYR"/>
          <w:bCs/>
          <w:iCs/>
          <w:kern w:val="0"/>
          <w:sz w:val="28"/>
          <w:szCs w:val="28"/>
          <w:shd w:val="clear" w:color="auto" w:fill="FFFFFF"/>
          <w:lang w:eastAsia="ar-SA" w:bidi="ru-RU"/>
        </w:rPr>
        <w:t>;</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E31B2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для офисных зданий и помещений, страховых компаний – 1 </w:t>
      </w:r>
      <w:proofErr w:type="spellStart"/>
      <w:r w:rsidRPr="00017799">
        <w:rPr>
          <w:rFonts w:eastAsia="Arial CYR"/>
          <w:bCs/>
          <w:iCs/>
          <w:kern w:val="0"/>
          <w:sz w:val="28"/>
          <w:szCs w:val="28"/>
          <w:shd w:val="clear" w:color="auto" w:fill="FFFFFF"/>
          <w:lang w:eastAsia="ar-SA" w:bidi="ru-RU"/>
        </w:rPr>
        <w:t>машино</w:t>
      </w:r>
      <w:proofErr w:type="spellEnd"/>
      <w:r w:rsidRPr="00017799">
        <w:rPr>
          <w:rFonts w:eastAsia="Arial CYR"/>
          <w:bCs/>
          <w:iCs/>
          <w:kern w:val="0"/>
          <w:sz w:val="28"/>
          <w:szCs w:val="28"/>
          <w:shd w:val="clear" w:color="auto" w:fill="FFFFFF"/>
          <w:lang w:eastAsia="ar-SA" w:bidi="ru-RU"/>
        </w:rPr>
        <w:t>-место на 50-60 кв. м общей площади.</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Дворовое пространство многоквартирного дома – место постоянного присутствия и пересечения множеств жизненных интересов и сценариев различных групп пользователей. В основу регламентирования и</w:t>
      </w:r>
      <w:r w:rsidR="00A05B68">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благоустройства этого пространства должен быть заложен принцип безопасности, который позволит минимизировать риски получения травм и</w:t>
      </w:r>
      <w:r w:rsidR="00A05B68">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угрозы жизни.</w:t>
      </w:r>
    </w:p>
    <w:p w:rsidR="00AC2907" w:rsidRPr="00A05B68" w:rsidRDefault="00AC2907" w:rsidP="00A56BFB">
      <w:pPr>
        <w:widowControl/>
        <w:autoSpaceDE w:val="0"/>
        <w:autoSpaceDN/>
        <w:spacing w:line="360" w:lineRule="auto"/>
        <w:ind w:firstLine="709"/>
        <w:textAlignment w:val="auto"/>
        <w:rPr>
          <w:rFonts w:eastAsia="Arial CYR"/>
          <w:bCs/>
          <w:iCs/>
          <w:spacing w:val="-4"/>
          <w:kern w:val="0"/>
          <w:sz w:val="28"/>
          <w:szCs w:val="28"/>
          <w:shd w:val="clear" w:color="auto" w:fill="FFFFFF"/>
          <w:lang w:eastAsia="ar-SA" w:bidi="ru-RU"/>
        </w:rPr>
      </w:pPr>
      <w:r w:rsidRPr="00A05B68">
        <w:rPr>
          <w:rFonts w:eastAsia="Arial CYR"/>
          <w:bCs/>
          <w:iCs/>
          <w:spacing w:val="-4"/>
          <w:kern w:val="0"/>
          <w:sz w:val="28"/>
          <w:szCs w:val="28"/>
          <w:shd w:val="clear" w:color="auto" w:fill="FFFFFF"/>
          <w:lang w:eastAsia="ar-SA" w:bidi="ru-RU"/>
        </w:rPr>
        <w:t>Несмотря на существующие нормы регулирования, дворы остаются пространством с потенциально высоким риском получения травм в</w:t>
      </w:r>
      <w:r w:rsidR="00A05B68" w:rsidRPr="00A05B68">
        <w:rPr>
          <w:rFonts w:eastAsia="Arial CYR"/>
          <w:bCs/>
          <w:iCs/>
          <w:spacing w:val="-4"/>
          <w:kern w:val="0"/>
          <w:sz w:val="28"/>
          <w:szCs w:val="28"/>
          <w:shd w:val="clear" w:color="auto" w:fill="FFFFFF"/>
          <w:lang w:eastAsia="ar-SA" w:bidi="ru-RU"/>
        </w:rPr>
        <w:t> </w:t>
      </w:r>
      <w:r w:rsidRPr="00A05B68">
        <w:rPr>
          <w:rFonts w:eastAsia="Arial CYR"/>
          <w:bCs/>
          <w:iCs/>
          <w:spacing w:val="-4"/>
          <w:kern w:val="0"/>
          <w:sz w:val="28"/>
          <w:szCs w:val="28"/>
          <w:shd w:val="clear" w:color="auto" w:fill="FFFFFF"/>
          <w:lang w:eastAsia="ar-SA" w:bidi="ru-RU"/>
        </w:rPr>
        <w:t xml:space="preserve">результате происшествий с участием автомобиля. Главным системным фактором небезопасности дворов является автомобильная ориентированность пространства. </w:t>
      </w:r>
      <w:proofErr w:type="gramStart"/>
      <w:r w:rsidRPr="00A05B68">
        <w:rPr>
          <w:rFonts w:eastAsia="Arial CYR"/>
          <w:bCs/>
          <w:iCs/>
          <w:spacing w:val="-4"/>
          <w:kern w:val="0"/>
          <w:sz w:val="28"/>
          <w:szCs w:val="28"/>
          <w:shd w:val="clear" w:color="auto" w:fill="FFFFFF"/>
          <w:lang w:eastAsia="ar-SA" w:bidi="ru-RU"/>
        </w:rPr>
        <w:t>Одним из подходов обеспечения безопасности участников дорожного движения (как пешеходов, так</w:t>
      </w:r>
      <w:r w:rsidR="00A05B68" w:rsidRPr="00A05B68">
        <w:rPr>
          <w:rFonts w:eastAsia="Arial CYR"/>
          <w:bCs/>
          <w:iCs/>
          <w:spacing w:val="-4"/>
          <w:kern w:val="0"/>
          <w:sz w:val="28"/>
          <w:szCs w:val="28"/>
          <w:shd w:val="clear" w:color="auto" w:fill="FFFFFF"/>
          <w:lang w:eastAsia="ar-SA" w:bidi="ru-RU"/>
        </w:rPr>
        <w:t> </w:t>
      </w:r>
      <w:r w:rsidRPr="00A05B68">
        <w:rPr>
          <w:rFonts w:eastAsia="Arial CYR"/>
          <w:bCs/>
          <w:iCs/>
          <w:spacing w:val="-4"/>
          <w:kern w:val="0"/>
          <w:sz w:val="28"/>
          <w:szCs w:val="28"/>
          <w:shd w:val="clear" w:color="auto" w:fill="FFFFFF"/>
          <w:lang w:eastAsia="ar-SA" w:bidi="ru-RU"/>
        </w:rPr>
        <w:t>и</w:t>
      </w:r>
      <w:r w:rsidR="00A05B68" w:rsidRPr="00A05B68">
        <w:rPr>
          <w:rFonts w:eastAsia="Arial CYR"/>
          <w:bCs/>
          <w:iCs/>
          <w:spacing w:val="-4"/>
          <w:kern w:val="0"/>
          <w:sz w:val="28"/>
          <w:szCs w:val="28"/>
          <w:shd w:val="clear" w:color="auto" w:fill="FFFFFF"/>
          <w:lang w:eastAsia="ar-SA" w:bidi="ru-RU"/>
        </w:rPr>
        <w:t> </w:t>
      </w:r>
      <w:r w:rsidRPr="00A05B68">
        <w:rPr>
          <w:rFonts w:eastAsia="Arial CYR"/>
          <w:bCs/>
          <w:iCs/>
          <w:spacing w:val="-4"/>
          <w:kern w:val="0"/>
          <w:sz w:val="28"/>
          <w:szCs w:val="28"/>
          <w:shd w:val="clear" w:color="auto" w:fill="FFFFFF"/>
          <w:lang w:eastAsia="ar-SA" w:bidi="ru-RU"/>
        </w:rPr>
        <w:t>автомобилистов) является принцип разделения потоков: транспортная инфраструктура проектируется по</w:t>
      </w:r>
      <w:r w:rsidR="00A05B68">
        <w:rPr>
          <w:rFonts w:eastAsia="Arial CYR"/>
          <w:bCs/>
          <w:iCs/>
          <w:spacing w:val="-4"/>
          <w:kern w:val="0"/>
          <w:sz w:val="28"/>
          <w:szCs w:val="28"/>
          <w:shd w:val="clear" w:color="auto" w:fill="FFFFFF"/>
          <w:lang w:eastAsia="ar-SA" w:bidi="ru-RU"/>
        </w:rPr>
        <w:t> </w:t>
      </w:r>
      <w:r w:rsidRPr="00A05B68">
        <w:rPr>
          <w:rFonts w:eastAsia="Arial CYR"/>
          <w:bCs/>
          <w:iCs/>
          <w:spacing w:val="-4"/>
          <w:kern w:val="0"/>
          <w:sz w:val="28"/>
          <w:szCs w:val="28"/>
          <w:shd w:val="clear" w:color="auto" w:fill="FFFFFF"/>
          <w:lang w:eastAsia="ar-SA" w:bidi="ru-RU"/>
        </w:rPr>
        <w:t>возможности на расстоянии от</w:t>
      </w:r>
      <w:r w:rsidR="00A05B68" w:rsidRPr="00A05B68">
        <w:rPr>
          <w:rFonts w:eastAsia="Arial CYR"/>
          <w:bCs/>
          <w:iCs/>
          <w:spacing w:val="-4"/>
          <w:kern w:val="0"/>
          <w:sz w:val="28"/>
          <w:szCs w:val="28"/>
          <w:shd w:val="clear" w:color="auto" w:fill="FFFFFF"/>
          <w:lang w:eastAsia="ar-SA" w:bidi="ru-RU"/>
        </w:rPr>
        <w:t> </w:t>
      </w:r>
      <w:r w:rsidRPr="00A05B68">
        <w:rPr>
          <w:rFonts w:eastAsia="Arial CYR"/>
          <w:bCs/>
          <w:iCs/>
          <w:spacing w:val="-4"/>
          <w:kern w:val="0"/>
          <w:sz w:val="28"/>
          <w:szCs w:val="28"/>
          <w:shd w:val="clear" w:color="auto" w:fill="FFFFFF"/>
          <w:lang w:eastAsia="ar-SA" w:bidi="ru-RU"/>
        </w:rPr>
        <w:t>пешеходной и велосипедной и имеет с ними минимум пересечений.</w:t>
      </w:r>
      <w:proofErr w:type="gramEnd"/>
      <w:r w:rsidRPr="00A05B68">
        <w:rPr>
          <w:rFonts w:eastAsia="Arial CYR"/>
          <w:bCs/>
          <w:iCs/>
          <w:spacing w:val="-4"/>
          <w:kern w:val="0"/>
          <w:sz w:val="28"/>
          <w:szCs w:val="28"/>
          <w:shd w:val="clear" w:color="auto" w:fill="FFFFFF"/>
          <w:lang w:eastAsia="ar-SA" w:bidi="ru-RU"/>
        </w:rPr>
        <w:t xml:space="preserve"> В</w:t>
      </w:r>
      <w:r w:rsidR="00A05B68" w:rsidRPr="00A05B68">
        <w:rPr>
          <w:rFonts w:eastAsia="Arial CYR"/>
          <w:bCs/>
          <w:iCs/>
          <w:spacing w:val="-4"/>
          <w:kern w:val="0"/>
          <w:sz w:val="28"/>
          <w:szCs w:val="28"/>
          <w:shd w:val="clear" w:color="auto" w:fill="FFFFFF"/>
          <w:lang w:eastAsia="ar-SA" w:bidi="ru-RU"/>
        </w:rPr>
        <w:t> </w:t>
      </w:r>
      <w:r w:rsidRPr="00A05B68">
        <w:rPr>
          <w:rFonts w:eastAsia="Arial CYR"/>
          <w:bCs/>
          <w:iCs/>
          <w:spacing w:val="-4"/>
          <w:kern w:val="0"/>
          <w:sz w:val="28"/>
          <w:szCs w:val="28"/>
          <w:shd w:val="clear" w:color="auto" w:fill="FFFFFF"/>
          <w:lang w:eastAsia="ar-SA" w:bidi="ru-RU"/>
        </w:rPr>
        <w:t>таком случае для обеспечения необходимого количества парковочных мест в жилом комплексе предусматривается размещение парковочных мест в</w:t>
      </w:r>
      <w:r w:rsidR="00A05B68" w:rsidRPr="00A05B68">
        <w:rPr>
          <w:rFonts w:eastAsia="Arial CYR"/>
          <w:bCs/>
          <w:iCs/>
          <w:spacing w:val="-4"/>
          <w:kern w:val="0"/>
          <w:sz w:val="28"/>
          <w:szCs w:val="28"/>
          <w:shd w:val="clear" w:color="auto" w:fill="FFFFFF"/>
          <w:lang w:eastAsia="ar-SA" w:bidi="ru-RU"/>
        </w:rPr>
        <w:t> </w:t>
      </w:r>
      <w:r w:rsidRPr="00A05B68">
        <w:rPr>
          <w:rFonts w:eastAsia="Arial CYR"/>
          <w:bCs/>
          <w:iCs/>
          <w:spacing w:val="-4"/>
          <w:kern w:val="0"/>
          <w:sz w:val="28"/>
          <w:szCs w:val="28"/>
          <w:shd w:val="clear" w:color="auto" w:fill="FFFFFF"/>
          <w:lang w:eastAsia="ar-SA" w:bidi="ru-RU"/>
        </w:rPr>
        <w:t xml:space="preserve">подземном паркинге и вдоль улиц. </w:t>
      </w:r>
      <w:r w:rsidR="00651852" w:rsidRPr="00A05B68">
        <w:rPr>
          <w:rFonts w:eastAsia="Arial CYR"/>
          <w:bCs/>
          <w:iCs/>
          <w:spacing w:val="-4"/>
          <w:kern w:val="0"/>
          <w:sz w:val="28"/>
          <w:szCs w:val="28"/>
          <w:shd w:val="clear" w:color="auto" w:fill="FFFFFF"/>
          <w:lang w:eastAsia="ar-SA" w:bidi="ru-RU"/>
        </w:rPr>
        <w:t>Размещение</w:t>
      </w:r>
      <w:r w:rsidRPr="00A05B68">
        <w:rPr>
          <w:rFonts w:eastAsia="Arial CYR"/>
          <w:bCs/>
          <w:iCs/>
          <w:spacing w:val="-4"/>
          <w:kern w:val="0"/>
          <w:sz w:val="28"/>
          <w:szCs w:val="28"/>
          <w:shd w:val="clear" w:color="auto" w:fill="FFFFFF"/>
          <w:lang w:eastAsia="ar-SA" w:bidi="ru-RU"/>
        </w:rPr>
        <w:t xml:space="preserve"> наземных автостоянок вдоль улиц позволяет использовать территорию, предназначенную для</w:t>
      </w:r>
      <w:r w:rsidR="00A05B68" w:rsidRPr="00A05B68">
        <w:rPr>
          <w:rFonts w:eastAsia="Arial CYR"/>
          <w:bCs/>
          <w:iCs/>
          <w:spacing w:val="-4"/>
          <w:kern w:val="0"/>
          <w:sz w:val="28"/>
          <w:szCs w:val="28"/>
          <w:shd w:val="clear" w:color="auto" w:fill="FFFFFF"/>
          <w:lang w:eastAsia="ar-SA" w:bidi="ru-RU"/>
        </w:rPr>
        <w:t> </w:t>
      </w:r>
      <w:r w:rsidRPr="00A05B68">
        <w:rPr>
          <w:rFonts w:eastAsia="Arial CYR"/>
          <w:bCs/>
          <w:iCs/>
          <w:spacing w:val="-4"/>
          <w:kern w:val="0"/>
          <w:sz w:val="28"/>
          <w:szCs w:val="28"/>
          <w:shd w:val="clear" w:color="auto" w:fill="FFFFFF"/>
          <w:lang w:eastAsia="ar-SA" w:bidi="ru-RU"/>
        </w:rPr>
        <w:t>размещения жилой и многофункциональной застройки, наиболее эффективно, поскольку въезд/выезд с парковочного места совмещается с</w:t>
      </w:r>
      <w:r w:rsidR="00A05B68" w:rsidRPr="00A05B68">
        <w:rPr>
          <w:rFonts w:eastAsia="Arial CYR"/>
          <w:bCs/>
          <w:iCs/>
          <w:spacing w:val="-4"/>
          <w:kern w:val="0"/>
          <w:sz w:val="28"/>
          <w:szCs w:val="28"/>
          <w:shd w:val="clear" w:color="auto" w:fill="FFFFFF"/>
          <w:lang w:eastAsia="ar-SA" w:bidi="ru-RU"/>
        </w:rPr>
        <w:t> </w:t>
      </w:r>
      <w:r w:rsidRPr="00A05B68">
        <w:rPr>
          <w:rFonts w:eastAsia="Arial CYR"/>
          <w:bCs/>
          <w:iCs/>
          <w:spacing w:val="-4"/>
          <w:kern w:val="0"/>
          <w:sz w:val="28"/>
          <w:szCs w:val="28"/>
          <w:shd w:val="clear" w:color="auto" w:fill="FFFFFF"/>
          <w:lang w:eastAsia="ar-SA" w:bidi="ru-RU"/>
        </w:rPr>
        <w:t xml:space="preserve"> проезжей частью. </w:t>
      </w:r>
    </w:p>
    <w:p w:rsidR="00AC2907" w:rsidRPr="00017799" w:rsidRDefault="00AC2907" w:rsidP="00A56BFB">
      <w:pPr>
        <w:widowControl/>
        <w:autoSpaceDE w:val="0"/>
        <w:autoSpaceDN/>
        <w:spacing w:line="360" w:lineRule="auto"/>
        <w:ind w:firstLine="709"/>
        <w:textAlignment w:val="auto"/>
        <w:rPr>
          <w:rFonts w:eastAsia="Arial CYR"/>
          <w:b/>
          <w:bCs/>
          <w:iCs/>
          <w:kern w:val="0"/>
          <w:sz w:val="28"/>
          <w:szCs w:val="28"/>
          <w:shd w:val="clear" w:color="auto" w:fill="FFFFFF"/>
          <w:lang w:eastAsia="ar-SA" w:bidi="ru-RU"/>
        </w:rPr>
      </w:pPr>
      <w:r w:rsidRPr="00017799">
        <w:rPr>
          <w:rFonts w:eastAsia="Arial CYR"/>
          <w:b/>
          <w:bCs/>
          <w:iCs/>
          <w:kern w:val="0"/>
          <w:sz w:val="28"/>
          <w:szCs w:val="28"/>
          <w:shd w:val="clear" w:color="auto" w:fill="FFFFFF"/>
          <w:lang w:eastAsia="ar-SA" w:bidi="ru-RU"/>
        </w:rPr>
        <w:t>Гостевые стоянки</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В соответствии с аб</w:t>
      </w:r>
      <w:r w:rsidR="00651852" w:rsidRPr="00017799">
        <w:rPr>
          <w:rFonts w:eastAsia="Arial CYR"/>
          <w:bCs/>
          <w:iCs/>
          <w:kern w:val="0"/>
          <w:sz w:val="28"/>
          <w:szCs w:val="28"/>
          <w:shd w:val="clear" w:color="auto" w:fill="FFFFFF"/>
          <w:lang w:eastAsia="ar-SA" w:bidi="ru-RU"/>
        </w:rPr>
        <w:t>з</w:t>
      </w:r>
      <w:r w:rsidR="00E31B24" w:rsidRPr="00017799">
        <w:rPr>
          <w:rFonts w:eastAsia="Arial CYR"/>
          <w:bCs/>
          <w:iCs/>
          <w:kern w:val="0"/>
          <w:sz w:val="28"/>
          <w:szCs w:val="28"/>
          <w:shd w:val="clear" w:color="auto" w:fill="FFFFFF"/>
          <w:lang w:eastAsia="ar-SA" w:bidi="ru-RU"/>
        </w:rPr>
        <w:t>ацем</w:t>
      </w:r>
      <w:r w:rsidRPr="00017799">
        <w:rPr>
          <w:rFonts w:eastAsia="Arial CYR"/>
          <w:bCs/>
          <w:iCs/>
          <w:kern w:val="0"/>
          <w:sz w:val="28"/>
          <w:szCs w:val="28"/>
          <w:shd w:val="clear" w:color="auto" w:fill="FFFFFF"/>
          <w:lang w:eastAsia="ar-SA" w:bidi="ru-RU"/>
        </w:rPr>
        <w:t xml:space="preserve"> 5 подп. 1 п. 1.3.10.4 РНГП на участке строительства следует предусматривать гостевые автостоянки из расчета 40</w:t>
      </w:r>
      <w:r w:rsidR="003E2ED8"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парковочных мест на 1000 жителей.</w:t>
      </w:r>
    </w:p>
    <w:p w:rsidR="00BE35C2" w:rsidRPr="00017799" w:rsidRDefault="00BE35C2" w:rsidP="00BE35C2">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lastRenderedPageBreak/>
        <w:t>В соответствии с п</w:t>
      </w:r>
      <w:r w:rsidR="003E6DAC" w:rsidRPr="00017799">
        <w:rPr>
          <w:rFonts w:eastAsia="Arial CYR"/>
          <w:bCs/>
          <w:iCs/>
          <w:kern w:val="0"/>
          <w:sz w:val="28"/>
          <w:szCs w:val="28"/>
          <w:shd w:val="clear" w:color="auto" w:fill="FFFFFF"/>
          <w:lang w:eastAsia="ar-SA" w:bidi="ru-RU"/>
        </w:rPr>
        <w:t>од</w:t>
      </w:r>
      <w:r w:rsidRPr="00017799">
        <w:rPr>
          <w:rFonts w:eastAsia="Arial CYR"/>
          <w:bCs/>
          <w:iCs/>
          <w:kern w:val="0"/>
          <w:sz w:val="28"/>
          <w:szCs w:val="28"/>
          <w:shd w:val="clear" w:color="auto" w:fill="FFFFFF"/>
          <w:lang w:eastAsia="ar-SA" w:bidi="ru-RU"/>
        </w:rPr>
        <w:t>п. 2 п. 1.3.10.4 РНГП на территории земельного участка многоквартирного жилого дома следует предусматривать не менее 10% мест (но не менее 1 места) для парковки специальных автотранспортных средств инвалидов. Настоящ</w:t>
      </w:r>
      <w:r w:rsidR="003E6DAC" w:rsidRPr="00017799">
        <w:rPr>
          <w:rFonts w:eastAsia="Arial CYR"/>
          <w:bCs/>
          <w:iCs/>
          <w:kern w:val="0"/>
          <w:sz w:val="28"/>
          <w:szCs w:val="28"/>
          <w:shd w:val="clear" w:color="auto" w:fill="FFFFFF"/>
          <w:lang w:eastAsia="ar-SA" w:bidi="ru-RU"/>
        </w:rPr>
        <w:t>е</w:t>
      </w:r>
      <w:r w:rsidRPr="00017799">
        <w:rPr>
          <w:rFonts w:eastAsia="Arial CYR"/>
          <w:bCs/>
          <w:iCs/>
          <w:kern w:val="0"/>
          <w:sz w:val="28"/>
          <w:szCs w:val="28"/>
          <w:shd w:val="clear" w:color="auto" w:fill="FFFFFF"/>
          <w:lang w:eastAsia="ar-SA" w:bidi="ru-RU"/>
        </w:rPr>
        <w:t>е требовани</w:t>
      </w:r>
      <w:r w:rsidR="003E6DAC" w:rsidRPr="00017799">
        <w:rPr>
          <w:rFonts w:eastAsia="Arial CYR"/>
          <w:bCs/>
          <w:iCs/>
          <w:kern w:val="0"/>
          <w:sz w:val="28"/>
          <w:szCs w:val="28"/>
          <w:shd w:val="clear" w:color="auto" w:fill="FFFFFF"/>
          <w:lang w:eastAsia="ar-SA" w:bidi="ru-RU"/>
        </w:rPr>
        <w:t>е</w:t>
      </w:r>
      <w:r w:rsidRPr="00017799">
        <w:rPr>
          <w:rFonts w:eastAsia="Arial CYR"/>
          <w:bCs/>
          <w:iCs/>
          <w:kern w:val="0"/>
          <w:sz w:val="28"/>
          <w:szCs w:val="28"/>
          <w:shd w:val="clear" w:color="auto" w:fill="FFFFFF"/>
          <w:lang w:eastAsia="ar-SA" w:bidi="ru-RU"/>
        </w:rPr>
        <w:t xml:space="preserve"> распространя</w:t>
      </w:r>
      <w:r w:rsidR="003E6DAC" w:rsidRPr="00017799">
        <w:rPr>
          <w:rFonts w:eastAsia="Arial CYR"/>
          <w:bCs/>
          <w:iCs/>
          <w:kern w:val="0"/>
          <w:sz w:val="28"/>
          <w:szCs w:val="28"/>
          <w:shd w:val="clear" w:color="auto" w:fill="FFFFFF"/>
          <w:lang w:eastAsia="ar-SA" w:bidi="ru-RU"/>
        </w:rPr>
        <w:t>е</w:t>
      </w:r>
      <w:r w:rsidRPr="00017799">
        <w:rPr>
          <w:rFonts w:eastAsia="Arial CYR"/>
          <w:bCs/>
          <w:iCs/>
          <w:kern w:val="0"/>
          <w:sz w:val="28"/>
          <w:szCs w:val="28"/>
          <w:shd w:val="clear" w:color="auto" w:fill="FFFFFF"/>
          <w:lang w:eastAsia="ar-SA" w:bidi="ru-RU"/>
        </w:rPr>
        <w:t>тся на земельные участки объектов нового жилищного строительства.</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xml:space="preserve">С учетом расчетного количества жителей ЖК «МП Квартал» </w:t>
      </w:r>
      <w:r w:rsidR="00651852"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2</w:t>
      </w:r>
      <w:r w:rsidR="003E2ED8"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625</w:t>
      </w:r>
      <w:r w:rsidR="003E2ED8"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человек</w:t>
      </w:r>
      <w:r w:rsidR="00651852"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колич</w:t>
      </w:r>
      <w:r w:rsidR="003E2ED8" w:rsidRPr="00017799">
        <w:rPr>
          <w:rFonts w:eastAsia="Arial CYR"/>
          <w:bCs/>
          <w:iCs/>
          <w:kern w:val="0"/>
          <w:sz w:val="28"/>
          <w:szCs w:val="28"/>
          <w:shd w:val="clear" w:color="auto" w:fill="FFFFFF"/>
          <w:lang w:eastAsia="ar-SA" w:bidi="ru-RU"/>
        </w:rPr>
        <w:t xml:space="preserve">ество гостевых стоянок составит </w:t>
      </w:r>
      <w:r w:rsidRPr="00017799">
        <w:rPr>
          <w:rFonts w:eastAsia="Arial CYR"/>
          <w:bCs/>
          <w:iCs/>
          <w:kern w:val="0"/>
          <w:sz w:val="28"/>
          <w:szCs w:val="28"/>
          <w:shd w:val="clear" w:color="auto" w:fill="FFFFFF"/>
          <w:lang w:eastAsia="ar-SA" w:bidi="ru-RU"/>
        </w:rPr>
        <w:t xml:space="preserve">2625 </w:t>
      </w:r>
      <w:r w:rsidR="003E2ED8"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40 / 1000 =</w:t>
      </w:r>
      <w:r w:rsidR="003E2ED8"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105</w:t>
      </w:r>
      <w:r w:rsidR="003E2ED8" w:rsidRPr="00017799">
        <w:rPr>
          <w:rFonts w:eastAsia="Arial CYR"/>
          <w:bCs/>
          <w:iCs/>
          <w:kern w:val="0"/>
          <w:sz w:val="28"/>
          <w:szCs w:val="28"/>
          <w:shd w:val="clear" w:color="auto" w:fill="FFFFFF"/>
          <w:lang w:eastAsia="ar-SA" w:bidi="ru-RU"/>
        </w:rPr>
        <w:t> </w:t>
      </w:r>
      <w:proofErr w:type="spellStart"/>
      <w:r w:rsidRPr="00017799">
        <w:rPr>
          <w:rFonts w:eastAsia="Arial CYR"/>
          <w:bCs/>
          <w:iCs/>
          <w:kern w:val="0"/>
          <w:sz w:val="28"/>
          <w:szCs w:val="28"/>
          <w:shd w:val="clear" w:color="auto" w:fill="FFFFFF"/>
          <w:lang w:eastAsia="ar-SA" w:bidi="ru-RU"/>
        </w:rPr>
        <w:t>машино</w:t>
      </w:r>
      <w:proofErr w:type="spellEnd"/>
      <w:r w:rsidRPr="00017799">
        <w:rPr>
          <w:rFonts w:eastAsia="Arial CYR"/>
          <w:bCs/>
          <w:iCs/>
          <w:kern w:val="0"/>
          <w:sz w:val="28"/>
          <w:szCs w:val="28"/>
          <w:shd w:val="clear" w:color="auto" w:fill="FFFFFF"/>
          <w:lang w:eastAsia="ar-SA" w:bidi="ru-RU"/>
        </w:rPr>
        <w:t>-мест</w:t>
      </w:r>
      <w:r w:rsidR="003E2ED8" w:rsidRPr="00017799">
        <w:rPr>
          <w:rFonts w:eastAsia="Arial CYR"/>
          <w:bCs/>
          <w:iCs/>
          <w:kern w:val="0"/>
          <w:sz w:val="28"/>
          <w:szCs w:val="28"/>
          <w:shd w:val="clear" w:color="auto" w:fill="FFFFFF"/>
          <w:lang w:eastAsia="ar-SA" w:bidi="ru-RU"/>
        </w:rPr>
        <w:t>.</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Место размещения</w:t>
      </w:r>
      <w:r w:rsidR="003E2ED8"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 xml:space="preserve"> земельные участки, на которых осуществляется строительство единого жилого дома ЖК «МП Квартал».</w:t>
      </w:r>
    </w:p>
    <w:p w:rsidR="00AC2907" w:rsidRPr="00017799" w:rsidRDefault="003E2ED8" w:rsidP="00A56BFB">
      <w:pPr>
        <w:widowControl/>
        <w:autoSpaceDE w:val="0"/>
        <w:autoSpaceDN/>
        <w:spacing w:line="360" w:lineRule="auto"/>
        <w:ind w:firstLine="709"/>
        <w:textAlignment w:val="auto"/>
        <w:rPr>
          <w:rFonts w:eastAsia="Arial CYR"/>
          <w:b/>
          <w:bCs/>
          <w:iCs/>
          <w:kern w:val="0"/>
          <w:sz w:val="28"/>
          <w:szCs w:val="28"/>
          <w:shd w:val="clear" w:color="auto" w:fill="FFFFFF"/>
          <w:lang w:eastAsia="ar-SA" w:bidi="ru-RU"/>
        </w:rPr>
      </w:pPr>
      <w:proofErr w:type="spellStart"/>
      <w:r w:rsidRPr="00017799">
        <w:rPr>
          <w:rFonts w:eastAsia="Arial CYR"/>
          <w:b/>
          <w:bCs/>
          <w:iCs/>
          <w:kern w:val="0"/>
          <w:sz w:val="28"/>
          <w:szCs w:val="28"/>
          <w:shd w:val="clear" w:color="auto" w:fill="FFFFFF"/>
          <w:lang w:eastAsia="ar-SA" w:bidi="ru-RU"/>
        </w:rPr>
        <w:t>Приобъектные</w:t>
      </w:r>
      <w:proofErr w:type="spellEnd"/>
      <w:r w:rsidRPr="00017799">
        <w:rPr>
          <w:rFonts w:eastAsia="Arial CYR"/>
          <w:b/>
          <w:bCs/>
          <w:iCs/>
          <w:kern w:val="0"/>
          <w:sz w:val="28"/>
          <w:szCs w:val="28"/>
          <w:shd w:val="clear" w:color="auto" w:fill="FFFFFF"/>
          <w:lang w:eastAsia="ar-SA" w:bidi="ru-RU"/>
        </w:rPr>
        <w:t xml:space="preserve"> стоянки</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xml:space="preserve">В соответствии с п. 1.3.11 РНГП для паркования легковых автомобилей работников и посетителей объектов различного функционального назначения следует предусматривать </w:t>
      </w:r>
      <w:proofErr w:type="spellStart"/>
      <w:r w:rsidRPr="00017799">
        <w:rPr>
          <w:rFonts w:eastAsia="Arial CYR"/>
          <w:bCs/>
          <w:iCs/>
          <w:kern w:val="0"/>
          <w:sz w:val="28"/>
          <w:szCs w:val="28"/>
          <w:shd w:val="clear" w:color="auto" w:fill="FFFFFF"/>
          <w:lang w:eastAsia="ar-SA" w:bidi="ru-RU"/>
        </w:rPr>
        <w:t>приобъектные</w:t>
      </w:r>
      <w:proofErr w:type="spellEnd"/>
      <w:r w:rsidRPr="00017799">
        <w:rPr>
          <w:rFonts w:eastAsia="Arial CYR"/>
          <w:bCs/>
          <w:iCs/>
          <w:kern w:val="0"/>
          <w:sz w:val="28"/>
          <w:szCs w:val="28"/>
          <w:shd w:val="clear" w:color="auto" w:fill="FFFFFF"/>
          <w:lang w:eastAsia="ar-SA" w:bidi="ru-RU"/>
        </w:rPr>
        <w:t xml:space="preserve"> стоянки. </w:t>
      </w:r>
      <w:r w:rsidR="00651852" w:rsidRPr="00017799">
        <w:rPr>
          <w:rFonts w:eastAsia="Arial CYR"/>
          <w:bCs/>
          <w:iCs/>
          <w:kern w:val="0"/>
          <w:sz w:val="28"/>
          <w:szCs w:val="28"/>
          <w:shd w:val="clear" w:color="auto" w:fill="FFFFFF"/>
          <w:lang w:eastAsia="ar-SA" w:bidi="ru-RU"/>
        </w:rPr>
        <w:t>Их р</w:t>
      </w:r>
      <w:r w:rsidRPr="00017799">
        <w:rPr>
          <w:rFonts w:eastAsia="Arial CYR"/>
          <w:bCs/>
          <w:iCs/>
          <w:kern w:val="0"/>
          <w:sz w:val="28"/>
          <w:szCs w:val="28"/>
          <w:shd w:val="clear" w:color="auto" w:fill="FFFFFF"/>
          <w:lang w:eastAsia="ar-SA" w:bidi="ru-RU"/>
        </w:rPr>
        <w:t>асчетное количество следует принимать в соответствии с СП 42.13330.2016.</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В соответствии с приложением</w:t>
      </w:r>
      <w:proofErr w:type="gramStart"/>
      <w:r w:rsidRPr="00017799">
        <w:rPr>
          <w:rFonts w:eastAsia="Arial CYR"/>
          <w:bCs/>
          <w:iCs/>
          <w:kern w:val="0"/>
          <w:sz w:val="28"/>
          <w:szCs w:val="28"/>
          <w:shd w:val="clear" w:color="auto" w:fill="FFFFFF"/>
          <w:lang w:eastAsia="ar-SA" w:bidi="ru-RU"/>
        </w:rPr>
        <w:t xml:space="preserve"> Ж</w:t>
      </w:r>
      <w:proofErr w:type="gramEnd"/>
      <w:r w:rsidRPr="00017799">
        <w:rPr>
          <w:rFonts w:eastAsia="Arial CYR"/>
          <w:bCs/>
          <w:iCs/>
          <w:kern w:val="0"/>
          <w:sz w:val="28"/>
          <w:szCs w:val="28"/>
          <w:shd w:val="clear" w:color="auto" w:fill="FFFFFF"/>
          <w:lang w:eastAsia="ar-SA" w:bidi="ru-RU"/>
        </w:rPr>
        <w:t xml:space="preserve"> СП 42.13330.2016 расчет количества </w:t>
      </w:r>
      <w:r w:rsidR="002B7691" w:rsidRPr="00017799">
        <w:rPr>
          <w:rFonts w:eastAsia="Arial CYR"/>
          <w:bCs/>
          <w:iCs/>
          <w:kern w:val="0"/>
          <w:sz w:val="28"/>
          <w:szCs w:val="28"/>
          <w:shd w:val="clear" w:color="auto" w:fill="FFFFFF"/>
          <w:lang w:eastAsia="ar-SA" w:bidi="ru-RU"/>
        </w:rPr>
        <w:t xml:space="preserve">мест на </w:t>
      </w:r>
      <w:proofErr w:type="spellStart"/>
      <w:r w:rsidRPr="00017799">
        <w:rPr>
          <w:rFonts w:eastAsia="Arial CYR"/>
          <w:bCs/>
          <w:iCs/>
          <w:kern w:val="0"/>
          <w:sz w:val="28"/>
          <w:szCs w:val="28"/>
          <w:shd w:val="clear" w:color="auto" w:fill="FFFFFF"/>
          <w:lang w:eastAsia="ar-SA" w:bidi="ru-RU"/>
        </w:rPr>
        <w:t>приобъектных</w:t>
      </w:r>
      <w:proofErr w:type="spellEnd"/>
      <w:r w:rsidRPr="00017799">
        <w:rPr>
          <w:rFonts w:eastAsia="Arial CYR"/>
          <w:bCs/>
          <w:iCs/>
          <w:kern w:val="0"/>
          <w:sz w:val="28"/>
          <w:szCs w:val="28"/>
          <w:shd w:val="clear" w:color="auto" w:fill="FFFFFF"/>
          <w:lang w:eastAsia="ar-SA" w:bidi="ru-RU"/>
        </w:rPr>
        <w:t xml:space="preserve"> стоян</w:t>
      </w:r>
      <w:r w:rsidR="002B7691" w:rsidRPr="00017799">
        <w:rPr>
          <w:rFonts w:eastAsia="Arial CYR"/>
          <w:bCs/>
          <w:iCs/>
          <w:kern w:val="0"/>
          <w:sz w:val="28"/>
          <w:szCs w:val="28"/>
          <w:shd w:val="clear" w:color="auto" w:fill="FFFFFF"/>
          <w:lang w:eastAsia="ar-SA" w:bidi="ru-RU"/>
        </w:rPr>
        <w:t>ках</w:t>
      </w:r>
      <w:r w:rsidR="003E2ED8"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осуществляется в зависимости от расчетных единиц для каждого вида учреждени</w:t>
      </w:r>
      <w:r w:rsidR="002B7691" w:rsidRPr="00017799">
        <w:rPr>
          <w:rFonts w:eastAsia="Arial CYR"/>
          <w:bCs/>
          <w:iCs/>
          <w:kern w:val="0"/>
          <w:sz w:val="28"/>
          <w:szCs w:val="28"/>
          <w:shd w:val="clear" w:color="auto" w:fill="FFFFFF"/>
          <w:lang w:eastAsia="ar-SA" w:bidi="ru-RU"/>
        </w:rPr>
        <w:t>й</w:t>
      </w:r>
      <w:r w:rsidRPr="00017799">
        <w:rPr>
          <w:rFonts w:eastAsia="Arial CYR"/>
          <w:bCs/>
          <w:iCs/>
          <w:kern w:val="0"/>
          <w:sz w:val="28"/>
          <w:szCs w:val="28"/>
          <w:shd w:val="clear" w:color="auto" w:fill="FFFFFF"/>
          <w:lang w:eastAsia="ar-SA" w:bidi="ru-RU"/>
        </w:rPr>
        <w:t>:</w:t>
      </w:r>
    </w:p>
    <w:p w:rsidR="00AC2907" w:rsidRPr="00017799" w:rsidRDefault="003E2ED8"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w:t>
      </w:r>
      <w:r w:rsidR="00AC2907" w:rsidRPr="00017799">
        <w:rPr>
          <w:rFonts w:eastAsia="Arial CYR"/>
          <w:bCs/>
          <w:iCs/>
          <w:kern w:val="0"/>
          <w:sz w:val="28"/>
          <w:szCs w:val="28"/>
          <w:shd w:val="clear" w:color="auto" w:fill="FFFFFF"/>
          <w:lang w:eastAsia="ar-SA" w:bidi="ru-RU"/>
        </w:rPr>
        <w:t>для административно-управленческих учреждений, общественных организаций – 1 парковочное место на 120 кв. м общей площади;</w:t>
      </w:r>
    </w:p>
    <w:p w:rsidR="00AC2907" w:rsidRPr="00017799" w:rsidRDefault="003E2ED8" w:rsidP="00A56BFB">
      <w:pPr>
        <w:widowControl/>
        <w:autoSpaceDE w:val="0"/>
        <w:autoSpaceDN/>
        <w:spacing w:line="360" w:lineRule="auto"/>
        <w:ind w:firstLine="709"/>
        <w:textAlignment w:val="auto"/>
        <w:rPr>
          <w:rFonts w:eastAsia="Arial CYR"/>
          <w:bCs/>
          <w:iCs/>
          <w:spacing w:val="-4"/>
          <w:kern w:val="0"/>
          <w:sz w:val="28"/>
          <w:szCs w:val="28"/>
          <w:shd w:val="clear" w:color="auto" w:fill="FFFFFF"/>
          <w:lang w:eastAsia="ar-SA" w:bidi="ru-RU"/>
        </w:rPr>
      </w:pPr>
      <w:r w:rsidRPr="00017799">
        <w:rPr>
          <w:rFonts w:eastAsia="Arial CYR"/>
          <w:bCs/>
          <w:iCs/>
          <w:spacing w:val="-4"/>
          <w:kern w:val="0"/>
          <w:sz w:val="28"/>
          <w:szCs w:val="28"/>
          <w:shd w:val="clear" w:color="auto" w:fill="FFFFFF"/>
          <w:lang w:eastAsia="ar-SA" w:bidi="ru-RU"/>
        </w:rPr>
        <w:t>- </w:t>
      </w:r>
      <w:r w:rsidR="00AC2907" w:rsidRPr="00017799">
        <w:rPr>
          <w:rFonts w:eastAsia="Arial CYR"/>
          <w:bCs/>
          <w:iCs/>
          <w:spacing w:val="-4"/>
          <w:kern w:val="0"/>
          <w:sz w:val="28"/>
          <w:szCs w:val="28"/>
          <w:shd w:val="clear" w:color="auto" w:fill="FFFFFF"/>
          <w:lang w:eastAsia="ar-SA" w:bidi="ru-RU"/>
        </w:rPr>
        <w:t>для специализированных магазинов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 – 1</w:t>
      </w:r>
      <w:r w:rsidRPr="00017799">
        <w:rPr>
          <w:rFonts w:eastAsia="Arial CYR"/>
          <w:bCs/>
          <w:iCs/>
          <w:spacing w:val="-4"/>
          <w:kern w:val="0"/>
          <w:sz w:val="28"/>
          <w:szCs w:val="28"/>
          <w:shd w:val="clear" w:color="auto" w:fill="FFFFFF"/>
          <w:lang w:eastAsia="ar-SA" w:bidi="ru-RU"/>
        </w:rPr>
        <w:t> </w:t>
      </w:r>
      <w:r w:rsidR="00AC2907" w:rsidRPr="00017799">
        <w:rPr>
          <w:rFonts w:eastAsia="Arial CYR"/>
          <w:bCs/>
          <w:iCs/>
          <w:spacing w:val="-4"/>
          <w:kern w:val="0"/>
          <w:sz w:val="28"/>
          <w:szCs w:val="28"/>
          <w:shd w:val="clear" w:color="auto" w:fill="FFFFFF"/>
          <w:lang w:eastAsia="ar-SA" w:bidi="ru-RU"/>
        </w:rPr>
        <w:t>парковочное место на 70 кв. м общей площади.</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xml:space="preserve">Общее количество парковочных мест для объектов общественного назначения </w:t>
      </w:r>
      <w:r w:rsidR="002B7691" w:rsidRPr="00017799">
        <w:rPr>
          <w:rFonts w:eastAsia="Arial CYR"/>
          <w:bCs/>
          <w:iCs/>
          <w:kern w:val="0"/>
          <w:sz w:val="28"/>
          <w:szCs w:val="28"/>
          <w:shd w:val="clear" w:color="auto" w:fill="FFFFFF"/>
          <w:lang w:eastAsia="ar-SA" w:bidi="ru-RU"/>
        </w:rPr>
        <w:t xml:space="preserve">ЖК «МП Квартал» </w:t>
      </w:r>
      <w:r w:rsidRPr="00017799">
        <w:rPr>
          <w:rFonts w:eastAsia="Arial CYR"/>
          <w:bCs/>
          <w:iCs/>
          <w:kern w:val="0"/>
          <w:sz w:val="28"/>
          <w:szCs w:val="28"/>
          <w:shd w:val="clear" w:color="auto" w:fill="FFFFFF"/>
          <w:lang w:eastAsia="ar-SA" w:bidi="ru-RU"/>
        </w:rPr>
        <w:t xml:space="preserve">составит 99 </w:t>
      </w:r>
      <w:proofErr w:type="spellStart"/>
      <w:r w:rsidR="002B7691" w:rsidRPr="00017799">
        <w:rPr>
          <w:rFonts w:eastAsia="Arial CYR"/>
          <w:bCs/>
          <w:iCs/>
          <w:kern w:val="0"/>
          <w:sz w:val="28"/>
          <w:szCs w:val="28"/>
          <w:shd w:val="clear" w:color="auto" w:fill="FFFFFF"/>
          <w:lang w:eastAsia="ar-SA" w:bidi="ru-RU"/>
        </w:rPr>
        <w:t>машино</w:t>
      </w:r>
      <w:proofErr w:type="spellEnd"/>
      <w:r w:rsidR="002B7691" w:rsidRPr="00017799">
        <w:rPr>
          <w:rFonts w:eastAsia="Arial CYR"/>
          <w:bCs/>
          <w:iCs/>
          <w:kern w:val="0"/>
          <w:sz w:val="28"/>
          <w:szCs w:val="28"/>
          <w:shd w:val="clear" w:color="auto" w:fill="FFFFFF"/>
          <w:lang w:eastAsia="ar-SA" w:bidi="ru-RU"/>
        </w:rPr>
        <w:t>-мест</w:t>
      </w:r>
      <w:r w:rsidR="003E2ED8" w:rsidRPr="00017799">
        <w:rPr>
          <w:rFonts w:eastAsia="Arial CYR"/>
          <w:bCs/>
          <w:iCs/>
          <w:kern w:val="0"/>
          <w:sz w:val="28"/>
          <w:szCs w:val="28"/>
          <w:shd w:val="clear" w:color="auto" w:fill="FFFFFF"/>
          <w:lang w:eastAsia="ar-SA" w:bidi="ru-RU"/>
        </w:rPr>
        <w:t>:</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3E2ED8"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39 парковочных мест для административно-управленческих учреждений, общественных учреждений, располагаемых</w:t>
      </w:r>
      <w:r w:rsidR="00E86F13" w:rsidRPr="00017799">
        <w:rPr>
          <w:rFonts w:eastAsia="Arial CYR"/>
          <w:bCs/>
          <w:iCs/>
          <w:kern w:val="0"/>
          <w:sz w:val="28"/>
          <w:szCs w:val="28"/>
          <w:shd w:val="clear" w:color="auto" w:fill="FFFFFF"/>
          <w:lang w:eastAsia="ar-SA" w:bidi="ru-RU"/>
        </w:rPr>
        <w:t xml:space="preserve"> на земельных участках, отнесенных</w:t>
      </w:r>
      <w:r w:rsidRPr="00017799">
        <w:rPr>
          <w:rFonts w:eastAsia="Arial CYR"/>
          <w:bCs/>
          <w:iCs/>
          <w:kern w:val="0"/>
          <w:sz w:val="28"/>
          <w:szCs w:val="28"/>
          <w:shd w:val="clear" w:color="auto" w:fill="FFFFFF"/>
          <w:lang w:eastAsia="ar-SA" w:bidi="ru-RU"/>
        </w:rPr>
        <w:t xml:space="preserve"> </w:t>
      </w:r>
      <w:r w:rsidR="00E86F13" w:rsidRPr="00017799">
        <w:rPr>
          <w:rFonts w:eastAsia="Arial CYR"/>
          <w:bCs/>
          <w:iCs/>
          <w:kern w:val="0"/>
          <w:sz w:val="28"/>
          <w:szCs w:val="28"/>
          <w:shd w:val="clear" w:color="auto" w:fill="FFFFFF"/>
          <w:lang w:eastAsia="ar-SA" w:bidi="ru-RU"/>
        </w:rPr>
        <w:t>к 3, 4 этапам строительства</w:t>
      </w:r>
      <w:r w:rsidRPr="00017799">
        <w:rPr>
          <w:rFonts w:eastAsia="Arial CYR"/>
          <w:bCs/>
          <w:iCs/>
          <w:kern w:val="0"/>
          <w:sz w:val="28"/>
          <w:szCs w:val="28"/>
          <w:shd w:val="clear" w:color="auto" w:fill="FFFFFF"/>
          <w:lang w:eastAsia="ar-SA" w:bidi="ru-RU"/>
        </w:rPr>
        <w:t xml:space="preserve"> ((1830+2890) / 120);</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proofErr w:type="gramStart"/>
      <w:r w:rsidRPr="00017799">
        <w:rPr>
          <w:rFonts w:eastAsia="Arial CYR"/>
          <w:bCs/>
          <w:iCs/>
          <w:kern w:val="0"/>
          <w:sz w:val="28"/>
          <w:szCs w:val="28"/>
          <w:shd w:val="clear" w:color="auto" w:fill="FFFFFF"/>
          <w:lang w:eastAsia="ar-SA" w:bidi="ru-RU"/>
        </w:rPr>
        <w:lastRenderedPageBreak/>
        <w:t>-</w:t>
      </w:r>
      <w:r w:rsidR="003E2ED8"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60 парковочных мест для специализированных магазинов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магазины и т</w:t>
      </w:r>
      <w:r w:rsidR="002B7691"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д.), </w:t>
      </w:r>
      <w:r w:rsidR="00E86F13" w:rsidRPr="00017799">
        <w:rPr>
          <w:rFonts w:eastAsia="Arial CYR"/>
          <w:bCs/>
          <w:iCs/>
          <w:kern w:val="0"/>
          <w:sz w:val="28"/>
          <w:szCs w:val="28"/>
          <w:shd w:val="clear" w:color="auto" w:fill="FFFFFF"/>
          <w:lang w:eastAsia="ar-SA" w:bidi="ru-RU"/>
        </w:rPr>
        <w:t>располагаемых на земельных участках, отнесенных к</w:t>
      </w:r>
      <w:r w:rsidRPr="00017799">
        <w:rPr>
          <w:rFonts w:eastAsia="Arial CYR"/>
          <w:bCs/>
          <w:iCs/>
          <w:kern w:val="0"/>
          <w:sz w:val="28"/>
          <w:szCs w:val="28"/>
          <w:shd w:val="clear" w:color="auto" w:fill="FFFFFF"/>
          <w:lang w:eastAsia="ar-SA" w:bidi="ru-RU"/>
        </w:rPr>
        <w:t xml:space="preserve"> 1, 2 и 5 этапа</w:t>
      </w:r>
      <w:r w:rsidR="00E86F13" w:rsidRPr="00017799">
        <w:rPr>
          <w:rFonts w:eastAsia="Arial CYR"/>
          <w:bCs/>
          <w:iCs/>
          <w:kern w:val="0"/>
          <w:sz w:val="28"/>
          <w:szCs w:val="28"/>
          <w:shd w:val="clear" w:color="auto" w:fill="FFFFFF"/>
          <w:lang w:eastAsia="ar-SA" w:bidi="ru-RU"/>
        </w:rPr>
        <w:t>м</w:t>
      </w:r>
      <w:r w:rsidRPr="00017799">
        <w:rPr>
          <w:rFonts w:eastAsia="Arial CYR"/>
          <w:bCs/>
          <w:iCs/>
          <w:kern w:val="0"/>
          <w:sz w:val="28"/>
          <w:szCs w:val="28"/>
          <w:shd w:val="clear" w:color="auto" w:fill="FFFFFF"/>
          <w:lang w:eastAsia="ar-SA" w:bidi="ru-RU"/>
        </w:rPr>
        <w:t xml:space="preserve"> строит</w:t>
      </w:r>
      <w:r w:rsidR="002B7691" w:rsidRPr="00017799">
        <w:rPr>
          <w:rFonts w:eastAsia="Arial CYR"/>
          <w:bCs/>
          <w:iCs/>
          <w:kern w:val="0"/>
          <w:sz w:val="28"/>
          <w:szCs w:val="28"/>
          <w:shd w:val="clear" w:color="auto" w:fill="FFFFFF"/>
          <w:lang w:eastAsia="ar-SA" w:bidi="ru-RU"/>
        </w:rPr>
        <w:t>ельства ((1901+1360+908) / 70).</w:t>
      </w:r>
      <w:proofErr w:type="gramEnd"/>
    </w:p>
    <w:p w:rsidR="00BE35C2" w:rsidRPr="00017799" w:rsidRDefault="00BE35C2" w:rsidP="00BE35C2">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xml:space="preserve">В том числе предусмотрено 10 </w:t>
      </w:r>
      <w:proofErr w:type="spellStart"/>
      <w:r w:rsidRPr="00017799">
        <w:rPr>
          <w:rFonts w:eastAsia="Arial CYR"/>
          <w:bCs/>
          <w:iCs/>
          <w:kern w:val="0"/>
          <w:sz w:val="28"/>
          <w:szCs w:val="28"/>
          <w:shd w:val="clear" w:color="auto" w:fill="FFFFFF"/>
          <w:lang w:eastAsia="ar-SA" w:bidi="ru-RU"/>
        </w:rPr>
        <w:t>машино</w:t>
      </w:r>
      <w:proofErr w:type="spellEnd"/>
      <w:r w:rsidRPr="00017799">
        <w:rPr>
          <w:rFonts w:eastAsia="Arial CYR"/>
          <w:bCs/>
          <w:iCs/>
          <w:kern w:val="0"/>
          <w:sz w:val="28"/>
          <w:szCs w:val="28"/>
          <w:shd w:val="clear" w:color="auto" w:fill="FFFFFF"/>
          <w:lang w:eastAsia="ar-SA" w:bidi="ru-RU"/>
        </w:rPr>
        <w:t>-мест для инвалидов в</w:t>
      </w:r>
      <w:r w:rsidR="00A05B68">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соответствии с п</w:t>
      </w:r>
      <w:r w:rsidR="003E6DAC" w:rsidRPr="00017799">
        <w:rPr>
          <w:rFonts w:eastAsia="Arial CYR"/>
          <w:bCs/>
          <w:iCs/>
          <w:kern w:val="0"/>
          <w:sz w:val="28"/>
          <w:szCs w:val="28"/>
          <w:shd w:val="clear" w:color="auto" w:fill="FFFFFF"/>
          <w:lang w:eastAsia="ar-SA" w:bidi="ru-RU"/>
        </w:rPr>
        <w:t>од</w:t>
      </w:r>
      <w:r w:rsidRPr="00017799">
        <w:rPr>
          <w:rFonts w:eastAsia="Arial CYR"/>
          <w:bCs/>
          <w:iCs/>
          <w:kern w:val="0"/>
          <w:sz w:val="28"/>
          <w:szCs w:val="28"/>
          <w:shd w:val="clear" w:color="auto" w:fill="FFFFFF"/>
          <w:lang w:eastAsia="ar-SA" w:bidi="ru-RU"/>
        </w:rPr>
        <w:t xml:space="preserve">п. 7 п. 1.3.11 РНГП </w:t>
      </w:r>
      <w:r w:rsidR="003E6DAC"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на открытых автостоянках около учреждений обслуживания следует выделять не менее 10% мест (но не менее 1 места) для автотранспортных средств, принадлежащих инвалидам и другим маломобильным группам населения</w:t>
      </w:r>
      <w:r w:rsidR="003E6DAC"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Место размещения</w:t>
      </w:r>
      <w:r w:rsidR="003E2ED8" w:rsidRPr="00017799">
        <w:rPr>
          <w:rFonts w:eastAsia="Arial CYR"/>
          <w:bCs/>
          <w:iCs/>
          <w:kern w:val="0"/>
          <w:sz w:val="28"/>
          <w:szCs w:val="28"/>
          <w:shd w:val="clear" w:color="auto" w:fill="FFFFFF"/>
          <w:lang w:eastAsia="ar-SA" w:bidi="ru-RU"/>
        </w:rPr>
        <w:t xml:space="preserve"> – </w:t>
      </w:r>
      <w:r w:rsidRPr="00017799">
        <w:rPr>
          <w:rFonts w:eastAsia="Arial CYR"/>
          <w:bCs/>
          <w:iCs/>
          <w:kern w:val="0"/>
          <w:sz w:val="28"/>
          <w:szCs w:val="28"/>
          <w:shd w:val="clear" w:color="auto" w:fill="FFFFFF"/>
          <w:lang w:eastAsia="ar-SA" w:bidi="ru-RU"/>
        </w:rPr>
        <w:t xml:space="preserve">земельный участок ЗУ10, </w:t>
      </w:r>
      <w:r w:rsidR="002B7691" w:rsidRPr="00017799">
        <w:rPr>
          <w:rFonts w:eastAsia="Arial CYR"/>
          <w:bCs/>
          <w:iCs/>
          <w:kern w:val="0"/>
          <w:sz w:val="28"/>
          <w:szCs w:val="28"/>
          <w:shd w:val="clear" w:color="auto" w:fill="FFFFFF"/>
          <w:lang w:eastAsia="ar-SA" w:bidi="ru-RU"/>
        </w:rPr>
        <w:t xml:space="preserve">образуемый </w:t>
      </w:r>
      <w:r w:rsidRPr="00017799">
        <w:rPr>
          <w:rFonts w:eastAsia="Arial CYR"/>
          <w:bCs/>
          <w:iCs/>
          <w:kern w:val="0"/>
          <w:sz w:val="28"/>
          <w:szCs w:val="28"/>
          <w:shd w:val="clear" w:color="auto" w:fill="FFFFFF"/>
          <w:lang w:eastAsia="ar-SA" w:bidi="ru-RU"/>
        </w:rPr>
        <w:t>путем перераспределения земельного участка с кадастровым номером 36:34:0602001:25275 и территории, государственная собственность на</w:t>
      </w:r>
      <w:r w:rsidR="00A05B68">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которую не разграничена. </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В соответствии с абз</w:t>
      </w:r>
      <w:r w:rsidR="008B1442" w:rsidRPr="00017799">
        <w:rPr>
          <w:rFonts w:eastAsia="Arial CYR"/>
          <w:bCs/>
          <w:iCs/>
          <w:kern w:val="0"/>
          <w:sz w:val="28"/>
          <w:szCs w:val="28"/>
          <w:shd w:val="clear" w:color="auto" w:fill="FFFFFF"/>
          <w:lang w:eastAsia="ar-SA" w:bidi="ru-RU"/>
        </w:rPr>
        <w:t>ацем</w:t>
      </w:r>
      <w:r w:rsidRPr="00017799">
        <w:rPr>
          <w:rFonts w:eastAsia="Arial CYR"/>
          <w:bCs/>
          <w:iCs/>
          <w:kern w:val="0"/>
          <w:sz w:val="28"/>
          <w:szCs w:val="28"/>
          <w:shd w:val="clear" w:color="auto" w:fill="FFFFFF"/>
          <w:lang w:eastAsia="ar-SA" w:bidi="ru-RU"/>
        </w:rPr>
        <w:t xml:space="preserve"> 7 подп. 2 п. 1.3.10.4 РНГП для зон застройки многоквартирными жилыми домами, помимо участка многоквартирного жилого дома, автостоянки с местами паркования, хранения легкового автотранспорта, принадлежащего жителям, могут располагаться внутри территорий жилых кварталов, микрорайонов в виде специально организованных площадок, карманов, </w:t>
      </w:r>
      <w:proofErr w:type="spellStart"/>
      <w:r w:rsidRPr="00017799">
        <w:rPr>
          <w:rFonts w:eastAsia="Arial CYR"/>
          <w:bCs/>
          <w:iCs/>
          <w:kern w:val="0"/>
          <w:sz w:val="28"/>
          <w:szCs w:val="28"/>
          <w:shd w:val="clear" w:color="auto" w:fill="FFFFFF"/>
          <w:lang w:eastAsia="ar-SA" w:bidi="ru-RU"/>
        </w:rPr>
        <w:t>уширени</w:t>
      </w:r>
      <w:r w:rsidR="003E2ED8" w:rsidRPr="00017799">
        <w:rPr>
          <w:rFonts w:eastAsia="Arial CYR"/>
          <w:bCs/>
          <w:iCs/>
          <w:kern w:val="0"/>
          <w:sz w:val="28"/>
          <w:szCs w:val="28"/>
          <w:shd w:val="clear" w:color="auto" w:fill="FFFFFF"/>
          <w:lang w:eastAsia="ar-SA" w:bidi="ru-RU"/>
        </w:rPr>
        <w:t>й</w:t>
      </w:r>
      <w:proofErr w:type="spellEnd"/>
      <w:r w:rsidRPr="00017799">
        <w:rPr>
          <w:rFonts w:eastAsia="Arial CYR"/>
          <w:bCs/>
          <w:iCs/>
          <w:kern w:val="0"/>
          <w:sz w:val="28"/>
          <w:szCs w:val="28"/>
          <w:shd w:val="clear" w:color="auto" w:fill="FFFFFF"/>
          <w:lang w:eastAsia="ar-SA" w:bidi="ru-RU"/>
        </w:rPr>
        <w:t xml:space="preserve"> проезжих частей внутриквартальных проездов.</w:t>
      </w:r>
    </w:p>
    <w:p w:rsidR="00AC2907" w:rsidRPr="00017799" w:rsidRDefault="00AC2907" w:rsidP="00A56BFB">
      <w:pPr>
        <w:widowControl/>
        <w:autoSpaceDE w:val="0"/>
        <w:autoSpaceDN/>
        <w:spacing w:line="360" w:lineRule="auto"/>
        <w:ind w:firstLine="709"/>
        <w:textAlignment w:val="auto"/>
        <w:rPr>
          <w:rFonts w:eastAsia="Arial CYR"/>
          <w:b/>
          <w:bCs/>
          <w:iCs/>
          <w:spacing w:val="-4"/>
          <w:kern w:val="0"/>
          <w:sz w:val="28"/>
          <w:szCs w:val="28"/>
          <w:shd w:val="clear" w:color="auto" w:fill="FFFFFF"/>
          <w:lang w:eastAsia="ar-SA" w:bidi="ru-RU"/>
        </w:rPr>
      </w:pPr>
      <w:r w:rsidRPr="00017799">
        <w:rPr>
          <w:rFonts w:eastAsia="Arial CYR"/>
          <w:b/>
          <w:bCs/>
          <w:iCs/>
          <w:spacing w:val="-4"/>
          <w:kern w:val="0"/>
          <w:sz w:val="28"/>
          <w:szCs w:val="28"/>
          <w:shd w:val="clear" w:color="auto" w:fill="FFFFFF"/>
          <w:lang w:eastAsia="ar-SA" w:bidi="ru-RU"/>
        </w:rPr>
        <w:t>Парковочные места для постоянного хранения автомобилей жителей</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В соответствии с абз</w:t>
      </w:r>
      <w:r w:rsidR="008B1442" w:rsidRPr="00017799">
        <w:rPr>
          <w:rFonts w:eastAsia="Arial CYR"/>
          <w:bCs/>
          <w:iCs/>
          <w:kern w:val="0"/>
          <w:sz w:val="28"/>
          <w:szCs w:val="28"/>
          <w:shd w:val="clear" w:color="auto" w:fill="FFFFFF"/>
          <w:lang w:eastAsia="ar-SA" w:bidi="ru-RU"/>
        </w:rPr>
        <w:t>ацем</w:t>
      </w:r>
      <w:r w:rsidRPr="00017799">
        <w:rPr>
          <w:rFonts w:eastAsia="Arial CYR"/>
          <w:bCs/>
          <w:iCs/>
          <w:kern w:val="0"/>
          <w:sz w:val="28"/>
          <w:szCs w:val="28"/>
          <w:shd w:val="clear" w:color="auto" w:fill="FFFFFF"/>
          <w:lang w:eastAsia="ar-SA" w:bidi="ru-RU"/>
        </w:rPr>
        <w:t xml:space="preserve"> 2 подп. 2 п. 1.3.10.4 РНГП общее количество мест паркования, хранения легкового автотранспорта, принадлежащего жителям, определяется из расчета 1 парковочное место на 80 кв. м общей площади квартир.</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Общая площадь квартир в ЖК «МП Квартал» составляет 105 123 кв. м.</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xml:space="preserve">Таким образом, количество мест для постоянного хранения автомобилей </w:t>
      </w:r>
      <w:r w:rsidR="002B7691" w:rsidRPr="00017799">
        <w:rPr>
          <w:rFonts w:eastAsia="Arial CYR"/>
          <w:bCs/>
          <w:iCs/>
          <w:kern w:val="0"/>
          <w:sz w:val="28"/>
          <w:szCs w:val="28"/>
          <w:shd w:val="clear" w:color="auto" w:fill="FFFFFF"/>
          <w:lang w:eastAsia="ar-SA" w:bidi="ru-RU"/>
        </w:rPr>
        <w:t>в</w:t>
      </w:r>
      <w:r w:rsidRPr="00017799">
        <w:rPr>
          <w:rFonts w:eastAsia="Arial CYR"/>
          <w:bCs/>
          <w:iCs/>
          <w:kern w:val="0"/>
          <w:sz w:val="28"/>
          <w:szCs w:val="28"/>
          <w:shd w:val="clear" w:color="auto" w:fill="FFFFFF"/>
          <w:lang w:eastAsia="ar-SA" w:bidi="ru-RU"/>
        </w:rPr>
        <w:t xml:space="preserve"> ЖК «МП Квартал» составит</w:t>
      </w:r>
      <w:r w:rsidR="003E2ED8" w:rsidRPr="00017799">
        <w:rPr>
          <w:rFonts w:eastAsia="Arial CYR"/>
          <w:bCs/>
          <w:iCs/>
          <w:kern w:val="0"/>
          <w:sz w:val="28"/>
          <w:szCs w:val="28"/>
          <w:shd w:val="clear" w:color="auto" w:fill="FFFFFF"/>
          <w:lang w:eastAsia="ar-SA" w:bidi="ru-RU"/>
        </w:rPr>
        <w:t xml:space="preserve"> 105</w:t>
      </w:r>
      <w:r w:rsidRPr="00017799">
        <w:rPr>
          <w:rFonts w:eastAsia="Arial CYR"/>
          <w:bCs/>
          <w:iCs/>
          <w:kern w:val="0"/>
          <w:sz w:val="28"/>
          <w:szCs w:val="28"/>
          <w:shd w:val="clear" w:color="auto" w:fill="FFFFFF"/>
          <w:lang w:eastAsia="ar-SA" w:bidi="ru-RU"/>
        </w:rPr>
        <w:t>123</w:t>
      </w:r>
      <w:r w:rsidR="003E2ED8"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w:t>
      </w:r>
      <w:r w:rsidR="003E2ED8"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 xml:space="preserve">80 = 1314 </w:t>
      </w:r>
      <w:proofErr w:type="spellStart"/>
      <w:r w:rsidRPr="00017799">
        <w:rPr>
          <w:rFonts w:eastAsia="Arial CYR"/>
          <w:bCs/>
          <w:iCs/>
          <w:kern w:val="0"/>
          <w:sz w:val="28"/>
          <w:szCs w:val="28"/>
          <w:shd w:val="clear" w:color="auto" w:fill="FFFFFF"/>
          <w:lang w:eastAsia="ar-SA" w:bidi="ru-RU"/>
        </w:rPr>
        <w:t>машино</w:t>
      </w:r>
      <w:proofErr w:type="spellEnd"/>
      <w:r w:rsidRPr="00017799">
        <w:rPr>
          <w:rFonts w:eastAsia="Arial CYR"/>
          <w:bCs/>
          <w:iCs/>
          <w:kern w:val="0"/>
          <w:sz w:val="28"/>
          <w:szCs w:val="28"/>
          <w:shd w:val="clear" w:color="auto" w:fill="FFFFFF"/>
          <w:lang w:eastAsia="ar-SA" w:bidi="ru-RU"/>
        </w:rPr>
        <w:t>-мест.</w:t>
      </w:r>
    </w:p>
    <w:p w:rsidR="00AC2907" w:rsidRPr="00017799" w:rsidRDefault="00AC2907" w:rsidP="003E2ED8">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lastRenderedPageBreak/>
        <w:t>Запроектировано 822 парковочных места</w:t>
      </w:r>
      <w:r w:rsidR="003E2ED8"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в подземном паркинге многоквартирного жилого дома МП «Квартал».</w:t>
      </w:r>
    </w:p>
    <w:p w:rsidR="00AC2907" w:rsidRPr="00017799" w:rsidRDefault="002B7691"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В соответствии с абз</w:t>
      </w:r>
      <w:r w:rsidR="008B1442" w:rsidRPr="00017799">
        <w:rPr>
          <w:rFonts w:eastAsia="Arial CYR"/>
          <w:bCs/>
          <w:iCs/>
          <w:kern w:val="0"/>
          <w:sz w:val="28"/>
          <w:szCs w:val="28"/>
          <w:shd w:val="clear" w:color="auto" w:fill="FFFFFF"/>
          <w:lang w:eastAsia="ar-SA" w:bidi="ru-RU"/>
        </w:rPr>
        <w:t>ацем</w:t>
      </w:r>
      <w:r w:rsidR="00AC2907" w:rsidRPr="00017799">
        <w:rPr>
          <w:rFonts w:eastAsia="Arial CYR"/>
          <w:bCs/>
          <w:iCs/>
          <w:kern w:val="0"/>
          <w:sz w:val="28"/>
          <w:szCs w:val="28"/>
          <w:shd w:val="clear" w:color="auto" w:fill="FFFFFF"/>
          <w:lang w:eastAsia="ar-SA" w:bidi="ru-RU"/>
        </w:rPr>
        <w:t xml:space="preserve"> 3 подп. 2 п. 1.3.10.4 РНГП мест</w:t>
      </w:r>
      <w:r w:rsidRPr="00017799">
        <w:rPr>
          <w:rFonts w:eastAsia="Arial CYR"/>
          <w:bCs/>
          <w:iCs/>
          <w:kern w:val="0"/>
          <w:sz w:val="28"/>
          <w:szCs w:val="28"/>
          <w:shd w:val="clear" w:color="auto" w:fill="FFFFFF"/>
          <w:lang w:eastAsia="ar-SA" w:bidi="ru-RU"/>
        </w:rPr>
        <w:t>а</w:t>
      </w:r>
      <w:r w:rsidR="00AC2907" w:rsidRPr="00017799">
        <w:rPr>
          <w:rFonts w:eastAsia="Arial CYR"/>
          <w:bCs/>
          <w:iCs/>
          <w:kern w:val="0"/>
          <w:sz w:val="28"/>
          <w:szCs w:val="28"/>
          <w:shd w:val="clear" w:color="auto" w:fill="FFFFFF"/>
          <w:lang w:eastAsia="ar-SA" w:bidi="ru-RU"/>
        </w:rPr>
        <w:t xml:space="preserve"> паркования, хранения легкового автотранспорта, принадлежащего жителям, с учетом принятых технических решений по организации автостоянок (подземные, пристроенные или отдельно стоящие многоуровневые, в том числе механизированные, открытые стоянки) рекомендуется размещать в границах земельного участка многоквартирного жилого дома.</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Таким образом</w:t>
      </w:r>
      <w:r w:rsidR="002B7691"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с целью обеспечения удобства и безопасности жителей парковочные места преимущественно размещаются в подземном паркинге.</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Запроектировано 43 парковочных места</w:t>
      </w:r>
      <w:r w:rsidR="002B7691" w:rsidRPr="00017799">
        <w:rPr>
          <w:rFonts w:eastAsia="Arial CYR"/>
          <w:bCs/>
          <w:iCs/>
          <w:kern w:val="0"/>
          <w:sz w:val="28"/>
          <w:szCs w:val="28"/>
          <w:shd w:val="clear" w:color="auto" w:fill="FFFFFF"/>
          <w:lang w:eastAsia="ar-SA" w:bidi="ru-RU"/>
        </w:rPr>
        <w:t xml:space="preserve"> на </w:t>
      </w:r>
      <w:r w:rsidRPr="00017799">
        <w:rPr>
          <w:rFonts w:eastAsia="Arial CYR"/>
          <w:bCs/>
          <w:iCs/>
          <w:kern w:val="0"/>
          <w:sz w:val="28"/>
          <w:szCs w:val="28"/>
          <w:shd w:val="clear" w:color="auto" w:fill="FFFFFF"/>
          <w:lang w:eastAsia="ar-SA" w:bidi="ru-RU"/>
        </w:rPr>
        <w:t>земельны</w:t>
      </w:r>
      <w:r w:rsidR="002B7691" w:rsidRPr="00017799">
        <w:rPr>
          <w:rFonts w:eastAsia="Arial CYR"/>
          <w:bCs/>
          <w:iCs/>
          <w:kern w:val="0"/>
          <w:sz w:val="28"/>
          <w:szCs w:val="28"/>
          <w:shd w:val="clear" w:color="auto" w:fill="FFFFFF"/>
          <w:lang w:eastAsia="ar-SA" w:bidi="ru-RU"/>
        </w:rPr>
        <w:t>х участках</w:t>
      </w:r>
      <w:r w:rsidRPr="00017799">
        <w:rPr>
          <w:rFonts w:eastAsia="Arial CYR"/>
          <w:bCs/>
          <w:iCs/>
          <w:kern w:val="0"/>
          <w:sz w:val="28"/>
          <w:szCs w:val="28"/>
          <w:shd w:val="clear" w:color="auto" w:fill="FFFFFF"/>
          <w:lang w:eastAsia="ar-SA" w:bidi="ru-RU"/>
        </w:rPr>
        <w:t>, на</w:t>
      </w:r>
      <w:r w:rsidR="00A05B68">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которых осуществляется строительство ЖК «МП Квартал».</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xml:space="preserve">Запроектировано 62 </w:t>
      </w:r>
      <w:proofErr w:type="gramStart"/>
      <w:r w:rsidRPr="00017799">
        <w:rPr>
          <w:rFonts w:eastAsia="Arial CYR"/>
          <w:bCs/>
          <w:iCs/>
          <w:kern w:val="0"/>
          <w:sz w:val="28"/>
          <w:szCs w:val="28"/>
          <w:shd w:val="clear" w:color="auto" w:fill="FFFFFF"/>
          <w:lang w:eastAsia="ar-SA" w:bidi="ru-RU"/>
        </w:rPr>
        <w:t>парковочных</w:t>
      </w:r>
      <w:proofErr w:type="gramEnd"/>
      <w:r w:rsidRPr="00017799">
        <w:rPr>
          <w:rFonts w:eastAsia="Arial CYR"/>
          <w:bCs/>
          <w:iCs/>
          <w:kern w:val="0"/>
          <w:sz w:val="28"/>
          <w:szCs w:val="28"/>
          <w:shd w:val="clear" w:color="auto" w:fill="FFFFFF"/>
          <w:lang w:eastAsia="ar-SA" w:bidi="ru-RU"/>
        </w:rPr>
        <w:t xml:space="preserve"> места</w:t>
      </w:r>
      <w:r w:rsidR="00E80ACB" w:rsidRPr="00017799">
        <w:rPr>
          <w:rFonts w:eastAsia="Arial CYR"/>
          <w:bCs/>
          <w:iCs/>
          <w:kern w:val="0"/>
          <w:sz w:val="28"/>
          <w:szCs w:val="28"/>
          <w:shd w:val="clear" w:color="auto" w:fill="FFFFFF"/>
          <w:lang w:eastAsia="ar-SA" w:bidi="ru-RU"/>
        </w:rPr>
        <w:t xml:space="preserve"> на земельном участке ЗУ10, образуемом путем </w:t>
      </w:r>
      <w:r w:rsidRPr="00017799">
        <w:rPr>
          <w:rFonts w:eastAsia="Arial CYR"/>
          <w:bCs/>
          <w:iCs/>
          <w:kern w:val="0"/>
          <w:sz w:val="28"/>
          <w:szCs w:val="28"/>
          <w:shd w:val="clear" w:color="auto" w:fill="FFFFFF"/>
          <w:lang w:eastAsia="ar-SA" w:bidi="ru-RU"/>
        </w:rPr>
        <w:t xml:space="preserve">перераспределения земельного участка с кадастровым номером 36:34:0602001:25275 и территории, государственная собственность на которую не разграничена. </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Земельный участок предоставлен на максимально разрешенный срок на</w:t>
      </w:r>
      <w:r w:rsidR="00A05B68">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возмездной основе на основании </w:t>
      </w:r>
      <w:r w:rsidR="00E80ACB" w:rsidRPr="00017799">
        <w:rPr>
          <w:rFonts w:eastAsia="Arial CYR"/>
          <w:bCs/>
          <w:iCs/>
          <w:kern w:val="0"/>
          <w:sz w:val="28"/>
          <w:szCs w:val="28"/>
          <w:shd w:val="clear" w:color="auto" w:fill="FFFFFF"/>
          <w:lang w:eastAsia="ar-SA" w:bidi="ru-RU"/>
        </w:rPr>
        <w:t>р</w:t>
      </w:r>
      <w:r w:rsidRPr="00017799">
        <w:rPr>
          <w:rFonts w:eastAsia="Arial CYR"/>
          <w:bCs/>
          <w:iCs/>
          <w:kern w:val="0"/>
          <w:sz w:val="28"/>
          <w:szCs w:val="28"/>
          <w:shd w:val="clear" w:color="auto" w:fill="FFFFFF"/>
          <w:lang w:eastAsia="ar-SA" w:bidi="ru-RU"/>
        </w:rPr>
        <w:t>азрешения на использование земельного участка</w:t>
      </w:r>
      <w:r w:rsidR="00E80ACB" w:rsidRPr="00017799">
        <w:rPr>
          <w:rFonts w:eastAsia="Arial CYR"/>
          <w:bCs/>
          <w:iCs/>
          <w:kern w:val="0"/>
          <w:sz w:val="28"/>
          <w:szCs w:val="28"/>
          <w:shd w:val="clear" w:color="auto" w:fill="FFFFFF"/>
          <w:lang w:eastAsia="ar-SA" w:bidi="ru-RU"/>
        </w:rPr>
        <w:t xml:space="preserve"> от 12.11.2021</w:t>
      </w:r>
      <w:r w:rsidRPr="00017799">
        <w:rPr>
          <w:rFonts w:eastAsia="Arial CYR"/>
          <w:bCs/>
          <w:iCs/>
          <w:kern w:val="0"/>
          <w:sz w:val="28"/>
          <w:szCs w:val="28"/>
          <w:shd w:val="clear" w:color="auto" w:fill="FFFFFF"/>
          <w:lang w:eastAsia="ar-SA" w:bidi="ru-RU"/>
        </w:rPr>
        <w:t xml:space="preserve"> № 847 с целью размещения элементов благоустройства территории, в том числе малых архитектурных форм</w:t>
      </w:r>
      <w:r w:rsidR="00E80ACB"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w:t>
      </w:r>
      <w:r w:rsidR="00D94D16" w:rsidRPr="00017799">
        <w:rPr>
          <w:rFonts w:eastAsia="Arial CYR"/>
          <w:bCs/>
          <w:iCs/>
          <w:kern w:val="0"/>
          <w:sz w:val="28"/>
          <w:szCs w:val="28"/>
          <w:shd w:val="clear" w:color="auto" w:fill="FFFFFF"/>
          <w:lang w:eastAsia="ar-SA" w:bidi="ru-RU"/>
        </w:rPr>
        <w:t>д</w:t>
      </w:r>
      <w:r w:rsidRPr="00017799">
        <w:rPr>
          <w:rFonts w:eastAsia="Arial CYR"/>
          <w:bCs/>
          <w:iCs/>
          <w:kern w:val="0"/>
          <w:sz w:val="28"/>
          <w:szCs w:val="28"/>
          <w:shd w:val="clear" w:color="auto" w:fill="FFFFFF"/>
          <w:lang w:eastAsia="ar-SA" w:bidi="ru-RU"/>
        </w:rPr>
        <w:t>о 2026 год</w:t>
      </w:r>
      <w:r w:rsidR="00D94D16" w:rsidRPr="00017799">
        <w:rPr>
          <w:rFonts w:eastAsia="Arial CYR"/>
          <w:bCs/>
          <w:iCs/>
          <w:kern w:val="0"/>
          <w:sz w:val="28"/>
          <w:szCs w:val="28"/>
          <w:shd w:val="clear" w:color="auto" w:fill="FFFFFF"/>
          <w:lang w:eastAsia="ar-SA" w:bidi="ru-RU"/>
        </w:rPr>
        <w:t>а</w:t>
      </w:r>
      <w:r w:rsidRPr="00017799">
        <w:rPr>
          <w:rFonts w:eastAsia="Arial CYR"/>
          <w:bCs/>
          <w:iCs/>
          <w:kern w:val="0"/>
          <w:sz w:val="28"/>
          <w:szCs w:val="28"/>
          <w:shd w:val="clear" w:color="auto" w:fill="FFFFFF"/>
          <w:lang w:eastAsia="ar-SA" w:bidi="ru-RU"/>
        </w:rPr>
        <w:t xml:space="preserve">. </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xml:space="preserve">В соответствии с </w:t>
      </w:r>
      <w:r w:rsidR="00E80ACB" w:rsidRPr="00017799">
        <w:rPr>
          <w:rFonts w:eastAsia="Arial CYR"/>
          <w:bCs/>
          <w:iCs/>
          <w:kern w:val="0"/>
          <w:sz w:val="28"/>
          <w:szCs w:val="28"/>
          <w:shd w:val="clear" w:color="auto" w:fill="FFFFFF"/>
          <w:lang w:eastAsia="ar-SA" w:bidi="ru-RU"/>
        </w:rPr>
        <w:t>р</w:t>
      </w:r>
      <w:r w:rsidRPr="00017799">
        <w:rPr>
          <w:rFonts w:eastAsia="Arial CYR"/>
          <w:bCs/>
          <w:iCs/>
          <w:kern w:val="0"/>
          <w:sz w:val="28"/>
          <w:szCs w:val="28"/>
          <w:shd w:val="clear" w:color="auto" w:fill="FFFFFF"/>
          <w:lang w:eastAsia="ar-SA" w:bidi="ru-RU"/>
        </w:rPr>
        <w:t>ешением Воронежской городской Думы от</w:t>
      </w:r>
      <w:r w:rsidR="00A05B68">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19.06.2008 № 190-II </w:t>
      </w:r>
      <w:r w:rsidR="00D94D16"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Об утверждении Правил благоустройства территорий городского округа город Воронеж</w:t>
      </w:r>
      <w:r w:rsidR="00D94D16"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площадки автостоянок и парковки являются элементами благоустройства.</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Запроектировано 387 парковочных мест</w:t>
      </w:r>
      <w:r w:rsidR="00E80ACB"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в виде открытых плоскостных парково</w:t>
      </w:r>
      <w:r w:rsidR="00E80ACB" w:rsidRPr="00017799">
        <w:rPr>
          <w:rFonts w:eastAsia="Arial CYR"/>
          <w:bCs/>
          <w:iCs/>
          <w:kern w:val="0"/>
          <w:sz w:val="28"/>
          <w:szCs w:val="28"/>
          <w:shd w:val="clear" w:color="auto" w:fill="FFFFFF"/>
          <w:lang w:eastAsia="ar-SA" w:bidi="ru-RU"/>
        </w:rPr>
        <w:t>к</w:t>
      </w:r>
      <w:r w:rsidRPr="00017799">
        <w:rPr>
          <w:rFonts w:eastAsia="Arial CYR"/>
          <w:bCs/>
          <w:iCs/>
          <w:kern w:val="0"/>
          <w:sz w:val="28"/>
          <w:szCs w:val="28"/>
          <w:shd w:val="clear" w:color="auto" w:fill="FFFFFF"/>
          <w:lang w:eastAsia="ar-SA" w:bidi="ru-RU"/>
        </w:rPr>
        <w:t xml:space="preserve"> на</w:t>
      </w:r>
      <w:r w:rsidR="00E80ACB" w:rsidRPr="00017799">
        <w:rPr>
          <w:rFonts w:eastAsia="Arial CYR"/>
          <w:bCs/>
          <w:iCs/>
          <w:kern w:val="0"/>
          <w:sz w:val="28"/>
          <w:szCs w:val="28"/>
          <w:shd w:val="clear" w:color="auto" w:fill="FFFFFF"/>
          <w:lang w:eastAsia="ar-SA" w:bidi="ru-RU"/>
        </w:rPr>
        <w:t xml:space="preserve"> земельном участке</w:t>
      </w:r>
      <w:r w:rsidRPr="00017799">
        <w:rPr>
          <w:rFonts w:eastAsia="Arial CYR"/>
          <w:bCs/>
          <w:iCs/>
          <w:kern w:val="0"/>
          <w:sz w:val="28"/>
          <w:szCs w:val="28"/>
          <w:shd w:val="clear" w:color="auto" w:fill="FFFFFF"/>
          <w:lang w:eastAsia="ar-SA" w:bidi="ru-RU"/>
        </w:rPr>
        <w:t xml:space="preserve"> ЗУ14, образованн</w:t>
      </w:r>
      <w:r w:rsidR="00E80ACB" w:rsidRPr="00017799">
        <w:rPr>
          <w:rFonts w:eastAsia="Arial CYR"/>
          <w:bCs/>
          <w:iCs/>
          <w:kern w:val="0"/>
          <w:sz w:val="28"/>
          <w:szCs w:val="28"/>
          <w:shd w:val="clear" w:color="auto" w:fill="FFFFFF"/>
          <w:lang w:eastAsia="ar-SA" w:bidi="ru-RU"/>
        </w:rPr>
        <w:t>о</w:t>
      </w:r>
      <w:r w:rsidRPr="00017799">
        <w:rPr>
          <w:rFonts w:eastAsia="Arial CYR"/>
          <w:bCs/>
          <w:iCs/>
          <w:kern w:val="0"/>
          <w:sz w:val="28"/>
          <w:szCs w:val="28"/>
          <w:shd w:val="clear" w:color="auto" w:fill="FFFFFF"/>
          <w:lang w:eastAsia="ar-SA" w:bidi="ru-RU"/>
        </w:rPr>
        <w:t>м путем раздела земельного участка с кадастровым номером 36:34:0602001:67414 для</w:t>
      </w:r>
      <w:r w:rsidR="00A05B68">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размещения автомобильной дороги, соединяющей ул. Академика </w:t>
      </w:r>
      <w:proofErr w:type="spellStart"/>
      <w:r w:rsidRPr="00017799">
        <w:rPr>
          <w:rFonts w:eastAsia="Arial CYR"/>
          <w:bCs/>
          <w:iCs/>
          <w:kern w:val="0"/>
          <w:sz w:val="28"/>
          <w:szCs w:val="28"/>
          <w:shd w:val="clear" w:color="auto" w:fill="FFFFFF"/>
          <w:lang w:eastAsia="ar-SA" w:bidi="ru-RU"/>
        </w:rPr>
        <w:t>Конопатова</w:t>
      </w:r>
      <w:proofErr w:type="spellEnd"/>
      <w:r w:rsidRPr="00017799">
        <w:rPr>
          <w:rFonts w:eastAsia="Arial CYR"/>
          <w:bCs/>
          <w:iCs/>
          <w:kern w:val="0"/>
          <w:sz w:val="28"/>
          <w:szCs w:val="28"/>
          <w:shd w:val="clear" w:color="auto" w:fill="FFFFFF"/>
          <w:lang w:eastAsia="ar-SA" w:bidi="ru-RU"/>
        </w:rPr>
        <w:t xml:space="preserve"> и ул. Ломоносова, а также парковочных мест для жителей ЖК</w:t>
      </w:r>
      <w:r w:rsidR="00D94D16"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«МП</w:t>
      </w:r>
      <w:r w:rsidR="00D94D16"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Квартал».</w:t>
      </w:r>
    </w:p>
    <w:p w:rsidR="00AC2907" w:rsidRPr="00A05B68" w:rsidRDefault="00AC2907" w:rsidP="00A56BFB">
      <w:pPr>
        <w:widowControl/>
        <w:autoSpaceDE w:val="0"/>
        <w:autoSpaceDN/>
        <w:spacing w:line="360" w:lineRule="auto"/>
        <w:ind w:firstLine="709"/>
        <w:textAlignment w:val="auto"/>
        <w:rPr>
          <w:rFonts w:eastAsia="Arial CYR"/>
          <w:bCs/>
          <w:iCs/>
          <w:spacing w:val="-4"/>
          <w:kern w:val="0"/>
          <w:sz w:val="28"/>
          <w:szCs w:val="28"/>
          <w:shd w:val="clear" w:color="auto" w:fill="FFFFFF"/>
          <w:lang w:eastAsia="ar-SA" w:bidi="ru-RU"/>
        </w:rPr>
      </w:pPr>
      <w:r w:rsidRPr="00A05B68">
        <w:rPr>
          <w:rFonts w:eastAsia="Arial CYR"/>
          <w:bCs/>
          <w:iCs/>
          <w:spacing w:val="-4"/>
          <w:kern w:val="0"/>
          <w:sz w:val="28"/>
          <w:szCs w:val="28"/>
          <w:shd w:val="clear" w:color="auto" w:fill="FFFFFF"/>
          <w:lang w:eastAsia="ar-SA" w:bidi="ru-RU"/>
        </w:rPr>
        <w:lastRenderedPageBreak/>
        <w:t xml:space="preserve">В соответствии с п. 11.31 СП 42.13330.2016 допускается совмещение использования </w:t>
      </w:r>
      <w:proofErr w:type="spellStart"/>
      <w:r w:rsidRPr="00A05B68">
        <w:rPr>
          <w:rFonts w:eastAsia="Arial CYR"/>
          <w:bCs/>
          <w:iCs/>
          <w:spacing w:val="-4"/>
          <w:kern w:val="0"/>
          <w:sz w:val="28"/>
          <w:szCs w:val="28"/>
          <w:shd w:val="clear" w:color="auto" w:fill="FFFFFF"/>
          <w:lang w:eastAsia="ar-SA" w:bidi="ru-RU"/>
        </w:rPr>
        <w:t>машино</w:t>
      </w:r>
      <w:proofErr w:type="spellEnd"/>
      <w:r w:rsidRPr="00A05B68">
        <w:rPr>
          <w:rFonts w:eastAsia="Arial CYR"/>
          <w:bCs/>
          <w:iCs/>
          <w:spacing w:val="-4"/>
          <w:kern w:val="0"/>
          <w:sz w:val="28"/>
          <w:szCs w:val="28"/>
          <w:shd w:val="clear" w:color="auto" w:fill="FFFFFF"/>
          <w:lang w:eastAsia="ar-SA" w:bidi="ru-RU"/>
        </w:rPr>
        <w:t>-мест для хранения и паркования легковых автомобилей для зданий и сооружений различного функционального назначения при</w:t>
      </w:r>
      <w:r w:rsidR="00A05B68">
        <w:rPr>
          <w:rFonts w:eastAsia="Arial CYR"/>
          <w:bCs/>
          <w:iCs/>
          <w:spacing w:val="-4"/>
          <w:kern w:val="0"/>
          <w:sz w:val="28"/>
          <w:szCs w:val="28"/>
          <w:shd w:val="clear" w:color="auto" w:fill="FFFFFF"/>
          <w:lang w:eastAsia="ar-SA" w:bidi="ru-RU"/>
        </w:rPr>
        <w:t> </w:t>
      </w:r>
      <w:r w:rsidRPr="00A05B68">
        <w:rPr>
          <w:rFonts w:eastAsia="Arial CYR"/>
          <w:bCs/>
          <w:iCs/>
          <w:spacing w:val="-4"/>
          <w:kern w:val="0"/>
          <w:sz w:val="28"/>
          <w:szCs w:val="28"/>
          <w:shd w:val="clear" w:color="auto" w:fill="FFFFFF"/>
          <w:lang w:eastAsia="ar-SA" w:bidi="ru-RU"/>
        </w:rPr>
        <w:t>обосновании разделения во времени в течение суток или дней недели пикового спроса на паркование легковых автомобилей посетителями зданий и</w:t>
      </w:r>
      <w:r w:rsidR="00A05B68">
        <w:rPr>
          <w:rFonts w:eastAsia="Arial CYR"/>
          <w:bCs/>
          <w:iCs/>
          <w:spacing w:val="-4"/>
          <w:kern w:val="0"/>
          <w:sz w:val="28"/>
          <w:szCs w:val="28"/>
          <w:shd w:val="clear" w:color="auto" w:fill="FFFFFF"/>
          <w:lang w:eastAsia="ar-SA" w:bidi="ru-RU"/>
        </w:rPr>
        <w:t> </w:t>
      </w:r>
      <w:r w:rsidRPr="00A05B68">
        <w:rPr>
          <w:rFonts w:eastAsia="Arial CYR"/>
          <w:bCs/>
          <w:iCs/>
          <w:spacing w:val="-4"/>
          <w:kern w:val="0"/>
          <w:sz w:val="28"/>
          <w:szCs w:val="28"/>
          <w:shd w:val="clear" w:color="auto" w:fill="FFFFFF"/>
          <w:lang w:eastAsia="ar-SA" w:bidi="ru-RU"/>
        </w:rPr>
        <w:t>сооружений различного функционального назначения.</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xml:space="preserve">В соответствии с абзацем 7 подп. 2 п. 1.3.10.4 РНГП для зон застройки многоквартирными жилыми домами, помимо участка многоквартирного жилого дома, автостоянки с местами паркования, хранения легкового автотранспорта, принадлежащего жителям, могут располагаться внутри территорий жилых кварталов, микрорайонов в виде специально организованных площадок, карманов, </w:t>
      </w:r>
      <w:proofErr w:type="spellStart"/>
      <w:r w:rsidRPr="00017799">
        <w:rPr>
          <w:rFonts w:eastAsia="Arial CYR"/>
          <w:bCs/>
          <w:iCs/>
          <w:kern w:val="0"/>
          <w:sz w:val="28"/>
          <w:szCs w:val="28"/>
          <w:shd w:val="clear" w:color="auto" w:fill="FFFFFF"/>
          <w:lang w:eastAsia="ar-SA" w:bidi="ru-RU"/>
        </w:rPr>
        <w:t>уширени</w:t>
      </w:r>
      <w:r w:rsidR="00784ED9" w:rsidRPr="00017799">
        <w:rPr>
          <w:rFonts w:eastAsia="Arial CYR"/>
          <w:bCs/>
          <w:iCs/>
          <w:kern w:val="0"/>
          <w:sz w:val="28"/>
          <w:szCs w:val="28"/>
          <w:shd w:val="clear" w:color="auto" w:fill="FFFFFF"/>
          <w:lang w:eastAsia="ar-SA" w:bidi="ru-RU"/>
        </w:rPr>
        <w:t>й</w:t>
      </w:r>
      <w:proofErr w:type="spellEnd"/>
      <w:r w:rsidRPr="00017799">
        <w:rPr>
          <w:rFonts w:eastAsia="Arial CYR"/>
          <w:bCs/>
          <w:iCs/>
          <w:kern w:val="0"/>
          <w:sz w:val="28"/>
          <w:szCs w:val="28"/>
          <w:shd w:val="clear" w:color="auto" w:fill="FFFFFF"/>
          <w:lang w:eastAsia="ar-SA" w:bidi="ru-RU"/>
        </w:rPr>
        <w:t xml:space="preserve"> проезжих частей внутриквартальных проездов. </w:t>
      </w:r>
    </w:p>
    <w:p w:rsidR="00AC2907" w:rsidRPr="00017799" w:rsidRDefault="00AC2907" w:rsidP="00A56BFB">
      <w:pPr>
        <w:widowControl/>
        <w:autoSpaceDE w:val="0"/>
        <w:autoSpaceDN/>
        <w:spacing w:line="360" w:lineRule="auto"/>
        <w:ind w:firstLine="709"/>
        <w:textAlignment w:val="auto"/>
        <w:rPr>
          <w:rFonts w:eastAsia="Arial CYR"/>
          <w:bCs/>
          <w:iCs/>
          <w:spacing w:val="4"/>
          <w:kern w:val="0"/>
          <w:sz w:val="28"/>
          <w:szCs w:val="28"/>
          <w:shd w:val="clear" w:color="auto" w:fill="FFFFFF"/>
          <w:lang w:eastAsia="ar-SA" w:bidi="ru-RU"/>
        </w:rPr>
      </w:pPr>
      <w:r w:rsidRPr="00017799">
        <w:rPr>
          <w:rFonts w:eastAsia="Arial CYR"/>
          <w:bCs/>
          <w:iCs/>
          <w:spacing w:val="4"/>
          <w:kern w:val="0"/>
          <w:sz w:val="28"/>
          <w:szCs w:val="28"/>
          <w:shd w:val="clear" w:color="auto" w:fill="FFFFFF"/>
          <w:lang w:eastAsia="ar-SA" w:bidi="ru-RU"/>
        </w:rPr>
        <w:t>Согласно п. 1.3.10.4 РНГП для размещения автостоянок с местами паркования, хранения легкового автотранспорта, принадлежащего жителям, устанавливается максимальны</w:t>
      </w:r>
      <w:r w:rsidR="009E4023" w:rsidRPr="00017799">
        <w:rPr>
          <w:rFonts w:eastAsia="Arial CYR"/>
          <w:bCs/>
          <w:iCs/>
          <w:spacing w:val="4"/>
          <w:kern w:val="0"/>
          <w:sz w:val="28"/>
          <w:szCs w:val="28"/>
          <w:shd w:val="clear" w:color="auto" w:fill="FFFFFF"/>
          <w:lang w:eastAsia="ar-SA" w:bidi="ru-RU"/>
        </w:rPr>
        <w:t>й радиус пешеходной доступности</w:t>
      </w:r>
      <w:r w:rsidR="00651F99" w:rsidRPr="00017799">
        <w:rPr>
          <w:rFonts w:eastAsia="Arial CYR"/>
          <w:bCs/>
          <w:iCs/>
          <w:spacing w:val="4"/>
          <w:kern w:val="0"/>
          <w:sz w:val="28"/>
          <w:szCs w:val="28"/>
          <w:shd w:val="clear" w:color="auto" w:fill="FFFFFF"/>
          <w:lang w:eastAsia="ar-SA" w:bidi="ru-RU"/>
        </w:rPr>
        <w:t xml:space="preserve"> </w:t>
      </w:r>
      <w:r w:rsidRPr="00017799">
        <w:rPr>
          <w:rFonts w:eastAsia="Arial CYR"/>
          <w:bCs/>
          <w:iCs/>
          <w:spacing w:val="4"/>
          <w:kern w:val="0"/>
          <w:sz w:val="28"/>
          <w:szCs w:val="28"/>
          <w:shd w:val="clear" w:color="auto" w:fill="FFFFFF"/>
          <w:lang w:eastAsia="ar-SA" w:bidi="ru-RU"/>
        </w:rPr>
        <w:t xml:space="preserve">800 м от каждого обслуживаемого жилого дома, а в районах реконструкции </w:t>
      </w:r>
      <w:r w:rsidR="00651F99" w:rsidRPr="00017799">
        <w:rPr>
          <w:rFonts w:eastAsia="Arial CYR"/>
          <w:bCs/>
          <w:iCs/>
          <w:spacing w:val="4"/>
          <w:kern w:val="0"/>
          <w:sz w:val="28"/>
          <w:szCs w:val="28"/>
          <w:shd w:val="clear" w:color="auto" w:fill="FFFFFF"/>
          <w:lang w:eastAsia="ar-SA" w:bidi="ru-RU"/>
        </w:rPr>
        <w:t>–</w:t>
      </w:r>
      <w:r w:rsidRPr="00017799">
        <w:rPr>
          <w:rFonts w:eastAsia="Arial CYR"/>
          <w:bCs/>
          <w:iCs/>
          <w:spacing w:val="4"/>
          <w:kern w:val="0"/>
          <w:sz w:val="28"/>
          <w:szCs w:val="28"/>
          <w:shd w:val="clear" w:color="auto" w:fill="FFFFFF"/>
          <w:lang w:eastAsia="ar-SA" w:bidi="ru-RU"/>
        </w:rPr>
        <w:t xml:space="preserve"> не</w:t>
      </w:r>
      <w:r w:rsidR="009E4023" w:rsidRPr="00017799">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более</w:t>
      </w:r>
      <w:r w:rsidR="009E4023" w:rsidRPr="00017799">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1200 м.</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Расчет парковочных мест для ЖК «Спутник»:</w:t>
      </w:r>
    </w:p>
    <w:p w:rsidR="00AC2907" w:rsidRPr="00A05B68" w:rsidRDefault="00AC2907" w:rsidP="00A56BFB">
      <w:pPr>
        <w:widowControl/>
        <w:autoSpaceDE w:val="0"/>
        <w:autoSpaceDN/>
        <w:spacing w:line="360" w:lineRule="auto"/>
        <w:ind w:firstLine="709"/>
        <w:textAlignment w:val="auto"/>
        <w:rPr>
          <w:rFonts w:eastAsia="Arial CYR"/>
          <w:spacing w:val="-4"/>
          <w:kern w:val="0"/>
          <w:sz w:val="28"/>
          <w:szCs w:val="28"/>
          <w:shd w:val="clear" w:color="auto" w:fill="FFFFFF"/>
          <w:lang w:eastAsia="ar-SA"/>
        </w:rPr>
      </w:pPr>
      <w:r w:rsidRPr="00A05B68">
        <w:rPr>
          <w:rFonts w:eastAsia="Arial CYR"/>
          <w:spacing w:val="-4"/>
          <w:kern w:val="0"/>
          <w:sz w:val="28"/>
          <w:szCs w:val="28"/>
          <w:shd w:val="clear" w:color="auto" w:fill="FFFFFF"/>
          <w:lang w:eastAsia="ar-SA"/>
        </w:rPr>
        <w:t>-</w:t>
      </w:r>
      <w:r w:rsidR="009E4023" w:rsidRPr="00A05B68">
        <w:rPr>
          <w:rFonts w:eastAsia="Arial CYR"/>
          <w:spacing w:val="-4"/>
          <w:kern w:val="0"/>
          <w:sz w:val="28"/>
          <w:szCs w:val="28"/>
          <w:shd w:val="clear" w:color="auto" w:fill="FFFFFF"/>
          <w:lang w:eastAsia="ar-SA"/>
        </w:rPr>
        <w:t> </w:t>
      </w:r>
      <w:r w:rsidRPr="00A05B68">
        <w:rPr>
          <w:rFonts w:eastAsia="Arial CYR"/>
          <w:spacing w:val="-4"/>
          <w:kern w:val="0"/>
          <w:sz w:val="28"/>
          <w:szCs w:val="28"/>
          <w:shd w:val="clear" w:color="auto" w:fill="FFFFFF"/>
          <w:lang w:eastAsia="ar-SA"/>
        </w:rPr>
        <w:t xml:space="preserve">67 </w:t>
      </w:r>
      <w:proofErr w:type="spellStart"/>
      <w:r w:rsidRPr="00A05B68">
        <w:rPr>
          <w:rFonts w:eastAsia="Arial CYR"/>
          <w:spacing w:val="-4"/>
          <w:kern w:val="0"/>
          <w:sz w:val="28"/>
          <w:szCs w:val="28"/>
          <w:shd w:val="clear" w:color="auto" w:fill="FFFFFF"/>
          <w:lang w:eastAsia="ar-SA"/>
        </w:rPr>
        <w:t>машино</w:t>
      </w:r>
      <w:proofErr w:type="spellEnd"/>
      <w:r w:rsidRPr="00A05B68">
        <w:rPr>
          <w:rFonts w:eastAsia="Arial CYR"/>
          <w:spacing w:val="-4"/>
          <w:kern w:val="0"/>
          <w:sz w:val="28"/>
          <w:szCs w:val="28"/>
          <w:shd w:val="clear" w:color="auto" w:fill="FFFFFF"/>
          <w:lang w:eastAsia="ar-SA"/>
        </w:rPr>
        <w:t>-мест для административно-управленческих</w:t>
      </w:r>
      <w:r w:rsidR="00A05B68" w:rsidRPr="00A05B68">
        <w:rPr>
          <w:rFonts w:eastAsia="Arial CYR"/>
          <w:spacing w:val="-4"/>
          <w:kern w:val="0"/>
          <w:sz w:val="28"/>
          <w:szCs w:val="28"/>
          <w:shd w:val="clear" w:color="auto" w:fill="FFFFFF"/>
          <w:lang w:eastAsia="ar-SA"/>
        </w:rPr>
        <w:t>,</w:t>
      </w:r>
      <w:r w:rsidRPr="00A05B68">
        <w:rPr>
          <w:rFonts w:eastAsia="Arial CYR"/>
          <w:spacing w:val="-4"/>
          <w:kern w:val="0"/>
          <w:sz w:val="28"/>
          <w:szCs w:val="28"/>
          <w:shd w:val="clear" w:color="auto" w:fill="FFFFFF"/>
          <w:lang w:eastAsia="ar-SA"/>
        </w:rPr>
        <w:t xml:space="preserve"> общественных учреждений ((780 + 1170 + 1535 + 1226,5 + 1616,5 + 1616,5) / 120);</w:t>
      </w:r>
    </w:p>
    <w:p w:rsidR="00AC2907" w:rsidRPr="00017799" w:rsidRDefault="00AC2907" w:rsidP="00A56BFB">
      <w:pPr>
        <w:widowControl/>
        <w:autoSpaceDE w:val="0"/>
        <w:autoSpaceDN/>
        <w:spacing w:line="360" w:lineRule="auto"/>
        <w:ind w:firstLine="709"/>
        <w:textAlignment w:val="auto"/>
        <w:rPr>
          <w:rFonts w:eastAsia="Arial CYR"/>
          <w:kern w:val="0"/>
          <w:sz w:val="28"/>
          <w:szCs w:val="28"/>
          <w:shd w:val="clear" w:color="auto" w:fill="FFFFFF"/>
          <w:lang w:eastAsia="ar-SA"/>
        </w:rPr>
      </w:pPr>
      <w:r w:rsidRPr="00017799">
        <w:rPr>
          <w:rFonts w:eastAsia="Arial CYR"/>
          <w:kern w:val="0"/>
          <w:sz w:val="28"/>
          <w:szCs w:val="28"/>
          <w:shd w:val="clear" w:color="auto" w:fill="FFFFFF"/>
          <w:lang w:eastAsia="ar-SA"/>
        </w:rPr>
        <w:t>-</w:t>
      </w:r>
      <w:r w:rsidR="009E4023" w:rsidRPr="00017799">
        <w:rPr>
          <w:rFonts w:eastAsia="Arial CYR"/>
          <w:kern w:val="0"/>
          <w:sz w:val="28"/>
          <w:szCs w:val="28"/>
          <w:shd w:val="clear" w:color="auto" w:fill="FFFFFF"/>
          <w:lang w:eastAsia="ar-SA"/>
        </w:rPr>
        <w:t> </w:t>
      </w:r>
      <w:r w:rsidRPr="00017799">
        <w:rPr>
          <w:rFonts w:eastAsia="Arial CYR"/>
          <w:kern w:val="0"/>
          <w:sz w:val="28"/>
          <w:szCs w:val="28"/>
          <w:shd w:val="clear" w:color="auto" w:fill="FFFFFF"/>
          <w:lang w:eastAsia="ar-SA"/>
        </w:rPr>
        <w:t xml:space="preserve">13 </w:t>
      </w:r>
      <w:proofErr w:type="spellStart"/>
      <w:r w:rsidRPr="00017799">
        <w:rPr>
          <w:rFonts w:eastAsia="Arial CYR"/>
          <w:kern w:val="0"/>
          <w:sz w:val="28"/>
          <w:szCs w:val="28"/>
          <w:shd w:val="clear" w:color="auto" w:fill="FFFFFF"/>
          <w:lang w:eastAsia="ar-SA"/>
        </w:rPr>
        <w:t>машино</w:t>
      </w:r>
      <w:proofErr w:type="spellEnd"/>
      <w:r w:rsidRPr="00017799">
        <w:rPr>
          <w:rFonts w:eastAsia="Arial CYR"/>
          <w:kern w:val="0"/>
          <w:sz w:val="28"/>
          <w:szCs w:val="28"/>
          <w:shd w:val="clear" w:color="auto" w:fill="FFFFFF"/>
          <w:lang w:eastAsia="ar-SA"/>
        </w:rPr>
        <w:t>-мест для банковских учреждений без операционных залов (780 / 60);</w:t>
      </w:r>
    </w:p>
    <w:p w:rsidR="00AC2907" w:rsidRPr="00017799" w:rsidRDefault="00AC2907" w:rsidP="00A56BFB">
      <w:pPr>
        <w:widowControl/>
        <w:autoSpaceDE w:val="0"/>
        <w:autoSpaceDN/>
        <w:spacing w:line="360" w:lineRule="auto"/>
        <w:ind w:firstLine="709"/>
        <w:textAlignment w:val="auto"/>
        <w:rPr>
          <w:rFonts w:eastAsia="Arial CYR"/>
          <w:kern w:val="0"/>
          <w:sz w:val="28"/>
          <w:szCs w:val="28"/>
          <w:shd w:val="clear" w:color="auto" w:fill="FFFFFF"/>
          <w:lang w:eastAsia="ar-SA"/>
        </w:rPr>
      </w:pPr>
      <w:r w:rsidRPr="00017799">
        <w:rPr>
          <w:rFonts w:eastAsia="Arial CYR"/>
          <w:kern w:val="0"/>
          <w:sz w:val="28"/>
          <w:szCs w:val="28"/>
          <w:shd w:val="clear" w:color="auto" w:fill="FFFFFF"/>
          <w:lang w:eastAsia="ar-SA"/>
        </w:rPr>
        <w:t>-</w:t>
      </w:r>
      <w:r w:rsidR="009E4023" w:rsidRPr="00017799">
        <w:rPr>
          <w:rFonts w:eastAsia="Arial CYR"/>
          <w:kern w:val="0"/>
          <w:sz w:val="28"/>
          <w:szCs w:val="28"/>
          <w:shd w:val="clear" w:color="auto" w:fill="FFFFFF"/>
          <w:lang w:eastAsia="ar-SA"/>
        </w:rPr>
        <w:t> </w:t>
      </w:r>
      <w:r w:rsidRPr="00017799">
        <w:rPr>
          <w:rFonts w:eastAsia="Arial CYR"/>
          <w:kern w:val="0"/>
          <w:sz w:val="28"/>
          <w:szCs w:val="28"/>
          <w:shd w:val="clear" w:color="auto" w:fill="FFFFFF"/>
          <w:lang w:eastAsia="ar-SA"/>
        </w:rPr>
        <w:t xml:space="preserve">52 </w:t>
      </w:r>
      <w:proofErr w:type="spellStart"/>
      <w:r w:rsidRPr="00017799">
        <w:rPr>
          <w:rFonts w:eastAsia="Arial CYR"/>
          <w:kern w:val="0"/>
          <w:sz w:val="28"/>
          <w:szCs w:val="28"/>
          <w:shd w:val="clear" w:color="auto" w:fill="FFFFFF"/>
          <w:lang w:eastAsia="ar-SA"/>
        </w:rPr>
        <w:t>машино</w:t>
      </w:r>
      <w:proofErr w:type="spellEnd"/>
      <w:r w:rsidRPr="00017799">
        <w:rPr>
          <w:rFonts w:eastAsia="Arial CYR"/>
          <w:kern w:val="0"/>
          <w:sz w:val="28"/>
          <w:szCs w:val="28"/>
          <w:shd w:val="clear" w:color="auto" w:fill="FFFFFF"/>
          <w:lang w:eastAsia="ar-SA"/>
        </w:rPr>
        <w:t>-места для ателье, фотосалонов, салонов-парикмахерских, салонов красоты, салонов моды, свадебных салонов (780 / 15);</w:t>
      </w:r>
    </w:p>
    <w:p w:rsidR="00AC2907" w:rsidRPr="00017799" w:rsidRDefault="00AC2907" w:rsidP="00A56BFB">
      <w:pPr>
        <w:widowControl/>
        <w:autoSpaceDE w:val="0"/>
        <w:autoSpaceDN/>
        <w:spacing w:line="360" w:lineRule="auto"/>
        <w:ind w:firstLine="709"/>
        <w:textAlignment w:val="auto"/>
        <w:rPr>
          <w:rFonts w:eastAsia="Arial CYR"/>
          <w:kern w:val="0"/>
          <w:sz w:val="28"/>
          <w:szCs w:val="28"/>
          <w:shd w:val="clear" w:color="auto" w:fill="FFFFFF"/>
          <w:lang w:eastAsia="ar-SA"/>
        </w:rPr>
      </w:pPr>
      <w:r w:rsidRPr="00017799">
        <w:rPr>
          <w:rFonts w:eastAsia="Arial CYR"/>
          <w:kern w:val="0"/>
          <w:sz w:val="28"/>
          <w:szCs w:val="28"/>
          <w:shd w:val="clear" w:color="auto" w:fill="FFFFFF"/>
          <w:lang w:eastAsia="ar-SA"/>
        </w:rPr>
        <w:t>-</w:t>
      </w:r>
      <w:r w:rsidR="009E4023" w:rsidRPr="00017799">
        <w:rPr>
          <w:rFonts w:eastAsia="Arial CYR"/>
          <w:kern w:val="0"/>
          <w:sz w:val="28"/>
          <w:szCs w:val="28"/>
          <w:shd w:val="clear" w:color="auto" w:fill="FFFFFF"/>
          <w:lang w:eastAsia="ar-SA"/>
        </w:rPr>
        <w:t> </w:t>
      </w:r>
      <w:r w:rsidRPr="00017799">
        <w:rPr>
          <w:rFonts w:eastAsia="Arial CYR"/>
          <w:kern w:val="0"/>
          <w:sz w:val="28"/>
          <w:szCs w:val="28"/>
          <w:shd w:val="clear" w:color="auto" w:fill="FFFFFF"/>
          <w:lang w:eastAsia="ar-SA"/>
        </w:rPr>
        <w:t xml:space="preserve">47 </w:t>
      </w:r>
      <w:proofErr w:type="spellStart"/>
      <w:r w:rsidRPr="00017799">
        <w:rPr>
          <w:rFonts w:eastAsia="Arial CYR"/>
          <w:kern w:val="0"/>
          <w:sz w:val="28"/>
          <w:szCs w:val="28"/>
          <w:shd w:val="clear" w:color="auto" w:fill="FFFFFF"/>
          <w:lang w:eastAsia="ar-SA"/>
        </w:rPr>
        <w:t>машино</w:t>
      </w:r>
      <w:proofErr w:type="spellEnd"/>
      <w:r w:rsidRPr="00017799">
        <w:rPr>
          <w:rFonts w:eastAsia="Arial CYR"/>
          <w:kern w:val="0"/>
          <w:sz w:val="28"/>
          <w:szCs w:val="28"/>
          <w:shd w:val="clear" w:color="auto" w:fill="FFFFFF"/>
          <w:lang w:eastAsia="ar-SA"/>
        </w:rPr>
        <w:t>-мест для объектов торгового назначения с широким ассортиментом товаров различного спроса продовольственной и</w:t>
      </w:r>
      <w:r w:rsidR="006623F2">
        <w:rPr>
          <w:rFonts w:eastAsia="Arial CYR"/>
          <w:kern w:val="0"/>
          <w:sz w:val="28"/>
          <w:szCs w:val="28"/>
          <w:shd w:val="clear" w:color="auto" w:fill="FFFFFF"/>
          <w:lang w:eastAsia="ar-SA"/>
        </w:rPr>
        <w:t> </w:t>
      </w:r>
      <w:r w:rsidRPr="00017799">
        <w:rPr>
          <w:rFonts w:eastAsia="Arial CYR"/>
          <w:kern w:val="0"/>
          <w:sz w:val="28"/>
          <w:szCs w:val="28"/>
          <w:shd w:val="clear" w:color="auto" w:fill="FFFFFF"/>
          <w:lang w:eastAsia="ar-SA"/>
        </w:rPr>
        <w:t xml:space="preserve">непродовольственной группы ((1170 + 1170) / 50); </w:t>
      </w:r>
    </w:p>
    <w:p w:rsidR="00AC2907" w:rsidRPr="00017799" w:rsidRDefault="00AC2907" w:rsidP="00A56BFB">
      <w:pPr>
        <w:widowControl/>
        <w:autoSpaceDE w:val="0"/>
        <w:autoSpaceDN/>
        <w:spacing w:line="360" w:lineRule="auto"/>
        <w:ind w:firstLine="709"/>
        <w:textAlignment w:val="auto"/>
        <w:rPr>
          <w:rFonts w:eastAsia="Arial CYR"/>
          <w:kern w:val="0"/>
          <w:sz w:val="28"/>
          <w:szCs w:val="28"/>
          <w:shd w:val="clear" w:color="auto" w:fill="FFFFFF"/>
          <w:lang w:eastAsia="ar-SA"/>
        </w:rPr>
      </w:pPr>
      <w:r w:rsidRPr="00017799">
        <w:rPr>
          <w:rFonts w:eastAsia="Arial CYR"/>
          <w:kern w:val="0"/>
          <w:sz w:val="28"/>
          <w:szCs w:val="28"/>
          <w:shd w:val="clear" w:color="auto" w:fill="FFFFFF"/>
          <w:lang w:eastAsia="ar-SA"/>
        </w:rPr>
        <w:t>-</w:t>
      </w:r>
      <w:r w:rsidR="009E4023" w:rsidRPr="00017799">
        <w:rPr>
          <w:rFonts w:eastAsia="Arial CYR"/>
          <w:kern w:val="0"/>
          <w:sz w:val="28"/>
          <w:szCs w:val="28"/>
          <w:shd w:val="clear" w:color="auto" w:fill="FFFFFF"/>
          <w:lang w:eastAsia="ar-SA"/>
        </w:rPr>
        <w:t> </w:t>
      </w:r>
      <w:r w:rsidRPr="00017799">
        <w:rPr>
          <w:rFonts w:eastAsia="Arial CYR"/>
          <w:kern w:val="0"/>
          <w:sz w:val="28"/>
          <w:szCs w:val="28"/>
          <w:shd w:val="clear" w:color="auto" w:fill="FFFFFF"/>
          <w:lang w:eastAsia="ar-SA"/>
        </w:rPr>
        <w:t xml:space="preserve">33 </w:t>
      </w:r>
      <w:proofErr w:type="spellStart"/>
      <w:r w:rsidRPr="00017799">
        <w:rPr>
          <w:rFonts w:eastAsia="Arial CYR"/>
          <w:kern w:val="0"/>
          <w:sz w:val="28"/>
          <w:szCs w:val="28"/>
          <w:shd w:val="clear" w:color="auto" w:fill="FFFFFF"/>
          <w:lang w:eastAsia="ar-SA"/>
        </w:rPr>
        <w:t>машино</w:t>
      </w:r>
      <w:proofErr w:type="spellEnd"/>
      <w:r w:rsidRPr="00017799">
        <w:rPr>
          <w:rFonts w:eastAsia="Arial CYR"/>
          <w:kern w:val="0"/>
          <w:sz w:val="28"/>
          <w:szCs w:val="28"/>
          <w:shd w:val="clear" w:color="auto" w:fill="FFFFFF"/>
          <w:lang w:eastAsia="ar-SA"/>
        </w:rPr>
        <w:t>-места для офисных зданий и помещений, страховых компаний ((780 + 1170) / 60).</w:t>
      </w:r>
    </w:p>
    <w:p w:rsidR="006852F4" w:rsidRPr="00017799" w:rsidRDefault="00AC2907" w:rsidP="006852F4">
      <w:pPr>
        <w:widowControl/>
        <w:autoSpaceDE w:val="0"/>
        <w:autoSpaceDN/>
        <w:spacing w:line="360" w:lineRule="auto"/>
        <w:ind w:firstLine="709"/>
        <w:textAlignment w:val="auto"/>
        <w:rPr>
          <w:rFonts w:eastAsia="Arial CYR"/>
          <w:kern w:val="0"/>
          <w:sz w:val="28"/>
          <w:szCs w:val="28"/>
          <w:shd w:val="clear" w:color="auto" w:fill="FFFFFF"/>
          <w:lang w:eastAsia="ar-SA"/>
        </w:rPr>
      </w:pPr>
      <w:proofErr w:type="gramStart"/>
      <w:r w:rsidRPr="00017799">
        <w:rPr>
          <w:rFonts w:eastAsia="Arial CYR"/>
          <w:kern w:val="0"/>
          <w:sz w:val="28"/>
          <w:szCs w:val="28"/>
          <w:shd w:val="clear" w:color="auto" w:fill="FFFFFF"/>
          <w:lang w:eastAsia="ar-SA"/>
        </w:rPr>
        <w:lastRenderedPageBreak/>
        <w:t>Согласно приведенному расчету общее количество парковочных мест для объектов общественного назн</w:t>
      </w:r>
      <w:r w:rsidR="006852F4" w:rsidRPr="00017799">
        <w:rPr>
          <w:rFonts w:eastAsia="Arial CYR"/>
          <w:kern w:val="0"/>
          <w:sz w:val="28"/>
          <w:szCs w:val="28"/>
          <w:shd w:val="clear" w:color="auto" w:fill="FFFFFF"/>
          <w:lang w:eastAsia="ar-SA"/>
        </w:rPr>
        <w:t xml:space="preserve">ачения составит 212 </w:t>
      </w:r>
      <w:proofErr w:type="spellStart"/>
      <w:r w:rsidR="006852F4" w:rsidRPr="00017799">
        <w:rPr>
          <w:rFonts w:eastAsia="Arial CYR"/>
          <w:kern w:val="0"/>
          <w:sz w:val="28"/>
          <w:szCs w:val="28"/>
          <w:shd w:val="clear" w:color="auto" w:fill="FFFFFF"/>
          <w:lang w:eastAsia="ar-SA"/>
        </w:rPr>
        <w:t>машино</w:t>
      </w:r>
      <w:proofErr w:type="spellEnd"/>
      <w:r w:rsidR="006852F4" w:rsidRPr="00017799">
        <w:rPr>
          <w:rFonts w:eastAsia="Arial CYR"/>
          <w:kern w:val="0"/>
          <w:sz w:val="28"/>
          <w:szCs w:val="28"/>
          <w:shd w:val="clear" w:color="auto" w:fill="FFFFFF"/>
          <w:lang w:eastAsia="ar-SA"/>
        </w:rPr>
        <w:t>-мест (</w:t>
      </w:r>
      <w:r w:rsidR="006852F4" w:rsidRPr="00017799">
        <w:rPr>
          <w:rFonts w:eastAsia="Arial CYR" w:cs="Arial CYR"/>
          <w:bCs/>
          <w:iCs/>
          <w:sz w:val="28"/>
          <w:szCs w:val="28"/>
          <w:lang w:bidi="ru-RU"/>
        </w:rPr>
        <w:t>в</w:t>
      </w:r>
      <w:r w:rsidR="006623F2">
        <w:rPr>
          <w:rFonts w:eastAsia="Arial CYR" w:cs="Arial CYR"/>
          <w:bCs/>
          <w:iCs/>
          <w:sz w:val="28"/>
          <w:szCs w:val="28"/>
          <w:lang w:bidi="ru-RU"/>
        </w:rPr>
        <w:t> </w:t>
      </w:r>
      <w:r w:rsidR="006852F4" w:rsidRPr="00017799">
        <w:rPr>
          <w:rFonts w:eastAsia="Arial CYR" w:cs="Arial CYR"/>
          <w:bCs/>
          <w:iCs/>
          <w:sz w:val="28"/>
          <w:szCs w:val="28"/>
          <w:lang w:bidi="ru-RU"/>
        </w:rPr>
        <w:t>том</w:t>
      </w:r>
      <w:r w:rsidR="006623F2">
        <w:rPr>
          <w:rFonts w:eastAsia="Arial CYR" w:cs="Arial CYR"/>
          <w:bCs/>
          <w:iCs/>
          <w:sz w:val="28"/>
          <w:szCs w:val="28"/>
          <w:lang w:bidi="ru-RU"/>
        </w:rPr>
        <w:t> </w:t>
      </w:r>
      <w:r w:rsidR="006852F4" w:rsidRPr="00017799">
        <w:rPr>
          <w:rFonts w:eastAsia="Arial CYR" w:cs="Arial CYR"/>
          <w:bCs/>
          <w:iCs/>
          <w:sz w:val="28"/>
          <w:szCs w:val="28"/>
          <w:lang w:bidi="ru-RU"/>
        </w:rPr>
        <w:t>числе предусмотрено 22 места для инвалидов, в соответствии с</w:t>
      </w:r>
      <w:r w:rsidR="006623F2">
        <w:rPr>
          <w:rFonts w:eastAsia="Arial CYR" w:cs="Arial CYR"/>
          <w:bCs/>
          <w:iCs/>
          <w:sz w:val="28"/>
          <w:szCs w:val="28"/>
          <w:lang w:bidi="ru-RU"/>
        </w:rPr>
        <w:t> под</w:t>
      </w:r>
      <w:r w:rsidR="006852F4" w:rsidRPr="00017799">
        <w:rPr>
          <w:rFonts w:eastAsia="Arial CYR" w:cs="Arial CYR"/>
          <w:bCs/>
          <w:iCs/>
          <w:sz w:val="28"/>
          <w:szCs w:val="28"/>
          <w:lang w:bidi="ru-RU"/>
        </w:rPr>
        <w:t>п. 7 п. 1.3.11 РНГП на открытых автостоянках около учреждений обслуживания следует выделять не менее 10% мест (но не менее 1 места) для</w:t>
      </w:r>
      <w:r w:rsidR="006623F2">
        <w:rPr>
          <w:rFonts w:eastAsia="Arial CYR" w:cs="Arial CYR"/>
          <w:bCs/>
          <w:iCs/>
          <w:sz w:val="28"/>
          <w:szCs w:val="28"/>
          <w:lang w:bidi="ru-RU"/>
        </w:rPr>
        <w:t> </w:t>
      </w:r>
      <w:r w:rsidR="006852F4" w:rsidRPr="00017799">
        <w:rPr>
          <w:rFonts w:eastAsia="Arial CYR" w:cs="Arial CYR"/>
          <w:bCs/>
          <w:iCs/>
          <w:sz w:val="28"/>
          <w:szCs w:val="28"/>
          <w:lang w:bidi="ru-RU"/>
        </w:rPr>
        <w:t>автотранспортных средств, принадлежащих инвалидам и другим маломобильным группам населения).</w:t>
      </w:r>
      <w:proofErr w:type="gramEnd"/>
    </w:p>
    <w:p w:rsidR="00AC2907" w:rsidRPr="00017799" w:rsidRDefault="00AC2907" w:rsidP="00A56BFB">
      <w:pPr>
        <w:widowControl/>
        <w:autoSpaceDE w:val="0"/>
        <w:autoSpaceDN/>
        <w:spacing w:line="360" w:lineRule="auto"/>
        <w:ind w:firstLine="709"/>
        <w:textAlignment w:val="auto"/>
        <w:rPr>
          <w:rFonts w:eastAsia="Arial CYR"/>
          <w:kern w:val="0"/>
          <w:sz w:val="28"/>
          <w:szCs w:val="28"/>
          <w:shd w:val="clear" w:color="auto" w:fill="FFFFFF"/>
          <w:lang w:eastAsia="ar-SA"/>
        </w:rPr>
      </w:pPr>
      <w:r w:rsidRPr="00017799">
        <w:rPr>
          <w:rFonts w:eastAsia="Arial CYR"/>
          <w:kern w:val="0"/>
          <w:sz w:val="28"/>
          <w:szCs w:val="28"/>
          <w:shd w:val="clear" w:color="auto" w:fill="FFFFFF"/>
          <w:lang w:eastAsia="ar-SA"/>
        </w:rPr>
        <w:t xml:space="preserve">Общее расчетное число </w:t>
      </w:r>
      <w:proofErr w:type="spellStart"/>
      <w:r w:rsidRPr="00017799">
        <w:rPr>
          <w:rFonts w:eastAsia="Arial CYR"/>
          <w:kern w:val="0"/>
          <w:sz w:val="28"/>
          <w:szCs w:val="28"/>
          <w:shd w:val="clear" w:color="auto" w:fill="FFFFFF"/>
          <w:lang w:eastAsia="ar-SA"/>
        </w:rPr>
        <w:t>машино</w:t>
      </w:r>
      <w:proofErr w:type="spellEnd"/>
      <w:r w:rsidRPr="00017799">
        <w:rPr>
          <w:rFonts w:eastAsia="Arial CYR"/>
          <w:kern w:val="0"/>
          <w:sz w:val="28"/>
          <w:szCs w:val="28"/>
          <w:shd w:val="clear" w:color="auto" w:fill="FFFFFF"/>
          <w:lang w:eastAsia="ar-SA"/>
        </w:rPr>
        <w:t xml:space="preserve">-мест для размещения автотранспорта составит 3790 </w:t>
      </w:r>
      <w:proofErr w:type="spellStart"/>
      <w:r w:rsidRPr="00017799">
        <w:rPr>
          <w:rFonts w:eastAsia="Arial CYR"/>
          <w:kern w:val="0"/>
          <w:sz w:val="28"/>
          <w:szCs w:val="28"/>
          <w:shd w:val="clear" w:color="auto" w:fill="FFFFFF"/>
          <w:lang w:eastAsia="ar-SA"/>
        </w:rPr>
        <w:t>машино</w:t>
      </w:r>
      <w:proofErr w:type="spellEnd"/>
      <w:r w:rsidRPr="00017799">
        <w:rPr>
          <w:rFonts w:eastAsia="Arial CYR"/>
          <w:kern w:val="0"/>
          <w:sz w:val="28"/>
          <w:szCs w:val="28"/>
          <w:shd w:val="clear" w:color="auto" w:fill="FFFFFF"/>
          <w:lang w:eastAsia="ar-SA"/>
        </w:rPr>
        <w:t xml:space="preserve">-мест (3233 + 345 + 212), в том числе для постоянного хранения – 3233 </w:t>
      </w:r>
      <w:proofErr w:type="spellStart"/>
      <w:r w:rsidRPr="00017799">
        <w:rPr>
          <w:rFonts w:eastAsia="Arial CYR"/>
          <w:kern w:val="0"/>
          <w:sz w:val="28"/>
          <w:szCs w:val="28"/>
          <w:shd w:val="clear" w:color="auto" w:fill="FFFFFF"/>
          <w:lang w:eastAsia="ar-SA"/>
        </w:rPr>
        <w:t>машино</w:t>
      </w:r>
      <w:proofErr w:type="spellEnd"/>
      <w:r w:rsidRPr="00017799">
        <w:rPr>
          <w:rFonts w:eastAsia="Arial CYR"/>
          <w:kern w:val="0"/>
          <w:sz w:val="28"/>
          <w:szCs w:val="28"/>
          <w:shd w:val="clear" w:color="auto" w:fill="FFFFFF"/>
          <w:lang w:eastAsia="ar-SA"/>
        </w:rPr>
        <w:t xml:space="preserve">-места, для временного хранения – 345 </w:t>
      </w:r>
      <w:proofErr w:type="spellStart"/>
      <w:r w:rsidRPr="00017799">
        <w:rPr>
          <w:rFonts w:eastAsia="Arial CYR"/>
          <w:kern w:val="0"/>
          <w:sz w:val="28"/>
          <w:szCs w:val="28"/>
          <w:shd w:val="clear" w:color="auto" w:fill="FFFFFF"/>
          <w:lang w:eastAsia="ar-SA"/>
        </w:rPr>
        <w:t>машино</w:t>
      </w:r>
      <w:proofErr w:type="spellEnd"/>
      <w:r w:rsidRPr="00017799">
        <w:rPr>
          <w:rFonts w:eastAsia="Arial CYR"/>
          <w:kern w:val="0"/>
          <w:sz w:val="28"/>
          <w:szCs w:val="28"/>
          <w:shd w:val="clear" w:color="auto" w:fill="FFFFFF"/>
          <w:lang w:eastAsia="ar-SA"/>
        </w:rPr>
        <w:t xml:space="preserve">-мест, для объектов общественного назначения – 212 </w:t>
      </w:r>
      <w:proofErr w:type="spellStart"/>
      <w:r w:rsidRPr="00017799">
        <w:rPr>
          <w:rFonts w:eastAsia="Arial CYR"/>
          <w:kern w:val="0"/>
          <w:sz w:val="28"/>
          <w:szCs w:val="28"/>
          <w:shd w:val="clear" w:color="auto" w:fill="FFFFFF"/>
          <w:lang w:eastAsia="ar-SA"/>
        </w:rPr>
        <w:t>машино</w:t>
      </w:r>
      <w:proofErr w:type="spellEnd"/>
      <w:r w:rsidRPr="00017799">
        <w:rPr>
          <w:rFonts w:eastAsia="Arial CYR"/>
          <w:kern w:val="0"/>
          <w:sz w:val="28"/>
          <w:szCs w:val="28"/>
          <w:shd w:val="clear" w:color="auto" w:fill="FFFFFF"/>
          <w:lang w:eastAsia="ar-SA"/>
        </w:rPr>
        <w:t>-мест.</w:t>
      </w:r>
    </w:p>
    <w:p w:rsidR="006852F4" w:rsidRPr="00017799" w:rsidRDefault="006852F4" w:rsidP="006852F4">
      <w:pPr>
        <w:widowControl/>
        <w:autoSpaceDE w:val="0"/>
        <w:autoSpaceDN/>
        <w:spacing w:line="360" w:lineRule="auto"/>
        <w:ind w:firstLine="709"/>
        <w:textAlignment w:val="auto"/>
        <w:rPr>
          <w:rFonts w:eastAsia="Arial CYR"/>
          <w:kern w:val="0"/>
          <w:sz w:val="28"/>
          <w:szCs w:val="28"/>
          <w:shd w:val="clear" w:color="auto" w:fill="FFFFFF"/>
          <w:lang w:eastAsia="ar-SA"/>
        </w:rPr>
      </w:pPr>
      <w:r w:rsidRPr="00017799">
        <w:rPr>
          <w:rFonts w:eastAsia="Arial CYR"/>
          <w:kern w:val="0"/>
          <w:sz w:val="28"/>
          <w:szCs w:val="28"/>
          <w:shd w:val="clear" w:color="auto" w:fill="FFFFFF"/>
          <w:lang w:eastAsia="ar-SA"/>
        </w:rPr>
        <w:t xml:space="preserve">На территории нового строительства жилых домов ЖК «Спутник» </w:t>
      </w:r>
      <w:r w:rsidR="006623F2">
        <w:rPr>
          <w:rFonts w:eastAsia="Arial CYR"/>
          <w:kern w:val="0"/>
          <w:sz w:val="28"/>
          <w:szCs w:val="28"/>
          <w:shd w:val="clear" w:color="auto" w:fill="FFFFFF"/>
          <w:lang w:eastAsia="ar-SA"/>
        </w:rPr>
        <w:t>з</w:t>
      </w:r>
      <w:r w:rsidRPr="00017799">
        <w:rPr>
          <w:rFonts w:eastAsia="Arial CYR"/>
          <w:kern w:val="0"/>
          <w:sz w:val="28"/>
          <w:szCs w:val="28"/>
          <w:shd w:val="clear" w:color="auto" w:fill="FFFFFF"/>
          <w:lang w:eastAsia="ar-SA"/>
        </w:rPr>
        <w:t xml:space="preserve">апланировано 35 </w:t>
      </w:r>
      <w:proofErr w:type="spellStart"/>
      <w:r w:rsidRPr="00017799">
        <w:rPr>
          <w:rFonts w:eastAsia="Arial CYR"/>
          <w:kern w:val="0"/>
          <w:sz w:val="28"/>
          <w:szCs w:val="28"/>
          <w:shd w:val="clear" w:color="auto" w:fill="FFFFFF"/>
          <w:lang w:eastAsia="ar-SA"/>
        </w:rPr>
        <w:t>машино</w:t>
      </w:r>
      <w:proofErr w:type="spellEnd"/>
      <w:r w:rsidRPr="00017799">
        <w:rPr>
          <w:rFonts w:eastAsia="Arial CYR"/>
          <w:kern w:val="0"/>
          <w:sz w:val="28"/>
          <w:szCs w:val="28"/>
          <w:shd w:val="clear" w:color="auto" w:fill="FFFFFF"/>
          <w:lang w:eastAsia="ar-SA"/>
        </w:rPr>
        <w:t xml:space="preserve">-мест для парковки специальных автотранспортных средств </w:t>
      </w:r>
      <w:r w:rsidR="003E6DAC" w:rsidRPr="00017799">
        <w:rPr>
          <w:rFonts w:eastAsia="Arial CYR"/>
          <w:kern w:val="0"/>
          <w:sz w:val="28"/>
          <w:szCs w:val="28"/>
          <w:shd w:val="clear" w:color="auto" w:fill="FFFFFF"/>
          <w:lang w:eastAsia="ar-SA"/>
        </w:rPr>
        <w:t xml:space="preserve">маломобильных групп населения </w:t>
      </w:r>
      <w:r w:rsidRPr="00017799">
        <w:rPr>
          <w:rFonts w:eastAsia="Arial CYR"/>
          <w:kern w:val="0"/>
          <w:sz w:val="28"/>
          <w:szCs w:val="28"/>
          <w:shd w:val="clear" w:color="auto" w:fill="FFFFFF"/>
          <w:lang w:eastAsia="ar-SA"/>
        </w:rPr>
        <w:t>(345</w:t>
      </w:r>
      <w:r w:rsidR="003E6DAC" w:rsidRPr="00017799">
        <w:rPr>
          <w:rFonts w:eastAsia="Arial CYR"/>
          <w:kern w:val="0"/>
          <w:sz w:val="28"/>
          <w:szCs w:val="28"/>
          <w:shd w:val="clear" w:color="auto" w:fill="FFFFFF"/>
          <w:lang w:eastAsia="ar-SA"/>
        </w:rPr>
        <w:t xml:space="preserve"> </w:t>
      </w:r>
      <w:r w:rsidR="006E3F78">
        <w:rPr>
          <w:rFonts w:eastAsia="Arial CYR"/>
          <w:kern w:val="0"/>
          <w:sz w:val="28"/>
          <w:szCs w:val="28"/>
          <w:shd w:val="clear" w:color="auto" w:fill="FFFFFF"/>
          <w:lang w:eastAsia="ar-SA"/>
        </w:rPr>
        <w:t>×</w:t>
      </w:r>
      <w:r w:rsidR="003E6DAC" w:rsidRPr="00017799">
        <w:rPr>
          <w:rFonts w:eastAsia="Arial CYR"/>
          <w:kern w:val="0"/>
          <w:sz w:val="28"/>
          <w:szCs w:val="28"/>
          <w:shd w:val="clear" w:color="auto" w:fill="FFFFFF"/>
          <w:lang w:eastAsia="ar-SA"/>
        </w:rPr>
        <w:t xml:space="preserve"> </w:t>
      </w:r>
      <w:r w:rsidRPr="00017799">
        <w:rPr>
          <w:rFonts w:eastAsia="Arial CYR"/>
          <w:kern w:val="0"/>
          <w:sz w:val="28"/>
          <w:szCs w:val="28"/>
          <w:shd w:val="clear" w:color="auto" w:fill="FFFFFF"/>
          <w:lang w:eastAsia="ar-SA"/>
        </w:rPr>
        <w:t>10%</w:t>
      </w:r>
      <w:r w:rsidR="003E6DAC" w:rsidRPr="00017799">
        <w:rPr>
          <w:rFonts w:eastAsia="Arial CYR"/>
          <w:kern w:val="0"/>
          <w:sz w:val="28"/>
          <w:szCs w:val="28"/>
          <w:shd w:val="clear" w:color="auto" w:fill="FFFFFF"/>
          <w:lang w:eastAsia="ar-SA"/>
        </w:rPr>
        <w:t>).</w:t>
      </w:r>
      <w:r w:rsidRPr="00017799">
        <w:rPr>
          <w:rFonts w:eastAsia="Arial CYR"/>
          <w:kern w:val="0"/>
          <w:sz w:val="28"/>
          <w:szCs w:val="28"/>
          <w:shd w:val="clear" w:color="auto" w:fill="FFFFFF"/>
          <w:lang w:eastAsia="ar-SA"/>
        </w:rPr>
        <w:t xml:space="preserve"> </w:t>
      </w:r>
    </w:p>
    <w:p w:rsidR="00AC2907" w:rsidRPr="00017799" w:rsidRDefault="00AC2907" w:rsidP="00A56BFB">
      <w:pPr>
        <w:widowControl/>
        <w:autoSpaceDE w:val="0"/>
        <w:autoSpaceDN/>
        <w:spacing w:line="360" w:lineRule="auto"/>
        <w:ind w:firstLine="709"/>
        <w:textAlignment w:val="auto"/>
        <w:rPr>
          <w:rFonts w:eastAsia="Arial CYR"/>
          <w:kern w:val="0"/>
          <w:sz w:val="28"/>
          <w:szCs w:val="28"/>
          <w:shd w:val="clear" w:color="auto" w:fill="FFFFFF"/>
          <w:lang w:eastAsia="ar-SA"/>
        </w:rPr>
      </w:pPr>
      <w:r w:rsidRPr="00017799">
        <w:rPr>
          <w:rFonts w:eastAsia="Arial CYR"/>
          <w:kern w:val="0"/>
          <w:sz w:val="28"/>
          <w:szCs w:val="28"/>
          <w:shd w:val="clear" w:color="auto" w:fill="FFFFFF"/>
          <w:lang w:eastAsia="ar-SA"/>
        </w:rPr>
        <w:t>Проектным решением предлагается размещение:</w:t>
      </w:r>
    </w:p>
    <w:p w:rsidR="00AC2907" w:rsidRPr="00017799" w:rsidRDefault="00AC2907" w:rsidP="00A56BFB">
      <w:pPr>
        <w:widowControl/>
        <w:autoSpaceDE w:val="0"/>
        <w:autoSpaceDN/>
        <w:spacing w:line="360" w:lineRule="auto"/>
        <w:ind w:firstLine="709"/>
        <w:textAlignment w:val="auto"/>
        <w:rPr>
          <w:rFonts w:eastAsia="Arial CYR"/>
          <w:kern w:val="0"/>
          <w:sz w:val="28"/>
          <w:szCs w:val="28"/>
          <w:shd w:val="clear" w:color="auto" w:fill="FFFFFF"/>
          <w:lang w:eastAsia="ar-SA"/>
        </w:rPr>
      </w:pPr>
      <w:proofErr w:type="gramStart"/>
      <w:r w:rsidRPr="00017799">
        <w:rPr>
          <w:rFonts w:eastAsia="Arial CYR"/>
          <w:kern w:val="0"/>
          <w:sz w:val="28"/>
          <w:szCs w:val="28"/>
          <w:shd w:val="clear" w:color="auto" w:fill="FFFFFF"/>
          <w:lang w:eastAsia="ar-SA"/>
        </w:rPr>
        <w:t>-</w:t>
      </w:r>
      <w:r w:rsidR="009E4023" w:rsidRPr="00017799">
        <w:rPr>
          <w:rFonts w:eastAsia="Arial CYR"/>
          <w:kern w:val="0"/>
          <w:sz w:val="28"/>
          <w:szCs w:val="28"/>
          <w:shd w:val="clear" w:color="auto" w:fill="FFFFFF"/>
          <w:lang w:eastAsia="ar-SA"/>
        </w:rPr>
        <w:t> </w:t>
      </w:r>
      <w:r w:rsidRPr="00017799">
        <w:rPr>
          <w:rFonts w:eastAsia="Arial CYR"/>
          <w:kern w:val="0"/>
          <w:sz w:val="28"/>
          <w:szCs w:val="28"/>
          <w:shd w:val="clear" w:color="auto" w:fill="FFFFFF"/>
          <w:lang w:eastAsia="ar-SA"/>
        </w:rPr>
        <w:t xml:space="preserve">для постоянного хранения – 4 подземных паркинга на 740 </w:t>
      </w:r>
      <w:proofErr w:type="spellStart"/>
      <w:r w:rsidRPr="00017799">
        <w:rPr>
          <w:rFonts w:eastAsia="Arial CYR"/>
          <w:kern w:val="0"/>
          <w:sz w:val="28"/>
          <w:szCs w:val="28"/>
          <w:shd w:val="clear" w:color="auto" w:fill="FFFFFF"/>
          <w:lang w:eastAsia="ar-SA"/>
        </w:rPr>
        <w:t>машино</w:t>
      </w:r>
      <w:proofErr w:type="spellEnd"/>
      <w:r w:rsidRPr="00017799">
        <w:rPr>
          <w:rFonts w:eastAsia="Arial CYR"/>
          <w:kern w:val="0"/>
          <w:sz w:val="28"/>
          <w:szCs w:val="28"/>
          <w:shd w:val="clear" w:color="auto" w:fill="FFFFFF"/>
          <w:lang w:eastAsia="ar-SA"/>
        </w:rPr>
        <w:t xml:space="preserve">-мест каждый, общее количество </w:t>
      </w:r>
      <w:r w:rsidR="009E4023" w:rsidRPr="00017799">
        <w:rPr>
          <w:rFonts w:eastAsia="Arial CYR"/>
          <w:kern w:val="0"/>
          <w:sz w:val="28"/>
          <w:szCs w:val="28"/>
          <w:shd w:val="clear" w:color="auto" w:fill="FFFFFF"/>
          <w:lang w:eastAsia="ar-SA"/>
        </w:rPr>
        <w:t xml:space="preserve">– </w:t>
      </w:r>
      <w:r w:rsidRPr="00017799">
        <w:rPr>
          <w:rFonts w:eastAsia="Arial CYR"/>
          <w:kern w:val="0"/>
          <w:sz w:val="28"/>
          <w:szCs w:val="28"/>
          <w:shd w:val="clear" w:color="auto" w:fill="FFFFFF"/>
          <w:lang w:eastAsia="ar-SA"/>
        </w:rPr>
        <w:t xml:space="preserve">2960 </w:t>
      </w:r>
      <w:proofErr w:type="spellStart"/>
      <w:r w:rsidRPr="00017799">
        <w:rPr>
          <w:rFonts w:eastAsia="Arial CYR"/>
          <w:kern w:val="0"/>
          <w:sz w:val="28"/>
          <w:szCs w:val="28"/>
          <w:shd w:val="clear" w:color="auto" w:fill="FFFFFF"/>
          <w:lang w:eastAsia="ar-SA"/>
        </w:rPr>
        <w:t>машино</w:t>
      </w:r>
      <w:proofErr w:type="spellEnd"/>
      <w:r w:rsidRPr="00017799">
        <w:rPr>
          <w:rFonts w:eastAsia="Arial CYR"/>
          <w:kern w:val="0"/>
          <w:sz w:val="28"/>
          <w:szCs w:val="28"/>
          <w:shd w:val="clear" w:color="auto" w:fill="FFFFFF"/>
          <w:lang w:eastAsia="ar-SA"/>
        </w:rPr>
        <w:t>-мест, подземный паркинг на</w:t>
      </w:r>
      <w:r w:rsidR="006623F2">
        <w:rPr>
          <w:rFonts w:eastAsia="Arial CYR"/>
          <w:kern w:val="0"/>
          <w:sz w:val="28"/>
          <w:szCs w:val="28"/>
          <w:shd w:val="clear" w:color="auto" w:fill="FFFFFF"/>
          <w:lang w:eastAsia="ar-SA"/>
        </w:rPr>
        <w:t> </w:t>
      </w:r>
      <w:r w:rsidRPr="00017799">
        <w:rPr>
          <w:rFonts w:eastAsia="Arial CYR"/>
          <w:kern w:val="0"/>
          <w:sz w:val="28"/>
          <w:szCs w:val="28"/>
          <w:shd w:val="clear" w:color="auto" w:fill="FFFFFF"/>
          <w:lang w:eastAsia="ar-SA"/>
        </w:rPr>
        <w:t>170 мест, расположенный на земельном участке с кадастровым номером 36:34:0601002:35873, и 103 места открытого типа на придомовой территории, а также часть на земельных участках с кадастровыми номерами 36:34:0601002:35873 и 36:34:0601002:35881, при расчетном требуемом количестве</w:t>
      </w:r>
      <w:proofErr w:type="gramEnd"/>
      <w:r w:rsidRPr="00017799">
        <w:rPr>
          <w:rFonts w:eastAsia="Arial CYR"/>
          <w:kern w:val="0"/>
          <w:sz w:val="28"/>
          <w:szCs w:val="28"/>
          <w:shd w:val="clear" w:color="auto" w:fill="FFFFFF"/>
          <w:lang w:eastAsia="ar-SA"/>
        </w:rPr>
        <w:t xml:space="preserve"> 3233 </w:t>
      </w:r>
      <w:proofErr w:type="spellStart"/>
      <w:r w:rsidRPr="00017799">
        <w:rPr>
          <w:rFonts w:eastAsia="Arial CYR"/>
          <w:kern w:val="0"/>
          <w:sz w:val="28"/>
          <w:szCs w:val="28"/>
          <w:shd w:val="clear" w:color="auto" w:fill="FFFFFF"/>
          <w:lang w:eastAsia="ar-SA"/>
        </w:rPr>
        <w:t>машино</w:t>
      </w:r>
      <w:proofErr w:type="spellEnd"/>
      <w:r w:rsidRPr="00017799">
        <w:rPr>
          <w:rFonts w:eastAsia="Arial CYR"/>
          <w:kern w:val="0"/>
          <w:sz w:val="28"/>
          <w:szCs w:val="28"/>
          <w:shd w:val="clear" w:color="auto" w:fill="FFFFFF"/>
          <w:lang w:eastAsia="ar-SA"/>
        </w:rPr>
        <w:t>-места;</w:t>
      </w:r>
    </w:p>
    <w:p w:rsidR="00AC2907" w:rsidRPr="00017799" w:rsidRDefault="00AC2907" w:rsidP="00A56BFB">
      <w:pPr>
        <w:widowControl/>
        <w:autoSpaceDE w:val="0"/>
        <w:autoSpaceDN/>
        <w:spacing w:line="360" w:lineRule="auto"/>
        <w:ind w:firstLine="709"/>
        <w:textAlignment w:val="auto"/>
        <w:rPr>
          <w:rFonts w:eastAsia="Arial CYR"/>
          <w:spacing w:val="-4"/>
          <w:kern w:val="0"/>
          <w:sz w:val="28"/>
          <w:szCs w:val="28"/>
          <w:shd w:val="clear" w:color="auto" w:fill="FFFFFF"/>
          <w:lang w:eastAsia="ar-SA"/>
        </w:rPr>
      </w:pPr>
      <w:proofErr w:type="gramStart"/>
      <w:r w:rsidRPr="00017799">
        <w:rPr>
          <w:rFonts w:eastAsia="Arial CYR"/>
          <w:spacing w:val="-4"/>
          <w:kern w:val="0"/>
          <w:sz w:val="28"/>
          <w:szCs w:val="28"/>
          <w:shd w:val="clear" w:color="auto" w:fill="FFFFFF"/>
          <w:lang w:eastAsia="ar-SA"/>
        </w:rPr>
        <w:t>-</w:t>
      </w:r>
      <w:r w:rsidR="009E4023" w:rsidRPr="00017799">
        <w:rPr>
          <w:rFonts w:eastAsia="Arial CYR"/>
          <w:spacing w:val="-4"/>
          <w:kern w:val="0"/>
          <w:sz w:val="28"/>
          <w:szCs w:val="28"/>
          <w:shd w:val="clear" w:color="auto" w:fill="FFFFFF"/>
          <w:lang w:eastAsia="ar-SA"/>
        </w:rPr>
        <w:t> </w:t>
      </w:r>
      <w:r w:rsidRPr="00017799">
        <w:rPr>
          <w:rFonts w:eastAsia="Arial CYR"/>
          <w:spacing w:val="-4"/>
          <w:kern w:val="0"/>
          <w:sz w:val="28"/>
          <w:szCs w:val="28"/>
          <w:shd w:val="clear" w:color="auto" w:fill="FFFFFF"/>
          <w:lang w:eastAsia="ar-SA"/>
        </w:rPr>
        <w:t xml:space="preserve">для временного хранения – гостевые </w:t>
      </w:r>
      <w:r w:rsidR="00E80ACB" w:rsidRPr="00017799">
        <w:rPr>
          <w:rFonts w:eastAsia="Arial CYR"/>
          <w:spacing w:val="-4"/>
          <w:kern w:val="0"/>
          <w:sz w:val="28"/>
          <w:szCs w:val="28"/>
          <w:shd w:val="clear" w:color="auto" w:fill="FFFFFF"/>
          <w:lang w:eastAsia="ar-SA"/>
        </w:rPr>
        <w:t xml:space="preserve">и </w:t>
      </w:r>
      <w:proofErr w:type="spellStart"/>
      <w:r w:rsidR="00E80ACB" w:rsidRPr="00017799">
        <w:rPr>
          <w:rFonts w:eastAsia="Arial CYR"/>
          <w:spacing w:val="-4"/>
          <w:kern w:val="0"/>
          <w:sz w:val="28"/>
          <w:szCs w:val="28"/>
          <w:shd w:val="clear" w:color="auto" w:fill="FFFFFF"/>
          <w:lang w:eastAsia="ar-SA"/>
        </w:rPr>
        <w:t>приобъектные</w:t>
      </w:r>
      <w:proofErr w:type="spellEnd"/>
      <w:r w:rsidR="00E80ACB" w:rsidRPr="00017799">
        <w:rPr>
          <w:rFonts w:eastAsia="Arial CYR"/>
          <w:spacing w:val="-4"/>
          <w:kern w:val="0"/>
          <w:sz w:val="28"/>
          <w:szCs w:val="28"/>
          <w:shd w:val="clear" w:color="auto" w:fill="FFFFFF"/>
          <w:lang w:eastAsia="ar-SA"/>
        </w:rPr>
        <w:t xml:space="preserve"> </w:t>
      </w:r>
      <w:r w:rsidRPr="00017799">
        <w:rPr>
          <w:rFonts w:eastAsia="Arial CYR"/>
          <w:spacing w:val="-4"/>
          <w:kern w:val="0"/>
          <w:sz w:val="28"/>
          <w:szCs w:val="28"/>
          <w:shd w:val="clear" w:color="auto" w:fill="FFFFFF"/>
          <w:lang w:eastAsia="ar-SA"/>
        </w:rPr>
        <w:t>парковки на 565</w:t>
      </w:r>
      <w:r w:rsidR="009E4023" w:rsidRPr="00017799">
        <w:rPr>
          <w:rFonts w:eastAsia="Arial CYR"/>
          <w:spacing w:val="-4"/>
          <w:kern w:val="0"/>
          <w:sz w:val="28"/>
          <w:szCs w:val="28"/>
          <w:shd w:val="clear" w:color="auto" w:fill="FFFFFF"/>
          <w:lang w:eastAsia="ar-SA"/>
        </w:rPr>
        <w:t> </w:t>
      </w:r>
      <w:proofErr w:type="spellStart"/>
      <w:r w:rsidRPr="00017799">
        <w:rPr>
          <w:rFonts w:eastAsia="Arial CYR"/>
          <w:spacing w:val="-4"/>
          <w:kern w:val="0"/>
          <w:sz w:val="28"/>
          <w:szCs w:val="28"/>
          <w:shd w:val="clear" w:color="auto" w:fill="FFFFFF"/>
          <w:lang w:eastAsia="ar-SA"/>
        </w:rPr>
        <w:t>машино</w:t>
      </w:r>
      <w:proofErr w:type="spellEnd"/>
      <w:r w:rsidRPr="00017799">
        <w:rPr>
          <w:rFonts w:eastAsia="Arial CYR"/>
          <w:spacing w:val="-4"/>
          <w:kern w:val="0"/>
          <w:sz w:val="28"/>
          <w:szCs w:val="28"/>
          <w:shd w:val="clear" w:color="auto" w:fill="FFFFFF"/>
          <w:lang w:eastAsia="ar-SA"/>
        </w:rPr>
        <w:t xml:space="preserve">-мест при расчетном количестве </w:t>
      </w:r>
      <w:proofErr w:type="spellStart"/>
      <w:r w:rsidRPr="00017799">
        <w:rPr>
          <w:rFonts w:eastAsia="Arial CYR"/>
          <w:spacing w:val="-4"/>
          <w:kern w:val="0"/>
          <w:sz w:val="28"/>
          <w:szCs w:val="28"/>
          <w:shd w:val="clear" w:color="auto" w:fill="FFFFFF"/>
          <w:lang w:eastAsia="ar-SA"/>
        </w:rPr>
        <w:t>машино</w:t>
      </w:r>
      <w:proofErr w:type="spellEnd"/>
      <w:r w:rsidRPr="00017799">
        <w:rPr>
          <w:rFonts w:eastAsia="Arial CYR"/>
          <w:spacing w:val="-4"/>
          <w:kern w:val="0"/>
          <w:sz w:val="28"/>
          <w:szCs w:val="28"/>
          <w:shd w:val="clear" w:color="auto" w:fill="FFFFFF"/>
          <w:lang w:eastAsia="ar-SA"/>
        </w:rPr>
        <w:t>-мест</w:t>
      </w:r>
      <w:r w:rsidR="009E4023" w:rsidRPr="00017799">
        <w:rPr>
          <w:rFonts w:eastAsia="Arial CYR"/>
          <w:spacing w:val="-4"/>
          <w:kern w:val="0"/>
          <w:sz w:val="28"/>
          <w:szCs w:val="28"/>
          <w:shd w:val="clear" w:color="auto" w:fill="FFFFFF"/>
          <w:lang w:eastAsia="ar-SA"/>
        </w:rPr>
        <w:t xml:space="preserve"> –</w:t>
      </w:r>
      <w:r w:rsidRPr="00017799">
        <w:rPr>
          <w:rFonts w:eastAsia="Arial CYR"/>
          <w:spacing w:val="-4"/>
          <w:kern w:val="0"/>
          <w:sz w:val="28"/>
          <w:szCs w:val="28"/>
          <w:shd w:val="clear" w:color="auto" w:fill="FFFFFF"/>
          <w:lang w:eastAsia="ar-SA"/>
        </w:rPr>
        <w:t xml:space="preserve"> 557 (345 + 212), расположенные на придомовой территории, </w:t>
      </w:r>
      <w:r w:rsidR="009E4023" w:rsidRPr="00017799">
        <w:rPr>
          <w:rFonts w:eastAsia="Arial CYR"/>
          <w:spacing w:val="-4"/>
          <w:kern w:val="0"/>
          <w:sz w:val="28"/>
          <w:szCs w:val="28"/>
          <w:shd w:val="clear" w:color="auto" w:fill="FFFFFF"/>
          <w:lang w:eastAsia="ar-SA"/>
        </w:rPr>
        <w:t>в</w:t>
      </w:r>
      <w:r w:rsidRPr="00017799">
        <w:rPr>
          <w:rFonts w:eastAsia="Arial CYR"/>
          <w:spacing w:val="-4"/>
          <w:kern w:val="0"/>
          <w:sz w:val="28"/>
          <w:szCs w:val="28"/>
          <w:shd w:val="clear" w:color="auto" w:fill="FFFFFF"/>
          <w:lang w:eastAsia="ar-SA"/>
        </w:rPr>
        <w:t xml:space="preserve"> </w:t>
      </w:r>
      <w:proofErr w:type="spellStart"/>
      <w:r w:rsidRPr="00017799">
        <w:rPr>
          <w:rFonts w:eastAsia="Arial CYR"/>
          <w:spacing w:val="-4"/>
          <w:kern w:val="0"/>
          <w:sz w:val="28"/>
          <w:szCs w:val="28"/>
          <w:shd w:val="clear" w:color="auto" w:fill="FFFFFF"/>
          <w:lang w:eastAsia="ar-SA"/>
        </w:rPr>
        <w:t>уширениях</w:t>
      </w:r>
      <w:proofErr w:type="spellEnd"/>
      <w:r w:rsidRPr="00017799">
        <w:rPr>
          <w:rFonts w:eastAsia="Arial CYR"/>
          <w:spacing w:val="-4"/>
          <w:kern w:val="0"/>
          <w:sz w:val="28"/>
          <w:szCs w:val="28"/>
          <w:shd w:val="clear" w:color="auto" w:fill="FFFFFF"/>
          <w:lang w:eastAsia="ar-SA"/>
        </w:rPr>
        <w:t xml:space="preserve"> </w:t>
      </w:r>
      <w:r w:rsidR="009E4023" w:rsidRPr="00017799">
        <w:rPr>
          <w:rFonts w:eastAsia="Arial CYR"/>
          <w:spacing w:val="-4"/>
          <w:kern w:val="0"/>
          <w:sz w:val="28"/>
          <w:szCs w:val="28"/>
          <w:shd w:val="clear" w:color="auto" w:fill="FFFFFF"/>
          <w:lang w:eastAsia="ar-SA"/>
        </w:rPr>
        <w:t xml:space="preserve">проезжих частей, </w:t>
      </w:r>
      <w:r w:rsidRPr="00017799">
        <w:rPr>
          <w:rFonts w:eastAsia="Arial CYR"/>
          <w:spacing w:val="-4"/>
          <w:kern w:val="0"/>
          <w:sz w:val="28"/>
          <w:szCs w:val="28"/>
          <w:shd w:val="clear" w:color="auto" w:fill="FFFFFF"/>
          <w:lang w:eastAsia="ar-SA"/>
        </w:rPr>
        <w:t>в</w:t>
      </w:r>
      <w:r w:rsidR="006623F2">
        <w:rPr>
          <w:rFonts w:eastAsia="Arial CYR"/>
          <w:spacing w:val="-4"/>
          <w:kern w:val="0"/>
          <w:sz w:val="28"/>
          <w:szCs w:val="28"/>
          <w:shd w:val="clear" w:color="auto" w:fill="FFFFFF"/>
          <w:lang w:eastAsia="ar-SA"/>
        </w:rPr>
        <w:t> </w:t>
      </w:r>
      <w:r w:rsidRPr="00017799">
        <w:rPr>
          <w:rFonts w:eastAsia="Arial CYR"/>
          <w:spacing w:val="-4"/>
          <w:kern w:val="0"/>
          <w:sz w:val="28"/>
          <w:szCs w:val="28"/>
          <w:shd w:val="clear" w:color="auto" w:fill="FFFFFF"/>
          <w:lang w:eastAsia="ar-SA"/>
        </w:rPr>
        <w:t>карманах для хранения автотранспорта, на открытых площадках в границах рассматриваемой территории на земельных участках с кадастровыми номерами 36:34:0601002:35883, 36:34:0601002:5188, 36:34:0601002:35884, 36:34:0601002:39062, 36</w:t>
      </w:r>
      <w:proofErr w:type="gramEnd"/>
      <w:r w:rsidRPr="00017799">
        <w:rPr>
          <w:rFonts w:eastAsia="Arial CYR"/>
          <w:spacing w:val="-4"/>
          <w:kern w:val="0"/>
          <w:sz w:val="28"/>
          <w:szCs w:val="28"/>
          <w:shd w:val="clear" w:color="auto" w:fill="FFFFFF"/>
          <w:lang w:eastAsia="ar-SA"/>
        </w:rPr>
        <w:t xml:space="preserve">:34:0601002:131, 36:34:0601002:35876, 36:34:0601002:35877, 36:34:0601002:35879, 36:34:0601002:33234, </w:t>
      </w:r>
      <w:r w:rsidRPr="00017799">
        <w:rPr>
          <w:rFonts w:eastAsia="Arial CYR"/>
          <w:spacing w:val="-4"/>
          <w:kern w:val="0"/>
          <w:sz w:val="28"/>
          <w:szCs w:val="28"/>
          <w:shd w:val="clear" w:color="auto" w:fill="FFFFFF"/>
          <w:lang w:eastAsia="ar-SA"/>
        </w:rPr>
        <w:lastRenderedPageBreak/>
        <w:t>36:34:0601002:33235, 36:34:0601002:33238, 36:34:0601002:33236. Парковочные места также расположены на расчетный срок.</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Расчет парковочных мест для ПЖСК «Учитель»:</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46488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для ателье, фотосалонов, салонов-парикмахерских, салонов красоты, салонов моды, свадебных салонов </w:t>
      </w:r>
      <w:r w:rsidR="009E4023"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300</w:t>
      </w:r>
      <w:r w:rsidR="009E4023" w:rsidRPr="00017799">
        <w:rPr>
          <w:rFonts w:eastAsia="Arial CYR"/>
          <w:bCs/>
          <w:iCs/>
          <w:kern w:val="0"/>
          <w:sz w:val="28"/>
          <w:szCs w:val="28"/>
          <w:shd w:val="clear" w:color="auto" w:fill="FFFFFF"/>
          <w:lang w:eastAsia="ar-SA" w:bidi="ru-RU"/>
        </w:rPr>
        <w:t xml:space="preserve"> × </w:t>
      </w:r>
      <w:r w:rsidRPr="00017799">
        <w:rPr>
          <w:rFonts w:eastAsia="Arial CYR"/>
          <w:bCs/>
          <w:iCs/>
          <w:kern w:val="0"/>
          <w:sz w:val="28"/>
          <w:szCs w:val="28"/>
          <w:shd w:val="clear" w:color="auto" w:fill="FFFFFF"/>
          <w:lang w:eastAsia="ar-SA" w:bidi="ru-RU"/>
        </w:rPr>
        <w:t>1</w:t>
      </w:r>
      <w:r w:rsidR="009E4023"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w:t>
      </w:r>
      <w:r w:rsidR="009E4023"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15</w:t>
      </w:r>
      <w:r w:rsidR="009E4023"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 20 парковочных мест;</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46488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для объектов торгового назначения с широким ассортиментом товаров различного спроса продовольственной и непродовольственной группы – 587,46</w:t>
      </w:r>
      <w:r w:rsidR="00464884"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w:t>
      </w:r>
      <w:r w:rsidR="00464884"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707,8</w:t>
      </w:r>
      <w:r w:rsidR="00464884" w:rsidRPr="00017799">
        <w:rPr>
          <w:rFonts w:eastAsia="Arial CYR"/>
          <w:bCs/>
          <w:iCs/>
          <w:kern w:val="0"/>
          <w:sz w:val="28"/>
          <w:szCs w:val="28"/>
          <w:shd w:val="clear" w:color="auto" w:fill="FFFFFF"/>
          <w:lang w:eastAsia="ar-SA" w:bidi="ru-RU"/>
        </w:rPr>
        <w:t xml:space="preserve"> × </w:t>
      </w:r>
      <w:r w:rsidRPr="00017799">
        <w:rPr>
          <w:rFonts w:eastAsia="Arial CYR"/>
          <w:bCs/>
          <w:iCs/>
          <w:kern w:val="0"/>
          <w:sz w:val="28"/>
          <w:szCs w:val="28"/>
          <w:shd w:val="clear" w:color="auto" w:fill="FFFFFF"/>
          <w:lang w:eastAsia="ar-SA" w:bidi="ru-RU"/>
        </w:rPr>
        <w:t>1</w:t>
      </w:r>
      <w:r w:rsidR="00464884"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w:t>
      </w:r>
      <w:r w:rsidR="00464884"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50</w:t>
      </w:r>
      <w:r w:rsidR="00E46685"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w:t>
      </w:r>
      <w:r w:rsidR="00E46685"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 xml:space="preserve">26 парковочных мест. </w:t>
      </w:r>
    </w:p>
    <w:p w:rsidR="00AC2907" w:rsidRPr="00017799" w:rsidRDefault="00464884"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П</w:t>
      </w:r>
      <w:r w:rsidR="00AC2907" w:rsidRPr="00017799">
        <w:rPr>
          <w:rFonts w:eastAsia="Arial CYR"/>
          <w:bCs/>
          <w:iCs/>
          <w:kern w:val="0"/>
          <w:sz w:val="28"/>
          <w:szCs w:val="28"/>
          <w:shd w:val="clear" w:color="auto" w:fill="FFFFFF"/>
          <w:lang w:eastAsia="ar-SA" w:bidi="ru-RU"/>
        </w:rPr>
        <w:t>редусмотрено следующее расчетное количество парковочных мест:</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46488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для постоянного хранения – 1 подземный паркинг на</w:t>
      </w:r>
      <w:r w:rsidR="006623F2">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192</w:t>
      </w:r>
      <w:r w:rsidR="00464884"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парковочных места, 351 место на открытых парковках и 120 мест на</w:t>
      </w:r>
      <w:r w:rsidR="006623F2">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выделенной полосе для парковки автотранспорта на земельном участке с</w:t>
      </w:r>
      <w:r w:rsidR="006623F2">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кадастровым номером 36:34:0602001:7249, при расчетном требуемом количестве 662 </w:t>
      </w:r>
      <w:proofErr w:type="spellStart"/>
      <w:r w:rsidR="00464884" w:rsidRPr="00017799">
        <w:rPr>
          <w:rFonts w:eastAsia="Arial CYR"/>
          <w:bCs/>
          <w:iCs/>
          <w:kern w:val="0"/>
          <w:sz w:val="28"/>
          <w:szCs w:val="28"/>
          <w:shd w:val="clear" w:color="auto" w:fill="FFFFFF"/>
          <w:lang w:eastAsia="ar-SA" w:bidi="ru-RU"/>
        </w:rPr>
        <w:t>машино</w:t>
      </w:r>
      <w:proofErr w:type="spellEnd"/>
      <w:r w:rsidR="00464884" w:rsidRPr="00017799">
        <w:rPr>
          <w:rFonts w:eastAsia="Arial CYR"/>
          <w:bCs/>
          <w:iCs/>
          <w:kern w:val="0"/>
          <w:sz w:val="28"/>
          <w:szCs w:val="28"/>
          <w:shd w:val="clear" w:color="auto" w:fill="FFFFFF"/>
          <w:lang w:eastAsia="ar-SA" w:bidi="ru-RU"/>
        </w:rPr>
        <w:t>-места;</w:t>
      </w:r>
    </w:p>
    <w:p w:rsidR="00AC2907" w:rsidRPr="00017799" w:rsidRDefault="00651F99"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w:t>
      </w:r>
      <w:r w:rsidR="00464884" w:rsidRPr="00017799">
        <w:rPr>
          <w:rFonts w:eastAsia="Arial CYR"/>
          <w:bCs/>
          <w:iCs/>
          <w:kern w:val="0"/>
          <w:sz w:val="28"/>
          <w:szCs w:val="28"/>
          <w:shd w:val="clear" w:color="auto" w:fill="FFFFFF"/>
          <w:lang w:eastAsia="ar-SA" w:bidi="ru-RU"/>
        </w:rPr>
        <w:t> </w:t>
      </w:r>
      <w:r w:rsidR="00AC2907" w:rsidRPr="00017799">
        <w:rPr>
          <w:rFonts w:eastAsia="Arial CYR"/>
          <w:bCs/>
          <w:iCs/>
          <w:kern w:val="0"/>
          <w:sz w:val="28"/>
          <w:szCs w:val="28"/>
          <w:shd w:val="clear" w:color="auto" w:fill="FFFFFF"/>
          <w:lang w:eastAsia="ar-SA" w:bidi="ru-RU"/>
        </w:rPr>
        <w:t xml:space="preserve">для временного хранения </w:t>
      </w:r>
      <w:r w:rsidR="00464884" w:rsidRPr="00017799">
        <w:rPr>
          <w:rFonts w:eastAsia="Arial CYR"/>
          <w:bCs/>
          <w:iCs/>
          <w:kern w:val="0"/>
          <w:sz w:val="28"/>
          <w:szCs w:val="28"/>
          <w:shd w:val="clear" w:color="auto" w:fill="FFFFFF"/>
          <w:lang w:eastAsia="ar-SA" w:bidi="ru-RU"/>
        </w:rPr>
        <w:t>–</w:t>
      </w:r>
      <w:r w:rsidR="00AC2907" w:rsidRPr="00017799">
        <w:rPr>
          <w:rFonts w:eastAsia="Arial CYR"/>
          <w:bCs/>
          <w:iCs/>
          <w:kern w:val="0"/>
          <w:sz w:val="28"/>
          <w:szCs w:val="28"/>
          <w:shd w:val="clear" w:color="auto" w:fill="FFFFFF"/>
          <w:lang w:eastAsia="ar-SA" w:bidi="ru-RU"/>
        </w:rPr>
        <w:t xml:space="preserve"> гостевые </w:t>
      </w:r>
      <w:r w:rsidR="00E80ACB" w:rsidRPr="00017799">
        <w:rPr>
          <w:rFonts w:eastAsia="Arial CYR"/>
          <w:bCs/>
          <w:iCs/>
          <w:kern w:val="0"/>
          <w:sz w:val="28"/>
          <w:szCs w:val="28"/>
          <w:shd w:val="clear" w:color="auto" w:fill="FFFFFF"/>
          <w:lang w:eastAsia="ar-SA" w:bidi="ru-RU"/>
        </w:rPr>
        <w:t xml:space="preserve">и </w:t>
      </w:r>
      <w:proofErr w:type="spellStart"/>
      <w:r w:rsidR="00E80ACB" w:rsidRPr="00017799">
        <w:rPr>
          <w:rFonts w:eastAsia="Arial CYR"/>
          <w:bCs/>
          <w:iCs/>
          <w:kern w:val="0"/>
          <w:sz w:val="28"/>
          <w:szCs w:val="28"/>
          <w:shd w:val="clear" w:color="auto" w:fill="FFFFFF"/>
          <w:lang w:eastAsia="ar-SA" w:bidi="ru-RU"/>
        </w:rPr>
        <w:t>приобъектные</w:t>
      </w:r>
      <w:proofErr w:type="spellEnd"/>
      <w:r w:rsidR="00E80ACB" w:rsidRPr="00017799">
        <w:rPr>
          <w:rFonts w:eastAsia="Arial CYR"/>
          <w:bCs/>
          <w:iCs/>
          <w:kern w:val="0"/>
          <w:sz w:val="28"/>
          <w:szCs w:val="28"/>
          <w:shd w:val="clear" w:color="auto" w:fill="FFFFFF"/>
          <w:lang w:eastAsia="ar-SA" w:bidi="ru-RU"/>
        </w:rPr>
        <w:t xml:space="preserve"> </w:t>
      </w:r>
      <w:r w:rsidR="00AC2907" w:rsidRPr="00017799">
        <w:rPr>
          <w:rFonts w:eastAsia="Arial CYR"/>
          <w:bCs/>
          <w:iCs/>
          <w:kern w:val="0"/>
          <w:sz w:val="28"/>
          <w:szCs w:val="28"/>
          <w:shd w:val="clear" w:color="auto" w:fill="FFFFFF"/>
          <w:lang w:eastAsia="ar-SA" w:bidi="ru-RU"/>
        </w:rPr>
        <w:t>парковки</w:t>
      </w:r>
      <w:r w:rsidR="00E80ACB"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w:t>
      </w:r>
      <w:r w:rsidR="00AC2907" w:rsidRPr="00017799">
        <w:rPr>
          <w:rFonts w:eastAsia="Arial CYR"/>
          <w:bCs/>
          <w:iCs/>
          <w:kern w:val="0"/>
          <w:sz w:val="28"/>
          <w:szCs w:val="28"/>
          <w:shd w:val="clear" w:color="auto" w:fill="FFFFFF"/>
          <w:lang w:eastAsia="ar-SA" w:bidi="ru-RU"/>
        </w:rPr>
        <w:t xml:space="preserve"> 117</w:t>
      </w:r>
      <w:r w:rsidR="00464884" w:rsidRPr="00017799">
        <w:rPr>
          <w:rFonts w:eastAsia="Arial CYR"/>
          <w:bCs/>
          <w:iCs/>
          <w:kern w:val="0"/>
          <w:sz w:val="28"/>
          <w:szCs w:val="28"/>
          <w:shd w:val="clear" w:color="auto" w:fill="FFFFFF"/>
          <w:lang w:eastAsia="ar-SA" w:bidi="ru-RU"/>
        </w:rPr>
        <w:t> </w:t>
      </w:r>
      <w:r w:rsidR="00AC2907" w:rsidRPr="00017799">
        <w:rPr>
          <w:rFonts w:eastAsia="Arial CYR"/>
          <w:bCs/>
          <w:iCs/>
          <w:kern w:val="0"/>
          <w:sz w:val="28"/>
          <w:szCs w:val="28"/>
          <w:shd w:val="clear" w:color="auto" w:fill="FFFFFF"/>
          <w:lang w:eastAsia="ar-SA" w:bidi="ru-RU"/>
        </w:rPr>
        <w:t xml:space="preserve">парковочных мест открытого типа, при расчетном </w:t>
      </w:r>
      <w:r w:rsidR="00464884" w:rsidRPr="00017799">
        <w:rPr>
          <w:rFonts w:eastAsia="Arial CYR"/>
          <w:bCs/>
          <w:iCs/>
          <w:kern w:val="0"/>
          <w:sz w:val="28"/>
          <w:szCs w:val="28"/>
          <w:shd w:val="clear" w:color="auto" w:fill="FFFFFF"/>
          <w:lang w:eastAsia="ar-SA" w:bidi="ru-RU"/>
        </w:rPr>
        <w:t xml:space="preserve">количестве </w:t>
      </w:r>
      <w:r w:rsidR="00AC2907" w:rsidRPr="00017799">
        <w:rPr>
          <w:rFonts w:eastAsia="Arial CYR"/>
          <w:bCs/>
          <w:iCs/>
          <w:kern w:val="0"/>
          <w:sz w:val="28"/>
          <w:szCs w:val="28"/>
          <w:shd w:val="clear" w:color="auto" w:fill="FFFFFF"/>
          <w:lang w:eastAsia="ar-SA" w:bidi="ru-RU"/>
        </w:rPr>
        <w:t>71</w:t>
      </w:r>
      <w:r w:rsidR="00464884" w:rsidRPr="00017799">
        <w:rPr>
          <w:rFonts w:eastAsia="Arial CYR"/>
          <w:bCs/>
          <w:iCs/>
          <w:kern w:val="0"/>
          <w:sz w:val="28"/>
          <w:szCs w:val="28"/>
          <w:shd w:val="clear" w:color="auto" w:fill="FFFFFF"/>
          <w:lang w:eastAsia="ar-SA" w:bidi="ru-RU"/>
        </w:rPr>
        <w:t> </w:t>
      </w:r>
      <w:r w:rsidR="00AC2907" w:rsidRPr="00017799">
        <w:rPr>
          <w:rFonts w:eastAsia="Arial CYR"/>
          <w:bCs/>
          <w:iCs/>
          <w:kern w:val="0"/>
          <w:sz w:val="28"/>
          <w:szCs w:val="28"/>
          <w:shd w:val="clear" w:color="auto" w:fill="FFFFFF"/>
          <w:lang w:eastAsia="ar-SA" w:bidi="ru-RU"/>
        </w:rPr>
        <w:t>+</w:t>
      </w:r>
      <w:r w:rsidR="00464884" w:rsidRPr="00017799">
        <w:rPr>
          <w:rFonts w:eastAsia="Arial CYR"/>
          <w:bCs/>
          <w:iCs/>
          <w:kern w:val="0"/>
          <w:sz w:val="28"/>
          <w:szCs w:val="28"/>
          <w:shd w:val="clear" w:color="auto" w:fill="FFFFFF"/>
          <w:lang w:eastAsia="ar-SA" w:bidi="ru-RU"/>
        </w:rPr>
        <w:t> </w:t>
      </w:r>
      <w:r w:rsidR="00AC2907" w:rsidRPr="00017799">
        <w:rPr>
          <w:rFonts w:eastAsia="Arial CYR"/>
          <w:bCs/>
          <w:iCs/>
          <w:kern w:val="0"/>
          <w:sz w:val="28"/>
          <w:szCs w:val="28"/>
          <w:shd w:val="clear" w:color="auto" w:fill="FFFFFF"/>
          <w:lang w:eastAsia="ar-SA" w:bidi="ru-RU"/>
        </w:rPr>
        <w:t>20</w:t>
      </w:r>
      <w:r w:rsidR="00464884" w:rsidRPr="00017799">
        <w:rPr>
          <w:rFonts w:eastAsia="Arial CYR"/>
          <w:bCs/>
          <w:iCs/>
          <w:kern w:val="0"/>
          <w:sz w:val="28"/>
          <w:szCs w:val="28"/>
          <w:shd w:val="clear" w:color="auto" w:fill="FFFFFF"/>
          <w:lang w:eastAsia="ar-SA" w:bidi="ru-RU"/>
        </w:rPr>
        <w:t> </w:t>
      </w:r>
      <w:r w:rsidR="00AC2907" w:rsidRPr="00017799">
        <w:rPr>
          <w:rFonts w:eastAsia="Arial CYR"/>
          <w:bCs/>
          <w:iCs/>
          <w:kern w:val="0"/>
          <w:sz w:val="28"/>
          <w:szCs w:val="28"/>
          <w:shd w:val="clear" w:color="auto" w:fill="FFFFFF"/>
          <w:lang w:eastAsia="ar-SA" w:bidi="ru-RU"/>
        </w:rPr>
        <w:t>+</w:t>
      </w:r>
      <w:r w:rsidR="00464884" w:rsidRPr="00017799">
        <w:rPr>
          <w:rFonts w:eastAsia="Arial CYR"/>
          <w:bCs/>
          <w:iCs/>
          <w:kern w:val="0"/>
          <w:sz w:val="28"/>
          <w:szCs w:val="28"/>
          <w:shd w:val="clear" w:color="auto" w:fill="FFFFFF"/>
          <w:lang w:eastAsia="ar-SA" w:bidi="ru-RU"/>
        </w:rPr>
        <w:t> </w:t>
      </w:r>
      <w:r w:rsidR="00AC2907" w:rsidRPr="00017799">
        <w:rPr>
          <w:rFonts w:eastAsia="Arial CYR"/>
          <w:bCs/>
          <w:iCs/>
          <w:kern w:val="0"/>
          <w:sz w:val="28"/>
          <w:szCs w:val="28"/>
          <w:shd w:val="clear" w:color="auto" w:fill="FFFFFF"/>
          <w:lang w:eastAsia="ar-SA" w:bidi="ru-RU"/>
        </w:rPr>
        <w:t>26</w:t>
      </w:r>
      <w:r w:rsidR="00464884" w:rsidRPr="00017799">
        <w:rPr>
          <w:rFonts w:eastAsia="Arial CYR"/>
          <w:bCs/>
          <w:iCs/>
          <w:kern w:val="0"/>
          <w:sz w:val="28"/>
          <w:szCs w:val="28"/>
          <w:shd w:val="clear" w:color="auto" w:fill="FFFFFF"/>
          <w:lang w:eastAsia="ar-SA" w:bidi="ru-RU"/>
        </w:rPr>
        <w:t> </w:t>
      </w:r>
      <w:r w:rsidR="00AC2907" w:rsidRPr="00017799">
        <w:rPr>
          <w:rFonts w:eastAsia="Arial CYR"/>
          <w:bCs/>
          <w:iCs/>
          <w:kern w:val="0"/>
          <w:sz w:val="28"/>
          <w:szCs w:val="28"/>
          <w:shd w:val="clear" w:color="auto" w:fill="FFFFFF"/>
          <w:lang w:eastAsia="ar-SA" w:bidi="ru-RU"/>
        </w:rPr>
        <w:t>=</w:t>
      </w:r>
      <w:r w:rsidR="00464884" w:rsidRPr="00017799">
        <w:rPr>
          <w:rFonts w:eastAsia="Arial CYR"/>
          <w:bCs/>
          <w:iCs/>
          <w:kern w:val="0"/>
          <w:sz w:val="28"/>
          <w:szCs w:val="28"/>
          <w:shd w:val="clear" w:color="auto" w:fill="FFFFFF"/>
          <w:lang w:eastAsia="ar-SA" w:bidi="ru-RU"/>
        </w:rPr>
        <w:t> </w:t>
      </w:r>
      <w:r w:rsidR="00AC2907" w:rsidRPr="00017799">
        <w:rPr>
          <w:rFonts w:eastAsia="Arial CYR"/>
          <w:bCs/>
          <w:iCs/>
          <w:kern w:val="0"/>
          <w:sz w:val="28"/>
          <w:szCs w:val="28"/>
          <w:shd w:val="clear" w:color="auto" w:fill="FFFFFF"/>
          <w:lang w:eastAsia="ar-SA" w:bidi="ru-RU"/>
        </w:rPr>
        <w:t xml:space="preserve">117 </w:t>
      </w:r>
      <w:proofErr w:type="spellStart"/>
      <w:r w:rsidR="00464884" w:rsidRPr="00017799">
        <w:rPr>
          <w:rFonts w:eastAsia="Arial CYR"/>
          <w:bCs/>
          <w:iCs/>
          <w:kern w:val="0"/>
          <w:sz w:val="28"/>
          <w:szCs w:val="28"/>
          <w:shd w:val="clear" w:color="auto" w:fill="FFFFFF"/>
          <w:lang w:eastAsia="ar-SA" w:bidi="ru-RU"/>
        </w:rPr>
        <w:t>машино</w:t>
      </w:r>
      <w:proofErr w:type="spellEnd"/>
      <w:r w:rsidR="00464884" w:rsidRPr="00017799">
        <w:rPr>
          <w:rFonts w:eastAsia="Arial CYR"/>
          <w:bCs/>
          <w:iCs/>
          <w:kern w:val="0"/>
          <w:sz w:val="28"/>
          <w:szCs w:val="28"/>
          <w:shd w:val="clear" w:color="auto" w:fill="FFFFFF"/>
          <w:lang w:eastAsia="ar-SA" w:bidi="ru-RU"/>
        </w:rPr>
        <w:t>-мест</w:t>
      </w:r>
      <w:r w:rsidR="00AC2907" w:rsidRPr="00017799">
        <w:rPr>
          <w:rFonts w:eastAsia="Arial CYR"/>
          <w:bCs/>
          <w:iCs/>
          <w:kern w:val="0"/>
          <w:sz w:val="28"/>
          <w:szCs w:val="28"/>
          <w:shd w:val="clear" w:color="auto" w:fill="FFFFFF"/>
          <w:lang w:eastAsia="ar-SA" w:bidi="ru-RU"/>
        </w:rPr>
        <w:t>.</w:t>
      </w:r>
    </w:p>
    <w:p w:rsidR="00E2394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
          <w:bCs/>
          <w:iCs/>
          <w:kern w:val="0"/>
          <w:sz w:val="28"/>
          <w:szCs w:val="28"/>
          <w:shd w:val="clear" w:color="auto" w:fill="FFFFFF"/>
          <w:lang w:eastAsia="ar-SA" w:bidi="ru-RU"/>
        </w:rPr>
        <w:t>Расчет парковочных мест для поликлиники</w:t>
      </w:r>
      <w:r w:rsidRPr="00017799">
        <w:rPr>
          <w:rFonts w:eastAsia="Arial CYR"/>
          <w:bCs/>
          <w:iCs/>
          <w:kern w:val="0"/>
          <w:sz w:val="28"/>
          <w:szCs w:val="28"/>
          <w:shd w:val="clear" w:color="auto" w:fill="FFFFFF"/>
          <w:lang w:eastAsia="ar-SA" w:bidi="ru-RU"/>
        </w:rPr>
        <w:t xml:space="preserve"> на 1100 посещений в</w:t>
      </w:r>
      <w:r w:rsidR="006623F2">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смену и 120 ко</w:t>
      </w:r>
      <w:r w:rsidR="00E23947" w:rsidRPr="00017799">
        <w:rPr>
          <w:rFonts w:eastAsia="Arial CYR"/>
          <w:bCs/>
          <w:iCs/>
          <w:kern w:val="0"/>
          <w:sz w:val="28"/>
          <w:szCs w:val="28"/>
          <w:shd w:val="clear" w:color="auto" w:fill="FFFFFF"/>
          <w:lang w:eastAsia="ar-SA" w:bidi="ru-RU"/>
        </w:rPr>
        <w:t>йко-мест с пунктом скорой медицинской помощи на</w:t>
      </w:r>
      <w:r w:rsidR="006623F2">
        <w:rPr>
          <w:rFonts w:eastAsia="Arial CYR"/>
          <w:bCs/>
          <w:iCs/>
          <w:kern w:val="0"/>
          <w:sz w:val="28"/>
          <w:szCs w:val="28"/>
          <w:shd w:val="clear" w:color="auto" w:fill="FFFFFF"/>
          <w:lang w:eastAsia="ar-SA" w:bidi="ru-RU"/>
        </w:rPr>
        <w:t> </w:t>
      </w:r>
      <w:r w:rsidR="00E23947" w:rsidRPr="00017799">
        <w:rPr>
          <w:rFonts w:eastAsia="Arial CYR"/>
          <w:bCs/>
          <w:iCs/>
          <w:kern w:val="0"/>
          <w:sz w:val="28"/>
          <w:szCs w:val="28"/>
          <w:shd w:val="clear" w:color="auto" w:fill="FFFFFF"/>
          <w:lang w:eastAsia="ar-SA" w:bidi="ru-RU"/>
        </w:rPr>
        <w:t>10</w:t>
      </w:r>
      <w:r w:rsidR="006623F2">
        <w:rPr>
          <w:rFonts w:eastAsia="Arial CYR"/>
          <w:bCs/>
          <w:iCs/>
          <w:kern w:val="0"/>
          <w:sz w:val="28"/>
          <w:szCs w:val="28"/>
          <w:shd w:val="clear" w:color="auto" w:fill="FFFFFF"/>
          <w:lang w:eastAsia="ar-SA" w:bidi="ru-RU"/>
        </w:rPr>
        <w:t> </w:t>
      </w:r>
      <w:r w:rsidR="00E23947" w:rsidRPr="00017799">
        <w:rPr>
          <w:rFonts w:eastAsia="Arial CYR"/>
          <w:bCs/>
          <w:iCs/>
          <w:kern w:val="0"/>
          <w:sz w:val="28"/>
          <w:szCs w:val="28"/>
          <w:shd w:val="clear" w:color="auto" w:fill="FFFFFF"/>
          <w:lang w:eastAsia="ar-SA" w:bidi="ru-RU"/>
        </w:rPr>
        <w:t>бригад</w:t>
      </w:r>
      <w:r w:rsidRPr="00017799">
        <w:rPr>
          <w:rFonts w:eastAsia="Arial CYR"/>
          <w:bCs/>
          <w:iCs/>
          <w:kern w:val="0"/>
          <w:sz w:val="28"/>
          <w:szCs w:val="28"/>
          <w:shd w:val="clear" w:color="auto" w:fill="FFFFFF"/>
          <w:lang w:eastAsia="ar-SA" w:bidi="ru-RU"/>
        </w:rPr>
        <w:t xml:space="preserve"> произведен согласно </w:t>
      </w:r>
      <w:r w:rsidR="00E23947" w:rsidRPr="00017799">
        <w:rPr>
          <w:rFonts w:eastAsia="Arial CYR"/>
          <w:bCs/>
          <w:iCs/>
          <w:kern w:val="0"/>
          <w:sz w:val="28"/>
          <w:szCs w:val="28"/>
          <w:shd w:val="clear" w:color="auto" w:fill="FFFFFF"/>
          <w:lang w:eastAsia="ar-SA" w:bidi="ru-RU"/>
        </w:rPr>
        <w:t xml:space="preserve">таблице 5.2 </w:t>
      </w:r>
      <w:r w:rsidRPr="00017799">
        <w:rPr>
          <w:rFonts w:eastAsia="Arial CYR"/>
          <w:bCs/>
          <w:iCs/>
          <w:kern w:val="0"/>
          <w:sz w:val="28"/>
          <w:szCs w:val="28"/>
          <w:shd w:val="clear" w:color="auto" w:fill="FFFFFF"/>
          <w:lang w:eastAsia="ar-SA" w:bidi="ru-RU"/>
        </w:rPr>
        <w:t>СП 158.13330.2014 «</w:t>
      </w:r>
      <w:r w:rsidRPr="00017799">
        <w:rPr>
          <w:kern w:val="0"/>
          <w:sz w:val="28"/>
          <w:szCs w:val="28"/>
        </w:rPr>
        <w:t>Здания и</w:t>
      </w:r>
      <w:r w:rsidR="006623F2">
        <w:rPr>
          <w:kern w:val="0"/>
          <w:sz w:val="28"/>
          <w:szCs w:val="28"/>
        </w:rPr>
        <w:t> </w:t>
      </w:r>
      <w:r w:rsidRPr="00017799">
        <w:rPr>
          <w:kern w:val="0"/>
          <w:sz w:val="28"/>
          <w:szCs w:val="28"/>
        </w:rPr>
        <w:t>помещения медицинских орган</w:t>
      </w:r>
      <w:r w:rsidR="00E23947" w:rsidRPr="00017799">
        <w:rPr>
          <w:kern w:val="0"/>
          <w:sz w:val="28"/>
          <w:szCs w:val="28"/>
        </w:rPr>
        <w:t>изаций. Правила проектирования»</w:t>
      </w:r>
      <w:r w:rsidRPr="00017799">
        <w:rPr>
          <w:kern w:val="0"/>
          <w:sz w:val="28"/>
          <w:szCs w:val="28"/>
        </w:rPr>
        <w:t xml:space="preserve"> </w:t>
      </w:r>
      <w:r w:rsidRPr="00017799">
        <w:rPr>
          <w:rFonts w:eastAsia="Arial CYR"/>
          <w:bCs/>
          <w:iCs/>
          <w:kern w:val="0"/>
          <w:sz w:val="28"/>
          <w:szCs w:val="28"/>
          <w:shd w:val="clear" w:color="auto" w:fill="FFFFFF"/>
          <w:lang w:eastAsia="ar-SA" w:bidi="ru-RU"/>
        </w:rPr>
        <w:t>и</w:t>
      </w:r>
      <w:r w:rsidR="006623F2">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на</w:t>
      </w:r>
      <w:r w:rsidR="006623F2">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основании данных о количестве сотрудников из медико-технического задан</w:t>
      </w:r>
      <w:r w:rsidR="00E23947" w:rsidRPr="00017799">
        <w:rPr>
          <w:rFonts w:eastAsia="Arial CYR"/>
          <w:bCs/>
          <w:iCs/>
          <w:kern w:val="0"/>
          <w:sz w:val="28"/>
          <w:szCs w:val="28"/>
          <w:shd w:val="clear" w:color="auto" w:fill="FFFFFF"/>
          <w:lang w:eastAsia="ar-SA" w:bidi="ru-RU"/>
        </w:rPr>
        <w:t xml:space="preserve">ия на строительство поликлиники. </w:t>
      </w:r>
      <w:r w:rsidRPr="00017799">
        <w:rPr>
          <w:rFonts w:eastAsia="Arial CYR"/>
          <w:bCs/>
          <w:iCs/>
          <w:kern w:val="0"/>
          <w:sz w:val="28"/>
          <w:szCs w:val="28"/>
          <w:shd w:val="clear" w:color="auto" w:fill="FFFFFF"/>
          <w:lang w:eastAsia="ar-SA" w:bidi="ru-RU"/>
        </w:rPr>
        <w:t>На 100 сотрудников 10-12</w:t>
      </w:r>
      <w:r w:rsidR="006623F2">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парковочных мест, на 100</w:t>
      </w:r>
      <w:r w:rsidR="00E23947"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посещений </w:t>
      </w:r>
      <w:r w:rsidR="00E23947" w:rsidRPr="00017799">
        <w:rPr>
          <w:rFonts w:eastAsia="Arial CYR"/>
          <w:bCs/>
          <w:iCs/>
          <w:kern w:val="0"/>
          <w:sz w:val="28"/>
          <w:szCs w:val="28"/>
          <w:shd w:val="clear" w:color="auto" w:fill="FFFFFF"/>
          <w:lang w:eastAsia="ar-SA" w:bidi="ru-RU"/>
        </w:rPr>
        <w:t>4-6 парковочных мест:</w:t>
      </w:r>
    </w:p>
    <w:p w:rsidR="00AC2907" w:rsidRPr="00017799" w:rsidRDefault="00E2394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w:t>
      </w:r>
      <w:r w:rsidR="00AC2907" w:rsidRPr="00017799">
        <w:rPr>
          <w:rFonts w:eastAsia="Arial CYR"/>
          <w:bCs/>
          <w:iCs/>
          <w:kern w:val="0"/>
          <w:sz w:val="28"/>
          <w:szCs w:val="28"/>
          <w:shd w:val="clear" w:color="auto" w:fill="FFFFFF"/>
          <w:lang w:eastAsia="ar-SA" w:bidi="ru-RU"/>
        </w:rPr>
        <w:t>980,25</w:t>
      </w:r>
      <w:r w:rsidRPr="00017799">
        <w:rPr>
          <w:rFonts w:eastAsia="Arial CYR"/>
          <w:bCs/>
          <w:iCs/>
          <w:kern w:val="0"/>
          <w:sz w:val="28"/>
          <w:szCs w:val="28"/>
          <w:shd w:val="clear" w:color="auto" w:fill="FFFFFF"/>
          <w:lang w:eastAsia="ar-SA" w:bidi="ru-RU"/>
        </w:rPr>
        <w:t xml:space="preserve"> × </w:t>
      </w:r>
      <w:r w:rsidR="00AC2907" w:rsidRPr="00017799">
        <w:rPr>
          <w:rFonts w:eastAsia="Arial CYR"/>
          <w:bCs/>
          <w:iCs/>
          <w:kern w:val="0"/>
          <w:sz w:val="28"/>
          <w:szCs w:val="28"/>
          <w:shd w:val="clear" w:color="auto" w:fill="FFFFFF"/>
          <w:lang w:eastAsia="ar-SA" w:bidi="ru-RU"/>
        </w:rPr>
        <w:t>10</w:t>
      </w:r>
      <w:r w:rsidRPr="00017799">
        <w:rPr>
          <w:rFonts w:eastAsia="Arial CYR"/>
          <w:bCs/>
          <w:iCs/>
          <w:kern w:val="0"/>
          <w:sz w:val="28"/>
          <w:szCs w:val="28"/>
          <w:shd w:val="clear" w:color="auto" w:fill="FFFFFF"/>
          <w:lang w:eastAsia="ar-SA" w:bidi="ru-RU"/>
        </w:rPr>
        <w:t xml:space="preserve"> </w:t>
      </w:r>
      <w:r w:rsidR="00AC2907"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w:t>
      </w:r>
      <w:r w:rsidR="00AC2907" w:rsidRPr="00017799">
        <w:rPr>
          <w:rFonts w:eastAsia="Arial CYR"/>
          <w:bCs/>
          <w:iCs/>
          <w:kern w:val="0"/>
          <w:sz w:val="28"/>
          <w:szCs w:val="28"/>
          <w:shd w:val="clear" w:color="auto" w:fill="FFFFFF"/>
          <w:lang w:eastAsia="ar-SA" w:bidi="ru-RU"/>
        </w:rPr>
        <w:t>100</w:t>
      </w:r>
      <w:r w:rsidRPr="00017799">
        <w:rPr>
          <w:rFonts w:eastAsia="Arial CYR"/>
          <w:bCs/>
          <w:iCs/>
          <w:kern w:val="0"/>
          <w:sz w:val="28"/>
          <w:szCs w:val="28"/>
          <w:shd w:val="clear" w:color="auto" w:fill="FFFFFF"/>
          <w:lang w:eastAsia="ar-SA" w:bidi="ru-RU"/>
        </w:rPr>
        <w:t xml:space="preserve"> </w:t>
      </w:r>
      <w:r w:rsidR="00AC2907"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w:t>
      </w:r>
      <w:r w:rsidR="00AC2907" w:rsidRPr="00017799">
        <w:rPr>
          <w:rFonts w:eastAsia="Arial CYR"/>
          <w:bCs/>
          <w:iCs/>
          <w:kern w:val="0"/>
          <w:sz w:val="28"/>
          <w:szCs w:val="28"/>
          <w:shd w:val="clear" w:color="auto" w:fill="FFFFFF"/>
          <w:lang w:eastAsia="ar-SA" w:bidi="ru-RU"/>
        </w:rPr>
        <w:t>98 мест для сотрудников</w:t>
      </w:r>
      <w:r w:rsidRPr="00017799">
        <w:rPr>
          <w:rFonts w:eastAsia="Arial CYR"/>
          <w:bCs/>
          <w:iCs/>
          <w:kern w:val="0"/>
          <w:sz w:val="28"/>
          <w:szCs w:val="28"/>
          <w:shd w:val="clear" w:color="auto" w:fill="FFFFFF"/>
          <w:lang w:eastAsia="ar-SA" w:bidi="ru-RU"/>
        </w:rPr>
        <w:t>;</w:t>
      </w:r>
    </w:p>
    <w:p w:rsidR="00AC2907" w:rsidRPr="00017799" w:rsidRDefault="00E2394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w:t>
      </w:r>
      <w:r w:rsidR="00AC2907" w:rsidRPr="00017799">
        <w:rPr>
          <w:rFonts w:eastAsia="Arial CYR"/>
          <w:bCs/>
          <w:iCs/>
          <w:kern w:val="0"/>
          <w:sz w:val="28"/>
          <w:szCs w:val="28"/>
          <w:shd w:val="clear" w:color="auto" w:fill="FFFFFF"/>
          <w:lang w:eastAsia="ar-SA" w:bidi="ru-RU"/>
        </w:rPr>
        <w:t>1100</w:t>
      </w:r>
      <w:r w:rsidRPr="00017799">
        <w:rPr>
          <w:rFonts w:eastAsia="Arial CYR"/>
          <w:bCs/>
          <w:iCs/>
          <w:kern w:val="0"/>
          <w:sz w:val="28"/>
          <w:szCs w:val="28"/>
          <w:shd w:val="clear" w:color="auto" w:fill="FFFFFF"/>
          <w:lang w:eastAsia="ar-SA" w:bidi="ru-RU"/>
        </w:rPr>
        <w:t xml:space="preserve"> × </w:t>
      </w:r>
      <w:r w:rsidR="00AC2907" w:rsidRPr="00017799">
        <w:rPr>
          <w:rFonts w:eastAsia="Arial CYR"/>
          <w:bCs/>
          <w:iCs/>
          <w:kern w:val="0"/>
          <w:sz w:val="28"/>
          <w:szCs w:val="28"/>
          <w:shd w:val="clear" w:color="auto" w:fill="FFFFFF"/>
          <w:lang w:eastAsia="ar-SA" w:bidi="ru-RU"/>
        </w:rPr>
        <w:t>4</w:t>
      </w:r>
      <w:r w:rsidRPr="00017799">
        <w:rPr>
          <w:rFonts w:eastAsia="Arial CYR"/>
          <w:bCs/>
          <w:iCs/>
          <w:kern w:val="0"/>
          <w:sz w:val="28"/>
          <w:szCs w:val="28"/>
          <w:shd w:val="clear" w:color="auto" w:fill="FFFFFF"/>
          <w:lang w:eastAsia="ar-SA" w:bidi="ru-RU"/>
        </w:rPr>
        <w:t xml:space="preserve"> </w:t>
      </w:r>
      <w:r w:rsidR="00AC2907"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w:t>
      </w:r>
      <w:r w:rsidR="00AC2907" w:rsidRPr="00017799">
        <w:rPr>
          <w:rFonts w:eastAsia="Arial CYR"/>
          <w:bCs/>
          <w:iCs/>
          <w:kern w:val="0"/>
          <w:sz w:val="28"/>
          <w:szCs w:val="28"/>
          <w:shd w:val="clear" w:color="auto" w:fill="FFFFFF"/>
          <w:lang w:eastAsia="ar-SA" w:bidi="ru-RU"/>
        </w:rPr>
        <w:t>100</w:t>
      </w:r>
      <w:r w:rsidRPr="00017799">
        <w:rPr>
          <w:rFonts w:eastAsia="Arial CYR"/>
          <w:bCs/>
          <w:iCs/>
          <w:kern w:val="0"/>
          <w:sz w:val="28"/>
          <w:szCs w:val="28"/>
          <w:shd w:val="clear" w:color="auto" w:fill="FFFFFF"/>
          <w:lang w:eastAsia="ar-SA" w:bidi="ru-RU"/>
        </w:rPr>
        <w:t xml:space="preserve"> </w:t>
      </w:r>
      <w:r w:rsidR="00AC2907"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w:t>
      </w:r>
      <w:r w:rsidR="00AC2907" w:rsidRPr="00017799">
        <w:rPr>
          <w:rFonts w:eastAsia="Arial CYR"/>
          <w:bCs/>
          <w:iCs/>
          <w:kern w:val="0"/>
          <w:sz w:val="28"/>
          <w:szCs w:val="28"/>
          <w:shd w:val="clear" w:color="auto" w:fill="FFFFFF"/>
          <w:lang w:eastAsia="ar-SA" w:bidi="ru-RU"/>
        </w:rPr>
        <w:t>44 места для посетителей</w:t>
      </w:r>
      <w:r w:rsidRPr="00017799">
        <w:rPr>
          <w:rFonts w:eastAsia="Arial CYR"/>
          <w:bCs/>
          <w:iCs/>
          <w:kern w:val="0"/>
          <w:sz w:val="28"/>
          <w:szCs w:val="28"/>
          <w:shd w:val="clear" w:color="auto" w:fill="FFFFFF"/>
          <w:lang w:eastAsia="ar-SA" w:bidi="ru-RU"/>
        </w:rPr>
        <w:t>.</w:t>
      </w:r>
    </w:p>
    <w:p w:rsidR="006852F4" w:rsidRPr="006623F2" w:rsidRDefault="00AC2907" w:rsidP="006852F4">
      <w:pPr>
        <w:widowControl/>
        <w:autoSpaceDE w:val="0"/>
        <w:autoSpaceDN/>
        <w:spacing w:line="360" w:lineRule="auto"/>
        <w:ind w:firstLine="709"/>
        <w:textAlignment w:val="auto"/>
        <w:rPr>
          <w:rFonts w:eastAsia="Arial CYR"/>
          <w:bCs/>
          <w:iCs/>
          <w:spacing w:val="-4"/>
          <w:kern w:val="0"/>
          <w:sz w:val="28"/>
          <w:szCs w:val="28"/>
          <w:shd w:val="clear" w:color="auto" w:fill="FFFFFF"/>
          <w:lang w:eastAsia="ar-SA" w:bidi="ru-RU"/>
        </w:rPr>
      </w:pPr>
      <w:r w:rsidRPr="006623F2">
        <w:rPr>
          <w:rFonts w:eastAsia="Arial CYR"/>
          <w:bCs/>
          <w:iCs/>
          <w:spacing w:val="-4"/>
          <w:kern w:val="0"/>
          <w:sz w:val="28"/>
          <w:szCs w:val="28"/>
          <w:shd w:val="clear" w:color="auto" w:fill="FFFFFF"/>
          <w:lang w:eastAsia="ar-SA" w:bidi="ru-RU"/>
        </w:rPr>
        <w:t>Итого</w:t>
      </w:r>
      <w:r w:rsidR="00860A19" w:rsidRPr="006623F2">
        <w:rPr>
          <w:rFonts w:eastAsia="Arial CYR"/>
          <w:bCs/>
          <w:iCs/>
          <w:spacing w:val="-4"/>
          <w:kern w:val="0"/>
          <w:sz w:val="28"/>
          <w:szCs w:val="28"/>
          <w:shd w:val="clear" w:color="auto" w:fill="FFFFFF"/>
          <w:lang w:eastAsia="ar-SA" w:bidi="ru-RU"/>
        </w:rPr>
        <w:t>,</w:t>
      </w:r>
      <w:r w:rsidRPr="006623F2">
        <w:rPr>
          <w:rFonts w:eastAsia="Arial CYR"/>
          <w:bCs/>
          <w:iCs/>
          <w:spacing w:val="-4"/>
          <w:kern w:val="0"/>
          <w:sz w:val="28"/>
          <w:szCs w:val="28"/>
          <w:shd w:val="clear" w:color="auto" w:fill="FFFFFF"/>
          <w:lang w:eastAsia="ar-SA" w:bidi="ru-RU"/>
        </w:rPr>
        <w:t xml:space="preserve"> 142 </w:t>
      </w:r>
      <w:proofErr w:type="gramStart"/>
      <w:r w:rsidRPr="006623F2">
        <w:rPr>
          <w:rFonts w:eastAsia="Arial CYR"/>
          <w:bCs/>
          <w:iCs/>
          <w:spacing w:val="-4"/>
          <w:kern w:val="0"/>
          <w:sz w:val="28"/>
          <w:szCs w:val="28"/>
          <w:shd w:val="clear" w:color="auto" w:fill="FFFFFF"/>
          <w:lang w:eastAsia="ar-SA" w:bidi="ru-RU"/>
        </w:rPr>
        <w:t>парковочных</w:t>
      </w:r>
      <w:proofErr w:type="gramEnd"/>
      <w:r w:rsidR="002E2223" w:rsidRPr="006623F2">
        <w:rPr>
          <w:rFonts w:eastAsia="Arial CYR"/>
          <w:bCs/>
          <w:iCs/>
          <w:spacing w:val="-4"/>
          <w:kern w:val="0"/>
          <w:sz w:val="28"/>
          <w:szCs w:val="28"/>
          <w:shd w:val="clear" w:color="auto" w:fill="FFFFFF"/>
          <w:lang w:eastAsia="ar-SA" w:bidi="ru-RU"/>
        </w:rPr>
        <w:t xml:space="preserve"> места. Н</w:t>
      </w:r>
      <w:r w:rsidRPr="006623F2">
        <w:rPr>
          <w:rFonts w:eastAsia="Arial CYR"/>
          <w:bCs/>
          <w:iCs/>
          <w:spacing w:val="-4"/>
          <w:kern w:val="0"/>
          <w:sz w:val="28"/>
          <w:szCs w:val="28"/>
          <w:shd w:val="clear" w:color="auto" w:fill="FFFFFF"/>
          <w:lang w:eastAsia="ar-SA" w:bidi="ru-RU"/>
        </w:rPr>
        <w:t>а территории поликлиники пред</w:t>
      </w:r>
      <w:r w:rsidR="006852F4" w:rsidRPr="006623F2">
        <w:rPr>
          <w:rFonts w:eastAsia="Arial CYR"/>
          <w:bCs/>
          <w:iCs/>
          <w:spacing w:val="-4"/>
          <w:kern w:val="0"/>
          <w:sz w:val="28"/>
          <w:szCs w:val="28"/>
          <w:shd w:val="clear" w:color="auto" w:fill="FFFFFF"/>
          <w:lang w:eastAsia="ar-SA" w:bidi="ru-RU"/>
        </w:rPr>
        <w:t>усмотрено 144 парковочных места (в том числе 15 мест для</w:t>
      </w:r>
      <w:r w:rsidR="006623F2" w:rsidRPr="006623F2">
        <w:rPr>
          <w:rFonts w:eastAsia="Arial CYR"/>
          <w:bCs/>
          <w:iCs/>
          <w:spacing w:val="-4"/>
          <w:kern w:val="0"/>
          <w:sz w:val="28"/>
          <w:szCs w:val="28"/>
          <w:shd w:val="clear" w:color="auto" w:fill="FFFFFF"/>
          <w:lang w:eastAsia="ar-SA" w:bidi="ru-RU"/>
        </w:rPr>
        <w:t> </w:t>
      </w:r>
      <w:r w:rsidR="006852F4" w:rsidRPr="006623F2">
        <w:rPr>
          <w:rFonts w:eastAsia="Arial CYR"/>
          <w:bCs/>
          <w:iCs/>
          <w:spacing w:val="-4"/>
          <w:kern w:val="0"/>
          <w:sz w:val="28"/>
          <w:szCs w:val="28"/>
          <w:shd w:val="clear" w:color="auto" w:fill="FFFFFF"/>
          <w:lang w:eastAsia="ar-SA" w:bidi="ru-RU"/>
        </w:rPr>
        <w:t>автотранспортных средств, принадлежащих инвалидам и другим маломобильным группам населения (в соответствии с п</w:t>
      </w:r>
      <w:r w:rsidR="003E6DAC" w:rsidRPr="006623F2">
        <w:rPr>
          <w:rFonts w:eastAsia="Arial CYR"/>
          <w:bCs/>
          <w:iCs/>
          <w:spacing w:val="-4"/>
          <w:kern w:val="0"/>
          <w:sz w:val="28"/>
          <w:szCs w:val="28"/>
          <w:shd w:val="clear" w:color="auto" w:fill="FFFFFF"/>
          <w:lang w:eastAsia="ar-SA" w:bidi="ru-RU"/>
        </w:rPr>
        <w:t>од</w:t>
      </w:r>
      <w:r w:rsidR="006852F4" w:rsidRPr="006623F2">
        <w:rPr>
          <w:rFonts w:eastAsia="Arial CYR"/>
          <w:bCs/>
          <w:iCs/>
          <w:spacing w:val="-4"/>
          <w:kern w:val="0"/>
          <w:sz w:val="28"/>
          <w:szCs w:val="28"/>
          <w:shd w:val="clear" w:color="auto" w:fill="FFFFFF"/>
          <w:lang w:eastAsia="ar-SA" w:bidi="ru-RU"/>
        </w:rPr>
        <w:t>п. 7 п. 1.3.11 РНГП)</w:t>
      </w:r>
      <w:r w:rsidR="009F48DF">
        <w:rPr>
          <w:rFonts w:eastAsia="Arial CYR"/>
          <w:bCs/>
          <w:iCs/>
          <w:spacing w:val="-4"/>
          <w:kern w:val="0"/>
          <w:sz w:val="28"/>
          <w:szCs w:val="28"/>
          <w:shd w:val="clear" w:color="auto" w:fill="FFFFFF"/>
          <w:lang w:eastAsia="ar-SA" w:bidi="ru-RU"/>
        </w:rPr>
        <w:t>)</w:t>
      </w:r>
      <w:r w:rsidR="006852F4" w:rsidRPr="006623F2">
        <w:rPr>
          <w:rFonts w:eastAsia="Arial CYR"/>
          <w:bCs/>
          <w:iCs/>
          <w:spacing w:val="-4"/>
          <w:kern w:val="0"/>
          <w:sz w:val="28"/>
          <w:szCs w:val="28"/>
          <w:shd w:val="clear" w:color="auto" w:fill="FFFFFF"/>
          <w:lang w:eastAsia="ar-SA" w:bidi="ru-RU"/>
        </w:rPr>
        <w:t>.</w:t>
      </w:r>
    </w:p>
    <w:p w:rsidR="00AC2907" w:rsidRPr="00017799" w:rsidRDefault="00AC2907" w:rsidP="00A56BFB">
      <w:pPr>
        <w:widowControl/>
        <w:autoSpaceDE w:val="0"/>
        <w:autoSpaceDN/>
        <w:spacing w:line="360" w:lineRule="auto"/>
        <w:ind w:firstLine="709"/>
        <w:textAlignment w:val="auto"/>
        <w:rPr>
          <w:rFonts w:eastAsia="Arial CYR"/>
          <w:bCs/>
          <w:iCs/>
          <w:spacing w:val="-4"/>
          <w:kern w:val="0"/>
          <w:sz w:val="28"/>
          <w:szCs w:val="28"/>
          <w:shd w:val="clear" w:color="auto" w:fill="FFFFFF"/>
          <w:lang w:eastAsia="ar-SA" w:bidi="ru-RU"/>
        </w:rPr>
      </w:pPr>
      <w:r w:rsidRPr="00017799">
        <w:rPr>
          <w:rFonts w:eastAsia="Arial CYR"/>
          <w:b/>
          <w:bCs/>
          <w:iCs/>
          <w:spacing w:val="-4"/>
          <w:kern w:val="0"/>
          <w:sz w:val="28"/>
          <w:szCs w:val="28"/>
          <w:shd w:val="clear" w:color="auto" w:fill="FFFFFF"/>
          <w:lang w:eastAsia="ar-SA" w:bidi="ru-RU"/>
        </w:rPr>
        <w:lastRenderedPageBreak/>
        <w:t>Расчет парковочных мест для спортивного кластера</w:t>
      </w:r>
      <w:r w:rsidRPr="00017799">
        <w:rPr>
          <w:rFonts w:eastAsia="Arial CYR"/>
          <w:bCs/>
          <w:iCs/>
          <w:spacing w:val="-4"/>
          <w:kern w:val="0"/>
          <w:sz w:val="28"/>
          <w:szCs w:val="28"/>
          <w:shd w:val="clear" w:color="auto" w:fill="FFFFFF"/>
          <w:lang w:eastAsia="ar-SA" w:bidi="ru-RU"/>
        </w:rPr>
        <w:t xml:space="preserve"> на</w:t>
      </w:r>
      <w:r w:rsidR="006623F2">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3126</w:t>
      </w:r>
      <w:r w:rsidR="00860A19" w:rsidRPr="00017799">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 xml:space="preserve">посещений в смену произведен без изменений параметров, ранее утвержденных </w:t>
      </w:r>
      <w:r w:rsidR="002E2223" w:rsidRPr="00017799">
        <w:rPr>
          <w:rFonts w:eastAsia="Arial CYR"/>
          <w:bCs/>
          <w:iCs/>
          <w:spacing w:val="-4"/>
          <w:kern w:val="0"/>
          <w:sz w:val="28"/>
          <w:szCs w:val="28"/>
          <w:shd w:val="clear" w:color="auto" w:fill="FFFFFF"/>
          <w:lang w:eastAsia="ar-SA" w:bidi="ru-RU"/>
        </w:rPr>
        <w:t>постановлением адм</w:t>
      </w:r>
      <w:r w:rsidR="00E374A3" w:rsidRPr="00017799">
        <w:rPr>
          <w:rFonts w:eastAsia="Arial CYR"/>
          <w:bCs/>
          <w:iCs/>
          <w:spacing w:val="-4"/>
          <w:kern w:val="0"/>
          <w:sz w:val="28"/>
          <w:szCs w:val="28"/>
          <w:shd w:val="clear" w:color="auto" w:fill="FFFFFF"/>
          <w:lang w:eastAsia="ar-SA" w:bidi="ru-RU"/>
        </w:rPr>
        <w:t>и</w:t>
      </w:r>
      <w:r w:rsidR="002E2223" w:rsidRPr="00017799">
        <w:rPr>
          <w:rFonts w:eastAsia="Arial CYR"/>
          <w:bCs/>
          <w:iCs/>
          <w:spacing w:val="-4"/>
          <w:kern w:val="0"/>
          <w:sz w:val="28"/>
          <w:szCs w:val="28"/>
          <w:shd w:val="clear" w:color="auto" w:fill="FFFFFF"/>
          <w:lang w:eastAsia="ar-SA" w:bidi="ru-RU"/>
        </w:rPr>
        <w:t>нистрации городского округа от</w:t>
      </w:r>
      <w:r w:rsidRPr="00017799">
        <w:rPr>
          <w:rFonts w:eastAsia="Arial CYR"/>
          <w:bCs/>
          <w:iCs/>
          <w:spacing w:val="-4"/>
          <w:kern w:val="0"/>
          <w:sz w:val="28"/>
          <w:szCs w:val="28"/>
          <w:shd w:val="clear" w:color="auto" w:fill="FFFFFF"/>
          <w:lang w:eastAsia="ar-SA" w:bidi="ru-RU"/>
        </w:rPr>
        <w:t xml:space="preserve"> 28.12.2020 № 1272</w:t>
      </w:r>
      <w:r w:rsidR="00E374A3" w:rsidRPr="00017799">
        <w:rPr>
          <w:rFonts w:eastAsia="Arial CYR"/>
          <w:bCs/>
          <w:iCs/>
          <w:spacing w:val="-4"/>
          <w:kern w:val="0"/>
          <w:sz w:val="28"/>
          <w:szCs w:val="28"/>
          <w:shd w:val="clear" w:color="auto" w:fill="FFFFFF"/>
          <w:lang w:eastAsia="ar-SA" w:bidi="ru-RU"/>
        </w:rPr>
        <w:t>. С</w:t>
      </w:r>
      <w:r w:rsidRPr="00017799">
        <w:rPr>
          <w:rFonts w:eastAsia="Arial CYR"/>
          <w:bCs/>
          <w:iCs/>
          <w:spacing w:val="-4"/>
          <w:kern w:val="0"/>
          <w:sz w:val="28"/>
          <w:szCs w:val="28"/>
          <w:shd w:val="clear" w:color="auto" w:fill="FFFFFF"/>
          <w:lang w:eastAsia="ar-SA" w:bidi="ru-RU"/>
        </w:rPr>
        <w:t>огласно</w:t>
      </w:r>
      <w:r w:rsidR="00E374A3" w:rsidRPr="00017799">
        <w:rPr>
          <w:rFonts w:eastAsia="Arial CYR"/>
          <w:bCs/>
          <w:iCs/>
          <w:spacing w:val="-4"/>
          <w:kern w:val="0"/>
          <w:sz w:val="28"/>
          <w:szCs w:val="28"/>
          <w:shd w:val="clear" w:color="auto" w:fill="FFFFFF"/>
          <w:lang w:eastAsia="ar-SA" w:bidi="ru-RU"/>
        </w:rPr>
        <w:t xml:space="preserve"> </w:t>
      </w:r>
      <w:r w:rsidRPr="00017799">
        <w:rPr>
          <w:rFonts w:eastAsia="Arial CYR"/>
          <w:bCs/>
          <w:iCs/>
          <w:spacing w:val="-4"/>
          <w:kern w:val="0"/>
          <w:sz w:val="28"/>
          <w:szCs w:val="28"/>
          <w:shd w:val="clear" w:color="auto" w:fill="FFFFFF"/>
          <w:lang w:eastAsia="ar-SA" w:bidi="ru-RU"/>
        </w:rPr>
        <w:t>приложени</w:t>
      </w:r>
      <w:r w:rsidR="00E374A3" w:rsidRPr="00017799">
        <w:rPr>
          <w:rFonts w:eastAsia="Arial CYR"/>
          <w:bCs/>
          <w:iCs/>
          <w:spacing w:val="-4"/>
          <w:kern w:val="0"/>
          <w:sz w:val="28"/>
          <w:szCs w:val="28"/>
          <w:shd w:val="clear" w:color="auto" w:fill="FFFFFF"/>
          <w:lang w:eastAsia="ar-SA" w:bidi="ru-RU"/>
        </w:rPr>
        <w:t>ю</w:t>
      </w:r>
      <w:proofErr w:type="gramStart"/>
      <w:r w:rsidRPr="00017799">
        <w:rPr>
          <w:rFonts w:eastAsia="Arial CYR"/>
          <w:bCs/>
          <w:iCs/>
          <w:spacing w:val="-4"/>
          <w:kern w:val="0"/>
          <w:sz w:val="28"/>
          <w:szCs w:val="28"/>
          <w:shd w:val="clear" w:color="auto" w:fill="FFFFFF"/>
          <w:lang w:eastAsia="ar-SA" w:bidi="ru-RU"/>
        </w:rPr>
        <w:t xml:space="preserve"> Ж</w:t>
      </w:r>
      <w:proofErr w:type="gramEnd"/>
      <w:r w:rsidRPr="00017799">
        <w:rPr>
          <w:rFonts w:eastAsia="Arial CYR"/>
          <w:bCs/>
          <w:iCs/>
          <w:spacing w:val="-4"/>
          <w:kern w:val="0"/>
          <w:sz w:val="28"/>
          <w:szCs w:val="28"/>
          <w:shd w:val="clear" w:color="auto" w:fill="FFFFFF"/>
          <w:lang w:eastAsia="ar-SA" w:bidi="ru-RU"/>
        </w:rPr>
        <w:t xml:space="preserve"> СП 42.13330.2016 для </w:t>
      </w:r>
      <w:r w:rsidR="00860A19" w:rsidRPr="00017799">
        <w:rPr>
          <w:rFonts w:eastAsia="Arial CYR"/>
          <w:bCs/>
          <w:iCs/>
          <w:spacing w:val="-4"/>
          <w:kern w:val="0"/>
          <w:sz w:val="28"/>
          <w:szCs w:val="28"/>
          <w:shd w:val="clear" w:color="auto" w:fill="FFFFFF"/>
          <w:lang w:eastAsia="ar-SA" w:bidi="ru-RU"/>
        </w:rPr>
        <w:t>физкультурно-оздоровительных комплексов</w:t>
      </w:r>
      <w:r w:rsidRPr="00017799">
        <w:rPr>
          <w:rFonts w:eastAsia="Arial CYR"/>
          <w:bCs/>
          <w:iCs/>
          <w:spacing w:val="-4"/>
          <w:kern w:val="0"/>
          <w:sz w:val="28"/>
          <w:szCs w:val="28"/>
          <w:shd w:val="clear" w:color="auto" w:fill="FFFFFF"/>
          <w:lang w:eastAsia="ar-SA" w:bidi="ru-RU"/>
        </w:rPr>
        <w:t xml:space="preserve"> с площадью залов 1000-2000</w:t>
      </w:r>
      <w:r w:rsidR="00860A19" w:rsidRPr="00017799">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кв.</w:t>
      </w:r>
      <w:r w:rsidR="00860A19" w:rsidRPr="00017799">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 xml:space="preserve">м </w:t>
      </w:r>
      <w:r w:rsidR="00860A19" w:rsidRPr="00017799">
        <w:rPr>
          <w:rFonts w:eastAsia="Arial CYR"/>
          <w:bCs/>
          <w:iCs/>
          <w:spacing w:val="-4"/>
          <w:kern w:val="0"/>
          <w:sz w:val="28"/>
          <w:szCs w:val="28"/>
          <w:shd w:val="clear" w:color="auto" w:fill="FFFFFF"/>
          <w:lang w:eastAsia="ar-SA" w:bidi="ru-RU"/>
        </w:rPr>
        <w:t xml:space="preserve">предполагается </w:t>
      </w:r>
      <w:r w:rsidRPr="00017799">
        <w:rPr>
          <w:rFonts w:eastAsia="Arial CYR"/>
          <w:bCs/>
          <w:iCs/>
          <w:spacing w:val="-4"/>
          <w:kern w:val="0"/>
          <w:sz w:val="28"/>
          <w:szCs w:val="28"/>
          <w:shd w:val="clear" w:color="auto" w:fill="FFFFFF"/>
          <w:lang w:eastAsia="ar-SA" w:bidi="ru-RU"/>
        </w:rPr>
        <w:t xml:space="preserve">10 </w:t>
      </w:r>
      <w:proofErr w:type="spellStart"/>
      <w:r w:rsidRPr="00017799">
        <w:rPr>
          <w:rFonts w:eastAsia="Arial CYR"/>
          <w:bCs/>
          <w:iCs/>
          <w:spacing w:val="-4"/>
          <w:kern w:val="0"/>
          <w:sz w:val="28"/>
          <w:szCs w:val="28"/>
          <w:shd w:val="clear" w:color="auto" w:fill="FFFFFF"/>
          <w:lang w:eastAsia="ar-SA" w:bidi="ru-RU"/>
        </w:rPr>
        <w:t>машино</w:t>
      </w:r>
      <w:proofErr w:type="spellEnd"/>
      <w:r w:rsidRPr="00017799">
        <w:rPr>
          <w:rFonts w:eastAsia="Arial CYR"/>
          <w:bCs/>
          <w:iCs/>
          <w:spacing w:val="-4"/>
          <w:kern w:val="0"/>
          <w:sz w:val="28"/>
          <w:szCs w:val="28"/>
          <w:shd w:val="clear" w:color="auto" w:fill="FFFFFF"/>
          <w:lang w:eastAsia="ar-SA" w:bidi="ru-RU"/>
        </w:rPr>
        <w:t xml:space="preserve">-мест </w:t>
      </w:r>
      <w:r w:rsidR="00860A19" w:rsidRPr="00017799">
        <w:rPr>
          <w:rFonts w:eastAsia="Arial CYR"/>
          <w:bCs/>
          <w:iCs/>
          <w:spacing w:val="-4"/>
          <w:kern w:val="0"/>
          <w:sz w:val="28"/>
          <w:szCs w:val="28"/>
          <w:shd w:val="clear" w:color="auto" w:fill="FFFFFF"/>
          <w:lang w:eastAsia="ar-SA" w:bidi="ru-RU"/>
        </w:rPr>
        <w:t>для</w:t>
      </w:r>
      <w:r w:rsidRPr="00017799">
        <w:rPr>
          <w:rFonts w:eastAsia="Arial CYR"/>
          <w:bCs/>
          <w:iCs/>
          <w:spacing w:val="-4"/>
          <w:kern w:val="0"/>
          <w:sz w:val="28"/>
          <w:szCs w:val="28"/>
          <w:shd w:val="clear" w:color="auto" w:fill="FFFFFF"/>
          <w:lang w:eastAsia="ar-SA" w:bidi="ru-RU"/>
        </w:rPr>
        <w:t xml:space="preserve"> посетител</w:t>
      </w:r>
      <w:r w:rsidR="00860A19" w:rsidRPr="00017799">
        <w:rPr>
          <w:rFonts w:eastAsia="Arial CYR"/>
          <w:bCs/>
          <w:iCs/>
          <w:spacing w:val="-4"/>
          <w:kern w:val="0"/>
          <w:sz w:val="28"/>
          <w:szCs w:val="28"/>
          <w:shd w:val="clear" w:color="auto" w:fill="FFFFFF"/>
          <w:lang w:eastAsia="ar-SA" w:bidi="ru-RU"/>
        </w:rPr>
        <w:t xml:space="preserve">ей. </w:t>
      </w:r>
      <w:r w:rsidRPr="00017799">
        <w:rPr>
          <w:rFonts w:eastAsia="Arial CYR"/>
          <w:bCs/>
          <w:iCs/>
          <w:spacing w:val="-4"/>
          <w:kern w:val="0"/>
          <w:sz w:val="28"/>
          <w:szCs w:val="28"/>
          <w:shd w:val="clear" w:color="auto" w:fill="FFFFFF"/>
          <w:lang w:eastAsia="ar-SA" w:bidi="ru-RU"/>
        </w:rPr>
        <w:t>3126</w:t>
      </w:r>
      <w:r w:rsidR="00860A19" w:rsidRPr="00017799">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w:t>
      </w:r>
      <w:r w:rsidR="00860A19" w:rsidRPr="00017799">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10</w:t>
      </w:r>
      <w:r w:rsidR="00860A19" w:rsidRPr="00017799">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w:t>
      </w:r>
      <w:r w:rsidR="00860A19" w:rsidRPr="00017799">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313 парковочных мест для</w:t>
      </w:r>
      <w:r w:rsidR="006623F2">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 xml:space="preserve">посетителей </w:t>
      </w:r>
      <w:r w:rsidR="00860A19" w:rsidRPr="00017799">
        <w:rPr>
          <w:rFonts w:eastAsia="Arial CYR"/>
          <w:bCs/>
          <w:iCs/>
          <w:spacing w:val="-4"/>
          <w:kern w:val="0"/>
          <w:sz w:val="28"/>
          <w:szCs w:val="28"/>
          <w:shd w:val="clear" w:color="auto" w:fill="FFFFFF"/>
          <w:lang w:eastAsia="ar-SA" w:bidi="ru-RU"/>
        </w:rPr>
        <w:t>физкультурно-оздоровительных комплексов</w:t>
      </w:r>
      <w:r w:rsidRPr="00017799">
        <w:rPr>
          <w:rFonts w:eastAsia="Arial CYR"/>
          <w:bCs/>
          <w:iCs/>
          <w:spacing w:val="-4"/>
          <w:kern w:val="0"/>
          <w:sz w:val="28"/>
          <w:szCs w:val="28"/>
          <w:shd w:val="clear" w:color="auto" w:fill="FFFFFF"/>
          <w:lang w:eastAsia="ar-SA" w:bidi="ru-RU"/>
        </w:rPr>
        <w:t xml:space="preserve"> на расчетный срок с максимальным количеством посещений в смену (проектом предусматривается разделение единого спортивного кластера на 3 отдельно стоящих объекта со</w:t>
      </w:r>
      <w:r w:rsidR="006623F2">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своим количеством посещений каждый, что будет уточняться на дальнейшей стадии проектирования объектов, расчет ведется на максимальную цифру</w:t>
      </w:r>
      <w:r w:rsidR="00851502" w:rsidRPr="00017799">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посещений).</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proofErr w:type="gramStart"/>
      <w:r w:rsidRPr="00017799">
        <w:rPr>
          <w:rFonts w:eastAsia="Arial CYR"/>
          <w:bCs/>
          <w:iCs/>
          <w:kern w:val="0"/>
          <w:sz w:val="28"/>
          <w:szCs w:val="28"/>
          <w:shd w:val="clear" w:color="auto" w:fill="FFFFFF"/>
          <w:lang w:eastAsia="ar-SA" w:bidi="ru-RU"/>
        </w:rPr>
        <w:t>Согласно таблиц</w:t>
      </w:r>
      <w:r w:rsidR="00E374A3" w:rsidRPr="00017799">
        <w:rPr>
          <w:rFonts w:eastAsia="Arial CYR"/>
          <w:bCs/>
          <w:iCs/>
          <w:kern w:val="0"/>
          <w:sz w:val="28"/>
          <w:szCs w:val="28"/>
          <w:shd w:val="clear" w:color="auto" w:fill="FFFFFF"/>
          <w:lang w:eastAsia="ar-SA" w:bidi="ru-RU"/>
        </w:rPr>
        <w:t>е</w:t>
      </w:r>
      <w:r w:rsidRPr="00017799">
        <w:rPr>
          <w:rFonts w:eastAsia="Arial CYR"/>
          <w:bCs/>
          <w:iCs/>
          <w:kern w:val="0"/>
          <w:sz w:val="28"/>
          <w:szCs w:val="28"/>
          <w:shd w:val="clear" w:color="auto" w:fill="FFFFFF"/>
          <w:lang w:eastAsia="ar-SA" w:bidi="ru-RU"/>
        </w:rPr>
        <w:t xml:space="preserve"> № 1 </w:t>
      </w:r>
      <w:r w:rsidR="00E374A3" w:rsidRPr="00017799">
        <w:rPr>
          <w:rFonts w:eastAsia="Arial CYR"/>
          <w:bCs/>
          <w:iCs/>
          <w:kern w:val="0"/>
          <w:sz w:val="28"/>
          <w:szCs w:val="28"/>
          <w:shd w:val="clear" w:color="auto" w:fill="FFFFFF"/>
          <w:lang w:eastAsia="ar-SA" w:bidi="ru-RU"/>
        </w:rPr>
        <w:t>м</w:t>
      </w:r>
      <w:r w:rsidRPr="00017799">
        <w:rPr>
          <w:rFonts w:eastAsia="Arial CYR"/>
          <w:bCs/>
          <w:iCs/>
          <w:kern w:val="0"/>
          <w:sz w:val="28"/>
          <w:szCs w:val="28"/>
          <w:shd w:val="clear" w:color="auto" w:fill="FFFFFF"/>
          <w:lang w:eastAsia="ar-SA" w:bidi="ru-RU"/>
        </w:rPr>
        <w:t xml:space="preserve">етодических рекомендаций для субъектов Российской Федерации по определению необходимого количества парковок (парковочных мест) на территории муниципальных образований с учетом взаимосвязи с параметрами работы пассажирского транспорта общего пользования, утвержденными </w:t>
      </w:r>
      <w:r w:rsidR="00851502" w:rsidRPr="00017799">
        <w:rPr>
          <w:rFonts w:eastAsia="Arial CYR"/>
          <w:bCs/>
          <w:iCs/>
          <w:kern w:val="0"/>
          <w:sz w:val="28"/>
          <w:szCs w:val="28"/>
          <w:shd w:val="clear" w:color="auto" w:fill="FFFFFF"/>
          <w:lang w:eastAsia="ar-SA" w:bidi="ru-RU"/>
        </w:rPr>
        <w:t xml:space="preserve">распоряжением </w:t>
      </w:r>
      <w:r w:rsidRPr="00017799">
        <w:rPr>
          <w:rFonts w:eastAsia="Arial CYR"/>
          <w:bCs/>
          <w:iCs/>
          <w:kern w:val="0"/>
          <w:sz w:val="28"/>
          <w:szCs w:val="28"/>
          <w:shd w:val="clear" w:color="auto" w:fill="FFFFFF"/>
          <w:lang w:eastAsia="ar-SA" w:bidi="ru-RU"/>
        </w:rPr>
        <w:t>Министерств</w:t>
      </w:r>
      <w:r w:rsidR="00851502" w:rsidRPr="00017799">
        <w:rPr>
          <w:rFonts w:eastAsia="Arial CYR"/>
          <w:bCs/>
          <w:iCs/>
          <w:kern w:val="0"/>
          <w:sz w:val="28"/>
          <w:szCs w:val="28"/>
          <w:shd w:val="clear" w:color="auto" w:fill="FFFFFF"/>
          <w:lang w:eastAsia="ar-SA" w:bidi="ru-RU"/>
        </w:rPr>
        <w:t>а</w:t>
      </w:r>
      <w:r w:rsidRPr="00017799">
        <w:rPr>
          <w:rFonts w:eastAsia="Arial CYR"/>
          <w:bCs/>
          <w:iCs/>
          <w:kern w:val="0"/>
          <w:sz w:val="28"/>
          <w:szCs w:val="28"/>
          <w:shd w:val="clear" w:color="auto" w:fill="FFFFFF"/>
          <w:lang w:eastAsia="ar-SA" w:bidi="ru-RU"/>
        </w:rPr>
        <w:t xml:space="preserve"> транспорта </w:t>
      </w:r>
      <w:r w:rsidR="00851502" w:rsidRPr="00017799">
        <w:rPr>
          <w:rFonts w:eastAsia="Arial CYR"/>
          <w:bCs/>
          <w:iCs/>
          <w:kern w:val="0"/>
          <w:sz w:val="28"/>
          <w:szCs w:val="28"/>
          <w:shd w:val="clear" w:color="auto" w:fill="FFFFFF"/>
          <w:lang w:eastAsia="ar-SA" w:bidi="ru-RU"/>
        </w:rPr>
        <w:t>Российской Федерации</w:t>
      </w:r>
      <w:r w:rsidRPr="00017799">
        <w:rPr>
          <w:rFonts w:eastAsia="Arial CYR"/>
          <w:bCs/>
          <w:iCs/>
          <w:kern w:val="0"/>
          <w:sz w:val="28"/>
          <w:szCs w:val="28"/>
          <w:shd w:val="clear" w:color="auto" w:fill="FFFFFF"/>
          <w:lang w:eastAsia="ar-SA" w:bidi="ru-RU"/>
        </w:rPr>
        <w:t xml:space="preserve"> от 22.11.2022 № АК-292-р</w:t>
      </w:r>
      <w:r w:rsidR="00851502" w:rsidRPr="00017799">
        <w:rPr>
          <w:rFonts w:eastAsia="Arial CYR"/>
          <w:bCs/>
          <w:iCs/>
          <w:kern w:val="0"/>
          <w:sz w:val="28"/>
          <w:szCs w:val="28"/>
          <w:shd w:val="clear" w:color="auto" w:fill="FFFFFF"/>
          <w:lang w:eastAsia="ar-SA" w:bidi="ru-RU"/>
        </w:rPr>
        <w:t xml:space="preserve"> (далее – методические рекомендации)</w:t>
      </w:r>
      <w:r w:rsidRPr="00017799">
        <w:rPr>
          <w:rFonts w:eastAsia="Arial CYR"/>
          <w:bCs/>
          <w:iCs/>
          <w:kern w:val="0"/>
          <w:sz w:val="28"/>
          <w:szCs w:val="28"/>
          <w:shd w:val="clear" w:color="auto" w:fill="FFFFFF"/>
          <w:lang w:eastAsia="ar-SA" w:bidi="ru-RU"/>
        </w:rPr>
        <w:t xml:space="preserve">, физкультурно-оздоровительные комплексы имеют </w:t>
      </w:r>
      <w:r w:rsidR="00851502" w:rsidRPr="00017799">
        <w:rPr>
          <w:rFonts w:eastAsia="Arial CYR"/>
          <w:bCs/>
          <w:iCs/>
          <w:kern w:val="0"/>
          <w:sz w:val="28"/>
          <w:szCs w:val="28"/>
          <w:shd w:val="clear" w:color="auto" w:fill="FFFFFF"/>
          <w:lang w:val="en-US" w:eastAsia="ar-SA" w:bidi="ru-RU"/>
        </w:rPr>
        <w:t>III</w:t>
      </w:r>
      <w:r w:rsidR="00851502" w:rsidRPr="00017799">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 xml:space="preserve">категорию объектов нежилого назначения по функциональному </w:t>
      </w:r>
      <w:r w:rsidR="00851502" w:rsidRPr="00017799">
        <w:rPr>
          <w:rFonts w:eastAsia="Arial CYR"/>
          <w:bCs/>
          <w:iCs/>
          <w:kern w:val="0"/>
          <w:sz w:val="28"/>
          <w:szCs w:val="28"/>
          <w:shd w:val="clear" w:color="auto" w:fill="FFFFFF"/>
          <w:lang w:eastAsia="ar-SA" w:bidi="ru-RU"/>
        </w:rPr>
        <w:t>на</w:t>
      </w:r>
      <w:r w:rsidRPr="00017799">
        <w:rPr>
          <w:rFonts w:eastAsia="Arial CYR"/>
          <w:bCs/>
          <w:iCs/>
          <w:kern w:val="0"/>
          <w:sz w:val="28"/>
          <w:szCs w:val="28"/>
          <w:shd w:val="clear" w:color="auto" w:fill="FFFFFF"/>
          <w:lang w:eastAsia="ar-SA" w:bidi="ru-RU"/>
        </w:rPr>
        <w:t>значению</w:t>
      </w:r>
      <w:r w:rsidR="00851502" w:rsidRPr="00017799">
        <w:rPr>
          <w:rFonts w:eastAsia="Arial CYR"/>
          <w:bCs/>
          <w:iCs/>
          <w:kern w:val="0"/>
          <w:sz w:val="28"/>
          <w:szCs w:val="28"/>
          <w:shd w:val="clear" w:color="auto" w:fill="FFFFFF"/>
          <w:lang w:eastAsia="ar-SA" w:bidi="ru-RU"/>
        </w:rPr>
        <w:t>.</w:t>
      </w:r>
      <w:proofErr w:type="gramEnd"/>
      <w:r w:rsidR="00851502" w:rsidRPr="00017799">
        <w:rPr>
          <w:rFonts w:eastAsia="Arial CYR"/>
          <w:bCs/>
          <w:iCs/>
          <w:kern w:val="0"/>
          <w:sz w:val="28"/>
          <w:szCs w:val="28"/>
          <w:shd w:val="clear" w:color="auto" w:fill="FFFFFF"/>
          <w:lang w:eastAsia="ar-SA" w:bidi="ru-RU"/>
        </w:rPr>
        <w:t xml:space="preserve"> В соответствии с</w:t>
      </w:r>
      <w:r w:rsidRPr="00017799">
        <w:rPr>
          <w:rFonts w:eastAsia="Arial CYR"/>
          <w:bCs/>
          <w:iCs/>
          <w:kern w:val="0"/>
          <w:sz w:val="28"/>
          <w:szCs w:val="28"/>
          <w:shd w:val="clear" w:color="auto" w:fill="FFFFFF"/>
          <w:lang w:eastAsia="ar-SA" w:bidi="ru-RU"/>
        </w:rPr>
        <w:t xml:space="preserve"> таблиц</w:t>
      </w:r>
      <w:r w:rsidR="00851502" w:rsidRPr="00017799">
        <w:rPr>
          <w:rFonts w:eastAsia="Arial CYR"/>
          <w:bCs/>
          <w:iCs/>
          <w:kern w:val="0"/>
          <w:sz w:val="28"/>
          <w:szCs w:val="28"/>
          <w:shd w:val="clear" w:color="auto" w:fill="FFFFFF"/>
          <w:lang w:eastAsia="ar-SA" w:bidi="ru-RU"/>
        </w:rPr>
        <w:t>ей</w:t>
      </w:r>
      <w:r w:rsidRPr="00017799">
        <w:rPr>
          <w:rFonts w:eastAsia="Arial CYR"/>
          <w:bCs/>
          <w:iCs/>
          <w:kern w:val="0"/>
          <w:sz w:val="28"/>
          <w:szCs w:val="28"/>
          <w:shd w:val="clear" w:color="auto" w:fill="FFFFFF"/>
          <w:lang w:eastAsia="ar-SA" w:bidi="ru-RU"/>
        </w:rPr>
        <w:t xml:space="preserve"> № 2 </w:t>
      </w:r>
      <w:r w:rsidR="00851502" w:rsidRPr="00017799">
        <w:rPr>
          <w:rFonts w:eastAsia="Arial CYR"/>
          <w:bCs/>
          <w:iCs/>
          <w:kern w:val="0"/>
          <w:sz w:val="28"/>
          <w:szCs w:val="28"/>
          <w:shd w:val="clear" w:color="auto" w:fill="FFFFFF"/>
          <w:lang w:eastAsia="ar-SA" w:bidi="ru-RU"/>
        </w:rPr>
        <w:t xml:space="preserve">методических рекомендаций </w:t>
      </w:r>
      <w:r w:rsidRPr="00017799">
        <w:rPr>
          <w:rFonts w:eastAsia="Arial CYR"/>
          <w:bCs/>
          <w:iCs/>
          <w:kern w:val="0"/>
          <w:sz w:val="28"/>
          <w:szCs w:val="28"/>
          <w:shd w:val="clear" w:color="auto" w:fill="FFFFFF"/>
          <w:lang w:eastAsia="ar-SA" w:bidi="ru-RU"/>
        </w:rPr>
        <w:t>предполагает</w:t>
      </w:r>
      <w:r w:rsidR="00851502" w:rsidRPr="00017799">
        <w:rPr>
          <w:rFonts w:eastAsia="Arial CYR"/>
          <w:bCs/>
          <w:iCs/>
          <w:kern w:val="0"/>
          <w:sz w:val="28"/>
          <w:szCs w:val="28"/>
          <w:shd w:val="clear" w:color="auto" w:fill="FFFFFF"/>
          <w:lang w:eastAsia="ar-SA" w:bidi="ru-RU"/>
        </w:rPr>
        <w:t>ся</w:t>
      </w:r>
      <w:r w:rsidRPr="00017799">
        <w:rPr>
          <w:rFonts w:eastAsia="Arial CYR"/>
          <w:bCs/>
          <w:iCs/>
          <w:kern w:val="0"/>
          <w:sz w:val="28"/>
          <w:szCs w:val="28"/>
          <w:shd w:val="clear" w:color="auto" w:fill="FFFFFF"/>
          <w:lang w:eastAsia="ar-SA" w:bidi="ru-RU"/>
        </w:rPr>
        <w:t xml:space="preserve"> </w:t>
      </w:r>
      <w:r w:rsidR="00851502" w:rsidRPr="00017799">
        <w:rPr>
          <w:rFonts w:eastAsia="Arial CYR"/>
          <w:bCs/>
          <w:iCs/>
          <w:kern w:val="0"/>
          <w:sz w:val="28"/>
          <w:szCs w:val="28"/>
          <w:shd w:val="clear" w:color="auto" w:fill="FFFFFF"/>
          <w:lang w:eastAsia="ar-SA" w:bidi="ru-RU"/>
        </w:rPr>
        <w:t>корректирующий</w:t>
      </w:r>
      <w:r w:rsidRPr="00017799">
        <w:rPr>
          <w:rFonts w:eastAsia="Arial CYR"/>
          <w:bCs/>
          <w:iCs/>
          <w:kern w:val="0"/>
          <w:sz w:val="28"/>
          <w:szCs w:val="28"/>
          <w:shd w:val="clear" w:color="auto" w:fill="FFFFFF"/>
          <w:lang w:eastAsia="ar-SA" w:bidi="ru-RU"/>
        </w:rPr>
        <w:t xml:space="preserve"> коэффициент 0,9 </w:t>
      </w:r>
      <w:proofErr w:type="gramStart"/>
      <w:r w:rsidRPr="00017799">
        <w:rPr>
          <w:rFonts w:eastAsia="Arial CYR"/>
          <w:bCs/>
          <w:iCs/>
          <w:kern w:val="0"/>
          <w:sz w:val="28"/>
          <w:szCs w:val="28"/>
          <w:shd w:val="clear" w:color="auto" w:fill="FFFFFF"/>
          <w:lang w:eastAsia="ar-SA" w:bidi="ru-RU"/>
        </w:rPr>
        <w:t>при наличии в</w:t>
      </w:r>
      <w:r w:rsidR="006623F2">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пешеходной доступности от объекта остановок наземного пассажирского транспорта с устойчивой связью с остановками</w:t>
      </w:r>
      <w:proofErr w:type="gramEnd"/>
      <w:r w:rsidRPr="00017799">
        <w:rPr>
          <w:rFonts w:eastAsia="Arial CYR"/>
          <w:bCs/>
          <w:iCs/>
          <w:kern w:val="0"/>
          <w:sz w:val="28"/>
          <w:szCs w:val="28"/>
          <w:shd w:val="clear" w:color="auto" w:fill="FFFFFF"/>
          <w:lang w:eastAsia="ar-SA" w:bidi="ru-RU"/>
        </w:rPr>
        <w:t xml:space="preserve"> скоростного/магистрального наземного транспорта (</w:t>
      </w:r>
      <w:r w:rsidR="00851502" w:rsidRPr="00017799">
        <w:rPr>
          <w:rFonts w:eastAsia="Arial CYR"/>
          <w:bCs/>
          <w:iCs/>
          <w:kern w:val="0"/>
          <w:sz w:val="28"/>
          <w:szCs w:val="28"/>
          <w:shd w:val="clear" w:color="auto" w:fill="FFFFFF"/>
          <w:lang w:eastAsia="ar-SA" w:bidi="ru-RU"/>
        </w:rPr>
        <w:t>в</w:t>
      </w:r>
      <w:r w:rsidRPr="00017799">
        <w:rPr>
          <w:rFonts w:eastAsia="Arial CYR"/>
          <w:bCs/>
          <w:iCs/>
          <w:kern w:val="0"/>
          <w:sz w:val="28"/>
          <w:szCs w:val="28"/>
          <w:shd w:val="clear" w:color="auto" w:fill="FFFFFF"/>
          <w:lang w:eastAsia="ar-SA" w:bidi="ru-RU"/>
        </w:rPr>
        <w:t>рем</w:t>
      </w:r>
      <w:r w:rsidR="00851502" w:rsidRPr="00017799">
        <w:rPr>
          <w:rFonts w:eastAsia="Arial CYR"/>
          <w:bCs/>
          <w:iCs/>
          <w:kern w:val="0"/>
          <w:sz w:val="28"/>
          <w:szCs w:val="28"/>
          <w:shd w:val="clear" w:color="auto" w:fill="FFFFFF"/>
          <w:lang w:eastAsia="ar-SA" w:bidi="ru-RU"/>
        </w:rPr>
        <w:t>я</w:t>
      </w:r>
      <w:r w:rsidRPr="00017799">
        <w:rPr>
          <w:rFonts w:eastAsia="Arial CYR"/>
          <w:bCs/>
          <w:iCs/>
          <w:kern w:val="0"/>
          <w:sz w:val="28"/>
          <w:szCs w:val="28"/>
          <w:shd w:val="clear" w:color="auto" w:fill="FFFFFF"/>
          <w:lang w:eastAsia="ar-SA" w:bidi="ru-RU"/>
        </w:rPr>
        <w:t xml:space="preserve"> в пути от объекта до остановочного пункта не</w:t>
      </w:r>
      <w:r w:rsidR="006623F2">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более 10 минут). Рядом со спортивным кластером планируется остановка общественного транспорта.</w:t>
      </w:r>
    </w:p>
    <w:p w:rsidR="004E0FEF" w:rsidRPr="00017799" w:rsidRDefault="00AC2907" w:rsidP="004E0FEF">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xml:space="preserve">Согласно п. 3.1.3 </w:t>
      </w:r>
      <w:r w:rsidR="00851502" w:rsidRPr="00017799">
        <w:rPr>
          <w:rFonts w:eastAsia="Arial CYR"/>
          <w:bCs/>
          <w:iCs/>
          <w:kern w:val="0"/>
          <w:sz w:val="28"/>
          <w:szCs w:val="28"/>
          <w:shd w:val="clear" w:color="auto" w:fill="FFFFFF"/>
          <w:lang w:eastAsia="ar-SA" w:bidi="ru-RU"/>
        </w:rPr>
        <w:t xml:space="preserve">методических рекомендаций </w:t>
      </w:r>
      <w:r w:rsidRPr="00017799">
        <w:rPr>
          <w:rFonts w:eastAsia="Arial CYR"/>
          <w:bCs/>
          <w:iCs/>
          <w:kern w:val="0"/>
          <w:sz w:val="28"/>
          <w:szCs w:val="28"/>
          <w:shd w:val="clear" w:color="auto" w:fill="FFFFFF"/>
          <w:lang w:eastAsia="ar-SA" w:bidi="ru-RU"/>
        </w:rPr>
        <w:t xml:space="preserve">расчет нормативного числа парковочных мест для временного </w:t>
      </w:r>
      <w:proofErr w:type="gramStart"/>
      <w:r w:rsidRPr="00017799">
        <w:rPr>
          <w:rFonts w:eastAsia="Arial CYR"/>
          <w:bCs/>
          <w:iCs/>
          <w:kern w:val="0"/>
          <w:sz w:val="28"/>
          <w:szCs w:val="28"/>
          <w:shd w:val="clear" w:color="auto" w:fill="FFFFFF"/>
          <w:lang w:eastAsia="ar-SA" w:bidi="ru-RU"/>
        </w:rPr>
        <w:t>хранения</w:t>
      </w:r>
      <w:proofErr w:type="gramEnd"/>
      <w:r w:rsidRPr="00017799">
        <w:rPr>
          <w:rFonts w:eastAsia="Arial CYR"/>
          <w:bCs/>
          <w:iCs/>
          <w:kern w:val="0"/>
          <w:sz w:val="28"/>
          <w:szCs w:val="28"/>
          <w:shd w:val="clear" w:color="auto" w:fill="FFFFFF"/>
          <w:lang w:eastAsia="ar-SA" w:bidi="ru-RU"/>
        </w:rPr>
        <w:t xml:space="preserve"> </w:t>
      </w:r>
      <w:r w:rsidR="00FB019C" w:rsidRPr="00017799">
        <w:rPr>
          <w:rFonts w:eastAsia="Arial CYR"/>
          <w:bCs/>
          <w:iCs/>
          <w:kern w:val="0"/>
          <w:sz w:val="28"/>
          <w:szCs w:val="28"/>
          <w:shd w:val="clear" w:color="auto" w:fill="FFFFFF"/>
          <w:lang w:eastAsia="ar-SA" w:bidi="ru-RU"/>
        </w:rPr>
        <w:t>следующий:</w:t>
      </w:r>
      <w:r w:rsidRPr="00017799">
        <w:rPr>
          <w:rFonts w:eastAsia="Arial CYR"/>
          <w:bCs/>
          <w:iCs/>
          <w:kern w:val="0"/>
          <w:sz w:val="28"/>
          <w:szCs w:val="28"/>
          <w:shd w:val="clear" w:color="auto" w:fill="FFFFFF"/>
          <w:lang w:eastAsia="ar-SA" w:bidi="ru-RU"/>
        </w:rPr>
        <w:t xml:space="preserve"> 313</w:t>
      </w:r>
      <w:r w:rsidR="00851502" w:rsidRPr="00017799">
        <w:rPr>
          <w:rFonts w:eastAsia="Arial CYR"/>
          <w:bCs/>
          <w:iCs/>
          <w:kern w:val="0"/>
          <w:sz w:val="28"/>
          <w:szCs w:val="28"/>
          <w:shd w:val="clear" w:color="auto" w:fill="FFFFFF"/>
          <w:lang w:eastAsia="ar-SA" w:bidi="ru-RU"/>
        </w:rPr>
        <w:t xml:space="preserve"> × </w:t>
      </w:r>
      <w:r w:rsidRPr="00017799">
        <w:rPr>
          <w:rFonts w:eastAsia="Arial CYR"/>
          <w:bCs/>
          <w:iCs/>
          <w:kern w:val="0"/>
          <w:sz w:val="28"/>
          <w:szCs w:val="28"/>
          <w:shd w:val="clear" w:color="auto" w:fill="FFFFFF"/>
          <w:lang w:eastAsia="ar-SA" w:bidi="ru-RU"/>
        </w:rPr>
        <w:t>0,9</w:t>
      </w:r>
      <w:r w:rsidR="00851502"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w:t>
      </w:r>
      <w:r w:rsidR="00851502" w:rsidRPr="00017799">
        <w:rPr>
          <w:rFonts w:eastAsia="Arial CYR"/>
          <w:bCs/>
          <w:iCs/>
          <w:kern w:val="0"/>
          <w:sz w:val="28"/>
          <w:szCs w:val="28"/>
          <w:shd w:val="clear" w:color="auto" w:fill="FFFFFF"/>
          <w:lang w:eastAsia="ar-SA" w:bidi="ru-RU"/>
        </w:rPr>
        <w:t xml:space="preserve"> </w:t>
      </w:r>
      <w:r w:rsidRPr="00017799">
        <w:rPr>
          <w:rFonts w:eastAsia="Arial CYR"/>
          <w:bCs/>
          <w:iCs/>
          <w:kern w:val="0"/>
          <w:sz w:val="28"/>
          <w:szCs w:val="28"/>
          <w:shd w:val="clear" w:color="auto" w:fill="FFFFFF"/>
          <w:lang w:eastAsia="ar-SA" w:bidi="ru-RU"/>
        </w:rPr>
        <w:t>282</w:t>
      </w:r>
      <w:r w:rsidR="00851502" w:rsidRPr="00017799">
        <w:rPr>
          <w:rFonts w:eastAsia="Arial CYR"/>
          <w:bCs/>
          <w:iCs/>
          <w:kern w:val="0"/>
          <w:sz w:val="28"/>
          <w:szCs w:val="28"/>
          <w:shd w:val="clear" w:color="auto" w:fill="FFFFFF"/>
          <w:lang w:eastAsia="ar-SA" w:bidi="ru-RU"/>
        </w:rPr>
        <w:t> </w:t>
      </w:r>
      <w:proofErr w:type="spellStart"/>
      <w:r w:rsidRPr="00017799">
        <w:rPr>
          <w:rFonts w:eastAsia="Arial CYR"/>
          <w:bCs/>
          <w:iCs/>
          <w:kern w:val="0"/>
          <w:sz w:val="28"/>
          <w:szCs w:val="28"/>
          <w:shd w:val="clear" w:color="auto" w:fill="FFFFFF"/>
          <w:lang w:eastAsia="ar-SA" w:bidi="ru-RU"/>
        </w:rPr>
        <w:t>машино</w:t>
      </w:r>
      <w:proofErr w:type="spellEnd"/>
      <w:r w:rsidR="00851502"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места.</w:t>
      </w:r>
      <w:r w:rsidR="003E6DAC" w:rsidRPr="00017799">
        <w:rPr>
          <w:rFonts w:eastAsia="Arial CYR"/>
          <w:bCs/>
          <w:iCs/>
          <w:kern w:val="0"/>
          <w:sz w:val="28"/>
          <w:szCs w:val="28"/>
          <w:shd w:val="clear" w:color="auto" w:fill="FFFFFF"/>
          <w:lang w:eastAsia="ar-SA" w:bidi="ru-RU"/>
        </w:rPr>
        <w:t xml:space="preserve"> </w:t>
      </w:r>
      <w:r w:rsidR="004E0FEF" w:rsidRPr="00017799">
        <w:rPr>
          <w:rFonts w:eastAsia="Arial CYR"/>
          <w:bCs/>
          <w:iCs/>
          <w:kern w:val="0"/>
          <w:sz w:val="28"/>
          <w:szCs w:val="28"/>
          <w:shd w:val="clear" w:color="auto" w:fill="FFFFFF"/>
          <w:lang w:eastAsia="ar-SA" w:bidi="ru-RU"/>
        </w:rPr>
        <w:t xml:space="preserve">В том числе предусмотрено 29 мест </w:t>
      </w:r>
      <w:r w:rsidR="004E0FEF" w:rsidRPr="00017799">
        <w:rPr>
          <w:rFonts w:eastAsia="Arial CYR" w:cs="Arial CYR"/>
          <w:bCs/>
          <w:iCs/>
          <w:sz w:val="28"/>
          <w:szCs w:val="28"/>
          <w:lang w:bidi="ru-RU"/>
        </w:rPr>
        <w:t xml:space="preserve">на открытых </w:t>
      </w:r>
      <w:r w:rsidR="004E0FEF" w:rsidRPr="00017799">
        <w:rPr>
          <w:rFonts w:eastAsia="Arial CYR" w:cs="Arial CYR"/>
          <w:bCs/>
          <w:iCs/>
          <w:sz w:val="28"/>
          <w:szCs w:val="28"/>
          <w:lang w:bidi="ru-RU"/>
        </w:rPr>
        <w:lastRenderedPageBreak/>
        <w:t xml:space="preserve">автостоянках около учреждений обслуживания </w:t>
      </w:r>
      <w:r w:rsidR="004E0FEF" w:rsidRPr="00017799">
        <w:rPr>
          <w:rFonts w:eastAsia="Arial CYR"/>
          <w:bCs/>
          <w:iCs/>
          <w:kern w:val="0"/>
          <w:sz w:val="28"/>
          <w:szCs w:val="28"/>
          <w:shd w:val="clear" w:color="auto" w:fill="FFFFFF"/>
          <w:lang w:eastAsia="ar-SA" w:bidi="ru-RU"/>
        </w:rPr>
        <w:t>для автотранспортных средств, принадлежащих инвалидам и другим маломобильным гру</w:t>
      </w:r>
      <w:r w:rsidR="003E6DAC" w:rsidRPr="00017799">
        <w:rPr>
          <w:rFonts w:eastAsia="Arial CYR"/>
          <w:bCs/>
          <w:iCs/>
          <w:kern w:val="0"/>
          <w:sz w:val="28"/>
          <w:szCs w:val="28"/>
          <w:shd w:val="clear" w:color="auto" w:fill="FFFFFF"/>
          <w:lang w:eastAsia="ar-SA" w:bidi="ru-RU"/>
        </w:rPr>
        <w:t xml:space="preserve">ппам населения (в соответствии </w:t>
      </w:r>
      <w:r w:rsidR="004E0FEF" w:rsidRPr="00017799">
        <w:rPr>
          <w:rFonts w:eastAsia="Arial CYR"/>
          <w:bCs/>
          <w:iCs/>
          <w:kern w:val="0"/>
          <w:sz w:val="28"/>
          <w:szCs w:val="28"/>
          <w:shd w:val="clear" w:color="auto" w:fill="FFFFFF"/>
          <w:lang w:eastAsia="ar-SA" w:bidi="ru-RU"/>
        </w:rPr>
        <w:t>с п</w:t>
      </w:r>
      <w:r w:rsidR="003E6DAC" w:rsidRPr="00017799">
        <w:rPr>
          <w:rFonts w:eastAsia="Arial CYR"/>
          <w:bCs/>
          <w:iCs/>
          <w:kern w:val="0"/>
          <w:sz w:val="28"/>
          <w:szCs w:val="28"/>
          <w:shd w:val="clear" w:color="auto" w:fill="FFFFFF"/>
          <w:lang w:eastAsia="ar-SA" w:bidi="ru-RU"/>
        </w:rPr>
        <w:t>од</w:t>
      </w:r>
      <w:r w:rsidR="004E0FEF" w:rsidRPr="00017799">
        <w:rPr>
          <w:rFonts w:eastAsia="Arial CYR"/>
          <w:bCs/>
          <w:iCs/>
          <w:kern w:val="0"/>
          <w:sz w:val="28"/>
          <w:szCs w:val="28"/>
          <w:shd w:val="clear" w:color="auto" w:fill="FFFFFF"/>
          <w:lang w:eastAsia="ar-SA" w:bidi="ru-RU"/>
        </w:rPr>
        <w:t>п. 7 п. 1.3.11 РНГП).</w:t>
      </w:r>
    </w:p>
    <w:p w:rsidR="00AC2907" w:rsidRPr="00017799" w:rsidRDefault="00AC2907" w:rsidP="00A56BFB">
      <w:pPr>
        <w:widowControl/>
        <w:autoSpaceDE w:val="0"/>
        <w:autoSpaceDN/>
        <w:spacing w:line="360" w:lineRule="auto"/>
        <w:ind w:firstLine="709"/>
        <w:textAlignment w:val="auto"/>
        <w:rPr>
          <w:rFonts w:eastAsia="Arial CYR"/>
          <w:bCs/>
          <w:iCs/>
          <w:spacing w:val="-4"/>
          <w:kern w:val="0"/>
          <w:sz w:val="28"/>
          <w:szCs w:val="28"/>
          <w:shd w:val="clear" w:color="auto" w:fill="FFFFFF"/>
          <w:lang w:eastAsia="ar-SA" w:bidi="ru-RU"/>
        </w:rPr>
      </w:pPr>
      <w:r w:rsidRPr="00017799">
        <w:rPr>
          <w:rFonts w:eastAsia="Arial CYR"/>
          <w:bCs/>
          <w:iCs/>
          <w:spacing w:val="-4"/>
          <w:kern w:val="0"/>
          <w:sz w:val="28"/>
          <w:szCs w:val="28"/>
          <w:shd w:val="clear" w:color="auto" w:fill="FFFFFF"/>
          <w:lang w:eastAsia="ar-SA" w:bidi="ru-RU"/>
        </w:rPr>
        <w:t>Настоящим проектом задана максимально возможная общая площадь размещаемых спортивных объектов на территории, реальная же общая площадь каждого объекта будет определена на стадии проектирования, как и назначение спортивных объектов, количество посещений и залов в комплексе.</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Заданием на проектирование не указано количество сотрудников спортивного кластера, проектом предлагается разместить парковочные места на территории с профицитом.</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На территории, выделенной под расположение спортивных объектов</w:t>
      </w:r>
      <w:r w:rsidR="00A359B1"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предлагается разместить 337 открытых парковочных мест.</w:t>
      </w:r>
    </w:p>
    <w:p w:rsidR="00AC2907" w:rsidRPr="00017799" w:rsidRDefault="00A359B1"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По</w:t>
      </w:r>
      <w:r w:rsidR="00AC2907" w:rsidRPr="00017799">
        <w:rPr>
          <w:rFonts w:eastAsia="Arial CYR"/>
          <w:bCs/>
          <w:iCs/>
          <w:kern w:val="0"/>
          <w:sz w:val="28"/>
          <w:szCs w:val="28"/>
          <w:shd w:val="clear" w:color="auto" w:fill="FFFFFF"/>
          <w:lang w:eastAsia="ar-SA" w:bidi="ru-RU"/>
        </w:rPr>
        <w:t xml:space="preserve"> ранее утвержденной документации</w:t>
      </w:r>
      <w:r w:rsidRPr="00017799">
        <w:rPr>
          <w:rFonts w:eastAsia="Arial CYR"/>
          <w:bCs/>
          <w:iCs/>
          <w:kern w:val="0"/>
          <w:sz w:val="28"/>
          <w:szCs w:val="28"/>
          <w:shd w:val="clear" w:color="auto" w:fill="FFFFFF"/>
          <w:lang w:eastAsia="ar-SA" w:bidi="ru-RU"/>
        </w:rPr>
        <w:t>,</w:t>
      </w:r>
      <w:r w:rsidR="00AC2907" w:rsidRPr="00017799">
        <w:rPr>
          <w:rFonts w:eastAsia="Arial CYR"/>
          <w:bCs/>
          <w:iCs/>
          <w:kern w:val="0"/>
          <w:sz w:val="28"/>
          <w:szCs w:val="28"/>
          <w:shd w:val="clear" w:color="auto" w:fill="FFFFFF"/>
          <w:lang w:eastAsia="ar-SA" w:bidi="ru-RU"/>
        </w:rPr>
        <w:t xml:space="preserve"> возможно расположение подземных паркингов на территории каждого спортивного объекта.</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
          <w:bCs/>
          <w:iCs/>
          <w:kern w:val="0"/>
          <w:sz w:val="28"/>
          <w:szCs w:val="28"/>
          <w:shd w:val="clear" w:color="auto" w:fill="FFFFFF"/>
          <w:lang w:eastAsia="ar-SA" w:bidi="ru-RU"/>
        </w:rPr>
        <w:t xml:space="preserve">Расчет </w:t>
      </w:r>
      <w:r w:rsidR="00A359B1" w:rsidRPr="00017799">
        <w:rPr>
          <w:rFonts w:eastAsia="Arial CYR"/>
          <w:b/>
          <w:bCs/>
          <w:iCs/>
          <w:kern w:val="0"/>
          <w:sz w:val="28"/>
          <w:szCs w:val="28"/>
          <w:shd w:val="clear" w:color="auto" w:fill="FFFFFF"/>
          <w:lang w:eastAsia="ar-SA" w:bidi="ru-RU"/>
        </w:rPr>
        <w:t xml:space="preserve">парковочных мест </w:t>
      </w:r>
      <w:r w:rsidRPr="00017799">
        <w:rPr>
          <w:rFonts w:eastAsia="Arial CYR"/>
          <w:b/>
          <w:bCs/>
          <w:iCs/>
          <w:kern w:val="0"/>
          <w:sz w:val="28"/>
          <w:szCs w:val="28"/>
          <w:shd w:val="clear" w:color="auto" w:fill="FFFFFF"/>
          <w:lang w:eastAsia="ar-SA" w:bidi="ru-RU"/>
        </w:rPr>
        <w:t>для временного хранения автомобилей для школы</w:t>
      </w:r>
      <w:r w:rsidRPr="00017799">
        <w:rPr>
          <w:rFonts w:eastAsia="Arial CYR"/>
          <w:bCs/>
          <w:iCs/>
          <w:kern w:val="0"/>
          <w:sz w:val="28"/>
          <w:szCs w:val="28"/>
          <w:shd w:val="clear" w:color="auto" w:fill="FFFFFF"/>
          <w:lang w:eastAsia="ar-SA" w:bidi="ru-RU"/>
        </w:rPr>
        <w:t xml:space="preserve"> на 2860 мест. </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Согласно п. 6.4.2 СП 251.1325800.2016</w:t>
      </w:r>
      <w:r w:rsidRPr="00017799">
        <w:rPr>
          <w:kern w:val="0"/>
          <w:sz w:val="28"/>
          <w:szCs w:val="28"/>
        </w:rPr>
        <w:t xml:space="preserve"> «Здания общеобразовательных организаций. Правила проектирования» </w:t>
      </w:r>
      <w:r w:rsidRPr="00017799">
        <w:rPr>
          <w:rFonts w:eastAsia="Arial CYR"/>
          <w:bCs/>
          <w:iCs/>
          <w:kern w:val="0"/>
          <w:sz w:val="28"/>
          <w:szCs w:val="28"/>
          <w:shd w:val="clear" w:color="auto" w:fill="FFFFFF"/>
          <w:lang w:eastAsia="ar-SA" w:bidi="ru-RU"/>
        </w:rPr>
        <w:t>стоянка автомобилей для персонала проектируется за границами участка в соответствии с требованиями СП 113.13330.2016 «Стоянки автомобилей. Актуализированная редакция СНиП 21-02-99*</w:t>
      </w:r>
      <w:r w:rsidR="00A359B1"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СП 3.13130.2009 «Системы противопожарной защиты. Система оповещения и управления эвакуацией людей при пожаре. Требования пожарной безопасности», СП</w:t>
      </w:r>
      <w:r w:rsidRPr="00017799">
        <w:rPr>
          <w:rFonts w:eastAsia="Arial CYR"/>
          <w:bCs/>
          <w:iCs/>
          <w:kern w:val="0"/>
          <w:sz w:val="28"/>
          <w:szCs w:val="28"/>
          <w:shd w:val="clear" w:color="auto" w:fill="FFFFFF"/>
          <w:lang w:val="en-US" w:eastAsia="ar-SA" w:bidi="ru-RU"/>
        </w:rPr>
        <w:t> </w:t>
      </w:r>
      <w:r w:rsidRPr="00017799">
        <w:rPr>
          <w:rFonts w:eastAsia="Arial CYR"/>
          <w:bCs/>
          <w:iCs/>
          <w:kern w:val="0"/>
          <w:sz w:val="28"/>
          <w:szCs w:val="28"/>
          <w:shd w:val="clear" w:color="auto" w:fill="FFFFFF"/>
          <w:lang w:eastAsia="ar-SA" w:bidi="ru-RU"/>
        </w:rPr>
        <w:t>2.4.3648-20 «Санитарно-эпидемиологические требования к организациям воспитания и обучения, отдыха и оздоровления детей и молодежи».</w:t>
      </w:r>
    </w:p>
    <w:p w:rsidR="00AC2907" w:rsidRPr="00017799" w:rsidRDefault="00AC2907" w:rsidP="00A56BFB">
      <w:pPr>
        <w:widowControl/>
        <w:autoSpaceDE w:val="0"/>
        <w:autoSpaceDN/>
        <w:spacing w:line="360" w:lineRule="auto"/>
        <w:ind w:firstLine="709"/>
        <w:textAlignment w:val="auto"/>
        <w:rPr>
          <w:rFonts w:eastAsia="Arial CYR"/>
          <w:bCs/>
          <w:iCs/>
          <w:spacing w:val="-4"/>
          <w:kern w:val="0"/>
          <w:sz w:val="28"/>
          <w:szCs w:val="28"/>
          <w:shd w:val="clear" w:color="auto" w:fill="FFFFFF"/>
          <w:lang w:eastAsia="ar-SA" w:bidi="ru-RU"/>
        </w:rPr>
      </w:pPr>
      <w:r w:rsidRPr="00017799">
        <w:rPr>
          <w:rFonts w:eastAsia="Arial CYR"/>
          <w:bCs/>
          <w:iCs/>
          <w:spacing w:val="-4"/>
          <w:kern w:val="0"/>
          <w:sz w:val="28"/>
          <w:szCs w:val="28"/>
          <w:shd w:val="clear" w:color="auto" w:fill="FFFFFF"/>
          <w:lang w:eastAsia="ar-SA" w:bidi="ru-RU"/>
        </w:rPr>
        <w:t>Рядом с границами участка рекомендуется предусм</w:t>
      </w:r>
      <w:r w:rsidR="00865EB4" w:rsidRPr="00017799">
        <w:rPr>
          <w:rFonts w:eastAsia="Arial CYR"/>
          <w:bCs/>
          <w:iCs/>
          <w:spacing w:val="-4"/>
          <w:kern w:val="0"/>
          <w:sz w:val="28"/>
          <w:szCs w:val="28"/>
          <w:shd w:val="clear" w:color="auto" w:fill="FFFFFF"/>
          <w:lang w:eastAsia="ar-SA" w:bidi="ru-RU"/>
        </w:rPr>
        <w:t>отре</w:t>
      </w:r>
      <w:r w:rsidRPr="00017799">
        <w:rPr>
          <w:rFonts w:eastAsia="Arial CYR"/>
          <w:bCs/>
          <w:iCs/>
          <w:spacing w:val="-4"/>
          <w:kern w:val="0"/>
          <w:sz w:val="28"/>
          <w:szCs w:val="28"/>
          <w:shd w:val="clear" w:color="auto" w:fill="FFFFFF"/>
          <w:lang w:eastAsia="ar-SA" w:bidi="ru-RU"/>
        </w:rPr>
        <w:t>ть места для</w:t>
      </w:r>
      <w:r w:rsidR="006623F2">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кратковременной остановки автотранспорта родителей, привозящих детей в</w:t>
      </w:r>
      <w:r w:rsidR="006623F2">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школу. Количество мест определяется по заданию на</w:t>
      </w:r>
      <w:r w:rsidR="006623F2">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 xml:space="preserve">проектирование, рекомендуется принимать </w:t>
      </w:r>
      <w:r w:rsidR="00865EB4" w:rsidRPr="00017799">
        <w:rPr>
          <w:rFonts w:eastAsia="Arial CYR"/>
          <w:bCs/>
          <w:iCs/>
          <w:spacing w:val="-4"/>
          <w:kern w:val="0"/>
          <w:sz w:val="28"/>
          <w:szCs w:val="28"/>
          <w:shd w:val="clear" w:color="auto" w:fill="FFFFFF"/>
          <w:lang w:eastAsia="ar-SA" w:bidi="ru-RU"/>
        </w:rPr>
        <w:t>1</w:t>
      </w:r>
      <w:r w:rsidRPr="00017799">
        <w:rPr>
          <w:rFonts w:eastAsia="Arial CYR"/>
          <w:bCs/>
          <w:iCs/>
          <w:spacing w:val="-4"/>
          <w:kern w:val="0"/>
          <w:sz w:val="28"/>
          <w:szCs w:val="28"/>
          <w:shd w:val="clear" w:color="auto" w:fill="FFFFFF"/>
          <w:lang w:eastAsia="ar-SA" w:bidi="ru-RU"/>
        </w:rPr>
        <w:t xml:space="preserve"> место на 100 обучающихся, в</w:t>
      </w:r>
      <w:r w:rsidR="006623F2">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 xml:space="preserve">том числе не менее </w:t>
      </w:r>
      <w:r w:rsidR="00865EB4" w:rsidRPr="00017799">
        <w:rPr>
          <w:rFonts w:eastAsia="Arial CYR"/>
          <w:bCs/>
          <w:iCs/>
          <w:spacing w:val="-4"/>
          <w:kern w:val="0"/>
          <w:sz w:val="28"/>
          <w:szCs w:val="28"/>
          <w:shd w:val="clear" w:color="auto" w:fill="FFFFFF"/>
          <w:lang w:eastAsia="ar-SA" w:bidi="ru-RU"/>
        </w:rPr>
        <w:t>1</w:t>
      </w:r>
      <w:r w:rsidR="006623F2">
        <w:rPr>
          <w:rFonts w:eastAsia="Arial CYR"/>
          <w:bCs/>
          <w:iCs/>
          <w:spacing w:val="-4"/>
          <w:kern w:val="0"/>
          <w:sz w:val="28"/>
          <w:szCs w:val="28"/>
          <w:shd w:val="clear" w:color="auto" w:fill="FFFFFF"/>
          <w:lang w:eastAsia="ar-SA" w:bidi="ru-RU"/>
        </w:rPr>
        <w:t> </w:t>
      </w:r>
      <w:r w:rsidRPr="00017799">
        <w:rPr>
          <w:rFonts w:eastAsia="Arial CYR"/>
          <w:bCs/>
          <w:iCs/>
          <w:spacing w:val="-4"/>
          <w:kern w:val="0"/>
          <w:sz w:val="28"/>
          <w:szCs w:val="28"/>
          <w:shd w:val="clear" w:color="auto" w:fill="FFFFFF"/>
          <w:lang w:eastAsia="ar-SA" w:bidi="ru-RU"/>
        </w:rPr>
        <w:t xml:space="preserve">увеличенного места для </w:t>
      </w:r>
      <w:r w:rsidR="00865EB4" w:rsidRPr="00017799">
        <w:rPr>
          <w:rFonts w:eastAsia="Arial CYR"/>
          <w:bCs/>
          <w:iCs/>
          <w:spacing w:val="-4"/>
          <w:kern w:val="0"/>
          <w:sz w:val="28"/>
          <w:szCs w:val="28"/>
          <w:shd w:val="clear" w:color="auto" w:fill="FFFFFF"/>
          <w:lang w:eastAsia="ar-SA" w:bidi="ru-RU"/>
        </w:rPr>
        <w:t>маломобильных групп населения</w:t>
      </w:r>
      <w:r w:rsidRPr="00017799">
        <w:rPr>
          <w:rFonts w:eastAsia="Arial CYR"/>
          <w:bCs/>
          <w:iCs/>
          <w:spacing w:val="-4"/>
          <w:kern w:val="0"/>
          <w:sz w:val="28"/>
          <w:szCs w:val="28"/>
          <w:shd w:val="clear" w:color="auto" w:fill="FFFFFF"/>
          <w:lang w:eastAsia="ar-SA" w:bidi="ru-RU"/>
        </w:rPr>
        <w:t>.</w:t>
      </w:r>
    </w:p>
    <w:p w:rsidR="00AC2907" w:rsidRPr="00017799" w:rsidRDefault="00AC2907" w:rsidP="004526BD">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spacing w:val="-4"/>
          <w:kern w:val="0"/>
          <w:sz w:val="28"/>
          <w:szCs w:val="28"/>
          <w:shd w:val="clear" w:color="auto" w:fill="FFFFFF"/>
          <w:lang w:eastAsia="ar-SA" w:bidi="ru-RU"/>
        </w:rPr>
        <w:lastRenderedPageBreak/>
        <w:t>2860</w:t>
      </w:r>
      <w:r w:rsidR="00865EB4" w:rsidRPr="00017799">
        <w:rPr>
          <w:rFonts w:eastAsia="Arial CYR"/>
          <w:bCs/>
          <w:iCs/>
          <w:spacing w:val="-4"/>
          <w:kern w:val="0"/>
          <w:sz w:val="28"/>
          <w:szCs w:val="28"/>
          <w:shd w:val="clear" w:color="auto" w:fill="FFFFFF"/>
          <w:lang w:eastAsia="ar-SA" w:bidi="ru-RU"/>
        </w:rPr>
        <w:t xml:space="preserve"> </w:t>
      </w:r>
      <w:r w:rsidRPr="00017799">
        <w:rPr>
          <w:rFonts w:eastAsia="Arial CYR"/>
          <w:bCs/>
          <w:iCs/>
          <w:spacing w:val="-4"/>
          <w:kern w:val="0"/>
          <w:sz w:val="28"/>
          <w:szCs w:val="28"/>
          <w:shd w:val="clear" w:color="auto" w:fill="FFFFFF"/>
          <w:lang w:eastAsia="ar-SA" w:bidi="ru-RU"/>
        </w:rPr>
        <w:t>/</w:t>
      </w:r>
      <w:r w:rsidR="00865EB4" w:rsidRPr="00017799">
        <w:rPr>
          <w:rFonts w:eastAsia="Arial CYR"/>
          <w:bCs/>
          <w:iCs/>
          <w:spacing w:val="-4"/>
          <w:kern w:val="0"/>
          <w:sz w:val="28"/>
          <w:szCs w:val="28"/>
          <w:shd w:val="clear" w:color="auto" w:fill="FFFFFF"/>
          <w:lang w:eastAsia="ar-SA" w:bidi="ru-RU"/>
        </w:rPr>
        <w:t xml:space="preserve"> </w:t>
      </w:r>
      <w:r w:rsidRPr="00017799">
        <w:rPr>
          <w:rFonts w:eastAsia="Arial CYR"/>
          <w:bCs/>
          <w:iCs/>
          <w:spacing w:val="-4"/>
          <w:kern w:val="0"/>
          <w:sz w:val="28"/>
          <w:szCs w:val="28"/>
          <w:shd w:val="clear" w:color="auto" w:fill="FFFFFF"/>
          <w:lang w:eastAsia="ar-SA" w:bidi="ru-RU"/>
        </w:rPr>
        <w:t>100</w:t>
      </w:r>
      <w:r w:rsidR="00865EB4" w:rsidRPr="00017799">
        <w:rPr>
          <w:rFonts w:eastAsia="Arial CYR"/>
          <w:bCs/>
          <w:iCs/>
          <w:spacing w:val="-4"/>
          <w:kern w:val="0"/>
          <w:sz w:val="28"/>
          <w:szCs w:val="28"/>
          <w:shd w:val="clear" w:color="auto" w:fill="FFFFFF"/>
          <w:lang w:eastAsia="ar-SA" w:bidi="ru-RU"/>
        </w:rPr>
        <w:t xml:space="preserve"> </w:t>
      </w:r>
      <w:r w:rsidRPr="00017799">
        <w:rPr>
          <w:rFonts w:eastAsia="Arial CYR"/>
          <w:bCs/>
          <w:iCs/>
          <w:spacing w:val="-4"/>
          <w:kern w:val="0"/>
          <w:sz w:val="28"/>
          <w:szCs w:val="28"/>
          <w:shd w:val="clear" w:color="auto" w:fill="FFFFFF"/>
          <w:lang w:eastAsia="ar-SA" w:bidi="ru-RU"/>
        </w:rPr>
        <w:t>=</w:t>
      </w:r>
      <w:r w:rsidR="00865EB4" w:rsidRPr="00017799">
        <w:rPr>
          <w:rFonts w:eastAsia="Arial CYR"/>
          <w:bCs/>
          <w:iCs/>
          <w:spacing w:val="-4"/>
          <w:kern w:val="0"/>
          <w:sz w:val="28"/>
          <w:szCs w:val="28"/>
          <w:shd w:val="clear" w:color="auto" w:fill="FFFFFF"/>
          <w:lang w:eastAsia="ar-SA" w:bidi="ru-RU"/>
        </w:rPr>
        <w:t xml:space="preserve"> </w:t>
      </w:r>
      <w:r w:rsidRPr="00017799">
        <w:rPr>
          <w:rFonts w:eastAsia="Arial CYR"/>
          <w:bCs/>
          <w:iCs/>
          <w:spacing w:val="-4"/>
          <w:kern w:val="0"/>
          <w:sz w:val="28"/>
          <w:szCs w:val="28"/>
          <w:shd w:val="clear" w:color="auto" w:fill="FFFFFF"/>
          <w:lang w:eastAsia="ar-SA" w:bidi="ru-RU"/>
        </w:rPr>
        <w:t>29 парковочных мест для кратковременной остановки</w:t>
      </w:r>
      <w:r w:rsidR="00865EB4" w:rsidRPr="00017799">
        <w:rPr>
          <w:rFonts w:eastAsia="Arial CYR"/>
          <w:bCs/>
          <w:iCs/>
          <w:spacing w:val="-4"/>
          <w:kern w:val="0"/>
          <w:sz w:val="28"/>
          <w:szCs w:val="28"/>
          <w:shd w:val="clear" w:color="auto" w:fill="FFFFFF"/>
          <w:lang w:eastAsia="ar-SA" w:bidi="ru-RU"/>
        </w:rPr>
        <w:t xml:space="preserve"> у школы</w:t>
      </w:r>
      <w:r w:rsidR="004526BD" w:rsidRPr="00017799">
        <w:rPr>
          <w:rFonts w:eastAsia="Arial CYR"/>
          <w:bCs/>
          <w:iCs/>
          <w:spacing w:val="-4"/>
          <w:kern w:val="0"/>
          <w:sz w:val="28"/>
          <w:szCs w:val="28"/>
          <w:shd w:val="clear" w:color="auto" w:fill="FFFFFF"/>
          <w:lang w:eastAsia="ar-SA" w:bidi="ru-RU"/>
        </w:rPr>
        <w:t xml:space="preserve"> </w:t>
      </w:r>
      <w:r w:rsidR="004526BD" w:rsidRPr="00017799">
        <w:rPr>
          <w:rFonts w:eastAsia="Arial CYR"/>
          <w:bCs/>
          <w:iCs/>
          <w:kern w:val="0"/>
          <w:sz w:val="28"/>
          <w:szCs w:val="28"/>
          <w:shd w:val="clear" w:color="auto" w:fill="FFFFFF"/>
          <w:lang w:eastAsia="ar-SA" w:bidi="ru-RU"/>
        </w:rPr>
        <w:t>(в том числе 3 места для автотранспортных средств, принадлежащих инвалидам и другим маломобильным группам населения (в соответствии с</w:t>
      </w:r>
      <w:r w:rsidR="006623F2">
        <w:rPr>
          <w:rFonts w:eastAsia="Arial CYR"/>
          <w:bCs/>
          <w:iCs/>
          <w:kern w:val="0"/>
          <w:sz w:val="28"/>
          <w:szCs w:val="28"/>
          <w:shd w:val="clear" w:color="auto" w:fill="FFFFFF"/>
          <w:lang w:eastAsia="ar-SA" w:bidi="ru-RU"/>
        </w:rPr>
        <w:t> </w:t>
      </w:r>
      <w:r w:rsidR="004526BD" w:rsidRPr="00017799">
        <w:rPr>
          <w:rFonts w:eastAsia="Arial CYR"/>
          <w:bCs/>
          <w:iCs/>
          <w:kern w:val="0"/>
          <w:sz w:val="28"/>
          <w:szCs w:val="28"/>
          <w:shd w:val="clear" w:color="auto" w:fill="FFFFFF"/>
          <w:lang w:eastAsia="ar-SA" w:bidi="ru-RU"/>
        </w:rPr>
        <w:t>п</w:t>
      </w:r>
      <w:r w:rsidR="003E6DAC" w:rsidRPr="00017799">
        <w:rPr>
          <w:rFonts w:eastAsia="Arial CYR"/>
          <w:bCs/>
          <w:iCs/>
          <w:kern w:val="0"/>
          <w:sz w:val="28"/>
          <w:szCs w:val="28"/>
          <w:shd w:val="clear" w:color="auto" w:fill="FFFFFF"/>
          <w:lang w:eastAsia="ar-SA" w:bidi="ru-RU"/>
        </w:rPr>
        <w:t>од</w:t>
      </w:r>
      <w:r w:rsidR="004526BD" w:rsidRPr="00017799">
        <w:rPr>
          <w:rFonts w:eastAsia="Arial CYR"/>
          <w:bCs/>
          <w:iCs/>
          <w:kern w:val="0"/>
          <w:sz w:val="28"/>
          <w:szCs w:val="28"/>
          <w:shd w:val="clear" w:color="auto" w:fill="FFFFFF"/>
          <w:lang w:eastAsia="ar-SA" w:bidi="ru-RU"/>
        </w:rPr>
        <w:t>п. 7 п. 1.3.11 РНГП)</w:t>
      </w:r>
      <w:r w:rsidR="0086648A">
        <w:rPr>
          <w:rFonts w:eastAsia="Arial CYR"/>
          <w:bCs/>
          <w:iCs/>
          <w:kern w:val="0"/>
          <w:sz w:val="28"/>
          <w:szCs w:val="28"/>
          <w:shd w:val="clear" w:color="auto" w:fill="FFFFFF"/>
          <w:lang w:eastAsia="ar-SA" w:bidi="ru-RU"/>
        </w:rPr>
        <w:t>)</w:t>
      </w:r>
      <w:r w:rsidR="004526BD" w:rsidRPr="00017799">
        <w:rPr>
          <w:rFonts w:eastAsia="Arial CYR"/>
          <w:bCs/>
          <w:iCs/>
          <w:kern w:val="0"/>
          <w:sz w:val="28"/>
          <w:szCs w:val="28"/>
          <w:shd w:val="clear" w:color="auto" w:fill="FFFFFF"/>
          <w:lang w:eastAsia="ar-SA" w:bidi="ru-RU"/>
        </w:rPr>
        <w:t>.</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На близлежащей территории расположен</w:t>
      </w:r>
      <w:r w:rsidR="00865EB4" w:rsidRPr="00017799">
        <w:rPr>
          <w:rFonts w:eastAsia="Arial CYR"/>
          <w:bCs/>
          <w:iCs/>
          <w:kern w:val="0"/>
          <w:sz w:val="28"/>
          <w:szCs w:val="28"/>
          <w:shd w:val="clear" w:color="auto" w:fill="FFFFFF"/>
          <w:lang w:eastAsia="ar-SA" w:bidi="ru-RU"/>
        </w:rPr>
        <w:t>о 71 парковочное место</w:t>
      </w:r>
      <w:r w:rsidRPr="00017799">
        <w:rPr>
          <w:rFonts w:eastAsia="Arial CYR"/>
          <w:bCs/>
          <w:iCs/>
          <w:kern w:val="0"/>
          <w:sz w:val="28"/>
          <w:szCs w:val="28"/>
          <w:shd w:val="clear" w:color="auto" w:fill="FFFFFF"/>
          <w:lang w:eastAsia="ar-SA" w:bidi="ru-RU"/>
        </w:rPr>
        <w:t xml:space="preserve"> для</w:t>
      </w:r>
      <w:r w:rsidR="006623F2">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кратковременного хранения транспорта вдоль проезда около школы.</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 xml:space="preserve">Место кратковременной остановки для посадки </w:t>
      </w:r>
      <w:r w:rsidR="00865EB4"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высадки</w:t>
      </w:r>
      <w:r w:rsidR="00865EB4"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детей должно быть отделено от площадок на территории зелеными насаждениями </w:t>
      </w:r>
      <w:r w:rsidR="00865EB4"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кустарником с высокой плотной кроной. Вдоль места кратковременной остановки проектируется тротуар в соответствии с СП 140.13330.2012 «</w:t>
      </w:r>
      <w:r w:rsidRPr="00017799">
        <w:rPr>
          <w:kern w:val="0"/>
          <w:sz w:val="28"/>
          <w:szCs w:val="28"/>
        </w:rPr>
        <w:t>Городская среда. Правила проектирования для маломобильных групп населения</w:t>
      </w:r>
      <w:r w:rsidRPr="00017799">
        <w:rPr>
          <w:rFonts w:eastAsia="Arial CYR"/>
          <w:bCs/>
          <w:iCs/>
          <w:kern w:val="0"/>
          <w:sz w:val="28"/>
          <w:szCs w:val="28"/>
          <w:shd w:val="clear" w:color="auto" w:fill="FFFFFF"/>
          <w:lang w:eastAsia="ar-SA" w:bidi="ru-RU"/>
        </w:rPr>
        <w:t xml:space="preserve">», </w:t>
      </w:r>
      <w:proofErr w:type="gramStart"/>
      <w:r w:rsidRPr="00017799">
        <w:rPr>
          <w:rFonts w:eastAsia="Arial CYR"/>
          <w:bCs/>
          <w:iCs/>
          <w:kern w:val="0"/>
          <w:sz w:val="28"/>
          <w:szCs w:val="28"/>
          <w:shd w:val="clear" w:color="auto" w:fill="FFFFFF"/>
          <w:lang w:eastAsia="ar-SA" w:bidi="ru-RU"/>
        </w:rPr>
        <w:t>сопряженный</w:t>
      </w:r>
      <w:proofErr w:type="gramEnd"/>
      <w:r w:rsidRPr="00017799">
        <w:rPr>
          <w:rFonts w:eastAsia="Arial CYR"/>
          <w:bCs/>
          <w:iCs/>
          <w:kern w:val="0"/>
          <w:sz w:val="28"/>
          <w:szCs w:val="28"/>
          <w:shd w:val="clear" w:color="auto" w:fill="FFFFFF"/>
          <w:lang w:eastAsia="ar-SA" w:bidi="ru-RU"/>
        </w:rPr>
        <w:t xml:space="preserve"> с пешеходными путями, ведущими на территорию и к главному входу в здание.</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Согласно таблиц</w:t>
      </w:r>
      <w:r w:rsidR="00865EB4" w:rsidRPr="00017799">
        <w:rPr>
          <w:rFonts w:eastAsia="Arial CYR"/>
          <w:bCs/>
          <w:iCs/>
          <w:kern w:val="0"/>
          <w:sz w:val="28"/>
          <w:szCs w:val="28"/>
          <w:shd w:val="clear" w:color="auto" w:fill="FFFFFF"/>
          <w:lang w:eastAsia="ar-SA" w:bidi="ru-RU"/>
        </w:rPr>
        <w:t>е</w:t>
      </w:r>
      <w:r w:rsidRPr="00017799">
        <w:rPr>
          <w:rFonts w:eastAsia="Arial CYR"/>
          <w:bCs/>
          <w:iCs/>
          <w:kern w:val="0"/>
          <w:sz w:val="28"/>
          <w:szCs w:val="28"/>
          <w:shd w:val="clear" w:color="auto" w:fill="FFFFFF"/>
          <w:lang w:eastAsia="ar-SA" w:bidi="ru-RU"/>
        </w:rPr>
        <w:t xml:space="preserve"> 7.1.1 СанПи</w:t>
      </w:r>
      <w:r w:rsidR="00865EB4" w:rsidRPr="00017799">
        <w:rPr>
          <w:rFonts w:eastAsia="Arial CYR"/>
          <w:bCs/>
          <w:iCs/>
          <w:kern w:val="0"/>
          <w:sz w:val="28"/>
          <w:szCs w:val="28"/>
          <w:shd w:val="clear" w:color="auto" w:fill="FFFFFF"/>
          <w:lang w:eastAsia="ar-SA" w:bidi="ru-RU"/>
        </w:rPr>
        <w:t>Н</w:t>
      </w:r>
      <w:r w:rsidRPr="00017799">
        <w:rPr>
          <w:rFonts w:eastAsia="Arial CYR"/>
          <w:bCs/>
          <w:iCs/>
          <w:kern w:val="0"/>
          <w:sz w:val="28"/>
          <w:szCs w:val="28"/>
          <w:shd w:val="clear" w:color="auto" w:fill="FFFFFF"/>
          <w:lang w:eastAsia="ar-SA" w:bidi="ru-RU"/>
        </w:rPr>
        <w:t xml:space="preserve"> 2.2.1/2.1.1.1200-03 </w:t>
      </w:r>
      <w:r w:rsidRPr="00017799">
        <w:rPr>
          <w:kern w:val="0"/>
          <w:sz w:val="28"/>
          <w:szCs w:val="28"/>
        </w:rPr>
        <w:t>«Санитарно-защитные зоны и санитарная классификация предприят</w:t>
      </w:r>
      <w:r w:rsidR="00865EB4" w:rsidRPr="00017799">
        <w:rPr>
          <w:kern w:val="0"/>
          <w:sz w:val="28"/>
          <w:szCs w:val="28"/>
        </w:rPr>
        <w:t>ий, сооружений и</w:t>
      </w:r>
      <w:r w:rsidR="006623F2">
        <w:rPr>
          <w:kern w:val="0"/>
          <w:sz w:val="28"/>
          <w:szCs w:val="28"/>
        </w:rPr>
        <w:t> </w:t>
      </w:r>
      <w:r w:rsidR="00865EB4" w:rsidRPr="00017799">
        <w:rPr>
          <w:kern w:val="0"/>
          <w:sz w:val="28"/>
          <w:szCs w:val="28"/>
        </w:rPr>
        <w:t>иных объектов»</w:t>
      </w:r>
      <w:r w:rsidRPr="00017799">
        <w:rPr>
          <w:kern w:val="0"/>
          <w:sz w:val="28"/>
          <w:szCs w:val="28"/>
        </w:rPr>
        <w:t xml:space="preserve"> (далее </w:t>
      </w:r>
      <w:r w:rsidR="00865EB4" w:rsidRPr="00017799">
        <w:rPr>
          <w:kern w:val="0"/>
          <w:sz w:val="28"/>
          <w:szCs w:val="28"/>
        </w:rPr>
        <w:t>–</w:t>
      </w:r>
      <w:r w:rsidRPr="00017799">
        <w:rPr>
          <w:kern w:val="0"/>
          <w:sz w:val="28"/>
          <w:szCs w:val="28"/>
        </w:rPr>
        <w:t xml:space="preserve"> </w:t>
      </w:r>
      <w:r w:rsidRPr="00017799">
        <w:rPr>
          <w:rFonts w:eastAsia="Arial CYR"/>
          <w:bCs/>
          <w:iCs/>
          <w:kern w:val="0"/>
          <w:sz w:val="28"/>
          <w:szCs w:val="28"/>
          <w:shd w:val="clear" w:color="auto" w:fill="FFFFFF"/>
          <w:lang w:eastAsia="ar-SA" w:bidi="ru-RU"/>
        </w:rPr>
        <w:t>СанПи</w:t>
      </w:r>
      <w:r w:rsidR="00865EB4" w:rsidRPr="00017799">
        <w:rPr>
          <w:rFonts w:eastAsia="Arial CYR"/>
          <w:bCs/>
          <w:iCs/>
          <w:kern w:val="0"/>
          <w:sz w:val="28"/>
          <w:szCs w:val="28"/>
          <w:shd w:val="clear" w:color="auto" w:fill="FFFFFF"/>
          <w:lang w:eastAsia="ar-SA" w:bidi="ru-RU"/>
        </w:rPr>
        <w:t>Н</w:t>
      </w:r>
      <w:r w:rsidRPr="00017799">
        <w:rPr>
          <w:rFonts w:eastAsia="Arial CYR"/>
          <w:bCs/>
          <w:iCs/>
          <w:kern w:val="0"/>
          <w:sz w:val="28"/>
          <w:szCs w:val="28"/>
          <w:shd w:val="clear" w:color="auto" w:fill="FFFFFF"/>
          <w:lang w:eastAsia="ar-SA" w:bidi="ru-RU"/>
        </w:rPr>
        <w:t xml:space="preserve"> 2.2.1/2.1.1.1200-03), разрыв от стоянок до</w:t>
      </w:r>
      <w:r w:rsidR="006623F2">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зданий школ, детских учреждений должен быть 25 м для 10 парковочных мест</w:t>
      </w:r>
      <w:r w:rsidR="00865EB4"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w:t>
      </w:r>
      <w:r w:rsidR="00865EB4" w:rsidRPr="00017799">
        <w:rPr>
          <w:rFonts w:eastAsia="Arial CYR"/>
          <w:bCs/>
          <w:iCs/>
          <w:kern w:val="0"/>
          <w:sz w:val="28"/>
          <w:szCs w:val="28"/>
          <w:shd w:val="clear" w:color="auto" w:fill="FFFFFF"/>
          <w:lang w:eastAsia="ar-SA" w:bidi="ru-RU"/>
        </w:rPr>
        <w:t>Н</w:t>
      </w:r>
      <w:r w:rsidRPr="00017799">
        <w:rPr>
          <w:rFonts w:eastAsia="Arial CYR"/>
          <w:bCs/>
          <w:iCs/>
          <w:kern w:val="0"/>
          <w:sz w:val="28"/>
          <w:szCs w:val="28"/>
          <w:shd w:val="clear" w:color="auto" w:fill="FFFFFF"/>
          <w:lang w:eastAsia="ar-SA" w:bidi="ru-RU"/>
        </w:rPr>
        <w:t xml:space="preserve">а территории, согласно требованию, расположены </w:t>
      </w:r>
      <w:proofErr w:type="spellStart"/>
      <w:r w:rsidRPr="00017799">
        <w:rPr>
          <w:rFonts w:eastAsia="Arial CYR"/>
          <w:bCs/>
          <w:iCs/>
          <w:kern w:val="0"/>
          <w:sz w:val="28"/>
          <w:szCs w:val="28"/>
          <w:shd w:val="clear" w:color="auto" w:fill="FFFFFF"/>
          <w:lang w:eastAsia="ar-SA" w:bidi="ru-RU"/>
        </w:rPr>
        <w:t>приобъектные</w:t>
      </w:r>
      <w:proofErr w:type="spellEnd"/>
      <w:r w:rsidRPr="00017799">
        <w:rPr>
          <w:rFonts w:eastAsia="Arial CYR"/>
          <w:bCs/>
          <w:iCs/>
          <w:kern w:val="0"/>
          <w:sz w:val="28"/>
          <w:szCs w:val="28"/>
          <w:shd w:val="clear" w:color="auto" w:fill="FFFFFF"/>
          <w:lang w:eastAsia="ar-SA" w:bidi="ru-RU"/>
        </w:rPr>
        <w:t xml:space="preserve"> парковочные места на удаленном расстоянии от учреждений образования, разрывы, приведенные в </w:t>
      </w:r>
      <w:hyperlink r:id="rId11" w:history="1">
        <w:r w:rsidRPr="00017799">
          <w:rPr>
            <w:rFonts w:eastAsia="Arial CYR"/>
            <w:bCs/>
            <w:iCs/>
            <w:kern w:val="0"/>
            <w:sz w:val="28"/>
            <w:szCs w:val="28"/>
            <w:shd w:val="clear" w:color="auto" w:fill="FFFFFF"/>
            <w:lang w:eastAsia="ar-SA" w:bidi="ru-RU"/>
          </w:rPr>
          <w:t>табл</w:t>
        </w:r>
        <w:r w:rsidR="00865EB4" w:rsidRPr="00017799">
          <w:rPr>
            <w:rFonts w:eastAsia="Arial CYR"/>
            <w:bCs/>
            <w:iCs/>
            <w:kern w:val="0"/>
            <w:sz w:val="28"/>
            <w:szCs w:val="28"/>
            <w:shd w:val="clear" w:color="auto" w:fill="FFFFFF"/>
            <w:lang w:eastAsia="ar-SA" w:bidi="ru-RU"/>
          </w:rPr>
          <w:t>ице</w:t>
        </w:r>
        <w:r w:rsidRPr="00017799">
          <w:rPr>
            <w:rFonts w:eastAsia="Arial CYR"/>
            <w:bCs/>
            <w:iCs/>
            <w:kern w:val="0"/>
            <w:sz w:val="28"/>
            <w:szCs w:val="28"/>
            <w:shd w:val="clear" w:color="auto" w:fill="FFFFFF"/>
            <w:lang w:eastAsia="ar-SA" w:bidi="ru-RU"/>
          </w:rPr>
          <w:t xml:space="preserve"> 7.1.1</w:t>
        </w:r>
      </w:hyperlink>
      <w:r w:rsidR="00865EB4" w:rsidRPr="00017799">
        <w:rPr>
          <w:rFonts w:eastAsia="Arial CYR"/>
          <w:bCs/>
          <w:iCs/>
          <w:kern w:val="0"/>
          <w:sz w:val="28"/>
          <w:szCs w:val="28"/>
          <w:shd w:val="clear" w:color="auto" w:fill="FFFFFF"/>
          <w:lang w:eastAsia="ar-SA" w:bidi="ru-RU"/>
        </w:rPr>
        <w:t xml:space="preserve"> СанПиН 2.2.1/2.1.1.1200-03</w:t>
      </w:r>
      <w:r w:rsidRPr="00017799">
        <w:rPr>
          <w:rFonts w:eastAsia="Arial CYR"/>
          <w:bCs/>
          <w:iCs/>
          <w:kern w:val="0"/>
          <w:sz w:val="28"/>
          <w:szCs w:val="28"/>
          <w:shd w:val="clear" w:color="auto" w:fill="FFFFFF"/>
          <w:lang w:eastAsia="ar-SA" w:bidi="ru-RU"/>
        </w:rPr>
        <w:t>, могут приниматься с учетом интерполяции.</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Согласно п. 11.35 СП 42.13330.2016 для паркования легковых автомобилей работников и посетителей объектов различного функционального назначения следует предусматривать</w:t>
      </w:r>
      <w:r w:rsidR="00865EB4" w:rsidRPr="00017799">
        <w:rPr>
          <w:rFonts w:eastAsia="Arial CYR"/>
          <w:bCs/>
          <w:iCs/>
          <w:kern w:val="0"/>
          <w:sz w:val="28"/>
          <w:szCs w:val="28"/>
          <w:shd w:val="clear" w:color="auto" w:fill="FFFFFF"/>
          <w:lang w:eastAsia="ar-SA" w:bidi="ru-RU"/>
        </w:rPr>
        <w:t xml:space="preserve"> стоянки</w:t>
      </w:r>
      <w:r w:rsidRPr="00017799">
        <w:rPr>
          <w:rFonts w:eastAsia="Arial CYR"/>
          <w:bCs/>
          <w:iCs/>
          <w:kern w:val="0"/>
          <w:sz w:val="28"/>
          <w:szCs w:val="28"/>
          <w:shd w:val="clear" w:color="auto" w:fill="FFFFFF"/>
          <w:lang w:eastAsia="ar-SA" w:bidi="ru-RU"/>
        </w:rPr>
        <w:t xml:space="preserve"> </w:t>
      </w:r>
      <w:proofErr w:type="spellStart"/>
      <w:r w:rsidRPr="00017799">
        <w:rPr>
          <w:rFonts w:eastAsia="Arial CYR"/>
          <w:bCs/>
          <w:iCs/>
          <w:kern w:val="0"/>
          <w:sz w:val="28"/>
          <w:szCs w:val="28"/>
          <w:shd w:val="clear" w:color="auto" w:fill="FFFFFF"/>
          <w:lang w:eastAsia="ar-SA" w:bidi="ru-RU"/>
        </w:rPr>
        <w:t>приобъектные</w:t>
      </w:r>
      <w:proofErr w:type="spellEnd"/>
      <w:r w:rsidRPr="00017799">
        <w:rPr>
          <w:rFonts w:eastAsia="Arial CYR"/>
          <w:bCs/>
          <w:iCs/>
          <w:kern w:val="0"/>
          <w:sz w:val="28"/>
          <w:szCs w:val="28"/>
          <w:shd w:val="clear" w:color="auto" w:fill="FFFFFF"/>
          <w:lang w:eastAsia="ar-SA" w:bidi="ru-RU"/>
        </w:rPr>
        <w:t>, кооперированные (стоянки для обслуживания групп объектов, размещаемые с увеличенными радиусами пешеходной доступности).</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t>Таким образом</w:t>
      </w:r>
      <w:r w:rsidR="00865EB4" w:rsidRPr="00017799">
        <w:rPr>
          <w:rFonts w:eastAsia="Arial CYR"/>
          <w:bCs/>
          <w:iCs/>
          <w:kern w:val="0"/>
          <w:sz w:val="28"/>
          <w:szCs w:val="28"/>
          <w:shd w:val="clear" w:color="auto" w:fill="FFFFFF"/>
          <w:lang w:eastAsia="ar-SA" w:bidi="ru-RU"/>
        </w:rPr>
        <w:t>,</w:t>
      </w:r>
      <w:r w:rsidRPr="00017799">
        <w:rPr>
          <w:rFonts w:eastAsia="Arial CYR"/>
          <w:bCs/>
          <w:iCs/>
          <w:kern w:val="0"/>
          <w:sz w:val="28"/>
          <w:szCs w:val="28"/>
          <w:shd w:val="clear" w:color="auto" w:fill="FFFFFF"/>
          <w:lang w:eastAsia="ar-SA" w:bidi="ru-RU"/>
        </w:rPr>
        <w:t xml:space="preserve"> обеспеченность местами для постоянного и временного хранения автомобилей, а также </w:t>
      </w:r>
      <w:proofErr w:type="spellStart"/>
      <w:r w:rsidRPr="00017799">
        <w:rPr>
          <w:rFonts w:eastAsia="Arial CYR"/>
          <w:bCs/>
          <w:iCs/>
          <w:kern w:val="0"/>
          <w:sz w:val="28"/>
          <w:szCs w:val="28"/>
          <w:shd w:val="clear" w:color="auto" w:fill="FFFFFF"/>
          <w:lang w:eastAsia="ar-SA" w:bidi="ru-RU"/>
        </w:rPr>
        <w:t>приобъектными</w:t>
      </w:r>
      <w:proofErr w:type="spellEnd"/>
      <w:r w:rsidRPr="00017799">
        <w:rPr>
          <w:rFonts w:eastAsia="Arial CYR"/>
          <w:bCs/>
          <w:iCs/>
          <w:kern w:val="0"/>
          <w:sz w:val="28"/>
          <w:szCs w:val="28"/>
          <w:shd w:val="clear" w:color="auto" w:fill="FFFFFF"/>
          <w:lang w:eastAsia="ar-SA" w:bidi="ru-RU"/>
        </w:rPr>
        <w:t xml:space="preserve"> парковочными местами для</w:t>
      </w:r>
      <w:r w:rsidR="006623F2">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объектов общественного назначения выполнена с профицитом.</w:t>
      </w:r>
    </w:p>
    <w:p w:rsidR="00AC2907" w:rsidRPr="00017799" w:rsidRDefault="00AC2907" w:rsidP="00A56BFB">
      <w:pPr>
        <w:widowControl/>
        <w:autoSpaceDE w:val="0"/>
        <w:autoSpaceDN/>
        <w:spacing w:line="360" w:lineRule="auto"/>
        <w:ind w:firstLine="709"/>
        <w:textAlignment w:val="auto"/>
        <w:rPr>
          <w:rFonts w:eastAsia="Arial CYR"/>
          <w:bCs/>
          <w:iCs/>
          <w:kern w:val="0"/>
          <w:sz w:val="28"/>
          <w:szCs w:val="28"/>
          <w:shd w:val="clear" w:color="auto" w:fill="FFFFFF"/>
          <w:lang w:eastAsia="ar-SA" w:bidi="ru-RU"/>
        </w:rPr>
      </w:pPr>
      <w:r w:rsidRPr="00017799">
        <w:rPr>
          <w:rFonts w:eastAsia="Arial CYR"/>
          <w:bCs/>
          <w:iCs/>
          <w:kern w:val="0"/>
          <w:sz w:val="28"/>
          <w:szCs w:val="28"/>
          <w:shd w:val="clear" w:color="auto" w:fill="FFFFFF"/>
          <w:lang w:eastAsia="ar-SA" w:bidi="ru-RU"/>
        </w:rPr>
        <w:lastRenderedPageBreak/>
        <w:t>В соответствии с подп. 11 п. 7.1.1 СанПиН 2.2.1/2.1.1.1200-03 для</w:t>
      </w:r>
      <w:r w:rsidR="006623F2">
        <w:rPr>
          <w:rFonts w:eastAsia="Arial CYR"/>
          <w:bCs/>
          <w:iCs/>
          <w:kern w:val="0"/>
          <w:sz w:val="28"/>
          <w:szCs w:val="28"/>
          <w:shd w:val="clear" w:color="auto" w:fill="FFFFFF"/>
          <w:lang w:eastAsia="ar-SA" w:bidi="ru-RU"/>
        </w:rPr>
        <w:t> </w:t>
      </w:r>
      <w:r w:rsidRPr="00017799">
        <w:rPr>
          <w:rFonts w:eastAsia="Arial CYR"/>
          <w:bCs/>
          <w:iCs/>
          <w:kern w:val="0"/>
          <w:sz w:val="28"/>
          <w:szCs w:val="28"/>
          <w:shd w:val="clear" w:color="auto" w:fill="FFFFFF"/>
          <w:lang w:eastAsia="ar-SA" w:bidi="ru-RU"/>
        </w:rPr>
        <w:t>гостевых автостоянок (площадок для временной парковки) жилых домов разрывы не устанавливаются.</w:t>
      </w:r>
    </w:p>
    <w:p w:rsidR="00AC2907" w:rsidRPr="00017799" w:rsidRDefault="00AC2907" w:rsidP="00A56BFB">
      <w:pPr>
        <w:widowControl/>
        <w:autoSpaceDE w:val="0"/>
        <w:autoSpaceDN/>
        <w:spacing w:line="360" w:lineRule="auto"/>
        <w:ind w:firstLine="709"/>
        <w:textAlignment w:val="auto"/>
        <w:rPr>
          <w:rFonts w:eastAsia="Arial CYR"/>
          <w:kern w:val="0"/>
          <w:sz w:val="28"/>
          <w:szCs w:val="28"/>
          <w:lang w:eastAsia="ar-SA" w:bidi="ru-RU"/>
        </w:rPr>
      </w:pPr>
      <w:r w:rsidRPr="00017799">
        <w:rPr>
          <w:rFonts w:eastAsia="Arial CYR"/>
          <w:kern w:val="0"/>
          <w:sz w:val="28"/>
          <w:szCs w:val="28"/>
          <w:lang w:eastAsia="ar-SA" w:bidi="ru-RU"/>
        </w:rPr>
        <w:t>Решения по развитию инженерной инфраструктуры в границах проекта планировки территории</w:t>
      </w:r>
      <w:r w:rsidR="00490402" w:rsidRPr="00017799">
        <w:rPr>
          <w:rFonts w:eastAsia="Arial CYR"/>
          <w:kern w:val="0"/>
          <w:sz w:val="28"/>
          <w:szCs w:val="28"/>
          <w:lang w:eastAsia="ar-SA" w:bidi="ru-RU"/>
        </w:rPr>
        <w:t xml:space="preserve"> (таблица № 1</w:t>
      </w:r>
      <w:r w:rsidR="009E716F">
        <w:rPr>
          <w:rFonts w:eastAsia="Arial CYR"/>
          <w:kern w:val="0"/>
          <w:sz w:val="28"/>
          <w:szCs w:val="28"/>
          <w:lang w:eastAsia="ar-SA" w:bidi="ru-RU"/>
        </w:rPr>
        <w:t>2</w:t>
      </w:r>
      <w:r w:rsidR="00490402" w:rsidRPr="00017799">
        <w:rPr>
          <w:rFonts w:eastAsia="Arial CYR"/>
          <w:kern w:val="0"/>
          <w:sz w:val="28"/>
          <w:szCs w:val="28"/>
          <w:lang w:eastAsia="ar-SA" w:bidi="ru-RU"/>
        </w:rPr>
        <w:t>)</w:t>
      </w:r>
      <w:r w:rsidRPr="00017799">
        <w:rPr>
          <w:rFonts w:eastAsia="Arial CYR"/>
          <w:kern w:val="0"/>
          <w:sz w:val="28"/>
          <w:szCs w:val="28"/>
          <w:lang w:eastAsia="ar-SA" w:bidi="ru-RU"/>
        </w:rPr>
        <w:t xml:space="preserve"> приняты с учетом общей схемы развития объектов инженерной инфраструктуры, утвержденной в составе Генерального плана.</w:t>
      </w:r>
    </w:p>
    <w:p w:rsidR="00AC2907" w:rsidRPr="00017799" w:rsidRDefault="00AC2907" w:rsidP="00A56BFB">
      <w:pPr>
        <w:widowControl/>
        <w:autoSpaceDE w:val="0"/>
        <w:autoSpaceDN/>
        <w:spacing w:line="360" w:lineRule="auto"/>
        <w:ind w:firstLine="709"/>
        <w:textAlignment w:val="auto"/>
        <w:rPr>
          <w:rFonts w:eastAsia="Arial CYR"/>
          <w:kern w:val="0"/>
          <w:sz w:val="28"/>
          <w:szCs w:val="28"/>
          <w:lang w:eastAsia="ar-SA" w:bidi="ru-RU"/>
        </w:rPr>
      </w:pPr>
      <w:r w:rsidRPr="00017799">
        <w:rPr>
          <w:rFonts w:eastAsia="Arial CYR"/>
          <w:kern w:val="0"/>
          <w:sz w:val="28"/>
          <w:szCs w:val="28"/>
          <w:lang w:eastAsia="ar-SA" w:bidi="ru-RU"/>
        </w:rPr>
        <w:t>Границами технических зон инженерных коммуникаций являются красные линии улично-дорожной сети.</w:t>
      </w:r>
    </w:p>
    <w:p w:rsidR="00AC2907" w:rsidRPr="00017799" w:rsidRDefault="00AC2907" w:rsidP="00D866B5">
      <w:pPr>
        <w:widowControl/>
        <w:autoSpaceDE w:val="0"/>
        <w:autoSpaceDN/>
        <w:spacing w:line="240" w:lineRule="auto"/>
        <w:ind w:firstLine="0"/>
        <w:jc w:val="right"/>
        <w:textAlignment w:val="auto"/>
        <w:rPr>
          <w:rFonts w:eastAsia="Arial CYR"/>
          <w:bCs/>
          <w:kern w:val="0"/>
          <w:sz w:val="28"/>
          <w:szCs w:val="28"/>
          <w:lang w:eastAsia="ar-SA"/>
        </w:rPr>
      </w:pPr>
      <w:r w:rsidRPr="00017799">
        <w:rPr>
          <w:rFonts w:eastAsia="Arial CYR"/>
          <w:bCs/>
          <w:kern w:val="0"/>
          <w:sz w:val="28"/>
          <w:szCs w:val="28"/>
          <w:lang w:eastAsia="ar-SA"/>
        </w:rPr>
        <w:t xml:space="preserve">Таблица № </w:t>
      </w:r>
      <w:r w:rsidR="00651F99" w:rsidRPr="00017799">
        <w:rPr>
          <w:rFonts w:eastAsia="Arial CYR"/>
          <w:bCs/>
          <w:kern w:val="0"/>
          <w:sz w:val="28"/>
          <w:szCs w:val="28"/>
          <w:lang w:eastAsia="ar-SA"/>
        </w:rPr>
        <w:t>1</w:t>
      </w:r>
      <w:r w:rsidR="009E716F">
        <w:rPr>
          <w:rFonts w:eastAsia="Arial CYR"/>
          <w:bCs/>
          <w:kern w:val="0"/>
          <w:sz w:val="28"/>
          <w:szCs w:val="28"/>
          <w:lang w:eastAsia="ar-SA"/>
        </w:rPr>
        <w:t>2</w:t>
      </w:r>
    </w:p>
    <w:tbl>
      <w:tblPr>
        <w:tblW w:w="4944"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6"/>
        <w:gridCol w:w="4426"/>
      </w:tblGrid>
      <w:tr w:rsidR="00AC2907" w:rsidRPr="00017799" w:rsidTr="00490402">
        <w:trPr>
          <w:jc w:val="center"/>
        </w:trPr>
        <w:tc>
          <w:tcPr>
            <w:tcW w:w="2661" w:type="pct"/>
            <w:tcBorders>
              <w:top w:val="single" w:sz="4" w:space="0" w:color="auto"/>
              <w:left w:val="single" w:sz="4" w:space="0" w:color="auto"/>
              <w:bottom w:val="single" w:sz="4" w:space="0" w:color="auto"/>
              <w:right w:val="single" w:sz="4" w:space="0" w:color="auto"/>
            </w:tcBorders>
            <w:hideMark/>
          </w:tcPr>
          <w:p w:rsidR="00AC2907" w:rsidRPr="00017799" w:rsidRDefault="00AC2907" w:rsidP="00D866B5">
            <w:pPr>
              <w:widowControl/>
              <w:tabs>
                <w:tab w:val="left" w:pos="705"/>
              </w:tabs>
              <w:autoSpaceDN/>
              <w:spacing w:line="240" w:lineRule="auto"/>
              <w:ind w:firstLine="0"/>
              <w:jc w:val="center"/>
              <w:textAlignment w:val="auto"/>
              <w:rPr>
                <w:kern w:val="0"/>
                <w:sz w:val="24"/>
                <w:szCs w:val="24"/>
              </w:rPr>
            </w:pPr>
            <w:r w:rsidRPr="00017799">
              <w:rPr>
                <w:kern w:val="0"/>
                <w:sz w:val="24"/>
                <w:szCs w:val="24"/>
              </w:rPr>
              <w:t>Водопотребление</w:t>
            </w:r>
          </w:p>
        </w:tc>
        <w:tc>
          <w:tcPr>
            <w:tcW w:w="2339" w:type="pct"/>
            <w:tcBorders>
              <w:top w:val="single" w:sz="4" w:space="0" w:color="auto"/>
              <w:left w:val="single" w:sz="4" w:space="0" w:color="auto"/>
              <w:bottom w:val="single" w:sz="4" w:space="0" w:color="auto"/>
              <w:right w:val="single" w:sz="4" w:space="0" w:color="auto"/>
            </w:tcBorders>
          </w:tcPr>
          <w:p w:rsidR="00AC2907" w:rsidRPr="00017799" w:rsidRDefault="00AC2907" w:rsidP="00D866B5">
            <w:pPr>
              <w:widowControl/>
              <w:autoSpaceDE w:val="0"/>
              <w:autoSpaceDN/>
              <w:adjustRightInd w:val="0"/>
              <w:spacing w:line="240" w:lineRule="auto"/>
              <w:ind w:firstLine="0"/>
              <w:jc w:val="center"/>
              <w:textAlignment w:val="auto"/>
              <w:rPr>
                <w:kern w:val="0"/>
                <w:sz w:val="24"/>
                <w:szCs w:val="24"/>
                <w:lang w:eastAsia="ar-SA"/>
              </w:rPr>
            </w:pPr>
            <w:r w:rsidRPr="00017799">
              <w:rPr>
                <w:kern w:val="0"/>
                <w:sz w:val="24"/>
                <w:szCs w:val="24"/>
                <w:lang w:eastAsia="ar-SA"/>
              </w:rPr>
              <w:t>4491 тыс. куб. м/</w:t>
            </w:r>
            <w:proofErr w:type="spellStart"/>
            <w:r w:rsidRPr="00017799">
              <w:rPr>
                <w:kern w:val="0"/>
                <w:sz w:val="24"/>
                <w:szCs w:val="24"/>
                <w:lang w:eastAsia="ar-SA"/>
              </w:rPr>
              <w:t>сут</w:t>
            </w:r>
            <w:proofErr w:type="spellEnd"/>
            <w:r w:rsidRPr="00017799">
              <w:rPr>
                <w:kern w:val="0"/>
                <w:sz w:val="24"/>
                <w:szCs w:val="24"/>
                <w:lang w:eastAsia="ar-SA"/>
              </w:rPr>
              <w:t>.</w:t>
            </w:r>
          </w:p>
        </w:tc>
      </w:tr>
      <w:tr w:rsidR="00AC2907" w:rsidRPr="00017799" w:rsidTr="00490402">
        <w:trPr>
          <w:jc w:val="center"/>
        </w:trPr>
        <w:tc>
          <w:tcPr>
            <w:tcW w:w="2661" w:type="pct"/>
            <w:tcBorders>
              <w:top w:val="single" w:sz="4" w:space="0" w:color="auto"/>
              <w:left w:val="single" w:sz="4" w:space="0" w:color="auto"/>
              <w:bottom w:val="single" w:sz="4" w:space="0" w:color="auto"/>
              <w:right w:val="single" w:sz="4" w:space="0" w:color="auto"/>
            </w:tcBorders>
            <w:hideMark/>
          </w:tcPr>
          <w:p w:rsidR="00AC2907" w:rsidRPr="00017799" w:rsidRDefault="00AC2907" w:rsidP="00D866B5">
            <w:pPr>
              <w:widowControl/>
              <w:autoSpaceDN/>
              <w:spacing w:line="240" w:lineRule="auto"/>
              <w:ind w:firstLine="0"/>
              <w:jc w:val="center"/>
              <w:textAlignment w:val="auto"/>
              <w:rPr>
                <w:kern w:val="0"/>
                <w:sz w:val="24"/>
                <w:szCs w:val="24"/>
              </w:rPr>
            </w:pPr>
            <w:r w:rsidRPr="00017799">
              <w:rPr>
                <w:kern w:val="0"/>
                <w:sz w:val="24"/>
                <w:szCs w:val="24"/>
              </w:rPr>
              <w:t>Водоотведение</w:t>
            </w:r>
          </w:p>
        </w:tc>
        <w:tc>
          <w:tcPr>
            <w:tcW w:w="2339" w:type="pct"/>
            <w:tcBorders>
              <w:top w:val="single" w:sz="4" w:space="0" w:color="auto"/>
              <w:left w:val="single" w:sz="4" w:space="0" w:color="auto"/>
              <w:bottom w:val="single" w:sz="4" w:space="0" w:color="auto"/>
              <w:right w:val="single" w:sz="4" w:space="0" w:color="auto"/>
            </w:tcBorders>
          </w:tcPr>
          <w:p w:rsidR="00AC2907" w:rsidRPr="00017799" w:rsidRDefault="00AC2907" w:rsidP="00D866B5">
            <w:pPr>
              <w:widowControl/>
              <w:autoSpaceDE w:val="0"/>
              <w:autoSpaceDN/>
              <w:adjustRightInd w:val="0"/>
              <w:spacing w:line="240" w:lineRule="auto"/>
              <w:ind w:firstLine="0"/>
              <w:jc w:val="center"/>
              <w:textAlignment w:val="auto"/>
              <w:rPr>
                <w:kern w:val="0"/>
                <w:sz w:val="24"/>
                <w:szCs w:val="24"/>
                <w:lang w:eastAsia="ar-SA"/>
              </w:rPr>
            </w:pPr>
            <w:r w:rsidRPr="00017799">
              <w:rPr>
                <w:kern w:val="0"/>
                <w:sz w:val="24"/>
                <w:szCs w:val="24"/>
                <w:lang w:eastAsia="ar-SA"/>
              </w:rPr>
              <w:t>4371 тыс. куб. м/</w:t>
            </w:r>
            <w:proofErr w:type="spellStart"/>
            <w:r w:rsidRPr="00017799">
              <w:rPr>
                <w:kern w:val="0"/>
                <w:sz w:val="24"/>
                <w:szCs w:val="24"/>
                <w:lang w:eastAsia="ar-SA"/>
              </w:rPr>
              <w:t>сут</w:t>
            </w:r>
            <w:proofErr w:type="spellEnd"/>
            <w:r w:rsidRPr="00017799">
              <w:rPr>
                <w:kern w:val="0"/>
                <w:sz w:val="24"/>
                <w:szCs w:val="24"/>
                <w:lang w:eastAsia="ar-SA"/>
              </w:rPr>
              <w:t>.</w:t>
            </w:r>
          </w:p>
        </w:tc>
      </w:tr>
      <w:tr w:rsidR="00AC2907" w:rsidRPr="00017799" w:rsidTr="00490402">
        <w:trPr>
          <w:jc w:val="center"/>
        </w:trPr>
        <w:tc>
          <w:tcPr>
            <w:tcW w:w="2661" w:type="pct"/>
            <w:tcBorders>
              <w:top w:val="single" w:sz="4" w:space="0" w:color="auto"/>
              <w:left w:val="single" w:sz="4" w:space="0" w:color="auto"/>
              <w:bottom w:val="single" w:sz="4" w:space="0" w:color="auto"/>
              <w:right w:val="single" w:sz="4" w:space="0" w:color="auto"/>
            </w:tcBorders>
            <w:hideMark/>
          </w:tcPr>
          <w:p w:rsidR="00AC2907" w:rsidRPr="00017799" w:rsidRDefault="00AC2907" w:rsidP="00D866B5">
            <w:pPr>
              <w:widowControl/>
              <w:autoSpaceDN/>
              <w:spacing w:line="240" w:lineRule="auto"/>
              <w:ind w:firstLine="0"/>
              <w:jc w:val="center"/>
              <w:textAlignment w:val="auto"/>
              <w:rPr>
                <w:kern w:val="0"/>
                <w:sz w:val="24"/>
                <w:szCs w:val="24"/>
              </w:rPr>
            </w:pPr>
            <w:r w:rsidRPr="00017799">
              <w:rPr>
                <w:kern w:val="0"/>
                <w:sz w:val="24"/>
                <w:szCs w:val="24"/>
              </w:rPr>
              <w:t>Электропотребление</w:t>
            </w:r>
          </w:p>
          <w:p w:rsidR="00AC2907" w:rsidRPr="00017799" w:rsidRDefault="00AC2907" w:rsidP="00D866B5">
            <w:pPr>
              <w:widowControl/>
              <w:autoSpaceDN/>
              <w:spacing w:line="240" w:lineRule="auto"/>
              <w:ind w:firstLine="0"/>
              <w:jc w:val="center"/>
              <w:textAlignment w:val="auto"/>
              <w:rPr>
                <w:kern w:val="0"/>
                <w:sz w:val="24"/>
                <w:szCs w:val="24"/>
              </w:rPr>
            </w:pPr>
            <w:r w:rsidRPr="00017799">
              <w:rPr>
                <w:kern w:val="0"/>
                <w:sz w:val="24"/>
                <w:szCs w:val="24"/>
              </w:rPr>
              <w:t>(удельная расчетная нагрузка)</w:t>
            </w:r>
          </w:p>
        </w:tc>
        <w:tc>
          <w:tcPr>
            <w:tcW w:w="2339" w:type="pct"/>
            <w:tcBorders>
              <w:top w:val="single" w:sz="4" w:space="0" w:color="auto"/>
              <w:left w:val="single" w:sz="4" w:space="0" w:color="auto"/>
              <w:bottom w:val="single" w:sz="4" w:space="0" w:color="auto"/>
              <w:right w:val="single" w:sz="4" w:space="0" w:color="auto"/>
            </w:tcBorders>
          </w:tcPr>
          <w:p w:rsidR="00AC2907" w:rsidRPr="00017799" w:rsidRDefault="00AC2907" w:rsidP="00D866B5">
            <w:pPr>
              <w:widowControl/>
              <w:autoSpaceDE w:val="0"/>
              <w:autoSpaceDN/>
              <w:adjustRightInd w:val="0"/>
              <w:spacing w:line="240" w:lineRule="auto"/>
              <w:ind w:firstLine="0"/>
              <w:jc w:val="center"/>
              <w:textAlignment w:val="auto"/>
              <w:rPr>
                <w:kern w:val="0"/>
                <w:sz w:val="24"/>
                <w:szCs w:val="24"/>
                <w:lang w:eastAsia="ar-SA"/>
              </w:rPr>
            </w:pPr>
            <w:r w:rsidRPr="00017799">
              <w:rPr>
                <w:kern w:val="0"/>
                <w:sz w:val="24"/>
                <w:szCs w:val="24"/>
                <w:lang w:eastAsia="ar-SA"/>
              </w:rPr>
              <w:t>5320 кВт час/год</w:t>
            </w:r>
          </w:p>
        </w:tc>
      </w:tr>
      <w:tr w:rsidR="00AC2907" w:rsidRPr="00017799" w:rsidTr="00490402">
        <w:trPr>
          <w:jc w:val="center"/>
        </w:trPr>
        <w:tc>
          <w:tcPr>
            <w:tcW w:w="2661" w:type="pct"/>
            <w:tcBorders>
              <w:top w:val="single" w:sz="4" w:space="0" w:color="auto"/>
              <w:left w:val="single" w:sz="4" w:space="0" w:color="auto"/>
              <w:bottom w:val="single" w:sz="4" w:space="0" w:color="auto"/>
              <w:right w:val="single" w:sz="4" w:space="0" w:color="auto"/>
            </w:tcBorders>
            <w:hideMark/>
          </w:tcPr>
          <w:p w:rsidR="00AC2907" w:rsidRPr="00017799" w:rsidRDefault="00AC2907" w:rsidP="00D866B5">
            <w:pPr>
              <w:widowControl/>
              <w:tabs>
                <w:tab w:val="left" w:pos="742"/>
              </w:tabs>
              <w:autoSpaceDN/>
              <w:spacing w:line="240" w:lineRule="auto"/>
              <w:ind w:firstLine="0"/>
              <w:jc w:val="center"/>
              <w:textAlignment w:val="auto"/>
              <w:rPr>
                <w:kern w:val="0"/>
                <w:sz w:val="24"/>
                <w:szCs w:val="24"/>
              </w:rPr>
            </w:pPr>
            <w:r w:rsidRPr="00017799">
              <w:rPr>
                <w:kern w:val="0"/>
                <w:sz w:val="24"/>
                <w:szCs w:val="24"/>
              </w:rPr>
              <w:t>Общее потребление тепла на отопление, вентиляцию, горячее водоснабжение</w:t>
            </w:r>
          </w:p>
        </w:tc>
        <w:tc>
          <w:tcPr>
            <w:tcW w:w="2339" w:type="pct"/>
            <w:tcBorders>
              <w:top w:val="single" w:sz="4" w:space="0" w:color="auto"/>
              <w:left w:val="single" w:sz="4" w:space="0" w:color="auto"/>
              <w:bottom w:val="single" w:sz="4" w:space="0" w:color="auto"/>
              <w:right w:val="single" w:sz="4" w:space="0" w:color="auto"/>
            </w:tcBorders>
          </w:tcPr>
          <w:p w:rsidR="00AC2907" w:rsidRPr="00017799" w:rsidRDefault="00AC2907" w:rsidP="00D866B5">
            <w:pPr>
              <w:widowControl/>
              <w:autoSpaceDE w:val="0"/>
              <w:autoSpaceDN/>
              <w:adjustRightInd w:val="0"/>
              <w:spacing w:line="240" w:lineRule="auto"/>
              <w:ind w:firstLine="0"/>
              <w:jc w:val="center"/>
              <w:textAlignment w:val="auto"/>
              <w:rPr>
                <w:kern w:val="0"/>
                <w:sz w:val="24"/>
                <w:szCs w:val="24"/>
                <w:lang w:eastAsia="ar-SA"/>
              </w:rPr>
            </w:pPr>
            <w:r w:rsidRPr="00017799">
              <w:rPr>
                <w:bCs/>
                <w:kern w:val="0"/>
                <w:sz w:val="24"/>
                <w:szCs w:val="24"/>
                <w:lang w:eastAsia="ar-SA"/>
              </w:rPr>
              <w:t xml:space="preserve">491348,4 </w:t>
            </w:r>
            <w:r w:rsidRPr="00017799">
              <w:rPr>
                <w:kern w:val="0"/>
                <w:sz w:val="24"/>
                <w:szCs w:val="24"/>
                <w:lang w:eastAsia="ar-SA"/>
              </w:rPr>
              <w:t>Гкал</w:t>
            </w:r>
            <w:r w:rsidR="00490402" w:rsidRPr="00017799">
              <w:rPr>
                <w:kern w:val="0"/>
                <w:sz w:val="24"/>
                <w:szCs w:val="24"/>
                <w:lang w:eastAsia="ar-SA"/>
              </w:rPr>
              <w:t>/</w:t>
            </w:r>
            <w:r w:rsidRPr="00017799">
              <w:rPr>
                <w:kern w:val="0"/>
                <w:sz w:val="24"/>
                <w:szCs w:val="24"/>
                <w:lang w:eastAsia="ar-SA"/>
              </w:rPr>
              <w:t>год</w:t>
            </w:r>
          </w:p>
        </w:tc>
      </w:tr>
    </w:tbl>
    <w:p w:rsidR="00AC2907" w:rsidRPr="00017799" w:rsidRDefault="00AC2907" w:rsidP="00D866B5">
      <w:pPr>
        <w:widowControl/>
        <w:shd w:val="clear" w:color="auto" w:fill="FFFFFF"/>
        <w:autoSpaceDN/>
        <w:spacing w:line="240" w:lineRule="auto"/>
        <w:ind w:firstLine="0"/>
        <w:textAlignment w:val="auto"/>
        <w:rPr>
          <w:rFonts w:eastAsia="Lucida Sans Unicode"/>
          <w:iCs/>
          <w:kern w:val="0"/>
          <w:sz w:val="28"/>
          <w:szCs w:val="28"/>
          <w:lang w:bidi="ru-RU"/>
        </w:rPr>
      </w:pPr>
    </w:p>
    <w:p w:rsidR="00AC2907" w:rsidRPr="00017799" w:rsidRDefault="00AC2907" w:rsidP="00480BC7">
      <w:pPr>
        <w:widowControl/>
        <w:shd w:val="clear" w:color="auto" w:fill="FFFFFF"/>
        <w:autoSpaceDN/>
        <w:spacing w:line="372" w:lineRule="auto"/>
        <w:ind w:firstLine="709"/>
        <w:textAlignment w:val="auto"/>
        <w:rPr>
          <w:spacing w:val="-4"/>
          <w:kern w:val="0"/>
          <w:sz w:val="28"/>
          <w:szCs w:val="28"/>
          <w:lang w:eastAsia="ar-SA"/>
        </w:rPr>
      </w:pPr>
      <w:proofErr w:type="gramStart"/>
      <w:r w:rsidRPr="00017799">
        <w:rPr>
          <w:spacing w:val="-4"/>
          <w:kern w:val="0"/>
          <w:sz w:val="28"/>
          <w:szCs w:val="28"/>
          <w:lang w:eastAsia="ar-SA"/>
        </w:rPr>
        <w:t xml:space="preserve">Согласно п. 4 задания на подготовку </w:t>
      </w:r>
      <w:r w:rsidR="00490402" w:rsidRPr="00017799">
        <w:rPr>
          <w:spacing w:val="-4"/>
          <w:kern w:val="0"/>
          <w:sz w:val="28"/>
          <w:szCs w:val="28"/>
          <w:lang w:eastAsia="ar-SA"/>
        </w:rPr>
        <w:t xml:space="preserve">изменений в </w:t>
      </w:r>
      <w:r w:rsidRPr="00017799">
        <w:rPr>
          <w:spacing w:val="-4"/>
          <w:kern w:val="0"/>
          <w:sz w:val="28"/>
          <w:szCs w:val="28"/>
          <w:lang w:eastAsia="ar-SA"/>
        </w:rPr>
        <w:t>документаци</w:t>
      </w:r>
      <w:r w:rsidR="00490402" w:rsidRPr="00017799">
        <w:rPr>
          <w:spacing w:val="-4"/>
          <w:kern w:val="0"/>
          <w:sz w:val="28"/>
          <w:szCs w:val="28"/>
          <w:lang w:eastAsia="ar-SA"/>
        </w:rPr>
        <w:t>ю</w:t>
      </w:r>
      <w:r w:rsidRPr="00017799">
        <w:rPr>
          <w:spacing w:val="-4"/>
          <w:kern w:val="0"/>
          <w:sz w:val="28"/>
          <w:szCs w:val="28"/>
          <w:lang w:eastAsia="ar-SA"/>
        </w:rPr>
        <w:t xml:space="preserve"> по</w:t>
      </w:r>
      <w:r w:rsidR="006623F2">
        <w:rPr>
          <w:spacing w:val="-4"/>
          <w:kern w:val="0"/>
          <w:sz w:val="28"/>
          <w:szCs w:val="28"/>
          <w:lang w:eastAsia="ar-SA"/>
        </w:rPr>
        <w:t> </w:t>
      </w:r>
      <w:r w:rsidRPr="00017799">
        <w:rPr>
          <w:spacing w:val="-4"/>
          <w:kern w:val="0"/>
          <w:sz w:val="28"/>
          <w:szCs w:val="28"/>
          <w:lang w:eastAsia="ar-SA"/>
        </w:rPr>
        <w:t xml:space="preserve">планировке территории по </w:t>
      </w:r>
      <w:proofErr w:type="spellStart"/>
      <w:r w:rsidRPr="00017799">
        <w:rPr>
          <w:spacing w:val="-4"/>
          <w:kern w:val="0"/>
          <w:sz w:val="28"/>
          <w:szCs w:val="28"/>
          <w:lang w:eastAsia="ar-SA"/>
        </w:rPr>
        <w:t>пр-кту</w:t>
      </w:r>
      <w:proofErr w:type="spellEnd"/>
      <w:r w:rsidRPr="00017799">
        <w:rPr>
          <w:spacing w:val="-4"/>
          <w:kern w:val="0"/>
          <w:sz w:val="28"/>
          <w:szCs w:val="28"/>
          <w:lang w:eastAsia="ar-SA"/>
        </w:rPr>
        <w:t xml:space="preserve"> Московский, ул. Ломоносова в городском округе город Воронеж, утвержденно</w:t>
      </w:r>
      <w:r w:rsidR="00490402" w:rsidRPr="00017799">
        <w:rPr>
          <w:spacing w:val="-4"/>
          <w:kern w:val="0"/>
          <w:sz w:val="28"/>
          <w:szCs w:val="28"/>
          <w:lang w:eastAsia="ar-SA"/>
        </w:rPr>
        <w:t>го</w:t>
      </w:r>
      <w:r w:rsidRPr="00017799">
        <w:rPr>
          <w:spacing w:val="-4"/>
          <w:kern w:val="0"/>
          <w:sz w:val="28"/>
          <w:szCs w:val="28"/>
          <w:lang w:eastAsia="ar-SA"/>
        </w:rPr>
        <w:t xml:space="preserve"> постановлением администрации городского округа город Воронеж от 26.08.2021 № 851, территория проектирования может быть увеличена в целях обеспечения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AC2907" w:rsidRPr="00017799" w:rsidRDefault="00AC2907" w:rsidP="00480BC7">
      <w:pPr>
        <w:widowControl/>
        <w:shd w:val="clear" w:color="auto" w:fill="FFFFFF"/>
        <w:autoSpaceDN/>
        <w:spacing w:line="372" w:lineRule="auto"/>
        <w:ind w:firstLine="709"/>
        <w:textAlignment w:val="auto"/>
        <w:rPr>
          <w:kern w:val="0"/>
          <w:sz w:val="28"/>
          <w:szCs w:val="28"/>
          <w:lang w:eastAsia="ar-SA"/>
        </w:rPr>
      </w:pPr>
      <w:r w:rsidRPr="00017799">
        <w:rPr>
          <w:kern w:val="0"/>
          <w:sz w:val="28"/>
          <w:szCs w:val="28"/>
          <w:lang w:eastAsia="ar-SA"/>
        </w:rPr>
        <w:t xml:space="preserve">Согласно подп. 5 п. 7 ст. 15 Правил землепользования и застройки подготовка изменений в Правила землепользования и застройки в целях установления новых границ </w:t>
      </w:r>
      <w:proofErr w:type="spellStart"/>
      <w:r w:rsidRPr="00017799">
        <w:rPr>
          <w:kern w:val="0"/>
          <w:sz w:val="28"/>
          <w:szCs w:val="28"/>
          <w:lang w:eastAsia="ar-SA"/>
        </w:rPr>
        <w:t>подзоны</w:t>
      </w:r>
      <w:proofErr w:type="spellEnd"/>
      <w:r w:rsidRPr="00017799">
        <w:rPr>
          <w:kern w:val="0"/>
          <w:sz w:val="28"/>
          <w:szCs w:val="28"/>
          <w:lang w:eastAsia="ar-SA"/>
        </w:rPr>
        <w:t xml:space="preserve"> устойчивого развития территорий не</w:t>
      </w:r>
      <w:r w:rsidR="00A653D2" w:rsidRPr="00017799">
        <w:rPr>
          <w:kern w:val="0"/>
          <w:sz w:val="28"/>
          <w:szCs w:val="28"/>
          <w:lang w:eastAsia="ar-SA"/>
        </w:rPr>
        <w:t> </w:t>
      </w:r>
      <w:r w:rsidRPr="00017799">
        <w:rPr>
          <w:kern w:val="0"/>
          <w:sz w:val="28"/>
          <w:szCs w:val="28"/>
          <w:lang w:eastAsia="ar-SA"/>
        </w:rPr>
        <w:t>осуществляется.</w:t>
      </w:r>
    </w:p>
    <w:p w:rsidR="00AC2907" w:rsidRPr="00017799" w:rsidRDefault="00AC2907" w:rsidP="00480BC7">
      <w:pPr>
        <w:widowControl/>
        <w:shd w:val="clear" w:color="auto" w:fill="FFFFFF"/>
        <w:autoSpaceDN/>
        <w:spacing w:line="372" w:lineRule="auto"/>
        <w:ind w:firstLine="709"/>
        <w:textAlignment w:val="auto"/>
        <w:rPr>
          <w:rFonts w:eastAsia="Lucida Sans Unicode"/>
          <w:iCs/>
          <w:kern w:val="0"/>
          <w:sz w:val="28"/>
          <w:szCs w:val="28"/>
          <w:lang w:bidi="ru-RU"/>
        </w:rPr>
      </w:pPr>
      <w:r w:rsidRPr="00017799">
        <w:rPr>
          <w:rFonts w:eastAsia="Lucida Sans Unicode"/>
          <w:iCs/>
          <w:kern w:val="0"/>
          <w:sz w:val="28"/>
          <w:szCs w:val="28"/>
          <w:lang w:bidi="ru-RU"/>
        </w:rPr>
        <w:t>Интенсивность использования планируемой территории указана для</w:t>
      </w:r>
      <w:r w:rsidR="006623F2">
        <w:rPr>
          <w:rFonts w:eastAsia="Lucida Sans Unicode"/>
          <w:iCs/>
          <w:kern w:val="0"/>
          <w:sz w:val="28"/>
          <w:szCs w:val="28"/>
          <w:lang w:bidi="ru-RU"/>
        </w:rPr>
        <w:t> </w:t>
      </w:r>
      <w:r w:rsidRPr="00017799">
        <w:rPr>
          <w:rFonts w:eastAsia="Lucida Sans Unicode"/>
          <w:iCs/>
          <w:kern w:val="0"/>
          <w:sz w:val="28"/>
          <w:szCs w:val="28"/>
          <w:lang w:bidi="ru-RU"/>
        </w:rPr>
        <w:t>территории квартала в границах проектирования:</w:t>
      </w:r>
    </w:p>
    <w:p w:rsidR="00AC2907" w:rsidRPr="00017799" w:rsidRDefault="00AC2907" w:rsidP="00480BC7">
      <w:pPr>
        <w:widowControl/>
        <w:shd w:val="clear" w:color="auto" w:fill="FFFFFF"/>
        <w:autoSpaceDN/>
        <w:spacing w:line="372" w:lineRule="auto"/>
        <w:ind w:firstLine="709"/>
        <w:textAlignment w:val="auto"/>
        <w:rPr>
          <w:rFonts w:eastAsia="Lucida Sans Unicode"/>
          <w:iCs/>
          <w:kern w:val="0"/>
          <w:sz w:val="28"/>
          <w:szCs w:val="28"/>
          <w:lang w:bidi="ru-RU"/>
        </w:rPr>
      </w:pPr>
      <w:r w:rsidRPr="00017799">
        <w:rPr>
          <w:rFonts w:eastAsia="Lucida Sans Unicode"/>
          <w:iCs/>
          <w:kern w:val="0"/>
          <w:sz w:val="28"/>
          <w:szCs w:val="28"/>
          <w:lang w:bidi="ru-RU"/>
        </w:rPr>
        <w:t>-</w:t>
      </w:r>
      <w:r w:rsidR="00A653D2" w:rsidRPr="00017799">
        <w:rPr>
          <w:rFonts w:eastAsia="Lucida Sans Unicode"/>
          <w:iCs/>
          <w:kern w:val="0"/>
          <w:sz w:val="28"/>
          <w:szCs w:val="28"/>
          <w:lang w:bidi="ru-RU"/>
        </w:rPr>
        <w:t> </w:t>
      </w:r>
      <w:r w:rsidRPr="00017799">
        <w:rPr>
          <w:rFonts w:eastAsia="Lucida Sans Unicode"/>
          <w:iCs/>
          <w:kern w:val="0"/>
          <w:sz w:val="28"/>
          <w:szCs w:val="28"/>
          <w:lang w:bidi="ru-RU"/>
        </w:rPr>
        <w:t>общая площадь застройки – 111700,7 кв. м;</w:t>
      </w:r>
    </w:p>
    <w:p w:rsidR="00AC2907" w:rsidRPr="00017799" w:rsidRDefault="00AC2907" w:rsidP="00480BC7">
      <w:pPr>
        <w:widowControl/>
        <w:shd w:val="clear" w:color="auto" w:fill="FFFFFF"/>
        <w:autoSpaceDN/>
        <w:spacing w:line="372" w:lineRule="auto"/>
        <w:ind w:firstLine="709"/>
        <w:textAlignment w:val="auto"/>
        <w:rPr>
          <w:rFonts w:eastAsia="Lucida Sans Unicode"/>
          <w:iCs/>
          <w:kern w:val="0"/>
          <w:sz w:val="28"/>
          <w:szCs w:val="28"/>
          <w:lang w:bidi="ru-RU"/>
        </w:rPr>
      </w:pPr>
      <w:r w:rsidRPr="00017799">
        <w:rPr>
          <w:rFonts w:eastAsia="Lucida Sans Unicode"/>
          <w:iCs/>
          <w:kern w:val="0"/>
          <w:sz w:val="28"/>
          <w:szCs w:val="28"/>
          <w:lang w:bidi="ru-RU"/>
        </w:rPr>
        <w:t>-</w:t>
      </w:r>
      <w:r w:rsidR="00A653D2" w:rsidRPr="00017799">
        <w:rPr>
          <w:rFonts w:eastAsia="Lucida Sans Unicode"/>
          <w:iCs/>
          <w:kern w:val="0"/>
          <w:sz w:val="28"/>
          <w:szCs w:val="28"/>
          <w:lang w:bidi="ru-RU"/>
        </w:rPr>
        <w:t> </w:t>
      </w:r>
      <w:r w:rsidRPr="00017799">
        <w:rPr>
          <w:rFonts w:eastAsia="Lucida Sans Unicode"/>
          <w:iCs/>
          <w:kern w:val="0"/>
          <w:sz w:val="28"/>
          <w:szCs w:val="28"/>
          <w:lang w:bidi="ru-RU"/>
        </w:rPr>
        <w:t>общая площадь зданий и сооружений – 754032,26 кв. м;</w:t>
      </w:r>
    </w:p>
    <w:p w:rsidR="00AC2907" w:rsidRPr="00017799" w:rsidRDefault="00AC2907" w:rsidP="00480BC7">
      <w:pPr>
        <w:widowControl/>
        <w:shd w:val="clear" w:color="auto" w:fill="FFFFFF"/>
        <w:autoSpaceDN/>
        <w:spacing w:line="372" w:lineRule="auto"/>
        <w:ind w:firstLine="709"/>
        <w:textAlignment w:val="auto"/>
        <w:rPr>
          <w:rFonts w:eastAsia="Lucida Sans Unicode"/>
          <w:iCs/>
          <w:kern w:val="0"/>
          <w:sz w:val="28"/>
          <w:szCs w:val="28"/>
          <w:lang w:bidi="ru-RU"/>
        </w:rPr>
      </w:pPr>
      <w:r w:rsidRPr="00017799">
        <w:rPr>
          <w:rFonts w:eastAsia="Lucida Sans Unicode"/>
          <w:iCs/>
          <w:kern w:val="0"/>
          <w:sz w:val="28"/>
          <w:szCs w:val="28"/>
          <w:lang w:bidi="ru-RU"/>
        </w:rPr>
        <w:lastRenderedPageBreak/>
        <w:t>-</w:t>
      </w:r>
      <w:r w:rsidR="00A653D2" w:rsidRPr="00017799">
        <w:rPr>
          <w:rFonts w:eastAsia="Lucida Sans Unicode"/>
          <w:iCs/>
          <w:kern w:val="0"/>
          <w:sz w:val="28"/>
          <w:szCs w:val="28"/>
          <w:lang w:bidi="ru-RU"/>
        </w:rPr>
        <w:t> </w:t>
      </w:r>
      <w:r w:rsidRPr="00017799">
        <w:rPr>
          <w:rFonts w:eastAsia="Lucida Sans Unicode"/>
          <w:iCs/>
          <w:kern w:val="0"/>
          <w:sz w:val="28"/>
          <w:szCs w:val="28"/>
          <w:lang w:bidi="ru-RU"/>
        </w:rPr>
        <w:t xml:space="preserve">общее количество населения – </w:t>
      </w:r>
      <w:r w:rsidRPr="00017799">
        <w:rPr>
          <w:rFonts w:eastAsia="Lucida Sans Unicode"/>
          <w:kern w:val="0"/>
          <w:sz w:val="28"/>
          <w:szCs w:val="28"/>
          <w:lang w:bidi="ru-RU"/>
        </w:rPr>
        <w:t>13011</w:t>
      </w:r>
      <w:r w:rsidRPr="00017799">
        <w:rPr>
          <w:rFonts w:eastAsia="Lucida Sans Unicode"/>
          <w:iCs/>
          <w:kern w:val="0"/>
          <w:sz w:val="28"/>
          <w:szCs w:val="28"/>
          <w:lang w:bidi="ru-RU"/>
        </w:rPr>
        <w:t xml:space="preserve"> человек, в том числе</w:t>
      </w:r>
      <w:r w:rsidR="00A653D2" w:rsidRPr="00017799">
        <w:rPr>
          <w:rFonts w:eastAsia="Lucida Sans Unicode"/>
          <w:iCs/>
          <w:kern w:val="0"/>
          <w:sz w:val="28"/>
          <w:szCs w:val="28"/>
          <w:lang w:bidi="ru-RU"/>
        </w:rPr>
        <w:t>:</w:t>
      </w:r>
      <w:r w:rsidRPr="00017799">
        <w:rPr>
          <w:rFonts w:eastAsia="Lucida Sans Unicode"/>
          <w:iCs/>
          <w:kern w:val="0"/>
          <w:sz w:val="28"/>
          <w:szCs w:val="28"/>
          <w:lang w:bidi="ru-RU"/>
        </w:rPr>
        <w:t xml:space="preserve"> существующее население – </w:t>
      </w:r>
      <w:r w:rsidRPr="00017799">
        <w:rPr>
          <w:rFonts w:eastAsia="Lucida Sans Unicode"/>
          <w:kern w:val="0"/>
          <w:sz w:val="28"/>
          <w:szCs w:val="28"/>
          <w:lang w:bidi="ru-RU"/>
        </w:rPr>
        <w:t>4337</w:t>
      </w:r>
      <w:r w:rsidRPr="00017799">
        <w:rPr>
          <w:rFonts w:eastAsia="Lucida Sans Unicode"/>
          <w:iCs/>
          <w:kern w:val="0"/>
          <w:sz w:val="28"/>
          <w:szCs w:val="28"/>
          <w:lang w:bidi="ru-RU"/>
        </w:rPr>
        <w:t xml:space="preserve"> человек, население строящихся жилых домов – </w:t>
      </w:r>
      <w:r w:rsidRPr="00017799">
        <w:rPr>
          <w:rFonts w:eastAsia="Lucida Sans Unicode"/>
          <w:kern w:val="0"/>
          <w:sz w:val="28"/>
          <w:szCs w:val="28"/>
          <w:lang w:bidi="ru-RU"/>
        </w:rPr>
        <w:t>4407</w:t>
      </w:r>
      <w:r w:rsidRPr="00017799">
        <w:rPr>
          <w:rFonts w:eastAsia="Lucida Sans Unicode"/>
          <w:iCs/>
          <w:kern w:val="0"/>
          <w:sz w:val="28"/>
          <w:szCs w:val="28"/>
          <w:lang w:bidi="ru-RU"/>
        </w:rPr>
        <w:t xml:space="preserve"> человек, планируемое население – </w:t>
      </w:r>
      <w:r w:rsidRPr="00017799">
        <w:rPr>
          <w:rFonts w:eastAsia="Lucida Sans Unicode"/>
          <w:kern w:val="0"/>
          <w:sz w:val="28"/>
          <w:szCs w:val="28"/>
          <w:lang w:bidi="ru-RU"/>
        </w:rPr>
        <w:t>4267</w:t>
      </w:r>
      <w:r w:rsidRPr="00017799">
        <w:rPr>
          <w:rFonts w:eastAsia="Lucida Sans Unicode"/>
          <w:iCs/>
          <w:kern w:val="0"/>
          <w:sz w:val="28"/>
          <w:szCs w:val="28"/>
          <w:lang w:bidi="ru-RU"/>
        </w:rPr>
        <w:t xml:space="preserve"> человек.</w:t>
      </w:r>
    </w:p>
    <w:p w:rsidR="00F0519A" w:rsidRPr="00017799" w:rsidRDefault="00F0519A" w:rsidP="00480BC7">
      <w:pPr>
        <w:widowControl/>
        <w:shd w:val="clear" w:color="auto" w:fill="FFFFFF"/>
        <w:spacing w:line="372" w:lineRule="auto"/>
        <w:ind w:firstLine="709"/>
        <w:rPr>
          <w:bCs/>
          <w:spacing w:val="4"/>
          <w:sz w:val="28"/>
          <w:szCs w:val="28"/>
          <w:shd w:val="clear" w:color="auto" w:fill="FFFFFF"/>
        </w:rPr>
      </w:pPr>
      <w:r w:rsidRPr="00017799">
        <w:rPr>
          <w:rFonts w:eastAsia="Lucida Sans Unicode"/>
          <w:iCs/>
          <w:spacing w:val="4"/>
          <w:sz w:val="28"/>
          <w:szCs w:val="28"/>
          <w:lang w:bidi="ru-RU"/>
        </w:rPr>
        <w:t>Документацией по планировке территории выполнена ориентировочная посадка зданий, показатели по застройке приняты из</w:t>
      </w:r>
      <w:r w:rsidR="006623F2">
        <w:rPr>
          <w:rFonts w:eastAsia="Lucida Sans Unicode"/>
          <w:iCs/>
          <w:spacing w:val="4"/>
          <w:sz w:val="28"/>
          <w:szCs w:val="28"/>
          <w:lang w:bidi="ru-RU"/>
        </w:rPr>
        <w:t> </w:t>
      </w:r>
      <w:r w:rsidRPr="00017799">
        <w:rPr>
          <w:rFonts w:eastAsia="Lucida Sans Unicode"/>
          <w:iCs/>
          <w:spacing w:val="4"/>
          <w:sz w:val="28"/>
          <w:szCs w:val="28"/>
          <w:lang w:bidi="ru-RU"/>
        </w:rPr>
        <w:t xml:space="preserve">укрупненных расчетов. Посадка, конфигурация, благоустройство территории и значения технико-экономических показателей будут скорректированы при разработке </w:t>
      </w:r>
      <w:proofErr w:type="gramStart"/>
      <w:r w:rsidRPr="00017799">
        <w:rPr>
          <w:rFonts w:eastAsia="Lucida Sans Unicode"/>
          <w:iCs/>
          <w:spacing w:val="4"/>
          <w:sz w:val="28"/>
          <w:szCs w:val="28"/>
          <w:lang w:bidi="ru-RU"/>
        </w:rPr>
        <w:t>индивидуальных проектов</w:t>
      </w:r>
      <w:proofErr w:type="gramEnd"/>
      <w:r w:rsidRPr="00017799">
        <w:rPr>
          <w:rFonts w:eastAsia="Lucida Sans Unicode"/>
          <w:iCs/>
          <w:spacing w:val="4"/>
          <w:sz w:val="28"/>
          <w:szCs w:val="28"/>
          <w:lang w:bidi="ru-RU"/>
        </w:rPr>
        <w:t xml:space="preserve"> зданий на</w:t>
      </w:r>
      <w:r w:rsidR="006623F2">
        <w:rPr>
          <w:rFonts w:eastAsia="Lucida Sans Unicode"/>
          <w:iCs/>
          <w:spacing w:val="4"/>
          <w:sz w:val="28"/>
          <w:szCs w:val="28"/>
          <w:lang w:bidi="ru-RU"/>
        </w:rPr>
        <w:t> </w:t>
      </w:r>
      <w:r w:rsidRPr="00017799">
        <w:rPr>
          <w:rFonts w:eastAsia="Lucida Sans Unicode"/>
          <w:iCs/>
          <w:spacing w:val="4"/>
          <w:sz w:val="28"/>
          <w:szCs w:val="28"/>
          <w:lang w:bidi="ru-RU"/>
        </w:rPr>
        <w:t xml:space="preserve">дальнейшей стадии </w:t>
      </w:r>
      <w:r w:rsidR="00A653D2" w:rsidRPr="00017799">
        <w:rPr>
          <w:rFonts w:eastAsia="Lucida Sans Unicode"/>
          <w:iCs/>
          <w:spacing w:val="4"/>
          <w:sz w:val="28"/>
          <w:szCs w:val="28"/>
          <w:lang w:bidi="ru-RU"/>
        </w:rPr>
        <w:t>проектирования</w:t>
      </w:r>
      <w:r w:rsidRPr="00017799">
        <w:rPr>
          <w:rFonts w:eastAsia="Lucida Sans Unicode"/>
          <w:iCs/>
          <w:spacing w:val="4"/>
          <w:sz w:val="28"/>
          <w:szCs w:val="28"/>
          <w:lang w:bidi="ru-RU"/>
        </w:rPr>
        <w:t xml:space="preserve">. </w:t>
      </w:r>
      <w:proofErr w:type="gramStart"/>
      <w:r w:rsidRPr="00017799">
        <w:rPr>
          <w:rFonts w:eastAsia="Lucida Sans Unicode"/>
          <w:iCs/>
          <w:spacing w:val="4"/>
          <w:sz w:val="28"/>
          <w:szCs w:val="28"/>
          <w:lang w:bidi="ru-RU"/>
        </w:rPr>
        <w:t>Индивидуальный проект</w:t>
      </w:r>
      <w:proofErr w:type="gramEnd"/>
      <w:r w:rsidRPr="00017799">
        <w:rPr>
          <w:rFonts w:eastAsia="Lucida Sans Unicode"/>
          <w:iCs/>
          <w:spacing w:val="4"/>
          <w:sz w:val="28"/>
          <w:szCs w:val="28"/>
          <w:lang w:bidi="ru-RU"/>
        </w:rPr>
        <w:t xml:space="preserve"> должен пройти согласование в установленном порядке</w:t>
      </w:r>
      <w:r w:rsidRPr="00017799">
        <w:rPr>
          <w:bCs/>
          <w:spacing w:val="4"/>
          <w:sz w:val="28"/>
          <w:szCs w:val="28"/>
          <w:shd w:val="clear" w:color="auto" w:fill="FFFFFF"/>
        </w:rPr>
        <w:t>.</w:t>
      </w:r>
    </w:p>
    <w:p w:rsidR="00AC2907" w:rsidRPr="00017799" w:rsidRDefault="00AC2907" w:rsidP="00480BC7">
      <w:pPr>
        <w:widowControl/>
        <w:shd w:val="clear" w:color="auto" w:fill="FFFFFF"/>
        <w:autoSpaceDN/>
        <w:spacing w:line="372" w:lineRule="auto"/>
        <w:ind w:firstLine="709"/>
        <w:textAlignment w:val="auto"/>
        <w:rPr>
          <w:rFonts w:eastAsia="Arial CYR"/>
          <w:bCs/>
          <w:kern w:val="0"/>
          <w:sz w:val="28"/>
          <w:szCs w:val="28"/>
          <w:lang w:eastAsia="ar-SA"/>
        </w:rPr>
      </w:pPr>
      <w:r w:rsidRPr="00017799">
        <w:rPr>
          <w:rFonts w:eastAsia="Arial CYR"/>
          <w:bCs/>
          <w:kern w:val="0"/>
          <w:sz w:val="28"/>
          <w:szCs w:val="28"/>
          <w:lang w:eastAsia="ar-SA"/>
        </w:rPr>
        <w:t>Основные технико-экономические показатели проекта план</w:t>
      </w:r>
      <w:r w:rsidR="00490402" w:rsidRPr="00017799">
        <w:rPr>
          <w:rFonts w:eastAsia="Arial CYR"/>
          <w:bCs/>
          <w:kern w:val="0"/>
          <w:sz w:val="28"/>
          <w:szCs w:val="28"/>
          <w:lang w:eastAsia="ar-SA"/>
        </w:rPr>
        <w:t>ировки приведены в таблице № 1</w:t>
      </w:r>
      <w:r w:rsidR="009E716F">
        <w:rPr>
          <w:rFonts w:eastAsia="Arial CYR"/>
          <w:bCs/>
          <w:kern w:val="0"/>
          <w:sz w:val="28"/>
          <w:szCs w:val="28"/>
          <w:lang w:eastAsia="ar-SA"/>
        </w:rPr>
        <w:t>3</w:t>
      </w:r>
      <w:r w:rsidR="00490402" w:rsidRPr="00017799">
        <w:rPr>
          <w:rFonts w:eastAsia="Arial CYR"/>
          <w:bCs/>
          <w:kern w:val="0"/>
          <w:sz w:val="28"/>
          <w:szCs w:val="28"/>
          <w:lang w:eastAsia="ar-SA"/>
        </w:rPr>
        <w:t>.</w:t>
      </w:r>
    </w:p>
    <w:p w:rsidR="00AC2907" w:rsidRPr="00017799" w:rsidRDefault="00AC2907" w:rsidP="00480BC7">
      <w:pPr>
        <w:widowControl/>
        <w:autoSpaceDE w:val="0"/>
        <w:autoSpaceDN/>
        <w:spacing w:line="252" w:lineRule="auto"/>
        <w:ind w:firstLine="0"/>
        <w:jc w:val="right"/>
        <w:textAlignment w:val="auto"/>
        <w:rPr>
          <w:rFonts w:eastAsia="Arial CYR"/>
          <w:bCs/>
          <w:kern w:val="0"/>
          <w:sz w:val="28"/>
          <w:szCs w:val="28"/>
          <w:lang w:eastAsia="ar-SA"/>
        </w:rPr>
      </w:pPr>
      <w:r w:rsidRPr="00017799">
        <w:rPr>
          <w:rFonts w:eastAsia="Arial CYR"/>
          <w:bCs/>
          <w:kern w:val="0"/>
          <w:sz w:val="28"/>
          <w:szCs w:val="28"/>
          <w:lang w:eastAsia="ar-SA"/>
        </w:rPr>
        <w:t>Таблица № 1</w:t>
      </w:r>
      <w:r w:rsidR="009E716F">
        <w:rPr>
          <w:rFonts w:eastAsia="Arial CYR"/>
          <w:bCs/>
          <w:kern w:val="0"/>
          <w:sz w:val="28"/>
          <w:szCs w:val="28"/>
          <w:lang w:eastAsia="ar-SA"/>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4"/>
        <w:gridCol w:w="2126"/>
        <w:gridCol w:w="1701"/>
        <w:gridCol w:w="1523"/>
      </w:tblGrid>
      <w:tr w:rsidR="00876E99" w:rsidRPr="00017799" w:rsidTr="00876E99">
        <w:trPr>
          <w:tblHeader/>
        </w:trPr>
        <w:tc>
          <w:tcPr>
            <w:tcW w:w="567" w:type="dxa"/>
            <w:vMerge w:val="restart"/>
            <w:shd w:val="clear" w:color="auto" w:fill="auto"/>
          </w:tcPr>
          <w:p w:rsidR="00876E99" w:rsidRPr="00017799" w:rsidRDefault="00876E99"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p w:rsidR="00876E99" w:rsidRPr="00017799" w:rsidRDefault="00876E99" w:rsidP="00480BC7">
            <w:pPr>
              <w:spacing w:line="252" w:lineRule="auto"/>
              <w:ind w:firstLine="0"/>
              <w:jc w:val="center"/>
              <w:rPr>
                <w:rFonts w:eastAsia="Calibri"/>
                <w:bCs/>
                <w:iCs/>
                <w:kern w:val="0"/>
                <w:sz w:val="24"/>
                <w:szCs w:val="24"/>
                <w:lang w:eastAsia="ar-SA"/>
              </w:rPr>
            </w:pPr>
            <w:proofErr w:type="gramStart"/>
            <w:r w:rsidRPr="00017799">
              <w:rPr>
                <w:rFonts w:eastAsia="Calibri"/>
                <w:bCs/>
                <w:iCs/>
                <w:kern w:val="0"/>
                <w:sz w:val="24"/>
                <w:szCs w:val="24"/>
                <w:lang w:eastAsia="ar-SA"/>
              </w:rPr>
              <w:t>п</w:t>
            </w:r>
            <w:proofErr w:type="gramEnd"/>
            <w:r w:rsidRPr="00017799">
              <w:rPr>
                <w:rFonts w:eastAsia="Calibri"/>
                <w:bCs/>
                <w:iCs/>
                <w:kern w:val="0"/>
                <w:sz w:val="24"/>
                <w:szCs w:val="24"/>
                <w:lang w:eastAsia="ar-SA"/>
              </w:rPr>
              <w:t>/п</w:t>
            </w:r>
          </w:p>
        </w:tc>
        <w:tc>
          <w:tcPr>
            <w:tcW w:w="3544" w:type="dxa"/>
            <w:vMerge w:val="restart"/>
            <w:shd w:val="clear" w:color="auto" w:fill="auto"/>
          </w:tcPr>
          <w:p w:rsidR="00876E99" w:rsidRPr="00017799" w:rsidRDefault="00876E99" w:rsidP="00480BC7">
            <w:pPr>
              <w:spacing w:line="252" w:lineRule="auto"/>
              <w:ind w:firstLine="0"/>
              <w:jc w:val="center"/>
              <w:rPr>
                <w:rFonts w:eastAsia="Calibri"/>
                <w:bCs/>
                <w:iCs/>
                <w:kern w:val="0"/>
                <w:sz w:val="24"/>
                <w:szCs w:val="24"/>
                <w:lang w:eastAsia="ar-SA"/>
              </w:rPr>
            </w:pPr>
            <w:r w:rsidRPr="00017799">
              <w:rPr>
                <w:rFonts w:eastAsia="Calibri"/>
                <w:bCs/>
                <w:iCs/>
                <w:kern w:val="0"/>
                <w:sz w:val="24"/>
                <w:szCs w:val="24"/>
                <w:lang w:eastAsia="ar-SA"/>
              </w:rPr>
              <w:t>Наименование показателя</w:t>
            </w:r>
          </w:p>
        </w:tc>
        <w:tc>
          <w:tcPr>
            <w:tcW w:w="2126" w:type="dxa"/>
            <w:vMerge w:val="restart"/>
            <w:shd w:val="clear" w:color="auto" w:fill="auto"/>
          </w:tcPr>
          <w:p w:rsidR="00876E99" w:rsidRPr="00017799" w:rsidRDefault="00876E99" w:rsidP="00480BC7">
            <w:pPr>
              <w:spacing w:line="252" w:lineRule="auto"/>
              <w:ind w:firstLine="0"/>
              <w:jc w:val="center"/>
              <w:rPr>
                <w:rFonts w:eastAsia="Calibri"/>
                <w:bCs/>
                <w:iCs/>
                <w:kern w:val="0"/>
                <w:sz w:val="24"/>
                <w:szCs w:val="24"/>
                <w:lang w:eastAsia="ar-SA"/>
              </w:rPr>
            </w:pPr>
            <w:r w:rsidRPr="00017799">
              <w:rPr>
                <w:rFonts w:eastAsia="Calibri"/>
                <w:bCs/>
                <w:iCs/>
                <w:kern w:val="0"/>
                <w:sz w:val="24"/>
                <w:szCs w:val="24"/>
                <w:lang w:eastAsia="ar-SA"/>
              </w:rPr>
              <w:t>Единица измерения</w:t>
            </w:r>
          </w:p>
        </w:tc>
        <w:tc>
          <w:tcPr>
            <w:tcW w:w="3224" w:type="dxa"/>
            <w:gridSpan w:val="2"/>
            <w:shd w:val="clear" w:color="auto" w:fill="auto"/>
          </w:tcPr>
          <w:p w:rsidR="00876E99" w:rsidRPr="00017799" w:rsidRDefault="00876E99"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Значение показателя</w:t>
            </w:r>
          </w:p>
        </w:tc>
      </w:tr>
      <w:tr w:rsidR="00876E99" w:rsidRPr="00017799" w:rsidTr="00876E99">
        <w:trPr>
          <w:tblHeader/>
        </w:trPr>
        <w:tc>
          <w:tcPr>
            <w:tcW w:w="567" w:type="dxa"/>
            <w:vMerge/>
            <w:shd w:val="clear" w:color="auto" w:fill="auto"/>
          </w:tcPr>
          <w:p w:rsidR="00876E99" w:rsidRPr="00017799" w:rsidRDefault="00876E99" w:rsidP="00480BC7">
            <w:pPr>
              <w:widowControl/>
              <w:autoSpaceDN/>
              <w:spacing w:line="252" w:lineRule="auto"/>
              <w:ind w:firstLine="0"/>
              <w:jc w:val="center"/>
              <w:textAlignment w:val="auto"/>
              <w:rPr>
                <w:rFonts w:eastAsia="Calibri"/>
                <w:bCs/>
                <w:iCs/>
                <w:kern w:val="0"/>
                <w:sz w:val="24"/>
                <w:szCs w:val="24"/>
                <w:lang w:eastAsia="ar-SA"/>
              </w:rPr>
            </w:pPr>
          </w:p>
        </w:tc>
        <w:tc>
          <w:tcPr>
            <w:tcW w:w="3544" w:type="dxa"/>
            <w:vMerge/>
            <w:shd w:val="clear" w:color="auto" w:fill="auto"/>
          </w:tcPr>
          <w:p w:rsidR="00876E99" w:rsidRPr="00017799" w:rsidRDefault="00876E99" w:rsidP="00480BC7">
            <w:pPr>
              <w:widowControl/>
              <w:autoSpaceDN/>
              <w:spacing w:line="252" w:lineRule="auto"/>
              <w:ind w:firstLine="0"/>
              <w:jc w:val="center"/>
              <w:textAlignment w:val="auto"/>
              <w:rPr>
                <w:rFonts w:eastAsia="Calibri"/>
                <w:bCs/>
                <w:iCs/>
                <w:kern w:val="0"/>
                <w:sz w:val="24"/>
                <w:szCs w:val="24"/>
                <w:lang w:eastAsia="ar-SA"/>
              </w:rPr>
            </w:pPr>
          </w:p>
        </w:tc>
        <w:tc>
          <w:tcPr>
            <w:tcW w:w="2126" w:type="dxa"/>
            <w:vMerge/>
            <w:shd w:val="clear" w:color="auto" w:fill="auto"/>
          </w:tcPr>
          <w:p w:rsidR="00876E99" w:rsidRPr="00017799" w:rsidRDefault="00876E99" w:rsidP="00480BC7">
            <w:pPr>
              <w:widowControl/>
              <w:autoSpaceDN/>
              <w:spacing w:line="252" w:lineRule="auto"/>
              <w:ind w:firstLine="0"/>
              <w:jc w:val="center"/>
              <w:textAlignment w:val="auto"/>
              <w:rPr>
                <w:rFonts w:eastAsia="Calibri"/>
                <w:bCs/>
                <w:iCs/>
                <w:kern w:val="0"/>
                <w:sz w:val="24"/>
                <w:szCs w:val="24"/>
                <w:lang w:eastAsia="ar-SA"/>
              </w:rPr>
            </w:pPr>
          </w:p>
        </w:tc>
        <w:tc>
          <w:tcPr>
            <w:tcW w:w="1701" w:type="dxa"/>
            <w:shd w:val="clear" w:color="auto" w:fill="auto"/>
          </w:tcPr>
          <w:p w:rsidR="00876E99" w:rsidRPr="00017799" w:rsidRDefault="00876E99"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современное состояние</w:t>
            </w:r>
          </w:p>
        </w:tc>
        <w:tc>
          <w:tcPr>
            <w:tcW w:w="1523" w:type="dxa"/>
            <w:shd w:val="clear" w:color="auto" w:fill="auto"/>
          </w:tcPr>
          <w:p w:rsidR="00876E99" w:rsidRPr="00017799" w:rsidRDefault="00876E99"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расчетный срок</w:t>
            </w:r>
          </w:p>
        </w:tc>
      </w:tr>
      <w:tr w:rsidR="00876E99" w:rsidRPr="00017799" w:rsidTr="00876E99">
        <w:tc>
          <w:tcPr>
            <w:tcW w:w="567" w:type="dxa"/>
            <w:shd w:val="clear" w:color="auto" w:fill="auto"/>
          </w:tcPr>
          <w:p w:rsidR="00876E99" w:rsidRPr="00017799" w:rsidRDefault="00876E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w:t>
            </w:r>
          </w:p>
        </w:tc>
        <w:tc>
          <w:tcPr>
            <w:tcW w:w="3544" w:type="dxa"/>
            <w:shd w:val="clear" w:color="auto" w:fill="auto"/>
          </w:tcPr>
          <w:p w:rsidR="00876E99" w:rsidRPr="00017799" w:rsidRDefault="00876E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Площадь проектируемой территории, всего</w:t>
            </w:r>
          </w:p>
        </w:tc>
        <w:tc>
          <w:tcPr>
            <w:tcW w:w="2126" w:type="dxa"/>
            <w:shd w:val="clear" w:color="auto" w:fill="auto"/>
          </w:tcPr>
          <w:p w:rsidR="00876E99" w:rsidRPr="00017799" w:rsidRDefault="00876E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га</w:t>
            </w:r>
          </w:p>
        </w:tc>
        <w:tc>
          <w:tcPr>
            <w:tcW w:w="1701" w:type="dxa"/>
            <w:shd w:val="clear" w:color="auto" w:fill="auto"/>
          </w:tcPr>
          <w:p w:rsidR="00876E99" w:rsidRPr="00017799" w:rsidRDefault="00876E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69,5035</w:t>
            </w:r>
          </w:p>
        </w:tc>
        <w:tc>
          <w:tcPr>
            <w:tcW w:w="1523" w:type="dxa"/>
            <w:shd w:val="clear" w:color="auto" w:fill="auto"/>
          </w:tcPr>
          <w:p w:rsidR="00876E99" w:rsidRPr="00017799" w:rsidRDefault="00876E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69,5035</w:t>
            </w:r>
          </w:p>
        </w:tc>
      </w:tr>
      <w:tr w:rsidR="00876E99" w:rsidRPr="00017799" w:rsidTr="00876E99">
        <w:tc>
          <w:tcPr>
            <w:tcW w:w="567" w:type="dxa"/>
            <w:shd w:val="clear" w:color="auto" w:fill="auto"/>
          </w:tcPr>
          <w:p w:rsidR="00876E99" w:rsidRPr="00017799" w:rsidRDefault="00876E99" w:rsidP="005061FB">
            <w:pPr>
              <w:widowControl/>
              <w:autoSpaceDN/>
              <w:spacing w:line="228" w:lineRule="auto"/>
              <w:ind w:firstLine="0"/>
              <w:jc w:val="center"/>
              <w:textAlignment w:val="auto"/>
              <w:rPr>
                <w:rFonts w:eastAsia="Calibri"/>
                <w:bCs/>
                <w:iCs/>
                <w:kern w:val="0"/>
                <w:sz w:val="24"/>
                <w:szCs w:val="24"/>
                <w:lang w:eastAsia="ar-SA"/>
              </w:rPr>
            </w:pPr>
          </w:p>
        </w:tc>
        <w:tc>
          <w:tcPr>
            <w:tcW w:w="3544" w:type="dxa"/>
            <w:shd w:val="clear" w:color="auto" w:fill="auto"/>
          </w:tcPr>
          <w:p w:rsidR="00876E99" w:rsidRPr="00017799" w:rsidRDefault="00876E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в том числе</w:t>
            </w:r>
          </w:p>
        </w:tc>
        <w:tc>
          <w:tcPr>
            <w:tcW w:w="2126" w:type="dxa"/>
            <w:shd w:val="clear" w:color="auto" w:fill="auto"/>
          </w:tcPr>
          <w:p w:rsidR="00876E99" w:rsidRPr="00017799" w:rsidRDefault="00876E99" w:rsidP="005061FB">
            <w:pPr>
              <w:widowControl/>
              <w:autoSpaceDN/>
              <w:spacing w:line="228" w:lineRule="auto"/>
              <w:ind w:firstLine="0"/>
              <w:jc w:val="center"/>
              <w:textAlignment w:val="auto"/>
              <w:rPr>
                <w:rFonts w:eastAsia="Calibri"/>
                <w:bCs/>
                <w:iCs/>
                <w:kern w:val="0"/>
                <w:sz w:val="24"/>
                <w:szCs w:val="24"/>
                <w:lang w:eastAsia="ar-SA"/>
              </w:rPr>
            </w:pPr>
          </w:p>
        </w:tc>
        <w:tc>
          <w:tcPr>
            <w:tcW w:w="1701" w:type="dxa"/>
            <w:shd w:val="clear" w:color="auto" w:fill="auto"/>
          </w:tcPr>
          <w:p w:rsidR="00876E99" w:rsidRPr="00017799" w:rsidRDefault="00876E99" w:rsidP="005061FB">
            <w:pPr>
              <w:widowControl/>
              <w:autoSpaceDN/>
              <w:spacing w:line="228" w:lineRule="auto"/>
              <w:ind w:firstLine="0"/>
              <w:jc w:val="center"/>
              <w:textAlignment w:val="auto"/>
              <w:rPr>
                <w:rFonts w:eastAsia="Calibri"/>
                <w:bCs/>
                <w:iCs/>
                <w:kern w:val="0"/>
                <w:sz w:val="24"/>
                <w:szCs w:val="24"/>
                <w:lang w:eastAsia="ar-SA"/>
              </w:rPr>
            </w:pPr>
          </w:p>
        </w:tc>
        <w:tc>
          <w:tcPr>
            <w:tcW w:w="1523" w:type="dxa"/>
            <w:shd w:val="clear" w:color="auto" w:fill="auto"/>
          </w:tcPr>
          <w:p w:rsidR="00876E99" w:rsidRPr="00017799" w:rsidRDefault="00876E99" w:rsidP="005061FB">
            <w:pPr>
              <w:widowControl/>
              <w:autoSpaceDN/>
              <w:spacing w:line="228" w:lineRule="auto"/>
              <w:ind w:firstLine="0"/>
              <w:jc w:val="center"/>
              <w:textAlignment w:val="auto"/>
              <w:rPr>
                <w:rFonts w:eastAsia="Calibri"/>
                <w:bCs/>
                <w:iCs/>
                <w:kern w:val="0"/>
                <w:sz w:val="24"/>
                <w:szCs w:val="24"/>
                <w:lang w:eastAsia="ar-SA"/>
              </w:rPr>
            </w:pPr>
          </w:p>
        </w:tc>
      </w:tr>
      <w:tr w:rsidR="00876E99" w:rsidRPr="00017799" w:rsidTr="00876E99">
        <w:trPr>
          <w:trHeight w:val="309"/>
        </w:trPr>
        <w:tc>
          <w:tcPr>
            <w:tcW w:w="567" w:type="dxa"/>
            <w:vMerge w:val="restart"/>
            <w:shd w:val="clear" w:color="auto" w:fill="auto"/>
          </w:tcPr>
          <w:p w:rsidR="00876E99" w:rsidRPr="00017799" w:rsidRDefault="00876E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1.1</w:t>
            </w:r>
          </w:p>
        </w:tc>
        <w:tc>
          <w:tcPr>
            <w:tcW w:w="3544" w:type="dxa"/>
            <w:shd w:val="clear" w:color="auto" w:fill="auto"/>
          </w:tcPr>
          <w:p w:rsidR="00876E99" w:rsidRPr="00017799" w:rsidRDefault="00876E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Территории жилых зон, всего</w:t>
            </w:r>
          </w:p>
        </w:tc>
        <w:tc>
          <w:tcPr>
            <w:tcW w:w="2126" w:type="dxa"/>
            <w:shd w:val="clear" w:color="auto" w:fill="auto"/>
          </w:tcPr>
          <w:p w:rsidR="00876E99" w:rsidRPr="00017799" w:rsidRDefault="00876E99" w:rsidP="005061FB">
            <w:pPr>
              <w:spacing w:line="228" w:lineRule="auto"/>
              <w:jc w:val="center"/>
              <w:rPr>
                <w:rFonts w:eastAsia="Calibri"/>
                <w:bCs/>
                <w:iCs/>
                <w:kern w:val="0"/>
                <w:sz w:val="24"/>
                <w:szCs w:val="24"/>
                <w:lang w:eastAsia="ar-SA"/>
              </w:rPr>
            </w:pPr>
            <w:r w:rsidRPr="00017799">
              <w:rPr>
                <w:rFonts w:eastAsia="Calibri"/>
                <w:bCs/>
                <w:iCs/>
                <w:kern w:val="0"/>
                <w:sz w:val="24"/>
                <w:szCs w:val="24"/>
                <w:lang w:eastAsia="ar-SA"/>
              </w:rPr>
              <w:t>га</w:t>
            </w:r>
          </w:p>
        </w:tc>
        <w:tc>
          <w:tcPr>
            <w:tcW w:w="1701" w:type="dxa"/>
            <w:shd w:val="clear" w:color="auto" w:fill="auto"/>
          </w:tcPr>
          <w:p w:rsidR="00876E99" w:rsidRPr="00017799" w:rsidRDefault="00876E99" w:rsidP="005061FB">
            <w:pPr>
              <w:spacing w:line="228" w:lineRule="auto"/>
              <w:ind w:firstLine="0"/>
              <w:jc w:val="center"/>
              <w:rPr>
                <w:rFonts w:eastAsia="Calibri"/>
                <w:bCs/>
                <w:iCs/>
                <w:kern w:val="0"/>
                <w:sz w:val="24"/>
                <w:szCs w:val="24"/>
                <w:lang w:eastAsia="ar-SA"/>
              </w:rPr>
            </w:pPr>
            <w:r w:rsidRPr="00017799">
              <w:rPr>
                <w:rFonts w:eastAsia="Calibri"/>
                <w:bCs/>
                <w:iCs/>
                <w:kern w:val="0"/>
                <w:sz w:val="24"/>
                <w:szCs w:val="24"/>
                <w:lang w:eastAsia="ar-SA"/>
              </w:rPr>
              <w:t>8,99</w:t>
            </w:r>
          </w:p>
        </w:tc>
        <w:tc>
          <w:tcPr>
            <w:tcW w:w="1523" w:type="dxa"/>
            <w:shd w:val="clear" w:color="auto" w:fill="auto"/>
          </w:tcPr>
          <w:p w:rsidR="00876E99" w:rsidRPr="00017799" w:rsidRDefault="00876E99" w:rsidP="005061FB">
            <w:pPr>
              <w:spacing w:line="228" w:lineRule="auto"/>
              <w:ind w:firstLine="0"/>
              <w:jc w:val="center"/>
              <w:rPr>
                <w:rFonts w:eastAsia="Calibri"/>
                <w:bCs/>
                <w:iCs/>
                <w:kern w:val="0"/>
                <w:sz w:val="24"/>
                <w:szCs w:val="24"/>
                <w:lang w:eastAsia="ar-SA"/>
              </w:rPr>
            </w:pPr>
            <w:r w:rsidRPr="00017799">
              <w:rPr>
                <w:rFonts w:eastAsia="Calibri"/>
                <w:bCs/>
                <w:iCs/>
                <w:kern w:val="0"/>
                <w:sz w:val="24"/>
                <w:szCs w:val="24"/>
                <w:lang w:eastAsia="ar-SA"/>
              </w:rPr>
              <w:t>24,99</w:t>
            </w:r>
          </w:p>
        </w:tc>
      </w:tr>
      <w:tr w:rsidR="00651F99" w:rsidRPr="00017799" w:rsidTr="00876E99">
        <w:trPr>
          <w:trHeight w:val="316"/>
        </w:trPr>
        <w:tc>
          <w:tcPr>
            <w:tcW w:w="567" w:type="dxa"/>
            <w:vMerge/>
            <w:shd w:val="clear" w:color="auto" w:fill="auto"/>
          </w:tcPr>
          <w:p w:rsidR="00651F99" w:rsidRPr="00017799" w:rsidRDefault="00651F99" w:rsidP="005061FB">
            <w:pPr>
              <w:widowControl/>
              <w:autoSpaceDN/>
              <w:spacing w:line="228" w:lineRule="auto"/>
              <w:ind w:firstLine="0"/>
              <w:jc w:val="center"/>
              <w:textAlignment w:val="auto"/>
              <w:rPr>
                <w:rFonts w:eastAsia="Calibri"/>
                <w:bCs/>
                <w:iCs/>
                <w:kern w:val="0"/>
                <w:sz w:val="24"/>
                <w:szCs w:val="24"/>
                <w:lang w:eastAsia="ar-SA"/>
              </w:rPr>
            </w:pPr>
          </w:p>
        </w:tc>
        <w:tc>
          <w:tcPr>
            <w:tcW w:w="3544" w:type="dxa"/>
            <w:shd w:val="clear" w:color="auto" w:fill="auto"/>
          </w:tcPr>
          <w:p w:rsidR="00651F99" w:rsidRPr="00017799" w:rsidRDefault="00651F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многоэтажная застройка</w:t>
            </w:r>
          </w:p>
        </w:tc>
        <w:tc>
          <w:tcPr>
            <w:tcW w:w="2126" w:type="dxa"/>
            <w:shd w:val="clear" w:color="auto" w:fill="auto"/>
          </w:tcPr>
          <w:p w:rsidR="00651F99" w:rsidRPr="00017799" w:rsidRDefault="00651F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га</w:t>
            </w:r>
          </w:p>
        </w:tc>
        <w:tc>
          <w:tcPr>
            <w:tcW w:w="1701" w:type="dxa"/>
            <w:shd w:val="clear" w:color="auto" w:fill="auto"/>
          </w:tcPr>
          <w:p w:rsidR="00651F99" w:rsidRPr="00017799" w:rsidRDefault="00651F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1,44</w:t>
            </w:r>
          </w:p>
        </w:tc>
        <w:tc>
          <w:tcPr>
            <w:tcW w:w="1523" w:type="dxa"/>
            <w:shd w:val="clear" w:color="auto" w:fill="auto"/>
          </w:tcPr>
          <w:p w:rsidR="00651F99" w:rsidRPr="00017799" w:rsidRDefault="00651F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4,48</w:t>
            </w:r>
          </w:p>
        </w:tc>
      </w:tr>
      <w:tr w:rsidR="00651F99" w:rsidRPr="00017799" w:rsidTr="00876E99">
        <w:trPr>
          <w:trHeight w:val="295"/>
        </w:trPr>
        <w:tc>
          <w:tcPr>
            <w:tcW w:w="567" w:type="dxa"/>
            <w:vMerge/>
            <w:shd w:val="clear" w:color="auto" w:fill="auto"/>
          </w:tcPr>
          <w:p w:rsidR="00651F99" w:rsidRPr="00017799" w:rsidRDefault="00651F99" w:rsidP="005061FB">
            <w:pPr>
              <w:widowControl/>
              <w:autoSpaceDN/>
              <w:spacing w:line="228" w:lineRule="auto"/>
              <w:ind w:firstLine="0"/>
              <w:jc w:val="center"/>
              <w:textAlignment w:val="auto"/>
              <w:rPr>
                <w:rFonts w:eastAsia="Calibri"/>
                <w:bCs/>
                <w:iCs/>
                <w:kern w:val="0"/>
                <w:sz w:val="24"/>
                <w:szCs w:val="24"/>
                <w:lang w:eastAsia="ar-SA"/>
              </w:rPr>
            </w:pPr>
          </w:p>
        </w:tc>
        <w:tc>
          <w:tcPr>
            <w:tcW w:w="3544" w:type="dxa"/>
            <w:shd w:val="clear" w:color="auto" w:fill="auto"/>
          </w:tcPr>
          <w:p w:rsidR="00651F99" w:rsidRPr="00017799" w:rsidRDefault="00651F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4-5-этажная застройка</w:t>
            </w:r>
          </w:p>
        </w:tc>
        <w:tc>
          <w:tcPr>
            <w:tcW w:w="2126" w:type="dxa"/>
            <w:shd w:val="clear" w:color="auto" w:fill="auto"/>
          </w:tcPr>
          <w:p w:rsidR="00651F99" w:rsidRPr="00017799" w:rsidRDefault="00651F99" w:rsidP="005061FB">
            <w:pPr>
              <w:widowControl/>
              <w:autoSpaceDN/>
              <w:spacing w:line="228" w:lineRule="auto"/>
              <w:ind w:firstLine="0"/>
              <w:jc w:val="center"/>
              <w:textAlignment w:val="auto"/>
              <w:rPr>
                <w:kern w:val="0"/>
                <w:sz w:val="24"/>
                <w:szCs w:val="24"/>
                <w:lang w:eastAsia="ar-SA"/>
              </w:rPr>
            </w:pPr>
            <w:r w:rsidRPr="00017799">
              <w:rPr>
                <w:rFonts w:eastAsia="Calibri"/>
                <w:bCs/>
                <w:iCs/>
                <w:kern w:val="0"/>
                <w:sz w:val="24"/>
                <w:szCs w:val="24"/>
                <w:lang w:eastAsia="ar-SA"/>
              </w:rPr>
              <w:t>га</w:t>
            </w:r>
          </w:p>
        </w:tc>
        <w:tc>
          <w:tcPr>
            <w:tcW w:w="1701" w:type="dxa"/>
            <w:shd w:val="clear" w:color="auto" w:fill="auto"/>
          </w:tcPr>
          <w:p w:rsidR="00651F99" w:rsidRPr="00017799" w:rsidRDefault="00651F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651F99" w:rsidRPr="00017799" w:rsidRDefault="00651F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r>
      <w:tr w:rsidR="00651F99" w:rsidRPr="00017799" w:rsidTr="00876E99">
        <w:trPr>
          <w:trHeight w:val="271"/>
        </w:trPr>
        <w:tc>
          <w:tcPr>
            <w:tcW w:w="567" w:type="dxa"/>
            <w:vMerge/>
            <w:shd w:val="clear" w:color="auto" w:fill="auto"/>
          </w:tcPr>
          <w:p w:rsidR="00651F99" w:rsidRPr="00017799" w:rsidRDefault="00651F99" w:rsidP="005061FB">
            <w:pPr>
              <w:widowControl/>
              <w:autoSpaceDN/>
              <w:spacing w:line="228" w:lineRule="auto"/>
              <w:ind w:firstLine="0"/>
              <w:jc w:val="center"/>
              <w:textAlignment w:val="auto"/>
              <w:rPr>
                <w:rFonts w:eastAsia="Calibri"/>
                <w:bCs/>
                <w:iCs/>
                <w:kern w:val="0"/>
                <w:sz w:val="24"/>
                <w:szCs w:val="24"/>
                <w:lang w:eastAsia="ar-SA"/>
              </w:rPr>
            </w:pPr>
          </w:p>
        </w:tc>
        <w:tc>
          <w:tcPr>
            <w:tcW w:w="3544" w:type="dxa"/>
            <w:shd w:val="clear" w:color="auto" w:fill="auto"/>
          </w:tcPr>
          <w:p w:rsidR="00651F99" w:rsidRPr="00017799" w:rsidRDefault="00651F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малоэтажная застройка</w:t>
            </w:r>
          </w:p>
        </w:tc>
        <w:tc>
          <w:tcPr>
            <w:tcW w:w="2126" w:type="dxa"/>
            <w:shd w:val="clear" w:color="auto" w:fill="auto"/>
          </w:tcPr>
          <w:p w:rsidR="00651F99" w:rsidRPr="00017799" w:rsidRDefault="00651F99" w:rsidP="005061FB">
            <w:pPr>
              <w:widowControl/>
              <w:autoSpaceDN/>
              <w:spacing w:line="228" w:lineRule="auto"/>
              <w:ind w:firstLine="0"/>
              <w:jc w:val="center"/>
              <w:textAlignment w:val="auto"/>
              <w:rPr>
                <w:kern w:val="0"/>
                <w:sz w:val="24"/>
                <w:szCs w:val="24"/>
                <w:lang w:eastAsia="ar-SA"/>
              </w:rPr>
            </w:pPr>
            <w:r w:rsidRPr="00017799">
              <w:rPr>
                <w:rFonts w:eastAsia="Calibri"/>
                <w:bCs/>
                <w:iCs/>
                <w:kern w:val="0"/>
                <w:sz w:val="24"/>
                <w:szCs w:val="24"/>
                <w:lang w:eastAsia="ar-SA"/>
              </w:rPr>
              <w:t>га</w:t>
            </w:r>
          </w:p>
        </w:tc>
        <w:tc>
          <w:tcPr>
            <w:tcW w:w="1701" w:type="dxa"/>
            <w:shd w:val="clear" w:color="auto" w:fill="auto"/>
          </w:tcPr>
          <w:p w:rsidR="00651F99" w:rsidRPr="00017799" w:rsidRDefault="00651F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651F99" w:rsidRPr="00017799" w:rsidRDefault="00651F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r>
      <w:tr w:rsidR="00AC2907" w:rsidRPr="00017799" w:rsidTr="00876E99">
        <w:trPr>
          <w:trHeight w:val="541"/>
        </w:trPr>
        <w:tc>
          <w:tcPr>
            <w:tcW w:w="567" w:type="dxa"/>
            <w:vMerge w:val="restart"/>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1.2</w:t>
            </w:r>
          </w:p>
        </w:tc>
        <w:tc>
          <w:tcPr>
            <w:tcW w:w="3544" w:type="dxa"/>
            <w:shd w:val="clear" w:color="auto" w:fill="auto"/>
          </w:tcPr>
          <w:p w:rsidR="00AC2907" w:rsidRPr="00017799" w:rsidRDefault="00876E99"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Т</w:t>
            </w:r>
            <w:r w:rsidR="00AC2907" w:rsidRPr="00017799">
              <w:rPr>
                <w:rFonts w:eastAsia="Calibri"/>
                <w:bCs/>
                <w:iCs/>
                <w:kern w:val="0"/>
                <w:sz w:val="24"/>
                <w:szCs w:val="24"/>
                <w:lang w:eastAsia="ar-SA"/>
              </w:rPr>
              <w:t>ерритории общего пользования</w:t>
            </w:r>
            <w:r w:rsidR="001A487D" w:rsidRPr="00017799">
              <w:rPr>
                <w:rFonts w:eastAsia="Calibri"/>
                <w:bCs/>
                <w:iCs/>
                <w:kern w:val="0"/>
                <w:sz w:val="24"/>
                <w:szCs w:val="24"/>
                <w:lang w:eastAsia="ar-SA"/>
              </w:rPr>
              <w:t>,</w:t>
            </w:r>
            <w:r w:rsidR="00AC2907" w:rsidRPr="00017799">
              <w:rPr>
                <w:rFonts w:eastAsia="Calibri"/>
                <w:bCs/>
                <w:iCs/>
                <w:kern w:val="0"/>
                <w:sz w:val="24"/>
                <w:szCs w:val="24"/>
                <w:lang w:eastAsia="ar-SA"/>
              </w:rPr>
              <w:t xml:space="preserve"> всего</w:t>
            </w:r>
          </w:p>
        </w:tc>
        <w:tc>
          <w:tcPr>
            <w:tcW w:w="2126" w:type="dxa"/>
            <w:shd w:val="clear" w:color="auto" w:fill="auto"/>
          </w:tcPr>
          <w:p w:rsidR="00AC2907" w:rsidRPr="00017799" w:rsidRDefault="00AC2907" w:rsidP="005061FB">
            <w:pPr>
              <w:widowControl/>
              <w:autoSpaceDN/>
              <w:spacing w:line="228" w:lineRule="auto"/>
              <w:ind w:firstLine="0"/>
              <w:jc w:val="center"/>
              <w:textAlignment w:val="auto"/>
              <w:rPr>
                <w:kern w:val="0"/>
                <w:sz w:val="24"/>
                <w:szCs w:val="24"/>
                <w:lang w:eastAsia="ar-SA"/>
              </w:rPr>
            </w:pPr>
            <w:r w:rsidRPr="00017799">
              <w:rPr>
                <w:rFonts w:eastAsia="Calibri"/>
                <w:bCs/>
                <w:iCs/>
                <w:kern w:val="0"/>
                <w:sz w:val="24"/>
                <w:szCs w:val="24"/>
                <w:lang w:eastAsia="ar-SA"/>
              </w:rPr>
              <w:t>га</w:t>
            </w:r>
          </w:p>
        </w:tc>
        <w:tc>
          <w:tcPr>
            <w:tcW w:w="1701" w:type="dxa"/>
            <w:shd w:val="clear" w:color="auto" w:fill="auto"/>
          </w:tcPr>
          <w:p w:rsidR="00AC2907" w:rsidRPr="00017799" w:rsidRDefault="00244000"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19,65</w:t>
            </w:r>
          </w:p>
        </w:tc>
        <w:tc>
          <w:tcPr>
            <w:tcW w:w="1523" w:type="dxa"/>
            <w:shd w:val="clear" w:color="auto" w:fill="auto"/>
          </w:tcPr>
          <w:p w:rsidR="00AC2907" w:rsidRPr="00017799" w:rsidRDefault="00244000"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19,36</w:t>
            </w:r>
          </w:p>
        </w:tc>
      </w:tr>
      <w:tr w:rsidR="00AC2907" w:rsidRPr="00017799" w:rsidTr="00876E99">
        <w:trPr>
          <w:trHeight w:val="265"/>
        </w:trPr>
        <w:tc>
          <w:tcPr>
            <w:tcW w:w="567" w:type="dxa"/>
            <w:vMerge/>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p>
        </w:tc>
        <w:tc>
          <w:tcPr>
            <w:tcW w:w="3544"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зеленые насаждения</w:t>
            </w:r>
          </w:p>
        </w:tc>
        <w:tc>
          <w:tcPr>
            <w:tcW w:w="2126" w:type="dxa"/>
            <w:shd w:val="clear" w:color="auto" w:fill="auto"/>
          </w:tcPr>
          <w:p w:rsidR="00AC2907" w:rsidRPr="00017799" w:rsidRDefault="00AC2907" w:rsidP="005061FB">
            <w:pPr>
              <w:widowControl/>
              <w:autoSpaceDN/>
              <w:spacing w:line="228" w:lineRule="auto"/>
              <w:ind w:firstLine="0"/>
              <w:jc w:val="center"/>
              <w:textAlignment w:val="auto"/>
              <w:rPr>
                <w:kern w:val="0"/>
                <w:sz w:val="24"/>
                <w:szCs w:val="24"/>
                <w:lang w:eastAsia="ar-SA"/>
              </w:rPr>
            </w:pPr>
            <w:r w:rsidRPr="00017799">
              <w:rPr>
                <w:rFonts w:eastAsia="Calibri"/>
                <w:bCs/>
                <w:iCs/>
                <w:kern w:val="0"/>
                <w:sz w:val="24"/>
                <w:szCs w:val="24"/>
                <w:lang w:eastAsia="ar-SA"/>
              </w:rPr>
              <w:t>га</w:t>
            </w:r>
          </w:p>
        </w:tc>
        <w:tc>
          <w:tcPr>
            <w:tcW w:w="1701"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15,9</w:t>
            </w:r>
          </w:p>
        </w:tc>
        <w:tc>
          <w:tcPr>
            <w:tcW w:w="1523"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13,96</w:t>
            </w:r>
          </w:p>
        </w:tc>
      </w:tr>
      <w:tr w:rsidR="00AC2907" w:rsidRPr="00017799" w:rsidTr="00876E99">
        <w:trPr>
          <w:trHeight w:val="402"/>
        </w:trPr>
        <w:tc>
          <w:tcPr>
            <w:tcW w:w="567" w:type="dxa"/>
            <w:vMerge/>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p>
        </w:tc>
        <w:tc>
          <w:tcPr>
            <w:tcW w:w="3544"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улицы, дороги, проезды</w:t>
            </w:r>
          </w:p>
        </w:tc>
        <w:tc>
          <w:tcPr>
            <w:tcW w:w="2126" w:type="dxa"/>
            <w:shd w:val="clear" w:color="auto" w:fill="auto"/>
          </w:tcPr>
          <w:p w:rsidR="00AC2907" w:rsidRPr="00017799" w:rsidRDefault="00AC2907" w:rsidP="005061FB">
            <w:pPr>
              <w:widowControl/>
              <w:autoSpaceDN/>
              <w:spacing w:line="228" w:lineRule="auto"/>
              <w:ind w:firstLine="0"/>
              <w:jc w:val="center"/>
              <w:textAlignment w:val="auto"/>
              <w:rPr>
                <w:kern w:val="0"/>
                <w:sz w:val="24"/>
                <w:szCs w:val="24"/>
                <w:lang w:eastAsia="ar-SA"/>
              </w:rPr>
            </w:pPr>
            <w:r w:rsidRPr="00017799">
              <w:rPr>
                <w:rFonts w:eastAsia="Calibri"/>
                <w:bCs/>
                <w:iCs/>
                <w:kern w:val="0"/>
                <w:sz w:val="24"/>
                <w:szCs w:val="24"/>
                <w:lang w:eastAsia="ar-SA"/>
              </w:rPr>
              <w:t>га</w:t>
            </w:r>
          </w:p>
        </w:tc>
        <w:tc>
          <w:tcPr>
            <w:tcW w:w="1701"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3,75</w:t>
            </w:r>
          </w:p>
        </w:tc>
        <w:tc>
          <w:tcPr>
            <w:tcW w:w="1523"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5,4</w:t>
            </w:r>
          </w:p>
        </w:tc>
      </w:tr>
      <w:tr w:rsidR="00AC2907" w:rsidRPr="00017799" w:rsidTr="00876E99">
        <w:trPr>
          <w:trHeight w:val="422"/>
        </w:trPr>
        <w:tc>
          <w:tcPr>
            <w:tcW w:w="567" w:type="dxa"/>
            <w:vMerge/>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p>
        </w:tc>
        <w:tc>
          <w:tcPr>
            <w:tcW w:w="3544"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прочие территории</w:t>
            </w:r>
          </w:p>
        </w:tc>
        <w:tc>
          <w:tcPr>
            <w:tcW w:w="2126" w:type="dxa"/>
            <w:shd w:val="clear" w:color="auto" w:fill="auto"/>
          </w:tcPr>
          <w:p w:rsidR="00AC2907" w:rsidRPr="00017799" w:rsidRDefault="00AC2907" w:rsidP="005061FB">
            <w:pPr>
              <w:widowControl/>
              <w:autoSpaceDN/>
              <w:spacing w:line="228" w:lineRule="auto"/>
              <w:ind w:firstLine="0"/>
              <w:jc w:val="center"/>
              <w:textAlignment w:val="auto"/>
              <w:rPr>
                <w:kern w:val="0"/>
                <w:sz w:val="24"/>
                <w:szCs w:val="24"/>
                <w:lang w:eastAsia="ar-SA"/>
              </w:rPr>
            </w:pPr>
            <w:r w:rsidRPr="00017799">
              <w:rPr>
                <w:rFonts w:eastAsia="Calibri"/>
                <w:bCs/>
                <w:iCs/>
                <w:kern w:val="0"/>
                <w:sz w:val="24"/>
                <w:szCs w:val="24"/>
                <w:lang w:eastAsia="ar-SA"/>
              </w:rPr>
              <w:t>га</w:t>
            </w:r>
          </w:p>
        </w:tc>
        <w:tc>
          <w:tcPr>
            <w:tcW w:w="1701"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r>
      <w:tr w:rsidR="00AC2907" w:rsidRPr="00017799" w:rsidTr="00876E99">
        <w:trPr>
          <w:trHeight w:val="332"/>
        </w:trPr>
        <w:tc>
          <w:tcPr>
            <w:tcW w:w="567"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w:t>
            </w:r>
          </w:p>
        </w:tc>
        <w:tc>
          <w:tcPr>
            <w:tcW w:w="3544"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Численность</w:t>
            </w:r>
            <w:r w:rsidR="00876E99" w:rsidRPr="00017799">
              <w:rPr>
                <w:rFonts w:eastAsia="Calibri"/>
                <w:bCs/>
                <w:iCs/>
                <w:kern w:val="0"/>
                <w:sz w:val="24"/>
                <w:szCs w:val="24"/>
                <w:lang w:eastAsia="ar-SA"/>
              </w:rPr>
              <w:t xml:space="preserve"> населения</w:t>
            </w:r>
          </w:p>
        </w:tc>
        <w:tc>
          <w:tcPr>
            <w:tcW w:w="2126"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чел.</w:t>
            </w:r>
          </w:p>
        </w:tc>
        <w:tc>
          <w:tcPr>
            <w:tcW w:w="1701"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4337</w:t>
            </w:r>
          </w:p>
        </w:tc>
        <w:tc>
          <w:tcPr>
            <w:tcW w:w="1523"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13011</w:t>
            </w:r>
          </w:p>
        </w:tc>
      </w:tr>
      <w:tr w:rsidR="007D66F8" w:rsidRPr="00017799" w:rsidTr="00876E99">
        <w:trPr>
          <w:trHeight w:val="335"/>
        </w:trPr>
        <w:tc>
          <w:tcPr>
            <w:tcW w:w="567" w:type="dxa"/>
            <w:shd w:val="clear" w:color="auto" w:fill="auto"/>
          </w:tcPr>
          <w:p w:rsidR="007D66F8" w:rsidRPr="00017799" w:rsidRDefault="007D66F8"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w:t>
            </w:r>
          </w:p>
        </w:tc>
        <w:tc>
          <w:tcPr>
            <w:tcW w:w="8894" w:type="dxa"/>
            <w:gridSpan w:val="4"/>
            <w:shd w:val="clear" w:color="auto" w:fill="auto"/>
          </w:tcPr>
          <w:p w:rsidR="007D66F8" w:rsidRPr="00017799" w:rsidRDefault="007D66F8"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Жилищный фонд</w:t>
            </w:r>
          </w:p>
        </w:tc>
      </w:tr>
      <w:tr w:rsidR="00AC2907" w:rsidRPr="00017799" w:rsidTr="00876E99">
        <w:trPr>
          <w:trHeight w:val="126"/>
        </w:trPr>
        <w:tc>
          <w:tcPr>
            <w:tcW w:w="567"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3.1</w:t>
            </w:r>
          </w:p>
        </w:tc>
        <w:tc>
          <w:tcPr>
            <w:tcW w:w="3544"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Общая площадь жилых домов</w:t>
            </w:r>
          </w:p>
        </w:tc>
        <w:tc>
          <w:tcPr>
            <w:tcW w:w="2126"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тыс. кв. м общей площади</w:t>
            </w:r>
          </w:p>
        </w:tc>
        <w:tc>
          <w:tcPr>
            <w:tcW w:w="1701"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154733,83</w:t>
            </w:r>
          </w:p>
        </w:tc>
        <w:tc>
          <w:tcPr>
            <w:tcW w:w="1523"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581019,66</w:t>
            </w:r>
          </w:p>
        </w:tc>
      </w:tr>
      <w:tr w:rsidR="00AC2907" w:rsidRPr="00017799" w:rsidTr="00876E99">
        <w:trPr>
          <w:trHeight w:val="427"/>
        </w:trPr>
        <w:tc>
          <w:tcPr>
            <w:tcW w:w="567"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3.2</w:t>
            </w:r>
          </w:p>
        </w:tc>
        <w:tc>
          <w:tcPr>
            <w:tcW w:w="3544"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Этажность</w:t>
            </w:r>
          </w:p>
        </w:tc>
        <w:tc>
          <w:tcPr>
            <w:tcW w:w="2126"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этажей</w:t>
            </w:r>
          </w:p>
        </w:tc>
        <w:tc>
          <w:tcPr>
            <w:tcW w:w="1701"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16</w:t>
            </w:r>
          </w:p>
        </w:tc>
        <w:tc>
          <w:tcPr>
            <w:tcW w:w="1523"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1-26</w:t>
            </w:r>
          </w:p>
        </w:tc>
      </w:tr>
      <w:tr w:rsidR="00AC2907" w:rsidRPr="00017799" w:rsidTr="00876E99">
        <w:trPr>
          <w:trHeight w:val="135"/>
        </w:trPr>
        <w:tc>
          <w:tcPr>
            <w:tcW w:w="567"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3.3</w:t>
            </w:r>
          </w:p>
        </w:tc>
        <w:tc>
          <w:tcPr>
            <w:tcW w:w="3544"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Существующий сохраняемый жилищный фонд</w:t>
            </w:r>
          </w:p>
        </w:tc>
        <w:tc>
          <w:tcPr>
            <w:tcW w:w="2126"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тыс. кв. м общей площади квартир</w:t>
            </w:r>
          </w:p>
        </w:tc>
        <w:tc>
          <w:tcPr>
            <w:tcW w:w="1701"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131217,35</w:t>
            </w:r>
          </w:p>
        </w:tc>
        <w:tc>
          <w:tcPr>
            <w:tcW w:w="1523" w:type="dxa"/>
            <w:shd w:val="clear" w:color="auto" w:fill="auto"/>
          </w:tcPr>
          <w:p w:rsidR="00AC2907" w:rsidRPr="00017799" w:rsidRDefault="00AC2907" w:rsidP="005061FB">
            <w:pPr>
              <w:widowControl/>
              <w:autoSpaceDN/>
              <w:spacing w:line="228" w:lineRule="auto"/>
              <w:ind w:firstLine="0"/>
              <w:jc w:val="center"/>
              <w:textAlignment w:val="auto"/>
              <w:rPr>
                <w:rFonts w:eastAsia="Lucida Sans Unicode"/>
                <w:bCs/>
                <w:iCs/>
                <w:kern w:val="0"/>
                <w:sz w:val="24"/>
                <w:szCs w:val="24"/>
                <w:lang w:val="en-US" w:eastAsia="en-US" w:bidi="en-US"/>
              </w:rPr>
            </w:pPr>
            <w:r w:rsidRPr="00017799">
              <w:rPr>
                <w:rFonts w:eastAsia="Lucida Sans Unicode"/>
                <w:bCs/>
                <w:iCs/>
                <w:kern w:val="0"/>
                <w:sz w:val="24"/>
                <w:szCs w:val="24"/>
                <w:lang w:val="en-US" w:eastAsia="en-US" w:bidi="en-US"/>
              </w:rPr>
              <w:t>131217,35</w:t>
            </w:r>
          </w:p>
        </w:tc>
      </w:tr>
      <w:tr w:rsidR="00AC2907" w:rsidRPr="00017799" w:rsidTr="00876E99">
        <w:trPr>
          <w:trHeight w:val="90"/>
        </w:trPr>
        <w:tc>
          <w:tcPr>
            <w:tcW w:w="567"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3.4</w:t>
            </w:r>
          </w:p>
        </w:tc>
        <w:tc>
          <w:tcPr>
            <w:tcW w:w="3544"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Убыль жилищного фонда</w:t>
            </w:r>
          </w:p>
        </w:tc>
        <w:tc>
          <w:tcPr>
            <w:tcW w:w="2126"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тыс. кв. м общей площади квартир</w:t>
            </w:r>
          </w:p>
        </w:tc>
        <w:tc>
          <w:tcPr>
            <w:tcW w:w="1701"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r>
      <w:tr w:rsidR="00AC2907" w:rsidRPr="00017799" w:rsidTr="00876E99">
        <w:trPr>
          <w:trHeight w:val="555"/>
        </w:trPr>
        <w:tc>
          <w:tcPr>
            <w:tcW w:w="567" w:type="dxa"/>
            <w:vMerge w:val="restart"/>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3.5</w:t>
            </w:r>
          </w:p>
        </w:tc>
        <w:tc>
          <w:tcPr>
            <w:tcW w:w="3544"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Новое жилищное строительство</w:t>
            </w:r>
            <w:r w:rsidR="001A487D" w:rsidRPr="00017799">
              <w:rPr>
                <w:rFonts w:eastAsia="Calibri"/>
                <w:bCs/>
                <w:iCs/>
                <w:kern w:val="0"/>
                <w:sz w:val="24"/>
                <w:szCs w:val="24"/>
                <w:lang w:eastAsia="ar-SA"/>
              </w:rPr>
              <w:t>,</w:t>
            </w:r>
            <w:r w:rsidRPr="00017799">
              <w:rPr>
                <w:rFonts w:eastAsia="Calibri"/>
                <w:bCs/>
                <w:iCs/>
                <w:kern w:val="0"/>
                <w:sz w:val="24"/>
                <w:szCs w:val="24"/>
                <w:lang w:eastAsia="ar-SA"/>
              </w:rPr>
              <w:t xml:space="preserve"> всего</w:t>
            </w:r>
          </w:p>
        </w:tc>
        <w:tc>
          <w:tcPr>
            <w:tcW w:w="2126" w:type="dxa"/>
            <w:shd w:val="clear" w:color="auto" w:fill="auto"/>
          </w:tcPr>
          <w:p w:rsidR="00AC2907" w:rsidRPr="00017799" w:rsidRDefault="00AC2907" w:rsidP="005061FB">
            <w:pPr>
              <w:widowControl/>
              <w:autoSpaceDN/>
              <w:spacing w:line="228" w:lineRule="auto"/>
              <w:ind w:firstLine="0"/>
              <w:jc w:val="center"/>
              <w:textAlignment w:val="auto"/>
              <w:rPr>
                <w:kern w:val="0"/>
                <w:sz w:val="24"/>
                <w:szCs w:val="24"/>
                <w:lang w:eastAsia="ar-SA"/>
              </w:rPr>
            </w:pPr>
            <w:r w:rsidRPr="00017799">
              <w:rPr>
                <w:rFonts w:eastAsia="Calibri"/>
                <w:bCs/>
                <w:iCs/>
                <w:kern w:val="0"/>
                <w:sz w:val="24"/>
                <w:szCs w:val="24"/>
                <w:lang w:eastAsia="ar-SA"/>
              </w:rPr>
              <w:t>тыс. кв. м общей площади квартир</w:t>
            </w:r>
          </w:p>
        </w:tc>
        <w:tc>
          <w:tcPr>
            <w:tcW w:w="1701" w:type="dxa"/>
            <w:shd w:val="clear" w:color="auto" w:fill="auto"/>
          </w:tcPr>
          <w:p w:rsidR="00AC2907" w:rsidRPr="00017799" w:rsidRDefault="00AC2907"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244000" w:rsidP="005061FB">
            <w:pPr>
              <w:widowControl/>
              <w:autoSpaceDN/>
              <w:spacing w:line="228"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154381,93</w:t>
            </w:r>
          </w:p>
        </w:tc>
      </w:tr>
      <w:tr w:rsidR="00876E99" w:rsidRPr="00017799" w:rsidTr="00876E99">
        <w:trPr>
          <w:trHeight w:val="296"/>
        </w:trPr>
        <w:tc>
          <w:tcPr>
            <w:tcW w:w="567" w:type="dxa"/>
            <w:vMerge/>
            <w:shd w:val="clear" w:color="auto" w:fill="auto"/>
          </w:tcPr>
          <w:p w:rsidR="00876E99" w:rsidRPr="00017799" w:rsidRDefault="00876E99" w:rsidP="00480BC7">
            <w:pPr>
              <w:widowControl/>
              <w:autoSpaceDN/>
              <w:spacing w:line="252" w:lineRule="auto"/>
              <w:ind w:firstLine="0"/>
              <w:jc w:val="center"/>
              <w:textAlignment w:val="auto"/>
              <w:rPr>
                <w:rFonts w:eastAsia="Calibri"/>
                <w:bCs/>
                <w:iCs/>
                <w:kern w:val="0"/>
                <w:sz w:val="24"/>
                <w:szCs w:val="24"/>
                <w:lang w:eastAsia="ar-SA"/>
              </w:rPr>
            </w:pPr>
          </w:p>
        </w:tc>
        <w:tc>
          <w:tcPr>
            <w:tcW w:w="3544" w:type="dxa"/>
            <w:shd w:val="clear" w:color="auto" w:fill="auto"/>
          </w:tcPr>
          <w:p w:rsidR="00876E99" w:rsidRPr="00017799" w:rsidRDefault="00876E99"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в том числе</w:t>
            </w:r>
          </w:p>
        </w:tc>
        <w:tc>
          <w:tcPr>
            <w:tcW w:w="2126" w:type="dxa"/>
            <w:shd w:val="clear" w:color="auto" w:fill="auto"/>
          </w:tcPr>
          <w:p w:rsidR="00876E99" w:rsidRPr="00017799" w:rsidRDefault="00876E99" w:rsidP="00480BC7">
            <w:pPr>
              <w:widowControl/>
              <w:autoSpaceDN/>
              <w:spacing w:line="252" w:lineRule="auto"/>
              <w:ind w:firstLine="0"/>
              <w:jc w:val="center"/>
              <w:textAlignment w:val="auto"/>
              <w:rPr>
                <w:rFonts w:eastAsia="Calibri"/>
                <w:bCs/>
                <w:iCs/>
                <w:kern w:val="0"/>
                <w:sz w:val="24"/>
                <w:szCs w:val="24"/>
                <w:lang w:eastAsia="ar-SA"/>
              </w:rPr>
            </w:pPr>
          </w:p>
        </w:tc>
        <w:tc>
          <w:tcPr>
            <w:tcW w:w="1701" w:type="dxa"/>
            <w:shd w:val="clear" w:color="auto" w:fill="auto"/>
          </w:tcPr>
          <w:p w:rsidR="00876E99" w:rsidRPr="00017799" w:rsidRDefault="00876E99" w:rsidP="00480BC7">
            <w:pPr>
              <w:widowControl/>
              <w:autoSpaceDN/>
              <w:spacing w:line="252" w:lineRule="auto"/>
              <w:ind w:firstLine="0"/>
              <w:jc w:val="center"/>
              <w:textAlignment w:val="auto"/>
              <w:rPr>
                <w:rFonts w:eastAsia="Calibri"/>
                <w:bCs/>
                <w:iCs/>
                <w:kern w:val="0"/>
                <w:sz w:val="24"/>
                <w:szCs w:val="24"/>
                <w:lang w:eastAsia="ar-SA"/>
              </w:rPr>
            </w:pPr>
          </w:p>
        </w:tc>
        <w:tc>
          <w:tcPr>
            <w:tcW w:w="1523" w:type="dxa"/>
            <w:shd w:val="clear" w:color="auto" w:fill="auto"/>
          </w:tcPr>
          <w:p w:rsidR="00876E99" w:rsidRPr="00017799" w:rsidRDefault="00876E99" w:rsidP="00480BC7">
            <w:pPr>
              <w:widowControl/>
              <w:autoSpaceDN/>
              <w:spacing w:line="252" w:lineRule="auto"/>
              <w:ind w:firstLine="0"/>
              <w:jc w:val="center"/>
              <w:textAlignment w:val="auto"/>
              <w:rPr>
                <w:rFonts w:eastAsia="Calibri"/>
                <w:bCs/>
                <w:iCs/>
                <w:kern w:val="0"/>
                <w:sz w:val="24"/>
                <w:szCs w:val="24"/>
                <w:lang w:eastAsia="ar-SA"/>
              </w:rPr>
            </w:pPr>
          </w:p>
        </w:tc>
      </w:tr>
      <w:tr w:rsidR="00AC2907" w:rsidRPr="00017799" w:rsidTr="00876E99">
        <w:trPr>
          <w:trHeight w:val="540"/>
        </w:trPr>
        <w:tc>
          <w:tcPr>
            <w:tcW w:w="567" w:type="dxa"/>
            <w:vMerge/>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малоэтажное</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kern w:val="0"/>
                <w:sz w:val="24"/>
                <w:szCs w:val="24"/>
                <w:lang w:eastAsia="ar-SA"/>
              </w:rPr>
            </w:pPr>
            <w:r w:rsidRPr="00017799">
              <w:rPr>
                <w:rFonts w:eastAsia="Calibri"/>
                <w:bCs/>
                <w:iCs/>
                <w:kern w:val="0"/>
                <w:sz w:val="24"/>
                <w:szCs w:val="24"/>
                <w:lang w:eastAsia="ar-SA"/>
              </w:rPr>
              <w:t>тыс. кв. м общей площади квартир</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r>
      <w:tr w:rsidR="00AC2907" w:rsidRPr="00017799" w:rsidTr="00876E99">
        <w:trPr>
          <w:trHeight w:val="300"/>
        </w:trPr>
        <w:tc>
          <w:tcPr>
            <w:tcW w:w="567" w:type="dxa"/>
            <w:vMerge/>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4-5</w:t>
            </w:r>
            <w:r w:rsidR="00876E99" w:rsidRPr="00017799">
              <w:rPr>
                <w:rFonts w:eastAsia="Calibri"/>
                <w:bCs/>
                <w:iCs/>
                <w:kern w:val="0"/>
                <w:sz w:val="24"/>
                <w:szCs w:val="24"/>
                <w:lang w:eastAsia="ar-SA"/>
              </w:rPr>
              <w:t>-</w:t>
            </w:r>
            <w:r w:rsidRPr="00017799">
              <w:rPr>
                <w:rFonts w:eastAsia="Calibri"/>
                <w:bCs/>
                <w:iCs/>
                <w:kern w:val="0"/>
                <w:sz w:val="24"/>
                <w:szCs w:val="24"/>
                <w:lang w:eastAsia="ar-SA"/>
              </w:rPr>
              <w:t>этаж</w:t>
            </w:r>
            <w:r w:rsidR="00876E99" w:rsidRPr="00017799">
              <w:rPr>
                <w:rFonts w:eastAsia="Calibri"/>
                <w:bCs/>
                <w:iCs/>
                <w:kern w:val="0"/>
                <w:sz w:val="24"/>
                <w:szCs w:val="24"/>
                <w:lang w:eastAsia="ar-SA"/>
              </w:rPr>
              <w:t>ная застройка</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kern w:val="0"/>
                <w:sz w:val="24"/>
                <w:szCs w:val="24"/>
                <w:lang w:eastAsia="ar-SA"/>
              </w:rPr>
            </w:pPr>
            <w:r w:rsidRPr="00017799">
              <w:rPr>
                <w:rFonts w:eastAsia="Calibri"/>
                <w:bCs/>
                <w:iCs/>
                <w:kern w:val="0"/>
                <w:sz w:val="24"/>
                <w:szCs w:val="24"/>
                <w:lang w:eastAsia="ar-SA"/>
              </w:rPr>
              <w:t>тыс. кв. м общей площади квартир</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r>
      <w:tr w:rsidR="00AC2907" w:rsidRPr="00017799" w:rsidTr="00876E99">
        <w:trPr>
          <w:trHeight w:val="285"/>
        </w:trPr>
        <w:tc>
          <w:tcPr>
            <w:tcW w:w="567" w:type="dxa"/>
            <w:vMerge/>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многоэтажное</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kern w:val="0"/>
                <w:sz w:val="24"/>
                <w:szCs w:val="24"/>
                <w:lang w:eastAsia="ar-SA"/>
              </w:rPr>
            </w:pPr>
            <w:r w:rsidRPr="00017799">
              <w:rPr>
                <w:rFonts w:eastAsia="Calibri"/>
                <w:bCs/>
                <w:iCs/>
                <w:kern w:val="0"/>
                <w:sz w:val="24"/>
                <w:szCs w:val="24"/>
                <w:lang w:eastAsia="ar-SA"/>
              </w:rPr>
              <w:t>тыс. кв. м общей площади квартир</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154381,93</w:t>
            </w:r>
          </w:p>
        </w:tc>
      </w:tr>
      <w:tr w:rsidR="00AC2907" w:rsidRPr="00017799" w:rsidTr="00876E99">
        <w:trPr>
          <w:trHeight w:val="211"/>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3.6</w:t>
            </w: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Строящиеся жилые дома</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тыс. кв. м общей площади квартир</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132209,49</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132209,49</w:t>
            </w:r>
          </w:p>
        </w:tc>
      </w:tr>
      <w:tr w:rsidR="007D66F8" w:rsidRPr="00017799" w:rsidTr="00876E99">
        <w:trPr>
          <w:trHeight w:val="359"/>
        </w:trPr>
        <w:tc>
          <w:tcPr>
            <w:tcW w:w="567" w:type="dxa"/>
            <w:shd w:val="clear" w:color="auto" w:fill="auto"/>
          </w:tcPr>
          <w:p w:rsidR="007D66F8" w:rsidRPr="00017799" w:rsidRDefault="007D66F8"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w:t>
            </w:r>
          </w:p>
        </w:tc>
        <w:tc>
          <w:tcPr>
            <w:tcW w:w="8894" w:type="dxa"/>
            <w:gridSpan w:val="4"/>
            <w:shd w:val="clear" w:color="auto" w:fill="auto"/>
          </w:tcPr>
          <w:p w:rsidR="007D66F8" w:rsidRPr="00017799" w:rsidRDefault="007D66F8"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Объекты социального и культурно-бытового обслуживания населения</w:t>
            </w:r>
          </w:p>
        </w:tc>
      </w:tr>
      <w:tr w:rsidR="00AC2907" w:rsidRPr="00017799" w:rsidTr="00876E99">
        <w:trPr>
          <w:trHeight w:val="463"/>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4.1</w:t>
            </w: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Детские дошкольные учреждения</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мест</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280</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280</w:t>
            </w:r>
          </w:p>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600</w:t>
            </w:r>
          </w:p>
        </w:tc>
      </w:tr>
      <w:tr w:rsidR="00AC2907" w:rsidRPr="00017799" w:rsidTr="00876E99">
        <w:trPr>
          <w:trHeight w:val="878"/>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4.2</w:t>
            </w:r>
          </w:p>
        </w:tc>
        <w:tc>
          <w:tcPr>
            <w:tcW w:w="3544" w:type="dxa"/>
            <w:shd w:val="clear" w:color="auto" w:fill="auto"/>
          </w:tcPr>
          <w:p w:rsidR="00A85AB2"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Детская школа искусств</w:t>
            </w:r>
          </w:p>
          <w:p w:rsidR="00AC2907" w:rsidRPr="00017799" w:rsidRDefault="00AC2907" w:rsidP="00EE448C">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 xml:space="preserve">с </w:t>
            </w:r>
            <w:r w:rsidR="00EE448C" w:rsidRPr="00017799">
              <w:rPr>
                <w:rFonts w:eastAsia="Calibri"/>
                <w:bCs/>
                <w:iCs/>
                <w:kern w:val="0"/>
                <w:sz w:val="24"/>
                <w:szCs w:val="24"/>
                <w:lang w:eastAsia="ar-SA"/>
              </w:rPr>
              <w:t xml:space="preserve">библиотекой – </w:t>
            </w:r>
            <w:r w:rsidRPr="00017799">
              <w:rPr>
                <w:rFonts w:eastAsia="Calibri"/>
                <w:bCs/>
                <w:iCs/>
                <w:kern w:val="0"/>
                <w:sz w:val="24"/>
                <w:szCs w:val="24"/>
                <w:lang w:eastAsia="ar-SA"/>
              </w:rPr>
              <w:t xml:space="preserve">филиалом </w:t>
            </w:r>
            <w:r w:rsidR="00A85AB2" w:rsidRPr="00017799">
              <w:rPr>
                <w:rFonts w:eastAsia="Calibri"/>
                <w:bCs/>
                <w:iCs/>
                <w:kern w:val="0"/>
                <w:sz w:val="24"/>
                <w:szCs w:val="24"/>
                <w:lang w:eastAsia="ar-SA"/>
              </w:rPr>
              <w:t>МБУК «ЦБС» г. Воронежа</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мест</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1400</w:t>
            </w:r>
          </w:p>
        </w:tc>
      </w:tr>
      <w:tr w:rsidR="00AC2907" w:rsidRPr="00017799" w:rsidTr="00876E99">
        <w:trPr>
          <w:trHeight w:val="135"/>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4.3</w:t>
            </w: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Общеобразовательные школы</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мест</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2860</w:t>
            </w:r>
          </w:p>
        </w:tc>
      </w:tr>
      <w:tr w:rsidR="00AC2907" w:rsidRPr="00017799" w:rsidTr="00876E99">
        <w:trPr>
          <w:trHeight w:val="433"/>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4.4</w:t>
            </w: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Поликлиники</w:t>
            </w:r>
          </w:p>
        </w:tc>
        <w:tc>
          <w:tcPr>
            <w:tcW w:w="2126" w:type="dxa"/>
            <w:shd w:val="clear" w:color="auto" w:fill="auto"/>
          </w:tcPr>
          <w:p w:rsidR="00AC2907" w:rsidRPr="00017799" w:rsidRDefault="007D66F8"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 xml:space="preserve">посещений в </w:t>
            </w:r>
            <w:r w:rsidR="00AC2907" w:rsidRPr="00017799">
              <w:rPr>
                <w:rFonts w:eastAsia="Calibri"/>
                <w:bCs/>
                <w:iCs/>
                <w:kern w:val="0"/>
                <w:sz w:val="24"/>
                <w:szCs w:val="24"/>
                <w:lang w:eastAsia="ar-SA"/>
              </w:rPr>
              <w:t>смену</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1100</w:t>
            </w:r>
          </w:p>
        </w:tc>
      </w:tr>
      <w:tr w:rsidR="00AC2907" w:rsidRPr="00017799" w:rsidTr="00876E99">
        <w:trPr>
          <w:trHeight w:val="144"/>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4.5</w:t>
            </w: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Спортивный комплекс</w:t>
            </w:r>
            <w:r w:rsidR="00A85AB2" w:rsidRPr="00017799">
              <w:rPr>
                <w:rFonts w:eastAsia="Calibri"/>
                <w:bCs/>
                <w:iCs/>
                <w:kern w:val="0"/>
                <w:sz w:val="24"/>
                <w:szCs w:val="24"/>
                <w:lang w:eastAsia="ar-SA"/>
              </w:rPr>
              <w:t>,</w:t>
            </w:r>
            <w:r w:rsidRPr="00017799">
              <w:rPr>
                <w:rFonts w:eastAsia="Calibri"/>
                <w:bCs/>
                <w:iCs/>
                <w:kern w:val="0"/>
                <w:sz w:val="24"/>
                <w:szCs w:val="24"/>
                <w:lang w:eastAsia="ar-SA"/>
              </w:rPr>
              <w:t xml:space="preserve"> максимально</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посещений в смену</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3126</w:t>
            </w:r>
          </w:p>
        </w:tc>
      </w:tr>
      <w:tr w:rsidR="00AC2907" w:rsidRPr="00017799" w:rsidTr="00876E99">
        <w:trPr>
          <w:trHeight w:val="120"/>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4.6</w:t>
            </w: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Аптеки</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объект</w:t>
            </w:r>
            <w:r w:rsidR="001A487D" w:rsidRPr="00017799">
              <w:rPr>
                <w:rFonts w:eastAsia="Calibri"/>
                <w:bCs/>
                <w:iCs/>
                <w:kern w:val="0"/>
                <w:sz w:val="24"/>
                <w:szCs w:val="24"/>
                <w:lang w:eastAsia="ar-SA"/>
              </w:rPr>
              <w:t>ов</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85AB2"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 xml:space="preserve">в нежилых помещениях </w:t>
            </w:r>
            <w:r w:rsidR="00AC2907" w:rsidRPr="00017799">
              <w:rPr>
                <w:rFonts w:eastAsia="Calibri"/>
                <w:bCs/>
                <w:iCs/>
                <w:kern w:val="0"/>
                <w:sz w:val="24"/>
                <w:szCs w:val="24"/>
                <w:lang w:eastAsia="ar-SA"/>
              </w:rPr>
              <w:t>на первых этажах</w:t>
            </w:r>
            <w:r w:rsidRPr="00017799">
              <w:rPr>
                <w:rFonts w:eastAsia="Calibri"/>
                <w:bCs/>
                <w:iCs/>
                <w:kern w:val="0"/>
                <w:sz w:val="24"/>
                <w:szCs w:val="24"/>
                <w:lang w:eastAsia="ar-SA"/>
              </w:rPr>
              <w:t xml:space="preserve"> многоэтажных домов</w:t>
            </w:r>
          </w:p>
        </w:tc>
      </w:tr>
      <w:tr w:rsidR="00AC2907" w:rsidRPr="00017799" w:rsidTr="00876E99">
        <w:trPr>
          <w:trHeight w:val="1227"/>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4.7</w:t>
            </w: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Предприятия розничной торговли, питания, бытового обслуживания населения</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кв. м</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4715,26</w:t>
            </w:r>
          </w:p>
          <w:p w:rsidR="00AC2907" w:rsidRPr="00017799" w:rsidRDefault="00A85AB2"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 xml:space="preserve">в нежилых помещениях </w:t>
            </w:r>
            <w:r w:rsidR="00651F99" w:rsidRPr="00017799">
              <w:rPr>
                <w:rFonts w:eastAsia="Calibri"/>
                <w:bCs/>
                <w:iCs/>
                <w:kern w:val="0"/>
                <w:sz w:val="24"/>
                <w:szCs w:val="24"/>
                <w:lang w:eastAsia="ar-SA"/>
              </w:rPr>
              <w:t xml:space="preserve">на первых </w:t>
            </w:r>
            <w:r w:rsidR="00AC2907" w:rsidRPr="00017799">
              <w:rPr>
                <w:rFonts w:eastAsia="Calibri"/>
                <w:bCs/>
                <w:iCs/>
                <w:kern w:val="0"/>
                <w:sz w:val="24"/>
                <w:szCs w:val="24"/>
                <w:lang w:eastAsia="ar-SA"/>
              </w:rPr>
              <w:t>этажах многоэтажных домов</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21254</w:t>
            </w:r>
          </w:p>
          <w:p w:rsidR="00AC2907" w:rsidRPr="00017799" w:rsidRDefault="00A85AB2"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в нежилых помещениях на первых этажах многоэтажных домов</w:t>
            </w:r>
          </w:p>
        </w:tc>
      </w:tr>
      <w:tr w:rsidR="00AC2907" w:rsidRPr="00017799" w:rsidTr="00876E99">
        <w:trPr>
          <w:trHeight w:val="801"/>
        </w:trPr>
        <w:tc>
          <w:tcPr>
            <w:tcW w:w="567" w:type="dxa"/>
            <w:vMerge w:val="restart"/>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4.8</w:t>
            </w:r>
          </w:p>
        </w:tc>
        <w:tc>
          <w:tcPr>
            <w:tcW w:w="3544" w:type="dxa"/>
            <w:shd w:val="clear" w:color="auto" w:fill="auto"/>
          </w:tcPr>
          <w:p w:rsidR="00A85AB2"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 xml:space="preserve">Прочие объекты </w:t>
            </w:r>
            <w:proofErr w:type="gramStart"/>
            <w:r w:rsidRPr="00017799">
              <w:rPr>
                <w:rFonts w:eastAsia="Calibri"/>
                <w:bCs/>
                <w:iCs/>
                <w:kern w:val="0"/>
                <w:sz w:val="24"/>
                <w:szCs w:val="24"/>
                <w:lang w:eastAsia="ar-SA"/>
              </w:rPr>
              <w:t>социального</w:t>
            </w:r>
            <w:proofErr w:type="gramEnd"/>
          </w:p>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и культурно-бытового обслуживания</w:t>
            </w:r>
            <w:r w:rsidR="001A487D" w:rsidRPr="00017799">
              <w:rPr>
                <w:rFonts w:eastAsia="Calibri"/>
                <w:bCs/>
                <w:iCs/>
                <w:kern w:val="0"/>
                <w:sz w:val="24"/>
                <w:szCs w:val="24"/>
                <w:lang w:eastAsia="ar-SA"/>
              </w:rPr>
              <w:t>,</w:t>
            </w:r>
            <w:r w:rsidRPr="00017799">
              <w:rPr>
                <w:rFonts w:eastAsia="Calibri"/>
                <w:bCs/>
                <w:iCs/>
                <w:kern w:val="0"/>
                <w:sz w:val="24"/>
                <w:szCs w:val="24"/>
                <w:lang w:eastAsia="ar-SA"/>
              </w:rPr>
              <w:t xml:space="preserve"> всего</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кв. м</w:t>
            </w:r>
          </w:p>
        </w:tc>
        <w:tc>
          <w:tcPr>
            <w:tcW w:w="1701" w:type="dxa"/>
            <w:shd w:val="clear" w:color="auto" w:fill="auto"/>
          </w:tcPr>
          <w:p w:rsidR="00AC2907" w:rsidRPr="00017799" w:rsidRDefault="00651F99"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13757,6</w:t>
            </w:r>
          </w:p>
        </w:tc>
        <w:tc>
          <w:tcPr>
            <w:tcW w:w="1523" w:type="dxa"/>
            <w:shd w:val="clear" w:color="auto" w:fill="auto"/>
          </w:tcPr>
          <w:p w:rsidR="00AC2907" w:rsidRPr="00017799" w:rsidRDefault="00651F99"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173012,6</w:t>
            </w:r>
          </w:p>
        </w:tc>
      </w:tr>
      <w:tr w:rsidR="00A85AB2" w:rsidRPr="00017799" w:rsidTr="00A85AB2">
        <w:trPr>
          <w:trHeight w:val="295"/>
        </w:trPr>
        <w:tc>
          <w:tcPr>
            <w:tcW w:w="567" w:type="dxa"/>
            <w:vMerge/>
            <w:shd w:val="clear" w:color="auto" w:fill="auto"/>
          </w:tcPr>
          <w:p w:rsidR="00A85AB2" w:rsidRPr="00017799" w:rsidRDefault="00A85AB2" w:rsidP="00480BC7">
            <w:pPr>
              <w:widowControl/>
              <w:autoSpaceDN/>
              <w:spacing w:line="252" w:lineRule="auto"/>
              <w:ind w:firstLine="0"/>
              <w:jc w:val="center"/>
              <w:textAlignment w:val="auto"/>
              <w:rPr>
                <w:rFonts w:eastAsia="Calibri"/>
                <w:bCs/>
                <w:iCs/>
                <w:kern w:val="0"/>
                <w:sz w:val="24"/>
                <w:szCs w:val="24"/>
                <w:lang w:eastAsia="ar-SA"/>
              </w:rPr>
            </w:pPr>
          </w:p>
        </w:tc>
        <w:tc>
          <w:tcPr>
            <w:tcW w:w="3544" w:type="dxa"/>
            <w:shd w:val="clear" w:color="auto" w:fill="auto"/>
          </w:tcPr>
          <w:p w:rsidR="00A85AB2" w:rsidRPr="00017799" w:rsidRDefault="00A85AB2"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из них</w:t>
            </w:r>
          </w:p>
        </w:tc>
        <w:tc>
          <w:tcPr>
            <w:tcW w:w="2126" w:type="dxa"/>
            <w:shd w:val="clear" w:color="auto" w:fill="auto"/>
          </w:tcPr>
          <w:p w:rsidR="00A85AB2" w:rsidRPr="00017799" w:rsidRDefault="00A85AB2" w:rsidP="00480BC7">
            <w:pPr>
              <w:widowControl/>
              <w:autoSpaceDN/>
              <w:spacing w:line="252" w:lineRule="auto"/>
              <w:ind w:firstLine="0"/>
              <w:jc w:val="center"/>
              <w:textAlignment w:val="auto"/>
              <w:rPr>
                <w:rFonts w:eastAsia="Calibri"/>
                <w:bCs/>
                <w:iCs/>
                <w:kern w:val="0"/>
                <w:sz w:val="24"/>
                <w:szCs w:val="24"/>
                <w:lang w:eastAsia="ar-SA"/>
              </w:rPr>
            </w:pPr>
          </w:p>
        </w:tc>
        <w:tc>
          <w:tcPr>
            <w:tcW w:w="1701" w:type="dxa"/>
            <w:shd w:val="clear" w:color="auto" w:fill="auto"/>
          </w:tcPr>
          <w:p w:rsidR="00A85AB2" w:rsidRPr="00017799" w:rsidRDefault="00A85AB2" w:rsidP="00480BC7">
            <w:pPr>
              <w:widowControl/>
              <w:autoSpaceDN/>
              <w:spacing w:line="252" w:lineRule="auto"/>
              <w:ind w:firstLine="0"/>
              <w:jc w:val="center"/>
              <w:textAlignment w:val="auto"/>
              <w:rPr>
                <w:rFonts w:eastAsia="Calibri"/>
                <w:bCs/>
                <w:iCs/>
                <w:kern w:val="0"/>
                <w:sz w:val="24"/>
                <w:szCs w:val="24"/>
                <w:lang w:eastAsia="ar-SA"/>
              </w:rPr>
            </w:pPr>
          </w:p>
        </w:tc>
        <w:tc>
          <w:tcPr>
            <w:tcW w:w="1523" w:type="dxa"/>
            <w:shd w:val="clear" w:color="auto" w:fill="auto"/>
          </w:tcPr>
          <w:p w:rsidR="00A85AB2" w:rsidRPr="00017799" w:rsidRDefault="00A85AB2" w:rsidP="00480BC7">
            <w:pPr>
              <w:widowControl/>
              <w:autoSpaceDN/>
              <w:spacing w:line="252" w:lineRule="auto"/>
              <w:ind w:firstLine="0"/>
              <w:jc w:val="center"/>
              <w:textAlignment w:val="auto"/>
              <w:rPr>
                <w:rFonts w:eastAsia="Calibri"/>
                <w:bCs/>
                <w:iCs/>
                <w:kern w:val="0"/>
                <w:sz w:val="24"/>
                <w:szCs w:val="24"/>
                <w:lang w:eastAsia="ar-SA"/>
              </w:rPr>
            </w:pPr>
          </w:p>
        </w:tc>
      </w:tr>
      <w:tr w:rsidR="00AC2907" w:rsidRPr="00017799" w:rsidTr="00A85AB2">
        <w:trPr>
          <w:trHeight w:val="257"/>
        </w:trPr>
        <w:tc>
          <w:tcPr>
            <w:tcW w:w="567" w:type="dxa"/>
            <w:vMerge/>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существующие объекты</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kern w:val="0"/>
                <w:sz w:val="24"/>
                <w:szCs w:val="24"/>
                <w:lang w:eastAsia="ar-SA"/>
              </w:rPr>
            </w:pPr>
            <w:r w:rsidRPr="00017799">
              <w:rPr>
                <w:rFonts w:eastAsia="Calibri"/>
                <w:bCs/>
                <w:iCs/>
                <w:kern w:val="0"/>
                <w:sz w:val="24"/>
                <w:szCs w:val="24"/>
                <w:lang w:eastAsia="ar-SA"/>
              </w:rPr>
              <w:t>кв. м</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13757,6</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13757,6</w:t>
            </w:r>
          </w:p>
        </w:tc>
      </w:tr>
      <w:tr w:rsidR="00AC2907" w:rsidRPr="00017799" w:rsidTr="00A85AB2">
        <w:trPr>
          <w:trHeight w:val="276"/>
        </w:trPr>
        <w:tc>
          <w:tcPr>
            <w:tcW w:w="567" w:type="dxa"/>
            <w:vMerge/>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проектируемые объекты</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kern w:val="0"/>
                <w:sz w:val="24"/>
                <w:szCs w:val="24"/>
                <w:lang w:eastAsia="ar-SA"/>
              </w:rPr>
            </w:pPr>
            <w:r w:rsidRPr="00017799">
              <w:rPr>
                <w:rFonts w:eastAsia="Calibri"/>
                <w:bCs/>
                <w:iCs/>
                <w:kern w:val="0"/>
                <w:sz w:val="24"/>
                <w:szCs w:val="24"/>
                <w:lang w:eastAsia="ar-SA"/>
              </w:rPr>
              <w:t>кв. м</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159255</w:t>
            </w:r>
          </w:p>
        </w:tc>
      </w:tr>
      <w:tr w:rsidR="007D66F8" w:rsidRPr="00017799" w:rsidTr="00A85AB2">
        <w:trPr>
          <w:trHeight w:val="265"/>
        </w:trPr>
        <w:tc>
          <w:tcPr>
            <w:tcW w:w="567" w:type="dxa"/>
            <w:shd w:val="clear" w:color="auto" w:fill="auto"/>
          </w:tcPr>
          <w:p w:rsidR="007D66F8" w:rsidRPr="00017799" w:rsidRDefault="007D66F8"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5</w:t>
            </w:r>
          </w:p>
        </w:tc>
        <w:tc>
          <w:tcPr>
            <w:tcW w:w="8894" w:type="dxa"/>
            <w:gridSpan w:val="4"/>
            <w:shd w:val="clear" w:color="auto" w:fill="auto"/>
          </w:tcPr>
          <w:p w:rsidR="007D66F8" w:rsidRPr="00017799" w:rsidRDefault="007D66F8"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Транспортная инфраструктура</w:t>
            </w:r>
          </w:p>
        </w:tc>
      </w:tr>
      <w:tr w:rsidR="00AC2907" w:rsidRPr="00017799" w:rsidTr="00876E99">
        <w:trPr>
          <w:trHeight w:val="120"/>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5.1</w:t>
            </w:r>
          </w:p>
        </w:tc>
        <w:tc>
          <w:tcPr>
            <w:tcW w:w="3544" w:type="dxa"/>
            <w:shd w:val="clear" w:color="auto" w:fill="auto"/>
          </w:tcPr>
          <w:p w:rsidR="00A85AB2"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Протяженность</w:t>
            </w:r>
          </w:p>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улично-дорожной сети</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км</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3,4</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4,9</w:t>
            </w:r>
          </w:p>
        </w:tc>
      </w:tr>
      <w:tr w:rsidR="00AC2907" w:rsidRPr="00017799" w:rsidTr="00876E99">
        <w:trPr>
          <w:trHeight w:val="855"/>
        </w:trPr>
        <w:tc>
          <w:tcPr>
            <w:tcW w:w="567" w:type="dxa"/>
            <w:vMerge w:val="restart"/>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5.2</w:t>
            </w:r>
          </w:p>
        </w:tc>
        <w:tc>
          <w:tcPr>
            <w:tcW w:w="3544" w:type="dxa"/>
            <w:shd w:val="clear" w:color="auto" w:fill="auto"/>
          </w:tcPr>
          <w:p w:rsidR="00A85AB2"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Гаражи и автостоянки</w:t>
            </w:r>
          </w:p>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дл</w:t>
            </w:r>
            <w:r w:rsidR="001A487D" w:rsidRPr="00017799">
              <w:rPr>
                <w:rFonts w:eastAsia="Calibri"/>
                <w:bCs/>
                <w:iCs/>
                <w:kern w:val="0"/>
                <w:sz w:val="24"/>
                <w:szCs w:val="24"/>
                <w:lang w:eastAsia="ar-SA"/>
              </w:rPr>
              <w:t>я хранения легковых автомобилей</w:t>
            </w:r>
            <w:r w:rsidR="00A85AB2" w:rsidRPr="00017799">
              <w:rPr>
                <w:rFonts w:eastAsia="Calibri"/>
                <w:bCs/>
                <w:iCs/>
                <w:kern w:val="0"/>
                <w:sz w:val="24"/>
                <w:szCs w:val="24"/>
                <w:lang w:eastAsia="ar-SA"/>
              </w:rPr>
              <w:t>, всего</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roofErr w:type="spellStart"/>
            <w:r w:rsidRPr="00017799">
              <w:rPr>
                <w:rFonts w:eastAsia="Calibri"/>
                <w:bCs/>
                <w:iCs/>
                <w:kern w:val="0"/>
                <w:sz w:val="24"/>
                <w:szCs w:val="24"/>
                <w:lang w:eastAsia="ar-SA"/>
              </w:rPr>
              <w:t>машино</w:t>
            </w:r>
            <w:proofErr w:type="spellEnd"/>
            <w:r w:rsidRPr="00017799">
              <w:rPr>
                <w:rFonts w:eastAsia="Calibri"/>
                <w:bCs/>
                <w:iCs/>
                <w:kern w:val="0"/>
                <w:sz w:val="24"/>
                <w:szCs w:val="24"/>
                <w:lang w:eastAsia="ar-SA"/>
              </w:rPr>
              <w:t>-мест</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1069</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6095</w:t>
            </w:r>
          </w:p>
        </w:tc>
      </w:tr>
      <w:tr w:rsidR="00A85AB2" w:rsidRPr="00017799" w:rsidTr="00A85AB2">
        <w:trPr>
          <w:trHeight w:val="248"/>
        </w:trPr>
        <w:tc>
          <w:tcPr>
            <w:tcW w:w="567" w:type="dxa"/>
            <w:vMerge/>
            <w:shd w:val="clear" w:color="auto" w:fill="auto"/>
          </w:tcPr>
          <w:p w:rsidR="00A85AB2" w:rsidRPr="00017799" w:rsidRDefault="00A85AB2" w:rsidP="00480BC7">
            <w:pPr>
              <w:widowControl/>
              <w:autoSpaceDN/>
              <w:spacing w:line="252" w:lineRule="auto"/>
              <w:ind w:firstLine="0"/>
              <w:jc w:val="center"/>
              <w:textAlignment w:val="auto"/>
              <w:rPr>
                <w:rFonts w:eastAsia="Calibri"/>
                <w:bCs/>
                <w:iCs/>
                <w:kern w:val="0"/>
                <w:sz w:val="24"/>
                <w:szCs w:val="24"/>
                <w:lang w:eastAsia="ar-SA"/>
              </w:rPr>
            </w:pPr>
          </w:p>
        </w:tc>
        <w:tc>
          <w:tcPr>
            <w:tcW w:w="3544" w:type="dxa"/>
            <w:shd w:val="clear" w:color="auto" w:fill="auto"/>
          </w:tcPr>
          <w:p w:rsidR="00A85AB2" w:rsidRPr="00017799" w:rsidRDefault="00A85AB2"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из них</w:t>
            </w:r>
          </w:p>
        </w:tc>
        <w:tc>
          <w:tcPr>
            <w:tcW w:w="2126" w:type="dxa"/>
            <w:shd w:val="clear" w:color="auto" w:fill="auto"/>
          </w:tcPr>
          <w:p w:rsidR="00A85AB2" w:rsidRPr="00017799" w:rsidRDefault="00A85AB2" w:rsidP="00480BC7">
            <w:pPr>
              <w:widowControl/>
              <w:autoSpaceDN/>
              <w:spacing w:line="252" w:lineRule="auto"/>
              <w:ind w:firstLine="0"/>
              <w:jc w:val="center"/>
              <w:textAlignment w:val="auto"/>
              <w:rPr>
                <w:rFonts w:eastAsia="Calibri"/>
                <w:bCs/>
                <w:iCs/>
                <w:kern w:val="0"/>
                <w:sz w:val="24"/>
                <w:szCs w:val="24"/>
                <w:lang w:eastAsia="ar-SA"/>
              </w:rPr>
            </w:pPr>
          </w:p>
        </w:tc>
        <w:tc>
          <w:tcPr>
            <w:tcW w:w="1701" w:type="dxa"/>
            <w:shd w:val="clear" w:color="auto" w:fill="auto"/>
          </w:tcPr>
          <w:p w:rsidR="00A85AB2" w:rsidRPr="00017799" w:rsidRDefault="00A85AB2" w:rsidP="00480BC7">
            <w:pPr>
              <w:widowControl/>
              <w:autoSpaceDN/>
              <w:spacing w:line="252" w:lineRule="auto"/>
              <w:ind w:firstLine="0"/>
              <w:jc w:val="center"/>
              <w:textAlignment w:val="auto"/>
              <w:rPr>
                <w:rFonts w:eastAsia="Calibri"/>
                <w:bCs/>
                <w:iCs/>
                <w:kern w:val="0"/>
                <w:sz w:val="24"/>
                <w:szCs w:val="24"/>
                <w:lang w:eastAsia="ar-SA"/>
              </w:rPr>
            </w:pPr>
          </w:p>
        </w:tc>
        <w:tc>
          <w:tcPr>
            <w:tcW w:w="1523" w:type="dxa"/>
            <w:shd w:val="clear" w:color="auto" w:fill="auto"/>
          </w:tcPr>
          <w:p w:rsidR="00A85AB2" w:rsidRPr="00017799" w:rsidRDefault="00A85AB2" w:rsidP="00480BC7">
            <w:pPr>
              <w:widowControl/>
              <w:autoSpaceDN/>
              <w:spacing w:line="252" w:lineRule="auto"/>
              <w:ind w:firstLine="0"/>
              <w:jc w:val="center"/>
              <w:textAlignment w:val="auto"/>
              <w:rPr>
                <w:rFonts w:eastAsia="Calibri"/>
                <w:bCs/>
                <w:iCs/>
                <w:kern w:val="0"/>
                <w:sz w:val="24"/>
                <w:szCs w:val="24"/>
                <w:lang w:eastAsia="ar-SA"/>
              </w:rPr>
            </w:pPr>
          </w:p>
        </w:tc>
      </w:tr>
      <w:tr w:rsidR="00AC2907" w:rsidRPr="00017799" w:rsidTr="00A85AB2">
        <w:trPr>
          <w:trHeight w:val="252"/>
        </w:trPr>
        <w:tc>
          <w:tcPr>
            <w:tcW w:w="567" w:type="dxa"/>
            <w:vMerge/>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постоянного хранения</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roofErr w:type="spellStart"/>
            <w:r w:rsidRPr="00017799">
              <w:rPr>
                <w:rFonts w:eastAsia="Calibri"/>
                <w:bCs/>
                <w:iCs/>
                <w:kern w:val="0"/>
                <w:sz w:val="24"/>
                <w:szCs w:val="24"/>
                <w:lang w:eastAsia="ar-SA"/>
              </w:rPr>
              <w:t>машино</w:t>
            </w:r>
            <w:proofErr w:type="spellEnd"/>
            <w:r w:rsidRPr="00017799">
              <w:rPr>
                <w:rFonts w:eastAsia="Calibri"/>
                <w:bCs/>
                <w:iCs/>
                <w:kern w:val="0"/>
                <w:sz w:val="24"/>
                <w:szCs w:val="24"/>
                <w:lang w:eastAsia="ar-SA"/>
              </w:rPr>
              <w:t>-мест</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902</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5209</w:t>
            </w:r>
          </w:p>
        </w:tc>
      </w:tr>
      <w:tr w:rsidR="00AC2907" w:rsidRPr="00017799" w:rsidTr="00A85AB2">
        <w:trPr>
          <w:trHeight w:val="241"/>
        </w:trPr>
        <w:tc>
          <w:tcPr>
            <w:tcW w:w="567" w:type="dxa"/>
            <w:vMerge/>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временного хранения</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roofErr w:type="spellStart"/>
            <w:r w:rsidRPr="00017799">
              <w:rPr>
                <w:rFonts w:eastAsia="Calibri"/>
                <w:bCs/>
                <w:iCs/>
                <w:kern w:val="0"/>
                <w:sz w:val="24"/>
                <w:szCs w:val="24"/>
                <w:lang w:eastAsia="ar-SA"/>
              </w:rPr>
              <w:t>машино</w:t>
            </w:r>
            <w:proofErr w:type="spellEnd"/>
            <w:r w:rsidRPr="00017799">
              <w:rPr>
                <w:rFonts w:eastAsia="Calibri"/>
                <w:bCs/>
                <w:iCs/>
                <w:kern w:val="0"/>
                <w:sz w:val="24"/>
                <w:szCs w:val="24"/>
                <w:lang w:eastAsia="ar-SA"/>
              </w:rPr>
              <w:t>-мест</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121</w:t>
            </w:r>
          </w:p>
        </w:tc>
        <w:tc>
          <w:tcPr>
            <w:tcW w:w="1523" w:type="dxa"/>
            <w:shd w:val="clear" w:color="auto" w:fill="auto"/>
          </w:tcPr>
          <w:p w:rsidR="00AC2907" w:rsidRPr="00017799" w:rsidRDefault="00651F99"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529</w:t>
            </w:r>
          </w:p>
        </w:tc>
      </w:tr>
      <w:tr w:rsidR="00AC2907" w:rsidRPr="00017799" w:rsidTr="00A85AB2">
        <w:trPr>
          <w:trHeight w:val="232"/>
        </w:trPr>
        <w:tc>
          <w:tcPr>
            <w:tcW w:w="567" w:type="dxa"/>
            <w:vMerge/>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roofErr w:type="spellStart"/>
            <w:r w:rsidRPr="00017799">
              <w:rPr>
                <w:rFonts w:eastAsia="Calibri"/>
                <w:bCs/>
                <w:iCs/>
                <w:kern w:val="0"/>
                <w:sz w:val="24"/>
                <w:szCs w:val="24"/>
                <w:lang w:eastAsia="ar-SA"/>
              </w:rPr>
              <w:t>приобъектные</w:t>
            </w:r>
            <w:proofErr w:type="spellEnd"/>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roofErr w:type="spellStart"/>
            <w:r w:rsidRPr="00017799">
              <w:rPr>
                <w:rFonts w:eastAsia="Calibri"/>
                <w:bCs/>
                <w:iCs/>
                <w:kern w:val="0"/>
                <w:sz w:val="24"/>
                <w:szCs w:val="24"/>
                <w:lang w:eastAsia="ar-SA"/>
              </w:rPr>
              <w:t>машино</w:t>
            </w:r>
            <w:proofErr w:type="spellEnd"/>
            <w:r w:rsidRPr="00017799">
              <w:rPr>
                <w:rFonts w:eastAsia="Calibri"/>
                <w:bCs/>
                <w:iCs/>
                <w:kern w:val="0"/>
                <w:sz w:val="24"/>
                <w:szCs w:val="24"/>
                <w:lang w:eastAsia="ar-SA"/>
              </w:rPr>
              <w:t>-мест</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46</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357</w:t>
            </w:r>
          </w:p>
        </w:tc>
      </w:tr>
      <w:tr w:rsidR="00AC2907" w:rsidRPr="00017799" w:rsidTr="00876E99">
        <w:trPr>
          <w:trHeight w:val="690"/>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5.3</w:t>
            </w:r>
          </w:p>
        </w:tc>
        <w:tc>
          <w:tcPr>
            <w:tcW w:w="3544" w:type="dxa"/>
            <w:shd w:val="clear" w:color="auto" w:fill="auto"/>
          </w:tcPr>
          <w:p w:rsidR="005402A0"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roofErr w:type="gramStart"/>
            <w:r w:rsidRPr="00017799">
              <w:rPr>
                <w:rFonts w:eastAsia="Calibri"/>
                <w:bCs/>
                <w:iCs/>
                <w:kern w:val="0"/>
                <w:sz w:val="24"/>
                <w:szCs w:val="24"/>
                <w:lang w:eastAsia="ar-SA"/>
              </w:rPr>
              <w:t>Парковочные места проектируемого</w:t>
            </w:r>
            <w:proofErr w:type="gramEnd"/>
          </w:p>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спортивного кластера</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roofErr w:type="spellStart"/>
            <w:r w:rsidRPr="00017799">
              <w:rPr>
                <w:rFonts w:eastAsia="Calibri"/>
                <w:bCs/>
                <w:iCs/>
                <w:kern w:val="0"/>
                <w:sz w:val="24"/>
                <w:szCs w:val="24"/>
                <w:lang w:eastAsia="ar-SA"/>
              </w:rPr>
              <w:t>машино</w:t>
            </w:r>
            <w:proofErr w:type="spellEnd"/>
            <w:r w:rsidRPr="00017799">
              <w:rPr>
                <w:rFonts w:eastAsia="Calibri"/>
                <w:bCs/>
                <w:iCs/>
                <w:kern w:val="0"/>
                <w:sz w:val="24"/>
                <w:szCs w:val="24"/>
                <w:lang w:eastAsia="ar-SA"/>
              </w:rPr>
              <w:t>-мест</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337</w:t>
            </w:r>
          </w:p>
        </w:tc>
      </w:tr>
      <w:tr w:rsidR="00AC2907" w:rsidRPr="00017799" w:rsidTr="00876E99">
        <w:trPr>
          <w:trHeight w:val="690"/>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5.4</w:t>
            </w: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Парковочные места проектируемой поликлиники</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roofErr w:type="spellStart"/>
            <w:r w:rsidRPr="00017799">
              <w:rPr>
                <w:rFonts w:eastAsia="Calibri"/>
                <w:bCs/>
                <w:iCs/>
                <w:kern w:val="0"/>
                <w:sz w:val="24"/>
                <w:szCs w:val="24"/>
                <w:lang w:eastAsia="ar-SA"/>
              </w:rPr>
              <w:t>машино</w:t>
            </w:r>
            <w:proofErr w:type="spellEnd"/>
            <w:r w:rsidRPr="00017799">
              <w:rPr>
                <w:rFonts w:eastAsia="Calibri"/>
                <w:bCs/>
                <w:iCs/>
                <w:kern w:val="0"/>
                <w:sz w:val="24"/>
                <w:szCs w:val="24"/>
                <w:lang w:eastAsia="ar-SA"/>
              </w:rPr>
              <w:t>-мест</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144</w:t>
            </w:r>
          </w:p>
        </w:tc>
      </w:tr>
      <w:tr w:rsidR="00AC2907" w:rsidRPr="00017799" w:rsidTr="00876E99">
        <w:trPr>
          <w:trHeight w:val="690"/>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5.5</w:t>
            </w:r>
          </w:p>
        </w:tc>
        <w:tc>
          <w:tcPr>
            <w:tcW w:w="3544" w:type="dxa"/>
            <w:shd w:val="clear" w:color="auto" w:fill="auto"/>
          </w:tcPr>
          <w:p w:rsidR="005402A0"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Парковочные места</w:t>
            </w:r>
          </w:p>
          <w:p w:rsidR="005402A0"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для кратко</w:t>
            </w:r>
            <w:r w:rsidR="007D66F8" w:rsidRPr="00017799">
              <w:rPr>
                <w:rFonts w:eastAsia="Calibri"/>
                <w:bCs/>
                <w:iCs/>
                <w:kern w:val="0"/>
                <w:sz w:val="24"/>
                <w:szCs w:val="24"/>
                <w:lang w:eastAsia="ar-SA"/>
              </w:rPr>
              <w:t>временной остановки посетителей</w:t>
            </w:r>
          </w:p>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общеобразовательного учреждения</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proofErr w:type="spellStart"/>
            <w:r w:rsidRPr="00017799">
              <w:rPr>
                <w:rFonts w:eastAsia="Calibri"/>
                <w:bCs/>
                <w:iCs/>
                <w:kern w:val="0"/>
                <w:sz w:val="24"/>
                <w:szCs w:val="24"/>
                <w:lang w:eastAsia="ar-SA"/>
              </w:rPr>
              <w:t>машино</w:t>
            </w:r>
            <w:proofErr w:type="spellEnd"/>
            <w:r w:rsidRPr="00017799">
              <w:rPr>
                <w:rFonts w:eastAsia="Calibri"/>
                <w:bCs/>
                <w:iCs/>
                <w:kern w:val="0"/>
                <w:sz w:val="24"/>
                <w:szCs w:val="24"/>
                <w:lang w:eastAsia="ar-SA"/>
              </w:rPr>
              <w:t>-мест</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71</w:t>
            </w:r>
          </w:p>
        </w:tc>
      </w:tr>
      <w:tr w:rsidR="007D66F8" w:rsidRPr="00017799" w:rsidTr="00876E99">
        <w:trPr>
          <w:trHeight w:val="626"/>
        </w:trPr>
        <w:tc>
          <w:tcPr>
            <w:tcW w:w="567" w:type="dxa"/>
            <w:shd w:val="clear" w:color="auto" w:fill="auto"/>
          </w:tcPr>
          <w:p w:rsidR="007D66F8" w:rsidRPr="00017799" w:rsidRDefault="007D66F8"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6</w:t>
            </w:r>
          </w:p>
        </w:tc>
        <w:tc>
          <w:tcPr>
            <w:tcW w:w="8894" w:type="dxa"/>
            <w:gridSpan w:val="4"/>
            <w:shd w:val="clear" w:color="auto" w:fill="auto"/>
          </w:tcPr>
          <w:p w:rsidR="005402A0" w:rsidRPr="00017799" w:rsidRDefault="007D66F8"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Инженерное оборудование и благоустройство территории</w:t>
            </w:r>
          </w:p>
          <w:p w:rsidR="007D66F8" w:rsidRPr="00017799" w:rsidRDefault="007D66F8"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для строящегося и проектируемого жилья</w:t>
            </w:r>
          </w:p>
        </w:tc>
      </w:tr>
      <w:tr w:rsidR="00AC2907" w:rsidRPr="00017799" w:rsidTr="005402A0">
        <w:trPr>
          <w:trHeight w:val="215"/>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6.1</w:t>
            </w: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Водопотребление</w:t>
            </w:r>
          </w:p>
        </w:tc>
        <w:tc>
          <w:tcPr>
            <w:tcW w:w="2126" w:type="dxa"/>
            <w:shd w:val="clear" w:color="auto" w:fill="auto"/>
          </w:tcPr>
          <w:p w:rsidR="00AC2907" w:rsidRPr="00017799" w:rsidRDefault="00651F99"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 xml:space="preserve">тыс. </w:t>
            </w:r>
            <w:r w:rsidR="00AC2907" w:rsidRPr="00017799">
              <w:rPr>
                <w:rFonts w:eastAsia="Calibri"/>
                <w:bCs/>
                <w:iCs/>
                <w:kern w:val="0"/>
                <w:sz w:val="24"/>
                <w:szCs w:val="24"/>
                <w:lang w:eastAsia="ar-SA"/>
              </w:rPr>
              <w:t>куб. м/</w:t>
            </w:r>
            <w:proofErr w:type="spellStart"/>
            <w:r w:rsidR="00AC2907" w:rsidRPr="00017799">
              <w:rPr>
                <w:rFonts w:eastAsia="Calibri"/>
                <w:bCs/>
                <w:iCs/>
                <w:kern w:val="0"/>
                <w:sz w:val="24"/>
                <w:szCs w:val="24"/>
                <w:lang w:eastAsia="ar-SA"/>
              </w:rPr>
              <w:t>сут</w:t>
            </w:r>
            <w:proofErr w:type="spellEnd"/>
            <w:r w:rsidR="00AC2907" w:rsidRPr="00017799">
              <w:rPr>
                <w:rFonts w:eastAsia="Calibri"/>
                <w:bCs/>
                <w:iCs/>
                <w:kern w:val="0"/>
                <w:sz w:val="24"/>
                <w:szCs w:val="24"/>
                <w:lang w:eastAsia="ar-SA"/>
              </w:rPr>
              <w:t>.</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4491</w:t>
            </w:r>
          </w:p>
        </w:tc>
      </w:tr>
      <w:tr w:rsidR="00AC2907" w:rsidRPr="00017799" w:rsidTr="00876E99">
        <w:trPr>
          <w:trHeight w:val="349"/>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6.2</w:t>
            </w: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Водоотведение</w:t>
            </w:r>
          </w:p>
        </w:tc>
        <w:tc>
          <w:tcPr>
            <w:tcW w:w="2126" w:type="dxa"/>
            <w:shd w:val="clear" w:color="auto" w:fill="auto"/>
          </w:tcPr>
          <w:p w:rsidR="00AC2907" w:rsidRPr="00017799" w:rsidRDefault="00651F99"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 xml:space="preserve">тыс. </w:t>
            </w:r>
            <w:r w:rsidR="00AC2907" w:rsidRPr="00017799">
              <w:rPr>
                <w:rFonts w:eastAsia="Calibri"/>
                <w:bCs/>
                <w:iCs/>
                <w:kern w:val="0"/>
                <w:sz w:val="24"/>
                <w:szCs w:val="24"/>
                <w:lang w:eastAsia="ar-SA"/>
              </w:rPr>
              <w:t>куб. м/</w:t>
            </w:r>
            <w:proofErr w:type="spellStart"/>
            <w:r w:rsidR="00AC2907" w:rsidRPr="00017799">
              <w:rPr>
                <w:rFonts w:eastAsia="Calibri"/>
                <w:bCs/>
                <w:iCs/>
                <w:kern w:val="0"/>
                <w:sz w:val="24"/>
                <w:szCs w:val="24"/>
                <w:lang w:eastAsia="ar-SA"/>
              </w:rPr>
              <w:t>сут</w:t>
            </w:r>
            <w:proofErr w:type="spellEnd"/>
            <w:r w:rsidR="00AC2907" w:rsidRPr="00017799">
              <w:rPr>
                <w:rFonts w:eastAsia="Calibri"/>
                <w:bCs/>
                <w:iCs/>
                <w:kern w:val="0"/>
                <w:sz w:val="24"/>
                <w:szCs w:val="24"/>
                <w:lang w:eastAsia="ar-SA"/>
              </w:rPr>
              <w:t>.</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4371</w:t>
            </w:r>
          </w:p>
        </w:tc>
      </w:tr>
      <w:tr w:rsidR="00AC2907" w:rsidRPr="00017799" w:rsidTr="00876E99">
        <w:trPr>
          <w:trHeight w:val="411"/>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6.3</w:t>
            </w:r>
          </w:p>
        </w:tc>
        <w:tc>
          <w:tcPr>
            <w:tcW w:w="3544"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Электроснабжение</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кВт час/год</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5320</w:t>
            </w:r>
          </w:p>
        </w:tc>
      </w:tr>
      <w:tr w:rsidR="00AC2907" w:rsidRPr="00017799" w:rsidTr="00876E99">
        <w:trPr>
          <w:trHeight w:val="120"/>
        </w:trPr>
        <w:tc>
          <w:tcPr>
            <w:tcW w:w="567"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6.4</w:t>
            </w:r>
          </w:p>
        </w:tc>
        <w:tc>
          <w:tcPr>
            <w:tcW w:w="3544" w:type="dxa"/>
            <w:shd w:val="clear" w:color="auto" w:fill="auto"/>
          </w:tcPr>
          <w:p w:rsidR="005402A0"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Общее потребление тепла</w:t>
            </w:r>
          </w:p>
          <w:p w:rsidR="005402A0"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на отопление, вентиляцию</w:t>
            </w:r>
          </w:p>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и горячее водоснабжение</w:t>
            </w:r>
          </w:p>
        </w:tc>
        <w:tc>
          <w:tcPr>
            <w:tcW w:w="2126"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Гкал/год</w:t>
            </w:r>
          </w:p>
        </w:tc>
        <w:tc>
          <w:tcPr>
            <w:tcW w:w="1701"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w:t>
            </w:r>
          </w:p>
        </w:tc>
        <w:tc>
          <w:tcPr>
            <w:tcW w:w="1523" w:type="dxa"/>
            <w:shd w:val="clear" w:color="auto" w:fill="auto"/>
          </w:tcPr>
          <w:p w:rsidR="00AC2907" w:rsidRPr="00017799" w:rsidRDefault="00AC2907" w:rsidP="00480BC7">
            <w:pPr>
              <w:widowControl/>
              <w:autoSpaceDN/>
              <w:spacing w:line="252" w:lineRule="auto"/>
              <w:ind w:firstLine="0"/>
              <w:jc w:val="center"/>
              <w:textAlignment w:val="auto"/>
              <w:rPr>
                <w:rFonts w:eastAsia="Calibri"/>
                <w:bCs/>
                <w:iCs/>
                <w:kern w:val="0"/>
                <w:sz w:val="24"/>
                <w:szCs w:val="24"/>
                <w:lang w:eastAsia="ar-SA"/>
              </w:rPr>
            </w:pPr>
            <w:r w:rsidRPr="00017799">
              <w:rPr>
                <w:rFonts w:eastAsia="Calibri"/>
                <w:bCs/>
                <w:iCs/>
                <w:kern w:val="0"/>
                <w:sz w:val="24"/>
                <w:szCs w:val="24"/>
                <w:lang w:eastAsia="ar-SA"/>
              </w:rPr>
              <w:t>491348,4</w:t>
            </w:r>
          </w:p>
        </w:tc>
      </w:tr>
    </w:tbl>
    <w:p w:rsidR="00480BC7" w:rsidRPr="00017799" w:rsidRDefault="00480BC7" w:rsidP="005402A0">
      <w:pPr>
        <w:widowControl/>
        <w:autoSpaceDN/>
        <w:spacing w:line="240" w:lineRule="auto"/>
        <w:ind w:firstLine="0"/>
        <w:jc w:val="center"/>
        <w:textAlignment w:val="auto"/>
        <w:rPr>
          <w:kern w:val="0"/>
          <w:sz w:val="28"/>
          <w:szCs w:val="28"/>
          <w:lang w:eastAsia="ar-SA"/>
        </w:rPr>
      </w:pPr>
    </w:p>
    <w:p w:rsidR="006B521E" w:rsidRPr="00017799" w:rsidRDefault="007D66F8" w:rsidP="005402A0">
      <w:pPr>
        <w:widowControl/>
        <w:tabs>
          <w:tab w:val="left" w:pos="0"/>
        </w:tabs>
        <w:autoSpaceDE w:val="0"/>
        <w:spacing w:line="240" w:lineRule="auto"/>
        <w:ind w:firstLine="0"/>
        <w:jc w:val="center"/>
        <w:rPr>
          <w:b/>
          <w:bCs/>
          <w:iCs/>
          <w:sz w:val="28"/>
          <w:szCs w:val="28"/>
        </w:rPr>
      </w:pPr>
      <w:r w:rsidRPr="00017799">
        <w:rPr>
          <w:rFonts w:eastAsia="HG Mincho Light J"/>
          <w:b/>
          <w:kern w:val="0"/>
          <w:sz w:val="28"/>
          <w:szCs w:val="28"/>
          <w:lang w:val="en-US"/>
        </w:rPr>
        <w:t>I</w:t>
      </w:r>
      <w:r w:rsidR="006B521E" w:rsidRPr="00017799">
        <w:rPr>
          <w:b/>
          <w:bCs/>
          <w:iCs/>
          <w:sz w:val="28"/>
          <w:szCs w:val="28"/>
        </w:rPr>
        <w:t>V.</w:t>
      </w:r>
      <w:r w:rsidR="009E1788" w:rsidRPr="00017799">
        <w:rPr>
          <w:b/>
          <w:bCs/>
          <w:iCs/>
          <w:sz w:val="28"/>
          <w:szCs w:val="28"/>
        </w:rPr>
        <w:t> </w:t>
      </w:r>
      <w:r w:rsidR="006B521E" w:rsidRPr="00017799">
        <w:rPr>
          <w:b/>
          <w:bCs/>
          <w:iCs/>
          <w:sz w:val="28"/>
          <w:szCs w:val="28"/>
        </w:rPr>
        <w:t>Проект межевания территории</w:t>
      </w:r>
    </w:p>
    <w:p w:rsidR="009E1788" w:rsidRPr="00017799" w:rsidRDefault="009E1788" w:rsidP="005402A0">
      <w:pPr>
        <w:widowControl/>
        <w:tabs>
          <w:tab w:val="left" w:pos="0"/>
        </w:tabs>
        <w:autoSpaceDE w:val="0"/>
        <w:spacing w:line="240" w:lineRule="auto"/>
        <w:ind w:firstLine="0"/>
        <w:jc w:val="center"/>
        <w:rPr>
          <w:b/>
          <w:bCs/>
          <w:iCs/>
          <w:sz w:val="28"/>
          <w:szCs w:val="28"/>
        </w:rPr>
      </w:pPr>
    </w:p>
    <w:p w:rsidR="007D66F8" w:rsidRPr="00017799" w:rsidRDefault="00433C38" w:rsidP="00F761C3">
      <w:pPr>
        <w:widowControl/>
        <w:autoSpaceDN/>
        <w:spacing w:line="348" w:lineRule="auto"/>
        <w:ind w:firstLine="709"/>
        <w:textAlignment w:val="auto"/>
        <w:rPr>
          <w:spacing w:val="-4"/>
          <w:kern w:val="0"/>
          <w:sz w:val="28"/>
          <w:szCs w:val="28"/>
        </w:rPr>
      </w:pPr>
      <w:r w:rsidRPr="00017799">
        <w:rPr>
          <w:spacing w:val="-4"/>
          <w:kern w:val="0"/>
          <w:sz w:val="28"/>
          <w:szCs w:val="28"/>
        </w:rPr>
        <w:t xml:space="preserve">В соответствии с положениями ст. 43 </w:t>
      </w:r>
      <w:proofErr w:type="spellStart"/>
      <w:r w:rsidRPr="00017799">
        <w:rPr>
          <w:spacing w:val="-4"/>
          <w:kern w:val="0"/>
          <w:sz w:val="28"/>
          <w:szCs w:val="28"/>
        </w:rPr>
        <w:t>ГрК</w:t>
      </w:r>
      <w:proofErr w:type="spellEnd"/>
      <w:r w:rsidRPr="00017799">
        <w:rPr>
          <w:spacing w:val="-4"/>
          <w:kern w:val="0"/>
          <w:sz w:val="28"/>
          <w:szCs w:val="28"/>
        </w:rPr>
        <w:t xml:space="preserve"> РФ подготовка проекта межевания территории осуществляется применительно к территории, расположенной в границах элементов планировочной структуры, в целях</w:t>
      </w:r>
      <w:r w:rsidR="007D66F8" w:rsidRPr="00017799">
        <w:rPr>
          <w:spacing w:val="-4"/>
          <w:kern w:val="0"/>
          <w:sz w:val="28"/>
          <w:szCs w:val="28"/>
        </w:rPr>
        <w:t>:</w:t>
      </w:r>
    </w:p>
    <w:p w:rsidR="00433C38" w:rsidRPr="00017799" w:rsidRDefault="007D66F8" w:rsidP="00F761C3">
      <w:pPr>
        <w:widowControl/>
        <w:autoSpaceDN/>
        <w:spacing w:line="348" w:lineRule="auto"/>
        <w:ind w:firstLine="709"/>
        <w:textAlignment w:val="auto"/>
        <w:rPr>
          <w:spacing w:val="-4"/>
          <w:kern w:val="0"/>
          <w:sz w:val="28"/>
          <w:szCs w:val="28"/>
        </w:rPr>
      </w:pPr>
      <w:r w:rsidRPr="00017799">
        <w:rPr>
          <w:spacing w:val="-4"/>
          <w:kern w:val="0"/>
          <w:sz w:val="28"/>
          <w:szCs w:val="28"/>
        </w:rPr>
        <w:t>-</w:t>
      </w:r>
      <w:r w:rsidR="005402A0" w:rsidRPr="00017799">
        <w:rPr>
          <w:spacing w:val="-4"/>
          <w:kern w:val="0"/>
          <w:sz w:val="28"/>
          <w:szCs w:val="28"/>
        </w:rPr>
        <w:t> </w:t>
      </w:r>
      <w:r w:rsidR="00433C38" w:rsidRPr="00017799">
        <w:rPr>
          <w:spacing w:val="-4"/>
          <w:kern w:val="0"/>
          <w:sz w:val="28"/>
          <w:szCs w:val="28"/>
        </w:rPr>
        <w:t>определения местоположения границ образуемых и изменяемых земельных</w:t>
      </w:r>
      <w:r w:rsidR="00905733" w:rsidRPr="00017799">
        <w:rPr>
          <w:spacing w:val="-4"/>
          <w:kern w:val="0"/>
          <w:sz w:val="28"/>
          <w:szCs w:val="28"/>
        </w:rPr>
        <w:t> </w:t>
      </w:r>
      <w:r w:rsidRPr="00017799">
        <w:rPr>
          <w:spacing w:val="-4"/>
          <w:kern w:val="0"/>
          <w:sz w:val="28"/>
          <w:szCs w:val="28"/>
        </w:rPr>
        <w:t>участков;</w:t>
      </w:r>
    </w:p>
    <w:p w:rsidR="007D66F8" w:rsidRPr="00017799" w:rsidRDefault="007D66F8" w:rsidP="00F761C3">
      <w:pPr>
        <w:widowControl/>
        <w:autoSpaceDN/>
        <w:spacing w:line="348" w:lineRule="auto"/>
        <w:ind w:firstLine="709"/>
        <w:textAlignment w:val="auto"/>
        <w:rPr>
          <w:spacing w:val="-4"/>
          <w:kern w:val="0"/>
          <w:sz w:val="28"/>
          <w:szCs w:val="28"/>
        </w:rPr>
      </w:pPr>
      <w:proofErr w:type="gramStart"/>
      <w:r w:rsidRPr="00017799">
        <w:rPr>
          <w:spacing w:val="-4"/>
          <w:kern w:val="0"/>
          <w:sz w:val="28"/>
          <w:szCs w:val="28"/>
        </w:rPr>
        <w:t>-</w:t>
      </w:r>
      <w:r w:rsidR="005402A0" w:rsidRPr="00017799">
        <w:rPr>
          <w:spacing w:val="-4"/>
          <w:kern w:val="0"/>
          <w:sz w:val="28"/>
          <w:szCs w:val="28"/>
        </w:rPr>
        <w:t> </w:t>
      </w:r>
      <w:r w:rsidRPr="00017799">
        <w:rPr>
          <w:spacing w:val="-4"/>
          <w:kern w:val="0"/>
          <w:sz w:val="28"/>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w:t>
      </w:r>
      <w:r w:rsidR="006623F2">
        <w:rPr>
          <w:spacing w:val="-4"/>
          <w:kern w:val="0"/>
          <w:sz w:val="28"/>
          <w:szCs w:val="28"/>
        </w:rPr>
        <w:t> </w:t>
      </w:r>
      <w:r w:rsidRPr="00017799">
        <w:rPr>
          <w:spacing w:val="-4"/>
          <w:kern w:val="0"/>
          <w:sz w:val="28"/>
          <w:szCs w:val="28"/>
        </w:rPr>
        <w:t>предусматривается осуществление деятельности по комплексному и</w:t>
      </w:r>
      <w:r w:rsidR="006623F2">
        <w:rPr>
          <w:spacing w:val="-4"/>
          <w:kern w:val="0"/>
          <w:sz w:val="28"/>
          <w:szCs w:val="28"/>
        </w:rPr>
        <w:t> </w:t>
      </w:r>
      <w:r w:rsidRPr="00017799">
        <w:rPr>
          <w:spacing w:val="-4"/>
          <w:kern w:val="0"/>
          <w:sz w:val="28"/>
          <w:szCs w:val="28"/>
        </w:rPr>
        <w:t>устойчивому развитию территории, при условии, что такие установление, изменение, отмена влекут</w:t>
      </w:r>
      <w:proofErr w:type="gramEnd"/>
      <w:r w:rsidRPr="00017799">
        <w:rPr>
          <w:spacing w:val="-4"/>
          <w:kern w:val="0"/>
          <w:sz w:val="28"/>
          <w:szCs w:val="28"/>
        </w:rPr>
        <w:t xml:space="preserve"> за собой исключительно изменение границ территории общего пользования.</w:t>
      </w:r>
    </w:p>
    <w:p w:rsidR="007D66F8" w:rsidRPr="00017799" w:rsidRDefault="007D66F8" w:rsidP="008B0513">
      <w:pPr>
        <w:widowControl/>
        <w:autoSpaceDN/>
        <w:spacing w:line="360" w:lineRule="auto"/>
        <w:ind w:firstLine="709"/>
        <w:textAlignment w:val="auto"/>
        <w:rPr>
          <w:spacing w:val="-4"/>
          <w:kern w:val="0"/>
          <w:sz w:val="28"/>
          <w:szCs w:val="28"/>
        </w:rPr>
      </w:pPr>
      <w:r w:rsidRPr="00017799">
        <w:rPr>
          <w:spacing w:val="-4"/>
          <w:kern w:val="0"/>
          <w:sz w:val="28"/>
          <w:szCs w:val="28"/>
        </w:rPr>
        <w:lastRenderedPageBreak/>
        <w:t>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w:t>
      </w:r>
    </w:p>
    <w:p w:rsidR="00651F99" w:rsidRPr="006623F2" w:rsidRDefault="00651F99" w:rsidP="008B0513">
      <w:pPr>
        <w:widowControl/>
        <w:shd w:val="clear" w:color="auto" w:fill="FFFFFF"/>
        <w:autoSpaceDN/>
        <w:spacing w:line="360" w:lineRule="auto"/>
        <w:ind w:firstLine="709"/>
        <w:textAlignment w:val="auto"/>
        <w:rPr>
          <w:spacing w:val="-4"/>
          <w:kern w:val="0"/>
          <w:sz w:val="28"/>
          <w:szCs w:val="28"/>
          <w:lang w:eastAsia="ar-SA"/>
        </w:rPr>
      </w:pPr>
      <w:r w:rsidRPr="006623F2">
        <w:rPr>
          <w:spacing w:val="-4"/>
          <w:kern w:val="0"/>
          <w:sz w:val="28"/>
          <w:szCs w:val="28"/>
          <w:lang w:eastAsia="ar-SA"/>
        </w:rPr>
        <w:t>Перечень координат характерных точек границ территории, в</w:t>
      </w:r>
      <w:r w:rsidR="006623F2" w:rsidRPr="006623F2">
        <w:rPr>
          <w:spacing w:val="-4"/>
          <w:kern w:val="0"/>
          <w:sz w:val="28"/>
          <w:szCs w:val="28"/>
          <w:lang w:eastAsia="ar-SA"/>
        </w:rPr>
        <w:t> </w:t>
      </w:r>
      <w:r w:rsidRPr="006623F2">
        <w:rPr>
          <w:spacing w:val="-4"/>
          <w:kern w:val="0"/>
          <w:sz w:val="28"/>
          <w:szCs w:val="28"/>
          <w:lang w:eastAsia="ar-SA"/>
        </w:rPr>
        <w:t xml:space="preserve">отношении которой </w:t>
      </w:r>
      <w:r w:rsidR="005402A0" w:rsidRPr="006623F2">
        <w:rPr>
          <w:spacing w:val="-4"/>
          <w:kern w:val="0"/>
          <w:sz w:val="28"/>
          <w:szCs w:val="28"/>
          <w:lang w:eastAsia="ar-SA"/>
        </w:rPr>
        <w:t>разработан</w:t>
      </w:r>
      <w:r w:rsidRPr="006623F2">
        <w:rPr>
          <w:spacing w:val="-4"/>
          <w:kern w:val="0"/>
          <w:sz w:val="28"/>
          <w:szCs w:val="28"/>
          <w:lang w:eastAsia="ar-SA"/>
        </w:rPr>
        <w:t xml:space="preserve"> проект межевания, приведен в таблице №</w:t>
      </w:r>
      <w:r w:rsidR="006623F2" w:rsidRPr="006623F2">
        <w:rPr>
          <w:spacing w:val="-4"/>
          <w:kern w:val="0"/>
          <w:sz w:val="28"/>
          <w:szCs w:val="28"/>
          <w:lang w:eastAsia="ar-SA"/>
        </w:rPr>
        <w:t> </w:t>
      </w:r>
      <w:r w:rsidRPr="006623F2">
        <w:rPr>
          <w:spacing w:val="-4"/>
          <w:kern w:val="0"/>
          <w:sz w:val="28"/>
          <w:szCs w:val="28"/>
          <w:lang w:eastAsia="ar-SA"/>
        </w:rPr>
        <w:t>1</w:t>
      </w:r>
      <w:r w:rsidR="009E716F">
        <w:rPr>
          <w:spacing w:val="-4"/>
          <w:kern w:val="0"/>
          <w:sz w:val="28"/>
          <w:szCs w:val="28"/>
          <w:lang w:eastAsia="ar-SA"/>
        </w:rPr>
        <w:t>4</w:t>
      </w:r>
      <w:r w:rsidRPr="006623F2">
        <w:rPr>
          <w:spacing w:val="-4"/>
          <w:kern w:val="0"/>
          <w:sz w:val="28"/>
          <w:szCs w:val="28"/>
          <w:lang w:eastAsia="ar-SA"/>
        </w:rPr>
        <w:t>.</w:t>
      </w:r>
    </w:p>
    <w:p w:rsidR="00651F99" w:rsidRPr="00017799" w:rsidRDefault="00651F99" w:rsidP="009E716F">
      <w:pPr>
        <w:widowControl/>
        <w:autoSpaceDN/>
        <w:spacing w:line="240" w:lineRule="auto"/>
        <w:ind w:firstLine="0"/>
        <w:jc w:val="right"/>
        <w:textAlignment w:val="auto"/>
        <w:rPr>
          <w:kern w:val="0"/>
          <w:sz w:val="28"/>
          <w:szCs w:val="24"/>
          <w:lang w:eastAsia="ar-SA"/>
        </w:rPr>
      </w:pPr>
      <w:r w:rsidRPr="00017799">
        <w:rPr>
          <w:kern w:val="0"/>
          <w:sz w:val="28"/>
          <w:szCs w:val="24"/>
          <w:lang w:eastAsia="ar-SA"/>
        </w:rPr>
        <w:t>Таблица № 1</w:t>
      </w:r>
      <w:r w:rsidR="009E716F">
        <w:rPr>
          <w:kern w:val="0"/>
          <w:sz w:val="28"/>
          <w:szCs w:val="24"/>
          <w:lang w:eastAsia="ar-SA"/>
        </w:rPr>
        <w:t>4</w:t>
      </w:r>
    </w:p>
    <w:tbl>
      <w:tblPr>
        <w:tblW w:w="6094" w:type="dxa"/>
        <w:jc w:val="center"/>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984"/>
        <w:gridCol w:w="1843"/>
      </w:tblGrid>
      <w:tr w:rsidR="00651F99" w:rsidRPr="00017799" w:rsidTr="005402A0">
        <w:trPr>
          <w:trHeight w:hRule="exact" w:val="735"/>
          <w:tblHeader/>
          <w:jc w:val="center"/>
        </w:trPr>
        <w:tc>
          <w:tcPr>
            <w:tcW w:w="2267" w:type="dxa"/>
            <w:vMerge w:val="restart"/>
            <w:shd w:val="clear" w:color="auto" w:fill="auto"/>
            <w:noWrap/>
            <w:vAlign w:val="center"/>
            <w:hideMark/>
          </w:tcPr>
          <w:p w:rsidR="005402A0"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Номер</w:t>
            </w:r>
          </w:p>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характерн</w:t>
            </w:r>
            <w:r w:rsidR="005402A0" w:rsidRPr="00017799">
              <w:rPr>
                <w:kern w:val="0"/>
                <w:sz w:val="24"/>
                <w:szCs w:val="24"/>
              </w:rPr>
              <w:t>ой</w:t>
            </w:r>
            <w:r w:rsidRPr="00017799">
              <w:rPr>
                <w:kern w:val="0"/>
                <w:sz w:val="24"/>
                <w:szCs w:val="24"/>
              </w:rPr>
              <w:t xml:space="preserve"> точ</w:t>
            </w:r>
            <w:r w:rsidR="005402A0" w:rsidRPr="00017799">
              <w:rPr>
                <w:kern w:val="0"/>
                <w:sz w:val="24"/>
                <w:szCs w:val="24"/>
              </w:rPr>
              <w:t>ки</w:t>
            </w:r>
          </w:p>
        </w:tc>
        <w:tc>
          <w:tcPr>
            <w:tcW w:w="3827" w:type="dxa"/>
            <w:gridSpan w:val="2"/>
            <w:shd w:val="clear" w:color="auto" w:fill="auto"/>
            <w:noWrap/>
            <w:vAlign w:val="center"/>
            <w:hideMark/>
          </w:tcPr>
          <w:p w:rsidR="005402A0" w:rsidRPr="00017799" w:rsidRDefault="005402A0" w:rsidP="005402A0">
            <w:pPr>
              <w:widowControl/>
              <w:autoSpaceDN/>
              <w:spacing w:line="240" w:lineRule="auto"/>
              <w:ind w:firstLine="0"/>
              <w:jc w:val="center"/>
              <w:textAlignment w:val="auto"/>
              <w:rPr>
                <w:kern w:val="0"/>
                <w:sz w:val="24"/>
                <w:szCs w:val="24"/>
              </w:rPr>
            </w:pPr>
            <w:r w:rsidRPr="00017799">
              <w:rPr>
                <w:kern w:val="0"/>
                <w:sz w:val="24"/>
                <w:szCs w:val="24"/>
              </w:rPr>
              <w:t>Координаты</w:t>
            </w:r>
          </w:p>
          <w:p w:rsidR="00651F99" w:rsidRPr="00017799" w:rsidRDefault="005402A0" w:rsidP="005402A0">
            <w:pPr>
              <w:widowControl/>
              <w:autoSpaceDN/>
              <w:spacing w:line="240" w:lineRule="auto"/>
              <w:ind w:firstLine="0"/>
              <w:jc w:val="center"/>
              <w:textAlignment w:val="auto"/>
              <w:rPr>
                <w:kern w:val="0"/>
                <w:sz w:val="24"/>
                <w:szCs w:val="24"/>
              </w:rPr>
            </w:pPr>
            <w:r w:rsidRPr="00017799">
              <w:rPr>
                <w:kern w:val="0"/>
                <w:sz w:val="24"/>
                <w:szCs w:val="24"/>
              </w:rPr>
              <w:t>(</w:t>
            </w:r>
            <w:proofErr w:type="spellStart"/>
            <w:proofErr w:type="gramStart"/>
            <w:r w:rsidR="00651F99" w:rsidRPr="00017799">
              <w:rPr>
                <w:kern w:val="0"/>
                <w:sz w:val="24"/>
                <w:szCs w:val="24"/>
              </w:rPr>
              <w:t>S</w:t>
            </w:r>
            <w:proofErr w:type="gramEnd"/>
            <w:r w:rsidR="00651F99" w:rsidRPr="00017799">
              <w:rPr>
                <w:kern w:val="0"/>
                <w:sz w:val="24"/>
                <w:szCs w:val="24"/>
                <w:vertAlign w:val="subscript"/>
              </w:rPr>
              <w:t>усл</w:t>
            </w:r>
            <w:proofErr w:type="spellEnd"/>
            <w:r w:rsidR="00651F99" w:rsidRPr="00017799">
              <w:rPr>
                <w:kern w:val="0"/>
                <w:sz w:val="24"/>
                <w:szCs w:val="24"/>
                <w:vertAlign w:val="subscript"/>
              </w:rPr>
              <w:t>.</w:t>
            </w:r>
            <w:r w:rsidR="00651F99" w:rsidRPr="00017799">
              <w:rPr>
                <w:kern w:val="0"/>
                <w:sz w:val="24"/>
                <w:szCs w:val="24"/>
              </w:rPr>
              <w:t xml:space="preserve"> = 695035 кв. м</w:t>
            </w:r>
            <w:r w:rsidRPr="00017799">
              <w:rPr>
                <w:kern w:val="0"/>
                <w:sz w:val="24"/>
                <w:szCs w:val="24"/>
              </w:rPr>
              <w:t>)</w:t>
            </w:r>
          </w:p>
        </w:tc>
      </w:tr>
      <w:tr w:rsidR="00651F99" w:rsidRPr="00017799" w:rsidTr="005402A0">
        <w:trPr>
          <w:trHeight w:hRule="exact" w:val="277"/>
          <w:tblHeader/>
          <w:jc w:val="center"/>
        </w:trPr>
        <w:tc>
          <w:tcPr>
            <w:tcW w:w="2267" w:type="dxa"/>
            <w:vMerge/>
            <w:shd w:val="clear" w:color="auto" w:fill="auto"/>
            <w:noWrap/>
            <w:vAlign w:val="center"/>
            <w:hideMark/>
          </w:tcPr>
          <w:p w:rsidR="00651F99" w:rsidRPr="00017799" w:rsidRDefault="00651F99" w:rsidP="005402A0">
            <w:pPr>
              <w:widowControl/>
              <w:autoSpaceDN/>
              <w:spacing w:line="240" w:lineRule="auto"/>
              <w:ind w:firstLine="0"/>
              <w:jc w:val="center"/>
              <w:textAlignment w:val="auto"/>
              <w:rPr>
                <w:kern w:val="0"/>
                <w:sz w:val="24"/>
                <w:szCs w:val="24"/>
              </w:rPr>
            </w:pPr>
          </w:p>
        </w:tc>
        <w:tc>
          <w:tcPr>
            <w:tcW w:w="1984" w:type="dxa"/>
            <w:shd w:val="clear" w:color="auto" w:fill="auto"/>
            <w:noWrap/>
            <w:vAlign w:val="center"/>
            <w:hideMark/>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X</w:t>
            </w:r>
          </w:p>
        </w:tc>
        <w:tc>
          <w:tcPr>
            <w:tcW w:w="1843" w:type="dxa"/>
            <w:shd w:val="clear" w:color="auto" w:fill="auto"/>
            <w:noWrap/>
            <w:vAlign w:val="center"/>
            <w:hideMark/>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Y</w:t>
            </w:r>
          </w:p>
        </w:tc>
      </w:tr>
      <w:tr w:rsidR="00651F99" w:rsidRPr="00017799" w:rsidTr="005402A0">
        <w:trPr>
          <w:trHeight w:hRule="exact" w:val="340"/>
          <w:jc w:val="center"/>
        </w:trPr>
        <w:tc>
          <w:tcPr>
            <w:tcW w:w="2267" w:type="dxa"/>
            <w:shd w:val="clear" w:color="auto" w:fill="auto"/>
            <w:noWrap/>
            <w:vAlign w:val="center"/>
            <w:hideMark/>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w:t>
            </w:r>
            <w:proofErr w:type="gramStart"/>
            <w:r w:rsidRPr="00017799">
              <w:rPr>
                <w:kern w:val="0"/>
                <w:sz w:val="24"/>
                <w:szCs w:val="24"/>
              </w:rPr>
              <w:t>1</w:t>
            </w:r>
            <w:proofErr w:type="gramEnd"/>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520399,87</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1299048,61</w:t>
            </w:r>
          </w:p>
        </w:tc>
      </w:tr>
      <w:tr w:rsidR="00651F99" w:rsidRPr="00017799" w:rsidTr="005402A0">
        <w:trPr>
          <w:trHeight w:hRule="exact" w:val="340"/>
          <w:jc w:val="center"/>
        </w:trPr>
        <w:tc>
          <w:tcPr>
            <w:tcW w:w="2267" w:type="dxa"/>
            <w:shd w:val="clear" w:color="auto" w:fill="auto"/>
            <w:noWrap/>
            <w:vAlign w:val="center"/>
            <w:hideMark/>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w:t>
            </w:r>
            <w:proofErr w:type="gramStart"/>
            <w:r w:rsidRPr="00017799">
              <w:rPr>
                <w:kern w:val="0"/>
                <w:sz w:val="24"/>
                <w:szCs w:val="24"/>
              </w:rPr>
              <w:t>2</w:t>
            </w:r>
            <w:proofErr w:type="gramEnd"/>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520396,85</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1299128,87</w:t>
            </w:r>
          </w:p>
        </w:tc>
      </w:tr>
      <w:tr w:rsidR="00651F99" w:rsidRPr="00017799" w:rsidTr="005402A0">
        <w:trPr>
          <w:trHeight w:hRule="exact" w:val="340"/>
          <w:jc w:val="center"/>
        </w:trPr>
        <w:tc>
          <w:tcPr>
            <w:tcW w:w="2267" w:type="dxa"/>
            <w:shd w:val="clear" w:color="auto" w:fill="auto"/>
            <w:noWrap/>
            <w:vAlign w:val="center"/>
            <w:hideMark/>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у3</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520361,43</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1299131,48</w:t>
            </w:r>
          </w:p>
        </w:tc>
      </w:tr>
      <w:tr w:rsidR="00651F99" w:rsidRPr="00017799" w:rsidTr="005402A0">
        <w:trPr>
          <w:trHeight w:hRule="exact" w:val="340"/>
          <w:jc w:val="center"/>
        </w:trPr>
        <w:tc>
          <w:tcPr>
            <w:tcW w:w="2267" w:type="dxa"/>
            <w:shd w:val="clear" w:color="auto" w:fill="auto"/>
            <w:noWrap/>
            <w:vAlign w:val="center"/>
            <w:hideMark/>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w:t>
            </w:r>
            <w:proofErr w:type="gramStart"/>
            <w:r w:rsidRPr="00017799">
              <w:rPr>
                <w:kern w:val="0"/>
                <w:sz w:val="24"/>
                <w:szCs w:val="24"/>
              </w:rPr>
              <w:t>4</w:t>
            </w:r>
            <w:proofErr w:type="gramEnd"/>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520335,90</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1298814,87</w:t>
            </w:r>
          </w:p>
        </w:tc>
      </w:tr>
      <w:tr w:rsidR="00651F99" w:rsidRPr="00017799" w:rsidTr="005402A0">
        <w:trPr>
          <w:trHeight w:hRule="exact" w:val="340"/>
          <w:jc w:val="center"/>
        </w:trPr>
        <w:tc>
          <w:tcPr>
            <w:tcW w:w="2267" w:type="dxa"/>
            <w:shd w:val="clear" w:color="auto" w:fill="auto"/>
            <w:noWrap/>
            <w:vAlign w:val="center"/>
            <w:hideMark/>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у5</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520337,37</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1298783,79</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w:t>
            </w:r>
            <w:proofErr w:type="gramStart"/>
            <w:r w:rsidRPr="00017799">
              <w:rPr>
                <w:kern w:val="0"/>
                <w:sz w:val="24"/>
                <w:szCs w:val="24"/>
              </w:rPr>
              <w:t>6</w:t>
            </w:r>
            <w:proofErr w:type="gramEnd"/>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520337,37</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1298783,79</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w:t>
            </w:r>
            <w:proofErr w:type="gramStart"/>
            <w:r w:rsidRPr="00017799">
              <w:rPr>
                <w:kern w:val="0"/>
                <w:sz w:val="24"/>
                <w:szCs w:val="24"/>
              </w:rPr>
              <w:t>7</w:t>
            </w:r>
            <w:proofErr w:type="gramEnd"/>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520300,07</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1298330,68</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у8</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519964,11</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1298358,13</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w:t>
            </w:r>
            <w:proofErr w:type="gramStart"/>
            <w:r w:rsidRPr="00017799">
              <w:rPr>
                <w:kern w:val="0"/>
                <w:sz w:val="24"/>
                <w:szCs w:val="24"/>
              </w:rPr>
              <w:t>9</w:t>
            </w:r>
            <w:proofErr w:type="gramEnd"/>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519759,51</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1298365,58</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у10</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519758,49</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1298258,84</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у11</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519756,90</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1298237,21</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у12</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519776,65</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1298235,02</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у13</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520297,68</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1298191,57</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у14</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520741,27</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1298178,69</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у15</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521135,46</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1298256,35</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у16</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521128,39</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1298330,77</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у17</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521128,96</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1298359,86</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у18</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521124,10</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1298384,39</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у19</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521109,11</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1298553,96</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у20</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521105,86</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1298570,61</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у21</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521079,14</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1298571,64</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у22</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521022,48</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1298569,41</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у23</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521045,93</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1298987,12</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у24</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520753,36</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1299009,34</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у25</w:t>
            </w:r>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520753,73</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1299025,14</w:t>
            </w:r>
          </w:p>
        </w:tc>
      </w:tr>
      <w:tr w:rsidR="00651F99" w:rsidRPr="00017799" w:rsidTr="005402A0">
        <w:trPr>
          <w:trHeight w:hRule="exact" w:val="340"/>
          <w:jc w:val="center"/>
        </w:trPr>
        <w:tc>
          <w:tcPr>
            <w:tcW w:w="2267"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rPr>
            </w:pPr>
            <w:r w:rsidRPr="00017799">
              <w:rPr>
                <w:kern w:val="0"/>
                <w:sz w:val="24"/>
                <w:szCs w:val="24"/>
              </w:rPr>
              <w:t>у</w:t>
            </w:r>
            <w:proofErr w:type="gramStart"/>
            <w:r w:rsidRPr="00017799">
              <w:rPr>
                <w:kern w:val="0"/>
                <w:sz w:val="24"/>
                <w:szCs w:val="24"/>
              </w:rPr>
              <w:t>1</w:t>
            </w:r>
            <w:proofErr w:type="gramEnd"/>
          </w:p>
        </w:tc>
        <w:tc>
          <w:tcPr>
            <w:tcW w:w="1984"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520399,87</w:t>
            </w:r>
          </w:p>
        </w:tc>
        <w:tc>
          <w:tcPr>
            <w:tcW w:w="1843" w:type="dxa"/>
            <w:shd w:val="clear" w:color="auto" w:fill="auto"/>
            <w:noWrap/>
            <w:vAlign w:val="center"/>
          </w:tcPr>
          <w:p w:rsidR="00651F99" w:rsidRPr="00017799" w:rsidRDefault="00651F99" w:rsidP="005402A0">
            <w:pPr>
              <w:widowControl/>
              <w:autoSpaceDN/>
              <w:spacing w:line="240" w:lineRule="auto"/>
              <w:ind w:firstLine="0"/>
              <w:jc w:val="center"/>
              <w:textAlignment w:val="auto"/>
              <w:rPr>
                <w:kern w:val="0"/>
                <w:sz w:val="24"/>
                <w:szCs w:val="24"/>
                <w:lang w:eastAsia="ar-SA"/>
              </w:rPr>
            </w:pPr>
            <w:r w:rsidRPr="00017799">
              <w:rPr>
                <w:kern w:val="0"/>
                <w:sz w:val="24"/>
                <w:szCs w:val="24"/>
                <w:lang w:eastAsia="ar-SA"/>
              </w:rPr>
              <w:t>1299048,61</w:t>
            </w:r>
          </w:p>
        </w:tc>
      </w:tr>
    </w:tbl>
    <w:p w:rsidR="00651F99" w:rsidRPr="00017799" w:rsidRDefault="00651F99" w:rsidP="005402A0">
      <w:pPr>
        <w:widowControl/>
        <w:autoSpaceDN/>
        <w:spacing w:line="240" w:lineRule="auto"/>
        <w:ind w:firstLine="0"/>
        <w:jc w:val="center"/>
        <w:textAlignment w:val="auto"/>
        <w:rPr>
          <w:kern w:val="0"/>
          <w:sz w:val="24"/>
          <w:szCs w:val="24"/>
          <w:lang w:eastAsia="ar-SA"/>
        </w:rPr>
      </w:pPr>
    </w:p>
    <w:p w:rsidR="00DC118E" w:rsidRPr="00017799" w:rsidRDefault="00F068A3" w:rsidP="00CB33D0">
      <w:pPr>
        <w:widowControl/>
        <w:autoSpaceDN/>
        <w:spacing w:line="360" w:lineRule="auto"/>
        <w:ind w:firstLine="709"/>
        <w:textAlignment w:val="auto"/>
        <w:rPr>
          <w:kern w:val="0"/>
          <w:sz w:val="28"/>
          <w:szCs w:val="28"/>
        </w:rPr>
      </w:pPr>
      <w:r w:rsidRPr="00017799">
        <w:rPr>
          <w:kern w:val="0"/>
          <w:sz w:val="28"/>
          <w:szCs w:val="28"/>
        </w:rPr>
        <w:t>Проектом межевания терри</w:t>
      </w:r>
      <w:r w:rsidR="00203F48" w:rsidRPr="00017799">
        <w:rPr>
          <w:kern w:val="0"/>
          <w:sz w:val="28"/>
          <w:szCs w:val="28"/>
        </w:rPr>
        <w:t>тории предлагается образовать 28</w:t>
      </w:r>
      <w:r w:rsidR="005402A0" w:rsidRPr="00017799">
        <w:rPr>
          <w:kern w:val="0"/>
          <w:sz w:val="28"/>
          <w:szCs w:val="28"/>
        </w:rPr>
        <w:t> </w:t>
      </w:r>
      <w:r w:rsidRPr="00017799">
        <w:rPr>
          <w:kern w:val="0"/>
          <w:sz w:val="28"/>
          <w:szCs w:val="28"/>
        </w:rPr>
        <w:t xml:space="preserve">земельных участков. </w:t>
      </w:r>
      <w:r w:rsidR="00DC118E" w:rsidRPr="00017799">
        <w:rPr>
          <w:kern w:val="0"/>
          <w:sz w:val="28"/>
          <w:szCs w:val="28"/>
        </w:rPr>
        <w:t xml:space="preserve">Перечень и сведения о площади образуемых </w:t>
      </w:r>
      <w:r w:rsidR="00DC118E" w:rsidRPr="00017799">
        <w:rPr>
          <w:kern w:val="0"/>
          <w:sz w:val="28"/>
          <w:szCs w:val="28"/>
        </w:rPr>
        <w:lastRenderedPageBreak/>
        <w:t xml:space="preserve">земельных участков, а также возможные способы их </w:t>
      </w:r>
      <w:r w:rsidR="00DC118E" w:rsidRPr="00017799">
        <w:rPr>
          <w:rFonts w:eastAsia="Calibri"/>
          <w:bCs/>
          <w:iCs/>
          <w:sz w:val="28"/>
          <w:szCs w:val="28"/>
          <w:lang w:eastAsia="ar-SA"/>
        </w:rPr>
        <w:t xml:space="preserve">образования представлены </w:t>
      </w:r>
      <w:r w:rsidR="00651F99" w:rsidRPr="00017799">
        <w:rPr>
          <w:rFonts w:eastAsia="Calibri"/>
          <w:bCs/>
          <w:iCs/>
          <w:sz w:val="28"/>
          <w:szCs w:val="28"/>
          <w:lang w:eastAsia="ar-SA"/>
        </w:rPr>
        <w:t>в таблице № 1</w:t>
      </w:r>
      <w:r w:rsidR="009E716F">
        <w:rPr>
          <w:rFonts w:eastAsia="Calibri"/>
          <w:bCs/>
          <w:iCs/>
          <w:sz w:val="28"/>
          <w:szCs w:val="28"/>
          <w:lang w:eastAsia="ar-SA"/>
        </w:rPr>
        <w:t>5</w:t>
      </w:r>
      <w:r w:rsidR="00DC118E" w:rsidRPr="00017799">
        <w:rPr>
          <w:rFonts w:eastAsia="Calibri"/>
          <w:bCs/>
          <w:iCs/>
          <w:sz w:val="28"/>
          <w:szCs w:val="28"/>
          <w:lang w:eastAsia="ar-SA"/>
        </w:rPr>
        <w:t>.</w:t>
      </w:r>
    </w:p>
    <w:p w:rsidR="00DC118E" w:rsidRPr="00017799" w:rsidRDefault="00651F99" w:rsidP="009E716F">
      <w:pPr>
        <w:widowControl/>
        <w:shd w:val="clear" w:color="auto" w:fill="FFFFFF"/>
        <w:spacing w:line="240" w:lineRule="auto"/>
        <w:ind w:firstLine="709"/>
        <w:jc w:val="right"/>
        <w:rPr>
          <w:rFonts w:eastAsia="Calibri"/>
          <w:bCs/>
          <w:iCs/>
          <w:spacing w:val="-4"/>
          <w:sz w:val="28"/>
          <w:szCs w:val="28"/>
          <w:lang w:eastAsia="ar-SA"/>
        </w:rPr>
      </w:pPr>
      <w:r w:rsidRPr="00017799">
        <w:rPr>
          <w:rFonts w:eastAsia="Calibri"/>
          <w:bCs/>
          <w:iCs/>
          <w:spacing w:val="-4"/>
          <w:sz w:val="28"/>
          <w:szCs w:val="28"/>
          <w:lang w:eastAsia="ar-SA"/>
        </w:rPr>
        <w:t>Таблица № 1</w:t>
      </w:r>
      <w:r w:rsidR="009E716F">
        <w:rPr>
          <w:rFonts w:eastAsia="Calibri"/>
          <w:bCs/>
          <w:iCs/>
          <w:spacing w:val="-4"/>
          <w:sz w:val="28"/>
          <w:szCs w:val="28"/>
          <w:lang w:eastAsia="ar-SA"/>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
        <w:gridCol w:w="8"/>
        <w:gridCol w:w="1606"/>
        <w:gridCol w:w="1418"/>
        <w:gridCol w:w="1418"/>
        <w:gridCol w:w="2417"/>
        <w:gridCol w:w="2224"/>
      </w:tblGrid>
      <w:tr w:rsidR="00783D79" w:rsidRPr="00017799" w:rsidTr="00422096">
        <w:trPr>
          <w:trHeight w:val="2015"/>
          <w:tblHeader/>
        </w:trPr>
        <w:tc>
          <w:tcPr>
            <w:tcW w:w="250"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 xml:space="preserve">№ </w:t>
            </w:r>
            <w:proofErr w:type="gramStart"/>
            <w:r w:rsidRPr="00017799">
              <w:rPr>
                <w:spacing w:val="-4"/>
                <w:kern w:val="1"/>
                <w:sz w:val="22"/>
                <w:szCs w:val="22"/>
                <w:lang w:eastAsia="ar-SA"/>
              </w:rPr>
              <w:t>п</w:t>
            </w:r>
            <w:proofErr w:type="gramEnd"/>
            <w:r w:rsidRPr="00017799">
              <w:rPr>
                <w:spacing w:val="-4"/>
                <w:kern w:val="1"/>
                <w:sz w:val="22"/>
                <w:szCs w:val="22"/>
                <w:lang w:eastAsia="ar-SA"/>
              </w:rPr>
              <w:t>/п</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Кадастровый номер существующего земельного участка</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Условный номер образуемого земельного участка (части земельного участка)</w:t>
            </w:r>
          </w:p>
        </w:tc>
        <w:tc>
          <w:tcPr>
            <w:tcW w:w="741" w:type="pct"/>
          </w:tcPr>
          <w:p w:rsidR="00422096"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Площадь</w:t>
            </w:r>
            <w:r w:rsidR="009138A0" w:rsidRPr="00017799">
              <w:rPr>
                <w:spacing w:val="-4"/>
                <w:kern w:val="1"/>
                <w:sz w:val="22"/>
                <w:szCs w:val="22"/>
                <w:lang w:eastAsia="ar-SA"/>
              </w:rPr>
              <w:t xml:space="preserve"> образуемого земельного участка </w:t>
            </w:r>
            <w:r w:rsidR="00422096" w:rsidRPr="00017799">
              <w:rPr>
                <w:spacing w:val="-4"/>
                <w:kern w:val="1"/>
                <w:sz w:val="22"/>
                <w:szCs w:val="22"/>
                <w:lang w:eastAsia="ar-SA"/>
              </w:rPr>
              <w:t>(части земельного участка),</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кв. м</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Вид разрешенного использования образуем</w:t>
            </w:r>
            <w:r w:rsidR="001A487D" w:rsidRPr="00017799">
              <w:rPr>
                <w:spacing w:val="-4"/>
                <w:kern w:val="1"/>
                <w:sz w:val="22"/>
                <w:szCs w:val="22"/>
                <w:lang w:eastAsia="ar-SA"/>
              </w:rPr>
              <w:t>ого земельного участка</w:t>
            </w:r>
            <w:r w:rsidR="00422096" w:rsidRPr="00017799">
              <w:rPr>
                <w:spacing w:val="-4"/>
                <w:kern w:val="1"/>
                <w:sz w:val="22"/>
                <w:szCs w:val="22"/>
                <w:lang w:eastAsia="ar-SA"/>
              </w:rPr>
              <w:t xml:space="preserve"> (части земельного участка)</w:t>
            </w:r>
          </w:p>
        </w:tc>
        <w:tc>
          <w:tcPr>
            <w:tcW w:w="1162"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Способ образования земельного участка</w:t>
            </w:r>
            <w:r w:rsidR="00422096" w:rsidRPr="00017799">
              <w:rPr>
                <w:spacing w:val="-4"/>
                <w:kern w:val="1"/>
                <w:sz w:val="22"/>
                <w:szCs w:val="22"/>
                <w:lang w:eastAsia="ar-SA"/>
              </w:rPr>
              <w:t xml:space="preserve"> (части земельного участка)</w:t>
            </w:r>
          </w:p>
        </w:tc>
      </w:tr>
      <w:tr w:rsidR="00783D79" w:rsidRPr="00017799" w:rsidTr="00422096">
        <w:tc>
          <w:tcPr>
            <w:tcW w:w="250"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36:34:0602001:24513</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w:t>
            </w:r>
            <w:proofErr w:type="gramStart"/>
            <w:r w:rsidRPr="00017799">
              <w:rPr>
                <w:spacing w:val="-4"/>
                <w:kern w:val="1"/>
                <w:sz w:val="22"/>
                <w:szCs w:val="22"/>
                <w:lang w:eastAsia="ar-SA"/>
              </w:rPr>
              <w:t>1</w:t>
            </w:r>
            <w:proofErr w:type="gramEnd"/>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9727</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Многоэтажная жилая</w:t>
            </w:r>
            <w:r w:rsidR="009138A0" w:rsidRPr="00017799">
              <w:rPr>
                <w:spacing w:val="-4"/>
                <w:kern w:val="1"/>
                <w:sz w:val="22"/>
                <w:szCs w:val="22"/>
                <w:lang w:eastAsia="ar-SA"/>
              </w:rPr>
              <w:t xml:space="preserve"> застройка (высотная застройка) </w:t>
            </w:r>
            <w:r w:rsidRPr="00017799">
              <w:rPr>
                <w:spacing w:val="-4"/>
                <w:kern w:val="1"/>
                <w:sz w:val="22"/>
                <w:szCs w:val="22"/>
                <w:lang w:eastAsia="ar-SA"/>
              </w:rPr>
              <w:t>(2.6)</w:t>
            </w:r>
            <w:r w:rsidR="009138A0"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w:t>
            </w:r>
            <w:r w:rsidR="00DC118E" w:rsidRPr="00017799">
              <w:rPr>
                <w:spacing w:val="-4"/>
                <w:kern w:val="1"/>
                <w:sz w:val="22"/>
                <w:szCs w:val="22"/>
                <w:lang w:eastAsia="ar-SA"/>
              </w:rPr>
              <w:t>агазины (4.4)</w:t>
            </w:r>
            <w:r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 xml:space="preserve">обеспечение </w:t>
            </w:r>
            <w:r w:rsidRPr="00017799">
              <w:rPr>
                <w:spacing w:val="-4"/>
                <w:kern w:val="1"/>
                <w:sz w:val="22"/>
                <w:szCs w:val="22"/>
                <w:lang w:eastAsia="ar-SA"/>
              </w:rPr>
              <w:br/>
              <w:t>заняти</w:t>
            </w:r>
            <w:r w:rsidR="001A487D" w:rsidRPr="00017799">
              <w:rPr>
                <w:spacing w:val="-4"/>
                <w:kern w:val="1"/>
                <w:sz w:val="22"/>
                <w:szCs w:val="22"/>
                <w:lang w:eastAsia="ar-SA"/>
              </w:rPr>
              <w:t>й</w:t>
            </w:r>
            <w:r w:rsidRPr="00017799">
              <w:rPr>
                <w:spacing w:val="-4"/>
                <w:kern w:val="1"/>
                <w:sz w:val="22"/>
                <w:szCs w:val="22"/>
                <w:lang w:eastAsia="ar-SA"/>
              </w:rPr>
              <w:t xml:space="preserve"> спортом </w:t>
            </w:r>
            <w:r w:rsidRPr="00017799">
              <w:rPr>
                <w:spacing w:val="-4"/>
                <w:kern w:val="1"/>
                <w:sz w:val="22"/>
                <w:szCs w:val="22"/>
                <w:lang w:eastAsia="ar-SA"/>
              </w:rPr>
              <w:br/>
              <w:t xml:space="preserve">в </w:t>
            </w:r>
            <w:r w:rsidR="00DC118E" w:rsidRPr="00017799">
              <w:rPr>
                <w:spacing w:val="-4"/>
                <w:kern w:val="1"/>
                <w:sz w:val="22"/>
                <w:szCs w:val="22"/>
                <w:lang w:eastAsia="ar-SA"/>
              </w:rPr>
              <w:t>помещениях (5.1.2)</w:t>
            </w:r>
            <w:r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б</w:t>
            </w:r>
            <w:r w:rsidR="00DC118E" w:rsidRPr="00017799">
              <w:rPr>
                <w:spacing w:val="-4"/>
                <w:kern w:val="1"/>
                <w:sz w:val="22"/>
                <w:szCs w:val="22"/>
                <w:lang w:eastAsia="ar-SA"/>
              </w:rPr>
              <w:t>лагоустройство территории (12.0.2)</w:t>
            </w:r>
          </w:p>
        </w:tc>
        <w:tc>
          <w:tcPr>
            <w:tcW w:w="1162"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Р</w:t>
            </w:r>
            <w:r w:rsidR="00DC118E" w:rsidRPr="00017799">
              <w:rPr>
                <w:spacing w:val="-4"/>
                <w:kern w:val="1"/>
                <w:sz w:val="22"/>
                <w:szCs w:val="22"/>
                <w:lang w:eastAsia="ar-SA"/>
              </w:rPr>
              <w:t xml:space="preserve">аздел земельного участка </w:t>
            </w:r>
            <w:r w:rsidR="00422096" w:rsidRPr="00017799">
              <w:rPr>
                <w:spacing w:val="-4"/>
                <w:kern w:val="1"/>
                <w:sz w:val="22"/>
                <w:szCs w:val="22"/>
                <w:lang w:eastAsia="ar-SA"/>
              </w:rPr>
              <w:t xml:space="preserve">с кадастровым номером </w:t>
            </w:r>
            <w:r w:rsidR="00DC118E" w:rsidRPr="00017799">
              <w:rPr>
                <w:spacing w:val="-4"/>
                <w:kern w:val="1"/>
                <w:sz w:val="22"/>
                <w:szCs w:val="22"/>
                <w:lang w:eastAsia="ar-SA"/>
              </w:rPr>
              <w:t>36:34:0602001:24513</w:t>
            </w:r>
          </w:p>
        </w:tc>
      </w:tr>
      <w:tr w:rsidR="00783D79" w:rsidRPr="00017799" w:rsidTr="00422096">
        <w:trPr>
          <w:trHeight w:val="90"/>
        </w:trPr>
        <w:tc>
          <w:tcPr>
            <w:tcW w:w="250"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2</w:t>
            </w:r>
          </w:p>
        </w:tc>
        <w:tc>
          <w:tcPr>
            <w:tcW w:w="843" w:type="pct"/>
            <w:gridSpan w:val="2"/>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36:34:0602001:24513</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w:t>
            </w:r>
            <w:proofErr w:type="gramStart"/>
            <w:r w:rsidRPr="00017799">
              <w:rPr>
                <w:spacing w:val="-4"/>
                <w:kern w:val="1"/>
                <w:sz w:val="22"/>
                <w:szCs w:val="22"/>
                <w:lang w:eastAsia="ar-SA"/>
              </w:rPr>
              <w:t>2</w:t>
            </w:r>
            <w:proofErr w:type="gramEnd"/>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156</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Многоэтажная жилая застройка (высотная застройка)</w:t>
            </w:r>
            <w:r w:rsidR="009138A0" w:rsidRPr="00017799">
              <w:rPr>
                <w:spacing w:val="-4"/>
                <w:kern w:val="1"/>
                <w:sz w:val="22"/>
                <w:szCs w:val="22"/>
                <w:lang w:eastAsia="ar-SA"/>
              </w:rPr>
              <w:t xml:space="preserve"> </w:t>
            </w:r>
            <w:r w:rsidRPr="00017799">
              <w:rPr>
                <w:spacing w:val="-4"/>
                <w:kern w:val="1"/>
                <w:sz w:val="22"/>
                <w:szCs w:val="22"/>
                <w:lang w:eastAsia="ar-SA"/>
              </w:rPr>
              <w:t>(2.6)</w:t>
            </w:r>
            <w:r w:rsidR="009138A0"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редоставление коммунальных услуг (3.1.1)</w:t>
            </w:r>
          </w:p>
        </w:tc>
        <w:tc>
          <w:tcPr>
            <w:tcW w:w="1162"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Р</w:t>
            </w:r>
            <w:r w:rsidR="00DC118E" w:rsidRPr="00017799">
              <w:rPr>
                <w:spacing w:val="-4"/>
                <w:kern w:val="1"/>
                <w:sz w:val="22"/>
                <w:szCs w:val="22"/>
                <w:lang w:eastAsia="ar-SA"/>
              </w:rPr>
              <w:t>аздел</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 xml:space="preserve">земельного участка </w:t>
            </w:r>
            <w:r w:rsidR="00422096" w:rsidRPr="00017799">
              <w:rPr>
                <w:spacing w:val="-4"/>
                <w:kern w:val="1"/>
                <w:sz w:val="22"/>
                <w:szCs w:val="22"/>
                <w:lang w:eastAsia="ar-SA"/>
              </w:rPr>
              <w:t xml:space="preserve">с кадастровым номером </w:t>
            </w:r>
            <w:r w:rsidRPr="00017799">
              <w:rPr>
                <w:spacing w:val="-4"/>
                <w:kern w:val="1"/>
                <w:sz w:val="22"/>
                <w:szCs w:val="22"/>
                <w:lang w:eastAsia="ar-SA"/>
              </w:rPr>
              <w:t>36:34:0602001:24513</w:t>
            </w:r>
          </w:p>
        </w:tc>
      </w:tr>
      <w:tr w:rsidR="00783D79" w:rsidRPr="00017799" w:rsidTr="00422096">
        <w:trPr>
          <w:trHeight w:val="90"/>
        </w:trPr>
        <w:tc>
          <w:tcPr>
            <w:tcW w:w="250"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36:34:0602001:38366</w:t>
            </w:r>
            <w:r w:rsidR="00720A86"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36:34:0602001:38365</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ЗУ3</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5751</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Многоэтажная жилая</w:t>
            </w:r>
            <w:r w:rsidR="009138A0" w:rsidRPr="00017799">
              <w:rPr>
                <w:spacing w:val="-4"/>
                <w:kern w:val="1"/>
                <w:sz w:val="22"/>
                <w:szCs w:val="22"/>
                <w:lang w:eastAsia="ar-SA"/>
              </w:rPr>
              <w:t xml:space="preserve"> застройка (высотная застройка) </w:t>
            </w:r>
            <w:r w:rsidRPr="00017799">
              <w:rPr>
                <w:spacing w:val="-4"/>
                <w:kern w:val="1"/>
                <w:sz w:val="22"/>
                <w:szCs w:val="22"/>
                <w:lang w:eastAsia="ar-SA"/>
              </w:rPr>
              <w:t>(2.6)</w:t>
            </w:r>
            <w:r w:rsidR="009138A0"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w:t>
            </w:r>
            <w:r w:rsidR="00DC118E" w:rsidRPr="00017799">
              <w:rPr>
                <w:spacing w:val="-4"/>
                <w:kern w:val="1"/>
                <w:sz w:val="22"/>
                <w:szCs w:val="22"/>
                <w:lang w:eastAsia="ar-SA"/>
              </w:rPr>
              <w:t>агазины (4.4)</w:t>
            </w:r>
            <w:r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о</w:t>
            </w:r>
            <w:r w:rsidR="00DC118E" w:rsidRPr="00017799">
              <w:rPr>
                <w:spacing w:val="-4"/>
                <w:kern w:val="1"/>
                <w:sz w:val="22"/>
                <w:szCs w:val="22"/>
                <w:lang w:eastAsia="ar-SA"/>
              </w:rPr>
              <w:t xml:space="preserve">беспечение </w:t>
            </w:r>
            <w:r w:rsidRPr="00017799">
              <w:rPr>
                <w:spacing w:val="-4"/>
                <w:kern w:val="1"/>
                <w:sz w:val="22"/>
                <w:szCs w:val="22"/>
                <w:lang w:eastAsia="ar-SA"/>
              </w:rPr>
              <w:br/>
            </w:r>
            <w:r w:rsidR="00DC118E" w:rsidRPr="00017799">
              <w:rPr>
                <w:spacing w:val="-4"/>
                <w:kern w:val="1"/>
                <w:sz w:val="22"/>
                <w:szCs w:val="22"/>
                <w:lang w:eastAsia="ar-SA"/>
              </w:rPr>
              <w:t>заняти</w:t>
            </w:r>
            <w:r w:rsidR="001A487D" w:rsidRPr="00017799">
              <w:rPr>
                <w:spacing w:val="-4"/>
                <w:kern w:val="1"/>
                <w:sz w:val="22"/>
                <w:szCs w:val="22"/>
                <w:lang w:eastAsia="ar-SA"/>
              </w:rPr>
              <w:t>й</w:t>
            </w:r>
            <w:r w:rsidR="00DC118E" w:rsidRPr="00017799">
              <w:rPr>
                <w:spacing w:val="-4"/>
                <w:kern w:val="1"/>
                <w:sz w:val="22"/>
                <w:szCs w:val="22"/>
                <w:lang w:eastAsia="ar-SA"/>
              </w:rPr>
              <w:t xml:space="preserve"> спортом </w:t>
            </w:r>
            <w:r w:rsidRPr="00017799">
              <w:rPr>
                <w:spacing w:val="-4"/>
                <w:kern w:val="1"/>
                <w:sz w:val="22"/>
                <w:szCs w:val="22"/>
                <w:lang w:eastAsia="ar-SA"/>
              </w:rPr>
              <w:br/>
            </w:r>
            <w:r w:rsidR="00DC118E" w:rsidRPr="00017799">
              <w:rPr>
                <w:spacing w:val="-4"/>
                <w:kern w:val="1"/>
                <w:sz w:val="22"/>
                <w:szCs w:val="22"/>
                <w:lang w:eastAsia="ar-SA"/>
              </w:rPr>
              <w:t>в помещениях (5.1.2)</w:t>
            </w:r>
            <w:r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б</w:t>
            </w:r>
            <w:r w:rsidR="00DC118E" w:rsidRPr="00017799">
              <w:rPr>
                <w:spacing w:val="-4"/>
                <w:kern w:val="1"/>
                <w:sz w:val="22"/>
                <w:szCs w:val="22"/>
                <w:lang w:eastAsia="ar-SA"/>
              </w:rPr>
              <w:t>лагоустройство территории (12.0.2)</w:t>
            </w:r>
          </w:p>
        </w:tc>
        <w:tc>
          <w:tcPr>
            <w:tcW w:w="1162"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земельных участков</w:t>
            </w:r>
            <w:r w:rsidR="00422096" w:rsidRPr="00017799">
              <w:rPr>
                <w:spacing w:val="-4"/>
                <w:kern w:val="1"/>
                <w:sz w:val="22"/>
                <w:szCs w:val="22"/>
                <w:lang w:eastAsia="ar-SA"/>
              </w:rPr>
              <w:t xml:space="preserve"> с кадастровыми номерами</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36:34:0602001:38365</w:t>
            </w:r>
            <w:r w:rsidR="00422096"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36:34:0602001:38366</w:t>
            </w:r>
            <w:r w:rsidR="00422096"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36:34:0602001:38364</w:t>
            </w:r>
          </w:p>
        </w:tc>
      </w:tr>
      <w:tr w:rsidR="00783D79" w:rsidRPr="00017799" w:rsidTr="00422096">
        <w:trPr>
          <w:trHeight w:val="90"/>
        </w:trPr>
        <w:tc>
          <w:tcPr>
            <w:tcW w:w="250"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4</w:t>
            </w:r>
          </w:p>
        </w:tc>
        <w:tc>
          <w:tcPr>
            <w:tcW w:w="843" w:type="pct"/>
            <w:gridSpan w:val="2"/>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36:34:0602001:38365</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w:t>
            </w:r>
            <w:proofErr w:type="gramStart"/>
            <w:r w:rsidRPr="00017799">
              <w:rPr>
                <w:spacing w:val="-4"/>
                <w:kern w:val="1"/>
                <w:sz w:val="22"/>
                <w:szCs w:val="22"/>
                <w:lang w:eastAsia="ar-SA"/>
              </w:rPr>
              <w:t>4</w:t>
            </w:r>
            <w:proofErr w:type="gramEnd"/>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111</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Многоэтажная жилая</w:t>
            </w:r>
            <w:r w:rsidR="009138A0" w:rsidRPr="00017799">
              <w:rPr>
                <w:spacing w:val="-4"/>
                <w:kern w:val="1"/>
                <w:sz w:val="22"/>
                <w:szCs w:val="22"/>
                <w:lang w:eastAsia="ar-SA"/>
              </w:rPr>
              <w:t xml:space="preserve"> застройка (высотная застройка) </w:t>
            </w:r>
            <w:r w:rsidRPr="00017799">
              <w:rPr>
                <w:spacing w:val="-4"/>
                <w:kern w:val="1"/>
                <w:sz w:val="22"/>
                <w:szCs w:val="22"/>
                <w:lang w:eastAsia="ar-SA"/>
              </w:rPr>
              <w:t>(2.6)</w:t>
            </w:r>
            <w:r w:rsidR="009138A0"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редоставление коммунальных услуг (3.1.1)</w:t>
            </w:r>
          </w:p>
        </w:tc>
        <w:tc>
          <w:tcPr>
            <w:tcW w:w="1162"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земельных участков</w:t>
            </w:r>
            <w:r w:rsidR="00FC768A" w:rsidRPr="00017799">
              <w:rPr>
                <w:spacing w:val="-4"/>
                <w:kern w:val="1"/>
                <w:sz w:val="22"/>
                <w:szCs w:val="22"/>
                <w:lang w:eastAsia="ar-SA"/>
              </w:rPr>
              <w:t xml:space="preserve"> с кадастровыми номерами</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36:34:0602001:38365</w:t>
            </w:r>
            <w:r w:rsidR="00FC768A"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36:34:0602001:38366</w:t>
            </w:r>
            <w:r w:rsidR="00FC768A"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36:34:0602001:38364</w:t>
            </w:r>
          </w:p>
        </w:tc>
      </w:tr>
      <w:tr w:rsidR="00783D79" w:rsidRPr="00017799" w:rsidTr="00422096">
        <w:trPr>
          <w:trHeight w:val="90"/>
        </w:trPr>
        <w:tc>
          <w:tcPr>
            <w:tcW w:w="250"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5</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36:34:0602001:38364</w:t>
            </w:r>
            <w:r w:rsidR="00720A86"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36:34:0602001:38365</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ЗУ5</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7693</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Многоэтажная жилая</w:t>
            </w:r>
            <w:r w:rsidR="009138A0" w:rsidRPr="00017799">
              <w:rPr>
                <w:spacing w:val="-4"/>
                <w:kern w:val="1"/>
                <w:sz w:val="22"/>
                <w:szCs w:val="22"/>
                <w:lang w:eastAsia="ar-SA"/>
              </w:rPr>
              <w:t xml:space="preserve"> застройка (высотная застройка) </w:t>
            </w:r>
            <w:r w:rsidRPr="00017799">
              <w:rPr>
                <w:spacing w:val="-4"/>
                <w:kern w:val="1"/>
                <w:sz w:val="22"/>
                <w:szCs w:val="22"/>
                <w:lang w:eastAsia="ar-SA"/>
              </w:rPr>
              <w:t>(2.6)</w:t>
            </w:r>
            <w:r w:rsidR="009138A0"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w:t>
            </w:r>
            <w:r w:rsidR="00DC118E" w:rsidRPr="00017799">
              <w:rPr>
                <w:spacing w:val="-4"/>
                <w:kern w:val="1"/>
                <w:sz w:val="22"/>
                <w:szCs w:val="22"/>
                <w:lang w:eastAsia="ar-SA"/>
              </w:rPr>
              <w:t>агазины (4.4)</w:t>
            </w:r>
            <w:r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о</w:t>
            </w:r>
            <w:r w:rsidR="001A487D" w:rsidRPr="00017799">
              <w:rPr>
                <w:spacing w:val="-4"/>
                <w:kern w:val="1"/>
                <w:sz w:val="22"/>
                <w:szCs w:val="22"/>
                <w:lang w:eastAsia="ar-SA"/>
              </w:rPr>
              <w:t>беспечение занятий</w:t>
            </w:r>
            <w:r w:rsidR="00DC118E" w:rsidRPr="00017799">
              <w:rPr>
                <w:spacing w:val="-4"/>
                <w:kern w:val="1"/>
                <w:sz w:val="22"/>
                <w:szCs w:val="22"/>
                <w:lang w:eastAsia="ar-SA"/>
              </w:rPr>
              <w:t xml:space="preserve"> спортом </w:t>
            </w:r>
            <w:r w:rsidRPr="00017799">
              <w:rPr>
                <w:spacing w:val="-4"/>
                <w:kern w:val="1"/>
                <w:sz w:val="22"/>
                <w:szCs w:val="22"/>
                <w:lang w:eastAsia="ar-SA"/>
              </w:rPr>
              <w:br/>
            </w:r>
            <w:r w:rsidR="00DC118E" w:rsidRPr="00017799">
              <w:rPr>
                <w:spacing w:val="-4"/>
                <w:kern w:val="1"/>
                <w:sz w:val="22"/>
                <w:szCs w:val="22"/>
                <w:lang w:eastAsia="ar-SA"/>
              </w:rPr>
              <w:t>в помещениях (5.1.2)</w:t>
            </w:r>
            <w:r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б</w:t>
            </w:r>
            <w:r w:rsidR="00DC118E" w:rsidRPr="00017799">
              <w:rPr>
                <w:spacing w:val="-4"/>
                <w:kern w:val="1"/>
                <w:sz w:val="22"/>
                <w:szCs w:val="22"/>
                <w:lang w:eastAsia="ar-SA"/>
              </w:rPr>
              <w:t>лагоустройство территории (12.0.2)</w:t>
            </w:r>
          </w:p>
        </w:tc>
        <w:tc>
          <w:tcPr>
            <w:tcW w:w="1162"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земельных участков</w:t>
            </w:r>
            <w:r w:rsidR="00FC768A" w:rsidRPr="00017799">
              <w:rPr>
                <w:spacing w:val="-4"/>
                <w:kern w:val="1"/>
                <w:sz w:val="22"/>
                <w:szCs w:val="22"/>
                <w:lang w:eastAsia="ar-SA"/>
              </w:rPr>
              <w:t xml:space="preserve"> с кадастровыми номерами</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36:34:0602001:38365</w:t>
            </w:r>
            <w:r w:rsidR="00FC768A"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36:34:0602001:38366</w:t>
            </w:r>
            <w:r w:rsidR="00FC768A" w:rsidRPr="00017799">
              <w:rPr>
                <w:spacing w:val="-4"/>
                <w:kern w:val="1"/>
                <w:sz w:val="22"/>
                <w:szCs w:val="22"/>
                <w:lang w:eastAsia="ar-SA"/>
              </w:rPr>
              <w:t>,</w:t>
            </w:r>
          </w:p>
          <w:p w:rsidR="00DC118E" w:rsidRPr="00017799" w:rsidRDefault="00DC118E" w:rsidP="00FC768A">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36:34:0602001:38364</w:t>
            </w:r>
          </w:p>
        </w:tc>
      </w:tr>
      <w:tr w:rsidR="00783D79" w:rsidRPr="00017799" w:rsidTr="00CB33D0">
        <w:trPr>
          <w:trHeight w:val="371"/>
        </w:trPr>
        <w:tc>
          <w:tcPr>
            <w:tcW w:w="250"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6</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36:34:0602001:38363</w:t>
            </w:r>
            <w:r w:rsidR="00720A86" w:rsidRPr="00017799">
              <w:rPr>
                <w:spacing w:val="-4"/>
                <w:kern w:val="1"/>
                <w:sz w:val="22"/>
                <w:szCs w:val="22"/>
                <w:lang w:eastAsia="ar-SA"/>
              </w:rPr>
              <w:t>,</w:t>
            </w:r>
          </w:p>
          <w:p w:rsidR="00DC118E" w:rsidRPr="00017799" w:rsidRDefault="00DC118E" w:rsidP="00720A8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36:34:0602001:38362</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w:t>
            </w:r>
            <w:proofErr w:type="gramStart"/>
            <w:r w:rsidRPr="00017799">
              <w:rPr>
                <w:spacing w:val="-4"/>
                <w:kern w:val="1"/>
                <w:sz w:val="22"/>
                <w:szCs w:val="22"/>
                <w:lang w:eastAsia="ar-SA"/>
              </w:rPr>
              <w:t>6</w:t>
            </w:r>
            <w:proofErr w:type="gramEnd"/>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10617</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Многоэтажная жилая застройка (высотная застройка)</w:t>
            </w:r>
            <w:r w:rsidR="009138A0" w:rsidRPr="00017799">
              <w:rPr>
                <w:spacing w:val="-4"/>
                <w:kern w:val="1"/>
                <w:sz w:val="22"/>
                <w:szCs w:val="22"/>
                <w:lang w:eastAsia="ar-SA"/>
              </w:rPr>
              <w:t xml:space="preserve"> </w:t>
            </w:r>
            <w:r w:rsidRPr="00017799">
              <w:rPr>
                <w:spacing w:val="-4"/>
                <w:kern w:val="1"/>
                <w:sz w:val="22"/>
                <w:szCs w:val="22"/>
                <w:lang w:eastAsia="ar-SA"/>
              </w:rPr>
              <w:t>(2.6)</w:t>
            </w:r>
            <w:r w:rsidR="009138A0"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w:t>
            </w:r>
            <w:r w:rsidR="00DC118E" w:rsidRPr="00017799">
              <w:rPr>
                <w:spacing w:val="-4"/>
                <w:kern w:val="1"/>
                <w:sz w:val="22"/>
                <w:szCs w:val="22"/>
                <w:lang w:eastAsia="ar-SA"/>
              </w:rPr>
              <w:t>агазины (4.4)</w:t>
            </w:r>
            <w:r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lastRenderedPageBreak/>
              <w:t>о</w:t>
            </w:r>
            <w:r w:rsidR="00DC118E" w:rsidRPr="00017799">
              <w:rPr>
                <w:spacing w:val="-4"/>
                <w:kern w:val="1"/>
                <w:sz w:val="22"/>
                <w:szCs w:val="22"/>
                <w:lang w:eastAsia="ar-SA"/>
              </w:rPr>
              <w:t xml:space="preserve">беспечение </w:t>
            </w:r>
            <w:r w:rsidRPr="00017799">
              <w:rPr>
                <w:spacing w:val="-4"/>
                <w:kern w:val="1"/>
                <w:sz w:val="22"/>
                <w:szCs w:val="22"/>
                <w:lang w:eastAsia="ar-SA"/>
              </w:rPr>
              <w:br/>
            </w:r>
            <w:r w:rsidR="001A487D" w:rsidRPr="00017799">
              <w:rPr>
                <w:spacing w:val="-4"/>
                <w:kern w:val="1"/>
                <w:sz w:val="22"/>
                <w:szCs w:val="22"/>
                <w:lang w:eastAsia="ar-SA"/>
              </w:rPr>
              <w:t>занятий</w:t>
            </w:r>
            <w:r w:rsidR="00DC118E" w:rsidRPr="00017799">
              <w:rPr>
                <w:spacing w:val="-4"/>
                <w:kern w:val="1"/>
                <w:sz w:val="22"/>
                <w:szCs w:val="22"/>
                <w:lang w:eastAsia="ar-SA"/>
              </w:rPr>
              <w:t xml:space="preserve"> спортом </w:t>
            </w:r>
            <w:r w:rsidRPr="00017799">
              <w:rPr>
                <w:spacing w:val="-4"/>
                <w:kern w:val="1"/>
                <w:sz w:val="22"/>
                <w:szCs w:val="22"/>
                <w:lang w:eastAsia="ar-SA"/>
              </w:rPr>
              <w:br/>
            </w:r>
            <w:r w:rsidR="00DC118E" w:rsidRPr="00017799">
              <w:rPr>
                <w:spacing w:val="-4"/>
                <w:kern w:val="1"/>
                <w:sz w:val="22"/>
                <w:szCs w:val="22"/>
                <w:lang w:eastAsia="ar-SA"/>
              </w:rPr>
              <w:t>в помещениях (5.1.2)</w:t>
            </w:r>
            <w:r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б</w:t>
            </w:r>
            <w:r w:rsidR="00DC118E" w:rsidRPr="00017799">
              <w:rPr>
                <w:spacing w:val="-4"/>
                <w:kern w:val="1"/>
                <w:sz w:val="22"/>
                <w:szCs w:val="22"/>
                <w:lang w:eastAsia="ar-SA"/>
              </w:rPr>
              <w:t>лагоустройство территории (12.0.2)</w:t>
            </w:r>
          </w:p>
        </w:tc>
        <w:tc>
          <w:tcPr>
            <w:tcW w:w="1162"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lastRenderedPageBreak/>
              <w:t>П</w:t>
            </w:r>
            <w:r w:rsidR="00DC118E" w:rsidRPr="00017799">
              <w:rPr>
                <w:spacing w:val="-4"/>
                <w:kern w:val="1"/>
                <w:sz w:val="22"/>
                <w:szCs w:val="22"/>
                <w:lang w:eastAsia="ar-SA"/>
              </w:rPr>
              <w:t>ерераспределение земельных участков</w:t>
            </w:r>
            <w:r w:rsidR="00FC768A" w:rsidRPr="00017799">
              <w:rPr>
                <w:spacing w:val="-4"/>
                <w:kern w:val="1"/>
                <w:sz w:val="22"/>
                <w:szCs w:val="22"/>
                <w:lang w:eastAsia="ar-SA"/>
              </w:rPr>
              <w:t xml:space="preserve"> с кадастровыми номерами</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lastRenderedPageBreak/>
              <w:t>36:34:0602001:38362</w:t>
            </w:r>
            <w:r w:rsidR="00FC768A"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36:34:0602001:38363</w:t>
            </w:r>
            <w:r w:rsidR="00FC768A"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36:34:0602001:38368</w:t>
            </w:r>
            <w:r w:rsidR="00FC768A"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36:34:0602001:38369</w:t>
            </w:r>
          </w:p>
        </w:tc>
      </w:tr>
      <w:tr w:rsidR="00783D79" w:rsidRPr="00017799" w:rsidTr="00422096">
        <w:trPr>
          <w:trHeight w:val="615"/>
        </w:trPr>
        <w:tc>
          <w:tcPr>
            <w:tcW w:w="250" w:type="pct"/>
          </w:tcPr>
          <w:p w:rsidR="002C29A8"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lastRenderedPageBreak/>
              <w:t>7</w:t>
            </w:r>
          </w:p>
        </w:tc>
        <w:tc>
          <w:tcPr>
            <w:tcW w:w="843" w:type="pct"/>
            <w:gridSpan w:val="2"/>
          </w:tcPr>
          <w:p w:rsidR="002C29A8" w:rsidRPr="00017799" w:rsidRDefault="002C29A8" w:rsidP="002C29A8">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36:34:0602001:67414,</w:t>
            </w:r>
          </w:p>
          <w:p w:rsidR="002C29A8" w:rsidRPr="00017799" w:rsidRDefault="002C29A8" w:rsidP="002C29A8">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36:34:0602001:67415</w:t>
            </w:r>
          </w:p>
        </w:tc>
        <w:tc>
          <w:tcPr>
            <w:tcW w:w="741" w:type="pct"/>
          </w:tcPr>
          <w:p w:rsidR="002C29A8"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w:t>
            </w:r>
            <w:proofErr w:type="gramStart"/>
            <w:r w:rsidRPr="00017799">
              <w:rPr>
                <w:spacing w:val="-4"/>
                <w:kern w:val="1"/>
                <w:sz w:val="22"/>
                <w:szCs w:val="22"/>
                <w:lang w:eastAsia="ar-SA"/>
              </w:rPr>
              <w:t>7</w:t>
            </w:r>
            <w:proofErr w:type="gramEnd"/>
          </w:p>
        </w:tc>
        <w:tc>
          <w:tcPr>
            <w:tcW w:w="741" w:type="pct"/>
          </w:tcPr>
          <w:p w:rsidR="002C29A8"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21592</w:t>
            </w:r>
          </w:p>
        </w:tc>
        <w:tc>
          <w:tcPr>
            <w:tcW w:w="1263" w:type="pct"/>
          </w:tcPr>
          <w:p w:rsidR="002C29A8" w:rsidRPr="00017799" w:rsidRDefault="002C29A8" w:rsidP="002C29A8">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Улично-дорожная сеть (12.0.1),</w:t>
            </w:r>
          </w:p>
          <w:p w:rsidR="002C29A8" w:rsidRPr="00017799" w:rsidRDefault="002C29A8" w:rsidP="002C29A8">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благоустройство территории (12.0.2)</w:t>
            </w:r>
          </w:p>
        </w:tc>
        <w:tc>
          <w:tcPr>
            <w:tcW w:w="1162" w:type="pct"/>
          </w:tcPr>
          <w:p w:rsidR="002C29A8" w:rsidRPr="00017799" w:rsidRDefault="002C29A8" w:rsidP="002C29A8">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Перераспределение земельных участков</w:t>
            </w:r>
            <w:r w:rsidR="003E6DAC" w:rsidRPr="00017799">
              <w:rPr>
                <w:spacing w:val="-4"/>
                <w:kern w:val="1"/>
                <w:sz w:val="22"/>
                <w:szCs w:val="22"/>
                <w:lang w:eastAsia="ar-SA"/>
              </w:rPr>
              <w:t xml:space="preserve"> </w:t>
            </w:r>
            <w:r w:rsidR="00D53905" w:rsidRPr="00017799">
              <w:rPr>
                <w:spacing w:val="-4"/>
                <w:kern w:val="1"/>
                <w:sz w:val="22"/>
                <w:szCs w:val="22"/>
                <w:lang w:eastAsia="ar-SA"/>
              </w:rPr>
              <w:br/>
            </w:r>
            <w:r w:rsidR="003E6DAC" w:rsidRPr="00017799">
              <w:rPr>
                <w:spacing w:val="-4"/>
                <w:kern w:val="1"/>
                <w:sz w:val="22"/>
                <w:szCs w:val="22"/>
                <w:lang w:eastAsia="ar-SA"/>
              </w:rPr>
              <w:t>с кадастровыми номерами</w:t>
            </w:r>
          </w:p>
          <w:p w:rsidR="002C29A8" w:rsidRPr="00017799" w:rsidRDefault="002C29A8" w:rsidP="002C29A8">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36:34:0602001:67414</w:t>
            </w:r>
            <w:r w:rsidR="003E6DAC" w:rsidRPr="00017799">
              <w:rPr>
                <w:spacing w:val="-4"/>
                <w:kern w:val="1"/>
                <w:sz w:val="22"/>
                <w:szCs w:val="22"/>
                <w:lang w:eastAsia="ar-SA"/>
              </w:rPr>
              <w:t>,</w:t>
            </w:r>
          </w:p>
          <w:p w:rsidR="002C29A8" w:rsidRPr="00017799" w:rsidRDefault="002C29A8" w:rsidP="002C29A8">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36:34:0602001:67415</w:t>
            </w:r>
          </w:p>
        </w:tc>
      </w:tr>
      <w:tr w:rsidR="00783D79" w:rsidRPr="00017799" w:rsidTr="00422096">
        <w:trPr>
          <w:trHeight w:val="90"/>
        </w:trPr>
        <w:tc>
          <w:tcPr>
            <w:tcW w:w="250" w:type="pct"/>
          </w:tcPr>
          <w:p w:rsidR="00DC118E"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8</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w:t>
            </w:r>
            <w:r w:rsidR="009138A0" w:rsidRPr="00017799">
              <w:rPr>
                <w:spacing w:val="-4"/>
                <w:kern w:val="1"/>
                <w:sz w:val="22"/>
                <w:szCs w:val="22"/>
                <w:lang w:eastAsia="ar-SA"/>
              </w:rPr>
              <w:t>8363</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ЗУ8</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208</w:t>
            </w:r>
          </w:p>
        </w:tc>
        <w:tc>
          <w:tcPr>
            <w:tcW w:w="1263"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w:t>
            </w:r>
            <w:r w:rsidR="00DC118E" w:rsidRPr="00017799">
              <w:rPr>
                <w:spacing w:val="-4"/>
                <w:kern w:val="1"/>
                <w:sz w:val="22"/>
                <w:szCs w:val="22"/>
                <w:lang w:eastAsia="ar-SA"/>
              </w:rPr>
              <w:t>ногоэтажная жилая</w:t>
            </w:r>
            <w:r w:rsidRPr="00017799">
              <w:rPr>
                <w:spacing w:val="-4"/>
                <w:kern w:val="1"/>
                <w:sz w:val="22"/>
                <w:szCs w:val="22"/>
                <w:lang w:eastAsia="ar-SA"/>
              </w:rPr>
              <w:t xml:space="preserve"> застройка (высотная застройка) </w:t>
            </w:r>
            <w:r w:rsidR="00DC118E" w:rsidRPr="00017799">
              <w:rPr>
                <w:spacing w:val="-4"/>
                <w:kern w:val="1"/>
                <w:sz w:val="22"/>
                <w:szCs w:val="22"/>
                <w:lang w:eastAsia="ar-SA"/>
              </w:rPr>
              <w:t>(2.6)</w:t>
            </w:r>
            <w:r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редоставление коммунальных услуг (3.1.1)</w:t>
            </w:r>
          </w:p>
        </w:tc>
        <w:tc>
          <w:tcPr>
            <w:tcW w:w="1162"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земельных участков</w:t>
            </w:r>
            <w:r w:rsidR="00FC768A" w:rsidRPr="00017799">
              <w:rPr>
                <w:spacing w:val="-4"/>
                <w:kern w:val="1"/>
                <w:sz w:val="22"/>
                <w:szCs w:val="22"/>
                <w:lang w:eastAsia="ar-SA"/>
              </w:rPr>
              <w:t xml:space="preserve"> с кадастровыми номерами</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36:34:0602001:38362</w:t>
            </w:r>
            <w:r w:rsidR="00FC768A"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36:34:0602001:38363</w:t>
            </w:r>
            <w:r w:rsidR="00FC768A"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36:34:0602001:38368</w:t>
            </w:r>
            <w:r w:rsidR="00FC768A"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36:34:0602001:38369</w:t>
            </w:r>
          </w:p>
        </w:tc>
      </w:tr>
      <w:tr w:rsidR="00783D79" w:rsidRPr="00017799" w:rsidTr="00422096">
        <w:trPr>
          <w:trHeight w:val="2457"/>
        </w:trPr>
        <w:tc>
          <w:tcPr>
            <w:tcW w:w="250" w:type="pct"/>
          </w:tcPr>
          <w:p w:rsidR="00DC118E"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9</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36:34:0602001:38369</w:t>
            </w:r>
            <w:r w:rsidR="00720A86"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36:34:0602001:38368</w:t>
            </w:r>
            <w:r w:rsidR="00720A86"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36:34:0602001:38362</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w:t>
            </w:r>
            <w:proofErr w:type="gramStart"/>
            <w:r w:rsidRPr="00017799">
              <w:rPr>
                <w:spacing w:val="-4"/>
                <w:kern w:val="1"/>
                <w:sz w:val="22"/>
                <w:szCs w:val="22"/>
                <w:lang w:eastAsia="ar-SA"/>
              </w:rPr>
              <w:t>9</w:t>
            </w:r>
            <w:proofErr w:type="gramEnd"/>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5664</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Многоэтажная жилая</w:t>
            </w:r>
            <w:r w:rsidR="009138A0" w:rsidRPr="00017799">
              <w:rPr>
                <w:spacing w:val="-4"/>
                <w:kern w:val="1"/>
                <w:sz w:val="22"/>
                <w:szCs w:val="22"/>
                <w:lang w:eastAsia="ar-SA"/>
              </w:rPr>
              <w:t xml:space="preserve"> застройка (высотная застройка) </w:t>
            </w:r>
            <w:r w:rsidRPr="00017799">
              <w:rPr>
                <w:spacing w:val="-4"/>
                <w:kern w:val="1"/>
                <w:sz w:val="22"/>
                <w:szCs w:val="22"/>
                <w:lang w:eastAsia="ar-SA"/>
              </w:rPr>
              <w:t>(2.6)</w:t>
            </w:r>
            <w:r w:rsidR="009138A0"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w:t>
            </w:r>
            <w:r w:rsidR="00DC118E" w:rsidRPr="00017799">
              <w:rPr>
                <w:spacing w:val="-4"/>
                <w:kern w:val="1"/>
                <w:sz w:val="22"/>
                <w:szCs w:val="22"/>
                <w:lang w:eastAsia="ar-SA"/>
              </w:rPr>
              <w:t>агазины (4.4)</w:t>
            </w:r>
            <w:r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о</w:t>
            </w:r>
            <w:r w:rsidR="00DC118E" w:rsidRPr="00017799">
              <w:rPr>
                <w:spacing w:val="-4"/>
                <w:kern w:val="1"/>
                <w:sz w:val="22"/>
                <w:szCs w:val="22"/>
                <w:lang w:eastAsia="ar-SA"/>
              </w:rPr>
              <w:t xml:space="preserve">беспечение </w:t>
            </w:r>
            <w:r w:rsidRPr="00017799">
              <w:rPr>
                <w:spacing w:val="-4"/>
                <w:kern w:val="1"/>
                <w:sz w:val="22"/>
                <w:szCs w:val="22"/>
                <w:lang w:eastAsia="ar-SA"/>
              </w:rPr>
              <w:br/>
            </w:r>
            <w:r w:rsidR="00DC118E" w:rsidRPr="00017799">
              <w:rPr>
                <w:spacing w:val="-4"/>
                <w:kern w:val="1"/>
                <w:sz w:val="22"/>
                <w:szCs w:val="22"/>
                <w:lang w:eastAsia="ar-SA"/>
              </w:rPr>
              <w:t>заняти</w:t>
            </w:r>
            <w:r w:rsidR="00353AA4" w:rsidRPr="00017799">
              <w:rPr>
                <w:spacing w:val="-4"/>
                <w:kern w:val="1"/>
                <w:sz w:val="22"/>
                <w:szCs w:val="22"/>
                <w:lang w:eastAsia="ar-SA"/>
              </w:rPr>
              <w:t>й</w:t>
            </w:r>
            <w:r w:rsidR="00DC118E" w:rsidRPr="00017799">
              <w:rPr>
                <w:spacing w:val="-4"/>
                <w:kern w:val="1"/>
                <w:sz w:val="22"/>
                <w:szCs w:val="22"/>
                <w:lang w:eastAsia="ar-SA"/>
              </w:rPr>
              <w:t xml:space="preserve"> спортом </w:t>
            </w:r>
            <w:r w:rsidRPr="00017799">
              <w:rPr>
                <w:spacing w:val="-4"/>
                <w:kern w:val="1"/>
                <w:sz w:val="22"/>
                <w:szCs w:val="22"/>
                <w:lang w:eastAsia="ar-SA"/>
              </w:rPr>
              <w:br/>
            </w:r>
            <w:r w:rsidR="00DC118E" w:rsidRPr="00017799">
              <w:rPr>
                <w:spacing w:val="-4"/>
                <w:kern w:val="1"/>
                <w:sz w:val="22"/>
                <w:szCs w:val="22"/>
                <w:lang w:eastAsia="ar-SA"/>
              </w:rPr>
              <w:t>в помещениях (5.1.2)</w:t>
            </w:r>
            <w:r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б</w:t>
            </w:r>
            <w:r w:rsidR="00DC118E" w:rsidRPr="00017799">
              <w:rPr>
                <w:spacing w:val="-4"/>
                <w:kern w:val="1"/>
                <w:sz w:val="22"/>
                <w:szCs w:val="22"/>
                <w:lang w:eastAsia="ar-SA"/>
              </w:rPr>
              <w:t>лагоустройство территории (12.0.2)</w:t>
            </w:r>
          </w:p>
        </w:tc>
        <w:tc>
          <w:tcPr>
            <w:tcW w:w="1162"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земельных участков</w:t>
            </w:r>
            <w:r w:rsidR="00FC768A" w:rsidRPr="00017799">
              <w:rPr>
                <w:spacing w:val="-4"/>
                <w:kern w:val="1"/>
                <w:sz w:val="22"/>
                <w:szCs w:val="22"/>
                <w:lang w:eastAsia="ar-SA"/>
              </w:rPr>
              <w:t xml:space="preserve"> с кадастровыми номерами</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36:34:0602001:38362</w:t>
            </w:r>
            <w:r w:rsidR="00FC768A"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36:34:0602001:38363</w:t>
            </w:r>
            <w:r w:rsidR="00FC768A"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36:34:0602001:38368</w:t>
            </w:r>
            <w:r w:rsidR="00FC768A"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36:34:0602001:38369</w:t>
            </w:r>
          </w:p>
        </w:tc>
      </w:tr>
      <w:tr w:rsidR="00783D79" w:rsidRPr="00017799" w:rsidTr="00422096">
        <w:trPr>
          <w:trHeight w:val="2224"/>
        </w:trPr>
        <w:tc>
          <w:tcPr>
            <w:tcW w:w="250" w:type="pct"/>
          </w:tcPr>
          <w:p w:rsidR="00DC118E"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10</w:t>
            </w:r>
          </w:p>
        </w:tc>
        <w:tc>
          <w:tcPr>
            <w:tcW w:w="843" w:type="pct"/>
            <w:gridSpan w:val="2"/>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36:34:0602001:25275</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ЗУ10</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4806</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Улично-дорожная сеть (12.0.1)</w:t>
            </w:r>
            <w:r w:rsidR="009138A0"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б</w:t>
            </w:r>
            <w:r w:rsidR="00DC118E" w:rsidRPr="00017799">
              <w:rPr>
                <w:spacing w:val="-4"/>
                <w:kern w:val="1"/>
                <w:sz w:val="22"/>
                <w:szCs w:val="22"/>
                <w:lang w:eastAsia="ar-SA"/>
              </w:rPr>
              <w:t>лагоустройство территории (12.0.2)</w:t>
            </w:r>
          </w:p>
        </w:tc>
        <w:tc>
          <w:tcPr>
            <w:tcW w:w="1162"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 пра</w:t>
            </w:r>
            <w:r w:rsidR="001A487D" w:rsidRPr="00017799">
              <w:rPr>
                <w:spacing w:val="-4"/>
                <w:kern w:val="1"/>
                <w:sz w:val="22"/>
                <w:szCs w:val="22"/>
                <w:lang w:eastAsia="ar-SA"/>
              </w:rPr>
              <w:t xml:space="preserve">во государственной </w:t>
            </w:r>
            <w:proofErr w:type="gramStart"/>
            <w:r w:rsidR="001A487D" w:rsidRPr="00017799">
              <w:rPr>
                <w:spacing w:val="-4"/>
                <w:kern w:val="1"/>
                <w:sz w:val="22"/>
                <w:szCs w:val="22"/>
                <w:lang w:eastAsia="ar-SA"/>
              </w:rPr>
              <w:t>собственности</w:t>
            </w:r>
            <w:proofErr w:type="gramEnd"/>
            <w:r w:rsidR="00DC118E" w:rsidRPr="00017799">
              <w:rPr>
                <w:spacing w:val="-4"/>
                <w:kern w:val="1"/>
                <w:sz w:val="22"/>
                <w:szCs w:val="22"/>
                <w:lang w:eastAsia="ar-SA"/>
              </w:rPr>
              <w:t xml:space="preserve"> на которые не разграничено</w:t>
            </w:r>
            <w:r w:rsidR="001A487D" w:rsidRPr="00017799">
              <w:rPr>
                <w:spacing w:val="-4"/>
                <w:kern w:val="1"/>
                <w:sz w:val="22"/>
                <w:szCs w:val="22"/>
                <w:lang w:eastAsia="ar-SA"/>
              </w:rPr>
              <w:t>,</w:t>
            </w:r>
            <w:r w:rsidR="00DC118E" w:rsidRPr="00017799">
              <w:rPr>
                <w:spacing w:val="-4"/>
                <w:kern w:val="1"/>
                <w:sz w:val="22"/>
                <w:szCs w:val="22"/>
                <w:lang w:eastAsia="ar-SA"/>
              </w:rPr>
              <w:t xml:space="preserve"> и земельного участка</w:t>
            </w:r>
            <w:r w:rsidR="00353AA4" w:rsidRPr="00017799">
              <w:rPr>
                <w:spacing w:val="-4"/>
                <w:kern w:val="1"/>
                <w:sz w:val="22"/>
                <w:szCs w:val="22"/>
                <w:lang w:eastAsia="ar-SA"/>
              </w:rPr>
              <w:t xml:space="preserve"> с кадастровым номером</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36:34:0602001:25275</w:t>
            </w:r>
          </w:p>
        </w:tc>
      </w:tr>
      <w:tr w:rsidR="00783D79" w:rsidRPr="00017799" w:rsidTr="00422096">
        <w:trPr>
          <w:trHeight w:val="90"/>
        </w:trPr>
        <w:tc>
          <w:tcPr>
            <w:tcW w:w="250" w:type="pct"/>
          </w:tcPr>
          <w:p w:rsidR="00DC118E"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11</w:t>
            </w:r>
          </w:p>
        </w:tc>
        <w:tc>
          <w:tcPr>
            <w:tcW w:w="843" w:type="pct"/>
            <w:gridSpan w:val="2"/>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36:34:0602001:25275</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ЗУ11</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13350</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Благоустройство территории (12.0.2)</w:t>
            </w:r>
            <w:r w:rsidR="009138A0" w:rsidRPr="00017799">
              <w:rPr>
                <w:spacing w:val="-4"/>
                <w:kern w:val="1"/>
                <w:sz w:val="22"/>
                <w:szCs w:val="22"/>
                <w:lang w:eastAsia="ar-SA"/>
              </w:rPr>
              <w:t>,</w:t>
            </w:r>
          </w:p>
          <w:p w:rsidR="00DC118E" w:rsidRPr="00017799" w:rsidRDefault="009138A0" w:rsidP="00353AA4">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арки культуры и отдыха (3.6.2)</w:t>
            </w:r>
          </w:p>
        </w:tc>
        <w:tc>
          <w:tcPr>
            <w:tcW w:w="1162"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 пра</w:t>
            </w:r>
            <w:r w:rsidR="001A487D" w:rsidRPr="00017799">
              <w:rPr>
                <w:spacing w:val="-4"/>
                <w:kern w:val="1"/>
                <w:sz w:val="22"/>
                <w:szCs w:val="22"/>
                <w:lang w:eastAsia="ar-SA"/>
              </w:rPr>
              <w:t xml:space="preserve">во государственной </w:t>
            </w:r>
            <w:proofErr w:type="gramStart"/>
            <w:r w:rsidR="001A487D" w:rsidRPr="00017799">
              <w:rPr>
                <w:spacing w:val="-4"/>
                <w:kern w:val="1"/>
                <w:sz w:val="22"/>
                <w:szCs w:val="22"/>
                <w:lang w:eastAsia="ar-SA"/>
              </w:rPr>
              <w:t>собственности</w:t>
            </w:r>
            <w:proofErr w:type="gramEnd"/>
            <w:r w:rsidR="00DC118E" w:rsidRPr="00017799">
              <w:rPr>
                <w:spacing w:val="-4"/>
                <w:kern w:val="1"/>
                <w:sz w:val="22"/>
                <w:szCs w:val="22"/>
                <w:lang w:eastAsia="ar-SA"/>
              </w:rPr>
              <w:t xml:space="preserve"> на которые не разграничено</w:t>
            </w:r>
            <w:r w:rsidR="001A487D" w:rsidRPr="00017799">
              <w:rPr>
                <w:spacing w:val="-4"/>
                <w:kern w:val="1"/>
                <w:sz w:val="22"/>
                <w:szCs w:val="22"/>
                <w:lang w:eastAsia="ar-SA"/>
              </w:rPr>
              <w:t>,</w:t>
            </w:r>
            <w:r w:rsidR="00DC118E" w:rsidRPr="00017799">
              <w:rPr>
                <w:spacing w:val="-4"/>
                <w:kern w:val="1"/>
                <w:sz w:val="22"/>
                <w:szCs w:val="22"/>
                <w:lang w:eastAsia="ar-SA"/>
              </w:rPr>
              <w:t xml:space="preserve"> и земельного участка</w:t>
            </w:r>
            <w:r w:rsidR="00353AA4" w:rsidRPr="00017799">
              <w:rPr>
                <w:spacing w:val="-4"/>
                <w:kern w:val="1"/>
                <w:sz w:val="22"/>
                <w:szCs w:val="22"/>
                <w:lang w:eastAsia="ar-SA"/>
              </w:rPr>
              <w:t xml:space="preserve"> с кадастровым номером</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36:34:0602001:25275</w:t>
            </w:r>
          </w:p>
        </w:tc>
      </w:tr>
      <w:tr w:rsidR="00783D79" w:rsidRPr="00017799" w:rsidTr="00422096">
        <w:trPr>
          <w:trHeight w:val="90"/>
        </w:trPr>
        <w:tc>
          <w:tcPr>
            <w:tcW w:w="250" w:type="pct"/>
          </w:tcPr>
          <w:p w:rsidR="00DC118E"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lastRenderedPageBreak/>
              <w:t>12</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ЗУ12</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5477</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Благоустройство территории (12.0.2)</w:t>
            </w:r>
            <w:r w:rsidR="009138A0"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арки культуры и отдыха (3.6.2)</w:t>
            </w:r>
          </w:p>
        </w:tc>
        <w:tc>
          <w:tcPr>
            <w:tcW w:w="1162"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 пра</w:t>
            </w:r>
            <w:r w:rsidR="001A487D" w:rsidRPr="00017799">
              <w:rPr>
                <w:spacing w:val="-4"/>
                <w:kern w:val="1"/>
                <w:sz w:val="22"/>
                <w:szCs w:val="22"/>
                <w:lang w:eastAsia="ar-SA"/>
              </w:rPr>
              <w:t xml:space="preserve">во государственной </w:t>
            </w:r>
            <w:proofErr w:type="gramStart"/>
            <w:r w:rsidR="001A487D" w:rsidRPr="00017799">
              <w:rPr>
                <w:spacing w:val="-4"/>
                <w:kern w:val="1"/>
                <w:sz w:val="22"/>
                <w:szCs w:val="22"/>
                <w:lang w:eastAsia="ar-SA"/>
              </w:rPr>
              <w:t>собственности</w:t>
            </w:r>
            <w:proofErr w:type="gramEnd"/>
            <w:r w:rsidR="00DC118E" w:rsidRPr="00017799">
              <w:rPr>
                <w:spacing w:val="-4"/>
                <w:kern w:val="1"/>
                <w:sz w:val="22"/>
                <w:szCs w:val="22"/>
                <w:lang w:eastAsia="ar-SA"/>
              </w:rPr>
              <w:t xml:space="preserve"> на которые не разграничено</w:t>
            </w:r>
            <w:r w:rsidR="001A487D" w:rsidRPr="00017799">
              <w:rPr>
                <w:spacing w:val="-4"/>
                <w:kern w:val="1"/>
                <w:sz w:val="22"/>
                <w:szCs w:val="22"/>
                <w:lang w:eastAsia="ar-SA"/>
              </w:rPr>
              <w:t>,</w:t>
            </w:r>
            <w:r w:rsidR="00DC118E" w:rsidRPr="00017799">
              <w:rPr>
                <w:spacing w:val="-4"/>
                <w:kern w:val="1"/>
                <w:sz w:val="22"/>
                <w:szCs w:val="22"/>
                <w:lang w:eastAsia="ar-SA"/>
              </w:rPr>
              <w:t xml:space="preserve"> и земельного участка</w:t>
            </w:r>
            <w:r w:rsidR="00353AA4" w:rsidRPr="00017799">
              <w:rPr>
                <w:spacing w:val="-4"/>
                <w:kern w:val="1"/>
                <w:sz w:val="22"/>
                <w:szCs w:val="22"/>
                <w:lang w:eastAsia="ar-SA"/>
              </w:rPr>
              <w:t xml:space="preserve"> с кадастровым номером</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36:34:0602001:25275</w:t>
            </w:r>
          </w:p>
        </w:tc>
      </w:tr>
      <w:tr w:rsidR="00783D79" w:rsidRPr="00017799" w:rsidTr="00783D79">
        <w:trPr>
          <w:trHeight w:val="331"/>
        </w:trPr>
        <w:tc>
          <w:tcPr>
            <w:tcW w:w="250" w:type="pct"/>
          </w:tcPr>
          <w:p w:rsidR="00DC118E"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13</w:t>
            </w:r>
          </w:p>
        </w:tc>
        <w:tc>
          <w:tcPr>
            <w:tcW w:w="843" w:type="pct"/>
            <w:gridSpan w:val="2"/>
          </w:tcPr>
          <w:p w:rsidR="00DC118E" w:rsidRPr="00017799" w:rsidRDefault="009138A0"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36:34:0602001:67414</w:t>
            </w:r>
            <w:r w:rsidR="00783D79">
              <w:rPr>
                <w:spacing w:val="-4"/>
                <w:kern w:val="1"/>
                <w:sz w:val="22"/>
                <w:szCs w:val="22"/>
                <w:lang w:eastAsia="ar-SA"/>
              </w:rPr>
              <w:t>,</w:t>
            </w:r>
            <w:r w:rsidR="002C29A8" w:rsidRPr="00017799">
              <w:rPr>
                <w:spacing w:val="-4"/>
                <w:kern w:val="1"/>
                <w:sz w:val="22"/>
                <w:szCs w:val="22"/>
                <w:lang w:eastAsia="ar-SA"/>
              </w:rPr>
              <w:br/>
              <w:t>36:34:0602001:67415</w:t>
            </w:r>
          </w:p>
        </w:tc>
        <w:tc>
          <w:tcPr>
            <w:tcW w:w="741" w:type="pct"/>
          </w:tcPr>
          <w:p w:rsidR="00DC118E" w:rsidRPr="00017799" w:rsidRDefault="00DC118E"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ЗУ13</w:t>
            </w:r>
          </w:p>
        </w:tc>
        <w:tc>
          <w:tcPr>
            <w:tcW w:w="741" w:type="pct"/>
          </w:tcPr>
          <w:p w:rsidR="00DC118E"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15232</w:t>
            </w:r>
          </w:p>
        </w:tc>
        <w:tc>
          <w:tcPr>
            <w:tcW w:w="1263" w:type="pct"/>
          </w:tcPr>
          <w:p w:rsidR="00DC118E" w:rsidRPr="00017799" w:rsidRDefault="00DC118E"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Обеспечение спортивно-зрелищных мероприятий (5.1.1)</w:t>
            </w:r>
            <w:r w:rsidR="009138A0" w:rsidRPr="00017799">
              <w:rPr>
                <w:spacing w:val="-4"/>
                <w:kern w:val="1"/>
                <w:sz w:val="22"/>
                <w:szCs w:val="22"/>
                <w:lang w:eastAsia="ar-SA"/>
              </w:rPr>
              <w:t>,</w:t>
            </w:r>
          </w:p>
          <w:p w:rsidR="00DC118E" w:rsidRPr="00017799" w:rsidRDefault="009138A0"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о</w:t>
            </w:r>
            <w:r w:rsidR="00DC118E" w:rsidRPr="00017799">
              <w:rPr>
                <w:spacing w:val="-4"/>
                <w:kern w:val="1"/>
                <w:sz w:val="22"/>
                <w:szCs w:val="22"/>
                <w:lang w:eastAsia="ar-SA"/>
              </w:rPr>
              <w:t xml:space="preserve">беспечение </w:t>
            </w:r>
            <w:r w:rsidRPr="00017799">
              <w:rPr>
                <w:spacing w:val="-4"/>
                <w:kern w:val="1"/>
                <w:sz w:val="22"/>
                <w:szCs w:val="22"/>
                <w:lang w:eastAsia="ar-SA"/>
              </w:rPr>
              <w:br/>
            </w:r>
            <w:r w:rsidR="001A487D" w:rsidRPr="00017799">
              <w:rPr>
                <w:spacing w:val="-4"/>
                <w:kern w:val="1"/>
                <w:sz w:val="22"/>
                <w:szCs w:val="22"/>
                <w:lang w:eastAsia="ar-SA"/>
              </w:rPr>
              <w:t>занятий</w:t>
            </w:r>
            <w:r w:rsidR="00DC118E" w:rsidRPr="00017799">
              <w:rPr>
                <w:spacing w:val="-4"/>
                <w:kern w:val="1"/>
                <w:sz w:val="22"/>
                <w:szCs w:val="22"/>
                <w:lang w:eastAsia="ar-SA"/>
              </w:rPr>
              <w:t xml:space="preserve"> спортом </w:t>
            </w:r>
            <w:r w:rsidRPr="00017799">
              <w:rPr>
                <w:spacing w:val="-4"/>
                <w:kern w:val="1"/>
                <w:sz w:val="22"/>
                <w:szCs w:val="22"/>
                <w:lang w:eastAsia="ar-SA"/>
              </w:rPr>
              <w:br/>
            </w:r>
            <w:r w:rsidR="00DC118E" w:rsidRPr="00017799">
              <w:rPr>
                <w:spacing w:val="-4"/>
                <w:kern w:val="1"/>
                <w:sz w:val="22"/>
                <w:szCs w:val="22"/>
                <w:lang w:eastAsia="ar-SA"/>
              </w:rPr>
              <w:t>в помещениях (5.1.2)</w:t>
            </w:r>
            <w:r w:rsidRPr="00017799">
              <w:rPr>
                <w:spacing w:val="-4"/>
                <w:kern w:val="1"/>
                <w:sz w:val="22"/>
                <w:szCs w:val="22"/>
                <w:lang w:eastAsia="ar-SA"/>
              </w:rPr>
              <w:t>,</w:t>
            </w:r>
          </w:p>
          <w:p w:rsidR="00DC118E" w:rsidRPr="00017799" w:rsidRDefault="009138A0"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лощадки для занятий спортом (5.1.3)</w:t>
            </w:r>
            <w:r w:rsidRPr="00017799">
              <w:rPr>
                <w:spacing w:val="-4"/>
                <w:kern w:val="1"/>
                <w:sz w:val="22"/>
                <w:szCs w:val="22"/>
                <w:lang w:eastAsia="ar-SA"/>
              </w:rPr>
              <w:t>,</w:t>
            </w:r>
          </w:p>
          <w:p w:rsidR="00DC118E" w:rsidRPr="00017799" w:rsidRDefault="009138A0"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о</w:t>
            </w:r>
            <w:r w:rsidR="00DC118E" w:rsidRPr="00017799">
              <w:rPr>
                <w:spacing w:val="-4"/>
                <w:kern w:val="1"/>
                <w:sz w:val="22"/>
                <w:szCs w:val="22"/>
                <w:lang w:eastAsia="ar-SA"/>
              </w:rPr>
              <w:t>борудованные площадки для занятий спортом (5.1.4)</w:t>
            </w:r>
            <w:r w:rsidRPr="00017799">
              <w:rPr>
                <w:spacing w:val="-4"/>
                <w:kern w:val="1"/>
                <w:sz w:val="22"/>
                <w:szCs w:val="22"/>
                <w:lang w:eastAsia="ar-SA"/>
              </w:rPr>
              <w:t>,</w:t>
            </w:r>
          </w:p>
          <w:p w:rsidR="00DC118E" w:rsidRPr="00017799" w:rsidRDefault="009138A0"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х</w:t>
            </w:r>
            <w:r w:rsidR="00DC118E" w:rsidRPr="00017799">
              <w:rPr>
                <w:spacing w:val="-4"/>
                <w:kern w:val="1"/>
                <w:sz w:val="22"/>
                <w:szCs w:val="22"/>
                <w:lang w:eastAsia="ar-SA"/>
              </w:rPr>
              <w:t>ранение автотранспорта (2.7.1)</w:t>
            </w:r>
          </w:p>
        </w:tc>
        <w:tc>
          <w:tcPr>
            <w:tcW w:w="1162" w:type="pct"/>
          </w:tcPr>
          <w:p w:rsidR="002C29A8"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Перераспределение</w:t>
            </w:r>
          </w:p>
          <w:p w:rsidR="002C29A8"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земельных участков</w:t>
            </w:r>
            <w:r w:rsidR="003E6DAC" w:rsidRPr="00017799">
              <w:rPr>
                <w:spacing w:val="-4"/>
                <w:kern w:val="1"/>
                <w:sz w:val="22"/>
                <w:szCs w:val="22"/>
                <w:lang w:eastAsia="ar-SA"/>
              </w:rPr>
              <w:t xml:space="preserve"> </w:t>
            </w:r>
            <w:r w:rsidR="00D53905" w:rsidRPr="00017799">
              <w:rPr>
                <w:spacing w:val="-4"/>
                <w:kern w:val="1"/>
                <w:sz w:val="22"/>
                <w:szCs w:val="22"/>
                <w:lang w:eastAsia="ar-SA"/>
              </w:rPr>
              <w:br/>
            </w:r>
            <w:r w:rsidR="003E6DAC" w:rsidRPr="00017799">
              <w:rPr>
                <w:spacing w:val="-4"/>
                <w:kern w:val="1"/>
                <w:sz w:val="22"/>
                <w:szCs w:val="22"/>
                <w:lang w:eastAsia="ar-SA"/>
              </w:rPr>
              <w:t>с кадастровыми номерами</w:t>
            </w:r>
          </w:p>
          <w:p w:rsidR="002C29A8"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36:34:0602001:67414</w:t>
            </w:r>
            <w:r w:rsidR="003E6DAC" w:rsidRPr="00017799">
              <w:rPr>
                <w:spacing w:val="-4"/>
                <w:kern w:val="1"/>
                <w:sz w:val="22"/>
                <w:szCs w:val="22"/>
                <w:lang w:eastAsia="ar-SA"/>
              </w:rPr>
              <w:t>,</w:t>
            </w:r>
          </w:p>
          <w:p w:rsidR="00DC118E"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36:34:0602001:67415</w:t>
            </w:r>
          </w:p>
        </w:tc>
      </w:tr>
      <w:tr w:rsidR="00783D79" w:rsidRPr="00017799" w:rsidTr="00783D79">
        <w:trPr>
          <w:trHeight w:val="1174"/>
        </w:trPr>
        <w:tc>
          <w:tcPr>
            <w:tcW w:w="250" w:type="pct"/>
          </w:tcPr>
          <w:p w:rsidR="00DC118E"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14</w:t>
            </w:r>
          </w:p>
        </w:tc>
        <w:tc>
          <w:tcPr>
            <w:tcW w:w="843" w:type="pct"/>
            <w:gridSpan w:val="2"/>
          </w:tcPr>
          <w:p w:rsidR="00DC118E" w:rsidRPr="00017799" w:rsidRDefault="009138A0"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36:34:0602001:67414</w:t>
            </w:r>
            <w:r w:rsidR="00783D79">
              <w:rPr>
                <w:spacing w:val="-4"/>
                <w:kern w:val="1"/>
                <w:sz w:val="22"/>
                <w:szCs w:val="22"/>
                <w:lang w:eastAsia="ar-SA"/>
              </w:rPr>
              <w:t>,</w:t>
            </w:r>
            <w:r w:rsidR="002C29A8" w:rsidRPr="00017799">
              <w:rPr>
                <w:spacing w:val="-4"/>
                <w:kern w:val="1"/>
                <w:sz w:val="22"/>
                <w:szCs w:val="22"/>
                <w:lang w:eastAsia="ar-SA"/>
              </w:rPr>
              <w:br/>
              <w:t>36:34:0602001:67415</w:t>
            </w:r>
          </w:p>
        </w:tc>
        <w:tc>
          <w:tcPr>
            <w:tcW w:w="741" w:type="pct"/>
          </w:tcPr>
          <w:p w:rsidR="00DC118E" w:rsidRPr="00017799" w:rsidRDefault="00DC118E"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ЗУ14</w:t>
            </w:r>
          </w:p>
        </w:tc>
        <w:tc>
          <w:tcPr>
            <w:tcW w:w="741" w:type="pct"/>
          </w:tcPr>
          <w:p w:rsidR="00DC118E"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16417</w:t>
            </w:r>
          </w:p>
        </w:tc>
        <w:tc>
          <w:tcPr>
            <w:tcW w:w="1263" w:type="pct"/>
          </w:tcPr>
          <w:p w:rsidR="00DC118E" w:rsidRPr="00017799" w:rsidRDefault="00DC118E"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Улично-дорожная сеть (12.0.1)</w:t>
            </w:r>
            <w:r w:rsidR="009138A0" w:rsidRPr="00017799">
              <w:rPr>
                <w:spacing w:val="-4"/>
                <w:kern w:val="1"/>
                <w:sz w:val="22"/>
                <w:szCs w:val="22"/>
                <w:lang w:eastAsia="ar-SA"/>
              </w:rPr>
              <w:t>,</w:t>
            </w:r>
          </w:p>
          <w:p w:rsidR="00DC118E" w:rsidRPr="00017799" w:rsidRDefault="009138A0"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б</w:t>
            </w:r>
            <w:r w:rsidR="00DC118E" w:rsidRPr="00017799">
              <w:rPr>
                <w:spacing w:val="-4"/>
                <w:kern w:val="1"/>
                <w:sz w:val="22"/>
                <w:szCs w:val="22"/>
                <w:lang w:eastAsia="ar-SA"/>
              </w:rPr>
              <w:t>лагоустройство территории (12.0.2)</w:t>
            </w:r>
          </w:p>
        </w:tc>
        <w:tc>
          <w:tcPr>
            <w:tcW w:w="1162" w:type="pct"/>
          </w:tcPr>
          <w:p w:rsidR="002C29A8"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Перераспределение</w:t>
            </w:r>
          </w:p>
          <w:p w:rsidR="002C29A8"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земельных участков</w:t>
            </w:r>
            <w:r w:rsidR="003E6DAC" w:rsidRPr="00017799">
              <w:rPr>
                <w:spacing w:val="-4"/>
                <w:kern w:val="1"/>
                <w:sz w:val="22"/>
                <w:szCs w:val="22"/>
                <w:lang w:eastAsia="ar-SA"/>
              </w:rPr>
              <w:t xml:space="preserve"> </w:t>
            </w:r>
            <w:r w:rsidR="00D53905" w:rsidRPr="00017799">
              <w:rPr>
                <w:spacing w:val="-4"/>
                <w:kern w:val="1"/>
                <w:sz w:val="22"/>
                <w:szCs w:val="22"/>
                <w:lang w:eastAsia="ar-SA"/>
              </w:rPr>
              <w:br/>
            </w:r>
            <w:r w:rsidR="003E6DAC" w:rsidRPr="00017799">
              <w:rPr>
                <w:spacing w:val="-4"/>
                <w:kern w:val="1"/>
                <w:sz w:val="22"/>
                <w:szCs w:val="22"/>
                <w:lang w:eastAsia="ar-SA"/>
              </w:rPr>
              <w:t>с кадастровыми номерами</w:t>
            </w:r>
          </w:p>
          <w:p w:rsidR="002C29A8"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36:34:0602001:67414</w:t>
            </w:r>
            <w:r w:rsidR="003E6DAC" w:rsidRPr="00017799">
              <w:rPr>
                <w:spacing w:val="-4"/>
                <w:kern w:val="1"/>
                <w:sz w:val="22"/>
                <w:szCs w:val="22"/>
                <w:lang w:eastAsia="ar-SA"/>
              </w:rPr>
              <w:t>,</w:t>
            </w:r>
          </w:p>
          <w:p w:rsidR="00DC118E"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36:34:0602001:67415</w:t>
            </w:r>
          </w:p>
        </w:tc>
      </w:tr>
      <w:tr w:rsidR="00783D79" w:rsidRPr="00017799" w:rsidTr="00783D79">
        <w:trPr>
          <w:trHeight w:val="90"/>
        </w:trPr>
        <w:tc>
          <w:tcPr>
            <w:tcW w:w="254" w:type="pct"/>
            <w:gridSpan w:val="2"/>
          </w:tcPr>
          <w:p w:rsidR="00DC118E"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15</w:t>
            </w:r>
          </w:p>
        </w:tc>
        <w:tc>
          <w:tcPr>
            <w:tcW w:w="839" w:type="pct"/>
          </w:tcPr>
          <w:p w:rsidR="00DC118E" w:rsidRPr="00017799" w:rsidRDefault="009138A0"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36:34:0602001:67414</w:t>
            </w:r>
            <w:r w:rsidR="00783D79">
              <w:rPr>
                <w:spacing w:val="-4"/>
                <w:kern w:val="1"/>
                <w:sz w:val="22"/>
                <w:szCs w:val="22"/>
                <w:lang w:eastAsia="ar-SA"/>
              </w:rPr>
              <w:t>,</w:t>
            </w:r>
            <w:r w:rsidR="002C29A8" w:rsidRPr="00017799">
              <w:rPr>
                <w:spacing w:val="-4"/>
                <w:kern w:val="1"/>
                <w:sz w:val="22"/>
                <w:szCs w:val="22"/>
                <w:lang w:eastAsia="ar-SA"/>
              </w:rPr>
              <w:br/>
              <w:t>36:34:0602001:67415</w:t>
            </w:r>
          </w:p>
        </w:tc>
        <w:tc>
          <w:tcPr>
            <w:tcW w:w="741" w:type="pct"/>
          </w:tcPr>
          <w:p w:rsidR="00DC118E" w:rsidRPr="00017799" w:rsidRDefault="00DC118E"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ЗУ15</w:t>
            </w:r>
          </w:p>
        </w:tc>
        <w:tc>
          <w:tcPr>
            <w:tcW w:w="741" w:type="pct"/>
          </w:tcPr>
          <w:p w:rsidR="00DC118E" w:rsidRPr="00017799" w:rsidRDefault="00DC118E"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18300</w:t>
            </w:r>
          </w:p>
        </w:tc>
        <w:tc>
          <w:tcPr>
            <w:tcW w:w="1263" w:type="pct"/>
          </w:tcPr>
          <w:p w:rsidR="00DC118E" w:rsidRPr="00017799" w:rsidRDefault="00DC118E"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Обеспечение спортивно-зрелищных мероприятий (5.1.1)</w:t>
            </w:r>
            <w:r w:rsidR="009138A0" w:rsidRPr="00017799">
              <w:rPr>
                <w:spacing w:val="-4"/>
                <w:kern w:val="1"/>
                <w:sz w:val="22"/>
                <w:szCs w:val="22"/>
                <w:lang w:eastAsia="ar-SA"/>
              </w:rPr>
              <w:t>,</w:t>
            </w:r>
          </w:p>
          <w:p w:rsidR="00DC118E" w:rsidRPr="00017799" w:rsidRDefault="009138A0"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о</w:t>
            </w:r>
            <w:r w:rsidR="00DC118E" w:rsidRPr="00017799">
              <w:rPr>
                <w:spacing w:val="-4"/>
                <w:kern w:val="1"/>
                <w:sz w:val="22"/>
                <w:szCs w:val="22"/>
                <w:lang w:eastAsia="ar-SA"/>
              </w:rPr>
              <w:t xml:space="preserve">беспечение </w:t>
            </w:r>
            <w:r w:rsidRPr="00017799">
              <w:rPr>
                <w:spacing w:val="-4"/>
                <w:kern w:val="1"/>
                <w:sz w:val="22"/>
                <w:szCs w:val="22"/>
                <w:lang w:eastAsia="ar-SA"/>
              </w:rPr>
              <w:br/>
            </w:r>
            <w:r w:rsidR="00DC118E" w:rsidRPr="00017799">
              <w:rPr>
                <w:spacing w:val="-4"/>
                <w:kern w:val="1"/>
                <w:sz w:val="22"/>
                <w:szCs w:val="22"/>
                <w:lang w:eastAsia="ar-SA"/>
              </w:rPr>
              <w:t>заняти</w:t>
            </w:r>
            <w:r w:rsidR="001A487D" w:rsidRPr="00017799">
              <w:rPr>
                <w:spacing w:val="-4"/>
                <w:kern w:val="1"/>
                <w:sz w:val="22"/>
                <w:szCs w:val="22"/>
                <w:lang w:eastAsia="ar-SA"/>
              </w:rPr>
              <w:t>й</w:t>
            </w:r>
            <w:r w:rsidR="00DC118E" w:rsidRPr="00017799">
              <w:rPr>
                <w:spacing w:val="-4"/>
                <w:kern w:val="1"/>
                <w:sz w:val="22"/>
                <w:szCs w:val="22"/>
                <w:lang w:eastAsia="ar-SA"/>
              </w:rPr>
              <w:t xml:space="preserve"> спортом </w:t>
            </w:r>
            <w:r w:rsidRPr="00017799">
              <w:rPr>
                <w:spacing w:val="-4"/>
                <w:kern w:val="1"/>
                <w:sz w:val="22"/>
                <w:szCs w:val="22"/>
                <w:lang w:eastAsia="ar-SA"/>
              </w:rPr>
              <w:br/>
            </w:r>
            <w:r w:rsidR="00DC118E" w:rsidRPr="00017799">
              <w:rPr>
                <w:spacing w:val="-4"/>
                <w:kern w:val="1"/>
                <w:sz w:val="22"/>
                <w:szCs w:val="22"/>
                <w:lang w:eastAsia="ar-SA"/>
              </w:rPr>
              <w:t>в помещениях (5.1.2)</w:t>
            </w:r>
            <w:r w:rsidRPr="00017799">
              <w:rPr>
                <w:spacing w:val="-4"/>
                <w:kern w:val="1"/>
                <w:sz w:val="22"/>
                <w:szCs w:val="22"/>
                <w:lang w:eastAsia="ar-SA"/>
              </w:rPr>
              <w:t>,</w:t>
            </w:r>
          </w:p>
          <w:p w:rsidR="00DC118E" w:rsidRPr="00017799" w:rsidRDefault="009138A0"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лощадки для занятий спортом (5.1.3)</w:t>
            </w:r>
            <w:r w:rsidRPr="00017799">
              <w:rPr>
                <w:spacing w:val="-4"/>
                <w:kern w:val="1"/>
                <w:sz w:val="22"/>
                <w:szCs w:val="22"/>
                <w:lang w:eastAsia="ar-SA"/>
              </w:rPr>
              <w:t>,</w:t>
            </w:r>
          </w:p>
          <w:p w:rsidR="00DC118E" w:rsidRPr="00017799" w:rsidRDefault="009138A0"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о</w:t>
            </w:r>
            <w:r w:rsidR="00DC118E" w:rsidRPr="00017799">
              <w:rPr>
                <w:spacing w:val="-4"/>
                <w:kern w:val="1"/>
                <w:sz w:val="22"/>
                <w:szCs w:val="22"/>
                <w:lang w:eastAsia="ar-SA"/>
              </w:rPr>
              <w:t>борудованные площадки для занятий спортом (5.1.4)</w:t>
            </w:r>
            <w:r w:rsidRPr="00017799">
              <w:rPr>
                <w:spacing w:val="-4"/>
                <w:kern w:val="1"/>
                <w:sz w:val="22"/>
                <w:szCs w:val="22"/>
                <w:lang w:eastAsia="ar-SA"/>
              </w:rPr>
              <w:t>,</w:t>
            </w:r>
          </w:p>
          <w:p w:rsidR="00DC118E" w:rsidRPr="00017799" w:rsidRDefault="009138A0"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х</w:t>
            </w:r>
            <w:r w:rsidR="00DC118E" w:rsidRPr="00017799">
              <w:rPr>
                <w:spacing w:val="-4"/>
                <w:kern w:val="1"/>
                <w:sz w:val="22"/>
                <w:szCs w:val="22"/>
                <w:lang w:eastAsia="ar-SA"/>
              </w:rPr>
              <w:t>ранение автотранспорта (2.7.1)</w:t>
            </w:r>
          </w:p>
        </w:tc>
        <w:tc>
          <w:tcPr>
            <w:tcW w:w="1162" w:type="pct"/>
          </w:tcPr>
          <w:p w:rsidR="002C29A8"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Перераспределение</w:t>
            </w:r>
          </w:p>
          <w:p w:rsidR="003E6DAC"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земельных участков</w:t>
            </w:r>
            <w:r w:rsidR="003E6DAC" w:rsidRPr="00017799">
              <w:rPr>
                <w:spacing w:val="-4"/>
                <w:kern w:val="1"/>
                <w:sz w:val="22"/>
                <w:szCs w:val="22"/>
                <w:lang w:eastAsia="ar-SA"/>
              </w:rPr>
              <w:t xml:space="preserve"> </w:t>
            </w:r>
            <w:r w:rsidR="00D53905" w:rsidRPr="00017799">
              <w:rPr>
                <w:spacing w:val="-4"/>
                <w:kern w:val="1"/>
                <w:sz w:val="22"/>
                <w:szCs w:val="22"/>
                <w:lang w:eastAsia="ar-SA"/>
              </w:rPr>
              <w:br/>
            </w:r>
            <w:r w:rsidR="003E6DAC" w:rsidRPr="00017799">
              <w:rPr>
                <w:spacing w:val="-4"/>
                <w:kern w:val="1"/>
                <w:sz w:val="22"/>
                <w:szCs w:val="22"/>
                <w:lang w:eastAsia="ar-SA"/>
              </w:rPr>
              <w:t>с кадастровыми номерами</w:t>
            </w:r>
          </w:p>
          <w:p w:rsidR="002C29A8"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36:34:0602001:67414</w:t>
            </w:r>
            <w:r w:rsidR="003E6DAC" w:rsidRPr="00017799">
              <w:rPr>
                <w:spacing w:val="-4"/>
                <w:kern w:val="1"/>
                <w:sz w:val="22"/>
                <w:szCs w:val="22"/>
                <w:lang w:eastAsia="ar-SA"/>
              </w:rPr>
              <w:t>,</w:t>
            </w:r>
          </w:p>
          <w:p w:rsidR="00DC118E" w:rsidRPr="00017799" w:rsidRDefault="002C29A8" w:rsidP="00783D79">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36:34:0602001:67415</w:t>
            </w:r>
          </w:p>
        </w:tc>
      </w:tr>
      <w:tr w:rsidR="00783D79" w:rsidRPr="00017799" w:rsidTr="00422096">
        <w:trPr>
          <w:trHeight w:val="521"/>
        </w:trPr>
        <w:tc>
          <w:tcPr>
            <w:tcW w:w="250" w:type="pct"/>
          </w:tcPr>
          <w:p w:rsidR="00DC118E"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16</w:t>
            </w:r>
          </w:p>
        </w:tc>
        <w:tc>
          <w:tcPr>
            <w:tcW w:w="843" w:type="pct"/>
            <w:gridSpan w:val="2"/>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36:34:0602001:7249</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ЗУ16</w:t>
            </w:r>
          </w:p>
        </w:tc>
        <w:tc>
          <w:tcPr>
            <w:tcW w:w="741" w:type="pct"/>
          </w:tcPr>
          <w:p w:rsidR="00DC118E" w:rsidRPr="00017799" w:rsidRDefault="00DC118E" w:rsidP="00422096">
            <w:pPr>
              <w:widowControl/>
              <w:autoSpaceDN/>
              <w:spacing w:line="240" w:lineRule="auto"/>
              <w:ind w:firstLine="0"/>
              <w:jc w:val="center"/>
              <w:textAlignment w:val="auto"/>
              <w:rPr>
                <w:rFonts w:eastAsia="Calibri"/>
                <w:bCs/>
                <w:iCs/>
                <w:spacing w:val="-4"/>
                <w:kern w:val="1"/>
                <w:sz w:val="22"/>
                <w:szCs w:val="22"/>
                <w:lang w:eastAsia="ar-SA"/>
              </w:rPr>
            </w:pPr>
            <w:r w:rsidRPr="00017799">
              <w:rPr>
                <w:rFonts w:eastAsia="Calibri"/>
                <w:bCs/>
                <w:iCs/>
                <w:spacing w:val="-4"/>
                <w:kern w:val="1"/>
                <w:sz w:val="22"/>
                <w:szCs w:val="22"/>
                <w:lang w:eastAsia="ar-SA"/>
              </w:rPr>
              <w:t>17732</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Обесп</w:t>
            </w:r>
            <w:r w:rsidR="009138A0" w:rsidRPr="00017799">
              <w:rPr>
                <w:spacing w:val="-4"/>
                <w:kern w:val="1"/>
                <w:sz w:val="22"/>
                <w:szCs w:val="22"/>
                <w:lang w:eastAsia="ar-SA"/>
              </w:rPr>
              <w:t xml:space="preserve">ечение внутреннего правопорядка </w:t>
            </w:r>
            <w:r w:rsidRPr="00017799">
              <w:rPr>
                <w:spacing w:val="-4"/>
                <w:kern w:val="1"/>
                <w:sz w:val="22"/>
                <w:szCs w:val="22"/>
                <w:lang w:eastAsia="ar-SA"/>
              </w:rPr>
              <w:t>(8.3)</w:t>
            </w:r>
          </w:p>
        </w:tc>
        <w:tc>
          <w:tcPr>
            <w:tcW w:w="1162"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Р</w:t>
            </w:r>
            <w:r w:rsidR="00DC118E" w:rsidRPr="00017799">
              <w:rPr>
                <w:spacing w:val="-4"/>
                <w:kern w:val="1"/>
                <w:sz w:val="22"/>
                <w:szCs w:val="22"/>
                <w:lang w:eastAsia="ar-SA"/>
              </w:rPr>
              <w:t>аздел земельного участка</w:t>
            </w:r>
            <w:r w:rsidR="00353AA4" w:rsidRPr="00017799">
              <w:rPr>
                <w:spacing w:val="-4"/>
                <w:kern w:val="1"/>
                <w:sz w:val="22"/>
                <w:szCs w:val="22"/>
                <w:lang w:eastAsia="ar-SA"/>
              </w:rPr>
              <w:t xml:space="preserve"> с кадастровым номером</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36:34:0602001:7249</w:t>
            </w:r>
          </w:p>
        </w:tc>
      </w:tr>
      <w:tr w:rsidR="00783D79" w:rsidRPr="00017799" w:rsidTr="00422096">
        <w:trPr>
          <w:trHeight w:val="90"/>
        </w:trPr>
        <w:tc>
          <w:tcPr>
            <w:tcW w:w="250" w:type="pct"/>
          </w:tcPr>
          <w:p w:rsidR="00DC118E"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17</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36:34:0602001:131</w:t>
            </w:r>
            <w:r w:rsidR="00720A86"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lastRenderedPageBreak/>
              <w:t>36:34:0602001:25288</w:t>
            </w:r>
            <w:r w:rsidR="00720A86"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36:34:0602001:7249</w:t>
            </w:r>
            <w:r w:rsidR="00720A86"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36:34:0602001:102</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lastRenderedPageBreak/>
              <w:t>ЗУ17</w:t>
            </w:r>
          </w:p>
        </w:tc>
        <w:tc>
          <w:tcPr>
            <w:tcW w:w="741" w:type="pct"/>
          </w:tcPr>
          <w:p w:rsidR="00DC118E" w:rsidRPr="00017799" w:rsidRDefault="00DC118E" w:rsidP="00422096">
            <w:pPr>
              <w:widowControl/>
              <w:autoSpaceDN/>
              <w:spacing w:line="240" w:lineRule="auto"/>
              <w:ind w:firstLine="0"/>
              <w:jc w:val="center"/>
              <w:textAlignment w:val="auto"/>
              <w:rPr>
                <w:rFonts w:eastAsia="Calibri"/>
                <w:bCs/>
                <w:iCs/>
                <w:spacing w:val="-4"/>
                <w:kern w:val="1"/>
                <w:sz w:val="22"/>
                <w:szCs w:val="22"/>
                <w:lang w:eastAsia="ar-SA"/>
              </w:rPr>
            </w:pPr>
            <w:r w:rsidRPr="00017799">
              <w:rPr>
                <w:rFonts w:eastAsia="Calibri"/>
                <w:bCs/>
                <w:iCs/>
                <w:spacing w:val="-4"/>
                <w:kern w:val="1"/>
                <w:sz w:val="22"/>
                <w:szCs w:val="22"/>
                <w:lang w:eastAsia="ar-SA"/>
              </w:rPr>
              <w:t>27851</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Улично-дорожная сеть (12.0.1)</w:t>
            </w:r>
            <w:r w:rsidR="009138A0"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lastRenderedPageBreak/>
              <w:t>б</w:t>
            </w:r>
            <w:r w:rsidR="00DC118E" w:rsidRPr="00017799">
              <w:rPr>
                <w:spacing w:val="-4"/>
                <w:kern w:val="1"/>
                <w:sz w:val="22"/>
                <w:szCs w:val="22"/>
                <w:lang w:eastAsia="ar-SA"/>
              </w:rPr>
              <w:t>лагоустройство территории (12.0.2)</w:t>
            </w:r>
          </w:p>
        </w:tc>
        <w:tc>
          <w:tcPr>
            <w:tcW w:w="1162" w:type="pct"/>
          </w:tcPr>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lastRenderedPageBreak/>
              <w:t>П</w:t>
            </w:r>
            <w:r w:rsidR="00DC118E" w:rsidRPr="00017799">
              <w:rPr>
                <w:spacing w:val="-4"/>
                <w:kern w:val="1"/>
                <w:sz w:val="22"/>
                <w:szCs w:val="22"/>
                <w:lang w:eastAsia="ar-SA"/>
              </w:rPr>
              <w:t>ерераспределение земельных участков</w:t>
            </w:r>
            <w:r w:rsidR="00353AA4" w:rsidRPr="00017799">
              <w:rPr>
                <w:spacing w:val="-4"/>
                <w:kern w:val="1"/>
                <w:sz w:val="22"/>
                <w:szCs w:val="22"/>
                <w:lang w:eastAsia="ar-SA"/>
              </w:rPr>
              <w:t xml:space="preserve"> с </w:t>
            </w:r>
            <w:r w:rsidR="00353AA4" w:rsidRPr="00017799">
              <w:rPr>
                <w:spacing w:val="-4"/>
                <w:kern w:val="1"/>
                <w:sz w:val="22"/>
                <w:szCs w:val="22"/>
                <w:lang w:eastAsia="ar-SA"/>
              </w:rPr>
              <w:lastRenderedPageBreak/>
              <w:t>кадастровыми номерами</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36:34:0602001:131</w:t>
            </w:r>
            <w:r w:rsidR="00353AA4"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36:34:0602001:25288</w:t>
            </w:r>
            <w:r w:rsidR="00353AA4"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36:34:0602001:7249</w:t>
            </w:r>
            <w:r w:rsidR="00353AA4" w:rsidRPr="00017799">
              <w:rPr>
                <w:spacing w:val="-4"/>
                <w:kern w:val="1"/>
                <w:sz w:val="22"/>
                <w:szCs w:val="22"/>
                <w:lang w:eastAsia="ar-SA"/>
              </w:rPr>
              <w:t>,</w:t>
            </w:r>
          </w:p>
          <w:p w:rsidR="00DC118E" w:rsidRPr="00017799" w:rsidRDefault="009138A0"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36:34:0602001:102</w:t>
            </w:r>
          </w:p>
        </w:tc>
      </w:tr>
      <w:tr w:rsidR="00783D79" w:rsidRPr="00017799" w:rsidTr="00422096">
        <w:trPr>
          <w:trHeight w:val="90"/>
        </w:trPr>
        <w:tc>
          <w:tcPr>
            <w:tcW w:w="250" w:type="pct"/>
          </w:tcPr>
          <w:p w:rsidR="00DC118E" w:rsidRPr="00017799" w:rsidRDefault="002C29A8"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lastRenderedPageBreak/>
              <w:t>18</w:t>
            </w:r>
          </w:p>
        </w:tc>
        <w:tc>
          <w:tcPr>
            <w:tcW w:w="843" w:type="pct"/>
            <w:gridSpan w:val="2"/>
          </w:tcPr>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36:34:0602001:35874</w:t>
            </w:r>
            <w:r w:rsidR="00720A86" w:rsidRPr="00017799">
              <w:rPr>
                <w:spacing w:val="-4"/>
                <w:kern w:val="1"/>
                <w:sz w:val="22"/>
                <w:szCs w:val="22"/>
                <w:lang w:eastAsia="ar-SA"/>
              </w:rPr>
              <w:t>,</w:t>
            </w:r>
          </w:p>
          <w:p w:rsidR="00DC118E" w:rsidRPr="00017799" w:rsidRDefault="00DC118E" w:rsidP="0062475E">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36:34:0602001:35875</w:t>
            </w:r>
            <w:bookmarkStart w:id="5" w:name="_GoBack"/>
            <w:bookmarkEnd w:id="5"/>
          </w:p>
        </w:tc>
        <w:tc>
          <w:tcPr>
            <w:tcW w:w="741" w:type="pct"/>
          </w:tcPr>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ЗУ18</w:t>
            </w:r>
          </w:p>
        </w:tc>
        <w:tc>
          <w:tcPr>
            <w:tcW w:w="741" w:type="pct"/>
          </w:tcPr>
          <w:p w:rsidR="00DC118E" w:rsidRPr="00017799" w:rsidRDefault="00DC118E" w:rsidP="006B5D41">
            <w:pPr>
              <w:widowControl/>
              <w:autoSpaceDN/>
              <w:spacing w:line="228" w:lineRule="auto"/>
              <w:ind w:firstLine="0"/>
              <w:jc w:val="center"/>
              <w:textAlignment w:val="auto"/>
              <w:rPr>
                <w:rFonts w:eastAsia="Calibri"/>
                <w:bCs/>
                <w:iCs/>
                <w:spacing w:val="-4"/>
                <w:kern w:val="1"/>
                <w:sz w:val="22"/>
                <w:szCs w:val="22"/>
                <w:lang w:eastAsia="ar-SA"/>
              </w:rPr>
            </w:pPr>
            <w:r w:rsidRPr="00017799">
              <w:rPr>
                <w:rFonts w:eastAsia="Calibri"/>
                <w:bCs/>
                <w:iCs/>
                <w:spacing w:val="-4"/>
                <w:kern w:val="1"/>
                <w:sz w:val="22"/>
                <w:szCs w:val="22"/>
                <w:lang w:eastAsia="ar-SA"/>
              </w:rPr>
              <w:t>12229</w:t>
            </w:r>
          </w:p>
        </w:tc>
        <w:tc>
          <w:tcPr>
            <w:tcW w:w="1263" w:type="pct"/>
          </w:tcPr>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Многоэтажная жилая застройка (высотная застройка)</w:t>
            </w:r>
            <w:r w:rsidR="00F068A3" w:rsidRPr="00017799">
              <w:rPr>
                <w:spacing w:val="-4"/>
                <w:kern w:val="1"/>
                <w:sz w:val="22"/>
                <w:szCs w:val="22"/>
                <w:lang w:eastAsia="ar-SA"/>
              </w:rPr>
              <w:t xml:space="preserve"> </w:t>
            </w:r>
            <w:r w:rsidRPr="00017799">
              <w:rPr>
                <w:spacing w:val="-4"/>
                <w:kern w:val="1"/>
                <w:sz w:val="22"/>
                <w:szCs w:val="22"/>
                <w:lang w:eastAsia="ar-SA"/>
              </w:rPr>
              <w:t>(2.6)</w:t>
            </w:r>
          </w:p>
        </w:tc>
        <w:tc>
          <w:tcPr>
            <w:tcW w:w="1162" w:type="pct"/>
          </w:tcPr>
          <w:p w:rsidR="00DC118E" w:rsidRPr="00017799" w:rsidRDefault="00F068A3"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земельных участков</w:t>
            </w:r>
            <w:r w:rsidR="00353AA4" w:rsidRPr="00017799">
              <w:rPr>
                <w:spacing w:val="-4"/>
                <w:kern w:val="1"/>
                <w:sz w:val="22"/>
                <w:szCs w:val="22"/>
                <w:lang w:eastAsia="ar-SA"/>
              </w:rPr>
              <w:t xml:space="preserve"> с кадастровыми номерами</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36:34:0602001:35874</w:t>
            </w:r>
            <w:r w:rsidR="00353AA4"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36:34:0602001:35875</w:t>
            </w:r>
            <w:r w:rsidR="00353AA4"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36:34:0602001:35884</w:t>
            </w:r>
            <w:r w:rsidR="00353AA4"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36:34:0602001:35886</w:t>
            </w:r>
            <w:r w:rsidR="00353AA4"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36:34:0602001:67147</w:t>
            </w:r>
            <w:r w:rsidR="00353AA4"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36:34:0602001:67146</w:t>
            </w:r>
            <w:r w:rsidR="00353AA4"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36:34:0602001:39062</w:t>
            </w:r>
          </w:p>
        </w:tc>
      </w:tr>
      <w:tr w:rsidR="00783D79" w:rsidRPr="00017799" w:rsidTr="00422096">
        <w:trPr>
          <w:trHeight w:val="90"/>
        </w:trPr>
        <w:tc>
          <w:tcPr>
            <w:tcW w:w="250" w:type="pct"/>
          </w:tcPr>
          <w:p w:rsidR="00DC118E" w:rsidRPr="00017799" w:rsidRDefault="002C29A8"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19</w:t>
            </w:r>
          </w:p>
        </w:tc>
        <w:tc>
          <w:tcPr>
            <w:tcW w:w="843" w:type="pct"/>
            <w:gridSpan w:val="2"/>
          </w:tcPr>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36:34:0602001:35884</w:t>
            </w:r>
            <w:r w:rsidR="00720A86"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36:34:0602001:35886</w:t>
            </w:r>
            <w:r w:rsidR="00720A86"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36:34:0602001:67147</w:t>
            </w:r>
            <w:r w:rsidR="00720A86" w:rsidRPr="00017799">
              <w:rPr>
                <w:spacing w:val="-4"/>
                <w:kern w:val="1"/>
                <w:sz w:val="22"/>
                <w:szCs w:val="22"/>
                <w:lang w:eastAsia="ar-SA"/>
              </w:rPr>
              <w:t>,</w:t>
            </w:r>
          </w:p>
          <w:p w:rsidR="00DC118E" w:rsidRPr="00017799" w:rsidRDefault="00F068A3"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36:34:0602001:35875</w:t>
            </w:r>
          </w:p>
        </w:tc>
        <w:tc>
          <w:tcPr>
            <w:tcW w:w="741" w:type="pct"/>
          </w:tcPr>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ЗУ19</w:t>
            </w:r>
          </w:p>
        </w:tc>
        <w:tc>
          <w:tcPr>
            <w:tcW w:w="741" w:type="pct"/>
          </w:tcPr>
          <w:p w:rsidR="00DC118E" w:rsidRPr="00017799" w:rsidRDefault="00DC118E" w:rsidP="006B5D41">
            <w:pPr>
              <w:widowControl/>
              <w:autoSpaceDN/>
              <w:spacing w:line="228" w:lineRule="auto"/>
              <w:ind w:firstLine="0"/>
              <w:jc w:val="center"/>
              <w:textAlignment w:val="auto"/>
              <w:rPr>
                <w:rFonts w:eastAsia="Calibri"/>
                <w:bCs/>
                <w:iCs/>
                <w:spacing w:val="-4"/>
                <w:kern w:val="1"/>
                <w:sz w:val="22"/>
                <w:szCs w:val="22"/>
                <w:lang w:eastAsia="ar-SA"/>
              </w:rPr>
            </w:pPr>
            <w:r w:rsidRPr="00017799">
              <w:rPr>
                <w:rFonts w:eastAsia="Calibri"/>
                <w:bCs/>
                <w:iCs/>
                <w:spacing w:val="-4"/>
                <w:kern w:val="1"/>
                <w:sz w:val="22"/>
                <w:szCs w:val="22"/>
                <w:lang w:eastAsia="ar-SA"/>
              </w:rPr>
              <w:t>27002</w:t>
            </w:r>
          </w:p>
        </w:tc>
        <w:tc>
          <w:tcPr>
            <w:tcW w:w="1263" w:type="pct"/>
          </w:tcPr>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Многоэтажная жилая</w:t>
            </w:r>
            <w:r w:rsidR="00F068A3" w:rsidRPr="00017799">
              <w:rPr>
                <w:spacing w:val="-4"/>
                <w:kern w:val="1"/>
                <w:sz w:val="22"/>
                <w:szCs w:val="22"/>
                <w:lang w:eastAsia="ar-SA"/>
              </w:rPr>
              <w:t xml:space="preserve"> застройка (высотная застройка) </w:t>
            </w:r>
            <w:r w:rsidRPr="00017799">
              <w:rPr>
                <w:spacing w:val="-4"/>
                <w:kern w:val="1"/>
                <w:sz w:val="22"/>
                <w:szCs w:val="22"/>
                <w:lang w:eastAsia="ar-SA"/>
              </w:rPr>
              <w:t>(2.6)</w:t>
            </w:r>
          </w:p>
        </w:tc>
        <w:tc>
          <w:tcPr>
            <w:tcW w:w="1162" w:type="pct"/>
          </w:tcPr>
          <w:p w:rsidR="00DC118E" w:rsidRPr="00017799" w:rsidRDefault="00F068A3"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земельных участков</w:t>
            </w:r>
            <w:r w:rsidR="00AA7515" w:rsidRPr="00017799">
              <w:rPr>
                <w:spacing w:val="-4"/>
                <w:kern w:val="1"/>
                <w:sz w:val="22"/>
                <w:szCs w:val="22"/>
                <w:lang w:eastAsia="ar-SA"/>
              </w:rPr>
              <w:t xml:space="preserve"> с </w:t>
            </w:r>
            <w:proofErr w:type="gramStart"/>
            <w:r w:rsidR="00AA7515" w:rsidRPr="00017799">
              <w:rPr>
                <w:spacing w:val="-4"/>
                <w:kern w:val="1"/>
                <w:sz w:val="22"/>
                <w:szCs w:val="22"/>
                <w:lang w:eastAsia="ar-SA"/>
              </w:rPr>
              <w:t>кадастровыми</w:t>
            </w:r>
            <w:proofErr w:type="gramEnd"/>
            <w:r w:rsidR="00AA7515" w:rsidRPr="00017799">
              <w:rPr>
                <w:spacing w:val="-4"/>
                <w:kern w:val="1"/>
                <w:sz w:val="22"/>
                <w:szCs w:val="22"/>
                <w:lang w:eastAsia="ar-SA"/>
              </w:rPr>
              <w:t xml:space="preserve"> </w:t>
            </w:r>
            <w:proofErr w:type="spellStart"/>
            <w:r w:rsidR="00AA7515" w:rsidRPr="00017799">
              <w:rPr>
                <w:spacing w:val="-4"/>
                <w:kern w:val="1"/>
                <w:sz w:val="22"/>
                <w:szCs w:val="22"/>
                <w:lang w:eastAsia="ar-SA"/>
              </w:rPr>
              <w:t>номероами</w:t>
            </w:r>
            <w:proofErr w:type="spellEnd"/>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36:34:0602001:35874</w:t>
            </w:r>
            <w:r w:rsidR="00AA7515"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36:34:0602001:35875</w:t>
            </w:r>
            <w:r w:rsidR="00AA7515"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36:34:0602001:35884</w:t>
            </w:r>
            <w:r w:rsidR="00AA7515"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36:34:0602001:35886</w:t>
            </w:r>
            <w:r w:rsidR="00AA7515"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36:34:0602001:67147</w:t>
            </w:r>
            <w:r w:rsidR="00AA7515"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36:34:0602001:67146</w:t>
            </w:r>
            <w:r w:rsidR="00AA7515"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36:34:0602001:39062</w:t>
            </w:r>
          </w:p>
        </w:tc>
      </w:tr>
      <w:tr w:rsidR="00783D79" w:rsidRPr="00017799" w:rsidTr="00422096">
        <w:trPr>
          <w:trHeight w:val="90"/>
        </w:trPr>
        <w:tc>
          <w:tcPr>
            <w:tcW w:w="250" w:type="pct"/>
          </w:tcPr>
          <w:p w:rsidR="00DC118E" w:rsidRPr="00017799" w:rsidRDefault="002C29A8"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20</w:t>
            </w:r>
          </w:p>
        </w:tc>
        <w:tc>
          <w:tcPr>
            <w:tcW w:w="843" w:type="pct"/>
            <w:gridSpan w:val="2"/>
          </w:tcPr>
          <w:p w:rsidR="00720A86"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w:t>
            </w:r>
            <w:r w:rsidR="00F068A3" w:rsidRPr="00017799">
              <w:rPr>
                <w:spacing w:val="-4"/>
                <w:kern w:val="1"/>
                <w:sz w:val="22"/>
                <w:szCs w:val="22"/>
                <w:lang w:eastAsia="ar-SA"/>
              </w:rPr>
              <w:t>02001:67146</w:t>
            </w:r>
            <w:r w:rsidR="00720A86" w:rsidRPr="00017799">
              <w:rPr>
                <w:spacing w:val="-4"/>
                <w:kern w:val="1"/>
                <w:sz w:val="22"/>
                <w:szCs w:val="22"/>
                <w:lang w:eastAsia="ar-SA"/>
              </w:rPr>
              <w:t>,</w:t>
            </w:r>
          </w:p>
          <w:p w:rsidR="00DC118E" w:rsidRPr="00017799" w:rsidRDefault="00F068A3"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36:34:0602001:35875</w:t>
            </w:r>
          </w:p>
        </w:tc>
        <w:tc>
          <w:tcPr>
            <w:tcW w:w="741" w:type="pct"/>
          </w:tcPr>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ЗУ20</w:t>
            </w:r>
          </w:p>
        </w:tc>
        <w:tc>
          <w:tcPr>
            <w:tcW w:w="741" w:type="pct"/>
          </w:tcPr>
          <w:p w:rsidR="00DC118E" w:rsidRPr="00017799" w:rsidRDefault="00DC118E" w:rsidP="006B5D41">
            <w:pPr>
              <w:widowControl/>
              <w:autoSpaceDN/>
              <w:spacing w:line="228" w:lineRule="auto"/>
              <w:ind w:firstLine="0"/>
              <w:jc w:val="center"/>
              <w:textAlignment w:val="auto"/>
              <w:rPr>
                <w:rFonts w:eastAsia="Calibri"/>
                <w:bCs/>
                <w:iCs/>
                <w:spacing w:val="-4"/>
                <w:kern w:val="1"/>
                <w:sz w:val="22"/>
                <w:szCs w:val="22"/>
                <w:lang w:eastAsia="ar-SA"/>
              </w:rPr>
            </w:pPr>
            <w:r w:rsidRPr="00017799">
              <w:rPr>
                <w:rFonts w:eastAsia="Calibri"/>
                <w:bCs/>
                <w:iCs/>
                <w:spacing w:val="-4"/>
                <w:kern w:val="1"/>
                <w:sz w:val="22"/>
                <w:szCs w:val="22"/>
                <w:lang w:eastAsia="ar-SA"/>
              </w:rPr>
              <w:t>6375</w:t>
            </w:r>
          </w:p>
        </w:tc>
        <w:tc>
          <w:tcPr>
            <w:tcW w:w="1263" w:type="pct"/>
          </w:tcPr>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Многоэтажная жилая</w:t>
            </w:r>
            <w:r w:rsidR="00F068A3" w:rsidRPr="00017799">
              <w:rPr>
                <w:spacing w:val="-4"/>
                <w:kern w:val="1"/>
                <w:sz w:val="22"/>
                <w:szCs w:val="22"/>
                <w:lang w:eastAsia="ar-SA"/>
              </w:rPr>
              <w:t xml:space="preserve"> застройка (высотная застройка) </w:t>
            </w:r>
            <w:r w:rsidRPr="00017799">
              <w:rPr>
                <w:spacing w:val="-4"/>
                <w:kern w:val="1"/>
                <w:sz w:val="22"/>
                <w:szCs w:val="22"/>
                <w:lang w:eastAsia="ar-SA"/>
              </w:rPr>
              <w:t>(2.6)</w:t>
            </w:r>
          </w:p>
        </w:tc>
        <w:tc>
          <w:tcPr>
            <w:tcW w:w="1162" w:type="pct"/>
          </w:tcPr>
          <w:p w:rsidR="00DC118E" w:rsidRPr="00017799" w:rsidRDefault="00F068A3"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земельных участков</w:t>
            </w:r>
            <w:r w:rsidR="00AA7515" w:rsidRPr="00017799">
              <w:rPr>
                <w:spacing w:val="-4"/>
                <w:kern w:val="1"/>
                <w:sz w:val="22"/>
                <w:szCs w:val="22"/>
                <w:lang w:eastAsia="ar-SA"/>
              </w:rPr>
              <w:t xml:space="preserve"> с кадастровыми номерами</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36:34:0602001:35874</w:t>
            </w:r>
            <w:r w:rsidR="00AA7515"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36:34:0602001:35875</w:t>
            </w:r>
            <w:r w:rsidR="00AA7515"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36:34:0602001:35884</w:t>
            </w:r>
            <w:r w:rsidR="00AA7515"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36:34:0602001:35886</w:t>
            </w:r>
            <w:r w:rsidR="00AA7515"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36:34:0602001:67147</w:t>
            </w:r>
            <w:r w:rsidR="00AA7515"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36:34:0602001:67146</w:t>
            </w:r>
            <w:r w:rsidR="00AA7515" w:rsidRPr="00017799">
              <w:rPr>
                <w:spacing w:val="-4"/>
                <w:kern w:val="1"/>
                <w:sz w:val="22"/>
                <w:szCs w:val="22"/>
                <w:lang w:eastAsia="ar-SA"/>
              </w:rPr>
              <w:t>,</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36:34:0602001:39062</w:t>
            </w:r>
          </w:p>
        </w:tc>
      </w:tr>
      <w:tr w:rsidR="00783D79" w:rsidRPr="00017799" w:rsidTr="00422096">
        <w:trPr>
          <w:trHeight w:val="90"/>
        </w:trPr>
        <w:tc>
          <w:tcPr>
            <w:tcW w:w="250" w:type="pct"/>
          </w:tcPr>
          <w:p w:rsidR="00DC118E" w:rsidRPr="00017799" w:rsidRDefault="002C29A8"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21</w:t>
            </w:r>
          </w:p>
        </w:tc>
        <w:tc>
          <w:tcPr>
            <w:tcW w:w="843" w:type="pct"/>
            <w:gridSpan w:val="2"/>
          </w:tcPr>
          <w:p w:rsidR="00DC118E" w:rsidRPr="00017799" w:rsidRDefault="00F068A3"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36:34:0602001:39065</w:t>
            </w:r>
          </w:p>
        </w:tc>
        <w:tc>
          <w:tcPr>
            <w:tcW w:w="741" w:type="pct"/>
          </w:tcPr>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ЗУ21</w:t>
            </w:r>
          </w:p>
        </w:tc>
        <w:tc>
          <w:tcPr>
            <w:tcW w:w="741" w:type="pct"/>
          </w:tcPr>
          <w:p w:rsidR="00DC118E" w:rsidRPr="00017799" w:rsidRDefault="002C29A8" w:rsidP="006B5D41">
            <w:pPr>
              <w:widowControl/>
              <w:autoSpaceDN/>
              <w:spacing w:line="228" w:lineRule="auto"/>
              <w:ind w:firstLine="0"/>
              <w:jc w:val="center"/>
              <w:textAlignment w:val="auto"/>
              <w:rPr>
                <w:rFonts w:eastAsia="Calibri"/>
                <w:bCs/>
                <w:iCs/>
                <w:spacing w:val="-4"/>
                <w:kern w:val="1"/>
                <w:sz w:val="22"/>
                <w:szCs w:val="22"/>
                <w:lang w:eastAsia="ar-SA"/>
              </w:rPr>
            </w:pPr>
            <w:r w:rsidRPr="00017799">
              <w:rPr>
                <w:rFonts w:eastAsia="Calibri"/>
                <w:bCs/>
                <w:iCs/>
                <w:spacing w:val="-4"/>
                <w:kern w:val="1"/>
                <w:sz w:val="22"/>
                <w:szCs w:val="22"/>
                <w:lang w:eastAsia="ar-SA"/>
              </w:rPr>
              <w:t>7629</w:t>
            </w:r>
          </w:p>
        </w:tc>
        <w:tc>
          <w:tcPr>
            <w:tcW w:w="1263" w:type="pct"/>
          </w:tcPr>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Дошкольное, началь</w:t>
            </w:r>
            <w:r w:rsidR="00F068A3" w:rsidRPr="00017799">
              <w:rPr>
                <w:spacing w:val="-4"/>
                <w:kern w:val="1"/>
                <w:sz w:val="22"/>
                <w:szCs w:val="22"/>
                <w:lang w:eastAsia="ar-SA"/>
              </w:rPr>
              <w:t xml:space="preserve">ное и среднее общее образование </w:t>
            </w:r>
            <w:r w:rsidRPr="00017799">
              <w:rPr>
                <w:spacing w:val="-4"/>
                <w:kern w:val="1"/>
                <w:sz w:val="22"/>
                <w:szCs w:val="22"/>
                <w:lang w:eastAsia="ar-SA"/>
              </w:rPr>
              <w:t>(3.5.1)</w:t>
            </w:r>
          </w:p>
        </w:tc>
        <w:tc>
          <w:tcPr>
            <w:tcW w:w="1162" w:type="pct"/>
          </w:tcPr>
          <w:p w:rsidR="006B5D41" w:rsidRDefault="002C29A8"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Раздел</w:t>
            </w:r>
          </w:p>
          <w:p w:rsidR="00DC118E" w:rsidRPr="00017799" w:rsidRDefault="002C29A8"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 xml:space="preserve">земельного участка </w:t>
            </w:r>
            <w:r w:rsidR="006B5D41">
              <w:rPr>
                <w:spacing w:val="-4"/>
                <w:kern w:val="1"/>
                <w:sz w:val="22"/>
                <w:szCs w:val="22"/>
                <w:lang w:eastAsia="ar-SA"/>
              </w:rPr>
              <w:t xml:space="preserve">с кадастровым номером </w:t>
            </w:r>
            <w:r w:rsidRPr="00017799">
              <w:rPr>
                <w:spacing w:val="-4"/>
                <w:kern w:val="1"/>
                <w:sz w:val="22"/>
                <w:szCs w:val="22"/>
                <w:lang w:eastAsia="ar-SA"/>
              </w:rPr>
              <w:t>36:34:0602001:39065</w:t>
            </w:r>
          </w:p>
        </w:tc>
      </w:tr>
      <w:tr w:rsidR="00783D79" w:rsidRPr="00017799" w:rsidTr="006B5D41">
        <w:trPr>
          <w:trHeight w:val="90"/>
        </w:trPr>
        <w:tc>
          <w:tcPr>
            <w:tcW w:w="250" w:type="pct"/>
          </w:tcPr>
          <w:p w:rsidR="00DC118E" w:rsidRPr="00017799" w:rsidRDefault="002C29A8"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22</w:t>
            </w:r>
          </w:p>
        </w:tc>
        <w:tc>
          <w:tcPr>
            <w:tcW w:w="843" w:type="pct"/>
            <w:gridSpan w:val="2"/>
          </w:tcPr>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36:34:0602001:67414</w:t>
            </w:r>
            <w:r w:rsidR="006B5D41">
              <w:rPr>
                <w:spacing w:val="-4"/>
                <w:kern w:val="1"/>
                <w:sz w:val="22"/>
                <w:szCs w:val="22"/>
                <w:lang w:eastAsia="ar-SA"/>
              </w:rPr>
              <w:t>,</w:t>
            </w:r>
            <w:r w:rsidR="002C29A8" w:rsidRPr="00017799">
              <w:rPr>
                <w:spacing w:val="-4"/>
                <w:kern w:val="1"/>
                <w:sz w:val="22"/>
                <w:szCs w:val="22"/>
                <w:lang w:eastAsia="ar-SA"/>
              </w:rPr>
              <w:br/>
              <w:t>36:34:0602001:67415</w:t>
            </w:r>
          </w:p>
        </w:tc>
        <w:tc>
          <w:tcPr>
            <w:tcW w:w="741" w:type="pct"/>
          </w:tcPr>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ЗУ23</w:t>
            </w:r>
          </w:p>
        </w:tc>
        <w:tc>
          <w:tcPr>
            <w:tcW w:w="741" w:type="pct"/>
          </w:tcPr>
          <w:p w:rsidR="00DC118E" w:rsidRPr="00017799" w:rsidRDefault="002C29A8" w:rsidP="006B5D41">
            <w:pPr>
              <w:widowControl/>
              <w:autoSpaceDN/>
              <w:spacing w:line="228" w:lineRule="auto"/>
              <w:ind w:firstLine="0"/>
              <w:jc w:val="center"/>
              <w:textAlignment w:val="auto"/>
              <w:rPr>
                <w:rFonts w:eastAsia="Calibri"/>
                <w:bCs/>
                <w:iCs/>
                <w:spacing w:val="-4"/>
                <w:kern w:val="1"/>
                <w:sz w:val="22"/>
                <w:szCs w:val="22"/>
                <w:lang w:eastAsia="ar-SA"/>
              </w:rPr>
            </w:pPr>
            <w:r w:rsidRPr="00017799">
              <w:rPr>
                <w:rFonts w:eastAsia="Calibri"/>
                <w:bCs/>
                <w:iCs/>
                <w:spacing w:val="-4"/>
                <w:kern w:val="1"/>
                <w:sz w:val="22"/>
                <w:szCs w:val="22"/>
                <w:lang w:eastAsia="ar-SA"/>
              </w:rPr>
              <w:t>15964</w:t>
            </w:r>
          </w:p>
        </w:tc>
        <w:tc>
          <w:tcPr>
            <w:tcW w:w="1263" w:type="pct"/>
          </w:tcPr>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Обеспечение спортивно-зрелищных мероприятий (5.1.1)</w:t>
            </w:r>
            <w:r w:rsidR="00F068A3" w:rsidRPr="00017799">
              <w:rPr>
                <w:spacing w:val="-4"/>
                <w:kern w:val="1"/>
                <w:sz w:val="22"/>
                <w:szCs w:val="22"/>
                <w:lang w:eastAsia="ar-SA"/>
              </w:rPr>
              <w:t>,</w:t>
            </w:r>
          </w:p>
          <w:p w:rsidR="00F068A3" w:rsidRPr="00017799" w:rsidRDefault="00F068A3"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о</w:t>
            </w:r>
            <w:r w:rsidR="00DC118E" w:rsidRPr="00017799">
              <w:rPr>
                <w:spacing w:val="-4"/>
                <w:kern w:val="1"/>
                <w:sz w:val="22"/>
                <w:szCs w:val="22"/>
                <w:lang w:eastAsia="ar-SA"/>
              </w:rPr>
              <w:t xml:space="preserve">беспечение </w:t>
            </w:r>
            <w:r w:rsidRPr="00017799">
              <w:rPr>
                <w:spacing w:val="-4"/>
                <w:kern w:val="1"/>
                <w:sz w:val="22"/>
                <w:szCs w:val="22"/>
                <w:lang w:eastAsia="ar-SA"/>
              </w:rPr>
              <w:br/>
            </w:r>
            <w:r w:rsidR="001A487D" w:rsidRPr="00017799">
              <w:rPr>
                <w:spacing w:val="-4"/>
                <w:kern w:val="1"/>
                <w:sz w:val="22"/>
                <w:szCs w:val="22"/>
                <w:lang w:eastAsia="ar-SA"/>
              </w:rPr>
              <w:t>занятий</w:t>
            </w:r>
            <w:r w:rsidR="00DC118E" w:rsidRPr="00017799">
              <w:rPr>
                <w:spacing w:val="-4"/>
                <w:kern w:val="1"/>
                <w:sz w:val="22"/>
                <w:szCs w:val="22"/>
                <w:lang w:eastAsia="ar-SA"/>
              </w:rPr>
              <w:t xml:space="preserve"> спортом</w:t>
            </w:r>
          </w:p>
          <w:p w:rsidR="00DC118E" w:rsidRPr="00017799" w:rsidRDefault="00DC118E"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в помещениях (5.1.2)</w:t>
            </w:r>
            <w:r w:rsidR="00F068A3" w:rsidRPr="00017799">
              <w:rPr>
                <w:spacing w:val="-4"/>
                <w:kern w:val="1"/>
                <w:sz w:val="22"/>
                <w:szCs w:val="22"/>
                <w:lang w:eastAsia="ar-SA"/>
              </w:rPr>
              <w:t>,</w:t>
            </w:r>
          </w:p>
          <w:p w:rsidR="00DC118E" w:rsidRPr="00017799" w:rsidRDefault="00F068A3"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 xml:space="preserve">лощадки для занятий </w:t>
            </w:r>
            <w:r w:rsidR="00DC118E" w:rsidRPr="00017799">
              <w:rPr>
                <w:spacing w:val="-4"/>
                <w:kern w:val="1"/>
                <w:sz w:val="22"/>
                <w:szCs w:val="22"/>
                <w:lang w:eastAsia="ar-SA"/>
              </w:rPr>
              <w:lastRenderedPageBreak/>
              <w:t>спортом (5.1.3)</w:t>
            </w:r>
            <w:r w:rsidRPr="00017799">
              <w:rPr>
                <w:spacing w:val="-4"/>
                <w:kern w:val="1"/>
                <w:sz w:val="22"/>
                <w:szCs w:val="22"/>
                <w:lang w:eastAsia="ar-SA"/>
              </w:rPr>
              <w:t>,</w:t>
            </w:r>
          </w:p>
          <w:p w:rsidR="00DC118E" w:rsidRPr="00017799" w:rsidRDefault="00F068A3"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х</w:t>
            </w:r>
            <w:r w:rsidR="00DC118E" w:rsidRPr="00017799">
              <w:rPr>
                <w:spacing w:val="-4"/>
                <w:kern w:val="1"/>
                <w:sz w:val="22"/>
                <w:szCs w:val="22"/>
                <w:lang w:eastAsia="ar-SA"/>
              </w:rPr>
              <w:t>ранение автотранспорта (2.7.1</w:t>
            </w:r>
            <w:r w:rsidRPr="00017799">
              <w:rPr>
                <w:spacing w:val="-4"/>
                <w:kern w:val="1"/>
                <w:sz w:val="22"/>
                <w:szCs w:val="22"/>
                <w:lang w:eastAsia="ar-SA"/>
              </w:rPr>
              <w:t>)</w:t>
            </w:r>
          </w:p>
        </w:tc>
        <w:tc>
          <w:tcPr>
            <w:tcW w:w="1162" w:type="pct"/>
          </w:tcPr>
          <w:p w:rsidR="002C29A8" w:rsidRPr="00017799" w:rsidRDefault="002C29A8"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lastRenderedPageBreak/>
              <w:t>Перераспределение</w:t>
            </w:r>
          </w:p>
          <w:p w:rsidR="00D53905" w:rsidRPr="00017799" w:rsidRDefault="002C29A8"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земельных участков</w:t>
            </w:r>
            <w:r w:rsidR="00D53905" w:rsidRPr="00017799">
              <w:rPr>
                <w:spacing w:val="-4"/>
                <w:kern w:val="1"/>
                <w:sz w:val="22"/>
                <w:szCs w:val="22"/>
                <w:lang w:eastAsia="ar-SA"/>
              </w:rPr>
              <w:t xml:space="preserve"> </w:t>
            </w:r>
            <w:r w:rsidR="00D53905" w:rsidRPr="00017799">
              <w:rPr>
                <w:spacing w:val="-4"/>
                <w:kern w:val="1"/>
                <w:sz w:val="22"/>
                <w:szCs w:val="22"/>
                <w:lang w:eastAsia="ar-SA"/>
              </w:rPr>
              <w:br/>
              <w:t>с кадастровыми номерами</w:t>
            </w:r>
          </w:p>
          <w:p w:rsidR="002C29A8" w:rsidRPr="00017799" w:rsidRDefault="002C29A8"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36:34:0602001:67414</w:t>
            </w:r>
            <w:r w:rsidR="00D53905" w:rsidRPr="00017799">
              <w:rPr>
                <w:spacing w:val="-4"/>
                <w:kern w:val="1"/>
                <w:sz w:val="22"/>
                <w:szCs w:val="22"/>
                <w:lang w:eastAsia="ar-SA"/>
              </w:rPr>
              <w:t>,</w:t>
            </w:r>
          </w:p>
          <w:p w:rsidR="00DC118E" w:rsidRPr="00017799" w:rsidRDefault="002C29A8" w:rsidP="006B5D41">
            <w:pPr>
              <w:widowControl/>
              <w:autoSpaceDN/>
              <w:spacing w:line="228" w:lineRule="auto"/>
              <w:ind w:firstLine="0"/>
              <w:jc w:val="center"/>
              <w:textAlignment w:val="auto"/>
              <w:rPr>
                <w:spacing w:val="-4"/>
                <w:kern w:val="1"/>
                <w:sz w:val="22"/>
                <w:szCs w:val="22"/>
                <w:lang w:eastAsia="ar-SA"/>
              </w:rPr>
            </w:pPr>
            <w:r w:rsidRPr="00017799">
              <w:rPr>
                <w:spacing w:val="-4"/>
                <w:kern w:val="1"/>
                <w:sz w:val="22"/>
                <w:szCs w:val="22"/>
                <w:lang w:eastAsia="ar-SA"/>
              </w:rPr>
              <w:t>36:34:0602001:67415</w:t>
            </w:r>
          </w:p>
        </w:tc>
      </w:tr>
      <w:tr w:rsidR="00783D79" w:rsidRPr="00017799" w:rsidTr="00422096">
        <w:trPr>
          <w:trHeight w:val="90"/>
        </w:trPr>
        <w:tc>
          <w:tcPr>
            <w:tcW w:w="250" w:type="pct"/>
          </w:tcPr>
          <w:p w:rsidR="00DC118E"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lastRenderedPageBreak/>
              <w:t>23</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36:34:0602001:38352</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ЗУ24</w:t>
            </w:r>
          </w:p>
        </w:tc>
        <w:tc>
          <w:tcPr>
            <w:tcW w:w="741" w:type="pct"/>
          </w:tcPr>
          <w:p w:rsidR="00DC118E" w:rsidRPr="00017799" w:rsidRDefault="00DC118E" w:rsidP="00422096">
            <w:pPr>
              <w:widowControl/>
              <w:autoSpaceDN/>
              <w:spacing w:line="240" w:lineRule="auto"/>
              <w:ind w:firstLine="0"/>
              <w:jc w:val="center"/>
              <w:textAlignment w:val="auto"/>
              <w:rPr>
                <w:rFonts w:eastAsia="Calibri"/>
                <w:bCs/>
                <w:iCs/>
                <w:spacing w:val="-4"/>
                <w:kern w:val="1"/>
                <w:sz w:val="22"/>
                <w:szCs w:val="22"/>
                <w:lang w:eastAsia="ar-SA"/>
              </w:rPr>
            </w:pPr>
            <w:r w:rsidRPr="00017799">
              <w:rPr>
                <w:rFonts w:eastAsia="Calibri"/>
                <w:bCs/>
                <w:iCs/>
                <w:spacing w:val="-4"/>
                <w:kern w:val="1"/>
                <w:sz w:val="22"/>
                <w:szCs w:val="22"/>
                <w:lang w:eastAsia="ar-SA"/>
              </w:rPr>
              <w:t>124</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Предоставление коммунальных услуг (3.1.1)</w:t>
            </w:r>
          </w:p>
        </w:tc>
        <w:tc>
          <w:tcPr>
            <w:tcW w:w="1162" w:type="pct"/>
          </w:tcPr>
          <w:p w:rsidR="00DC118E" w:rsidRPr="00017799" w:rsidRDefault="00F068A3"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земельных участков</w:t>
            </w:r>
            <w:r w:rsidR="00AA7515" w:rsidRPr="00017799">
              <w:rPr>
                <w:spacing w:val="-4"/>
                <w:kern w:val="1"/>
                <w:sz w:val="22"/>
                <w:szCs w:val="22"/>
                <w:lang w:eastAsia="ar-SA"/>
              </w:rPr>
              <w:t xml:space="preserve"> с кадастровыми номерами</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36:34:0602001:39064</w:t>
            </w:r>
            <w:r w:rsidR="00AA7515"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36:34:0602001:38352</w:t>
            </w:r>
          </w:p>
        </w:tc>
      </w:tr>
      <w:tr w:rsidR="00783D79" w:rsidRPr="00017799" w:rsidTr="00422096">
        <w:trPr>
          <w:trHeight w:val="90"/>
        </w:trPr>
        <w:tc>
          <w:tcPr>
            <w:tcW w:w="250" w:type="pct"/>
          </w:tcPr>
          <w:p w:rsidR="00DC118E"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24</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36:34:0602001:39064</w:t>
            </w:r>
            <w:r w:rsidR="00720A86"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36:34:0602001:38352</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ЗУ25</w:t>
            </w:r>
          </w:p>
        </w:tc>
        <w:tc>
          <w:tcPr>
            <w:tcW w:w="741" w:type="pct"/>
          </w:tcPr>
          <w:p w:rsidR="00DC118E" w:rsidRPr="00017799" w:rsidRDefault="00DC118E" w:rsidP="00422096">
            <w:pPr>
              <w:widowControl/>
              <w:autoSpaceDN/>
              <w:spacing w:line="240" w:lineRule="auto"/>
              <w:ind w:firstLine="0"/>
              <w:jc w:val="center"/>
              <w:textAlignment w:val="auto"/>
              <w:rPr>
                <w:rFonts w:eastAsia="Calibri"/>
                <w:bCs/>
                <w:iCs/>
                <w:spacing w:val="-4"/>
                <w:kern w:val="1"/>
                <w:sz w:val="22"/>
                <w:szCs w:val="22"/>
                <w:lang w:eastAsia="ar-SA"/>
              </w:rPr>
            </w:pPr>
            <w:r w:rsidRPr="00017799">
              <w:rPr>
                <w:rFonts w:eastAsia="Calibri"/>
                <w:bCs/>
                <w:iCs/>
                <w:spacing w:val="-4"/>
                <w:kern w:val="1"/>
                <w:sz w:val="22"/>
                <w:szCs w:val="22"/>
                <w:lang w:eastAsia="ar-SA"/>
              </w:rPr>
              <w:t>97923</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Дошкольное, начальное и среднее общее образование (3.5.1)</w:t>
            </w:r>
          </w:p>
        </w:tc>
        <w:tc>
          <w:tcPr>
            <w:tcW w:w="1162" w:type="pct"/>
          </w:tcPr>
          <w:p w:rsidR="00AA7515" w:rsidRPr="00017799" w:rsidRDefault="00F068A3" w:rsidP="00AA7515">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земельных участков</w:t>
            </w:r>
            <w:r w:rsidR="00AA7515" w:rsidRPr="00017799">
              <w:rPr>
                <w:spacing w:val="-4"/>
                <w:kern w:val="1"/>
                <w:sz w:val="22"/>
                <w:szCs w:val="22"/>
                <w:lang w:eastAsia="ar-SA"/>
              </w:rPr>
              <w:t xml:space="preserve"> с кадастровыми номерами</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36:34:0602001:39064</w:t>
            </w:r>
            <w:r w:rsidR="00AA7515"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36:34:0602001:38352</w:t>
            </w:r>
          </w:p>
        </w:tc>
      </w:tr>
      <w:tr w:rsidR="00783D79" w:rsidRPr="00017799" w:rsidTr="00422096">
        <w:trPr>
          <w:trHeight w:val="90"/>
        </w:trPr>
        <w:tc>
          <w:tcPr>
            <w:tcW w:w="250" w:type="pct"/>
          </w:tcPr>
          <w:p w:rsidR="00DC118E"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25</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36:34:0602001:38362</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ЗУ26</w:t>
            </w:r>
          </w:p>
        </w:tc>
        <w:tc>
          <w:tcPr>
            <w:tcW w:w="741" w:type="pct"/>
          </w:tcPr>
          <w:p w:rsidR="00DC118E" w:rsidRPr="00017799" w:rsidRDefault="00DC118E" w:rsidP="00422096">
            <w:pPr>
              <w:widowControl/>
              <w:autoSpaceDN/>
              <w:spacing w:line="240" w:lineRule="auto"/>
              <w:ind w:firstLine="0"/>
              <w:jc w:val="center"/>
              <w:textAlignment w:val="auto"/>
              <w:rPr>
                <w:rFonts w:eastAsia="Calibri"/>
                <w:bCs/>
                <w:iCs/>
                <w:spacing w:val="-4"/>
                <w:kern w:val="1"/>
                <w:sz w:val="22"/>
                <w:szCs w:val="22"/>
                <w:lang w:eastAsia="ar-SA"/>
              </w:rPr>
            </w:pPr>
            <w:r w:rsidRPr="00017799">
              <w:rPr>
                <w:rFonts w:eastAsia="Calibri"/>
                <w:bCs/>
                <w:iCs/>
                <w:spacing w:val="-4"/>
                <w:kern w:val="1"/>
                <w:sz w:val="22"/>
                <w:szCs w:val="22"/>
                <w:lang w:eastAsia="ar-SA"/>
              </w:rPr>
              <w:t>53</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Предоставление коммунальных услуг (3.1.1)</w:t>
            </w:r>
          </w:p>
        </w:tc>
        <w:tc>
          <w:tcPr>
            <w:tcW w:w="1162" w:type="pct"/>
          </w:tcPr>
          <w:p w:rsidR="00AA7515" w:rsidRPr="00017799" w:rsidRDefault="00F068A3" w:rsidP="00AA7515">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земельных участков</w:t>
            </w:r>
            <w:r w:rsidR="00AA7515" w:rsidRPr="00017799">
              <w:rPr>
                <w:spacing w:val="-4"/>
                <w:kern w:val="1"/>
                <w:sz w:val="22"/>
                <w:szCs w:val="22"/>
                <w:lang w:eastAsia="ar-SA"/>
              </w:rPr>
              <w:t xml:space="preserve"> с кадастровыми номерами</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36:34:0602001:38362</w:t>
            </w:r>
            <w:r w:rsidR="00AA7515"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36:34:0602001:38363</w:t>
            </w:r>
            <w:r w:rsidR="00AA7515"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36:34:0602001:38368</w:t>
            </w:r>
            <w:r w:rsidR="00AA7515"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36:34:0602001:38369</w:t>
            </w:r>
          </w:p>
        </w:tc>
      </w:tr>
      <w:tr w:rsidR="00783D79" w:rsidRPr="00017799" w:rsidTr="00422096">
        <w:trPr>
          <w:trHeight w:val="90"/>
        </w:trPr>
        <w:tc>
          <w:tcPr>
            <w:tcW w:w="250" w:type="pct"/>
          </w:tcPr>
          <w:p w:rsidR="00DC118E"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26</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36:34:0602001:24513</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ЗУ27</w:t>
            </w:r>
          </w:p>
        </w:tc>
        <w:tc>
          <w:tcPr>
            <w:tcW w:w="741" w:type="pct"/>
          </w:tcPr>
          <w:p w:rsidR="00DC118E" w:rsidRPr="00017799" w:rsidRDefault="00DC118E" w:rsidP="00422096">
            <w:pPr>
              <w:widowControl/>
              <w:autoSpaceDN/>
              <w:spacing w:line="240" w:lineRule="auto"/>
              <w:ind w:firstLine="0"/>
              <w:jc w:val="center"/>
              <w:textAlignment w:val="auto"/>
              <w:rPr>
                <w:rFonts w:eastAsia="Calibri"/>
                <w:bCs/>
                <w:iCs/>
                <w:spacing w:val="-4"/>
                <w:kern w:val="1"/>
                <w:sz w:val="22"/>
                <w:szCs w:val="22"/>
                <w:lang w:eastAsia="ar-SA"/>
              </w:rPr>
            </w:pPr>
            <w:r w:rsidRPr="00017799">
              <w:rPr>
                <w:rFonts w:eastAsia="Calibri"/>
                <w:bCs/>
                <w:iCs/>
                <w:spacing w:val="-4"/>
                <w:kern w:val="1"/>
                <w:sz w:val="22"/>
                <w:szCs w:val="22"/>
                <w:lang w:eastAsia="ar-SA"/>
              </w:rPr>
              <w:t>118</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Многоэтажная жилая</w:t>
            </w:r>
            <w:r w:rsidR="00F068A3" w:rsidRPr="00017799">
              <w:rPr>
                <w:spacing w:val="-4"/>
                <w:kern w:val="1"/>
                <w:sz w:val="22"/>
                <w:szCs w:val="22"/>
                <w:lang w:eastAsia="ar-SA"/>
              </w:rPr>
              <w:t xml:space="preserve"> застройка (высотная застройка) </w:t>
            </w:r>
            <w:r w:rsidRPr="00017799">
              <w:rPr>
                <w:spacing w:val="-4"/>
                <w:kern w:val="1"/>
                <w:sz w:val="22"/>
                <w:szCs w:val="22"/>
                <w:lang w:eastAsia="ar-SA"/>
              </w:rPr>
              <w:t>(2.6)</w:t>
            </w:r>
            <w:r w:rsidR="00F068A3" w:rsidRPr="00017799">
              <w:rPr>
                <w:spacing w:val="-4"/>
                <w:kern w:val="1"/>
                <w:sz w:val="22"/>
                <w:szCs w:val="22"/>
                <w:lang w:eastAsia="ar-SA"/>
              </w:rPr>
              <w:t>,</w:t>
            </w:r>
          </w:p>
          <w:p w:rsidR="00DC118E" w:rsidRPr="00017799" w:rsidRDefault="00F068A3"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м</w:t>
            </w:r>
            <w:r w:rsidR="00DC118E" w:rsidRPr="00017799">
              <w:rPr>
                <w:spacing w:val="-4"/>
                <w:kern w:val="1"/>
                <w:sz w:val="22"/>
                <w:szCs w:val="22"/>
                <w:lang w:eastAsia="ar-SA"/>
              </w:rPr>
              <w:t>агазины (4.4)</w:t>
            </w:r>
            <w:r w:rsidRPr="00017799">
              <w:rPr>
                <w:spacing w:val="-4"/>
                <w:kern w:val="1"/>
                <w:sz w:val="22"/>
                <w:szCs w:val="22"/>
                <w:lang w:eastAsia="ar-SA"/>
              </w:rPr>
              <w:t>,</w:t>
            </w:r>
          </w:p>
          <w:p w:rsidR="00DC118E" w:rsidRPr="00017799" w:rsidRDefault="00F068A3"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о</w:t>
            </w:r>
            <w:r w:rsidR="00DC118E" w:rsidRPr="00017799">
              <w:rPr>
                <w:spacing w:val="-4"/>
                <w:kern w:val="1"/>
                <w:sz w:val="22"/>
                <w:szCs w:val="22"/>
                <w:lang w:eastAsia="ar-SA"/>
              </w:rPr>
              <w:t xml:space="preserve">беспечение </w:t>
            </w:r>
            <w:r w:rsidRPr="00017799">
              <w:rPr>
                <w:spacing w:val="-4"/>
                <w:kern w:val="1"/>
                <w:sz w:val="22"/>
                <w:szCs w:val="22"/>
                <w:lang w:eastAsia="ar-SA"/>
              </w:rPr>
              <w:br/>
            </w:r>
            <w:r w:rsidR="001A487D" w:rsidRPr="00017799">
              <w:rPr>
                <w:spacing w:val="-4"/>
                <w:kern w:val="1"/>
                <w:sz w:val="22"/>
                <w:szCs w:val="22"/>
                <w:lang w:eastAsia="ar-SA"/>
              </w:rPr>
              <w:t>занятий</w:t>
            </w:r>
            <w:r w:rsidR="00DC118E" w:rsidRPr="00017799">
              <w:rPr>
                <w:spacing w:val="-4"/>
                <w:kern w:val="1"/>
                <w:sz w:val="22"/>
                <w:szCs w:val="22"/>
                <w:lang w:eastAsia="ar-SA"/>
              </w:rPr>
              <w:t xml:space="preserve"> спортом </w:t>
            </w:r>
            <w:r w:rsidRPr="00017799">
              <w:rPr>
                <w:spacing w:val="-4"/>
                <w:kern w:val="1"/>
                <w:sz w:val="22"/>
                <w:szCs w:val="22"/>
                <w:lang w:eastAsia="ar-SA"/>
              </w:rPr>
              <w:br/>
            </w:r>
            <w:r w:rsidR="00DC118E" w:rsidRPr="00017799">
              <w:rPr>
                <w:spacing w:val="-4"/>
                <w:kern w:val="1"/>
                <w:sz w:val="22"/>
                <w:szCs w:val="22"/>
                <w:lang w:eastAsia="ar-SA"/>
              </w:rPr>
              <w:t>в помещениях (5.1.2)</w:t>
            </w:r>
            <w:r w:rsidRPr="00017799">
              <w:rPr>
                <w:spacing w:val="-4"/>
                <w:kern w:val="1"/>
                <w:sz w:val="22"/>
                <w:szCs w:val="22"/>
                <w:lang w:eastAsia="ar-SA"/>
              </w:rPr>
              <w:t>,</w:t>
            </w:r>
          </w:p>
          <w:p w:rsidR="00DC118E" w:rsidRPr="00017799" w:rsidRDefault="00F068A3"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б</w:t>
            </w:r>
            <w:r w:rsidR="00DC118E" w:rsidRPr="00017799">
              <w:rPr>
                <w:spacing w:val="-4"/>
                <w:kern w:val="1"/>
                <w:sz w:val="22"/>
                <w:szCs w:val="22"/>
                <w:lang w:eastAsia="ar-SA"/>
              </w:rPr>
              <w:t>лагоустройство территории (12.0.2)</w:t>
            </w:r>
          </w:p>
        </w:tc>
        <w:tc>
          <w:tcPr>
            <w:tcW w:w="1162" w:type="pct"/>
          </w:tcPr>
          <w:p w:rsidR="00DC118E" w:rsidRPr="00017799" w:rsidRDefault="00F068A3"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Р</w:t>
            </w:r>
            <w:r w:rsidR="00DC118E" w:rsidRPr="00017799">
              <w:rPr>
                <w:spacing w:val="-4"/>
                <w:kern w:val="1"/>
                <w:sz w:val="22"/>
                <w:szCs w:val="22"/>
                <w:lang w:eastAsia="ar-SA"/>
              </w:rPr>
              <w:t>аздел земельного участка</w:t>
            </w:r>
            <w:r w:rsidR="00AA7515" w:rsidRPr="00017799">
              <w:rPr>
                <w:spacing w:val="-4"/>
                <w:kern w:val="1"/>
                <w:sz w:val="22"/>
                <w:szCs w:val="22"/>
                <w:lang w:eastAsia="ar-SA"/>
              </w:rPr>
              <w:t xml:space="preserve"> с кадастровым номером</w:t>
            </w:r>
          </w:p>
          <w:p w:rsidR="00DC118E" w:rsidRPr="00017799" w:rsidRDefault="00F068A3"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36:34:0602001:24513</w:t>
            </w:r>
          </w:p>
        </w:tc>
      </w:tr>
      <w:tr w:rsidR="00783D79" w:rsidRPr="00017799" w:rsidTr="00422096">
        <w:trPr>
          <w:trHeight w:val="90"/>
        </w:trPr>
        <w:tc>
          <w:tcPr>
            <w:tcW w:w="250" w:type="pct"/>
          </w:tcPr>
          <w:p w:rsidR="00DC118E"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27</w:t>
            </w:r>
          </w:p>
        </w:tc>
        <w:tc>
          <w:tcPr>
            <w:tcW w:w="843" w:type="pct"/>
            <w:gridSpan w:val="2"/>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36:34:0602001:38365</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ЗУ28</w:t>
            </w:r>
          </w:p>
        </w:tc>
        <w:tc>
          <w:tcPr>
            <w:tcW w:w="741" w:type="pct"/>
          </w:tcPr>
          <w:p w:rsidR="00DC118E" w:rsidRPr="00017799" w:rsidRDefault="00DC118E" w:rsidP="00422096">
            <w:pPr>
              <w:widowControl/>
              <w:autoSpaceDN/>
              <w:spacing w:line="240" w:lineRule="auto"/>
              <w:ind w:firstLine="0"/>
              <w:jc w:val="center"/>
              <w:textAlignment w:val="auto"/>
              <w:rPr>
                <w:rFonts w:eastAsia="Calibri"/>
                <w:bCs/>
                <w:iCs/>
                <w:spacing w:val="-4"/>
                <w:kern w:val="1"/>
                <w:sz w:val="22"/>
                <w:szCs w:val="22"/>
                <w:lang w:eastAsia="ar-SA"/>
              </w:rPr>
            </w:pPr>
            <w:r w:rsidRPr="00017799">
              <w:rPr>
                <w:rFonts w:eastAsia="Calibri"/>
                <w:bCs/>
                <w:iCs/>
                <w:spacing w:val="-4"/>
                <w:kern w:val="1"/>
                <w:sz w:val="22"/>
                <w:szCs w:val="22"/>
                <w:lang w:eastAsia="ar-SA"/>
              </w:rPr>
              <w:t>33</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Предоставление коммунальных услуг (3.1.1)</w:t>
            </w:r>
          </w:p>
        </w:tc>
        <w:tc>
          <w:tcPr>
            <w:tcW w:w="1162" w:type="pct"/>
          </w:tcPr>
          <w:p w:rsidR="00AA7515" w:rsidRPr="00017799" w:rsidRDefault="00F068A3" w:rsidP="00AA7515">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П</w:t>
            </w:r>
            <w:r w:rsidR="00DC118E" w:rsidRPr="00017799">
              <w:rPr>
                <w:spacing w:val="-4"/>
                <w:kern w:val="1"/>
                <w:sz w:val="22"/>
                <w:szCs w:val="22"/>
                <w:lang w:eastAsia="ar-SA"/>
              </w:rPr>
              <w:t>ерераспределение земельных участков</w:t>
            </w:r>
            <w:r w:rsidR="00AA7515" w:rsidRPr="00017799">
              <w:rPr>
                <w:spacing w:val="-4"/>
                <w:kern w:val="1"/>
                <w:sz w:val="22"/>
                <w:szCs w:val="22"/>
                <w:lang w:eastAsia="ar-SA"/>
              </w:rPr>
              <w:t xml:space="preserve"> с кадастровыми номерами</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36:34:0602001:38365</w:t>
            </w:r>
            <w:r w:rsidR="00AA7515"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36:34:0602001:38366</w:t>
            </w:r>
            <w:r w:rsidR="00AA7515" w:rsidRPr="00017799">
              <w:rPr>
                <w:spacing w:val="-4"/>
                <w:kern w:val="1"/>
                <w:sz w:val="22"/>
                <w:szCs w:val="22"/>
                <w:lang w:eastAsia="ar-SA"/>
              </w:rPr>
              <w:t>,</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36:34:0602001:38364</w:t>
            </w:r>
          </w:p>
        </w:tc>
      </w:tr>
      <w:tr w:rsidR="00783D79" w:rsidRPr="00017799" w:rsidTr="00422096">
        <w:trPr>
          <w:trHeight w:val="90"/>
        </w:trPr>
        <w:tc>
          <w:tcPr>
            <w:tcW w:w="250" w:type="pct"/>
          </w:tcPr>
          <w:p w:rsidR="00DC118E" w:rsidRPr="00017799" w:rsidRDefault="002C29A8"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28</w:t>
            </w:r>
          </w:p>
        </w:tc>
        <w:tc>
          <w:tcPr>
            <w:tcW w:w="843" w:type="pct"/>
            <w:gridSpan w:val="2"/>
          </w:tcPr>
          <w:p w:rsidR="00DC118E" w:rsidRPr="00017799" w:rsidRDefault="00F068A3"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36:34:0602001:39065</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ЗУ29</w:t>
            </w:r>
          </w:p>
        </w:tc>
        <w:tc>
          <w:tcPr>
            <w:tcW w:w="741"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2470</w:t>
            </w:r>
          </w:p>
        </w:tc>
        <w:tc>
          <w:tcPr>
            <w:tcW w:w="1263" w:type="pct"/>
          </w:tcPr>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Улично-дорожная сеть (12.0.1)</w:t>
            </w:r>
            <w:r w:rsidR="00F068A3" w:rsidRPr="00017799">
              <w:rPr>
                <w:spacing w:val="-4"/>
                <w:kern w:val="1"/>
                <w:sz w:val="22"/>
                <w:szCs w:val="22"/>
                <w:lang w:eastAsia="ar-SA"/>
              </w:rPr>
              <w:t>,</w:t>
            </w:r>
          </w:p>
          <w:p w:rsidR="00DC118E" w:rsidRPr="00017799" w:rsidRDefault="00F068A3"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б</w:t>
            </w:r>
            <w:r w:rsidR="00DC118E" w:rsidRPr="00017799">
              <w:rPr>
                <w:spacing w:val="-4"/>
                <w:kern w:val="1"/>
                <w:sz w:val="22"/>
                <w:szCs w:val="22"/>
                <w:lang w:eastAsia="ar-SA"/>
              </w:rPr>
              <w:t>лагоустройство территории (12.0.2)</w:t>
            </w:r>
          </w:p>
        </w:tc>
        <w:tc>
          <w:tcPr>
            <w:tcW w:w="1162" w:type="pct"/>
          </w:tcPr>
          <w:p w:rsidR="00AA7515" w:rsidRPr="00017799" w:rsidRDefault="00F068A3" w:rsidP="00AA7515">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Р</w:t>
            </w:r>
            <w:r w:rsidR="00DC118E" w:rsidRPr="00017799">
              <w:rPr>
                <w:spacing w:val="-4"/>
                <w:kern w:val="1"/>
                <w:sz w:val="22"/>
                <w:szCs w:val="22"/>
                <w:lang w:eastAsia="ar-SA"/>
              </w:rPr>
              <w:t xml:space="preserve">аздел земельного участка </w:t>
            </w:r>
            <w:r w:rsidR="00AA7515" w:rsidRPr="00017799">
              <w:rPr>
                <w:spacing w:val="-4"/>
                <w:kern w:val="1"/>
                <w:sz w:val="22"/>
                <w:szCs w:val="22"/>
                <w:lang w:eastAsia="ar-SA"/>
              </w:rPr>
              <w:t>с кадастровым номером</w:t>
            </w:r>
          </w:p>
          <w:p w:rsidR="00DC118E" w:rsidRPr="00017799" w:rsidRDefault="00DC118E" w:rsidP="00422096">
            <w:pPr>
              <w:widowControl/>
              <w:autoSpaceDN/>
              <w:spacing w:line="240" w:lineRule="auto"/>
              <w:ind w:firstLine="0"/>
              <w:jc w:val="center"/>
              <w:textAlignment w:val="auto"/>
              <w:rPr>
                <w:spacing w:val="-4"/>
                <w:kern w:val="1"/>
                <w:sz w:val="22"/>
                <w:szCs w:val="22"/>
                <w:lang w:eastAsia="ar-SA"/>
              </w:rPr>
            </w:pPr>
            <w:r w:rsidRPr="00017799">
              <w:rPr>
                <w:spacing w:val="-4"/>
                <w:kern w:val="1"/>
                <w:sz w:val="22"/>
                <w:szCs w:val="22"/>
                <w:lang w:eastAsia="ar-SA"/>
              </w:rPr>
              <w:t>36:34:0602001:39065</w:t>
            </w:r>
          </w:p>
        </w:tc>
      </w:tr>
    </w:tbl>
    <w:p w:rsidR="00DC118E" w:rsidRPr="00017799" w:rsidRDefault="00DC118E" w:rsidP="00CB33D0">
      <w:pPr>
        <w:widowControl/>
        <w:autoSpaceDN/>
        <w:spacing w:line="360" w:lineRule="auto"/>
        <w:ind w:firstLine="0"/>
        <w:textAlignment w:val="auto"/>
        <w:rPr>
          <w:spacing w:val="-4"/>
          <w:kern w:val="0"/>
          <w:sz w:val="24"/>
          <w:szCs w:val="24"/>
        </w:rPr>
      </w:pPr>
    </w:p>
    <w:p w:rsidR="00295086" w:rsidRPr="00017799" w:rsidRDefault="00295086" w:rsidP="008B0513">
      <w:pPr>
        <w:widowControl/>
        <w:autoSpaceDN/>
        <w:spacing w:line="360" w:lineRule="auto"/>
        <w:ind w:firstLine="709"/>
        <w:textAlignment w:val="auto"/>
        <w:rPr>
          <w:kern w:val="0"/>
          <w:sz w:val="28"/>
          <w:szCs w:val="28"/>
        </w:rPr>
      </w:pPr>
      <w:r w:rsidRPr="00017799">
        <w:rPr>
          <w:kern w:val="0"/>
          <w:sz w:val="28"/>
          <w:szCs w:val="28"/>
        </w:rPr>
        <w:t xml:space="preserve">Перечень координат характерных точек </w:t>
      </w:r>
      <w:r w:rsidR="001A487D" w:rsidRPr="00017799">
        <w:rPr>
          <w:kern w:val="0"/>
          <w:sz w:val="28"/>
          <w:szCs w:val="28"/>
        </w:rPr>
        <w:t xml:space="preserve">границ </w:t>
      </w:r>
      <w:r w:rsidRPr="00017799">
        <w:rPr>
          <w:kern w:val="0"/>
          <w:sz w:val="28"/>
          <w:szCs w:val="28"/>
        </w:rPr>
        <w:t xml:space="preserve">образуемых земельных участков представлен в таблице № </w:t>
      </w:r>
      <w:r w:rsidR="00D979A9" w:rsidRPr="00017799">
        <w:rPr>
          <w:kern w:val="0"/>
          <w:sz w:val="28"/>
          <w:szCs w:val="28"/>
        </w:rPr>
        <w:t>1</w:t>
      </w:r>
      <w:r w:rsidR="009E716F">
        <w:rPr>
          <w:kern w:val="0"/>
          <w:sz w:val="28"/>
          <w:szCs w:val="28"/>
        </w:rPr>
        <w:t>6</w:t>
      </w:r>
      <w:r w:rsidRPr="00017799">
        <w:rPr>
          <w:kern w:val="0"/>
          <w:sz w:val="28"/>
          <w:szCs w:val="28"/>
        </w:rPr>
        <w:t>.</w:t>
      </w:r>
    </w:p>
    <w:p w:rsidR="00295086" w:rsidRPr="00017799" w:rsidRDefault="00295086" w:rsidP="009E716F">
      <w:pPr>
        <w:widowControl/>
        <w:autoSpaceDN/>
        <w:spacing w:line="240" w:lineRule="auto"/>
        <w:ind w:firstLine="0"/>
        <w:jc w:val="right"/>
        <w:textAlignment w:val="auto"/>
        <w:rPr>
          <w:kern w:val="0"/>
          <w:sz w:val="28"/>
          <w:szCs w:val="28"/>
        </w:rPr>
      </w:pPr>
      <w:r w:rsidRPr="00017799">
        <w:rPr>
          <w:kern w:val="0"/>
          <w:sz w:val="28"/>
          <w:szCs w:val="28"/>
        </w:rPr>
        <w:lastRenderedPageBreak/>
        <w:t xml:space="preserve">Таблица № </w:t>
      </w:r>
      <w:r w:rsidR="009E716F">
        <w:rPr>
          <w:kern w:val="0"/>
          <w:sz w:val="28"/>
          <w:szCs w:val="28"/>
        </w:rPr>
        <w:t>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979"/>
        <w:gridCol w:w="2090"/>
        <w:gridCol w:w="1521"/>
        <w:gridCol w:w="1898"/>
        <w:gridCol w:w="1541"/>
      </w:tblGrid>
      <w:tr w:rsidR="00295086" w:rsidRPr="00017799" w:rsidTr="0023165A">
        <w:trPr>
          <w:trHeight w:val="545"/>
          <w:tblHeader/>
        </w:trPr>
        <w:tc>
          <w:tcPr>
            <w:tcW w:w="282" w:type="pct"/>
            <w:vMerge w:val="restart"/>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 xml:space="preserve">№ </w:t>
            </w:r>
            <w:proofErr w:type="gramStart"/>
            <w:r w:rsidRPr="00017799">
              <w:rPr>
                <w:kern w:val="1"/>
                <w:sz w:val="24"/>
                <w:szCs w:val="24"/>
                <w:lang w:eastAsia="ar-SA"/>
              </w:rPr>
              <w:t>п</w:t>
            </w:r>
            <w:proofErr w:type="gramEnd"/>
            <w:r w:rsidRPr="00017799">
              <w:rPr>
                <w:kern w:val="1"/>
                <w:sz w:val="24"/>
                <w:szCs w:val="24"/>
                <w:lang w:eastAsia="ar-SA"/>
              </w:rPr>
              <w:t>/п</w:t>
            </w:r>
          </w:p>
        </w:tc>
        <w:tc>
          <w:tcPr>
            <w:tcW w:w="1034" w:type="pct"/>
            <w:vMerge w:val="restart"/>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Условный номер образуемого земельного участка</w:t>
            </w:r>
          </w:p>
        </w:tc>
        <w:tc>
          <w:tcPr>
            <w:tcW w:w="1092" w:type="pct"/>
            <w:vMerge w:val="restart"/>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Площадь образуемого земельного участка, кв. м</w:t>
            </w:r>
          </w:p>
        </w:tc>
        <w:tc>
          <w:tcPr>
            <w:tcW w:w="795" w:type="pct"/>
            <w:vMerge w:val="restart"/>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Номер характерн</w:t>
            </w:r>
            <w:r w:rsidR="0023165A" w:rsidRPr="00017799">
              <w:rPr>
                <w:kern w:val="1"/>
                <w:sz w:val="24"/>
                <w:szCs w:val="24"/>
                <w:lang w:eastAsia="ar-SA"/>
              </w:rPr>
              <w:t>ой</w:t>
            </w:r>
            <w:r w:rsidRPr="00017799">
              <w:rPr>
                <w:kern w:val="1"/>
                <w:sz w:val="24"/>
                <w:szCs w:val="24"/>
                <w:lang w:eastAsia="ar-SA"/>
              </w:rPr>
              <w:t xml:space="preserve"> точк</w:t>
            </w:r>
            <w:r w:rsidR="0023165A" w:rsidRPr="00017799">
              <w:rPr>
                <w:kern w:val="1"/>
                <w:sz w:val="24"/>
                <w:szCs w:val="24"/>
                <w:lang w:eastAsia="ar-SA"/>
              </w:rPr>
              <w:t>и</w:t>
            </w:r>
          </w:p>
        </w:tc>
        <w:tc>
          <w:tcPr>
            <w:tcW w:w="1797" w:type="pct"/>
            <w:gridSpan w:val="2"/>
          </w:tcPr>
          <w:p w:rsidR="00295086" w:rsidRPr="00017799" w:rsidRDefault="0023165A"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К</w:t>
            </w:r>
            <w:r w:rsidR="00295086" w:rsidRPr="00017799">
              <w:rPr>
                <w:kern w:val="1"/>
                <w:sz w:val="24"/>
                <w:szCs w:val="24"/>
                <w:lang w:eastAsia="ar-SA"/>
              </w:rPr>
              <w:t>оординат</w:t>
            </w:r>
            <w:r w:rsidRPr="00017799">
              <w:rPr>
                <w:kern w:val="1"/>
                <w:sz w:val="24"/>
                <w:szCs w:val="24"/>
                <w:lang w:eastAsia="ar-SA"/>
              </w:rPr>
              <w:t>ы</w:t>
            </w:r>
          </w:p>
        </w:tc>
      </w:tr>
      <w:tr w:rsidR="00295086" w:rsidRPr="00017799" w:rsidTr="0023165A">
        <w:trPr>
          <w:tblHeader/>
        </w:trPr>
        <w:tc>
          <w:tcPr>
            <w:tcW w:w="28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992" w:type="pct"/>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Х</w:t>
            </w:r>
          </w:p>
        </w:tc>
        <w:tc>
          <w:tcPr>
            <w:tcW w:w="805" w:type="pct"/>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Y</w:t>
            </w:r>
          </w:p>
        </w:tc>
      </w:tr>
      <w:tr w:rsidR="00295086" w:rsidRPr="00017799" w:rsidTr="0023165A">
        <w:trPr>
          <w:trHeight w:val="292"/>
        </w:trPr>
        <w:tc>
          <w:tcPr>
            <w:tcW w:w="282" w:type="pct"/>
            <w:vMerge w:val="restart"/>
            <w:tcBorders>
              <w:top w:val="single" w:sz="4" w:space="0" w:color="auto"/>
            </w:tcBorders>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w:t>
            </w:r>
          </w:p>
        </w:tc>
        <w:tc>
          <w:tcPr>
            <w:tcW w:w="1034" w:type="pct"/>
            <w:vMerge w:val="restart"/>
            <w:tcBorders>
              <w:top w:val="single" w:sz="4" w:space="0" w:color="auto"/>
            </w:tcBorders>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w:t>
            </w:r>
            <w:proofErr w:type="gramStart"/>
            <w:r w:rsidRPr="00017799">
              <w:rPr>
                <w:kern w:val="1"/>
                <w:sz w:val="24"/>
                <w:szCs w:val="24"/>
                <w:lang w:eastAsia="ar-SA"/>
              </w:rPr>
              <w:t>1</w:t>
            </w:r>
            <w:proofErr w:type="gramEnd"/>
          </w:p>
        </w:tc>
        <w:tc>
          <w:tcPr>
            <w:tcW w:w="1092" w:type="pct"/>
            <w:vMerge w:val="restart"/>
            <w:tcBorders>
              <w:top w:val="single" w:sz="4" w:space="0" w:color="auto"/>
            </w:tcBorders>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9727</w:t>
            </w: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1</w:t>
            </w:r>
            <w:proofErr w:type="gramEnd"/>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519890,56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1298297,11</w:t>
            </w:r>
          </w:p>
        </w:tc>
      </w:tr>
      <w:tr w:rsidR="00295086" w:rsidRPr="00017799" w:rsidTr="0023165A">
        <w:trPr>
          <w:trHeight w:val="189"/>
        </w:trPr>
        <w:tc>
          <w:tcPr>
            <w:tcW w:w="28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519896,36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1298360,59</w:t>
            </w:r>
          </w:p>
        </w:tc>
      </w:tr>
      <w:tr w:rsidR="00295086" w:rsidRPr="00017799" w:rsidTr="0023165A">
        <w:trPr>
          <w:trHeight w:val="138"/>
        </w:trPr>
        <w:tc>
          <w:tcPr>
            <w:tcW w:w="28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3</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519779,49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1298364,85</w:t>
            </w:r>
          </w:p>
        </w:tc>
      </w:tr>
      <w:tr w:rsidR="00295086" w:rsidRPr="00017799" w:rsidTr="0023165A">
        <w:trPr>
          <w:trHeight w:val="122"/>
        </w:trPr>
        <w:tc>
          <w:tcPr>
            <w:tcW w:w="28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4</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519759,51</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1298365,58</w:t>
            </w:r>
          </w:p>
        </w:tc>
      </w:tr>
      <w:tr w:rsidR="00295086" w:rsidRPr="00017799" w:rsidTr="0023165A">
        <w:trPr>
          <w:trHeight w:val="70"/>
        </w:trPr>
        <w:tc>
          <w:tcPr>
            <w:tcW w:w="28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519758,84</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1298295,30</w:t>
            </w:r>
          </w:p>
        </w:tc>
      </w:tr>
      <w:tr w:rsidR="00295086" w:rsidRPr="00017799" w:rsidTr="0023165A">
        <w:trPr>
          <w:trHeight w:val="70"/>
        </w:trPr>
        <w:tc>
          <w:tcPr>
            <w:tcW w:w="28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519893,82</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1298283,91</w:t>
            </w:r>
          </w:p>
        </w:tc>
      </w:tr>
      <w:tr w:rsidR="00295086" w:rsidRPr="00017799" w:rsidTr="0023165A">
        <w:trPr>
          <w:trHeight w:val="189"/>
        </w:trPr>
        <w:tc>
          <w:tcPr>
            <w:tcW w:w="28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6</w:t>
            </w:r>
            <w:proofErr w:type="gramEnd"/>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519893,96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1298288,27</w:t>
            </w:r>
          </w:p>
        </w:tc>
      </w:tr>
      <w:tr w:rsidR="00295086" w:rsidRPr="00017799" w:rsidTr="0023165A">
        <w:trPr>
          <w:trHeight w:val="122"/>
        </w:trPr>
        <w:tc>
          <w:tcPr>
            <w:tcW w:w="28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4</w:t>
            </w:r>
            <w:proofErr w:type="gramEnd"/>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519875,56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1298289,85</w:t>
            </w:r>
          </w:p>
        </w:tc>
      </w:tr>
      <w:tr w:rsidR="00295086" w:rsidRPr="00017799" w:rsidTr="0023165A">
        <w:trPr>
          <w:trHeight w:val="122"/>
        </w:trPr>
        <w:tc>
          <w:tcPr>
            <w:tcW w:w="28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519876,27</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1298298,32</w:t>
            </w:r>
          </w:p>
        </w:tc>
      </w:tr>
      <w:tr w:rsidR="00295086" w:rsidRPr="00017799" w:rsidTr="0023165A">
        <w:trPr>
          <w:trHeight w:val="122"/>
        </w:trPr>
        <w:tc>
          <w:tcPr>
            <w:tcW w:w="282" w:type="pct"/>
            <w:vMerge/>
            <w:tcBorders>
              <w:bottom w:val="single" w:sz="4" w:space="0" w:color="auto"/>
            </w:tcBorders>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shd w:val="clear" w:color="auto" w:fill="auto"/>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1</w:t>
            </w:r>
            <w:proofErr w:type="gramEnd"/>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519890,56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1298297,11</w:t>
            </w:r>
          </w:p>
        </w:tc>
      </w:tr>
      <w:tr w:rsidR="00295086" w:rsidRPr="00017799" w:rsidTr="0023165A">
        <w:tc>
          <w:tcPr>
            <w:tcW w:w="282"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w:t>
            </w:r>
          </w:p>
        </w:tc>
        <w:tc>
          <w:tcPr>
            <w:tcW w:w="1034"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w:t>
            </w:r>
            <w:proofErr w:type="gramStart"/>
            <w:r w:rsidRPr="00017799">
              <w:rPr>
                <w:kern w:val="1"/>
                <w:sz w:val="24"/>
                <w:szCs w:val="24"/>
                <w:lang w:eastAsia="ar-SA"/>
              </w:rPr>
              <w:t>2</w:t>
            </w:r>
            <w:proofErr w:type="gramEnd"/>
          </w:p>
        </w:tc>
        <w:tc>
          <w:tcPr>
            <w:tcW w:w="1092"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156</w:t>
            </w: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6</w:t>
            </w:r>
            <w:proofErr w:type="gramEnd"/>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519893,96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1298288,27</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9</w:t>
            </w:r>
            <w:proofErr w:type="gramEnd"/>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519894,25</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1298296,83</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1</w:t>
            </w:r>
            <w:proofErr w:type="gramEnd"/>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519890,56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1298297,11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519876,27</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1298298,32</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4</w:t>
            </w:r>
            <w:proofErr w:type="gramEnd"/>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519875,56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1298289,85</w:t>
            </w:r>
          </w:p>
        </w:tc>
      </w:tr>
      <w:tr w:rsidR="00295086" w:rsidRPr="00017799" w:rsidTr="0023165A">
        <w:tc>
          <w:tcPr>
            <w:tcW w:w="28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6</w:t>
            </w:r>
            <w:proofErr w:type="gramEnd"/>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519893,96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1298288,27</w:t>
            </w:r>
          </w:p>
        </w:tc>
      </w:tr>
      <w:tr w:rsidR="00295086" w:rsidRPr="00017799" w:rsidTr="0023165A">
        <w:tc>
          <w:tcPr>
            <w:tcW w:w="282" w:type="pct"/>
            <w:vMerge w:val="restart"/>
            <w:tcBorders>
              <w:top w:val="nil"/>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3</w:t>
            </w:r>
          </w:p>
        </w:tc>
        <w:tc>
          <w:tcPr>
            <w:tcW w:w="1034"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ЗУ3</w:t>
            </w:r>
          </w:p>
        </w:tc>
        <w:tc>
          <w:tcPr>
            <w:tcW w:w="1092"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5751</w:t>
            </w: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519896,36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1298360,59</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519896,11</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1298353,10</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9</w:t>
            </w:r>
            <w:proofErr w:type="gramEnd"/>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519894,25</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1298296,83</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Н8</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519898,25</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1298296,57</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7</w:t>
            </w:r>
            <w:proofErr w:type="gramEnd"/>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519897,71</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1298288,02</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6</w:t>
            </w:r>
            <w:proofErr w:type="gramEnd"/>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519893,96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1298288,27</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519893,82</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1298283,91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519965,73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1298277,85</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519971,73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1298348,79</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Н12</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519967,97</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1298349,11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Н13</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519968,70</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1298357,75</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6</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519964,13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1298358,12</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7</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519906,03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1298360,24</w:t>
            </w:r>
          </w:p>
        </w:tc>
      </w:tr>
      <w:tr w:rsidR="00295086" w:rsidRPr="00017799" w:rsidTr="0023165A">
        <w:tc>
          <w:tcPr>
            <w:tcW w:w="28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519896,36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1298360,59</w:t>
            </w:r>
          </w:p>
        </w:tc>
      </w:tr>
      <w:tr w:rsidR="00295086" w:rsidRPr="00017799" w:rsidTr="0023165A">
        <w:tc>
          <w:tcPr>
            <w:tcW w:w="282"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4</w:t>
            </w:r>
          </w:p>
        </w:tc>
        <w:tc>
          <w:tcPr>
            <w:tcW w:w="1034"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w:t>
            </w:r>
            <w:proofErr w:type="gramStart"/>
            <w:r w:rsidRPr="00017799">
              <w:rPr>
                <w:kern w:val="1"/>
                <w:sz w:val="24"/>
                <w:szCs w:val="24"/>
                <w:lang w:eastAsia="ar-SA"/>
              </w:rPr>
              <w:t>4</w:t>
            </w:r>
            <w:proofErr w:type="gramEnd"/>
          </w:p>
        </w:tc>
        <w:tc>
          <w:tcPr>
            <w:tcW w:w="1092"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111</w:t>
            </w: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519971,73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1298348,79</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Н14</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519980,67</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1298348,03</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519981,40</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1298356,72</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Н13</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519968,70</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1298357,75</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Н12</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519967,97</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1298349,11</w:t>
            </w:r>
          </w:p>
        </w:tc>
      </w:tr>
      <w:tr w:rsidR="00295086" w:rsidRPr="00017799" w:rsidTr="0023165A">
        <w:tc>
          <w:tcPr>
            <w:tcW w:w="28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519971,73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1298348,79</w:t>
            </w:r>
          </w:p>
        </w:tc>
      </w:tr>
      <w:tr w:rsidR="00295086" w:rsidRPr="00017799" w:rsidTr="0023165A">
        <w:tc>
          <w:tcPr>
            <w:tcW w:w="282" w:type="pct"/>
            <w:vMerge w:val="restart"/>
            <w:tcBorders>
              <w:top w:val="nil"/>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5</w:t>
            </w:r>
          </w:p>
        </w:tc>
        <w:tc>
          <w:tcPr>
            <w:tcW w:w="1034"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ЗУ5</w:t>
            </w:r>
          </w:p>
        </w:tc>
        <w:tc>
          <w:tcPr>
            <w:tcW w:w="1092"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7693</w:t>
            </w: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7</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519980,39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1298276,61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8</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519988,22</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1298275,95</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9</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520062,47</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1298269,68</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520069,28</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1298349,54</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519987,01</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1298356,26</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519981,40</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1298356,72</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Н14</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519980,67</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1298348,03</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519971,73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1298348,79</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519965,73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1298277,85</w:t>
            </w:r>
          </w:p>
        </w:tc>
      </w:tr>
      <w:tr w:rsidR="00295086" w:rsidRPr="00017799" w:rsidTr="0023165A">
        <w:tc>
          <w:tcPr>
            <w:tcW w:w="28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7</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519980,39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1298276,61</w:t>
            </w:r>
          </w:p>
        </w:tc>
      </w:tr>
      <w:tr w:rsidR="00295086" w:rsidRPr="00017799" w:rsidTr="0023165A">
        <w:tc>
          <w:tcPr>
            <w:tcW w:w="282" w:type="pct"/>
            <w:vMerge w:val="restart"/>
            <w:tcBorders>
              <w:top w:val="nil"/>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6</w:t>
            </w:r>
          </w:p>
        </w:tc>
        <w:tc>
          <w:tcPr>
            <w:tcW w:w="1034"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w:t>
            </w:r>
            <w:proofErr w:type="gramStart"/>
            <w:r w:rsidRPr="00017799">
              <w:rPr>
                <w:kern w:val="1"/>
                <w:sz w:val="24"/>
                <w:szCs w:val="24"/>
                <w:lang w:eastAsia="ar-SA"/>
              </w:rPr>
              <w:t>6</w:t>
            </w:r>
            <w:proofErr w:type="gramEnd"/>
          </w:p>
        </w:tc>
        <w:tc>
          <w:tcPr>
            <w:tcW w:w="1092"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10617</w:t>
            </w: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Н24</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520206,89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1298257,49</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520210,09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1298292,95</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Н26</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520194,20</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1298294,08</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520197,43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1298339,07</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520125,01</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1298344,98</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520124,34</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1298336,89</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13/1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520112,21</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1298337,83</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13</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520112,88</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1298345,97</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520069,28</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1298349,54</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9</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520062,47</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1298269,68</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Н23</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520125,81</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1298264,34</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Н22</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520126,44</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1298271,84</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520153,93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1298269,51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520153,29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1298262,02</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14</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520191,66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1298258,78</w:t>
            </w:r>
          </w:p>
        </w:tc>
      </w:tr>
      <w:tr w:rsidR="00295086" w:rsidRPr="00017799" w:rsidTr="0023165A">
        <w:tc>
          <w:tcPr>
            <w:tcW w:w="28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Н24</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520206,89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1298257,49</w:t>
            </w:r>
          </w:p>
        </w:tc>
      </w:tr>
      <w:tr w:rsidR="00E60F04" w:rsidRPr="00017799" w:rsidTr="00E60F04">
        <w:tc>
          <w:tcPr>
            <w:tcW w:w="282" w:type="pct"/>
            <w:vMerge w:val="restart"/>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7</w:t>
            </w:r>
          </w:p>
        </w:tc>
        <w:tc>
          <w:tcPr>
            <w:tcW w:w="1034" w:type="pct"/>
            <w:vMerge w:val="restart"/>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w:t>
            </w:r>
            <w:proofErr w:type="gramStart"/>
            <w:r w:rsidRPr="00017799">
              <w:rPr>
                <w:kern w:val="1"/>
                <w:sz w:val="24"/>
                <w:szCs w:val="24"/>
                <w:lang w:eastAsia="ar-SA"/>
              </w:rPr>
              <w:t>7</w:t>
            </w:r>
            <w:proofErr w:type="gramEnd"/>
          </w:p>
        </w:tc>
        <w:tc>
          <w:tcPr>
            <w:tcW w:w="1092" w:type="pct"/>
            <w:vMerge w:val="restart"/>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21592</w:t>
            </w: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55</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520404,12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1298766,31</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56</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520403,17</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1298776,45</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57</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520397,39</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1298791,15</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58</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520389,21</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1298803,51</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59</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520389,98</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1298815,73</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101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520402,29</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1299025,44</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76</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520719,51</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1299010,70</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75</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520720,89</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1299026,99</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68/1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520379,45</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1299047,30</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68</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520373,10</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1299043,92</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71/2</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520334,10</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1298428,84</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71/1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520332,66</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1298406,17</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71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520342,69</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1298405,59</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Н105</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520344,22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1298425,53</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Н105/1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520349,41</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1298425,28</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Н102</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520359,12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1298552,17</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Н52</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520367,55</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1298662,48</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Н101/1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520371,69</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1298716,62</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Н101/3</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520374,37</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1298751,58</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Н101/2</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520401,72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1298750,41</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55</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520404,12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1298766,31</w:t>
            </w:r>
          </w:p>
        </w:tc>
      </w:tr>
      <w:tr w:rsidR="00295086" w:rsidRPr="00017799" w:rsidTr="0023165A">
        <w:tc>
          <w:tcPr>
            <w:tcW w:w="282" w:type="pct"/>
            <w:vMerge w:val="restart"/>
            <w:tcBorders>
              <w:top w:val="nil"/>
            </w:tcBorders>
          </w:tcPr>
          <w:p w:rsidR="00295086" w:rsidRPr="00017799" w:rsidRDefault="00107930"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8</w:t>
            </w:r>
          </w:p>
        </w:tc>
        <w:tc>
          <w:tcPr>
            <w:tcW w:w="1034"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ЗУ8</w:t>
            </w:r>
          </w:p>
        </w:tc>
        <w:tc>
          <w:tcPr>
            <w:tcW w:w="1092"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208</w:t>
            </w: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520153,29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1298262,02</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520153,93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1298269,51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Н22</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520126,44</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1298271,84</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Н23</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520125,81</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1298264,34</w:t>
            </w:r>
          </w:p>
        </w:tc>
      </w:tr>
      <w:tr w:rsidR="00295086" w:rsidRPr="00017799" w:rsidTr="0023165A">
        <w:tc>
          <w:tcPr>
            <w:tcW w:w="28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520153,29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1298262,02</w:t>
            </w:r>
          </w:p>
        </w:tc>
      </w:tr>
      <w:tr w:rsidR="00295086" w:rsidRPr="00017799" w:rsidTr="0023165A">
        <w:tc>
          <w:tcPr>
            <w:tcW w:w="282" w:type="pct"/>
            <w:vMerge w:val="restart"/>
            <w:tcBorders>
              <w:top w:val="nil"/>
            </w:tcBorders>
          </w:tcPr>
          <w:p w:rsidR="00295086" w:rsidRPr="00017799" w:rsidRDefault="00107930"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9</w:t>
            </w:r>
          </w:p>
        </w:tc>
        <w:tc>
          <w:tcPr>
            <w:tcW w:w="1034"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w:t>
            </w:r>
            <w:proofErr w:type="gramStart"/>
            <w:r w:rsidRPr="00017799">
              <w:rPr>
                <w:kern w:val="1"/>
                <w:sz w:val="24"/>
                <w:szCs w:val="24"/>
                <w:lang w:eastAsia="ar-SA"/>
              </w:rPr>
              <w:t>9</w:t>
            </w:r>
            <w:proofErr w:type="gramEnd"/>
          </w:p>
        </w:tc>
        <w:tc>
          <w:tcPr>
            <w:tcW w:w="1092"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5664</w:t>
            </w: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520197,43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1298339,07</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Н26</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520194,20</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1298294,08</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520210,09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1298292,95</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Н24</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520206,89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1298257,49</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16</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520267,98</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1298252,34</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17</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520276,19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1298332,63</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18</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520265,74</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1298333,48</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19</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520259,87</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1298333,96</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520249,66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1298334,80</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520197,43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1298339,07</w:t>
            </w:r>
          </w:p>
        </w:tc>
      </w:tr>
      <w:tr w:rsidR="00295086" w:rsidRPr="00017799" w:rsidTr="00281CC9">
        <w:trPr>
          <w:trHeight w:val="283"/>
        </w:trPr>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Н125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520256,82</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1298313,87</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Н126</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520257,24</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1298318,86</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Н127</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520246,77</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1298319,74</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Н128</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520246,35</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1298314,76</w:t>
            </w:r>
          </w:p>
        </w:tc>
      </w:tr>
      <w:tr w:rsidR="00295086" w:rsidRPr="00017799" w:rsidTr="0023165A">
        <w:tc>
          <w:tcPr>
            <w:tcW w:w="28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Н125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520256,82</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1298313,87</w:t>
            </w:r>
          </w:p>
        </w:tc>
      </w:tr>
      <w:tr w:rsidR="00295086" w:rsidRPr="00017799" w:rsidTr="0023165A">
        <w:tc>
          <w:tcPr>
            <w:tcW w:w="282" w:type="pct"/>
            <w:vMerge w:val="restart"/>
            <w:tcBorders>
              <w:top w:val="nil"/>
            </w:tcBorders>
          </w:tcPr>
          <w:p w:rsidR="00295086"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10</w:t>
            </w:r>
          </w:p>
        </w:tc>
        <w:tc>
          <w:tcPr>
            <w:tcW w:w="1034"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ЗУ10</w:t>
            </w:r>
          </w:p>
        </w:tc>
        <w:tc>
          <w:tcPr>
            <w:tcW w:w="1092"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4806</w:t>
            </w: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4</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520191,66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1298258,78</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520153,29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1298262,02</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Н23</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520125,81</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1298264,34</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9</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520062,47</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1298269,68</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7</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519980,39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1298276,61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Н10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519965,73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1298277,85</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519893,82</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1298283,91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519758,84</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1298295,30</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519758,56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1298258,79</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22</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519778,73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1298257,30</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Н27</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519808,93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1298255,01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Н28</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519811,38</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1298283,98</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Н60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519962,89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1298271,51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Н29</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519962,48</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1298266,72</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Н30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519979,05</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1298265,34</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Н37</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519979,46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1298270,11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Н38</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520233,78</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1298248,61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Н39</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520234,23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1298253,89</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Н40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520267,85</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1298251,08</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16</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520267,98</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1298252,34</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Н24</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520206,89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1298257,49</w:t>
            </w:r>
          </w:p>
        </w:tc>
      </w:tr>
      <w:tr w:rsidR="00295086" w:rsidRPr="00017799" w:rsidTr="00281CC9">
        <w:trPr>
          <w:trHeight w:val="209"/>
        </w:trPr>
        <w:tc>
          <w:tcPr>
            <w:tcW w:w="28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4</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520191,66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1298258,78</w:t>
            </w:r>
          </w:p>
        </w:tc>
      </w:tr>
      <w:tr w:rsidR="00295086" w:rsidRPr="00017799" w:rsidTr="0023165A">
        <w:tc>
          <w:tcPr>
            <w:tcW w:w="282" w:type="pct"/>
            <w:vMerge w:val="restart"/>
            <w:tcBorders>
              <w:top w:val="single" w:sz="4" w:space="0" w:color="auto"/>
            </w:tcBorders>
          </w:tcPr>
          <w:p w:rsidR="00295086"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11</w:t>
            </w:r>
          </w:p>
        </w:tc>
        <w:tc>
          <w:tcPr>
            <w:tcW w:w="1034"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ЗУ11</w:t>
            </w:r>
          </w:p>
        </w:tc>
        <w:tc>
          <w:tcPr>
            <w:tcW w:w="1092"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13350</w:t>
            </w: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Н37</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519979,46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1298270,11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Н30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519979,05</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1298265,34</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Н29</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519962,48</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1298266,72</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Н60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519962,89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1298271,51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Н28</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519811,38</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1298283,98</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Н27</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519808,93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1298255,01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23</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519981,42</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1298241,91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24</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520264,21</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1298215,36</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Н40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520267,85</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1298251,08</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Н39</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520234,23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1298253,89</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Н38</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520233,78</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1298248,61</w:t>
            </w:r>
          </w:p>
        </w:tc>
      </w:tr>
      <w:tr w:rsidR="00295086" w:rsidRPr="00017799" w:rsidTr="0023165A">
        <w:tc>
          <w:tcPr>
            <w:tcW w:w="28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Н37</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519979,46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1298270,11</w:t>
            </w:r>
          </w:p>
        </w:tc>
      </w:tr>
      <w:tr w:rsidR="00295086" w:rsidRPr="00017799" w:rsidTr="0023165A">
        <w:tc>
          <w:tcPr>
            <w:tcW w:w="282" w:type="pct"/>
            <w:vMerge w:val="restart"/>
            <w:tcBorders>
              <w:top w:val="nil"/>
            </w:tcBorders>
          </w:tcPr>
          <w:p w:rsidR="00295086"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lastRenderedPageBreak/>
              <w:t>12</w:t>
            </w:r>
          </w:p>
        </w:tc>
        <w:tc>
          <w:tcPr>
            <w:tcW w:w="1034"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ЗУ12</w:t>
            </w:r>
          </w:p>
        </w:tc>
        <w:tc>
          <w:tcPr>
            <w:tcW w:w="1092" w:type="pct"/>
            <w:vMerge w:val="restart"/>
            <w:tcBorders>
              <w:top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5477</w:t>
            </w: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23</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519981,42</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1298241,91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Н27</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519808,93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1298255,01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22</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519778,73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1298257,30</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25</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519777,77</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1298245,97</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70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519922,65</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1298234,25</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26</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520007,89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1298227,33</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27</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520114,91</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1298219,15</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28</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520208,66</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1298211,90</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29</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520266,39</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1298206,92</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30</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520286,35</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1298209,08</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31</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520290,71</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1298216,91</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32</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520271,63</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1298214,66</w:t>
            </w:r>
          </w:p>
        </w:tc>
      </w:tr>
      <w:tr w:rsidR="00295086" w:rsidRPr="00017799" w:rsidTr="0023165A">
        <w:tc>
          <w:tcPr>
            <w:tcW w:w="28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24</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520264,21</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1298215,36</w:t>
            </w:r>
          </w:p>
        </w:tc>
      </w:tr>
      <w:tr w:rsidR="00295086" w:rsidRPr="00017799" w:rsidTr="0023165A">
        <w:tc>
          <w:tcPr>
            <w:tcW w:w="28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295086" w:rsidRPr="00017799" w:rsidRDefault="00295086" w:rsidP="009E716F">
            <w:pPr>
              <w:widowControl/>
              <w:autoSpaceDN/>
              <w:spacing w:line="240" w:lineRule="auto"/>
              <w:ind w:firstLine="0"/>
              <w:jc w:val="center"/>
              <w:textAlignment w:val="auto"/>
              <w:rPr>
                <w:kern w:val="1"/>
                <w:sz w:val="24"/>
                <w:szCs w:val="24"/>
                <w:lang w:eastAsia="ar-SA"/>
              </w:rPr>
            </w:pPr>
          </w:p>
        </w:tc>
        <w:tc>
          <w:tcPr>
            <w:tcW w:w="79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23</w:t>
            </w:r>
          </w:p>
        </w:tc>
        <w:tc>
          <w:tcPr>
            <w:tcW w:w="992"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519981,42</w:t>
            </w:r>
          </w:p>
        </w:tc>
        <w:tc>
          <w:tcPr>
            <w:tcW w:w="805" w:type="pct"/>
          </w:tcPr>
          <w:p w:rsidR="00295086" w:rsidRPr="00017799" w:rsidRDefault="00295086" w:rsidP="009E716F">
            <w:pPr>
              <w:widowControl/>
              <w:autoSpaceDN/>
              <w:spacing w:line="240" w:lineRule="auto"/>
              <w:ind w:firstLine="0"/>
              <w:jc w:val="center"/>
              <w:textAlignment w:val="auto"/>
              <w:rPr>
                <w:kern w:val="0"/>
                <w:sz w:val="24"/>
                <w:szCs w:val="24"/>
              </w:rPr>
            </w:pPr>
            <w:r w:rsidRPr="00017799">
              <w:rPr>
                <w:kern w:val="0"/>
                <w:sz w:val="24"/>
                <w:szCs w:val="24"/>
              </w:rPr>
              <w:t>1298241,91</w:t>
            </w:r>
          </w:p>
        </w:tc>
      </w:tr>
      <w:tr w:rsidR="00E60F04" w:rsidRPr="00017799" w:rsidTr="00E60F04">
        <w:tc>
          <w:tcPr>
            <w:tcW w:w="282" w:type="pct"/>
            <w:vMerge w:val="restart"/>
            <w:tcBorders>
              <w:top w:val="nil"/>
            </w:tcBorders>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13</w:t>
            </w:r>
          </w:p>
        </w:tc>
        <w:tc>
          <w:tcPr>
            <w:tcW w:w="1034" w:type="pct"/>
            <w:vMerge w:val="restart"/>
            <w:tcBorders>
              <w:top w:val="single" w:sz="4" w:space="0" w:color="auto"/>
            </w:tcBorders>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ЗУ13</w:t>
            </w:r>
          </w:p>
        </w:tc>
        <w:tc>
          <w:tcPr>
            <w:tcW w:w="1092" w:type="pct"/>
            <w:vMerge w:val="restart"/>
            <w:tcBorders>
              <w:top w:val="single" w:sz="4" w:space="0" w:color="auto"/>
            </w:tcBorders>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15232</w:t>
            </w: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Н104/1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520531,32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1298648,54</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Н50/1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520473,57</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1298778,88</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Н50/2</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520417,19</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1298783,90</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55</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520404,12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1298766,31</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Н101/2</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520401,72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1298750,41</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Н101/3</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520374,37</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1298751,58</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Н101/1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520371,69</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1298716,62</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Н52</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520367,55</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1298662,48</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Н104</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520512,79</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1298650,12</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Н104/1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520531,32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1298648,54</w:t>
            </w:r>
          </w:p>
        </w:tc>
      </w:tr>
      <w:tr w:rsidR="00E60F04" w:rsidRPr="00017799" w:rsidTr="00E60F04">
        <w:tc>
          <w:tcPr>
            <w:tcW w:w="282" w:type="pct"/>
            <w:vMerge w:val="restart"/>
            <w:tcBorders>
              <w:top w:val="single" w:sz="4" w:space="0" w:color="auto"/>
            </w:tcBorders>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14</w:t>
            </w:r>
          </w:p>
        </w:tc>
        <w:tc>
          <w:tcPr>
            <w:tcW w:w="1034" w:type="pct"/>
            <w:vMerge w:val="restart"/>
            <w:tcBorders>
              <w:top w:val="single" w:sz="4" w:space="0" w:color="auto"/>
            </w:tcBorders>
            <w:shd w:val="clear" w:color="auto" w:fill="auto"/>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ЗУ14</w:t>
            </w:r>
          </w:p>
        </w:tc>
        <w:tc>
          <w:tcPr>
            <w:tcW w:w="1092" w:type="pct"/>
            <w:vMerge w:val="restart"/>
            <w:tcBorders>
              <w:top w:val="single" w:sz="4" w:space="0" w:color="auto"/>
            </w:tcBorders>
            <w:shd w:val="clear" w:color="auto" w:fill="auto"/>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16471</w:t>
            </w: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55</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520404,12</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1298766,31</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Н50/2</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520417,19</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1298783,90</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Н50/1</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520473,57</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1298778,88</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Н104/1</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520531,32</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1298648,54</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Н104</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520512,79</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1298650,12</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Н101</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520504,32</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1298541,89</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Н44</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520495,41</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1298418,49</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Н105/1</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520349,41</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1298425,28</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 xml:space="preserve">Н105 </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520344,23</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1298425,53</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71</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520342,69</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1298405,59</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50</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520533,31</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1298394,58</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Н44/1</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520533,84</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1298414,71</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66</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520534,30</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1298431,96</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65</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520534,60</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1298436,38</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64</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520505,59</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1298437,84</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63/1</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520506,19</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1298455,26</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63</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520506,37</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1298459,11</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62</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520536,04</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1298457,34</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61</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520548,28</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1298636,07</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60</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520473,31</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1298810,72</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59</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520389,98</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1298815,73</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58</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520389,21</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1298803,51</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57</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520397,39</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1298791,15</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56</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520403,17</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1298776,45</w:t>
            </w:r>
          </w:p>
        </w:tc>
      </w:tr>
      <w:tr w:rsidR="00E60F04" w:rsidRPr="00017799" w:rsidTr="00E60F04">
        <w:tc>
          <w:tcPr>
            <w:tcW w:w="282" w:type="pct"/>
            <w:vMerge/>
            <w:tcBorders>
              <w:bottom w:val="nil"/>
            </w:tcBorders>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bottom"/>
          </w:tcPr>
          <w:p w:rsidR="00E60F04" w:rsidRPr="00017799" w:rsidRDefault="00E60F04" w:rsidP="009E716F">
            <w:pPr>
              <w:spacing w:line="240" w:lineRule="auto"/>
              <w:ind w:firstLine="0"/>
              <w:jc w:val="center"/>
              <w:rPr>
                <w:sz w:val="24"/>
                <w:szCs w:val="24"/>
              </w:rPr>
            </w:pPr>
            <w:r w:rsidRPr="00017799">
              <w:rPr>
                <w:sz w:val="24"/>
                <w:szCs w:val="24"/>
              </w:rPr>
              <w:t>55</w:t>
            </w:r>
          </w:p>
        </w:tc>
        <w:tc>
          <w:tcPr>
            <w:tcW w:w="992" w:type="pct"/>
            <w:vAlign w:val="bottom"/>
          </w:tcPr>
          <w:p w:rsidR="00E60F04" w:rsidRPr="00017799" w:rsidRDefault="00E60F04" w:rsidP="009E716F">
            <w:pPr>
              <w:spacing w:line="240" w:lineRule="auto"/>
              <w:ind w:firstLine="0"/>
              <w:jc w:val="center"/>
              <w:rPr>
                <w:sz w:val="24"/>
                <w:szCs w:val="24"/>
              </w:rPr>
            </w:pPr>
            <w:r w:rsidRPr="00017799">
              <w:rPr>
                <w:sz w:val="24"/>
                <w:szCs w:val="24"/>
              </w:rPr>
              <w:t>520404,12</w:t>
            </w:r>
          </w:p>
        </w:tc>
        <w:tc>
          <w:tcPr>
            <w:tcW w:w="805" w:type="pct"/>
            <w:vAlign w:val="bottom"/>
          </w:tcPr>
          <w:p w:rsidR="00E60F04" w:rsidRPr="00017799" w:rsidRDefault="00E60F04" w:rsidP="009E716F">
            <w:pPr>
              <w:spacing w:line="240" w:lineRule="auto"/>
              <w:ind w:firstLine="0"/>
              <w:jc w:val="center"/>
              <w:rPr>
                <w:sz w:val="24"/>
                <w:szCs w:val="24"/>
              </w:rPr>
            </w:pPr>
            <w:r w:rsidRPr="00017799">
              <w:rPr>
                <w:sz w:val="24"/>
                <w:szCs w:val="24"/>
              </w:rPr>
              <w:t>1298766,31</w:t>
            </w:r>
          </w:p>
        </w:tc>
      </w:tr>
      <w:tr w:rsidR="00E60F04" w:rsidRPr="00017799" w:rsidTr="00E60F04">
        <w:tc>
          <w:tcPr>
            <w:tcW w:w="282" w:type="pct"/>
            <w:vMerge w:val="restart"/>
            <w:tcBorders>
              <w:top w:val="single" w:sz="4" w:space="0" w:color="auto"/>
            </w:tcBorders>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15</w:t>
            </w:r>
          </w:p>
        </w:tc>
        <w:tc>
          <w:tcPr>
            <w:tcW w:w="1034" w:type="pct"/>
            <w:vMerge w:val="restart"/>
            <w:tcBorders>
              <w:top w:val="single" w:sz="4" w:space="0" w:color="auto"/>
            </w:tcBorders>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ЗУ15</w:t>
            </w:r>
          </w:p>
        </w:tc>
        <w:tc>
          <w:tcPr>
            <w:tcW w:w="1092" w:type="pct"/>
            <w:vMerge w:val="restart"/>
            <w:tcBorders>
              <w:top w:val="single" w:sz="4" w:space="0" w:color="auto"/>
            </w:tcBorders>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18300</w:t>
            </w: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520504,32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1298541,89</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Н102</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520359,12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1298552,17</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Н105/1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520349,41</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1298425,28</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Н44</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520495,41</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1298418,49</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520504,32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1298541,89</w:t>
            </w:r>
          </w:p>
        </w:tc>
      </w:tr>
      <w:tr w:rsidR="009F00DD" w:rsidRPr="00017799" w:rsidTr="0023165A">
        <w:tc>
          <w:tcPr>
            <w:tcW w:w="282" w:type="pct"/>
            <w:vMerge w:val="restart"/>
            <w:tcBorders>
              <w:top w:val="single" w:sz="4" w:space="0" w:color="auto"/>
            </w:tcBorders>
          </w:tcPr>
          <w:p w:rsidR="009F00DD"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16</w:t>
            </w:r>
          </w:p>
        </w:tc>
        <w:tc>
          <w:tcPr>
            <w:tcW w:w="1034"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ЗУ16</w:t>
            </w:r>
          </w:p>
        </w:tc>
        <w:tc>
          <w:tcPr>
            <w:tcW w:w="1092"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17732</w:t>
            </w: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Н31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520565,78</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1298390,10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Н32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520562,14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1298232,09</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Н33</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520646,26</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1298226,68</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Н34</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520676,64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1298224,31</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Н35</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520674,64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1298355,72</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Н36</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520676,54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1298383,98</w:t>
            </w:r>
          </w:p>
        </w:tc>
      </w:tr>
      <w:tr w:rsidR="009F00DD" w:rsidRPr="00017799" w:rsidTr="0023165A">
        <w:tc>
          <w:tcPr>
            <w:tcW w:w="28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Н31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520565,78</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1298390,10</w:t>
            </w:r>
          </w:p>
        </w:tc>
      </w:tr>
      <w:tr w:rsidR="009F00DD" w:rsidRPr="00017799" w:rsidTr="0023165A">
        <w:tc>
          <w:tcPr>
            <w:tcW w:w="282" w:type="pct"/>
            <w:vMerge w:val="restart"/>
            <w:tcBorders>
              <w:top w:val="nil"/>
            </w:tcBorders>
          </w:tcPr>
          <w:p w:rsidR="009F00DD"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17</w:t>
            </w:r>
          </w:p>
        </w:tc>
        <w:tc>
          <w:tcPr>
            <w:tcW w:w="1034"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ЗУ17</w:t>
            </w:r>
          </w:p>
        </w:tc>
        <w:tc>
          <w:tcPr>
            <w:tcW w:w="1092"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27851</w:t>
            </w: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Н42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520682,10</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1298467,28</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49</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520676,71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1298386,29</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Н36</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520676,55</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1298383,98</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Н35</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520674,64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1298355,72</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Н34</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520676,64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1298224,31</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Н72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520674,17</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1298224,50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Н73</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520674,05</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1298211,57</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Н74</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520673,90</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1298208,86</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Н75</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520673,24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1298204,75</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Н76</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520671,94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1298201,26</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Н77</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520670,73</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1298199,43</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Н78</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520667,30</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1298196,58</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Н79</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520665,52</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1298195,60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Н80</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520662,92</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1298194,20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Н81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520657,86</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1298192,71</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Н82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520653,66</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1298192,32</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Н83</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520653,69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1298185,21</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Н84</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520687,70</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1298187,42</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Н85</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520737,72</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1298193,11</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Н85/1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520737,69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1298193,46</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Н86</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520736,97</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1298200,92</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Н87</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520729,27</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1298200,08</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Н88</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520721,07</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1298200,64</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Н89</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520713,78</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1298202,44</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Н90</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520712,61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1298202,98</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Н91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520707,90</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1298206,15</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Н92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520709,19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1298214,38</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Н93</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520708,61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1298219,56</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Н94</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520701,67</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1298224,82</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73</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520703,58</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1298384,73</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74</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520710,89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1298384,31</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75</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520753,91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1299025,03</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76</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520720,89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1299026,99</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77</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520719,49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1299010,71</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67</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520695,38</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1298660,89</w:t>
            </w:r>
          </w:p>
        </w:tc>
      </w:tr>
      <w:tr w:rsidR="009F00DD" w:rsidRPr="00017799" w:rsidTr="0023165A">
        <w:tc>
          <w:tcPr>
            <w:tcW w:w="28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Н42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520682,10</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1298467,28</w:t>
            </w:r>
          </w:p>
        </w:tc>
      </w:tr>
      <w:tr w:rsidR="009F00DD" w:rsidRPr="00017799" w:rsidTr="0023165A">
        <w:tc>
          <w:tcPr>
            <w:tcW w:w="282" w:type="pct"/>
            <w:vMerge w:val="restart"/>
            <w:tcBorders>
              <w:top w:val="nil"/>
            </w:tcBorders>
          </w:tcPr>
          <w:p w:rsidR="009F00DD"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18</w:t>
            </w:r>
          </w:p>
        </w:tc>
        <w:tc>
          <w:tcPr>
            <w:tcW w:w="1034"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ЗУ18</w:t>
            </w:r>
          </w:p>
        </w:tc>
        <w:tc>
          <w:tcPr>
            <w:tcW w:w="1092"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12229</w:t>
            </w: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44</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520806,49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1298592,99</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43</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520808,22</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1298618,45</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520815,00</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1298718,88</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2</w:t>
            </w:r>
            <w:proofErr w:type="gramEnd"/>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520816,86</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1298744,93</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54</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520790,76</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1298746,69</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55</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520735,98</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1298750,40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56</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520734,23</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1298724,46</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57</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520725,77</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1298598,42</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44</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520806,49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1298592,99</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520794,01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1298709,09</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520794,54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1298717,07</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3</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520782,07</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1298717,92</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520781,53</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1298709,94</w:t>
            </w:r>
          </w:p>
        </w:tc>
      </w:tr>
      <w:tr w:rsidR="009F00DD" w:rsidRPr="00017799" w:rsidTr="0023165A">
        <w:tc>
          <w:tcPr>
            <w:tcW w:w="28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520794,01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1298709,09</w:t>
            </w:r>
          </w:p>
        </w:tc>
      </w:tr>
      <w:tr w:rsidR="009F00DD" w:rsidRPr="00017799" w:rsidTr="0023165A">
        <w:tc>
          <w:tcPr>
            <w:tcW w:w="282" w:type="pct"/>
            <w:vMerge w:val="restart"/>
            <w:tcBorders>
              <w:top w:val="single" w:sz="4" w:space="0" w:color="auto"/>
            </w:tcBorders>
          </w:tcPr>
          <w:p w:rsidR="009F00DD"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19</w:t>
            </w:r>
          </w:p>
        </w:tc>
        <w:tc>
          <w:tcPr>
            <w:tcW w:w="1034"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ЗУ19</w:t>
            </w:r>
          </w:p>
        </w:tc>
        <w:tc>
          <w:tcPr>
            <w:tcW w:w="1092"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27002</w:t>
            </w: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36</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520923,26</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1298494,06</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37</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520930,00</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1298593,34</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38</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520934,41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1298658,60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39</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520885,34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1298661,93</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40</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520881,26</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1298662,20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520884,79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1298714,25</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1</w:t>
            </w:r>
            <w:proofErr w:type="gramEnd"/>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520886,74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1298740,20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53</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520867,99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1298741,47</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2</w:t>
            </w:r>
            <w:proofErr w:type="gramEnd"/>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520816,86</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1298744,93</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520815,00</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1298718,88</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43</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520808,23</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1298618,45</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44</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520806,49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1298592,99</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45</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520802,11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1298528,04</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46</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520781,55</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1298529,43</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47</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520779,17</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1298494,24</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48</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520866,56</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1298494,13</w:t>
            </w:r>
          </w:p>
        </w:tc>
      </w:tr>
      <w:tr w:rsidR="009F00DD" w:rsidRPr="00017799" w:rsidTr="0023165A">
        <w:tc>
          <w:tcPr>
            <w:tcW w:w="28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36</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520923,26</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1298494,06</w:t>
            </w:r>
          </w:p>
        </w:tc>
      </w:tr>
      <w:tr w:rsidR="009F00DD" w:rsidRPr="00017799" w:rsidTr="0023165A">
        <w:tc>
          <w:tcPr>
            <w:tcW w:w="282" w:type="pct"/>
            <w:vMerge w:val="restart"/>
            <w:tcBorders>
              <w:top w:val="single" w:sz="4" w:space="0" w:color="auto"/>
            </w:tcBorders>
          </w:tcPr>
          <w:p w:rsidR="009F00DD"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20</w:t>
            </w:r>
          </w:p>
        </w:tc>
        <w:tc>
          <w:tcPr>
            <w:tcW w:w="1034"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ЗУ20</w:t>
            </w:r>
          </w:p>
        </w:tc>
        <w:tc>
          <w:tcPr>
            <w:tcW w:w="1092"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6375</w:t>
            </w: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38</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520934,41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1298658,60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49</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520937,92</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1298710,66</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50</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521022,99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1298704,90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521024,45</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1298730,87</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520939,73</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1298736,60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1</w:t>
            </w:r>
            <w:proofErr w:type="gramEnd"/>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520886,74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1298740,20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520884,79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1298714,25</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40</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520881,26</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1298662,20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39</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520885,34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1298661,93</w:t>
            </w:r>
          </w:p>
        </w:tc>
      </w:tr>
      <w:tr w:rsidR="009F00DD" w:rsidRPr="00017799" w:rsidTr="0023165A">
        <w:tc>
          <w:tcPr>
            <w:tcW w:w="28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38</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520934,41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1298658,60</w:t>
            </w:r>
          </w:p>
        </w:tc>
      </w:tr>
      <w:tr w:rsidR="009F00DD" w:rsidRPr="00017799" w:rsidTr="0023165A">
        <w:tc>
          <w:tcPr>
            <w:tcW w:w="282" w:type="pct"/>
            <w:vMerge w:val="restart"/>
            <w:tcBorders>
              <w:top w:val="single" w:sz="4" w:space="0" w:color="auto"/>
            </w:tcBorders>
          </w:tcPr>
          <w:p w:rsidR="009F00DD"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21</w:t>
            </w:r>
          </w:p>
        </w:tc>
        <w:tc>
          <w:tcPr>
            <w:tcW w:w="1034"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ЗУ21</w:t>
            </w:r>
          </w:p>
        </w:tc>
        <w:tc>
          <w:tcPr>
            <w:tcW w:w="1092"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7629</w:t>
            </w: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49</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520676,71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1298386,29</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Н42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520682,10</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1298467,28</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Н43/1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520672,27</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1298468,13</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Н44/1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520533,84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1298414,71</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50</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520533,31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1298394,58</w:t>
            </w:r>
          </w:p>
        </w:tc>
      </w:tr>
      <w:tr w:rsidR="009F00DD" w:rsidRPr="00017799" w:rsidTr="0023165A">
        <w:tc>
          <w:tcPr>
            <w:tcW w:w="282" w:type="pct"/>
            <w:vMerge/>
            <w:tcBorders>
              <w:bottom w:val="nil"/>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49</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520676,71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1298386,29</w:t>
            </w:r>
          </w:p>
        </w:tc>
      </w:tr>
      <w:tr w:rsidR="00E60F04" w:rsidRPr="00017799" w:rsidTr="00E60F04">
        <w:tc>
          <w:tcPr>
            <w:tcW w:w="282" w:type="pct"/>
            <w:vMerge w:val="restart"/>
            <w:tcBorders>
              <w:top w:val="single" w:sz="4" w:space="0" w:color="auto"/>
            </w:tcBorders>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22</w:t>
            </w:r>
          </w:p>
        </w:tc>
        <w:tc>
          <w:tcPr>
            <w:tcW w:w="1034" w:type="pct"/>
            <w:vMerge w:val="restart"/>
            <w:tcBorders>
              <w:top w:val="single" w:sz="4" w:space="0" w:color="auto"/>
            </w:tcBorders>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ЗУ23</w:t>
            </w:r>
          </w:p>
        </w:tc>
        <w:tc>
          <w:tcPr>
            <w:tcW w:w="1092" w:type="pct"/>
            <w:vMerge w:val="restart"/>
            <w:tcBorders>
              <w:top w:val="single" w:sz="4" w:space="0" w:color="auto"/>
            </w:tcBorders>
          </w:tcPr>
          <w:p w:rsidR="00E60F04" w:rsidRPr="00017799" w:rsidRDefault="00E60F04"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15964</w:t>
            </w: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Н104</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520512,79</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1298650,12</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Н52</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520367,55</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1298662,48</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Н102</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520359,12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1298552,17</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Н101</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520504,32</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1298541,89</w:t>
            </w:r>
          </w:p>
        </w:tc>
      </w:tr>
      <w:tr w:rsidR="00E60F04" w:rsidRPr="00017799" w:rsidTr="00E60F04">
        <w:tc>
          <w:tcPr>
            <w:tcW w:w="28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34"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1092" w:type="pct"/>
            <w:vMerge/>
          </w:tcPr>
          <w:p w:rsidR="00E60F04" w:rsidRPr="00017799" w:rsidRDefault="00E60F04" w:rsidP="009E716F">
            <w:pPr>
              <w:widowControl/>
              <w:autoSpaceDN/>
              <w:spacing w:line="240" w:lineRule="auto"/>
              <w:ind w:firstLine="0"/>
              <w:jc w:val="center"/>
              <w:textAlignment w:val="auto"/>
              <w:rPr>
                <w:kern w:val="1"/>
                <w:sz w:val="24"/>
                <w:szCs w:val="24"/>
                <w:lang w:eastAsia="ar-SA"/>
              </w:rPr>
            </w:pPr>
          </w:p>
        </w:tc>
        <w:tc>
          <w:tcPr>
            <w:tcW w:w="795" w:type="pct"/>
            <w:vAlign w:val="center"/>
          </w:tcPr>
          <w:p w:rsidR="00E60F04" w:rsidRPr="00017799" w:rsidRDefault="00E60F04" w:rsidP="009E716F">
            <w:pPr>
              <w:spacing w:line="240" w:lineRule="auto"/>
              <w:ind w:firstLine="0"/>
              <w:jc w:val="center"/>
              <w:rPr>
                <w:sz w:val="24"/>
                <w:szCs w:val="24"/>
              </w:rPr>
            </w:pPr>
            <w:r w:rsidRPr="00017799">
              <w:rPr>
                <w:sz w:val="24"/>
                <w:szCs w:val="24"/>
              </w:rPr>
              <w:t>Н104</w:t>
            </w:r>
          </w:p>
        </w:tc>
        <w:tc>
          <w:tcPr>
            <w:tcW w:w="992" w:type="pct"/>
            <w:vAlign w:val="center"/>
          </w:tcPr>
          <w:p w:rsidR="00E60F04" w:rsidRPr="00017799" w:rsidRDefault="00E60F04" w:rsidP="009E716F">
            <w:pPr>
              <w:spacing w:line="240" w:lineRule="auto"/>
              <w:ind w:firstLine="0"/>
              <w:jc w:val="center"/>
              <w:rPr>
                <w:sz w:val="24"/>
                <w:szCs w:val="24"/>
              </w:rPr>
            </w:pPr>
            <w:r w:rsidRPr="00017799">
              <w:rPr>
                <w:sz w:val="24"/>
                <w:szCs w:val="24"/>
              </w:rPr>
              <w:t>520512,79</w:t>
            </w:r>
          </w:p>
        </w:tc>
        <w:tc>
          <w:tcPr>
            <w:tcW w:w="805" w:type="pct"/>
            <w:vAlign w:val="center"/>
          </w:tcPr>
          <w:p w:rsidR="00E60F04" w:rsidRPr="00017799" w:rsidRDefault="00E60F04" w:rsidP="009E716F">
            <w:pPr>
              <w:spacing w:line="240" w:lineRule="auto"/>
              <w:ind w:firstLine="0"/>
              <w:jc w:val="center"/>
              <w:rPr>
                <w:sz w:val="24"/>
                <w:szCs w:val="24"/>
              </w:rPr>
            </w:pPr>
            <w:r w:rsidRPr="00017799">
              <w:rPr>
                <w:sz w:val="24"/>
                <w:szCs w:val="24"/>
              </w:rPr>
              <w:t>1298650,12</w:t>
            </w:r>
          </w:p>
        </w:tc>
      </w:tr>
      <w:tr w:rsidR="009F00DD" w:rsidRPr="00017799" w:rsidTr="0023165A">
        <w:tc>
          <w:tcPr>
            <w:tcW w:w="282" w:type="pct"/>
            <w:vMerge w:val="restart"/>
            <w:tcBorders>
              <w:top w:val="single" w:sz="4" w:space="0" w:color="auto"/>
            </w:tcBorders>
          </w:tcPr>
          <w:p w:rsidR="009F00DD" w:rsidRPr="00017799" w:rsidRDefault="00BA645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23</w:t>
            </w:r>
          </w:p>
        </w:tc>
        <w:tc>
          <w:tcPr>
            <w:tcW w:w="1034"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ЗУ24</w:t>
            </w:r>
          </w:p>
        </w:tc>
        <w:tc>
          <w:tcPr>
            <w:tcW w:w="1092"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124</w:t>
            </w: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Н129</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520665,34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1298753,16</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Н130</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520678,64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1298752,52</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Н131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520679,24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1298761,71</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Н132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520665,87</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1298762,46</w:t>
            </w:r>
          </w:p>
        </w:tc>
      </w:tr>
      <w:tr w:rsidR="009F00DD" w:rsidRPr="00017799" w:rsidTr="0023165A">
        <w:tc>
          <w:tcPr>
            <w:tcW w:w="28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Н129</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520665,34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1298753,16</w:t>
            </w:r>
          </w:p>
        </w:tc>
      </w:tr>
      <w:tr w:rsidR="009F00DD" w:rsidRPr="00017799" w:rsidTr="0023165A">
        <w:tc>
          <w:tcPr>
            <w:tcW w:w="282" w:type="pct"/>
            <w:vMerge w:val="restart"/>
            <w:tcBorders>
              <w:top w:val="single" w:sz="4" w:space="0" w:color="auto"/>
            </w:tcBorders>
          </w:tcPr>
          <w:p w:rsidR="009F00DD" w:rsidRPr="00017799" w:rsidRDefault="00BA645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24</w:t>
            </w:r>
          </w:p>
        </w:tc>
        <w:tc>
          <w:tcPr>
            <w:tcW w:w="1034"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ЗУ25</w:t>
            </w:r>
          </w:p>
        </w:tc>
        <w:tc>
          <w:tcPr>
            <w:tcW w:w="1092"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97923</w:t>
            </w: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77</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520695,38</w:t>
            </w:r>
          </w:p>
        </w:tc>
        <w:tc>
          <w:tcPr>
            <w:tcW w:w="805" w:type="pct"/>
          </w:tcPr>
          <w:p w:rsidR="009F00DD" w:rsidRPr="00017799" w:rsidRDefault="009F00DD" w:rsidP="009E716F">
            <w:pPr>
              <w:widowControl/>
              <w:tabs>
                <w:tab w:val="left" w:pos="1729"/>
              </w:tabs>
              <w:autoSpaceDN/>
              <w:spacing w:line="240" w:lineRule="auto"/>
              <w:ind w:firstLine="0"/>
              <w:jc w:val="center"/>
              <w:textAlignment w:val="auto"/>
              <w:rPr>
                <w:kern w:val="0"/>
                <w:sz w:val="24"/>
                <w:szCs w:val="24"/>
              </w:rPr>
            </w:pPr>
            <w:r w:rsidRPr="00017799">
              <w:rPr>
                <w:kern w:val="0"/>
                <w:sz w:val="24"/>
                <w:szCs w:val="24"/>
              </w:rPr>
              <w:t>1298660,89</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76</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520719,51</w:t>
            </w:r>
          </w:p>
        </w:tc>
        <w:tc>
          <w:tcPr>
            <w:tcW w:w="805" w:type="pct"/>
          </w:tcPr>
          <w:p w:rsidR="009F00DD" w:rsidRPr="00017799" w:rsidRDefault="009F00DD" w:rsidP="009E716F">
            <w:pPr>
              <w:widowControl/>
              <w:tabs>
                <w:tab w:val="left" w:pos="1729"/>
              </w:tabs>
              <w:autoSpaceDN/>
              <w:spacing w:line="240" w:lineRule="auto"/>
              <w:ind w:firstLine="0"/>
              <w:jc w:val="center"/>
              <w:textAlignment w:val="auto"/>
              <w:rPr>
                <w:kern w:val="0"/>
                <w:sz w:val="24"/>
                <w:szCs w:val="24"/>
              </w:rPr>
            </w:pPr>
            <w:r w:rsidRPr="00017799">
              <w:rPr>
                <w:kern w:val="0"/>
                <w:sz w:val="24"/>
                <w:szCs w:val="24"/>
              </w:rPr>
              <w:t>1299010,70</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101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520402,29</w:t>
            </w:r>
          </w:p>
        </w:tc>
        <w:tc>
          <w:tcPr>
            <w:tcW w:w="805" w:type="pct"/>
          </w:tcPr>
          <w:p w:rsidR="009F00DD" w:rsidRPr="00017799" w:rsidRDefault="009F00DD" w:rsidP="009E716F">
            <w:pPr>
              <w:widowControl/>
              <w:tabs>
                <w:tab w:val="left" w:pos="1729"/>
              </w:tabs>
              <w:autoSpaceDN/>
              <w:spacing w:line="240" w:lineRule="auto"/>
              <w:ind w:firstLine="0"/>
              <w:jc w:val="center"/>
              <w:textAlignment w:val="auto"/>
              <w:rPr>
                <w:kern w:val="0"/>
                <w:sz w:val="24"/>
                <w:szCs w:val="24"/>
              </w:rPr>
            </w:pPr>
            <w:r w:rsidRPr="00017799">
              <w:rPr>
                <w:kern w:val="0"/>
                <w:sz w:val="24"/>
                <w:szCs w:val="24"/>
              </w:rPr>
              <w:t>1299025,44</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59</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520389,98</w:t>
            </w:r>
          </w:p>
        </w:tc>
        <w:tc>
          <w:tcPr>
            <w:tcW w:w="805" w:type="pct"/>
          </w:tcPr>
          <w:p w:rsidR="009F00DD" w:rsidRPr="00017799" w:rsidRDefault="009F00DD" w:rsidP="009E716F">
            <w:pPr>
              <w:widowControl/>
              <w:tabs>
                <w:tab w:val="left" w:pos="1729"/>
              </w:tabs>
              <w:autoSpaceDN/>
              <w:spacing w:line="240" w:lineRule="auto"/>
              <w:ind w:firstLine="0"/>
              <w:jc w:val="center"/>
              <w:textAlignment w:val="auto"/>
              <w:rPr>
                <w:kern w:val="0"/>
                <w:sz w:val="24"/>
                <w:szCs w:val="24"/>
              </w:rPr>
            </w:pPr>
            <w:r w:rsidRPr="00017799">
              <w:rPr>
                <w:kern w:val="0"/>
                <w:sz w:val="24"/>
                <w:szCs w:val="24"/>
              </w:rPr>
              <w:t>1298815,73</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60</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520473,31</w:t>
            </w:r>
          </w:p>
        </w:tc>
        <w:tc>
          <w:tcPr>
            <w:tcW w:w="805" w:type="pct"/>
          </w:tcPr>
          <w:p w:rsidR="009F00DD" w:rsidRPr="00017799" w:rsidRDefault="009F00DD" w:rsidP="009E716F">
            <w:pPr>
              <w:widowControl/>
              <w:tabs>
                <w:tab w:val="left" w:pos="1729"/>
              </w:tabs>
              <w:autoSpaceDN/>
              <w:spacing w:line="240" w:lineRule="auto"/>
              <w:ind w:firstLine="0"/>
              <w:jc w:val="center"/>
              <w:textAlignment w:val="auto"/>
              <w:rPr>
                <w:kern w:val="0"/>
                <w:sz w:val="24"/>
                <w:szCs w:val="24"/>
              </w:rPr>
            </w:pPr>
            <w:r w:rsidRPr="00017799">
              <w:rPr>
                <w:kern w:val="0"/>
                <w:sz w:val="24"/>
                <w:szCs w:val="24"/>
              </w:rPr>
              <w:t>1298810,72</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61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520548,28</w:t>
            </w:r>
          </w:p>
        </w:tc>
        <w:tc>
          <w:tcPr>
            <w:tcW w:w="805" w:type="pct"/>
          </w:tcPr>
          <w:p w:rsidR="009F00DD" w:rsidRPr="00017799" w:rsidRDefault="009F00DD" w:rsidP="009E716F">
            <w:pPr>
              <w:widowControl/>
              <w:tabs>
                <w:tab w:val="left" w:pos="1729"/>
              </w:tabs>
              <w:autoSpaceDN/>
              <w:spacing w:line="240" w:lineRule="auto"/>
              <w:ind w:firstLine="0"/>
              <w:jc w:val="center"/>
              <w:textAlignment w:val="auto"/>
              <w:rPr>
                <w:kern w:val="0"/>
                <w:sz w:val="24"/>
                <w:szCs w:val="24"/>
              </w:rPr>
            </w:pPr>
            <w:r w:rsidRPr="00017799">
              <w:rPr>
                <w:kern w:val="0"/>
                <w:sz w:val="24"/>
                <w:szCs w:val="24"/>
              </w:rPr>
              <w:t>1298636,07</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100</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520629,99</w:t>
            </w:r>
          </w:p>
        </w:tc>
        <w:tc>
          <w:tcPr>
            <w:tcW w:w="805" w:type="pct"/>
          </w:tcPr>
          <w:p w:rsidR="009F00DD" w:rsidRPr="00017799" w:rsidRDefault="009F00DD" w:rsidP="009E716F">
            <w:pPr>
              <w:widowControl/>
              <w:tabs>
                <w:tab w:val="left" w:pos="1729"/>
              </w:tabs>
              <w:autoSpaceDN/>
              <w:spacing w:line="240" w:lineRule="auto"/>
              <w:ind w:firstLine="0"/>
              <w:jc w:val="center"/>
              <w:textAlignment w:val="auto"/>
              <w:rPr>
                <w:kern w:val="0"/>
                <w:sz w:val="24"/>
                <w:szCs w:val="24"/>
              </w:rPr>
            </w:pPr>
            <w:r w:rsidRPr="00017799">
              <w:rPr>
                <w:kern w:val="0"/>
                <w:sz w:val="24"/>
                <w:szCs w:val="24"/>
              </w:rPr>
              <w:t>1298631,91</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77</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520695,38</w:t>
            </w:r>
          </w:p>
        </w:tc>
        <w:tc>
          <w:tcPr>
            <w:tcW w:w="805" w:type="pct"/>
          </w:tcPr>
          <w:p w:rsidR="009F00DD" w:rsidRPr="00017799" w:rsidRDefault="009F00DD" w:rsidP="009E716F">
            <w:pPr>
              <w:widowControl/>
              <w:tabs>
                <w:tab w:val="left" w:pos="1729"/>
              </w:tabs>
              <w:autoSpaceDN/>
              <w:spacing w:line="240" w:lineRule="auto"/>
              <w:ind w:firstLine="0"/>
              <w:jc w:val="center"/>
              <w:textAlignment w:val="auto"/>
              <w:rPr>
                <w:kern w:val="0"/>
                <w:sz w:val="24"/>
                <w:szCs w:val="24"/>
              </w:rPr>
            </w:pPr>
            <w:r w:rsidRPr="00017799">
              <w:rPr>
                <w:kern w:val="0"/>
                <w:sz w:val="24"/>
                <w:szCs w:val="24"/>
              </w:rPr>
              <w:t>1298660,89</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p>
        </w:tc>
        <w:tc>
          <w:tcPr>
            <w:tcW w:w="805" w:type="pct"/>
          </w:tcPr>
          <w:p w:rsidR="009F00DD" w:rsidRPr="00017799" w:rsidRDefault="009F00DD" w:rsidP="009E716F">
            <w:pPr>
              <w:widowControl/>
              <w:tabs>
                <w:tab w:val="left" w:pos="1729"/>
              </w:tabs>
              <w:autoSpaceDN/>
              <w:spacing w:line="240" w:lineRule="auto"/>
              <w:ind w:firstLine="0"/>
              <w:jc w:val="center"/>
              <w:textAlignment w:val="auto"/>
              <w:rPr>
                <w:kern w:val="0"/>
                <w:sz w:val="24"/>
                <w:szCs w:val="24"/>
              </w:rPr>
            </w:pP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Н129</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520665,34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1298753,16</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Н130</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520678,64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1298752,52</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Н131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520679,24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1298761,71</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Н132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520665,87</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1298762,46</w:t>
            </w:r>
          </w:p>
        </w:tc>
      </w:tr>
      <w:tr w:rsidR="009F00DD" w:rsidRPr="00017799" w:rsidTr="0023165A">
        <w:tc>
          <w:tcPr>
            <w:tcW w:w="28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Н129</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520665,34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1298753,16</w:t>
            </w:r>
          </w:p>
        </w:tc>
      </w:tr>
      <w:tr w:rsidR="009F00DD" w:rsidRPr="00017799" w:rsidTr="0023165A">
        <w:tc>
          <w:tcPr>
            <w:tcW w:w="282" w:type="pct"/>
            <w:vMerge w:val="restart"/>
            <w:tcBorders>
              <w:top w:val="single" w:sz="4" w:space="0" w:color="auto"/>
            </w:tcBorders>
          </w:tcPr>
          <w:p w:rsidR="009F00DD" w:rsidRPr="00017799" w:rsidRDefault="00BA645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25</w:t>
            </w:r>
          </w:p>
        </w:tc>
        <w:tc>
          <w:tcPr>
            <w:tcW w:w="1034"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ЗУ26</w:t>
            </w:r>
          </w:p>
        </w:tc>
        <w:tc>
          <w:tcPr>
            <w:tcW w:w="1092"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53</w:t>
            </w: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Н125</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520256,82</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1298313,87</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Н126</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520257,24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1298318,86</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Н127</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520246,77</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1298319,74</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Н128</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520246,35</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1298314,76</w:t>
            </w:r>
          </w:p>
        </w:tc>
      </w:tr>
      <w:tr w:rsidR="009F00DD" w:rsidRPr="00017799" w:rsidTr="0023165A">
        <w:tc>
          <w:tcPr>
            <w:tcW w:w="28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Н125</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520256,82</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1298313,87</w:t>
            </w:r>
          </w:p>
        </w:tc>
      </w:tr>
      <w:tr w:rsidR="009F00DD" w:rsidRPr="00017799" w:rsidTr="0023165A">
        <w:tc>
          <w:tcPr>
            <w:tcW w:w="282" w:type="pct"/>
            <w:vMerge w:val="restart"/>
            <w:tcBorders>
              <w:top w:val="single" w:sz="4" w:space="0" w:color="auto"/>
            </w:tcBorders>
          </w:tcPr>
          <w:p w:rsidR="009F00DD" w:rsidRPr="00017799" w:rsidRDefault="00BA645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26</w:t>
            </w:r>
          </w:p>
        </w:tc>
        <w:tc>
          <w:tcPr>
            <w:tcW w:w="1034"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ЗУ27</w:t>
            </w:r>
          </w:p>
        </w:tc>
        <w:tc>
          <w:tcPr>
            <w:tcW w:w="1092"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118</w:t>
            </w: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519896,36</w:t>
            </w:r>
          </w:p>
        </w:tc>
        <w:tc>
          <w:tcPr>
            <w:tcW w:w="805" w:type="pct"/>
          </w:tcPr>
          <w:p w:rsidR="009F00DD" w:rsidRPr="00017799" w:rsidRDefault="009F00DD" w:rsidP="009E716F">
            <w:pPr>
              <w:widowControl/>
              <w:tabs>
                <w:tab w:val="left" w:pos="1881"/>
              </w:tabs>
              <w:autoSpaceDN/>
              <w:spacing w:line="240" w:lineRule="auto"/>
              <w:ind w:firstLine="0"/>
              <w:jc w:val="center"/>
              <w:textAlignment w:val="auto"/>
              <w:rPr>
                <w:kern w:val="0"/>
                <w:sz w:val="24"/>
                <w:szCs w:val="24"/>
              </w:rPr>
            </w:pPr>
            <w:r w:rsidRPr="00017799">
              <w:rPr>
                <w:kern w:val="0"/>
                <w:sz w:val="24"/>
                <w:szCs w:val="24"/>
              </w:rPr>
              <w:t>1298360,59</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1</w:t>
            </w:r>
            <w:proofErr w:type="gramEnd"/>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519890,56</w:t>
            </w:r>
          </w:p>
        </w:tc>
        <w:tc>
          <w:tcPr>
            <w:tcW w:w="805" w:type="pct"/>
          </w:tcPr>
          <w:p w:rsidR="009F00DD" w:rsidRPr="00017799" w:rsidRDefault="009F00DD" w:rsidP="009E716F">
            <w:pPr>
              <w:widowControl/>
              <w:tabs>
                <w:tab w:val="left" w:pos="1881"/>
              </w:tabs>
              <w:autoSpaceDN/>
              <w:spacing w:line="240" w:lineRule="auto"/>
              <w:ind w:firstLine="0"/>
              <w:jc w:val="center"/>
              <w:textAlignment w:val="auto"/>
              <w:rPr>
                <w:kern w:val="0"/>
                <w:sz w:val="24"/>
                <w:szCs w:val="24"/>
              </w:rPr>
            </w:pPr>
            <w:r w:rsidRPr="00017799">
              <w:rPr>
                <w:kern w:val="0"/>
                <w:sz w:val="24"/>
                <w:szCs w:val="24"/>
              </w:rPr>
              <w:t>1298297,11</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9</w:t>
            </w:r>
            <w:proofErr w:type="gramEnd"/>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519894,25</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1298296,83</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2/1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519896,11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1298353,10</w:t>
            </w:r>
          </w:p>
        </w:tc>
      </w:tr>
      <w:tr w:rsidR="009F00DD" w:rsidRPr="00017799" w:rsidTr="0023165A">
        <w:tc>
          <w:tcPr>
            <w:tcW w:w="28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519896,36</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1298360,59</w:t>
            </w:r>
          </w:p>
        </w:tc>
      </w:tr>
      <w:tr w:rsidR="009F00DD" w:rsidRPr="00017799" w:rsidTr="0023165A">
        <w:tc>
          <w:tcPr>
            <w:tcW w:w="282" w:type="pct"/>
            <w:vMerge w:val="restart"/>
            <w:tcBorders>
              <w:top w:val="single" w:sz="4" w:space="0" w:color="auto"/>
            </w:tcBorders>
          </w:tcPr>
          <w:p w:rsidR="009F00DD" w:rsidRPr="00017799" w:rsidRDefault="00BA645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27</w:t>
            </w:r>
          </w:p>
        </w:tc>
        <w:tc>
          <w:tcPr>
            <w:tcW w:w="1034"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ЗУ28</w:t>
            </w:r>
          </w:p>
        </w:tc>
        <w:tc>
          <w:tcPr>
            <w:tcW w:w="1092"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33</w:t>
            </w: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7</w:t>
            </w:r>
            <w:proofErr w:type="gramEnd"/>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519897,71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1298288,02</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Н8</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519898,25</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1298296,57</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9</w:t>
            </w:r>
            <w:proofErr w:type="gramEnd"/>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519894,25</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1298296,83</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6</w:t>
            </w:r>
            <w:proofErr w:type="gramEnd"/>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519893,96</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1298288,27</w:t>
            </w:r>
          </w:p>
        </w:tc>
      </w:tr>
      <w:tr w:rsidR="009F00DD" w:rsidRPr="00017799" w:rsidTr="0023165A">
        <w:tc>
          <w:tcPr>
            <w:tcW w:w="28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w:t>
            </w:r>
            <w:proofErr w:type="gramStart"/>
            <w:r w:rsidRPr="00017799">
              <w:rPr>
                <w:kern w:val="0"/>
                <w:sz w:val="24"/>
                <w:szCs w:val="24"/>
              </w:rPr>
              <w:t>7</w:t>
            </w:r>
            <w:proofErr w:type="gramEnd"/>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519897,71</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1298288,02</w:t>
            </w:r>
          </w:p>
        </w:tc>
      </w:tr>
      <w:tr w:rsidR="009F00DD" w:rsidRPr="00017799" w:rsidTr="0023165A">
        <w:tc>
          <w:tcPr>
            <w:tcW w:w="282" w:type="pct"/>
            <w:vMerge w:val="restart"/>
            <w:tcBorders>
              <w:top w:val="single" w:sz="4" w:space="0" w:color="auto"/>
            </w:tcBorders>
          </w:tcPr>
          <w:p w:rsidR="009F00DD" w:rsidRPr="00017799" w:rsidRDefault="00BA645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28</w:t>
            </w:r>
          </w:p>
        </w:tc>
        <w:tc>
          <w:tcPr>
            <w:tcW w:w="1034"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ЗУ29</w:t>
            </w:r>
          </w:p>
        </w:tc>
        <w:tc>
          <w:tcPr>
            <w:tcW w:w="1092" w:type="pct"/>
            <w:vMerge w:val="restart"/>
            <w:tcBorders>
              <w:top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2470</w:t>
            </w: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Н44/1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520533,84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1298414,71</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Н43/1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520672,27</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1298468,13</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Н42</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520682,10</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1298467,28</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67</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520683,49</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1298488,25</w:t>
            </w:r>
          </w:p>
        </w:tc>
      </w:tr>
      <w:tr w:rsidR="009F00DD" w:rsidRPr="00017799" w:rsidTr="0023165A">
        <w:tc>
          <w:tcPr>
            <w:tcW w:w="28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66</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520534,30</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1298431,96</w:t>
            </w:r>
          </w:p>
        </w:tc>
      </w:tr>
      <w:tr w:rsidR="009F00DD" w:rsidRPr="00017799" w:rsidTr="0023165A">
        <w:tc>
          <w:tcPr>
            <w:tcW w:w="28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34"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1092" w:type="pct"/>
            <w:vMerge/>
            <w:tcBorders>
              <w:bottom w:val="single" w:sz="4" w:space="0" w:color="auto"/>
            </w:tcBorders>
          </w:tcPr>
          <w:p w:rsidR="009F00DD" w:rsidRPr="00017799" w:rsidRDefault="009F00DD" w:rsidP="009E716F">
            <w:pPr>
              <w:widowControl/>
              <w:autoSpaceDN/>
              <w:spacing w:line="240" w:lineRule="auto"/>
              <w:ind w:firstLine="0"/>
              <w:jc w:val="center"/>
              <w:textAlignment w:val="auto"/>
              <w:rPr>
                <w:kern w:val="1"/>
                <w:sz w:val="24"/>
                <w:szCs w:val="24"/>
                <w:lang w:eastAsia="ar-SA"/>
              </w:rPr>
            </w:pPr>
          </w:p>
        </w:tc>
        <w:tc>
          <w:tcPr>
            <w:tcW w:w="79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Н44/1</w:t>
            </w:r>
          </w:p>
        </w:tc>
        <w:tc>
          <w:tcPr>
            <w:tcW w:w="992"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520533,84</w:t>
            </w:r>
          </w:p>
        </w:tc>
        <w:tc>
          <w:tcPr>
            <w:tcW w:w="805" w:type="pct"/>
          </w:tcPr>
          <w:p w:rsidR="009F00DD" w:rsidRPr="00017799" w:rsidRDefault="009F00DD" w:rsidP="009E716F">
            <w:pPr>
              <w:widowControl/>
              <w:autoSpaceDN/>
              <w:spacing w:line="240" w:lineRule="auto"/>
              <w:ind w:firstLine="0"/>
              <w:jc w:val="center"/>
              <w:textAlignment w:val="auto"/>
              <w:rPr>
                <w:kern w:val="0"/>
                <w:sz w:val="24"/>
                <w:szCs w:val="24"/>
              </w:rPr>
            </w:pPr>
            <w:r w:rsidRPr="00017799">
              <w:rPr>
                <w:kern w:val="0"/>
                <w:sz w:val="24"/>
                <w:szCs w:val="24"/>
              </w:rPr>
              <w:t>1298414,71</w:t>
            </w:r>
          </w:p>
        </w:tc>
      </w:tr>
    </w:tbl>
    <w:p w:rsidR="00295086" w:rsidRPr="00017799" w:rsidRDefault="00295086" w:rsidP="0023165A">
      <w:pPr>
        <w:widowControl/>
        <w:autoSpaceDN/>
        <w:spacing w:line="240" w:lineRule="auto"/>
        <w:ind w:firstLine="0"/>
        <w:textAlignment w:val="auto"/>
        <w:rPr>
          <w:kern w:val="0"/>
          <w:sz w:val="28"/>
          <w:szCs w:val="28"/>
        </w:rPr>
      </w:pPr>
    </w:p>
    <w:p w:rsidR="00295086" w:rsidRPr="006623F2" w:rsidRDefault="00295086" w:rsidP="00C02F6E">
      <w:pPr>
        <w:widowControl/>
        <w:autoSpaceDN/>
        <w:spacing w:line="360" w:lineRule="auto"/>
        <w:ind w:firstLine="709"/>
        <w:textAlignment w:val="auto"/>
        <w:rPr>
          <w:spacing w:val="-4"/>
          <w:kern w:val="0"/>
          <w:sz w:val="28"/>
          <w:szCs w:val="28"/>
        </w:rPr>
      </w:pPr>
      <w:r w:rsidRPr="006623F2">
        <w:rPr>
          <w:spacing w:val="-4"/>
          <w:kern w:val="0"/>
          <w:sz w:val="28"/>
          <w:szCs w:val="28"/>
        </w:rPr>
        <w:t>Проектом межевания не предусмотрено резервирование и</w:t>
      </w:r>
      <w:r w:rsidR="006623F2" w:rsidRPr="006623F2">
        <w:rPr>
          <w:spacing w:val="-4"/>
          <w:kern w:val="0"/>
          <w:sz w:val="28"/>
          <w:szCs w:val="28"/>
        </w:rPr>
        <w:t> </w:t>
      </w:r>
      <w:r w:rsidRPr="006623F2">
        <w:rPr>
          <w:spacing w:val="-4"/>
          <w:kern w:val="0"/>
          <w:sz w:val="28"/>
          <w:szCs w:val="28"/>
        </w:rPr>
        <w:t>(или)</w:t>
      </w:r>
      <w:r w:rsidR="006623F2" w:rsidRPr="006623F2">
        <w:rPr>
          <w:spacing w:val="-4"/>
          <w:kern w:val="0"/>
          <w:sz w:val="28"/>
          <w:szCs w:val="28"/>
        </w:rPr>
        <w:t> </w:t>
      </w:r>
      <w:r w:rsidRPr="006623F2">
        <w:rPr>
          <w:spacing w:val="-4"/>
          <w:kern w:val="0"/>
          <w:sz w:val="28"/>
          <w:szCs w:val="28"/>
        </w:rPr>
        <w:t>изъятие земельных участков для государственных или муниципальных нужд.</w:t>
      </w:r>
    </w:p>
    <w:p w:rsidR="00F068A3" w:rsidRPr="00017799" w:rsidRDefault="00F068A3" w:rsidP="00C02F6E">
      <w:pPr>
        <w:widowControl/>
        <w:autoSpaceDN/>
        <w:spacing w:line="360" w:lineRule="auto"/>
        <w:ind w:firstLine="709"/>
        <w:textAlignment w:val="auto"/>
        <w:rPr>
          <w:kern w:val="0"/>
          <w:sz w:val="28"/>
          <w:szCs w:val="28"/>
        </w:rPr>
      </w:pPr>
      <w:r w:rsidRPr="00017799">
        <w:rPr>
          <w:kern w:val="0"/>
          <w:sz w:val="28"/>
          <w:szCs w:val="28"/>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w:t>
      </w:r>
      <w:r w:rsidR="001A487D" w:rsidRPr="00017799">
        <w:rPr>
          <w:kern w:val="0"/>
          <w:sz w:val="28"/>
          <w:szCs w:val="28"/>
        </w:rPr>
        <w:t>,</w:t>
      </w:r>
      <w:r w:rsidRPr="00017799">
        <w:rPr>
          <w:kern w:val="0"/>
          <w:sz w:val="28"/>
          <w:szCs w:val="28"/>
        </w:rPr>
        <w:t xml:space="preserve"> представлены в таблице № </w:t>
      </w:r>
      <w:r w:rsidR="009E716F">
        <w:rPr>
          <w:kern w:val="0"/>
          <w:sz w:val="28"/>
          <w:szCs w:val="28"/>
        </w:rPr>
        <w:t>17</w:t>
      </w:r>
      <w:r w:rsidRPr="00017799">
        <w:rPr>
          <w:kern w:val="0"/>
          <w:sz w:val="28"/>
          <w:szCs w:val="28"/>
        </w:rPr>
        <w:t>.</w:t>
      </w:r>
    </w:p>
    <w:p w:rsidR="00F068A3" w:rsidRPr="00017799" w:rsidRDefault="00F068A3" w:rsidP="00281CC9">
      <w:pPr>
        <w:widowControl/>
        <w:autoSpaceDN/>
        <w:spacing w:line="276" w:lineRule="auto"/>
        <w:ind w:firstLine="0"/>
        <w:jc w:val="right"/>
        <w:textAlignment w:val="auto"/>
        <w:rPr>
          <w:kern w:val="0"/>
          <w:sz w:val="28"/>
          <w:szCs w:val="28"/>
        </w:rPr>
      </w:pPr>
      <w:r w:rsidRPr="00017799">
        <w:rPr>
          <w:kern w:val="0"/>
          <w:sz w:val="28"/>
          <w:szCs w:val="28"/>
        </w:rPr>
        <w:t>Таблица № 1</w:t>
      </w:r>
      <w:r w:rsidR="009E716F">
        <w:rPr>
          <w:kern w:val="0"/>
          <w:sz w:val="28"/>
          <w:szCs w:val="2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262"/>
        <w:gridCol w:w="2409"/>
        <w:gridCol w:w="4358"/>
      </w:tblGrid>
      <w:tr w:rsidR="00C02F6E" w:rsidRPr="00017799" w:rsidTr="00C02F6E">
        <w:trPr>
          <w:trHeight w:val="841"/>
          <w:tblHeader/>
        </w:trPr>
        <w:tc>
          <w:tcPr>
            <w:tcW w:w="282"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 xml:space="preserve">№ </w:t>
            </w:r>
            <w:proofErr w:type="gramStart"/>
            <w:r w:rsidRPr="00017799">
              <w:rPr>
                <w:kern w:val="1"/>
                <w:sz w:val="24"/>
                <w:szCs w:val="24"/>
                <w:lang w:eastAsia="ar-SA"/>
              </w:rPr>
              <w:t>п</w:t>
            </w:r>
            <w:proofErr w:type="gramEnd"/>
            <w:r w:rsidRPr="00017799">
              <w:rPr>
                <w:kern w:val="1"/>
                <w:sz w:val="24"/>
                <w:szCs w:val="24"/>
                <w:lang w:eastAsia="ar-SA"/>
              </w:rPr>
              <w:t>/п</w:t>
            </w:r>
          </w:p>
        </w:tc>
        <w:tc>
          <w:tcPr>
            <w:tcW w:w="1182"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Условный номер образуемого земельного участка</w:t>
            </w:r>
          </w:p>
        </w:tc>
        <w:tc>
          <w:tcPr>
            <w:tcW w:w="1259"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Кадастровый номер существующего земельного участка</w:t>
            </w:r>
          </w:p>
        </w:tc>
        <w:tc>
          <w:tcPr>
            <w:tcW w:w="2277" w:type="pct"/>
          </w:tcPr>
          <w:p w:rsidR="00C02F6E"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Сведения об отнесении</w:t>
            </w:r>
            <w:r w:rsidR="00C02F6E" w:rsidRPr="00017799">
              <w:rPr>
                <w:kern w:val="1"/>
                <w:sz w:val="24"/>
                <w:szCs w:val="24"/>
                <w:lang w:eastAsia="ar-SA"/>
              </w:rPr>
              <w:t xml:space="preserve"> </w:t>
            </w:r>
            <w:r w:rsidR="001A487D" w:rsidRPr="00017799">
              <w:rPr>
                <w:kern w:val="1"/>
                <w:sz w:val="24"/>
                <w:szCs w:val="24"/>
                <w:lang w:eastAsia="ar-SA"/>
              </w:rPr>
              <w:t>(не</w:t>
            </w:r>
            <w:r w:rsidRPr="00017799">
              <w:rPr>
                <w:kern w:val="1"/>
                <w:sz w:val="24"/>
                <w:szCs w:val="24"/>
                <w:lang w:eastAsia="ar-SA"/>
              </w:rPr>
              <w:t>отнесении) образуем</w:t>
            </w:r>
            <w:r w:rsidR="001A487D" w:rsidRPr="00017799">
              <w:rPr>
                <w:kern w:val="1"/>
                <w:sz w:val="24"/>
                <w:szCs w:val="24"/>
                <w:lang w:eastAsia="ar-SA"/>
              </w:rPr>
              <w:t>ого земельного</w:t>
            </w:r>
            <w:r w:rsidRPr="00017799">
              <w:rPr>
                <w:kern w:val="1"/>
                <w:sz w:val="24"/>
                <w:szCs w:val="24"/>
                <w:lang w:eastAsia="ar-SA"/>
              </w:rPr>
              <w:t xml:space="preserve"> участк</w:t>
            </w:r>
            <w:r w:rsidR="00C02F6E" w:rsidRPr="00017799">
              <w:rPr>
                <w:kern w:val="1"/>
                <w:sz w:val="24"/>
                <w:szCs w:val="24"/>
                <w:lang w:eastAsia="ar-SA"/>
              </w:rPr>
              <w:t>а</w:t>
            </w:r>
          </w:p>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к территории общего пользования</w:t>
            </w:r>
          </w:p>
        </w:tc>
      </w:tr>
      <w:tr w:rsidR="00C02F6E" w:rsidRPr="00017799" w:rsidTr="00C02F6E">
        <w:tc>
          <w:tcPr>
            <w:tcW w:w="282"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1</w:t>
            </w:r>
          </w:p>
        </w:tc>
        <w:tc>
          <w:tcPr>
            <w:tcW w:w="1182" w:type="pct"/>
          </w:tcPr>
          <w:p w:rsidR="0035351B" w:rsidRPr="00017799" w:rsidRDefault="00A4490A"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w:t>
            </w:r>
            <w:proofErr w:type="gramStart"/>
            <w:r w:rsidRPr="00017799">
              <w:rPr>
                <w:kern w:val="1"/>
                <w:sz w:val="24"/>
                <w:szCs w:val="24"/>
                <w:lang w:eastAsia="ar-SA"/>
              </w:rPr>
              <w:t>7</w:t>
            </w:r>
            <w:proofErr w:type="gramEnd"/>
          </w:p>
        </w:tc>
        <w:tc>
          <w:tcPr>
            <w:tcW w:w="1259"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36:34:0601002:67414</w:t>
            </w:r>
            <w:r w:rsidR="00D53905" w:rsidRPr="00017799">
              <w:rPr>
                <w:kern w:val="1"/>
                <w:sz w:val="24"/>
                <w:szCs w:val="24"/>
                <w:lang w:eastAsia="ar-SA"/>
              </w:rPr>
              <w:t>,</w:t>
            </w:r>
            <w:r w:rsidR="00A4490A" w:rsidRPr="00017799">
              <w:rPr>
                <w:kern w:val="1"/>
                <w:sz w:val="24"/>
                <w:szCs w:val="24"/>
                <w:lang w:eastAsia="ar-SA"/>
              </w:rPr>
              <w:br/>
              <w:t>36:34:0601002:67415</w:t>
            </w:r>
          </w:p>
        </w:tc>
        <w:tc>
          <w:tcPr>
            <w:tcW w:w="2277" w:type="pct"/>
          </w:tcPr>
          <w:p w:rsidR="00C02F6E" w:rsidRPr="00017799" w:rsidRDefault="00C02F6E"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Образование земельного участка</w:t>
            </w:r>
          </w:p>
          <w:p w:rsidR="0035351B" w:rsidRPr="00017799" w:rsidRDefault="0035351B" w:rsidP="00281CC9">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 xml:space="preserve">с </w:t>
            </w:r>
            <w:r w:rsidR="001A487D" w:rsidRPr="00017799">
              <w:rPr>
                <w:kern w:val="1"/>
                <w:sz w:val="24"/>
                <w:szCs w:val="24"/>
                <w:lang w:eastAsia="ar-SA"/>
              </w:rPr>
              <w:t>видами</w:t>
            </w:r>
            <w:r w:rsidRPr="00017799">
              <w:rPr>
                <w:kern w:val="1"/>
                <w:sz w:val="24"/>
                <w:szCs w:val="24"/>
                <w:lang w:eastAsia="ar-SA"/>
              </w:rPr>
              <w:t xml:space="preserve"> разрешенного использования </w:t>
            </w:r>
            <w:r w:rsidR="001A487D" w:rsidRPr="00017799">
              <w:rPr>
                <w:kern w:val="1"/>
                <w:sz w:val="24"/>
                <w:szCs w:val="24"/>
                <w:lang w:eastAsia="ar-SA"/>
              </w:rPr>
              <w:t>«</w:t>
            </w:r>
            <w:r w:rsidRPr="00017799">
              <w:rPr>
                <w:kern w:val="1"/>
                <w:sz w:val="24"/>
                <w:szCs w:val="24"/>
                <w:lang w:eastAsia="ar-SA"/>
              </w:rPr>
              <w:t>улично-дорожная сеть</w:t>
            </w:r>
            <w:r w:rsidR="00C02F6E" w:rsidRPr="00017799">
              <w:rPr>
                <w:kern w:val="1"/>
                <w:sz w:val="24"/>
                <w:szCs w:val="24"/>
                <w:lang w:eastAsia="ar-SA"/>
              </w:rPr>
              <w:t>»</w:t>
            </w:r>
            <w:r w:rsidRPr="00017799">
              <w:rPr>
                <w:kern w:val="1"/>
                <w:sz w:val="24"/>
                <w:szCs w:val="24"/>
                <w:lang w:eastAsia="ar-SA"/>
              </w:rPr>
              <w:t xml:space="preserve"> (12.0.1), </w:t>
            </w:r>
            <w:r w:rsidR="001A487D" w:rsidRPr="00017799">
              <w:rPr>
                <w:kern w:val="1"/>
                <w:sz w:val="24"/>
                <w:szCs w:val="24"/>
                <w:lang w:eastAsia="ar-SA"/>
              </w:rPr>
              <w:t>«</w:t>
            </w:r>
            <w:r w:rsidRPr="00017799">
              <w:rPr>
                <w:kern w:val="1"/>
                <w:sz w:val="24"/>
                <w:szCs w:val="24"/>
                <w:lang w:eastAsia="ar-SA"/>
              </w:rPr>
              <w:t>благоустройство территории</w:t>
            </w:r>
            <w:r w:rsidR="00C02F6E" w:rsidRPr="00017799">
              <w:rPr>
                <w:kern w:val="1"/>
                <w:sz w:val="24"/>
                <w:szCs w:val="24"/>
                <w:lang w:eastAsia="ar-SA"/>
              </w:rPr>
              <w:t>»</w:t>
            </w:r>
            <w:r w:rsidRPr="00017799">
              <w:rPr>
                <w:kern w:val="1"/>
                <w:sz w:val="24"/>
                <w:szCs w:val="24"/>
                <w:lang w:eastAsia="ar-SA"/>
              </w:rPr>
              <w:t xml:space="preserve"> (12.0.2) путем </w:t>
            </w:r>
            <w:r w:rsidR="00A4490A" w:rsidRPr="00017799">
              <w:rPr>
                <w:kern w:val="1"/>
                <w:sz w:val="24"/>
                <w:szCs w:val="24"/>
                <w:lang w:eastAsia="ar-SA"/>
              </w:rPr>
              <w:t>перераспределения земельных участков</w:t>
            </w:r>
            <w:r w:rsidR="00281CC9" w:rsidRPr="00017799">
              <w:rPr>
                <w:kern w:val="1"/>
                <w:sz w:val="24"/>
                <w:szCs w:val="24"/>
                <w:lang w:eastAsia="ar-SA"/>
              </w:rPr>
              <w:t xml:space="preserve"> </w:t>
            </w:r>
            <w:r w:rsidR="00C02F6E" w:rsidRPr="00017799">
              <w:rPr>
                <w:kern w:val="1"/>
                <w:sz w:val="24"/>
                <w:szCs w:val="24"/>
                <w:lang w:eastAsia="ar-SA"/>
              </w:rPr>
              <w:t>с кадастровым</w:t>
            </w:r>
            <w:r w:rsidR="00281CC9" w:rsidRPr="00017799">
              <w:rPr>
                <w:kern w:val="1"/>
                <w:sz w:val="24"/>
                <w:szCs w:val="24"/>
                <w:lang w:eastAsia="ar-SA"/>
              </w:rPr>
              <w:t>и номерами</w:t>
            </w:r>
            <w:r w:rsidR="00C02F6E" w:rsidRPr="00017799">
              <w:rPr>
                <w:kern w:val="1"/>
                <w:sz w:val="24"/>
                <w:szCs w:val="24"/>
                <w:lang w:eastAsia="ar-SA"/>
              </w:rPr>
              <w:t xml:space="preserve"> </w:t>
            </w:r>
            <w:r w:rsidRPr="00017799">
              <w:rPr>
                <w:kern w:val="1"/>
                <w:sz w:val="24"/>
                <w:szCs w:val="24"/>
                <w:lang w:eastAsia="ar-SA"/>
              </w:rPr>
              <w:t>36:34:0602001:67414</w:t>
            </w:r>
            <w:r w:rsidR="00A4490A" w:rsidRPr="00017799">
              <w:rPr>
                <w:kern w:val="1"/>
                <w:sz w:val="24"/>
                <w:szCs w:val="24"/>
                <w:lang w:eastAsia="ar-SA"/>
              </w:rPr>
              <w:t>, 36:34:0601002:67415</w:t>
            </w:r>
          </w:p>
        </w:tc>
      </w:tr>
      <w:tr w:rsidR="00C02F6E" w:rsidRPr="00017799" w:rsidTr="00C02F6E">
        <w:tc>
          <w:tcPr>
            <w:tcW w:w="282"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2</w:t>
            </w:r>
          </w:p>
        </w:tc>
        <w:tc>
          <w:tcPr>
            <w:tcW w:w="1182"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ЗУ10</w:t>
            </w:r>
          </w:p>
        </w:tc>
        <w:tc>
          <w:tcPr>
            <w:tcW w:w="1259"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36:34:0602001:25275</w:t>
            </w:r>
          </w:p>
        </w:tc>
        <w:tc>
          <w:tcPr>
            <w:tcW w:w="2277"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 xml:space="preserve">Образование земельного участка с </w:t>
            </w:r>
            <w:r w:rsidR="001A487D" w:rsidRPr="00017799">
              <w:rPr>
                <w:kern w:val="1"/>
                <w:sz w:val="24"/>
                <w:szCs w:val="24"/>
                <w:lang w:eastAsia="ar-SA"/>
              </w:rPr>
              <w:t>видами</w:t>
            </w:r>
            <w:r w:rsidRPr="00017799">
              <w:rPr>
                <w:kern w:val="1"/>
                <w:sz w:val="24"/>
                <w:szCs w:val="24"/>
                <w:lang w:eastAsia="ar-SA"/>
              </w:rPr>
              <w:t xml:space="preserve"> разрешенного использования</w:t>
            </w:r>
          </w:p>
          <w:p w:rsidR="0035351B" w:rsidRPr="00017799" w:rsidRDefault="001A487D"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w:t>
            </w:r>
            <w:r w:rsidR="0035351B" w:rsidRPr="00017799">
              <w:rPr>
                <w:kern w:val="1"/>
                <w:sz w:val="24"/>
                <w:szCs w:val="24"/>
                <w:lang w:eastAsia="ar-SA"/>
              </w:rPr>
              <w:t>благоустройство территории</w:t>
            </w:r>
            <w:r w:rsidR="00C02F6E" w:rsidRPr="00017799">
              <w:rPr>
                <w:kern w:val="1"/>
                <w:sz w:val="24"/>
                <w:szCs w:val="24"/>
                <w:lang w:eastAsia="ar-SA"/>
              </w:rPr>
              <w:t>»</w:t>
            </w:r>
            <w:r w:rsidR="0035351B" w:rsidRPr="00017799">
              <w:rPr>
                <w:kern w:val="1"/>
                <w:sz w:val="24"/>
                <w:szCs w:val="24"/>
                <w:lang w:eastAsia="ar-SA"/>
              </w:rPr>
              <w:t xml:space="preserve"> (12.0.2),</w:t>
            </w:r>
          </w:p>
          <w:p w:rsidR="00C02F6E" w:rsidRPr="00017799" w:rsidRDefault="001A487D"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w:t>
            </w:r>
            <w:r w:rsidR="0035351B" w:rsidRPr="00017799">
              <w:rPr>
                <w:kern w:val="1"/>
                <w:sz w:val="24"/>
                <w:szCs w:val="24"/>
                <w:lang w:eastAsia="ar-SA"/>
              </w:rPr>
              <w:t>улично-дорожная сеть</w:t>
            </w:r>
            <w:r w:rsidR="00C02F6E" w:rsidRPr="00017799">
              <w:rPr>
                <w:kern w:val="1"/>
                <w:sz w:val="24"/>
                <w:szCs w:val="24"/>
                <w:lang w:eastAsia="ar-SA"/>
              </w:rPr>
              <w:t>»</w:t>
            </w:r>
            <w:r w:rsidR="0035351B" w:rsidRPr="00017799">
              <w:rPr>
                <w:kern w:val="1"/>
                <w:sz w:val="24"/>
                <w:szCs w:val="24"/>
                <w:lang w:eastAsia="ar-SA"/>
              </w:rPr>
              <w:t xml:space="preserve"> (12.0.1) путем перераспределения земель, право государственной собственности</w:t>
            </w:r>
          </w:p>
          <w:p w:rsidR="00C02F6E"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на которые не разграничено</w:t>
            </w:r>
            <w:r w:rsidR="00295086" w:rsidRPr="00017799">
              <w:rPr>
                <w:kern w:val="1"/>
                <w:sz w:val="24"/>
                <w:szCs w:val="24"/>
                <w:lang w:eastAsia="ar-SA"/>
              </w:rPr>
              <w:t>,</w:t>
            </w:r>
          </w:p>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 xml:space="preserve">и земельного участка </w:t>
            </w:r>
            <w:r w:rsidR="00C02F6E" w:rsidRPr="00017799">
              <w:rPr>
                <w:kern w:val="1"/>
                <w:sz w:val="24"/>
                <w:szCs w:val="24"/>
                <w:lang w:eastAsia="ar-SA"/>
              </w:rPr>
              <w:t xml:space="preserve">с кадастровым номером </w:t>
            </w:r>
            <w:r w:rsidRPr="00017799">
              <w:rPr>
                <w:kern w:val="1"/>
                <w:sz w:val="24"/>
                <w:szCs w:val="24"/>
                <w:lang w:eastAsia="ar-SA"/>
              </w:rPr>
              <w:t>36:34:0602001:25275</w:t>
            </w:r>
          </w:p>
        </w:tc>
      </w:tr>
      <w:tr w:rsidR="00C02F6E" w:rsidRPr="00017799" w:rsidTr="00C02F6E">
        <w:tc>
          <w:tcPr>
            <w:tcW w:w="282" w:type="pct"/>
          </w:tcPr>
          <w:p w:rsidR="0035351B" w:rsidRPr="00017799" w:rsidRDefault="00A4490A"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3</w:t>
            </w:r>
          </w:p>
        </w:tc>
        <w:tc>
          <w:tcPr>
            <w:tcW w:w="1182"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ЗУ11</w:t>
            </w:r>
          </w:p>
        </w:tc>
        <w:tc>
          <w:tcPr>
            <w:tcW w:w="1259"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36:34:0602001:25275</w:t>
            </w:r>
          </w:p>
        </w:tc>
        <w:tc>
          <w:tcPr>
            <w:tcW w:w="2277" w:type="pct"/>
          </w:tcPr>
          <w:p w:rsidR="00C02F6E"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Образование земельного участка</w:t>
            </w:r>
          </w:p>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 xml:space="preserve">с </w:t>
            </w:r>
            <w:r w:rsidR="001A487D" w:rsidRPr="00017799">
              <w:rPr>
                <w:kern w:val="1"/>
                <w:sz w:val="24"/>
                <w:szCs w:val="24"/>
                <w:lang w:eastAsia="ar-SA"/>
              </w:rPr>
              <w:t>видами</w:t>
            </w:r>
            <w:r w:rsidRPr="00017799">
              <w:rPr>
                <w:kern w:val="1"/>
                <w:sz w:val="24"/>
                <w:szCs w:val="24"/>
                <w:lang w:eastAsia="ar-SA"/>
              </w:rPr>
              <w:t xml:space="preserve"> разрешенного использования</w:t>
            </w:r>
          </w:p>
          <w:p w:rsidR="00C02F6E" w:rsidRPr="00017799" w:rsidRDefault="001A487D"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w:t>
            </w:r>
            <w:r w:rsidR="0035351B" w:rsidRPr="00017799">
              <w:rPr>
                <w:kern w:val="1"/>
                <w:sz w:val="24"/>
                <w:szCs w:val="24"/>
                <w:lang w:eastAsia="ar-SA"/>
              </w:rPr>
              <w:t>благоустройство территории</w:t>
            </w:r>
            <w:r w:rsidR="00C02F6E" w:rsidRPr="00017799">
              <w:rPr>
                <w:kern w:val="1"/>
                <w:sz w:val="24"/>
                <w:szCs w:val="24"/>
                <w:lang w:eastAsia="ar-SA"/>
              </w:rPr>
              <w:t>»</w:t>
            </w:r>
            <w:r w:rsidR="0035351B" w:rsidRPr="00017799">
              <w:rPr>
                <w:kern w:val="1"/>
                <w:sz w:val="24"/>
                <w:szCs w:val="24"/>
                <w:lang w:eastAsia="ar-SA"/>
              </w:rPr>
              <w:t xml:space="preserve"> (12.0.2), </w:t>
            </w:r>
            <w:r w:rsidRPr="00017799">
              <w:rPr>
                <w:kern w:val="1"/>
                <w:sz w:val="24"/>
                <w:szCs w:val="24"/>
                <w:lang w:eastAsia="ar-SA"/>
              </w:rPr>
              <w:t>«</w:t>
            </w:r>
            <w:r w:rsidR="0035351B" w:rsidRPr="00017799">
              <w:rPr>
                <w:kern w:val="1"/>
                <w:sz w:val="24"/>
                <w:szCs w:val="24"/>
                <w:lang w:eastAsia="ar-SA"/>
              </w:rPr>
              <w:t>парки культуры и отдыха</w:t>
            </w:r>
            <w:r w:rsidR="00C02F6E" w:rsidRPr="00017799">
              <w:rPr>
                <w:kern w:val="1"/>
                <w:sz w:val="24"/>
                <w:szCs w:val="24"/>
                <w:lang w:eastAsia="ar-SA"/>
              </w:rPr>
              <w:t>»</w:t>
            </w:r>
            <w:r w:rsidR="0035351B" w:rsidRPr="00017799">
              <w:rPr>
                <w:kern w:val="1"/>
                <w:sz w:val="24"/>
                <w:szCs w:val="24"/>
                <w:lang w:eastAsia="ar-SA"/>
              </w:rPr>
              <w:t xml:space="preserve"> (3.6.2) путем </w:t>
            </w:r>
            <w:r w:rsidR="00295086" w:rsidRPr="00017799">
              <w:rPr>
                <w:kern w:val="1"/>
                <w:sz w:val="24"/>
                <w:szCs w:val="24"/>
                <w:lang w:eastAsia="ar-SA"/>
              </w:rPr>
              <w:t>перераспределения</w:t>
            </w:r>
            <w:r w:rsidR="0035351B" w:rsidRPr="00017799">
              <w:rPr>
                <w:kern w:val="1"/>
                <w:sz w:val="24"/>
                <w:szCs w:val="24"/>
                <w:lang w:eastAsia="ar-SA"/>
              </w:rPr>
              <w:t xml:space="preserve"> земель, пра</w:t>
            </w:r>
            <w:r w:rsidR="00295086" w:rsidRPr="00017799">
              <w:rPr>
                <w:kern w:val="1"/>
                <w:sz w:val="24"/>
                <w:szCs w:val="24"/>
                <w:lang w:eastAsia="ar-SA"/>
              </w:rPr>
              <w:t>во государственной собственности</w:t>
            </w:r>
          </w:p>
          <w:p w:rsidR="00C02F6E"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на которые не разграничено</w:t>
            </w:r>
            <w:r w:rsidR="00295086" w:rsidRPr="00017799">
              <w:rPr>
                <w:kern w:val="1"/>
                <w:sz w:val="24"/>
                <w:szCs w:val="24"/>
                <w:lang w:eastAsia="ar-SA"/>
              </w:rPr>
              <w:t>,</w:t>
            </w:r>
          </w:p>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 xml:space="preserve">и земельного участка </w:t>
            </w:r>
            <w:r w:rsidR="00C02F6E" w:rsidRPr="00017799">
              <w:rPr>
                <w:kern w:val="1"/>
                <w:sz w:val="24"/>
                <w:szCs w:val="24"/>
                <w:lang w:eastAsia="ar-SA"/>
              </w:rPr>
              <w:t xml:space="preserve">с кадастровым номером </w:t>
            </w:r>
            <w:r w:rsidRPr="00017799">
              <w:rPr>
                <w:kern w:val="1"/>
                <w:sz w:val="24"/>
                <w:szCs w:val="24"/>
                <w:lang w:eastAsia="ar-SA"/>
              </w:rPr>
              <w:t>36:34:0602001:25275</w:t>
            </w:r>
          </w:p>
        </w:tc>
      </w:tr>
      <w:tr w:rsidR="00C02F6E" w:rsidRPr="00017799" w:rsidTr="00C02F6E">
        <w:tc>
          <w:tcPr>
            <w:tcW w:w="282" w:type="pct"/>
          </w:tcPr>
          <w:p w:rsidR="0035351B" w:rsidRPr="00017799" w:rsidRDefault="00A4490A"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4</w:t>
            </w:r>
          </w:p>
        </w:tc>
        <w:tc>
          <w:tcPr>
            <w:tcW w:w="1182"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ЗУ12</w:t>
            </w:r>
          </w:p>
        </w:tc>
        <w:tc>
          <w:tcPr>
            <w:tcW w:w="1259" w:type="pct"/>
          </w:tcPr>
          <w:p w:rsidR="0035351B" w:rsidRPr="00017799" w:rsidRDefault="00295086"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36:34:0602001:25275</w:t>
            </w:r>
          </w:p>
        </w:tc>
        <w:tc>
          <w:tcPr>
            <w:tcW w:w="2277" w:type="pct"/>
          </w:tcPr>
          <w:p w:rsidR="00C02F6E"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Образование земельного участка</w:t>
            </w:r>
          </w:p>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с вид</w:t>
            </w:r>
            <w:r w:rsidR="001A487D" w:rsidRPr="00017799">
              <w:rPr>
                <w:kern w:val="1"/>
                <w:sz w:val="24"/>
                <w:szCs w:val="24"/>
                <w:lang w:eastAsia="ar-SA"/>
              </w:rPr>
              <w:t>ами</w:t>
            </w:r>
            <w:r w:rsidRPr="00017799">
              <w:rPr>
                <w:kern w:val="1"/>
                <w:sz w:val="24"/>
                <w:szCs w:val="24"/>
                <w:lang w:eastAsia="ar-SA"/>
              </w:rPr>
              <w:t xml:space="preserve"> разрешенного использования</w:t>
            </w:r>
          </w:p>
          <w:p w:rsidR="0035351B" w:rsidRPr="00017799" w:rsidRDefault="001A487D"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w:t>
            </w:r>
            <w:r w:rsidR="0035351B" w:rsidRPr="00017799">
              <w:rPr>
                <w:kern w:val="1"/>
                <w:sz w:val="24"/>
                <w:szCs w:val="24"/>
                <w:lang w:eastAsia="ar-SA"/>
              </w:rPr>
              <w:t>благоустройство территории</w:t>
            </w:r>
            <w:r w:rsidR="00C02F6E" w:rsidRPr="00017799">
              <w:rPr>
                <w:kern w:val="1"/>
                <w:sz w:val="24"/>
                <w:szCs w:val="24"/>
                <w:lang w:eastAsia="ar-SA"/>
              </w:rPr>
              <w:t>»</w:t>
            </w:r>
            <w:r w:rsidR="0035351B" w:rsidRPr="00017799">
              <w:rPr>
                <w:kern w:val="1"/>
                <w:sz w:val="24"/>
                <w:szCs w:val="24"/>
                <w:lang w:eastAsia="ar-SA"/>
              </w:rPr>
              <w:t xml:space="preserve"> (12.0.2)</w:t>
            </w:r>
          </w:p>
          <w:p w:rsidR="00C02F6E" w:rsidRPr="00017799" w:rsidRDefault="001A487D"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w:t>
            </w:r>
            <w:r w:rsidR="0035351B" w:rsidRPr="00017799">
              <w:rPr>
                <w:kern w:val="1"/>
                <w:sz w:val="24"/>
                <w:szCs w:val="24"/>
                <w:lang w:eastAsia="ar-SA"/>
              </w:rPr>
              <w:t>парки культуры и отдыха</w:t>
            </w:r>
            <w:r w:rsidR="00C02F6E" w:rsidRPr="00017799">
              <w:rPr>
                <w:kern w:val="1"/>
                <w:sz w:val="24"/>
                <w:szCs w:val="24"/>
                <w:lang w:eastAsia="ar-SA"/>
              </w:rPr>
              <w:t>»</w:t>
            </w:r>
            <w:r w:rsidR="0035351B" w:rsidRPr="00017799">
              <w:rPr>
                <w:kern w:val="1"/>
                <w:sz w:val="24"/>
                <w:szCs w:val="24"/>
                <w:lang w:eastAsia="ar-SA"/>
              </w:rPr>
              <w:t xml:space="preserve"> (3.6.2) путем </w:t>
            </w:r>
            <w:r w:rsidR="00295086" w:rsidRPr="00017799">
              <w:rPr>
                <w:kern w:val="1"/>
                <w:sz w:val="24"/>
                <w:szCs w:val="24"/>
                <w:lang w:eastAsia="ar-SA"/>
              </w:rPr>
              <w:t>перераспределения</w:t>
            </w:r>
            <w:r w:rsidR="0035351B" w:rsidRPr="00017799">
              <w:rPr>
                <w:kern w:val="1"/>
                <w:sz w:val="24"/>
                <w:szCs w:val="24"/>
                <w:lang w:eastAsia="ar-SA"/>
              </w:rPr>
              <w:t xml:space="preserve"> земель, пра</w:t>
            </w:r>
            <w:r w:rsidR="00295086" w:rsidRPr="00017799">
              <w:rPr>
                <w:kern w:val="1"/>
                <w:sz w:val="24"/>
                <w:szCs w:val="24"/>
                <w:lang w:eastAsia="ar-SA"/>
              </w:rPr>
              <w:t>во государственной собственности</w:t>
            </w:r>
          </w:p>
          <w:p w:rsidR="00C02F6E"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lastRenderedPageBreak/>
              <w:t>на которые не разграничено</w:t>
            </w:r>
            <w:r w:rsidR="00295086" w:rsidRPr="00017799">
              <w:rPr>
                <w:kern w:val="1"/>
                <w:sz w:val="24"/>
                <w:szCs w:val="24"/>
                <w:lang w:eastAsia="ar-SA"/>
              </w:rPr>
              <w:t>,</w:t>
            </w:r>
          </w:p>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 xml:space="preserve">и земельного участка </w:t>
            </w:r>
            <w:r w:rsidR="00C02F6E" w:rsidRPr="00017799">
              <w:rPr>
                <w:kern w:val="1"/>
                <w:sz w:val="24"/>
                <w:szCs w:val="24"/>
                <w:lang w:eastAsia="ar-SA"/>
              </w:rPr>
              <w:t xml:space="preserve">с кадастровым номером </w:t>
            </w:r>
            <w:r w:rsidRPr="00017799">
              <w:rPr>
                <w:kern w:val="1"/>
                <w:sz w:val="24"/>
                <w:szCs w:val="24"/>
                <w:lang w:eastAsia="ar-SA"/>
              </w:rPr>
              <w:t>36:34:0602001:25275</w:t>
            </w:r>
          </w:p>
        </w:tc>
      </w:tr>
      <w:tr w:rsidR="00A4490A" w:rsidRPr="00017799" w:rsidTr="00C02F6E">
        <w:tc>
          <w:tcPr>
            <w:tcW w:w="282" w:type="pct"/>
          </w:tcPr>
          <w:p w:rsidR="00A4490A" w:rsidRPr="00017799" w:rsidRDefault="00A4490A" w:rsidP="00107930">
            <w:pPr>
              <w:widowControl/>
              <w:autoSpaceDN/>
              <w:spacing w:line="240" w:lineRule="auto"/>
              <w:ind w:firstLine="0"/>
              <w:jc w:val="center"/>
              <w:textAlignment w:val="auto"/>
              <w:rPr>
                <w:kern w:val="1"/>
                <w:sz w:val="24"/>
                <w:szCs w:val="24"/>
                <w:lang w:eastAsia="ar-SA"/>
              </w:rPr>
            </w:pPr>
            <w:r w:rsidRPr="00017799">
              <w:rPr>
                <w:kern w:val="1"/>
                <w:sz w:val="24"/>
                <w:szCs w:val="24"/>
                <w:lang w:eastAsia="ar-SA"/>
              </w:rPr>
              <w:lastRenderedPageBreak/>
              <w:t>5</w:t>
            </w:r>
          </w:p>
        </w:tc>
        <w:tc>
          <w:tcPr>
            <w:tcW w:w="1182" w:type="pct"/>
          </w:tcPr>
          <w:p w:rsidR="00A4490A" w:rsidRPr="00017799" w:rsidRDefault="00A4490A" w:rsidP="00107930">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ЗУ14</w:t>
            </w:r>
          </w:p>
        </w:tc>
        <w:tc>
          <w:tcPr>
            <w:tcW w:w="1259" w:type="pct"/>
          </w:tcPr>
          <w:p w:rsidR="00A4490A" w:rsidRPr="00017799" w:rsidRDefault="00A4490A" w:rsidP="00107930">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36:34:0601002:67414</w:t>
            </w:r>
            <w:r w:rsidR="00D53905" w:rsidRPr="00017799">
              <w:rPr>
                <w:kern w:val="1"/>
                <w:sz w:val="24"/>
                <w:szCs w:val="24"/>
                <w:lang w:eastAsia="ar-SA"/>
              </w:rPr>
              <w:t>,</w:t>
            </w:r>
            <w:r w:rsidRPr="00017799">
              <w:rPr>
                <w:kern w:val="1"/>
                <w:sz w:val="24"/>
                <w:szCs w:val="24"/>
                <w:lang w:eastAsia="ar-SA"/>
              </w:rPr>
              <w:br/>
              <w:t>36:34:0601002:67415</w:t>
            </w:r>
          </w:p>
        </w:tc>
        <w:tc>
          <w:tcPr>
            <w:tcW w:w="2277" w:type="pct"/>
          </w:tcPr>
          <w:p w:rsidR="00A4490A" w:rsidRPr="00017799" w:rsidRDefault="00A4490A" w:rsidP="00107930">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Образование земельного участка</w:t>
            </w:r>
          </w:p>
          <w:p w:rsidR="00A4490A" w:rsidRPr="00017799" w:rsidRDefault="00A4490A" w:rsidP="001F291A">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с видами разрешенного использования «улично-дорожная сеть» (12.0.1), «благоустройство территории» (12.0.2) путем перераспределения земельных участков</w:t>
            </w:r>
            <w:r w:rsidR="001F291A" w:rsidRPr="00017799">
              <w:rPr>
                <w:kern w:val="1"/>
                <w:sz w:val="24"/>
                <w:szCs w:val="24"/>
                <w:lang w:eastAsia="ar-SA"/>
              </w:rPr>
              <w:t xml:space="preserve"> </w:t>
            </w:r>
            <w:r w:rsidRPr="00017799">
              <w:rPr>
                <w:kern w:val="1"/>
                <w:sz w:val="24"/>
                <w:szCs w:val="24"/>
                <w:lang w:eastAsia="ar-SA"/>
              </w:rPr>
              <w:t>с кадастровыми номерами 36:34:0602001:67414, 36:34:0601002:67415</w:t>
            </w:r>
          </w:p>
        </w:tc>
      </w:tr>
      <w:tr w:rsidR="00A4490A" w:rsidRPr="00017799" w:rsidTr="00C02F6E">
        <w:tc>
          <w:tcPr>
            <w:tcW w:w="282" w:type="pct"/>
          </w:tcPr>
          <w:p w:rsidR="00A4490A" w:rsidRPr="00017799" w:rsidRDefault="00A4490A" w:rsidP="00107930">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6</w:t>
            </w:r>
          </w:p>
        </w:tc>
        <w:tc>
          <w:tcPr>
            <w:tcW w:w="1182" w:type="pct"/>
          </w:tcPr>
          <w:p w:rsidR="00A4490A" w:rsidRPr="00017799" w:rsidRDefault="00A4490A" w:rsidP="00107930">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ЗУ17</w:t>
            </w:r>
          </w:p>
        </w:tc>
        <w:tc>
          <w:tcPr>
            <w:tcW w:w="1259" w:type="pct"/>
          </w:tcPr>
          <w:p w:rsidR="00A4490A" w:rsidRPr="00017799" w:rsidRDefault="00A4490A" w:rsidP="00A4490A">
            <w:pPr>
              <w:widowControl/>
              <w:tabs>
                <w:tab w:val="left" w:pos="525"/>
              </w:tabs>
              <w:autoSpaceDN/>
              <w:spacing w:line="240" w:lineRule="auto"/>
              <w:ind w:firstLine="0"/>
              <w:jc w:val="center"/>
              <w:textAlignment w:val="auto"/>
              <w:rPr>
                <w:kern w:val="1"/>
                <w:sz w:val="24"/>
                <w:szCs w:val="24"/>
                <w:lang w:eastAsia="ar-SA"/>
              </w:rPr>
            </w:pPr>
            <w:r w:rsidRPr="00017799">
              <w:rPr>
                <w:kern w:val="1"/>
                <w:sz w:val="24"/>
                <w:szCs w:val="24"/>
                <w:lang w:eastAsia="ar-SA"/>
              </w:rPr>
              <w:t>36:34:0602001:131</w:t>
            </w:r>
            <w:r w:rsidR="00D53905" w:rsidRPr="00017799">
              <w:rPr>
                <w:kern w:val="1"/>
                <w:sz w:val="24"/>
                <w:szCs w:val="24"/>
                <w:lang w:eastAsia="ar-SA"/>
              </w:rPr>
              <w:t>,</w:t>
            </w:r>
          </w:p>
          <w:p w:rsidR="00A4490A" w:rsidRPr="00017799" w:rsidRDefault="00A4490A" w:rsidP="00A4490A">
            <w:pPr>
              <w:widowControl/>
              <w:tabs>
                <w:tab w:val="left" w:pos="525"/>
              </w:tabs>
              <w:autoSpaceDN/>
              <w:spacing w:line="240" w:lineRule="auto"/>
              <w:ind w:firstLine="0"/>
              <w:jc w:val="center"/>
              <w:textAlignment w:val="auto"/>
              <w:rPr>
                <w:kern w:val="1"/>
                <w:sz w:val="24"/>
                <w:szCs w:val="24"/>
                <w:lang w:eastAsia="ar-SA"/>
              </w:rPr>
            </w:pPr>
            <w:r w:rsidRPr="00017799">
              <w:rPr>
                <w:kern w:val="1"/>
                <w:sz w:val="24"/>
                <w:szCs w:val="24"/>
                <w:lang w:eastAsia="ar-SA"/>
              </w:rPr>
              <w:t>36:34:0602001:25288</w:t>
            </w:r>
            <w:r w:rsidR="00D53905" w:rsidRPr="00017799">
              <w:rPr>
                <w:kern w:val="1"/>
                <w:sz w:val="24"/>
                <w:szCs w:val="24"/>
                <w:lang w:eastAsia="ar-SA"/>
              </w:rPr>
              <w:t>,</w:t>
            </w:r>
          </w:p>
          <w:p w:rsidR="00A4490A" w:rsidRPr="00017799" w:rsidRDefault="00A4490A" w:rsidP="00A4490A">
            <w:pPr>
              <w:widowControl/>
              <w:tabs>
                <w:tab w:val="left" w:pos="525"/>
              </w:tabs>
              <w:autoSpaceDN/>
              <w:spacing w:line="240" w:lineRule="auto"/>
              <w:ind w:firstLine="0"/>
              <w:jc w:val="center"/>
              <w:textAlignment w:val="auto"/>
              <w:rPr>
                <w:kern w:val="1"/>
                <w:sz w:val="24"/>
                <w:szCs w:val="24"/>
                <w:lang w:eastAsia="ar-SA"/>
              </w:rPr>
            </w:pPr>
            <w:r w:rsidRPr="00017799">
              <w:rPr>
                <w:kern w:val="1"/>
                <w:sz w:val="24"/>
                <w:szCs w:val="24"/>
                <w:lang w:eastAsia="ar-SA"/>
              </w:rPr>
              <w:t>36:34:0602001:7249</w:t>
            </w:r>
            <w:r w:rsidR="00D53905" w:rsidRPr="00017799">
              <w:rPr>
                <w:kern w:val="1"/>
                <w:sz w:val="24"/>
                <w:szCs w:val="24"/>
                <w:lang w:eastAsia="ar-SA"/>
              </w:rPr>
              <w:t>,</w:t>
            </w:r>
          </w:p>
          <w:p w:rsidR="00A4490A" w:rsidRPr="00017799" w:rsidRDefault="00A4490A" w:rsidP="00A4490A">
            <w:pPr>
              <w:widowControl/>
              <w:tabs>
                <w:tab w:val="left" w:pos="525"/>
              </w:tabs>
              <w:autoSpaceDN/>
              <w:spacing w:line="240" w:lineRule="auto"/>
              <w:ind w:firstLine="0"/>
              <w:jc w:val="center"/>
              <w:textAlignment w:val="auto"/>
              <w:rPr>
                <w:kern w:val="1"/>
                <w:sz w:val="24"/>
                <w:szCs w:val="24"/>
                <w:lang w:eastAsia="ar-SA"/>
              </w:rPr>
            </w:pPr>
            <w:r w:rsidRPr="00017799">
              <w:rPr>
                <w:kern w:val="1"/>
                <w:sz w:val="24"/>
                <w:szCs w:val="24"/>
                <w:lang w:eastAsia="ar-SA"/>
              </w:rPr>
              <w:t>36:34:0602001:102</w:t>
            </w:r>
          </w:p>
        </w:tc>
        <w:tc>
          <w:tcPr>
            <w:tcW w:w="2277" w:type="pct"/>
          </w:tcPr>
          <w:p w:rsidR="00A4490A" w:rsidRPr="00017799" w:rsidRDefault="00A4490A" w:rsidP="00A4490A">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Образование земельного участка</w:t>
            </w:r>
          </w:p>
          <w:p w:rsidR="00A4490A" w:rsidRPr="00017799" w:rsidRDefault="00A4490A" w:rsidP="00A4490A">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с видами разрешенного использования «улично-дорожная сеть» (12.0.1), «благоустройство территории» (12.0.2) путем перераспределения земельных участков с кадастровыми номерами 36:34:0602001:131, 36:34:0602001:25288,</w:t>
            </w:r>
          </w:p>
          <w:p w:rsidR="00A4490A" w:rsidRPr="00017799" w:rsidRDefault="00A4490A" w:rsidP="00A4490A">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36:34:0602001:7249, 36:34:0602001:102</w:t>
            </w:r>
          </w:p>
        </w:tc>
      </w:tr>
      <w:tr w:rsidR="00C02F6E" w:rsidRPr="00017799" w:rsidTr="00C02F6E">
        <w:tc>
          <w:tcPr>
            <w:tcW w:w="282" w:type="pct"/>
          </w:tcPr>
          <w:p w:rsidR="0035351B" w:rsidRPr="00017799" w:rsidRDefault="00A4490A"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7</w:t>
            </w:r>
          </w:p>
        </w:tc>
        <w:tc>
          <w:tcPr>
            <w:tcW w:w="1182"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ЗУ29</w:t>
            </w:r>
          </w:p>
        </w:tc>
        <w:tc>
          <w:tcPr>
            <w:tcW w:w="1259" w:type="pct"/>
          </w:tcPr>
          <w:p w:rsidR="0035351B" w:rsidRPr="00017799" w:rsidRDefault="0035351B"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36:34:0602001:39065</w:t>
            </w:r>
          </w:p>
        </w:tc>
        <w:tc>
          <w:tcPr>
            <w:tcW w:w="2277" w:type="pct"/>
          </w:tcPr>
          <w:p w:rsidR="00C02F6E" w:rsidRPr="00017799" w:rsidRDefault="00295086"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Образование земельного участка</w:t>
            </w:r>
          </w:p>
          <w:p w:rsidR="00295086" w:rsidRPr="00017799" w:rsidRDefault="00295086"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 xml:space="preserve">с </w:t>
            </w:r>
            <w:r w:rsidR="001A487D" w:rsidRPr="00017799">
              <w:rPr>
                <w:kern w:val="1"/>
                <w:sz w:val="24"/>
                <w:szCs w:val="24"/>
                <w:lang w:eastAsia="ar-SA"/>
              </w:rPr>
              <w:t>видами</w:t>
            </w:r>
            <w:r w:rsidRPr="00017799">
              <w:rPr>
                <w:kern w:val="1"/>
                <w:sz w:val="24"/>
                <w:szCs w:val="24"/>
                <w:lang w:eastAsia="ar-SA"/>
              </w:rPr>
              <w:t xml:space="preserve"> разрешенного использования</w:t>
            </w:r>
          </w:p>
          <w:p w:rsidR="0035351B" w:rsidRPr="00017799" w:rsidRDefault="001A487D"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w:t>
            </w:r>
            <w:r w:rsidR="00295086" w:rsidRPr="00017799">
              <w:rPr>
                <w:kern w:val="1"/>
                <w:sz w:val="24"/>
                <w:szCs w:val="24"/>
                <w:lang w:eastAsia="ar-SA"/>
              </w:rPr>
              <w:t>у</w:t>
            </w:r>
            <w:r w:rsidR="0035351B" w:rsidRPr="00017799">
              <w:rPr>
                <w:kern w:val="1"/>
                <w:sz w:val="24"/>
                <w:szCs w:val="24"/>
                <w:lang w:eastAsia="ar-SA"/>
              </w:rPr>
              <w:t>лично-дорожная сеть</w:t>
            </w:r>
            <w:r w:rsidR="00C02F6E" w:rsidRPr="00017799">
              <w:rPr>
                <w:kern w:val="1"/>
                <w:sz w:val="24"/>
                <w:szCs w:val="24"/>
                <w:lang w:eastAsia="ar-SA"/>
              </w:rPr>
              <w:t>»</w:t>
            </w:r>
            <w:r w:rsidR="0035351B" w:rsidRPr="00017799">
              <w:rPr>
                <w:kern w:val="1"/>
                <w:sz w:val="24"/>
                <w:szCs w:val="24"/>
                <w:lang w:eastAsia="ar-SA"/>
              </w:rPr>
              <w:t xml:space="preserve"> (12.0.1)</w:t>
            </w:r>
            <w:r w:rsidR="00295086" w:rsidRPr="00017799">
              <w:rPr>
                <w:kern w:val="1"/>
                <w:sz w:val="24"/>
                <w:szCs w:val="24"/>
                <w:lang w:eastAsia="ar-SA"/>
              </w:rPr>
              <w:t>,</w:t>
            </w:r>
          </w:p>
          <w:p w:rsidR="00C02F6E" w:rsidRPr="00017799" w:rsidRDefault="001A487D"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w:t>
            </w:r>
            <w:r w:rsidR="00295086" w:rsidRPr="00017799">
              <w:rPr>
                <w:kern w:val="1"/>
                <w:sz w:val="24"/>
                <w:szCs w:val="24"/>
                <w:lang w:eastAsia="ar-SA"/>
              </w:rPr>
              <w:t>б</w:t>
            </w:r>
            <w:r w:rsidR="0035351B" w:rsidRPr="00017799">
              <w:rPr>
                <w:kern w:val="1"/>
                <w:sz w:val="24"/>
                <w:szCs w:val="24"/>
                <w:lang w:eastAsia="ar-SA"/>
              </w:rPr>
              <w:t>лагоустройство территории</w:t>
            </w:r>
            <w:r w:rsidR="00C02F6E" w:rsidRPr="00017799">
              <w:rPr>
                <w:kern w:val="1"/>
                <w:sz w:val="24"/>
                <w:szCs w:val="24"/>
                <w:lang w:eastAsia="ar-SA"/>
              </w:rPr>
              <w:t>»</w:t>
            </w:r>
            <w:r w:rsidR="0035351B" w:rsidRPr="00017799">
              <w:rPr>
                <w:kern w:val="1"/>
                <w:sz w:val="24"/>
                <w:szCs w:val="24"/>
                <w:lang w:eastAsia="ar-SA"/>
              </w:rPr>
              <w:t xml:space="preserve"> (12.0.2)</w:t>
            </w:r>
            <w:r w:rsidR="00295086" w:rsidRPr="00017799">
              <w:rPr>
                <w:kern w:val="1"/>
                <w:sz w:val="24"/>
                <w:szCs w:val="24"/>
                <w:lang w:eastAsia="ar-SA"/>
              </w:rPr>
              <w:t xml:space="preserve"> путем раздела земельного участка</w:t>
            </w:r>
          </w:p>
          <w:p w:rsidR="0035351B" w:rsidRPr="00017799" w:rsidRDefault="00C02F6E" w:rsidP="00C02F6E">
            <w:pPr>
              <w:widowControl/>
              <w:autoSpaceDN/>
              <w:spacing w:line="240" w:lineRule="auto"/>
              <w:ind w:firstLine="0"/>
              <w:jc w:val="center"/>
              <w:textAlignment w:val="auto"/>
              <w:rPr>
                <w:kern w:val="1"/>
                <w:sz w:val="24"/>
                <w:szCs w:val="24"/>
                <w:lang w:eastAsia="ar-SA"/>
              </w:rPr>
            </w:pPr>
            <w:r w:rsidRPr="00017799">
              <w:rPr>
                <w:kern w:val="1"/>
                <w:sz w:val="24"/>
                <w:szCs w:val="24"/>
                <w:lang w:eastAsia="ar-SA"/>
              </w:rPr>
              <w:t xml:space="preserve">с кадастровым номером </w:t>
            </w:r>
            <w:r w:rsidR="00295086" w:rsidRPr="00017799">
              <w:rPr>
                <w:kern w:val="1"/>
                <w:sz w:val="24"/>
                <w:szCs w:val="24"/>
                <w:lang w:eastAsia="ar-SA"/>
              </w:rPr>
              <w:t>36:34:0602001:39065</w:t>
            </w:r>
          </w:p>
        </w:tc>
      </w:tr>
    </w:tbl>
    <w:p w:rsidR="00F068A3" w:rsidRPr="00017799" w:rsidRDefault="00F068A3" w:rsidP="0023165A">
      <w:pPr>
        <w:widowControl/>
        <w:autoSpaceDN/>
        <w:spacing w:line="240" w:lineRule="auto"/>
        <w:ind w:firstLine="0"/>
        <w:textAlignment w:val="auto"/>
        <w:rPr>
          <w:kern w:val="0"/>
          <w:sz w:val="28"/>
          <w:szCs w:val="28"/>
        </w:rPr>
      </w:pPr>
    </w:p>
    <w:p w:rsidR="00D979A9" w:rsidRPr="00D866B5" w:rsidRDefault="00D979A9" w:rsidP="007F2DFA">
      <w:pPr>
        <w:widowControl/>
        <w:autoSpaceDN/>
        <w:spacing w:line="348" w:lineRule="auto"/>
        <w:ind w:firstLine="709"/>
        <w:textAlignment w:val="auto"/>
        <w:rPr>
          <w:kern w:val="0"/>
          <w:sz w:val="28"/>
          <w:szCs w:val="28"/>
        </w:rPr>
      </w:pPr>
      <w:proofErr w:type="gramStart"/>
      <w:r w:rsidRPr="00D866B5">
        <w:rPr>
          <w:kern w:val="0"/>
          <w:sz w:val="28"/>
          <w:szCs w:val="28"/>
        </w:rPr>
        <w:t>В документации по планировке территории предусматривается строительство и реконструкция автомобильной дороги по ул. Ломоносова в</w:t>
      </w:r>
      <w:r w:rsidR="00D866B5" w:rsidRPr="00D866B5">
        <w:rPr>
          <w:kern w:val="0"/>
          <w:sz w:val="28"/>
          <w:szCs w:val="28"/>
        </w:rPr>
        <w:t> </w:t>
      </w:r>
      <w:r w:rsidRPr="00D866B5">
        <w:rPr>
          <w:kern w:val="0"/>
          <w:sz w:val="28"/>
          <w:szCs w:val="28"/>
        </w:rPr>
        <w:t xml:space="preserve">соответствии с муниципальным контрактом </w:t>
      </w:r>
      <w:r w:rsidR="0084710C" w:rsidRPr="00D866B5">
        <w:rPr>
          <w:kern w:val="0"/>
          <w:sz w:val="28"/>
          <w:szCs w:val="28"/>
        </w:rPr>
        <w:t>от 26.04.2022</w:t>
      </w:r>
      <w:r w:rsidR="00D866B5" w:rsidRPr="00D866B5">
        <w:rPr>
          <w:kern w:val="0"/>
          <w:sz w:val="28"/>
          <w:szCs w:val="28"/>
        </w:rPr>
        <w:br/>
      </w:r>
      <w:r w:rsidR="0084710C" w:rsidRPr="00D866B5">
        <w:rPr>
          <w:kern w:val="0"/>
          <w:sz w:val="28"/>
          <w:szCs w:val="28"/>
        </w:rPr>
        <w:t>№</w:t>
      </w:r>
      <w:r w:rsidR="00D866B5" w:rsidRPr="00D866B5">
        <w:rPr>
          <w:kern w:val="0"/>
          <w:sz w:val="28"/>
          <w:szCs w:val="28"/>
        </w:rPr>
        <w:t> </w:t>
      </w:r>
      <w:r w:rsidR="0084710C" w:rsidRPr="00D866B5">
        <w:rPr>
          <w:kern w:val="0"/>
          <w:sz w:val="28"/>
          <w:szCs w:val="28"/>
        </w:rPr>
        <w:t>ПСД-РЕМ-ДОР-22</w:t>
      </w:r>
      <w:r w:rsidRPr="00D866B5">
        <w:rPr>
          <w:kern w:val="0"/>
          <w:sz w:val="28"/>
          <w:szCs w:val="28"/>
        </w:rPr>
        <w:t xml:space="preserve">, государственной программой Воронежской области «Развитие транспортной системы», утвержденной постановлением </w:t>
      </w:r>
      <w:r w:rsidR="0084710C" w:rsidRPr="00D866B5">
        <w:rPr>
          <w:kern w:val="0"/>
          <w:sz w:val="28"/>
          <w:szCs w:val="28"/>
        </w:rPr>
        <w:t>П</w:t>
      </w:r>
      <w:r w:rsidRPr="00D866B5">
        <w:rPr>
          <w:kern w:val="0"/>
          <w:sz w:val="28"/>
          <w:szCs w:val="28"/>
        </w:rPr>
        <w:t>равительства Воронежской области от 31.12.2013 № 1188, муниципальной программой городского округа город Воронеж «Развитие транспортной системы», утвержденной постановлением администрации городского округа город Воронеж от 24.12.2013 № 1281, в границах проектирования с</w:t>
      </w:r>
      <w:proofErr w:type="gramEnd"/>
      <w:r w:rsidR="00D866B5">
        <w:rPr>
          <w:kern w:val="0"/>
          <w:sz w:val="28"/>
          <w:szCs w:val="28"/>
        </w:rPr>
        <w:t> </w:t>
      </w:r>
      <w:r w:rsidRPr="00D866B5">
        <w:rPr>
          <w:kern w:val="0"/>
          <w:sz w:val="28"/>
          <w:szCs w:val="28"/>
        </w:rPr>
        <w:t>примыканием к</w:t>
      </w:r>
      <w:r w:rsidR="00D866B5" w:rsidRPr="00D866B5">
        <w:rPr>
          <w:kern w:val="0"/>
          <w:sz w:val="28"/>
          <w:szCs w:val="28"/>
        </w:rPr>
        <w:t> </w:t>
      </w:r>
      <w:r w:rsidRPr="00D866B5">
        <w:rPr>
          <w:kern w:val="0"/>
          <w:sz w:val="28"/>
          <w:szCs w:val="28"/>
        </w:rPr>
        <w:t xml:space="preserve">автомобильной дороге А-134 </w:t>
      </w:r>
      <w:r w:rsidR="0084710C" w:rsidRPr="00D866B5">
        <w:rPr>
          <w:kern w:val="0"/>
          <w:sz w:val="28"/>
          <w:szCs w:val="28"/>
        </w:rPr>
        <w:t>«П</w:t>
      </w:r>
      <w:r w:rsidRPr="00D866B5">
        <w:rPr>
          <w:kern w:val="0"/>
          <w:sz w:val="28"/>
          <w:szCs w:val="28"/>
        </w:rPr>
        <w:t>одъездная дорога от</w:t>
      </w:r>
      <w:r w:rsidR="00D866B5">
        <w:rPr>
          <w:kern w:val="0"/>
          <w:sz w:val="28"/>
          <w:szCs w:val="28"/>
        </w:rPr>
        <w:t> </w:t>
      </w:r>
      <w:r w:rsidRPr="00D866B5">
        <w:rPr>
          <w:kern w:val="0"/>
          <w:sz w:val="28"/>
          <w:szCs w:val="28"/>
        </w:rPr>
        <w:t xml:space="preserve">автомобильной дороги М-4 «Дон» </w:t>
      </w:r>
      <w:r w:rsidR="00A3345F" w:rsidRPr="00D866B5">
        <w:rPr>
          <w:kern w:val="0"/>
          <w:sz w:val="28"/>
          <w:szCs w:val="28"/>
        </w:rPr>
        <w:t>к</w:t>
      </w:r>
      <w:r w:rsidRPr="00D866B5">
        <w:rPr>
          <w:kern w:val="0"/>
          <w:sz w:val="28"/>
          <w:szCs w:val="28"/>
        </w:rPr>
        <w:t xml:space="preserve"> г. Воронеж</w:t>
      </w:r>
      <w:r w:rsidR="007A4941" w:rsidRPr="00D866B5">
        <w:rPr>
          <w:kern w:val="0"/>
          <w:sz w:val="28"/>
          <w:szCs w:val="28"/>
        </w:rPr>
        <w:t>у</w:t>
      </w:r>
      <w:r w:rsidR="0084710C" w:rsidRPr="00D866B5">
        <w:rPr>
          <w:kern w:val="0"/>
          <w:sz w:val="28"/>
          <w:szCs w:val="28"/>
        </w:rPr>
        <w:t>»</w:t>
      </w:r>
      <w:r w:rsidRPr="00D866B5">
        <w:rPr>
          <w:kern w:val="0"/>
          <w:sz w:val="28"/>
          <w:szCs w:val="28"/>
        </w:rPr>
        <w:t>.</w:t>
      </w:r>
    </w:p>
    <w:p w:rsidR="00131AF7" w:rsidRPr="00017799" w:rsidRDefault="00D979A9" w:rsidP="007F2DFA">
      <w:pPr>
        <w:widowControl/>
        <w:autoSpaceDN/>
        <w:spacing w:line="348" w:lineRule="auto"/>
        <w:ind w:firstLine="709"/>
        <w:textAlignment w:val="auto"/>
        <w:rPr>
          <w:kern w:val="0"/>
          <w:sz w:val="28"/>
          <w:szCs w:val="28"/>
        </w:rPr>
      </w:pPr>
      <w:r w:rsidRPr="00017799">
        <w:rPr>
          <w:kern w:val="0"/>
          <w:sz w:val="28"/>
          <w:szCs w:val="28"/>
        </w:rPr>
        <w:lastRenderedPageBreak/>
        <w:t>Существующая автомобильная дорога проходит по земельному участку с кадастров</w:t>
      </w:r>
      <w:r w:rsidR="0084710C" w:rsidRPr="00017799">
        <w:rPr>
          <w:kern w:val="0"/>
          <w:sz w:val="28"/>
          <w:szCs w:val="28"/>
        </w:rPr>
        <w:t xml:space="preserve">ым номером 36:34:0000000:43327. </w:t>
      </w:r>
      <w:r w:rsidR="00131AF7" w:rsidRPr="00017799">
        <w:rPr>
          <w:kern w:val="0"/>
          <w:sz w:val="28"/>
          <w:szCs w:val="28"/>
        </w:rPr>
        <w:t>В рамках реконструкции предполагается также ее размещение на земельном участке ЗУ</w:t>
      </w:r>
      <w:proofErr w:type="gramStart"/>
      <w:r w:rsidR="00131AF7" w:rsidRPr="00017799">
        <w:rPr>
          <w:kern w:val="0"/>
          <w:sz w:val="28"/>
          <w:szCs w:val="28"/>
        </w:rPr>
        <w:t>7</w:t>
      </w:r>
      <w:proofErr w:type="gramEnd"/>
      <w:r w:rsidR="00131AF7" w:rsidRPr="00017799">
        <w:rPr>
          <w:kern w:val="0"/>
          <w:sz w:val="28"/>
          <w:szCs w:val="28"/>
        </w:rPr>
        <w:t xml:space="preserve">, который образуется путем перераспределения земельных участков с кадастровыми номерами 36:34:0602001:67415, 36:34:0602001:67414. </w:t>
      </w:r>
    </w:p>
    <w:p w:rsidR="00D979A9" w:rsidRPr="00D866B5" w:rsidRDefault="00D979A9" w:rsidP="007F2DFA">
      <w:pPr>
        <w:widowControl/>
        <w:autoSpaceDN/>
        <w:spacing w:line="348" w:lineRule="auto"/>
        <w:ind w:firstLine="709"/>
        <w:textAlignment w:val="auto"/>
        <w:rPr>
          <w:spacing w:val="-4"/>
          <w:kern w:val="0"/>
          <w:sz w:val="28"/>
          <w:szCs w:val="28"/>
        </w:rPr>
      </w:pPr>
      <w:r w:rsidRPr="00D866B5">
        <w:rPr>
          <w:spacing w:val="-4"/>
          <w:kern w:val="0"/>
          <w:sz w:val="28"/>
          <w:szCs w:val="28"/>
        </w:rPr>
        <w:t>Рассматриваемый земельный участок частично располагается за</w:t>
      </w:r>
      <w:r w:rsidR="00D866B5" w:rsidRPr="00D866B5">
        <w:rPr>
          <w:spacing w:val="-4"/>
          <w:kern w:val="0"/>
          <w:sz w:val="28"/>
          <w:szCs w:val="28"/>
        </w:rPr>
        <w:t> </w:t>
      </w:r>
      <w:r w:rsidRPr="00D866B5">
        <w:rPr>
          <w:spacing w:val="-4"/>
          <w:kern w:val="0"/>
          <w:sz w:val="28"/>
          <w:szCs w:val="28"/>
        </w:rPr>
        <w:t>пределами красных линий, соответственно</w:t>
      </w:r>
      <w:r w:rsidR="007A4941" w:rsidRPr="00D866B5">
        <w:rPr>
          <w:spacing w:val="-4"/>
          <w:kern w:val="0"/>
          <w:sz w:val="28"/>
          <w:szCs w:val="28"/>
        </w:rPr>
        <w:t>,</w:t>
      </w:r>
      <w:r w:rsidRPr="00D866B5">
        <w:rPr>
          <w:spacing w:val="-4"/>
          <w:kern w:val="0"/>
          <w:sz w:val="28"/>
          <w:szCs w:val="28"/>
        </w:rPr>
        <w:t xml:space="preserve"> </w:t>
      </w:r>
      <w:r w:rsidR="007A4941" w:rsidRPr="00D866B5">
        <w:rPr>
          <w:spacing w:val="-4"/>
          <w:kern w:val="0"/>
          <w:sz w:val="28"/>
          <w:szCs w:val="28"/>
        </w:rPr>
        <w:t>частично</w:t>
      </w:r>
      <w:r w:rsidRPr="00D866B5">
        <w:rPr>
          <w:spacing w:val="-4"/>
          <w:kern w:val="0"/>
          <w:sz w:val="28"/>
          <w:szCs w:val="28"/>
        </w:rPr>
        <w:t xml:space="preserve"> относится к</w:t>
      </w:r>
      <w:r w:rsidR="00D866B5" w:rsidRPr="00D866B5">
        <w:rPr>
          <w:spacing w:val="-4"/>
          <w:kern w:val="0"/>
          <w:sz w:val="28"/>
          <w:szCs w:val="28"/>
        </w:rPr>
        <w:t> </w:t>
      </w:r>
      <w:r w:rsidRPr="00D866B5">
        <w:rPr>
          <w:spacing w:val="-4"/>
          <w:kern w:val="0"/>
          <w:sz w:val="28"/>
          <w:szCs w:val="28"/>
        </w:rPr>
        <w:t xml:space="preserve">территории </w:t>
      </w:r>
      <w:r w:rsidR="0084710C" w:rsidRPr="00D866B5">
        <w:rPr>
          <w:spacing w:val="-4"/>
          <w:kern w:val="0"/>
          <w:sz w:val="28"/>
          <w:szCs w:val="28"/>
        </w:rPr>
        <w:t>общего пользования.</w:t>
      </w:r>
      <w:r w:rsidRPr="00D866B5">
        <w:rPr>
          <w:spacing w:val="-4"/>
          <w:kern w:val="0"/>
          <w:sz w:val="28"/>
          <w:szCs w:val="28"/>
        </w:rPr>
        <w:t xml:space="preserve"> </w:t>
      </w:r>
      <w:r w:rsidR="0084710C" w:rsidRPr="00D866B5">
        <w:rPr>
          <w:spacing w:val="-4"/>
          <w:kern w:val="0"/>
          <w:sz w:val="28"/>
          <w:szCs w:val="28"/>
        </w:rPr>
        <w:t>Р</w:t>
      </w:r>
      <w:r w:rsidRPr="00D866B5">
        <w:rPr>
          <w:spacing w:val="-4"/>
          <w:kern w:val="0"/>
          <w:sz w:val="28"/>
          <w:szCs w:val="28"/>
        </w:rPr>
        <w:t>анее утвержденной документацией на</w:t>
      </w:r>
      <w:r w:rsidR="00D866B5" w:rsidRPr="00D866B5">
        <w:rPr>
          <w:spacing w:val="-4"/>
          <w:kern w:val="0"/>
          <w:sz w:val="28"/>
          <w:szCs w:val="28"/>
        </w:rPr>
        <w:t> </w:t>
      </w:r>
      <w:r w:rsidRPr="00D866B5">
        <w:rPr>
          <w:spacing w:val="-4"/>
          <w:kern w:val="0"/>
          <w:sz w:val="28"/>
          <w:szCs w:val="28"/>
        </w:rPr>
        <w:t xml:space="preserve">нем предполагалось размещение автомобильных </w:t>
      </w:r>
      <w:r w:rsidR="00131AF7" w:rsidRPr="00D866B5">
        <w:rPr>
          <w:spacing w:val="-4"/>
          <w:kern w:val="0"/>
          <w:sz w:val="28"/>
          <w:szCs w:val="28"/>
        </w:rPr>
        <w:t>дорог, проездов, развязки.</w:t>
      </w:r>
    </w:p>
    <w:p w:rsidR="00D979A9" w:rsidRPr="00017799" w:rsidRDefault="00D979A9" w:rsidP="007F2DFA">
      <w:pPr>
        <w:widowControl/>
        <w:autoSpaceDN/>
        <w:spacing w:line="348" w:lineRule="auto"/>
        <w:ind w:firstLine="709"/>
        <w:textAlignment w:val="auto"/>
        <w:rPr>
          <w:spacing w:val="-4"/>
          <w:kern w:val="0"/>
          <w:sz w:val="28"/>
          <w:szCs w:val="28"/>
        </w:rPr>
      </w:pPr>
      <w:r w:rsidRPr="00017799">
        <w:rPr>
          <w:spacing w:val="-4"/>
          <w:kern w:val="0"/>
          <w:sz w:val="28"/>
          <w:szCs w:val="28"/>
        </w:rPr>
        <w:t xml:space="preserve">Согласно п. 4 Правил землепользования и застройки действие градостроительных регламентов не распространяется на </w:t>
      </w:r>
      <w:r w:rsidR="0084710C" w:rsidRPr="00017799">
        <w:rPr>
          <w:spacing w:val="-4"/>
          <w:kern w:val="0"/>
          <w:sz w:val="28"/>
          <w:szCs w:val="28"/>
        </w:rPr>
        <w:t>земельные участки, предназначенные</w:t>
      </w:r>
      <w:r w:rsidRPr="00017799">
        <w:rPr>
          <w:spacing w:val="-4"/>
          <w:kern w:val="0"/>
          <w:sz w:val="28"/>
          <w:szCs w:val="28"/>
        </w:rPr>
        <w:t xml:space="preserve"> для размещения линейных объектов и (</w:t>
      </w:r>
      <w:r w:rsidR="0084710C" w:rsidRPr="00017799">
        <w:rPr>
          <w:spacing w:val="-4"/>
          <w:kern w:val="0"/>
          <w:sz w:val="28"/>
          <w:szCs w:val="28"/>
        </w:rPr>
        <w:t>или) занятых линейными объектами.</w:t>
      </w:r>
      <w:r w:rsidRPr="00017799">
        <w:rPr>
          <w:spacing w:val="-4"/>
          <w:kern w:val="0"/>
          <w:sz w:val="28"/>
          <w:szCs w:val="28"/>
        </w:rPr>
        <w:t xml:space="preserve"> </w:t>
      </w:r>
      <w:r w:rsidR="0084710C" w:rsidRPr="00017799">
        <w:rPr>
          <w:spacing w:val="-4"/>
          <w:kern w:val="0"/>
          <w:sz w:val="28"/>
          <w:szCs w:val="28"/>
        </w:rPr>
        <w:t>Использование таких земельных участков о</w:t>
      </w:r>
      <w:r w:rsidRPr="00017799">
        <w:rPr>
          <w:spacing w:val="-4"/>
          <w:kern w:val="0"/>
          <w:sz w:val="28"/>
          <w:szCs w:val="28"/>
        </w:rPr>
        <w:t>пределяется федеральным законодательством, и</w:t>
      </w:r>
      <w:r w:rsidR="00A3345F" w:rsidRPr="00017799">
        <w:rPr>
          <w:spacing w:val="-4"/>
          <w:kern w:val="0"/>
          <w:sz w:val="28"/>
          <w:szCs w:val="28"/>
        </w:rPr>
        <w:t>здаваемыми в соответствии с ним</w:t>
      </w:r>
      <w:r w:rsidRPr="00017799">
        <w:rPr>
          <w:spacing w:val="-4"/>
          <w:kern w:val="0"/>
          <w:sz w:val="28"/>
          <w:szCs w:val="28"/>
        </w:rPr>
        <w:t xml:space="preserve"> нормативными правовыми актами Воронежской области, муниципальными правовыми актами городского округа город Воронеж, требованиями технических регламентов и нормативов градостроитель</w:t>
      </w:r>
      <w:r w:rsidR="00A3345F" w:rsidRPr="00017799">
        <w:rPr>
          <w:spacing w:val="-4"/>
          <w:kern w:val="0"/>
          <w:sz w:val="28"/>
          <w:szCs w:val="28"/>
        </w:rPr>
        <w:t>ного проектирования.</w:t>
      </w:r>
    </w:p>
    <w:p w:rsidR="00A3345F" w:rsidRPr="00017799" w:rsidRDefault="00D979A9" w:rsidP="007F2DFA">
      <w:pPr>
        <w:widowControl/>
        <w:autoSpaceDN/>
        <w:spacing w:line="348" w:lineRule="auto"/>
        <w:ind w:firstLine="709"/>
        <w:textAlignment w:val="auto"/>
        <w:rPr>
          <w:kern w:val="0"/>
          <w:sz w:val="28"/>
          <w:szCs w:val="28"/>
        </w:rPr>
      </w:pPr>
      <w:r w:rsidRPr="00017799">
        <w:rPr>
          <w:kern w:val="0"/>
          <w:sz w:val="28"/>
          <w:szCs w:val="28"/>
        </w:rPr>
        <w:t xml:space="preserve">Согласно п. 3 ст. 36 </w:t>
      </w:r>
      <w:proofErr w:type="spellStart"/>
      <w:r w:rsidR="00A3345F" w:rsidRPr="00017799">
        <w:rPr>
          <w:kern w:val="0"/>
          <w:sz w:val="28"/>
          <w:szCs w:val="28"/>
        </w:rPr>
        <w:t>ГрК</w:t>
      </w:r>
      <w:proofErr w:type="spellEnd"/>
      <w:r w:rsidRPr="00017799">
        <w:rPr>
          <w:kern w:val="0"/>
          <w:sz w:val="28"/>
          <w:szCs w:val="28"/>
        </w:rPr>
        <w:t xml:space="preserve"> РФ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w:t>
      </w:r>
      <w:r w:rsidR="00A3345F" w:rsidRPr="00017799">
        <w:rPr>
          <w:kern w:val="0"/>
          <w:sz w:val="28"/>
          <w:szCs w:val="28"/>
        </w:rPr>
        <w:t xml:space="preserve"> градостроительного</w:t>
      </w:r>
      <w:r w:rsidR="006E7550" w:rsidRPr="00017799">
        <w:rPr>
          <w:kern w:val="0"/>
          <w:sz w:val="28"/>
          <w:szCs w:val="28"/>
        </w:rPr>
        <w:t> </w:t>
      </w:r>
      <w:r w:rsidR="00A3345F" w:rsidRPr="00017799">
        <w:rPr>
          <w:kern w:val="0"/>
          <w:sz w:val="28"/>
          <w:szCs w:val="28"/>
        </w:rPr>
        <w:t>зонирования.</w:t>
      </w:r>
      <w:r w:rsidRPr="00017799">
        <w:rPr>
          <w:kern w:val="0"/>
          <w:sz w:val="28"/>
          <w:szCs w:val="28"/>
        </w:rPr>
        <w:t xml:space="preserve"> </w:t>
      </w:r>
    </w:p>
    <w:p w:rsidR="00D979A9" w:rsidRPr="00017799" w:rsidRDefault="00A3345F" w:rsidP="007F2DFA">
      <w:pPr>
        <w:widowControl/>
        <w:autoSpaceDN/>
        <w:spacing w:line="348" w:lineRule="auto"/>
        <w:ind w:firstLine="709"/>
        <w:textAlignment w:val="auto"/>
        <w:rPr>
          <w:kern w:val="0"/>
          <w:sz w:val="28"/>
          <w:szCs w:val="28"/>
        </w:rPr>
      </w:pPr>
      <w:r w:rsidRPr="00017799">
        <w:rPr>
          <w:kern w:val="0"/>
          <w:sz w:val="28"/>
          <w:szCs w:val="28"/>
        </w:rPr>
        <w:t>С</w:t>
      </w:r>
      <w:r w:rsidR="00D979A9" w:rsidRPr="00017799">
        <w:rPr>
          <w:kern w:val="0"/>
          <w:sz w:val="28"/>
          <w:szCs w:val="28"/>
        </w:rPr>
        <w:t>огласно п. 4</w:t>
      </w:r>
      <w:r w:rsidRPr="00017799">
        <w:rPr>
          <w:kern w:val="0"/>
          <w:sz w:val="28"/>
          <w:szCs w:val="28"/>
        </w:rPr>
        <w:t xml:space="preserve"> ст. 36 </w:t>
      </w:r>
      <w:proofErr w:type="spellStart"/>
      <w:r w:rsidRPr="00017799">
        <w:rPr>
          <w:kern w:val="0"/>
          <w:sz w:val="28"/>
          <w:szCs w:val="28"/>
        </w:rPr>
        <w:t>ГрК</w:t>
      </w:r>
      <w:proofErr w:type="spellEnd"/>
      <w:r w:rsidRPr="00017799">
        <w:rPr>
          <w:kern w:val="0"/>
          <w:sz w:val="28"/>
          <w:szCs w:val="28"/>
        </w:rPr>
        <w:t xml:space="preserve"> РФ</w:t>
      </w:r>
      <w:r w:rsidR="00D979A9" w:rsidRPr="00017799">
        <w:rPr>
          <w:kern w:val="0"/>
          <w:sz w:val="28"/>
          <w:szCs w:val="28"/>
        </w:rPr>
        <w:t xml:space="preserve"> действие градостроительного регламента не распространяется на земельные участки в границах территорий общего пользования и</w:t>
      </w:r>
      <w:r w:rsidR="0084710C" w:rsidRPr="00017799">
        <w:rPr>
          <w:kern w:val="0"/>
          <w:sz w:val="28"/>
          <w:szCs w:val="28"/>
        </w:rPr>
        <w:t xml:space="preserve"> участки,</w:t>
      </w:r>
      <w:r w:rsidR="00D979A9" w:rsidRPr="00017799">
        <w:rPr>
          <w:kern w:val="0"/>
          <w:sz w:val="28"/>
          <w:szCs w:val="28"/>
        </w:rPr>
        <w:t xml:space="preserve"> предназначенные для размещения линейных объектов и (или) занятые линейными объектами.</w:t>
      </w:r>
    </w:p>
    <w:p w:rsidR="00D979A9" w:rsidRPr="00017799" w:rsidRDefault="00D979A9" w:rsidP="007F2DFA">
      <w:pPr>
        <w:widowControl/>
        <w:autoSpaceDN/>
        <w:spacing w:line="348" w:lineRule="auto"/>
        <w:ind w:firstLine="709"/>
        <w:textAlignment w:val="auto"/>
        <w:rPr>
          <w:kern w:val="0"/>
          <w:sz w:val="28"/>
          <w:szCs w:val="28"/>
        </w:rPr>
      </w:pPr>
      <w:r w:rsidRPr="00017799">
        <w:rPr>
          <w:kern w:val="0"/>
          <w:sz w:val="28"/>
          <w:szCs w:val="28"/>
        </w:rPr>
        <w:t>Для реконструируемой дороги по ул. Ломоносова устанавлива</w:t>
      </w:r>
      <w:r w:rsidR="006E7550" w:rsidRPr="00017799">
        <w:rPr>
          <w:kern w:val="0"/>
          <w:sz w:val="28"/>
          <w:szCs w:val="28"/>
        </w:rPr>
        <w:t>ю</w:t>
      </w:r>
      <w:r w:rsidRPr="00017799">
        <w:rPr>
          <w:kern w:val="0"/>
          <w:sz w:val="28"/>
          <w:szCs w:val="28"/>
        </w:rPr>
        <w:t xml:space="preserve">тся </w:t>
      </w:r>
      <w:r w:rsidR="006E7550" w:rsidRPr="00017799">
        <w:rPr>
          <w:kern w:val="0"/>
          <w:sz w:val="28"/>
          <w:szCs w:val="28"/>
        </w:rPr>
        <w:t>2 </w:t>
      </w:r>
      <w:r w:rsidRPr="00017799">
        <w:rPr>
          <w:kern w:val="0"/>
          <w:sz w:val="28"/>
          <w:szCs w:val="28"/>
        </w:rPr>
        <w:t>публичных сервитута на части земельного участ</w:t>
      </w:r>
      <w:r w:rsidR="00A3345F" w:rsidRPr="00017799">
        <w:rPr>
          <w:kern w:val="0"/>
          <w:sz w:val="28"/>
          <w:szCs w:val="28"/>
        </w:rPr>
        <w:t xml:space="preserve">ка с кадастровым номером </w:t>
      </w:r>
      <w:r w:rsidRPr="00017799">
        <w:rPr>
          <w:kern w:val="0"/>
          <w:sz w:val="28"/>
          <w:szCs w:val="28"/>
        </w:rPr>
        <w:t>36:34:0602001:7249 (чзу</w:t>
      </w:r>
      <w:proofErr w:type="gramStart"/>
      <w:r w:rsidRPr="00017799">
        <w:rPr>
          <w:kern w:val="0"/>
          <w:sz w:val="28"/>
          <w:szCs w:val="28"/>
        </w:rPr>
        <w:t>1</w:t>
      </w:r>
      <w:proofErr w:type="gramEnd"/>
      <w:r w:rsidRPr="00017799">
        <w:rPr>
          <w:kern w:val="0"/>
          <w:sz w:val="28"/>
          <w:szCs w:val="28"/>
        </w:rPr>
        <w:t xml:space="preserve"> площадью 2820 кв. м и чзу2 площадью 721 кв. м).</w:t>
      </w:r>
    </w:p>
    <w:p w:rsidR="009F00DD" w:rsidRPr="00017799" w:rsidRDefault="009F00DD" w:rsidP="00F761C3">
      <w:pPr>
        <w:widowControl/>
        <w:autoSpaceDN/>
        <w:spacing w:line="372" w:lineRule="auto"/>
        <w:ind w:firstLine="709"/>
        <w:textAlignment w:val="auto"/>
        <w:rPr>
          <w:kern w:val="0"/>
          <w:sz w:val="28"/>
          <w:szCs w:val="28"/>
        </w:rPr>
      </w:pPr>
      <w:r w:rsidRPr="00017799">
        <w:rPr>
          <w:kern w:val="0"/>
          <w:sz w:val="28"/>
          <w:szCs w:val="28"/>
        </w:rPr>
        <w:lastRenderedPageBreak/>
        <w:t>Перечень кадастровых номеров существующих земельных участков, на</w:t>
      </w:r>
      <w:r w:rsidR="00D866B5">
        <w:rPr>
          <w:kern w:val="0"/>
          <w:sz w:val="28"/>
          <w:szCs w:val="28"/>
        </w:rPr>
        <w:t> </w:t>
      </w:r>
      <w:r w:rsidRPr="00017799">
        <w:rPr>
          <w:kern w:val="0"/>
          <w:sz w:val="28"/>
          <w:szCs w:val="28"/>
        </w:rPr>
        <w:t>которых может быть установлен сервитут (публичный сервитут)</w:t>
      </w:r>
      <w:r w:rsidR="0084710C" w:rsidRPr="00017799">
        <w:rPr>
          <w:kern w:val="0"/>
          <w:sz w:val="28"/>
          <w:szCs w:val="28"/>
        </w:rPr>
        <w:t>,</w:t>
      </w:r>
      <w:r w:rsidRPr="00017799">
        <w:rPr>
          <w:kern w:val="0"/>
          <w:sz w:val="28"/>
          <w:szCs w:val="28"/>
        </w:rPr>
        <w:t xml:space="preserve"> приведен в таблице № 1</w:t>
      </w:r>
      <w:r w:rsidR="009E716F">
        <w:rPr>
          <w:kern w:val="0"/>
          <w:sz w:val="28"/>
          <w:szCs w:val="28"/>
        </w:rPr>
        <w:t>8</w:t>
      </w:r>
      <w:r w:rsidRPr="00017799">
        <w:rPr>
          <w:kern w:val="0"/>
          <w:sz w:val="28"/>
          <w:szCs w:val="28"/>
        </w:rPr>
        <w:t>.</w:t>
      </w:r>
    </w:p>
    <w:p w:rsidR="009F00DD" w:rsidRPr="00017799" w:rsidRDefault="00D979A9" w:rsidP="004421B9">
      <w:pPr>
        <w:widowControl/>
        <w:autoSpaceDN/>
        <w:spacing w:line="233" w:lineRule="auto"/>
        <w:ind w:firstLine="0"/>
        <w:jc w:val="right"/>
        <w:textAlignment w:val="auto"/>
        <w:rPr>
          <w:kern w:val="0"/>
          <w:sz w:val="28"/>
          <w:szCs w:val="28"/>
        </w:rPr>
      </w:pPr>
      <w:r w:rsidRPr="00017799">
        <w:rPr>
          <w:kern w:val="0"/>
          <w:sz w:val="28"/>
          <w:szCs w:val="28"/>
        </w:rPr>
        <w:t>Таблица № 1</w:t>
      </w:r>
      <w:r w:rsidR="009E716F">
        <w:rPr>
          <w:kern w:val="0"/>
          <w:sz w:val="28"/>
          <w:szCs w:val="28"/>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346"/>
        <w:gridCol w:w="1985"/>
        <w:gridCol w:w="1512"/>
        <w:gridCol w:w="1499"/>
        <w:gridCol w:w="1631"/>
      </w:tblGrid>
      <w:tr w:rsidR="009F00DD" w:rsidRPr="00017799" w:rsidTr="007F2DFA">
        <w:trPr>
          <w:trHeight w:val="440"/>
          <w:tblHeader/>
        </w:trPr>
        <w:tc>
          <w:tcPr>
            <w:tcW w:w="311" w:type="pct"/>
            <w:vMerge w:val="restart"/>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 xml:space="preserve">№ </w:t>
            </w:r>
            <w:proofErr w:type="gramStart"/>
            <w:r w:rsidRPr="00017799">
              <w:rPr>
                <w:iCs/>
                <w:spacing w:val="-4"/>
                <w:kern w:val="0"/>
                <w:sz w:val="24"/>
                <w:szCs w:val="24"/>
              </w:rPr>
              <w:t>п</w:t>
            </w:r>
            <w:proofErr w:type="gramEnd"/>
            <w:r w:rsidRPr="00017799">
              <w:rPr>
                <w:iCs/>
                <w:spacing w:val="-4"/>
                <w:kern w:val="0"/>
                <w:sz w:val="24"/>
                <w:szCs w:val="24"/>
              </w:rPr>
              <w:t>/п</w:t>
            </w:r>
          </w:p>
        </w:tc>
        <w:tc>
          <w:tcPr>
            <w:tcW w:w="1226" w:type="pct"/>
            <w:vMerge w:val="restart"/>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Кадастровый номер</w:t>
            </w:r>
          </w:p>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существующего</w:t>
            </w:r>
          </w:p>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земельного</w:t>
            </w:r>
          </w:p>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участка</w:t>
            </w:r>
          </w:p>
        </w:tc>
        <w:tc>
          <w:tcPr>
            <w:tcW w:w="1037" w:type="pct"/>
            <w:vMerge w:val="restart"/>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Площадь участка</w:t>
            </w:r>
          </w:p>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сервитута</w:t>
            </w:r>
          </w:p>
          <w:p w:rsidR="009F00DD" w:rsidRPr="00017799" w:rsidRDefault="009F00DD" w:rsidP="004421B9">
            <w:pPr>
              <w:widowControl/>
              <w:autoSpaceDN/>
              <w:spacing w:line="233" w:lineRule="auto"/>
              <w:ind w:firstLine="0"/>
              <w:jc w:val="center"/>
              <w:textAlignment w:val="auto"/>
              <w:rPr>
                <w:iCs/>
                <w:spacing w:val="-4"/>
                <w:kern w:val="0"/>
                <w:sz w:val="24"/>
                <w:szCs w:val="24"/>
              </w:rPr>
            </w:pPr>
            <w:proofErr w:type="gramStart"/>
            <w:r w:rsidRPr="00017799">
              <w:rPr>
                <w:iCs/>
                <w:spacing w:val="-4"/>
                <w:kern w:val="0"/>
                <w:sz w:val="24"/>
                <w:szCs w:val="24"/>
              </w:rPr>
              <w:t>(публичного</w:t>
            </w:r>
            <w:proofErr w:type="gramEnd"/>
          </w:p>
          <w:p w:rsidR="009F00DD" w:rsidRPr="00017799" w:rsidRDefault="007F2DFA"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 xml:space="preserve">сервитута), </w:t>
            </w:r>
            <w:r w:rsidR="009F00DD" w:rsidRPr="00017799">
              <w:rPr>
                <w:iCs/>
                <w:spacing w:val="-4"/>
                <w:kern w:val="0"/>
                <w:sz w:val="24"/>
                <w:szCs w:val="24"/>
              </w:rPr>
              <w:t>кв. м</w:t>
            </w:r>
          </w:p>
        </w:tc>
        <w:tc>
          <w:tcPr>
            <w:tcW w:w="790" w:type="pct"/>
            <w:vMerge w:val="restart"/>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Номер</w:t>
            </w:r>
          </w:p>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характерной</w:t>
            </w:r>
          </w:p>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точки</w:t>
            </w:r>
          </w:p>
        </w:tc>
        <w:tc>
          <w:tcPr>
            <w:tcW w:w="1635" w:type="pct"/>
            <w:gridSpan w:val="2"/>
          </w:tcPr>
          <w:p w:rsidR="009F00DD" w:rsidRPr="00017799" w:rsidRDefault="00FA26DB"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К</w:t>
            </w:r>
            <w:r w:rsidR="009F00DD" w:rsidRPr="00017799">
              <w:rPr>
                <w:iCs/>
                <w:spacing w:val="-4"/>
                <w:kern w:val="0"/>
                <w:sz w:val="24"/>
                <w:szCs w:val="24"/>
              </w:rPr>
              <w:t>оординат</w:t>
            </w:r>
            <w:r w:rsidRPr="00017799">
              <w:rPr>
                <w:iCs/>
                <w:spacing w:val="-4"/>
                <w:kern w:val="0"/>
                <w:sz w:val="24"/>
                <w:szCs w:val="24"/>
              </w:rPr>
              <w:t>ы</w:t>
            </w:r>
          </w:p>
        </w:tc>
      </w:tr>
      <w:tr w:rsidR="009F00DD" w:rsidRPr="00017799" w:rsidTr="007F2DFA">
        <w:trPr>
          <w:trHeight w:val="591"/>
          <w:tblHeader/>
        </w:trPr>
        <w:tc>
          <w:tcPr>
            <w:tcW w:w="311"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83" w:type="pct"/>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lang w:val="en-US"/>
              </w:rPr>
              <w:t>Х</w:t>
            </w:r>
          </w:p>
        </w:tc>
        <w:tc>
          <w:tcPr>
            <w:tcW w:w="852" w:type="pct"/>
          </w:tcPr>
          <w:p w:rsidR="009F00DD" w:rsidRPr="00017799" w:rsidRDefault="009F00DD" w:rsidP="004421B9">
            <w:pPr>
              <w:widowControl/>
              <w:autoSpaceDN/>
              <w:spacing w:line="233" w:lineRule="auto"/>
              <w:ind w:firstLine="0"/>
              <w:jc w:val="center"/>
              <w:textAlignment w:val="auto"/>
              <w:rPr>
                <w:iCs/>
                <w:spacing w:val="-4"/>
                <w:kern w:val="0"/>
                <w:sz w:val="24"/>
                <w:szCs w:val="24"/>
                <w:lang w:val="en-US"/>
              </w:rPr>
            </w:pPr>
            <w:r w:rsidRPr="00017799">
              <w:rPr>
                <w:iCs/>
                <w:spacing w:val="-4"/>
                <w:kern w:val="0"/>
                <w:sz w:val="24"/>
                <w:szCs w:val="24"/>
                <w:lang w:val="en-US"/>
              </w:rPr>
              <w:t>Y</w:t>
            </w:r>
          </w:p>
        </w:tc>
      </w:tr>
      <w:tr w:rsidR="009F00DD" w:rsidRPr="00017799" w:rsidTr="007F2DFA">
        <w:trPr>
          <w:trHeight w:val="77"/>
        </w:trPr>
        <w:tc>
          <w:tcPr>
            <w:tcW w:w="311" w:type="pct"/>
            <w:vMerge w:val="restart"/>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1</w:t>
            </w:r>
          </w:p>
        </w:tc>
        <w:tc>
          <w:tcPr>
            <w:tcW w:w="1226" w:type="pct"/>
            <w:vMerge w:val="restart"/>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ЧЗУ 36:34:0602001:22442 (проезд)</w:t>
            </w:r>
          </w:p>
        </w:tc>
        <w:tc>
          <w:tcPr>
            <w:tcW w:w="1037" w:type="pct"/>
            <w:vMerge w:val="restart"/>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447</w:t>
            </w: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519776,65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1298235,02</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2</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519777,77</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1298245,97</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3</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519778,73</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1298257,30</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4</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519758,49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1298258,84</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519756,59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1298237,25</w:t>
            </w:r>
          </w:p>
        </w:tc>
      </w:tr>
      <w:tr w:rsidR="009F00DD" w:rsidRPr="00017799" w:rsidTr="007F2DFA">
        <w:trPr>
          <w:trHeight w:val="77"/>
        </w:trPr>
        <w:tc>
          <w:tcPr>
            <w:tcW w:w="311"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519776,65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1298235,02</w:t>
            </w:r>
          </w:p>
        </w:tc>
      </w:tr>
      <w:tr w:rsidR="009F00DD" w:rsidRPr="00017799" w:rsidTr="007F2DFA">
        <w:trPr>
          <w:trHeight w:val="77"/>
        </w:trPr>
        <w:tc>
          <w:tcPr>
            <w:tcW w:w="311" w:type="pct"/>
            <w:vMerge w:val="restart"/>
            <w:tcBorders>
              <w:top w:val="nil"/>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2</w:t>
            </w:r>
          </w:p>
        </w:tc>
        <w:tc>
          <w:tcPr>
            <w:tcW w:w="1226" w:type="pct"/>
            <w:vMerge w:val="restart"/>
            <w:tcBorders>
              <w:top w:val="nil"/>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ЧЗУ 36:34:0602001:25275 (проезд)</w:t>
            </w:r>
          </w:p>
        </w:tc>
        <w:tc>
          <w:tcPr>
            <w:tcW w:w="1037" w:type="pct"/>
            <w:vMerge w:val="restart"/>
            <w:tcBorders>
              <w:top w:val="nil"/>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361</w:t>
            </w:r>
          </w:p>
        </w:tc>
        <w:tc>
          <w:tcPr>
            <w:tcW w:w="790" w:type="pct"/>
            <w:tcBorders>
              <w:lef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519758,49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1298258,84</w:t>
            </w:r>
          </w:p>
        </w:tc>
      </w:tr>
      <w:tr w:rsidR="009F00DD" w:rsidRPr="00017799" w:rsidTr="007F2DFA">
        <w:trPr>
          <w:trHeight w:val="77"/>
        </w:trPr>
        <w:tc>
          <w:tcPr>
            <w:tcW w:w="311"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tcBorders>
              <w:lef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2</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519769,19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1298258,03</w:t>
            </w:r>
          </w:p>
        </w:tc>
      </w:tr>
      <w:tr w:rsidR="009F00DD" w:rsidRPr="00017799" w:rsidTr="007F2DFA">
        <w:trPr>
          <w:trHeight w:val="77"/>
        </w:trPr>
        <w:tc>
          <w:tcPr>
            <w:tcW w:w="311"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tcBorders>
              <w:lef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3</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519766,65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1298265,09</w:t>
            </w:r>
          </w:p>
        </w:tc>
      </w:tr>
      <w:tr w:rsidR="009F00DD" w:rsidRPr="00017799" w:rsidTr="007F2DFA">
        <w:trPr>
          <w:trHeight w:val="77"/>
        </w:trPr>
        <w:tc>
          <w:tcPr>
            <w:tcW w:w="311"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tcBorders>
              <w:lef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4</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519768,14</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1298285,58</w:t>
            </w:r>
          </w:p>
        </w:tc>
      </w:tr>
      <w:tr w:rsidR="009F00DD" w:rsidRPr="00017799" w:rsidTr="007F2DFA">
        <w:trPr>
          <w:trHeight w:val="77"/>
        </w:trPr>
        <w:tc>
          <w:tcPr>
            <w:tcW w:w="311"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tcBorders>
              <w:lef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519775,38</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1298293,90</w:t>
            </w:r>
          </w:p>
        </w:tc>
      </w:tr>
      <w:tr w:rsidR="009F00DD" w:rsidRPr="00017799" w:rsidTr="007F2DFA">
        <w:trPr>
          <w:trHeight w:val="77"/>
        </w:trPr>
        <w:tc>
          <w:tcPr>
            <w:tcW w:w="311"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tcBorders>
              <w:lef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6</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519758,84</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1298295,30</w:t>
            </w:r>
          </w:p>
        </w:tc>
      </w:tr>
      <w:tr w:rsidR="009F00DD" w:rsidRPr="00017799" w:rsidTr="007F2DFA">
        <w:trPr>
          <w:trHeight w:val="77"/>
        </w:trPr>
        <w:tc>
          <w:tcPr>
            <w:tcW w:w="311" w:type="pct"/>
            <w:vMerge/>
            <w:tcBorders>
              <w:left w:val="single" w:sz="4" w:space="0" w:color="auto"/>
              <w:bottom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left w:val="single" w:sz="4" w:space="0" w:color="auto"/>
              <w:bottom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left w:val="single" w:sz="4" w:space="0" w:color="auto"/>
              <w:bottom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tcBorders>
              <w:lef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519758,49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1298258,84</w:t>
            </w:r>
          </w:p>
        </w:tc>
      </w:tr>
      <w:tr w:rsidR="009F00DD" w:rsidRPr="00017799" w:rsidTr="007F2DFA">
        <w:trPr>
          <w:trHeight w:val="77"/>
        </w:trPr>
        <w:tc>
          <w:tcPr>
            <w:tcW w:w="311" w:type="pct"/>
            <w:vMerge w:val="restart"/>
            <w:tcBorders>
              <w:top w:val="single" w:sz="4" w:space="0" w:color="auto"/>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3</w:t>
            </w:r>
          </w:p>
        </w:tc>
        <w:tc>
          <w:tcPr>
            <w:tcW w:w="1226" w:type="pct"/>
            <w:vMerge w:val="restart"/>
            <w:tcBorders>
              <w:top w:val="single" w:sz="4" w:space="0" w:color="auto"/>
              <w:lef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ЧЗУ</w:t>
            </w:r>
            <w:proofErr w:type="gramStart"/>
            <w:r w:rsidRPr="00017799">
              <w:rPr>
                <w:iCs/>
                <w:spacing w:val="-4"/>
                <w:kern w:val="0"/>
                <w:sz w:val="24"/>
                <w:szCs w:val="24"/>
              </w:rPr>
              <w:t>1</w:t>
            </w:r>
            <w:proofErr w:type="gramEnd"/>
            <w:r w:rsidRPr="00017799">
              <w:rPr>
                <w:iCs/>
                <w:spacing w:val="-4"/>
                <w:kern w:val="0"/>
                <w:sz w:val="24"/>
                <w:szCs w:val="24"/>
              </w:rPr>
              <w:t xml:space="preserve"> 36:34:0602001:149 (проезд)</w:t>
            </w:r>
          </w:p>
        </w:tc>
        <w:tc>
          <w:tcPr>
            <w:tcW w:w="1037"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204</w:t>
            </w: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520298,889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1298316,011</w:t>
            </w:r>
          </w:p>
        </w:tc>
      </w:tr>
      <w:tr w:rsidR="009F00DD" w:rsidRPr="00017799" w:rsidTr="007F2DFA">
        <w:trPr>
          <w:trHeight w:val="77"/>
        </w:trPr>
        <w:tc>
          <w:tcPr>
            <w:tcW w:w="311"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lef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2</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520299,545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1298323,973</w:t>
            </w:r>
          </w:p>
        </w:tc>
      </w:tr>
      <w:tr w:rsidR="009F00DD" w:rsidRPr="00017799" w:rsidTr="007F2DFA">
        <w:trPr>
          <w:trHeight w:val="77"/>
        </w:trPr>
        <w:tc>
          <w:tcPr>
            <w:tcW w:w="311"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lef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3</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520281,675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1298325,496</w:t>
            </w:r>
          </w:p>
        </w:tc>
      </w:tr>
      <w:tr w:rsidR="009F00DD" w:rsidRPr="00017799" w:rsidTr="007F2DFA">
        <w:trPr>
          <w:trHeight w:val="77"/>
        </w:trPr>
        <w:tc>
          <w:tcPr>
            <w:tcW w:w="311"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lef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4</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520278,075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1298327,473</w:t>
            </w:r>
          </w:p>
        </w:tc>
      </w:tr>
      <w:tr w:rsidR="009F00DD" w:rsidRPr="00017799" w:rsidTr="007F2DFA">
        <w:trPr>
          <w:trHeight w:val="77"/>
        </w:trPr>
        <w:tc>
          <w:tcPr>
            <w:tcW w:w="311"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lef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520276,127</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1298331,088</w:t>
            </w:r>
          </w:p>
        </w:tc>
      </w:tr>
      <w:tr w:rsidR="009F00DD" w:rsidRPr="00017799" w:rsidTr="007F2DFA">
        <w:trPr>
          <w:trHeight w:val="77"/>
        </w:trPr>
        <w:tc>
          <w:tcPr>
            <w:tcW w:w="311" w:type="pct"/>
            <w:vMerge/>
            <w:tcBorders>
              <w:left w:val="single" w:sz="4" w:space="0" w:color="auto"/>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lef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6</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520274,776</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1298318,050</w:t>
            </w:r>
          </w:p>
        </w:tc>
      </w:tr>
      <w:tr w:rsidR="009F00DD" w:rsidRPr="00017799" w:rsidTr="007F2DFA">
        <w:trPr>
          <w:trHeight w:val="77"/>
        </w:trPr>
        <w:tc>
          <w:tcPr>
            <w:tcW w:w="311" w:type="pct"/>
            <w:vMerge/>
            <w:tcBorders>
              <w:left w:val="single" w:sz="4" w:space="0" w:color="auto"/>
              <w:bottom w:val="nil"/>
              <w:right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left w:val="single" w:sz="4" w:space="0" w:color="auto"/>
              <w:bottom w:val="nil"/>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bottom w:val="nil"/>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520298,889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1298316,011</w:t>
            </w:r>
          </w:p>
        </w:tc>
      </w:tr>
      <w:tr w:rsidR="009F00DD" w:rsidRPr="00017799" w:rsidTr="007F2DFA">
        <w:trPr>
          <w:trHeight w:val="77"/>
        </w:trPr>
        <w:tc>
          <w:tcPr>
            <w:tcW w:w="311"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4</w:t>
            </w:r>
          </w:p>
        </w:tc>
        <w:tc>
          <w:tcPr>
            <w:tcW w:w="1226"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ЧЗУ</w:t>
            </w:r>
            <w:proofErr w:type="gramStart"/>
            <w:r w:rsidRPr="00017799">
              <w:rPr>
                <w:iCs/>
                <w:spacing w:val="-4"/>
                <w:kern w:val="0"/>
                <w:sz w:val="24"/>
                <w:szCs w:val="24"/>
              </w:rPr>
              <w:t>2</w:t>
            </w:r>
            <w:proofErr w:type="gramEnd"/>
          </w:p>
        </w:tc>
        <w:tc>
          <w:tcPr>
            <w:tcW w:w="1037"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24</w:t>
            </w: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519915,74</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1298234,81</w:t>
            </w:r>
          </w:p>
        </w:tc>
      </w:tr>
      <w:tr w:rsidR="009F00DD" w:rsidRPr="00017799" w:rsidTr="007F2DFA">
        <w:trPr>
          <w:trHeight w:val="143"/>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2</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519916,15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1298239,22</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3</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519910,88</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1298239,72</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4</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519910,45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1298235,24</w:t>
            </w:r>
          </w:p>
        </w:tc>
      </w:tr>
      <w:tr w:rsidR="009F00DD" w:rsidRPr="00017799" w:rsidTr="007F2DFA">
        <w:trPr>
          <w:trHeight w:val="77"/>
        </w:trPr>
        <w:tc>
          <w:tcPr>
            <w:tcW w:w="311"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519915,74</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1298234,81</w:t>
            </w:r>
          </w:p>
        </w:tc>
      </w:tr>
      <w:tr w:rsidR="009F00DD" w:rsidRPr="00017799" w:rsidTr="007F2DFA">
        <w:trPr>
          <w:trHeight w:val="77"/>
        </w:trPr>
        <w:tc>
          <w:tcPr>
            <w:tcW w:w="311"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5</w:t>
            </w:r>
          </w:p>
        </w:tc>
        <w:tc>
          <w:tcPr>
            <w:tcW w:w="1226"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ЧЗУ3</w:t>
            </w:r>
          </w:p>
        </w:tc>
        <w:tc>
          <w:tcPr>
            <w:tcW w:w="1037"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3596</w:t>
            </w: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521022,99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1298704,90</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2</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521024,45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1298730,87</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3</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520939,73</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1298736,60</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4</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520886,74</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1298740,20</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520884,79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1298714,25</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6</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520937,92</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1298710,66</w:t>
            </w:r>
          </w:p>
        </w:tc>
      </w:tr>
      <w:tr w:rsidR="009F00DD" w:rsidRPr="00017799" w:rsidTr="007F2DFA">
        <w:trPr>
          <w:trHeight w:val="77"/>
        </w:trPr>
        <w:tc>
          <w:tcPr>
            <w:tcW w:w="311"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521022,99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1298704,90</w:t>
            </w:r>
          </w:p>
        </w:tc>
      </w:tr>
      <w:tr w:rsidR="009F00DD" w:rsidRPr="00017799" w:rsidTr="007F2DFA">
        <w:trPr>
          <w:trHeight w:val="77"/>
        </w:trPr>
        <w:tc>
          <w:tcPr>
            <w:tcW w:w="311"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6</w:t>
            </w:r>
          </w:p>
        </w:tc>
        <w:tc>
          <w:tcPr>
            <w:tcW w:w="1226"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ЧЗУ</w:t>
            </w:r>
            <w:proofErr w:type="gramStart"/>
            <w:r w:rsidRPr="00017799">
              <w:rPr>
                <w:iCs/>
                <w:spacing w:val="-4"/>
                <w:kern w:val="0"/>
                <w:sz w:val="24"/>
                <w:szCs w:val="24"/>
              </w:rPr>
              <w:t>4</w:t>
            </w:r>
            <w:proofErr w:type="gramEnd"/>
          </w:p>
        </w:tc>
        <w:tc>
          <w:tcPr>
            <w:tcW w:w="1037"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1820</w:t>
            </w: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520884,79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1298714,25</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2</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520886,74</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1298740,20</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3</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520867,99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1298741,47</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4</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520816,86</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1298744,93</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520815,00</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1298718,88</w:t>
            </w:r>
          </w:p>
        </w:tc>
      </w:tr>
      <w:tr w:rsidR="009F00DD" w:rsidRPr="00017799" w:rsidTr="007F2DFA">
        <w:trPr>
          <w:trHeight w:val="77"/>
        </w:trPr>
        <w:tc>
          <w:tcPr>
            <w:tcW w:w="311"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520884,79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1298714,25</w:t>
            </w:r>
          </w:p>
        </w:tc>
      </w:tr>
      <w:tr w:rsidR="009F00DD" w:rsidRPr="00017799" w:rsidTr="007F2DFA">
        <w:trPr>
          <w:trHeight w:val="77"/>
        </w:trPr>
        <w:tc>
          <w:tcPr>
            <w:tcW w:w="311"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7</w:t>
            </w:r>
          </w:p>
        </w:tc>
        <w:tc>
          <w:tcPr>
            <w:tcW w:w="1226"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ЧЗУ5</w:t>
            </w:r>
          </w:p>
        </w:tc>
        <w:tc>
          <w:tcPr>
            <w:tcW w:w="1037"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2111</w:t>
            </w: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520815,00</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1298718,88</w:t>
            </w:r>
          </w:p>
        </w:tc>
      </w:tr>
      <w:tr w:rsidR="009F00DD" w:rsidRPr="00017799" w:rsidTr="007F2DFA">
        <w:trPr>
          <w:trHeight w:val="148"/>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2</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520816,86</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1298744,93</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3</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520790,76</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1298746,69</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4</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520735,98</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1298750,40</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520734,23</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1298724,46</w:t>
            </w:r>
          </w:p>
        </w:tc>
      </w:tr>
      <w:tr w:rsidR="009F00DD" w:rsidRPr="00017799" w:rsidTr="007F2DFA">
        <w:trPr>
          <w:trHeight w:val="77"/>
        </w:trPr>
        <w:tc>
          <w:tcPr>
            <w:tcW w:w="311"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520815,00</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1298718,88</w:t>
            </w:r>
          </w:p>
        </w:tc>
      </w:tr>
      <w:tr w:rsidR="009F00DD" w:rsidRPr="00017799" w:rsidTr="007F2DFA">
        <w:trPr>
          <w:trHeight w:val="77"/>
        </w:trPr>
        <w:tc>
          <w:tcPr>
            <w:tcW w:w="311"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8</w:t>
            </w:r>
          </w:p>
        </w:tc>
        <w:tc>
          <w:tcPr>
            <w:tcW w:w="1226"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ЧЗУ</w:t>
            </w:r>
            <w:proofErr w:type="gramStart"/>
            <w:r w:rsidRPr="00017799">
              <w:rPr>
                <w:iCs/>
                <w:spacing w:val="-4"/>
                <w:kern w:val="0"/>
                <w:sz w:val="24"/>
                <w:szCs w:val="24"/>
              </w:rPr>
              <w:t>1</w:t>
            </w:r>
            <w:proofErr w:type="gramEnd"/>
            <w:r w:rsidRPr="00017799">
              <w:rPr>
                <w:iCs/>
                <w:spacing w:val="-4"/>
                <w:kern w:val="0"/>
                <w:sz w:val="24"/>
                <w:szCs w:val="24"/>
              </w:rPr>
              <w:t xml:space="preserve"> 36:34:0602001:7249 (автомобильная дорога)</w:t>
            </w:r>
          </w:p>
        </w:tc>
        <w:tc>
          <w:tcPr>
            <w:tcW w:w="1037"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2820</w:t>
            </w: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520334,65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1298201,10</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2</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520335,75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1298246,62</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3</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520347,88</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1298405,29</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4</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520342,69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1298405,59</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520332,66</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1298406,17</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6</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520320,16</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1298209,06</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7</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520329,19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1298208,09</w:t>
            </w:r>
          </w:p>
        </w:tc>
      </w:tr>
      <w:tr w:rsidR="009F00DD" w:rsidRPr="00017799" w:rsidTr="007F2DFA">
        <w:trPr>
          <w:trHeight w:val="77"/>
        </w:trPr>
        <w:tc>
          <w:tcPr>
            <w:tcW w:w="311"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520334,65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1298201,10</w:t>
            </w:r>
          </w:p>
        </w:tc>
      </w:tr>
      <w:tr w:rsidR="009F00DD" w:rsidRPr="00017799" w:rsidTr="007F2DFA">
        <w:trPr>
          <w:trHeight w:val="77"/>
        </w:trPr>
        <w:tc>
          <w:tcPr>
            <w:tcW w:w="311"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9</w:t>
            </w:r>
          </w:p>
        </w:tc>
        <w:tc>
          <w:tcPr>
            <w:tcW w:w="1226"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ЧЗУ</w:t>
            </w:r>
            <w:proofErr w:type="gramStart"/>
            <w:r w:rsidRPr="00017799">
              <w:rPr>
                <w:iCs/>
                <w:spacing w:val="-4"/>
                <w:kern w:val="0"/>
                <w:sz w:val="24"/>
                <w:szCs w:val="24"/>
              </w:rPr>
              <w:t>2</w:t>
            </w:r>
            <w:proofErr w:type="gramEnd"/>
            <w:r w:rsidRPr="00017799">
              <w:rPr>
                <w:iCs/>
                <w:spacing w:val="-4"/>
                <w:kern w:val="0"/>
                <w:sz w:val="24"/>
                <w:szCs w:val="24"/>
              </w:rPr>
              <w:t xml:space="preserve"> 36:34:0602001:7249 (автомобильная дорога)</w:t>
            </w:r>
          </w:p>
        </w:tc>
        <w:tc>
          <w:tcPr>
            <w:tcW w:w="1037"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721</w:t>
            </w: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520399,87</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1299048,66</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2</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520398,51</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1299084,71</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3</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520382,66</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1299087,85</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4</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520379,45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1299047,30</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520399,67</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1299046,10</w:t>
            </w:r>
          </w:p>
        </w:tc>
      </w:tr>
      <w:tr w:rsidR="009F00DD" w:rsidRPr="00017799" w:rsidTr="007F2DFA">
        <w:trPr>
          <w:trHeight w:val="77"/>
        </w:trPr>
        <w:tc>
          <w:tcPr>
            <w:tcW w:w="311"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520399,87</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1299048,66</w:t>
            </w:r>
          </w:p>
        </w:tc>
      </w:tr>
      <w:tr w:rsidR="009F00DD" w:rsidRPr="00017799" w:rsidTr="007F2DFA">
        <w:trPr>
          <w:trHeight w:val="77"/>
        </w:trPr>
        <w:tc>
          <w:tcPr>
            <w:tcW w:w="311"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10</w:t>
            </w:r>
          </w:p>
        </w:tc>
        <w:tc>
          <w:tcPr>
            <w:tcW w:w="1226"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ЧЗУ3 36:34:0602001:7249 (автомобильная дорога)</w:t>
            </w:r>
          </w:p>
        </w:tc>
        <w:tc>
          <w:tcPr>
            <w:tcW w:w="1037" w:type="pct"/>
            <w:vMerge w:val="restart"/>
            <w:tcBorders>
              <w:top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r w:rsidRPr="00017799">
              <w:rPr>
                <w:iCs/>
                <w:spacing w:val="-4"/>
                <w:kern w:val="0"/>
                <w:sz w:val="24"/>
                <w:szCs w:val="24"/>
              </w:rPr>
              <w:t>5210</w:t>
            </w: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520685,82</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1298199,01</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2</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520712,61</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1298202,98</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3</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520707,90</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1298206,15</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4</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520709,19</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1298214,38</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520708,61</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1298219,56</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6</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520701,67</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1298224,82</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7</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520703,58</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1298384,73</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8</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520676,71</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1298386,29</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9</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520676,55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1298383,98</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10</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520674,64</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1298355,71</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520676,64</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1298224,31</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520674,17</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1298224,50</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13</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520674,05</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1298211,57</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14</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520673,90</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1298208,86</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15</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520673,24</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1298204,75</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16</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520671,94</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1298201,26</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17</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520670,73</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1298199,43</w:t>
            </w:r>
          </w:p>
        </w:tc>
      </w:tr>
      <w:tr w:rsidR="009F00DD" w:rsidRPr="00017799" w:rsidTr="007F2DFA">
        <w:trPr>
          <w:trHeight w:val="77"/>
        </w:trPr>
        <w:tc>
          <w:tcPr>
            <w:tcW w:w="311"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18</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520667,30</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1298196,58</w:t>
            </w:r>
          </w:p>
        </w:tc>
      </w:tr>
      <w:tr w:rsidR="009F00DD" w:rsidRPr="00017799" w:rsidTr="007F2DFA">
        <w:trPr>
          <w:trHeight w:val="77"/>
        </w:trPr>
        <w:tc>
          <w:tcPr>
            <w:tcW w:w="311"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226"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1037" w:type="pct"/>
            <w:vMerge/>
            <w:tcBorders>
              <w:bottom w:val="single" w:sz="4" w:space="0" w:color="auto"/>
            </w:tcBorders>
            <w:shd w:val="clear" w:color="auto" w:fill="auto"/>
          </w:tcPr>
          <w:p w:rsidR="009F00DD" w:rsidRPr="00017799" w:rsidRDefault="009F00DD" w:rsidP="004421B9">
            <w:pPr>
              <w:widowControl/>
              <w:autoSpaceDN/>
              <w:spacing w:line="233" w:lineRule="auto"/>
              <w:ind w:firstLine="0"/>
              <w:jc w:val="center"/>
              <w:textAlignment w:val="auto"/>
              <w:rPr>
                <w:iCs/>
                <w:spacing w:val="-4"/>
                <w:kern w:val="0"/>
                <w:sz w:val="24"/>
                <w:szCs w:val="24"/>
              </w:rPr>
            </w:pPr>
          </w:p>
        </w:tc>
        <w:tc>
          <w:tcPr>
            <w:tcW w:w="790" w:type="pct"/>
            <w:shd w:val="clear" w:color="auto" w:fill="auto"/>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w:t>
            </w:r>
          </w:p>
        </w:tc>
        <w:tc>
          <w:tcPr>
            <w:tcW w:w="783"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520685,82</w:t>
            </w:r>
          </w:p>
        </w:tc>
        <w:tc>
          <w:tcPr>
            <w:tcW w:w="852" w:type="pct"/>
          </w:tcPr>
          <w:p w:rsidR="009F00DD" w:rsidRPr="00017799" w:rsidRDefault="009F00DD" w:rsidP="004421B9">
            <w:pPr>
              <w:widowControl/>
              <w:autoSpaceDN/>
              <w:spacing w:line="233" w:lineRule="auto"/>
              <w:ind w:firstLine="0"/>
              <w:jc w:val="center"/>
              <w:textAlignment w:val="auto"/>
              <w:rPr>
                <w:spacing w:val="-4"/>
                <w:kern w:val="0"/>
                <w:sz w:val="24"/>
                <w:szCs w:val="24"/>
              </w:rPr>
            </w:pPr>
            <w:r w:rsidRPr="00017799">
              <w:rPr>
                <w:spacing w:val="-4"/>
                <w:kern w:val="0"/>
                <w:sz w:val="24"/>
                <w:szCs w:val="24"/>
              </w:rPr>
              <w:t>1298199,01</w:t>
            </w:r>
          </w:p>
        </w:tc>
      </w:tr>
    </w:tbl>
    <w:p w:rsidR="009F00DD" w:rsidRPr="00017799" w:rsidRDefault="009F00DD" w:rsidP="004421B9">
      <w:pPr>
        <w:widowControl/>
        <w:autoSpaceDN/>
        <w:spacing w:line="233" w:lineRule="auto"/>
        <w:ind w:firstLine="0"/>
        <w:textAlignment w:val="auto"/>
        <w:rPr>
          <w:kern w:val="0"/>
          <w:sz w:val="28"/>
          <w:szCs w:val="28"/>
        </w:rPr>
      </w:pPr>
    </w:p>
    <w:p w:rsidR="009F00DD" w:rsidRPr="00017799" w:rsidRDefault="00EA27C3" w:rsidP="004421B9">
      <w:pPr>
        <w:widowControl/>
        <w:autoSpaceDN/>
        <w:spacing w:line="348" w:lineRule="auto"/>
        <w:ind w:firstLine="709"/>
        <w:textAlignment w:val="auto"/>
        <w:rPr>
          <w:kern w:val="0"/>
          <w:sz w:val="28"/>
          <w:szCs w:val="28"/>
        </w:rPr>
      </w:pPr>
      <w:r w:rsidRPr="00017799">
        <w:rPr>
          <w:kern w:val="0"/>
          <w:sz w:val="28"/>
          <w:szCs w:val="28"/>
        </w:rPr>
        <w:t>Координаты характерных точек с</w:t>
      </w:r>
      <w:r w:rsidR="00D979A9" w:rsidRPr="00017799">
        <w:rPr>
          <w:kern w:val="0"/>
          <w:sz w:val="28"/>
          <w:szCs w:val="28"/>
        </w:rPr>
        <w:t>уществующи</w:t>
      </w:r>
      <w:r w:rsidRPr="00017799">
        <w:rPr>
          <w:kern w:val="0"/>
          <w:sz w:val="28"/>
          <w:szCs w:val="28"/>
        </w:rPr>
        <w:t>х</w:t>
      </w:r>
      <w:r w:rsidR="00D979A9" w:rsidRPr="00017799">
        <w:rPr>
          <w:kern w:val="0"/>
          <w:sz w:val="28"/>
          <w:szCs w:val="28"/>
        </w:rPr>
        <w:t xml:space="preserve"> и утверждаемы</w:t>
      </w:r>
      <w:r w:rsidRPr="00017799">
        <w:rPr>
          <w:kern w:val="0"/>
          <w:sz w:val="28"/>
          <w:szCs w:val="28"/>
        </w:rPr>
        <w:t>х</w:t>
      </w:r>
      <w:r w:rsidR="00D979A9" w:rsidRPr="00017799">
        <w:rPr>
          <w:kern w:val="0"/>
          <w:sz w:val="28"/>
          <w:szCs w:val="28"/>
        </w:rPr>
        <w:t xml:space="preserve"> в</w:t>
      </w:r>
      <w:r w:rsidR="00D866B5">
        <w:rPr>
          <w:kern w:val="0"/>
          <w:sz w:val="28"/>
          <w:szCs w:val="28"/>
        </w:rPr>
        <w:t> </w:t>
      </w:r>
      <w:r w:rsidR="00D979A9" w:rsidRPr="00017799">
        <w:rPr>
          <w:kern w:val="0"/>
          <w:sz w:val="28"/>
          <w:szCs w:val="28"/>
        </w:rPr>
        <w:t xml:space="preserve"> составе проекта планировки территории красны</w:t>
      </w:r>
      <w:r w:rsidRPr="00017799">
        <w:rPr>
          <w:kern w:val="0"/>
          <w:sz w:val="28"/>
          <w:szCs w:val="28"/>
        </w:rPr>
        <w:t>х</w:t>
      </w:r>
      <w:r w:rsidR="00D979A9" w:rsidRPr="00017799">
        <w:rPr>
          <w:kern w:val="0"/>
          <w:sz w:val="28"/>
          <w:szCs w:val="28"/>
        </w:rPr>
        <w:t xml:space="preserve"> лини</w:t>
      </w:r>
      <w:r w:rsidRPr="00017799">
        <w:rPr>
          <w:kern w:val="0"/>
          <w:sz w:val="28"/>
          <w:szCs w:val="28"/>
        </w:rPr>
        <w:t>й</w:t>
      </w:r>
      <w:r w:rsidR="00D979A9" w:rsidRPr="00017799">
        <w:rPr>
          <w:kern w:val="0"/>
          <w:sz w:val="28"/>
          <w:szCs w:val="28"/>
        </w:rPr>
        <w:t xml:space="preserve"> представлены в</w:t>
      </w:r>
      <w:r w:rsidR="00D866B5">
        <w:rPr>
          <w:kern w:val="0"/>
          <w:sz w:val="28"/>
          <w:szCs w:val="28"/>
        </w:rPr>
        <w:t> </w:t>
      </w:r>
      <w:r w:rsidR="00D979A9" w:rsidRPr="00017799">
        <w:rPr>
          <w:kern w:val="0"/>
          <w:sz w:val="28"/>
          <w:szCs w:val="28"/>
        </w:rPr>
        <w:t>таблицах № 5</w:t>
      </w:r>
      <w:r w:rsidRPr="00017799">
        <w:rPr>
          <w:kern w:val="0"/>
          <w:sz w:val="28"/>
          <w:szCs w:val="28"/>
        </w:rPr>
        <w:t xml:space="preserve">, </w:t>
      </w:r>
      <w:r w:rsidR="00D979A9" w:rsidRPr="00017799">
        <w:rPr>
          <w:kern w:val="0"/>
          <w:sz w:val="28"/>
          <w:szCs w:val="28"/>
        </w:rPr>
        <w:t>6.</w:t>
      </w:r>
    </w:p>
    <w:p w:rsidR="00FC03B2" w:rsidRPr="00017799" w:rsidRDefault="00FC03B2" w:rsidP="004421B9">
      <w:pPr>
        <w:widowControl/>
        <w:autoSpaceDN/>
        <w:spacing w:line="348" w:lineRule="auto"/>
        <w:ind w:firstLine="709"/>
        <w:textAlignment w:val="auto"/>
        <w:rPr>
          <w:kern w:val="0"/>
          <w:sz w:val="28"/>
          <w:szCs w:val="28"/>
        </w:rPr>
      </w:pPr>
      <w:r w:rsidRPr="00017799">
        <w:rPr>
          <w:kern w:val="0"/>
          <w:sz w:val="28"/>
          <w:szCs w:val="28"/>
        </w:rPr>
        <w:t>Настоящий проект межевания территории обеспечивает равные права и возможности правообладателей земельных участков в соответствии с</w:t>
      </w:r>
      <w:r w:rsidR="00D866B5">
        <w:rPr>
          <w:kern w:val="0"/>
          <w:sz w:val="28"/>
          <w:szCs w:val="28"/>
        </w:rPr>
        <w:t> </w:t>
      </w:r>
      <w:r w:rsidRPr="00017799">
        <w:rPr>
          <w:kern w:val="0"/>
          <w:sz w:val="28"/>
          <w:szCs w:val="28"/>
        </w:rPr>
        <w:t>действующим законодательством.</w:t>
      </w:r>
    </w:p>
    <w:p w:rsidR="00FC03B2" w:rsidRPr="00017799" w:rsidRDefault="00FC03B2" w:rsidP="007F2DFA">
      <w:pPr>
        <w:widowControl/>
        <w:autoSpaceDN/>
        <w:spacing w:line="372" w:lineRule="auto"/>
        <w:ind w:firstLine="709"/>
        <w:textAlignment w:val="auto"/>
        <w:rPr>
          <w:spacing w:val="-4"/>
          <w:kern w:val="0"/>
          <w:sz w:val="28"/>
          <w:szCs w:val="28"/>
        </w:rPr>
      </w:pPr>
      <w:r w:rsidRPr="00017799">
        <w:rPr>
          <w:spacing w:val="-4"/>
          <w:kern w:val="0"/>
          <w:sz w:val="28"/>
          <w:szCs w:val="28"/>
        </w:rPr>
        <w:lastRenderedPageBreak/>
        <w:t>Проект межевания территории не является основанием для начала строительно-монтажных работ, в том числе ограждения земельного участка, а</w:t>
      </w:r>
      <w:r w:rsidR="00D866B5">
        <w:rPr>
          <w:spacing w:val="-4"/>
          <w:kern w:val="0"/>
          <w:sz w:val="28"/>
          <w:szCs w:val="28"/>
        </w:rPr>
        <w:t> </w:t>
      </w:r>
      <w:r w:rsidRPr="00017799">
        <w:rPr>
          <w:spacing w:val="-4"/>
          <w:kern w:val="0"/>
          <w:sz w:val="28"/>
          <w:szCs w:val="28"/>
        </w:rPr>
        <w:t>также для ведения хоз</w:t>
      </w:r>
      <w:r w:rsidR="00A3345F" w:rsidRPr="00017799">
        <w:rPr>
          <w:spacing w:val="-4"/>
          <w:kern w:val="0"/>
          <w:sz w:val="28"/>
          <w:szCs w:val="28"/>
        </w:rPr>
        <w:t xml:space="preserve">яйственной деятельности. </w:t>
      </w:r>
      <w:r w:rsidR="0066460E" w:rsidRPr="00017799">
        <w:rPr>
          <w:spacing w:val="-4"/>
          <w:kern w:val="0"/>
          <w:sz w:val="28"/>
          <w:szCs w:val="28"/>
        </w:rPr>
        <w:t>Площади</w:t>
      </w:r>
      <w:r w:rsidRPr="00017799">
        <w:rPr>
          <w:spacing w:val="-4"/>
          <w:kern w:val="0"/>
          <w:sz w:val="28"/>
          <w:szCs w:val="28"/>
        </w:rPr>
        <w:t xml:space="preserve"> и границы участков подлежат уточнению землеустроительным межеванием при оформлении соответствующих документов в установленном законом порядке.</w:t>
      </w:r>
    </w:p>
    <w:p w:rsidR="00D979A9" w:rsidRPr="00017799" w:rsidRDefault="00D979A9" w:rsidP="008B0513">
      <w:pPr>
        <w:widowControl/>
        <w:autoSpaceDE w:val="0"/>
        <w:adjustRightInd w:val="0"/>
        <w:spacing w:line="240" w:lineRule="auto"/>
        <w:ind w:firstLine="0"/>
        <w:jc w:val="center"/>
        <w:rPr>
          <w:b/>
          <w:sz w:val="28"/>
          <w:szCs w:val="28"/>
        </w:rPr>
      </w:pPr>
    </w:p>
    <w:p w:rsidR="00EA27C3" w:rsidRPr="00017799" w:rsidRDefault="00A4182D" w:rsidP="008B0513">
      <w:pPr>
        <w:widowControl/>
        <w:autoSpaceDE w:val="0"/>
        <w:adjustRightInd w:val="0"/>
        <w:spacing w:line="240" w:lineRule="auto"/>
        <w:ind w:firstLine="0"/>
        <w:jc w:val="center"/>
        <w:rPr>
          <w:b/>
          <w:sz w:val="28"/>
          <w:szCs w:val="28"/>
        </w:rPr>
      </w:pPr>
      <w:r w:rsidRPr="00017799">
        <w:rPr>
          <w:b/>
          <w:sz w:val="28"/>
          <w:szCs w:val="28"/>
          <w:lang w:val="en-US"/>
        </w:rPr>
        <w:t>V</w:t>
      </w:r>
      <w:r w:rsidR="00CB6B8D" w:rsidRPr="00017799">
        <w:rPr>
          <w:b/>
          <w:sz w:val="28"/>
          <w:szCs w:val="28"/>
        </w:rPr>
        <w:t>.</w:t>
      </w:r>
      <w:r w:rsidR="004B0547" w:rsidRPr="00017799">
        <w:rPr>
          <w:b/>
          <w:sz w:val="28"/>
          <w:szCs w:val="28"/>
        </w:rPr>
        <w:t> </w:t>
      </w:r>
      <w:r w:rsidR="00DF5054" w:rsidRPr="00017799">
        <w:rPr>
          <w:b/>
          <w:sz w:val="28"/>
          <w:szCs w:val="28"/>
        </w:rPr>
        <w:t>Защита территории</w:t>
      </w:r>
    </w:p>
    <w:p w:rsidR="004B0547" w:rsidRPr="00017799" w:rsidRDefault="00DF5054" w:rsidP="008B0513">
      <w:pPr>
        <w:widowControl/>
        <w:autoSpaceDE w:val="0"/>
        <w:adjustRightInd w:val="0"/>
        <w:spacing w:line="240" w:lineRule="auto"/>
        <w:ind w:firstLine="0"/>
        <w:jc w:val="center"/>
        <w:rPr>
          <w:b/>
          <w:sz w:val="28"/>
          <w:szCs w:val="28"/>
        </w:rPr>
      </w:pPr>
      <w:r w:rsidRPr="00017799">
        <w:rPr>
          <w:b/>
          <w:sz w:val="28"/>
          <w:szCs w:val="28"/>
        </w:rPr>
        <w:t>от чрезвычайных ситуаций</w:t>
      </w:r>
      <w:r w:rsidR="00EA27C3" w:rsidRPr="00017799">
        <w:rPr>
          <w:b/>
          <w:sz w:val="28"/>
          <w:szCs w:val="28"/>
        </w:rPr>
        <w:t xml:space="preserve"> </w:t>
      </w:r>
      <w:r w:rsidRPr="00017799">
        <w:rPr>
          <w:b/>
          <w:sz w:val="28"/>
          <w:szCs w:val="28"/>
        </w:rPr>
        <w:t>природного и техногенного характера,</w:t>
      </w:r>
    </w:p>
    <w:p w:rsidR="004B0547" w:rsidRPr="00017799" w:rsidRDefault="00DF5054" w:rsidP="008B0513">
      <w:pPr>
        <w:widowControl/>
        <w:autoSpaceDE w:val="0"/>
        <w:adjustRightInd w:val="0"/>
        <w:spacing w:line="240" w:lineRule="auto"/>
        <w:ind w:firstLine="0"/>
        <w:jc w:val="center"/>
        <w:rPr>
          <w:b/>
          <w:sz w:val="28"/>
          <w:szCs w:val="28"/>
        </w:rPr>
      </w:pPr>
      <w:r w:rsidRPr="00017799">
        <w:rPr>
          <w:b/>
          <w:sz w:val="28"/>
          <w:szCs w:val="28"/>
        </w:rPr>
        <w:t>проведение мероприятий по гражданской обороне</w:t>
      </w:r>
    </w:p>
    <w:p w:rsidR="00DF5054" w:rsidRPr="00017799" w:rsidRDefault="00DF5054" w:rsidP="008B0513">
      <w:pPr>
        <w:widowControl/>
        <w:autoSpaceDE w:val="0"/>
        <w:adjustRightInd w:val="0"/>
        <w:spacing w:line="240" w:lineRule="auto"/>
        <w:ind w:firstLine="0"/>
        <w:jc w:val="center"/>
        <w:rPr>
          <w:b/>
          <w:sz w:val="28"/>
          <w:szCs w:val="28"/>
        </w:rPr>
      </w:pPr>
      <w:r w:rsidRPr="00017799">
        <w:rPr>
          <w:b/>
          <w:sz w:val="28"/>
          <w:szCs w:val="28"/>
        </w:rPr>
        <w:t>и об</w:t>
      </w:r>
      <w:r w:rsidR="00580540" w:rsidRPr="00017799">
        <w:rPr>
          <w:b/>
          <w:sz w:val="28"/>
          <w:szCs w:val="28"/>
        </w:rPr>
        <w:t>еспечению пожарной безопасности</w:t>
      </w:r>
    </w:p>
    <w:p w:rsidR="00256BD4" w:rsidRPr="00017799" w:rsidRDefault="00256BD4" w:rsidP="008B0513">
      <w:pPr>
        <w:widowControl/>
        <w:autoSpaceDE w:val="0"/>
        <w:adjustRightInd w:val="0"/>
        <w:spacing w:line="240" w:lineRule="auto"/>
        <w:ind w:firstLine="0"/>
        <w:jc w:val="center"/>
        <w:rPr>
          <w:b/>
          <w:sz w:val="28"/>
          <w:szCs w:val="28"/>
        </w:rPr>
      </w:pPr>
    </w:p>
    <w:p w:rsidR="002C201E" w:rsidRPr="00017799" w:rsidRDefault="00DF5054" w:rsidP="008B0513">
      <w:pPr>
        <w:widowControl/>
        <w:autoSpaceDE w:val="0"/>
        <w:adjustRightInd w:val="0"/>
        <w:spacing w:line="360" w:lineRule="auto"/>
        <w:ind w:firstLine="709"/>
        <w:rPr>
          <w:spacing w:val="4"/>
          <w:sz w:val="28"/>
          <w:szCs w:val="28"/>
        </w:rPr>
      </w:pPr>
      <w:r w:rsidRPr="00017799">
        <w:rPr>
          <w:spacing w:val="4"/>
          <w:sz w:val="28"/>
          <w:szCs w:val="28"/>
        </w:rPr>
        <w:t>Мероприятия по защите территории от чрезвычайных ситуаций природного и техногенного характера, мероприятия по гражданской обороне и обеспечению пожарной безопасности должны производиться</w:t>
      </w:r>
      <w:r w:rsidR="004B0547" w:rsidRPr="00017799">
        <w:rPr>
          <w:spacing w:val="4"/>
          <w:sz w:val="28"/>
          <w:szCs w:val="28"/>
        </w:rPr>
        <w:t xml:space="preserve"> </w:t>
      </w:r>
      <w:r w:rsidRPr="00017799">
        <w:rPr>
          <w:spacing w:val="4"/>
          <w:sz w:val="28"/>
          <w:szCs w:val="28"/>
        </w:rPr>
        <w:t>в соответствии с положениями Генерального плана.</w:t>
      </w:r>
    </w:p>
    <w:p w:rsidR="00743395" w:rsidRPr="00017799" w:rsidRDefault="00743395" w:rsidP="00EA27C3">
      <w:pPr>
        <w:widowControl/>
        <w:spacing w:line="240" w:lineRule="auto"/>
        <w:ind w:firstLine="0"/>
        <w:rPr>
          <w:sz w:val="28"/>
          <w:szCs w:val="28"/>
        </w:rPr>
      </w:pPr>
    </w:p>
    <w:p w:rsidR="00743395" w:rsidRPr="00017799" w:rsidRDefault="00743395" w:rsidP="00EA27C3">
      <w:pPr>
        <w:widowControl/>
        <w:spacing w:line="240" w:lineRule="auto"/>
        <w:ind w:firstLine="0"/>
        <w:rPr>
          <w:sz w:val="28"/>
          <w:szCs w:val="28"/>
        </w:rPr>
      </w:pPr>
    </w:p>
    <w:p w:rsidR="00A3345F" w:rsidRPr="00017799" w:rsidRDefault="00A3345F" w:rsidP="00EA27C3">
      <w:pPr>
        <w:widowControl/>
        <w:spacing w:line="240" w:lineRule="auto"/>
        <w:ind w:firstLine="0"/>
        <w:rPr>
          <w:sz w:val="28"/>
          <w:szCs w:val="28"/>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5"/>
      </w:tblGrid>
      <w:tr w:rsidR="00743395" w:rsidRPr="00017799" w:rsidTr="00743395">
        <w:tc>
          <w:tcPr>
            <w:tcW w:w="4784" w:type="dxa"/>
          </w:tcPr>
          <w:p w:rsidR="00743395" w:rsidRPr="00017799" w:rsidRDefault="00743395" w:rsidP="008B0513">
            <w:pPr>
              <w:widowControl/>
              <w:autoSpaceDE w:val="0"/>
              <w:adjustRightInd w:val="0"/>
              <w:spacing w:line="240" w:lineRule="auto"/>
              <w:ind w:firstLine="0"/>
              <w:rPr>
                <w:rFonts w:ascii="Times New Roman" w:hAnsi="Times New Roman"/>
                <w:sz w:val="28"/>
                <w:szCs w:val="28"/>
                <w:lang w:eastAsia="ar-SA"/>
              </w:rPr>
            </w:pPr>
            <w:proofErr w:type="gramStart"/>
            <w:r w:rsidRPr="00017799">
              <w:rPr>
                <w:rFonts w:ascii="Times New Roman" w:hAnsi="Times New Roman"/>
                <w:sz w:val="28"/>
                <w:szCs w:val="28"/>
                <w:lang w:eastAsia="ar-SA"/>
              </w:rPr>
              <w:t>Исполняющий</w:t>
            </w:r>
            <w:proofErr w:type="gramEnd"/>
            <w:r w:rsidRPr="00017799">
              <w:rPr>
                <w:rFonts w:ascii="Times New Roman" w:hAnsi="Times New Roman"/>
                <w:sz w:val="28"/>
                <w:szCs w:val="28"/>
                <w:lang w:eastAsia="ar-SA"/>
              </w:rPr>
              <w:t xml:space="preserve"> обязанности</w:t>
            </w:r>
          </w:p>
          <w:p w:rsidR="00743395" w:rsidRPr="00017799" w:rsidRDefault="00743395" w:rsidP="008B0513">
            <w:pPr>
              <w:widowControl/>
              <w:autoSpaceDE w:val="0"/>
              <w:adjustRightInd w:val="0"/>
              <w:spacing w:line="240" w:lineRule="auto"/>
              <w:ind w:firstLine="0"/>
              <w:rPr>
                <w:rFonts w:ascii="Times New Roman" w:hAnsi="Times New Roman"/>
                <w:sz w:val="28"/>
                <w:szCs w:val="28"/>
                <w:lang w:eastAsia="ar-SA"/>
              </w:rPr>
            </w:pPr>
            <w:r w:rsidRPr="00017799">
              <w:rPr>
                <w:rFonts w:ascii="Times New Roman" w:hAnsi="Times New Roman"/>
                <w:sz w:val="28"/>
                <w:szCs w:val="28"/>
                <w:lang w:eastAsia="ar-SA"/>
              </w:rPr>
              <w:t xml:space="preserve">руководителя управления </w:t>
            </w:r>
          </w:p>
          <w:p w:rsidR="00743395" w:rsidRPr="00017799" w:rsidRDefault="00743395" w:rsidP="008B0513">
            <w:pPr>
              <w:widowControl/>
              <w:spacing w:line="240" w:lineRule="auto"/>
              <w:ind w:firstLine="0"/>
              <w:rPr>
                <w:rFonts w:ascii="Times New Roman" w:hAnsi="Times New Roman"/>
                <w:sz w:val="28"/>
                <w:szCs w:val="28"/>
              </w:rPr>
            </w:pPr>
            <w:r w:rsidRPr="00017799">
              <w:rPr>
                <w:rFonts w:ascii="Times New Roman" w:hAnsi="Times New Roman"/>
                <w:sz w:val="28"/>
                <w:szCs w:val="28"/>
                <w:lang w:eastAsia="ar-SA"/>
              </w:rPr>
              <w:t>главного архитектора</w:t>
            </w:r>
          </w:p>
        </w:tc>
        <w:tc>
          <w:tcPr>
            <w:tcW w:w="4785" w:type="dxa"/>
          </w:tcPr>
          <w:p w:rsidR="00743395" w:rsidRPr="00017799" w:rsidRDefault="00743395" w:rsidP="008B0513">
            <w:pPr>
              <w:widowControl/>
              <w:spacing w:line="240" w:lineRule="auto"/>
              <w:ind w:firstLine="0"/>
              <w:rPr>
                <w:rFonts w:ascii="Times New Roman" w:hAnsi="Times New Roman"/>
                <w:sz w:val="28"/>
                <w:szCs w:val="28"/>
                <w:lang w:eastAsia="ar-SA"/>
              </w:rPr>
            </w:pPr>
          </w:p>
          <w:p w:rsidR="00743395" w:rsidRPr="00017799" w:rsidRDefault="00743395" w:rsidP="008B0513">
            <w:pPr>
              <w:widowControl/>
              <w:spacing w:line="240" w:lineRule="auto"/>
              <w:ind w:firstLine="0"/>
              <w:rPr>
                <w:rFonts w:ascii="Times New Roman" w:hAnsi="Times New Roman"/>
                <w:sz w:val="28"/>
                <w:szCs w:val="28"/>
                <w:lang w:eastAsia="ar-SA"/>
              </w:rPr>
            </w:pPr>
          </w:p>
          <w:p w:rsidR="00743395" w:rsidRPr="00017799" w:rsidRDefault="004954C5" w:rsidP="008B0513">
            <w:pPr>
              <w:widowControl/>
              <w:spacing w:line="240" w:lineRule="auto"/>
              <w:ind w:firstLine="0"/>
              <w:jc w:val="right"/>
              <w:rPr>
                <w:rFonts w:ascii="Times New Roman" w:hAnsi="Times New Roman"/>
                <w:sz w:val="28"/>
                <w:szCs w:val="28"/>
              </w:rPr>
            </w:pPr>
            <w:r w:rsidRPr="00017799">
              <w:rPr>
                <w:rFonts w:ascii="Times New Roman" w:hAnsi="Times New Roman"/>
                <w:sz w:val="28"/>
                <w:szCs w:val="28"/>
                <w:lang w:eastAsia="ar-SA"/>
              </w:rPr>
              <w:t>М.Ш. Солтанов</w:t>
            </w:r>
          </w:p>
        </w:tc>
      </w:tr>
    </w:tbl>
    <w:p w:rsidR="00743395" w:rsidRPr="00017799" w:rsidRDefault="00743395" w:rsidP="008B0513">
      <w:pPr>
        <w:widowControl/>
        <w:spacing w:line="240" w:lineRule="auto"/>
        <w:ind w:firstLine="198"/>
        <w:rPr>
          <w:sz w:val="28"/>
          <w:szCs w:val="28"/>
        </w:rPr>
      </w:pPr>
    </w:p>
    <w:sectPr w:rsidR="00743395" w:rsidRPr="00017799" w:rsidSect="00A961C0">
      <w:headerReference w:type="default" r:id="rId12"/>
      <w:pgSz w:w="11905" w:h="16837"/>
      <w:pgMar w:top="1134" w:right="567" w:bottom="1134" w:left="1985" w:header="709" w:footer="720" w:gutter="0"/>
      <w:pgNumType w:start="1"/>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030" w:rsidRDefault="005F6030" w:rsidP="00466849">
      <w:pPr>
        <w:spacing w:line="240" w:lineRule="auto"/>
      </w:pPr>
      <w:r>
        <w:separator/>
      </w:r>
    </w:p>
  </w:endnote>
  <w:endnote w:type="continuationSeparator" w:id="0">
    <w:p w:rsidR="005F6030" w:rsidRDefault="005F6030" w:rsidP="004668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02"/>
    <w:family w:val="auto"/>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Arial Unicode MS'">
    <w:altName w:val="Times New Roman"/>
    <w:charset w:val="00"/>
    <w:family w:val="auto"/>
    <w:pitch w:val="default"/>
  </w:font>
  <w:font w:name="OpenSymbol">
    <w:altName w:val="PostIndex"/>
    <w:charset w:val="00"/>
    <w:family w:val="auto"/>
    <w:pitch w:val="variable"/>
    <w:sig w:usb0="00000003" w:usb1="1001ECEA"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HG Mincho Light J">
    <w:altName w:val="Times New Roman"/>
    <w:charset w:val="CC"/>
    <w:family w:val="auto"/>
    <w:pitch w:val="variable"/>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choolBook, 'Times New Roman'">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charset w:val="CC"/>
    <w:family w:val="roman"/>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ArialMT">
    <w:altName w:val="Times New Roman"/>
    <w:panose1 w:val="00000000000000000000"/>
    <w:charset w:val="00"/>
    <w:family w:val="roman"/>
    <w:notTrueType/>
    <w:pitch w:val="default"/>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10002FF" w:usb1="4000F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ГОСТ тип А">
    <w:altName w:val="Arial"/>
    <w:charset w:val="CC"/>
    <w:family w:val="swiss"/>
    <w:pitch w:val="variable"/>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T5544o00">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030" w:rsidRDefault="005F6030" w:rsidP="00466849">
      <w:pPr>
        <w:spacing w:line="240" w:lineRule="auto"/>
      </w:pPr>
      <w:r w:rsidRPr="00466849">
        <w:rPr>
          <w:color w:val="000000"/>
        </w:rPr>
        <w:separator/>
      </w:r>
    </w:p>
  </w:footnote>
  <w:footnote w:type="continuationSeparator" w:id="0">
    <w:p w:rsidR="005F6030" w:rsidRDefault="005F6030" w:rsidP="0046684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99E" w:rsidRPr="00643D90" w:rsidRDefault="0092399E" w:rsidP="00643D90">
    <w:pPr>
      <w:pStyle w:val="ad"/>
      <w:jc w:val="center"/>
      <w:rPr>
        <w:sz w:val="24"/>
        <w:szCs w:val="24"/>
      </w:rPr>
    </w:pPr>
    <w:r w:rsidRPr="00643D90">
      <w:rPr>
        <w:sz w:val="24"/>
        <w:szCs w:val="24"/>
      </w:rPr>
      <w:fldChar w:fldCharType="begin"/>
    </w:r>
    <w:r w:rsidRPr="00643D90">
      <w:rPr>
        <w:sz w:val="24"/>
        <w:szCs w:val="24"/>
      </w:rPr>
      <w:instrText xml:space="preserve"> PAGE   \* MERGEFORMAT </w:instrText>
    </w:r>
    <w:r w:rsidRPr="00643D90">
      <w:rPr>
        <w:sz w:val="24"/>
        <w:szCs w:val="24"/>
      </w:rPr>
      <w:fldChar w:fldCharType="separate"/>
    </w:r>
    <w:r w:rsidR="0062475E">
      <w:rPr>
        <w:noProof/>
        <w:sz w:val="24"/>
        <w:szCs w:val="24"/>
      </w:rPr>
      <w:t>63</w:t>
    </w:r>
    <w:r w:rsidRPr="00643D90">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styleLink w:val="WW8Num81"/>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1">
    <w:nsid w:val="00000002"/>
    <w:multiLevelType w:val="singleLevel"/>
    <w:tmpl w:val="00000002"/>
    <w:name w:val="WW8Num4"/>
    <w:lvl w:ilvl="0">
      <w:numFmt w:val="bullet"/>
      <w:lvlText w:val="-"/>
      <w:lvlJc w:val="left"/>
      <w:pPr>
        <w:tabs>
          <w:tab w:val="num" w:pos="720"/>
        </w:tabs>
        <w:ind w:left="720" w:hanging="360"/>
      </w:pPr>
      <w:rPr>
        <w:rFonts w:ascii="Times New Roman" w:hAnsi="Times New Roman" w:cs="Times New Roman"/>
      </w:rPr>
    </w:lvl>
  </w:abstractNum>
  <w:abstractNum w:abstractNumId="2">
    <w:nsid w:val="00000003"/>
    <w:multiLevelType w:val="singleLevel"/>
    <w:tmpl w:val="00000003"/>
    <w:name w:val="WW8Num3"/>
    <w:lvl w:ilvl="0">
      <w:start w:val="1"/>
      <w:numFmt w:val="bullet"/>
      <w:lvlText w:val=""/>
      <w:lvlJc w:val="left"/>
      <w:pPr>
        <w:tabs>
          <w:tab w:val="num" w:pos="900"/>
        </w:tabs>
        <w:ind w:left="900" w:hanging="360"/>
      </w:pPr>
      <w:rPr>
        <w:rFonts w:ascii="Symbol" w:hAnsi="Symbol" w:cs="StarSymbol"/>
        <w:sz w:val="18"/>
        <w:szCs w:val="18"/>
      </w:rPr>
    </w:lvl>
  </w:abstractNum>
  <w:abstractNum w:abstractNumId="3">
    <w:nsid w:val="00000006"/>
    <w:multiLevelType w:val="singleLevel"/>
    <w:tmpl w:val="00000006"/>
    <w:name w:val="WW8Num6"/>
    <w:lvl w:ilvl="0">
      <w:start w:val="1"/>
      <w:numFmt w:val="bullet"/>
      <w:lvlText w:val=""/>
      <w:lvlJc w:val="left"/>
      <w:pPr>
        <w:tabs>
          <w:tab w:val="num" w:pos="284"/>
        </w:tabs>
        <w:ind w:left="284" w:hanging="284"/>
      </w:pPr>
      <w:rPr>
        <w:rFonts w:ascii="Symbol" w:hAnsi="Symbol"/>
        <w:color w:val="auto"/>
        <w:sz w:val="24"/>
        <w:szCs w:val="24"/>
      </w:rPr>
    </w:lvl>
  </w:abstractNum>
  <w:abstractNum w:abstractNumId="4">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0C22312C"/>
    <w:multiLevelType w:val="multilevel"/>
    <w:tmpl w:val="21287F6C"/>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pStyle w:val="4"/>
      <w:lvlText w:val="%4"/>
      <w:lvlJc w:val="left"/>
    </w:lvl>
    <w:lvl w:ilvl="4">
      <w:start w:val="1"/>
      <w:numFmt w:val="none"/>
      <w:pStyle w:val="5"/>
      <w:lvlText w:val="%5"/>
      <w:lvlJc w:val="left"/>
    </w:lvl>
    <w:lvl w:ilvl="5">
      <w:start w:val="1"/>
      <w:numFmt w:val="none"/>
      <w:pStyle w:val="6"/>
      <w:lvlText w:val="%6"/>
      <w:lvlJc w:val="left"/>
    </w:lvl>
    <w:lvl w:ilvl="6">
      <w:start w:val="1"/>
      <w:numFmt w:val="none"/>
      <w:pStyle w:val="7"/>
      <w:lvlText w:val="%7"/>
      <w:lvlJc w:val="left"/>
    </w:lvl>
    <w:lvl w:ilvl="7">
      <w:start w:val="1"/>
      <w:numFmt w:val="none"/>
      <w:pStyle w:val="8"/>
      <w:lvlText w:val="%8"/>
      <w:lvlJc w:val="left"/>
    </w:lvl>
    <w:lvl w:ilvl="8">
      <w:start w:val="1"/>
      <w:numFmt w:val="none"/>
      <w:pStyle w:val="9"/>
      <w:lvlText w:val="%9"/>
      <w:lvlJc w:val="left"/>
    </w:lvl>
  </w:abstractNum>
  <w:abstractNum w:abstractNumId="7">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9">
    <w:nsid w:val="116176F5"/>
    <w:multiLevelType w:val="multilevel"/>
    <w:tmpl w:val="EBAE1792"/>
    <w:styleLink w:val="WW8Num61"/>
    <w:lvl w:ilvl="0">
      <w:numFmt w:val="bullet"/>
      <w:lvlText w:val=""/>
      <w:lvlJc w:val="left"/>
      <w:rPr>
        <w:rFonts w:ascii="Symbol" w:hAnsi="Symbol" w:cs="StarSymbol"/>
        <w:sz w:val="18"/>
        <w:szCs w:val="18"/>
      </w:rPr>
    </w:lvl>
    <w:lvl w:ilvl="1">
      <w:numFmt w:val="bullet"/>
      <w:lvlText w:val=""/>
      <w:lvlJc w:val="left"/>
      <w:rPr>
        <w:rFonts w:ascii="Symbol" w:hAnsi="Symbol" w:cs="StarSymbol"/>
        <w:sz w:val="18"/>
        <w:szCs w:val="18"/>
      </w:rPr>
    </w:lvl>
    <w:lvl w:ilvl="2">
      <w:numFmt w:val="bullet"/>
      <w:lvlText w:val=""/>
      <w:lvlJc w:val="left"/>
      <w:rPr>
        <w:rFonts w:ascii="Symbol" w:hAnsi="Symbol" w:cs="StarSymbol"/>
        <w:sz w:val="18"/>
        <w:szCs w:val="18"/>
      </w:rPr>
    </w:lvl>
    <w:lvl w:ilvl="3">
      <w:numFmt w:val="bullet"/>
      <w:lvlText w:val=""/>
      <w:lvlJc w:val="left"/>
      <w:rPr>
        <w:rFonts w:ascii="Symbol" w:hAnsi="Symbol" w:cs="StarSymbol"/>
        <w:sz w:val="18"/>
        <w:szCs w:val="18"/>
      </w:rPr>
    </w:lvl>
    <w:lvl w:ilvl="4">
      <w:numFmt w:val="bullet"/>
      <w:lvlText w:val=""/>
      <w:lvlJc w:val="left"/>
      <w:rPr>
        <w:rFonts w:ascii="Symbol" w:hAnsi="Symbol" w:cs="StarSymbol"/>
        <w:sz w:val="18"/>
        <w:szCs w:val="18"/>
      </w:rPr>
    </w:lvl>
    <w:lvl w:ilvl="5">
      <w:numFmt w:val="bullet"/>
      <w:lvlText w:val=""/>
      <w:lvlJc w:val="left"/>
      <w:rPr>
        <w:rFonts w:ascii="Symbol" w:hAnsi="Symbol" w:cs="StarSymbol"/>
        <w:sz w:val="18"/>
        <w:szCs w:val="18"/>
      </w:rPr>
    </w:lvl>
    <w:lvl w:ilvl="6">
      <w:numFmt w:val="bullet"/>
      <w:lvlText w:val=""/>
      <w:lvlJc w:val="left"/>
      <w:rPr>
        <w:rFonts w:ascii="Symbol" w:hAnsi="Symbol" w:cs="StarSymbol"/>
        <w:sz w:val="18"/>
        <w:szCs w:val="18"/>
      </w:rPr>
    </w:lvl>
    <w:lvl w:ilvl="7">
      <w:numFmt w:val="bullet"/>
      <w:lvlText w:val=""/>
      <w:lvlJc w:val="left"/>
      <w:rPr>
        <w:rFonts w:ascii="Symbol" w:hAnsi="Symbol" w:cs="StarSymbol"/>
        <w:sz w:val="18"/>
        <w:szCs w:val="18"/>
      </w:rPr>
    </w:lvl>
    <w:lvl w:ilvl="8">
      <w:numFmt w:val="bullet"/>
      <w:lvlText w:val=""/>
      <w:lvlJc w:val="left"/>
      <w:rPr>
        <w:rFonts w:ascii="Symbol" w:hAnsi="Symbol" w:cs="StarSymbol"/>
        <w:sz w:val="18"/>
        <w:szCs w:val="18"/>
      </w:rPr>
    </w:lvl>
  </w:abstractNum>
  <w:abstractNum w:abstractNumId="10">
    <w:nsid w:val="140416AF"/>
    <w:multiLevelType w:val="hybridMultilevel"/>
    <w:tmpl w:val="FF866418"/>
    <w:lvl w:ilvl="0" w:tplc="9C481E6A">
      <w:start w:val="1"/>
      <w:numFmt w:val="decimal"/>
      <w:pStyle w:val="2"/>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1">
    <w:nsid w:val="15CA133B"/>
    <w:multiLevelType w:val="multilevel"/>
    <w:tmpl w:val="CE924214"/>
    <w:styleLink w:val="WW8Num17"/>
    <w:lvl w:ilvl="0">
      <w:numFmt w:val="bullet"/>
      <w:lvlText w:val=""/>
      <w:lvlJc w:val="left"/>
      <w:pPr>
        <w:ind w:left="720" w:hanging="360"/>
      </w:pPr>
      <w:rPr>
        <w:rFonts w:ascii="Symbol" w:hAnsi="Symbol"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21D76F2C"/>
    <w:multiLevelType w:val="multilevel"/>
    <w:tmpl w:val="04190023"/>
    <w:name w:val="WW8Num3222222222222222222222222222222222222222"/>
    <w:styleLink w:val="a"/>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27FF20F9"/>
    <w:multiLevelType w:val="multilevel"/>
    <w:tmpl w:val="6E145266"/>
    <w:styleLink w:val="10"/>
    <w:lvl w:ilvl="0">
      <w:numFmt w:val="bullet"/>
      <w:lvlText w:val=""/>
      <w:lvlJc w:val="left"/>
      <w:rPr>
        <w:rFonts w:ascii="Symbol" w:hAnsi="Symbol"/>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29346C10"/>
    <w:multiLevelType w:val="hybridMultilevel"/>
    <w:tmpl w:val="FA0055D0"/>
    <w:styleLink w:val="WW8Num131"/>
    <w:lvl w:ilvl="0" w:tplc="0419000F">
      <w:start w:val="1"/>
      <w:numFmt w:val="decimal"/>
      <w:lvlText w:val="%1."/>
      <w:lvlJc w:val="left"/>
      <w:pPr>
        <w:ind w:left="664" w:hanging="360"/>
      </w:p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16">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8">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0"/>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0"/>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9">
    <w:nsid w:val="352E5A9A"/>
    <w:multiLevelType w:val="multilevel"/>
    <w:tmpl w:val="31F84120"/>
    <w:styleLink w:val="WW8Num41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20">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433E67FE"/>
    <w:multiLevelType w:val="multilevel"/>
    <w:tmpl w:val="471C84EC"/>
    <w:styleLink w:val="WW8Num611"/>
    <w:lvl w:ilvl="0">
      <w:start w:val="1"/>
      <w:numFmt w:val="decimal"/>
      <w:lvlText w:val="%1."/>
      <w:lvlJc w:val="left"/>
      <w:pPr>
        <w:ind w:left="12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nsid w:val="44583040"/>
    <w:multiLevelType w:val="multilevel"/>
    <w:tmpl w:val="94982874"/>
    <w:styleLink w:val="WW8Num8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3">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4">
    <w:nsid w:val="49772684"/>
    <w:multiLevelType w:val="multilevel"/>
    <w:tmpl w:val="A14EA618"/>
    <w:styleLink w:val="WW8Num102"/>
    <w:lvl w:ilvl="0">
      <w:numFmt w:val="bullet"/>
      <w:lvlText w:val=""/>
      <w:lvlJc w:val="left"/>
      <w:pPr>
        <w:ind w:left="36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25">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1"/>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6">
    <w:nsid w:val="54A335A5"/>
    <w:multiLevelType w:val="multilevel"/>
    <w:tmpl w:val="56DA66A6"/>
    <w:styleLink w:val="WW8Num151"/>
    <w:lvl w:ilvl="0">
      <w:numFmt w:val="bullet"/>
      <w:lvlText w:val=""/>
      <w:lvlJc w:val="left"/>
      <w:pPr>
        <w:ind w:left="1260" w:hanging="360"/>
      </w:pPr>
      <w:rPr>
        <w:rFonts w:ascii="Symbol" w:hAnsi="Symbol"/>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nsid w:val="577A3287"/>
    <w:multiLevelType w:val="multilevel"/>
    <w:tmpl w:val="20FEF0C2"/>
    <w:lvl w:ilvl="0">
      <w:numFmt w:val="bullet"/>
      <w:lvlText w:val="–"/>
      <w:lvlJc w:val="left"/>
      <w:rPr>
        <w:rFonts w:ascii="OpenSymbol" w:eastAsia="OpenSymbol" w:hAnsi="OpenSymbol" w:cs="OpenSymbol"/>
      </w:rPr>
    </w:lvl>
    <w:lvl w:ilvl="1">
      <w:numFmt w:val="bullet"/>
      <w:pStyle w:val="22"/>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8">
    <w:nsid w:val="586018D6"/>
    <w:multiLevelType w:val="multilevel"/>
    <w:tmpl w:val="E6422E26"/>
    <w:styleLink w:val="WW8Num42"/>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29">
    <w:nsid w:val="5A681293"/>
    <w:multiLevelType w:val="multilevel"/>
    <w:tmpl w:val="927C14A8"/>
    <w:styleLink w:val="WWNum61"/>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30">
    <w:nsid w:val="5AFF3301"/>
    <w:multiLevelType w:val="multilevel"/>
    <w:tmpl w:val="B08A5434"/>
    <w:styleLink w:val="WW8Num1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nsid w:val="5F2602F0"/>
    <w:multiLevelType w:val="multilevel"/>
    <w:tmpl w:val="A1E67BFA"/>
    <w:styleLink w:val="WWNum63"/>
    <w:lvl w:ilvl="0">
      <w:numFmt w:val="bullet"/>
      <w:lvlText w:val=""/>
      <w:lvlJc w:val="left"/>
      <w:rPr>
        <w:rFonts w:ascii="Symbol" w:hAnsi="Symbol"/>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60724388"/>
    <w:multiLevelType w:val="multilevel"/>
    <w:tmpl w:val="046285B0"/>
    <w:styleLink w:val="WW8Num1011"/>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33">
    <w:nsid w:val="615F57A8"/>
    <w:multiLevelType w:val="multilevel"/>
    <w:tmpl w:val="1BBAEDAE"/>
    <w:styleLink w:val="WWNum62"/>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nsid w:val="63B554E3"/>
    <w:multiLevelType w:val="multilevel"/>
    <w:tmpl w:val="83D04BA2"/>
    <w:styleLink w:val="WW8Num4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35">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6">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7">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9">
    <w:nsid w:val="74941618"/>
    <w:multiLevelType w:val="multilevel"/>
    <w:tmpl w:val="99945CFA"/>
    <w:styleLink w:val="WW8Num103"/>
    <w:lvl w:ilvl="0">
      <w:numFmt w:val="bullet"/>
      <w:lvlText w:val=""/>
      <w:lvlJc w:val="left"/>
      <w:pPr>
        <w:ind w:left="502" w:hanging="360"/>
      </w:pPr>
      <w:rPr>
        <w:rFonts w:ascii="Symbol" w:hAnsi="Symbol" w:cs="StarSymbol, 'Arial Unicode MS'"/>
        <w:sz w:val="18"/>
        <w:szCs w:val="18"/>
      </w:rPr>
    </w:lvl>
    <w:lvl w:ilvl="1">
      <w:numFmt w:val="bullet"/>
      <w:lvlText w:val=""/>
      <w:lvlJc w:val="left"/>
      <w:pPr>
        <w:ind w:left="862" w:hanging="360"/>
      </w:pPr>
      <w:rPr>
        <w:rFonts w:ascii="Symbol" w:hAnsi="Symbol" w:cs="StarSymbol, 'Arial Unicode MS'"/>
        <w:sz w:val="18"/>
        <w:szCs w:val="18"/>
      </w:rPr>
    </w:lvl>
    <w:lvl w:ilvl="2">
      <w:numFmt w:val="bullet"/>
      <w:lvlText w:val=""/>
      <w:lvlJc w:val="left"/>
      <w:pPr>
        <w:ind w:left="1222" w:hanging="360"/>
      </w:pPr>
      <w:rPr>
        <w:rFonts w:ascii="Symbol" w:hAnsi="Symbol" w:cs="StarSymbol, 'Arial Unicode MS'"/>
        <w:sz w:val="18"/>
        <w:szCs w:val="18"/>
      </w:rPr>
    </w:lvl>
    <w:lvl w:ilvl="3">
      <w:numFmt w:val="bullet"/>
      <w:lvlText w:val=""/>
      <w:lvlJc w:val="left"/>
      <w:pPr>
        <w:ind w:left="1582" w:hanging="360"/>
      </w:pPr>
      <w:rPr>
        <w:rFonts w:ascii="Symbol" w:hAnsi="Symbol" w:cs="StarSymbol, 'Arial Unicode MS'"/>
        <w:sz w:val="18"/>
        <w:szCs w:val="18"/>
      </w:rPr>
    </w:lvl>
    <w:lvl w:ilvl="4">
      <w:numFmt w:val="bullet"/>
      <w:lvlText w:val=""/>
      <w:lvlJc w:val="left"/>
      <w:pPr>
        <w:ind w:left="1942" w:hanging="360"/>
      </w:pPr>
      <w:rPr>
        <w:rFonts w:ascii="Symbol" w:hAnsi="Symbol" w:cs="StarSymbol, 'Arial Unicode MS'"/>
        <w:sz w:val="18"/>
        <w:szCs w:val="18"/>
      </w:rPr>
    </w:lvl>
    <w:lvl w:ilvl="5">
      <w:numFmt w:val="bullet"/>
      <w:lvlText w:val=""/>
      <w:lvlJc w:val="left"/>
      <w:pPr>
        <w:ind w:left="2302" w:hanging="360"/>
      </w:pPr>
      <w:rPr>
        <w:rFonts w:ascii="Symbol" w:hAnsi="Symbol" w:cs="StarSymbol, 'Arial Unicode MS'"/>
        <w:sz w:val="18"/>
        <w:szCs w:val="18"/>
      </w:rPr>
    </w:lvl>
    <w:lvl w:ilvl="6">
      <w:numFmt w:val="bullet"/>
      <w:lvlText w:val=""/>
      <w:lvlJc w:val="left"/>
      <w:pPr>
        <w:ind w:left="2662" w:hanging="360"/>
      </w:pPr>
      <w:rPr>
        <w:rFonts w:ascii="Symbol" w:hAnsi="Symbol" w:cs="StarSymbol, 'Arial Unicode MS'"/>
        <w:sz w:val="18"/>
        <w:szCs w:val="18"/>
      </w:rPr>
    </w:lvl>
    <w:lvl w:ilvl="7">
      <w:numFmt w:val="bullet"/>
      <w:lvlText w:val=""/>
      <w:lvlJc w:val="left"/>
      <w:pPr>
        <w:ind w:left="3022" w:hanging="360"/>
      </w:pPr>
      <w:rPr>
        <w:rFonts w:ascii="Symbol" w:hAnsi="Symbol" w:cs="StarSymbol, 'Arial Unicode MS'"/>
        <w:sz w:val="18"/>
        <w:szCs w:val="18"/>
      </w:rPr>
    </w:lvl>
    <w:lvl w:ilvl="8">
      <w:numFmt w:val="bullet"/>
      <w:lvlText w:val=""/>
      <w:lvlJc w:val="left"/>
      <w:pPr>
        <w:ind w:left="3382" w:hanging="360"/>
      </w:pPr>
      <w:rPr>
        <w:rFonts w:ascii="Symbol" w:hAnsi="Symbol" w:cs="StarSymbol, 'Arial Unicode MS'"/>
        <w:sz w:val="18"/>
        <w:szCs w:val="18"/>
      </w:rPr>
    </w:lvl>
  </w:abstractNum>
  <w:abstractNum w:abstractNumId="40">
    <w:nsid w:val="7E85002C"/>
    <w:multiLevelType w:val="hybridMultilevel"/>
    <w:tmpl w:val="C8D06184"/>
    <w:styleLink w:val="WW8Num43"/>
    <w:lvl w:ilvl="0" w:tplc="531E2BA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6"/>
  </w:num>
  <w:num w:numId="2">
    <w:abstractNumId w:val="27"/>
  </w:num>
  <w:num w:numId="3">
    <w:abstractNumId w:val="14"/>
  </w:num>
  <w:num w:numId="4">
    <w:abstractNumId w:val="29"/>
  </w:num>
  <w:num w:numId="5">
    <w:abstractNumId w:val="24"/>
  </w:num>
  <w:num w:numId="6">
    <w:abstractNumId w:val="15"/>
  </w:num>
  <w:num w:numId="7">
    <w:abstractNumId w:val="0"/>
  </w:num>
  <w:num w:numId="8">
    <w:abstractNumId w:val="13"/>
  </w:num>
  <w:num w:numId="9">
    <w:abstractNumId w:val="5"/>
  </w:num>
  <w:num w:numId="10">
    <w:abstractNumId w:val="10"/>
  </w:num>
  <w:num w:numId="11">
    <w:abstractNumId w:val="7"/>
  </w:num>
  <w:num w:numId="12">
    <w:abstractNumId w:val="33"/>
  </w:num>
  <w:num w:numId="13">
    <w:abstractNumId w:val="4"/>
  </w:num>
  <w:num w:numId="14">
    <w:abstractNumId w:val="40"/>
  </w:num>
  <w:num w:numId="15">
    <w:abstractNumId w:val="8"/>
  </w:num>
  <w:num w:numId="16">
    <w:abstractNumId w:val="17"/>
  </w:num>
  <w:num w:numId="17">
    <w:abstractNumId w:val="36"/>
  </w:num>
  <w:num w:numId="18">
    <w:abstractNumId w:val="30"/>
  </w:num>
  <w:num w:numId="19">
    <w:abstractNumId w:val="38"/>
  </w:num>
  <w:num w:numId="20">
    <w:abstractNumId w:val="35"/>
  </w:num>
  <w:num w:numId="21">
    <w:abstractNumId w:val="23"/>
  </w:num>
  <w:num w:numId="22">
    <w:abstractNumId w:val="22"/>
  </w:num>
  <w:num w:numId="23">
    <w:abstractNumId w:val="16"/>
  </w:num>
  <w:num w:numId="24">
    <w:abstractNumId w:val="12"/>
  </w:num>
  <w:num w:numId="25">
    <w:abstractNumId w:val="20"/>
  </w:num>
  <w:num w:numId="26">
    <w:abstractNumId w:val="37"/>
  </w:num>
  <w:num w:numId="27">
    <w:abstractNumId w:val="25"/>
  </w:num>
  <w:num w:numId="28">
    <w:abstractNumId w:val="18"/>
  </w:num>
  <w:num w:numId="29">
    <w:abstractNumId w:val="11"/>
  </w:num>
  <w:num w:numId="30">
    <w:abstractNumId w:val="21"/>
  </w:num>
  <w:num w:numId="31">
    <w:abstractNumId w:val="9"/>
  </w:num>
  <w:num w:numId="32">
    <w:abstractNumId w:val="39"/>
  </w:num>
  <w:num w:numId="33">
    <w:abstractNumId w:val="34"/>
  </w:num>
  <w:num w:numId="34">
    <w:abstractNumId w:val="26"/>
  </w:num>
  <w:num w:numId="35">
    <w:abstractNumId w:val="32"/>
  </w:num>
  <w:num w:numId="36">
    <w:abstractNumId w:val="31"/>
  </w:num>
  <w:num w:numId="37">
    <w:abstractNumId w:val="19"/>
  </w:num>
  <w:num w:numId="38">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849"/>
    <w:rsid w:val="00000471"/>
    <w:rsid w:val="00001829"/>
    <w:rsid w:val="00002E78"/>
    <w:rsid w:val="00003940"/>
    <w:rsid w:val="000061EB"/>
    <w:rsid w:val="00010FE9"/>
    <w:rsid w:val="00011915"/>
    <w:rsid w:val="0001191B"/>
    <w:rsid w:val="0001399A"/>
    <w:rsid w:val="00017799"/>
    <w:rsid w:val="00022151"/>
    <w:rsid w:val="00024D86"/>
    <w:rsid w:val="00025C98"/>
    <w:rsid w:val="00036B16"/>
    <w:rsid w:val="00037F1C"/>
    <w:rsid w:val="0004140E"/>
    <w:rsid w:val="0004349A"/>
    <w:rsid w:val="00044BDB"/>
    <w:rsid w:val="00044C45"/>
    <w:rsid w:val="00045FEB"/>
    <w:rsid w:val="00046604"/>
    <w:rsid w:val="00047087"/>
    <w:rsid w:val="00047172"/>
    <w:rsid w:val="00054C2C"/>
    <w:rsid w:val="00060DC0"/>
    <w:rsid w:val="00060FF2"/>
    <w:rsid w:val="0006205A"/>
    <w:rsid w:val="00063BD6"/>
    <w:rsid w:val="00065C9E"/>
    <w:rsid w:val="00066342"/>
    <w:rsid w:val="00071441"/>
    <w:rsid w:val="00074450"/>
    <w:rsid w:val="00080904"/>
    <w:rsid w:val="00081FBC"/>
    <w:rsid w:val="00090785"/>
    <w:rsid w:val="0009533D"/>
    <w:rsid w:val="00096380"/>
    <w:rsid w:val="000A21F6"/>
    <w:rsid w:val="000A2564"/>
    <w:rsid w:val="000B41DB"/>
    <w:rsid w:val="000B41FA"/>
    <w:rsid w:val="000B4BB2"/>
    <w:rsid w:val="000B579B"/>
    <w:rsid w:val="000C3BD6"/>
    <w:rsid w:val="000C7B6F"/>
    <w:rsid w:val="000D14C6"/>
    <w:rsid w:val="000D32AF"/>
    <w:rsid w:val="000D3A06"/>
    <w:rsid w:val="000D3F99"/>
    <w:rsid w:val="000D418A"/>
    <w:rsid w:val="000E2684"/>
    <w:rsid w:val="000E4193"/>
    <w:rsid w:val="000E46EA"/>
    <w:rsid w:val="000F17BE"/>
    <w:rsid w:val="000F1DF2"/>
    <w:rsid w:val="000F5138"/>
    <w:rsid w:val="00102700"/>
    <w:rsid w:val="00102B06"/>
    <w:rsid w:val="00102D6A"/>
    <w:rsid w:val="0010327F"/>
    <w:rsid w:val="0010365F"/>
    <w:rsid w:val="00103B1E"/>
    <w:rsid w:val="001056EE"/>
    <w:rsid w:val="00105F7B"/>
    <w:rsid w:val="00107930"/>
    <w:rsid w:val="00111FAE"/>
    <w:rsid w:val="00112A5A"/>
    <w:rsid w:val="00113A0E"/>
    <w:rsid w:val="001162AB"/>
    <w:rsid w:val="0011734C"/>
    <w:rsid w:val="00121A83"/>
    <w:rsid w:val="00122903"/>
    <w:rsid w:val="00125743"/>
    <w:rsid w:val="00125F1A"/>
    <w:rsid w:val="001260F5"/>
    <w:rsid w:val="001270D5"/>
    <w:rsid w:val="00131AF7"/>
    <w:rsid w:val="001341AC"/>
    <w:rsid w:val="00141EF6"/>
    <w:rsid w:val="00142126"/>
    <w:rsid w:val="001431BA"/>
    <w:rsid w:val="0014356F"/>
    <w:rsid w:val="00143ADA"/>
    <w:rsid w:val="0016077C"/>
    <w:rsid w:val="001641DB"/>
    <w:rsid w:val="001662D0"/>
    <w:rsid w:val="001710A4"/>
    <w:rsid w:val="001738FB"/>
    <w:rsid w:val="00173C0C"/>
    <w:rsid w:val="00175BAE"/>
    <w:rsid w:val="00176299"/>
    <w:rsid w:val="00180CDA"/>
    <w:rsid w:val="00182DD0"/>
    <w:rsid w:val="0018374F"/>
    <w:rsid w:val="00191959"/>
    <w:rsid w:val="00193810"/>
    <w:rsid w:val="001A0590"/>
    <w:rsid w:val="001A464B"/>
    <w:rsid w:val="001A487D"/>
    <w:rsid w:val="001A5B68"/>
    <w:rsid w:val="001A5D53"/>
    <w:rsid w:val="001A5F3F"/>
    <w:rsid w:val="001A64C2"/>
    <w:rsid w:val="001B173F"/>
    <w:rsid w:val="001B50ED"/>
    <w:rsid w:val="001B5A39"/>
    <w:rsid w:val="001B66DD"/>
    <w:rsid w:val="001B759E"/>
    <w:rsid w:val="001C6112"/>
    <w:rsid w:val="001D0B74"/>
    <w:rsid w:val="001D325E"/>
    <w:rsid w:val="001D697E"/>
    <w:rsid w:val="001D7D65"/>
    <w:rsid w:val="001E026E"/>
    <w:rsid w:val="001E0B19"/>
    <w:rsid w:val="001E2E52"/>
    <w:rsid w:val="001E421B"/>
    <w:rsid w:val="001E4BD3"/>
    <w:rsid w:val="001E51CD"/>
    <w:rsid w:val="001E5881"/>
    <w:rsid w:val="001E74AA"/>
    <w:rsid w:val="001F236C"/>
    <w:rsid w:val="001F291A"/>
    <w:rsid w:val="001F30EB"/>
    <w:rsid w:val="001F56F4"/>
    <w:rsid w:val="001F75B7"/>
    <w:rsid w:val="0020264D"/>
    <w:rsid w:val="002031E1"/>
    <w:rsid w:val="00203F48"/>
    <w:rsid w:val="00205F0E"/>
    <w:rsid w:val="00206F5E"/>
    <w:rsid w:val="00210CC4"/>
    <w:rsid w:val="00211BAB"/>
    <w:rsid w:val="00215610"/>
    <w:rsid w:val="0021669E"/>
    <w:rsid w:val="00217B01"/>
    <w:rsid w:val="002212E0"/>
    <w:rsid w:val="00221B3A"/>
    <w:rsid w:val="00222D64"/>
    <w:rsid w:val="00224A39"/>
    <w:rsid w:val="00224B8E"/>
    <w:rsid w:val="002261F2"/>
    <w:rsid w:val="00230783"/>
    <w:rsid w:val="0023165A"/>
    <w:rsid w:val="002322F5"/>
    <w:rsid w:val="00233DDF"/>
    <w:rsid w:val="002373EB"/>
    <w:rsid w:val="00240D05"/>
    <w:rsid w:val="00242C24"/>
    <w:rsid w:val="00244000"/>
    <w:rsid w:val="002455A2"/>
    <w:rsid w:val="0024627D"/>
    <w:rsid w:val="0025030F"/>
    <w:rsid w:val="00250EB3"/>
    <w:rsid w:val="00253ADE"/>
    <w:rsid w:val="0025568E"/>
    <w:rsid w:val="00255B10"/>
    <w:rsid w:val="00255FFB"/>
    <w:rsid w:val="00256A3D"/>
    <w:rsid w:val="00256BD4"/>
    <w:rsid w:val="00257288"/>
    <w:rsid w:val="00257CED"/>
    <w:rsid w:val="002602F3"/>
    <w:rsid w:val="00261728"/>
    <w:rsid w:val="00265CBA"/>
    <w:rsid w:val="00271DCF"/>
    <w:rsid w:val="002728B7"/>
    <w:rsid w:val="00274FA8"/>
    <w:rsid w:val="00276020"/>
    <w:rsid w:val="00281CC9"/>
    <w:rsid w:val="00285F50"/>
    <w:rsid w:val="00287B63"/>
    <w:rsid w:val="002924BA"/>
    <w:rsid w:val="00295086"/>
    <w:rsid w:val="002A0914"/>
    <w:rsid w:val="002A4597"/>
    <w:rsid w:val="002A4C7F"/>
    <w:rsid w:val="002A7F5A"/>
    <w:rsid w:val="002B2AD8"/>
    <w:rsid w:val="002B50AA"/>
    <w:rsid w:val="002B53BB"/>
    <w:rsid w:val="002B69D3"/>
    <w:rsid w:val="002B7691"/>
    <w:rsid w:val="002C0344"/>
    <w:rsid w:val="002C0DC9"/>
    <w:rsid w:val="002C201E"/>
    <w:rsid w:val="002C263D"/>
    <w:rsid w:val="002C29A8"/>
    <w:rsid w:val="002C5E67"/>
    <w:rsid w:val="002C71EC"/>
    <w:rsid w:val="002C76FA"/>
    <w:rsid w:val="002D0123"/>
    <w:rsid w:val="002D3E4F"/>
    <w:rsid w:val="002D6D1E"/>
    <w:rsid w:val="002D71D0"/>
    <w:rsid w:val="002E1B82"/>
    <w:rsid w:val="002E2223"/>
    <w:rsid w:val="002E2587"/>
    <w:rsid w:val="002F0F2F"/>
    <w:rsid w:val="002F1D12"/>
    <w:rsid w:val="002F29FB"/>
    <w:rsid w:val="002F2A9E"/>
    <w:rsid w:val="002F302A"/>
    <w:rsid w:val="002F50D4"/>
    <w:rsid w:val="002F5EF0"/>
    <w:rsid w:val="002F6E70"/>
    <w:rsid w:val="00300F26"/>
    <w:rsid w:val="00302EE4"/>
    <w:rsid w:val="003030C3"/>
    <w:rsid w:val="00304D4E"/>
    <w:rsid w:val="0030691A"/>
    <w:rsid w:val="00310BBF"/>
    <w:rsid w:val="003116F7"/>
    <w:rsid w:val="0031370D"/>
    <w:rsid w:val="00313FF7"/>
    <w:rsid w:val="00315B0A"/>
    <w:rsid w:val="00324D4A"/>
    <w:rsid w:val="00325D7B"/>
    <w:rsid w:val="003263C3"/>
    <w:rsid w:val="003268BA"/>
    <w:rsid w:val="00332BB2"/>
    <w:rsid w:val="00337411"/>
    <w:rsid w:val="00341597"/>
    <w:rsid w:val="00341BCA"/>
    <w:rsid w:val="00342642"/>
    <w:rsid w:val="00345123"/>
    <w:rsid w:val="0034709C"/>
    <w:rsid w:val="00352E32"/>
    <w:rsid w:val="00353327"/>
    <w:rsid w:val="0035351B"/>
    <w:rsid w:val="00353AA4"/>
    <w:rsid w:val="0035793B"/>
    <w:rsid w:val="0036793E"/>
    <w:rsid w:val="00371680"/>
    <w:rsid w:val="00373164"/>
    <w:rsid w:val="00373541"/>
    <w:rsid w:val="00380297"/>
    <w:rsid w:val="00380F85"/>
    <w:rsid w:val="003833C9"/>
    <w:rsid w:val="003834E8"/>
    <w:rsid w:val="0038589C"/>
    <w:rsid w:val="003864CF"/>
    <w:rsid w:val="003905EC"/>
    <w:rsid w:val="00390BD8"/>
    <w:rsid w:val="003930EA"/>
    <w:rsid w:val="00394A67"/>
    <w:rsid w:val="0039677F"/>
    <w:rsid w:val="003973F7"/>
    <w:rsid w:val="003A1C58"/>
    <w:rsid w:val="003A5F09"/>
    <w:rsid w:val="003A6C04"/>
    <w:rsid w:val="003A7AC3"/>
    <w:rsid w:val="003B0EB3"/>
    <w:rsid w:val="003B2283"/>
    <w:rsid w:val="003B5387"/>
    <w:rsid w:val="003C0D08"/>
    <w:rsid w:val="003C0F32"/>
    <w:rsid w:val="003C1A8C"/>
    <w:rsid w:val="003C5412"/>
    <w:rsid w:val="003C5DBC"/>
    <w:rsid w:val="003C5FF8"/>
    <w:rsid w:val="003C7216"/>
    <w:rsid w:val="003C7D9A"/>
    <w:rsid w:val="003D1F5C"/>
    <w:rsid w:val="003D4892"/>
    <w:rsid w:val="003D5AB7"/>
    <w:rsid w:val="003E2ED8"/>
    <w:rsid w:val="003E3545"/>
    <w:rsid w:val="003E3C38"/>
    <w:rsid w:val="003E403E"/>
    <w:rsid w:val="003E5B46"/>
    <w:rsid w:val="003E5DA1"/>
    <w:rsid w:val="003E6DAC"/>
    <w:rsid w:val="003E76DD"/>
    <w:rsid w:val="003E7CD8"/>
    <w:rsid w:val="003E7E5D"/>
    <w:rsid w:val="003F39B8"/>
    <w:rsid w:val="0040006F"/>
    <w:rsid w:val="00400A59"/>
    <w:rsid w:val="00400FD7"/>
    <w:rsid w:val="00403E23"/>
    <w:rsid w:val="00404699"/>
    <w:rsid w:val="00404B4A"/>
    <w:rsid w:val="00405765"/>
    <w:rsid w:val="0041409A"/>
    <w:rsid w:val="00422096"/>
    <w:rsid w:val="004300C6"/>
    <w:rsid w:val="00432AE9"/>
    <w:rsid w:val="00433C38"/>
    <w:rsid w:val="00434338"/>
    <w:rsid w:val="004360A2"/>
    <w:rsid w:val="0043749E"/>
    <w:rsid w:val="00440218"/>
    <w:rsid w:val="004404DA"/>
    <w:rsid w:val="00441010"/>
    <w:rsid w:val="004421B9"/>
    <w:rsid w:val="00446E42"/>
    <w:rsid w:val="0045197E"/>
    <w:rsid w:val="004526BD"/>
    <w:rsid w:val="00454F42"/>
    <w:rsid w:val="00455476"/>
    <w:rsid w:val="00456343"/>
    <w:rsid w:val="00461455"/>
    <w:rsid w:val="004629A9"/>
    <w:rsid w:val="00463C6E"/>
    <w:rsid w:val="00464884"/>
    <w:rsid w:val="00465A67"/>
    <w:rsid w:val="00466849"/>
    <w:rsid w:val="00467D4E"/>
    <w:rsid w:val="0047179E"/>
    <w:rsid w:val="00473113"/>
    <w:rsid w:val="00474770"/>
    <w:rsid w:val="00474909"/>
    <w:rsid w:val="00480BC7"/>
    <w:rsid w:val="00485ADC"/>
    <w:rsid w:val="00486216"/>
    <w:rsid w:val="00490402"/>
    <w:rsid w:val="004904B2"/>
    <w:rsid w:val="00494E18"/>
    <w:rsid w:val="004954C5"/>
    <w:rsid w:val="00495E2E"/>
    <w:rsid w:val="00496CC2"/>
    <w:rsid w:val="004A1E9B"/>
    <w:rsid w:val="004A4CA4"/>
    <w:rsid w:val="004A578E"/>
    <w:rsid w:val="004A7999"/>
    <w:rsid w:val="004B00C6"/>
    <w:rsid w:val="004B0547"/>
    <w:rsid w:val="004B3CCD"/>
    <w:rsid w:val="004B4D22"/>
    <w:rsid w:val="004B4E23"/>
    <w:rsid w:val="004B659F"/>
    <w:rsid w:val="004C05B4"/>
    <w:rsid w:val="004C428D"/>
    <w:rsid w:val="004C75C1"/>
    <w:rsid w:val="004C7F9B"/>
    <w:rsid w:val="004D6827"/>
    <w:rsid w:val="004D6B55"/>
    <w:rsid w:val="004E0FEF"/>
    <w:rsid w:val="004E3B9B"/>
    <w:rsid w:val="004E6F14"/>
    <w:rsid w:val="004E7824"/>
    <w:rsid w:val="004F3CF9"/>
    <w:rsid w:val="004F6662"/>
    <w:rsid w:val="00500EA6"/>
    <w:rsid w:val="005010AD"/>
    <w:rsid w:val="00502406"/>
    <w:rsid w:val="00503D40"/>
    <w:rsid w:val="00503E88"/>
    <w:rsid w:val="005061FB"/>
    <w:rsid w:val="005113E2"/>
    <w:rsid w:val="00511C6B"/>
    <w:rsid w:val="00512240"/>
    <w:rsid w:val="0051262C"/>
    <w:rsid w:val="00512B91"/>
    <w:rsid w:val="00523179"/>
    <w:rsid w:val="00523889"/>
    <w:rsid w:val="00523AF3"/>
    <w:rsid w:val="0052421A"/>
    <w:rsid w:val="005327F3"/>
    <w:rsid w:val="005366EA"/>
    <w:rsid w:val="00537E19"/>
    <w:rsid w:val="005402A0"/>
    <w:rsid w:val="005412C3"/>
    <w:rsid w:val="00541EE8"/>
    <w:rsid w:val="00544CD7"/>
    <w:rsid w:val="005470C1"/>
    <w:rsid w:val="00550AE5"/>
    <w:rsid w:val="0055101F"/>
    <w:rsid w:val="00553690"/>
    <w:rsid w:val="00553896"/>
    <w:rsid w:val="00554CC5"/>
    <w:rsid w:val="00555CB3"/>
    <w:rsid w:val="00556ECC"/>
    <w:rsid w:val="00557BC4"/>
    <w:rsid w:val="0056481D"/>
    <w:rsid w:val="00565E88"/>
    <w:rsid w:val="00571572"/>
    <w:rsid w:val="00571967"/>
    <w:rsid w:val="00574429"/>
    <w:rsid w:val="00576D90"/>
    <w:rsid w:val="00576F5E"/>
    <w:rsid w:val="005778A9"/>
    <w:rsid w:val="00580223"/>
    <w:rsid w:val="00580540"/>
    <w:rsid w:val="00580F64"/>
    <w:rsid w:val="005815C9"/>
    <w:rsid w:val="00582A0D"/>
    <w:rsid w:val="00582B60"/>
    <w:rsid w:val="00583038"/>
    <w:rsid w:val="0058688A"/>
    <w:rsid w:val="00586921"/>
    <w:rsid w:val="005870D4"/>
    <w:rsid w:val="00587E42"/>
    <w:rsid w:val="00590B64"/>
    <w:rsid w:val="00593382"/>
    <w:rsid w:val="005943C1"/>
    <w:rsid w:val="0059707C"/>
    <w:rsid w:val="005973CC"/>
    <w:rsid w:val="00597ECA"/>
    <w:rsid w:val="005B231D"/>
    <w:rsid w:val="005B2FAE"/>
    <w:rsid w:val="005B3E76"/>
    <w:rsid w:val="005B4F85"/>
    <w:rsid w:val="005C50BD"/>
    <w:rsid w:val="005C62C9"/>
    <w:rsid w:val="005C6A0B"/>
    <w:rsid w:val="005C6B3F"/>
    <w:rsid w:val="005C7891"/>
    <w:rsid w:val="005C7D40"/>
    <w:rsid w:val="005E1666"/>
    <w:rsid w:val="005E205C"/>
    <w:rsid w:val="005E43DF"/>
    <w:rsid w:val="005E48C7"/>
    <w:rsid w:val="005F0213"/>
    <w:rsid w:val="005F5ABC"/>
    <w:rsid w:val="005F6030"/>
    <w:rsid w:val="005F7D17"/>
    <w:rsid w:val="00602F06"/>
    <w:rsid w:val="006060E6"/>
    <w:rsid w:val="00610815"/>
    <w:rsid w:val="00611BBA"/>
    <w:rsid w:val="00616CA5"/>
    <w:rsid w:val="0062171E"/>
    <w:rsid w:val="0062475E"/>
    <w:rsid w:val="00627BCF"/>
    <w:rsid w:val="00627BEA"/>
    <w:rsid w:val="0063162C"/>
    <w:rsid w:val="006354F0"/>
    <w:rsid w:val="006356D7"/>
    <w:rsid w:val="006374A6"/>
    <w:rsid w:val="00637DD9"/>
    <w:rsid w:val="0064070E"/>
    <w:rsid w:val="00643D90"/>
    <w:rsid w:val="00651852"/>
    <w:rsid w:val="0065195C"/>
    <w:rsid w:val="00651F99"/>
    <w:rsid w:val="006563BE"/>
    <w:rsid w:val="006600D6"/>
    <w:rsid w:val="00660475"/>
    <w:rsid w:val="0066191C"/>
    <w:rsid w:val="00662252"/>
    <w:rsid w:val="006623F2"/>
    <w:rsid w:val="0066460E"/>
    <w:rsid w:val="006653CE"/>
    <w:rsid w:val="00665C68"/>
    <w:rsid w:val="0066630C"/>
    <w:rsid w:val="006671DE"/>
    <w:rsid w:val="00667CEC"/>
    <w:rsid w:val="00667D70"/>
    <w:rsid w:val="0067464E"/>
    <w:rsid w:val="00676980"/>
    <w:rsid w:val="00676F61"/>
    <w:rsid w:val="00680599"/>
    <w:rsid w:val="006815F7"/>
    <w:rsid w:val="006834C6"/>
    <w:rsid w:val="00683F6F"/>
    <w:rsid w:val="006843EE"/>
    <w:rsid w:val="006851C9"/>
    <w:rsid w:val="006852F4"/>
    <w:rsid w:val="00686342"/>
    <w:rsid w:val="00686685"/>
    <w:rsid w:val="00686E84"/>
    <w:rsid w:val="0068726D"/>
    <w:rsid w:val="006903C7"/>
    <w:rsid w:val="0069109D"/>
    <w:rsid w:val="00691F22"/>
    <w:rsid w:val="006932B9"/>
    <w:rsid w:val="00694528"/>
    <w:rsid w:val="006951F0"/>
    <w:rsid w:val="006A1236"/>
    <w:rsid w:val="006A5536"/>
    <w:rsid w:val="006A64B7"/>
    <w:rsid w:val="006A6A49"/>
    <w:rsid w:val="006A6ACA"/>
    <w:rsid w:val="006A6F98"/>
    <w:rsid w:val="006B0175"/>
    <w:rsid w:val="006B22B4"/>
    <w:rsid w:val="006B521E"/>
    <w:rsid w:val="006B5D41"/>
    <w:rsid w:val="006B5D7A"/>
    <w:rsid w:val="006B6B80"/>
    <w:rsid w:val="006B70C6"/>
    <w:rsid w:val="006C2305"/>
    <w:rsid w:val="006C32C0"/>
    <w:rsid w:val="006C32E4"/>
    <w:rsid w:val="006C389C"/>
    <w:rsid w:val="006C38C9"/>
    <w:rsid w:val="006C3AD9"/>
    <w:rsid w:val="006C65CC"/>
    <w:rsid w:val="006D0C86"/>
    <w:rsid w:val="006D1548"/>
    <w:rsid w:val="006D226A"/>
    <w:rsid w:val="006D3AE9"/>
    <w:rsid w:val="006D3D5D"/>
    <w:rsid w:val="006D4FAD"/>
    <w:rsid w:val="006D53CA"/>
    <w:rsid w:val="006D634D"/>
    <w:rsid w:val="006D6942"/>
    <w:rsid w:val="006D709F"/>
    <w:rsid w:val="006E138D"/>
    <w:rsid w:val="006E2529"/>
    <w:rsid w:val="006E3F78"/>
    <w:rsid w:val="006E4D2E"/>
    <w:rsid w:val="006E7550"/>
    <w:rsid w:val="006E7860"/>
    <w:rsid w:val="006E7D83"/>
    <w:rsid w:val="006F06EF"/>
    <w:rsid w:val="006F0B1A"/>
    <w:rsid w:val="006F3121"/>
    <w:rsid w:val="006F3C42"/>
    <w:rsid w:val="006F5F91"/>
    <w:rsid w:val="006F63B8"/>
    <w:rsid w:val="00700E33"/>
    <w:rsid w:val="00703D85"/>
    <w:rsid w:val="0070563E"/>
    <w:rsid w:val="007062B2"/>
    <w:rsid w:val="007106C4"/>
    <w:rsid w:val="007109AB"/>
    <w:rsid w:val="00710DD1"/>
    <w:rsid w:val="0071151C"/>
    <w:rsid w:val="00712318"/>
    <w:rsid w:val="00717D8E"/>
    <w:rsid w:val="00720A86"/>
    <w:rsid w:val="00720EE5"/>
    <w:rsid w:val="00721D4B"/>
    <w:rsid w:val="00722260"/>
    <w:rsid w:val="0072331B"/>
    <w:rsid w:val="00723DF2"/>
    <w:rsid w:val="007266C9"/>
    <w:rsid w:val="007279B8"/>
    <w:rsid w:val="00730D35"/>
    <w:rsid w:val="00733D79"/>
    <w:rsid w:val="007364F7"/>
    <w:rsid w:val="00737337"/>
    <w:rsid w:val="00740C41"/>
    <w:rsid w:val="00741E2B"/>
    <w:rsid w:val="00742440"/>
    <w:rsid w:val="00743395"/>
    <w:rsid w:val="007457B3"/>
    <w:rsid w:val="00745C2C"/>
    <w:rsid w:val="00747FD9"/>
    <w:rsid w:val="00751C23"/>
    <w:rsid w:val="007542AE"/>
    <w:rsid w:val="00761A44"/>
    <w:rsid w:val="00762195"/>
    <w:rsid w:val="00764893"/>
    <w:rsid w:val="00765639"/>
    <w:rsid w:val="007702C6"/>
    <w:rsid w:val="00770ACA"/>
    <w:rsid w:val="00772590"/>
    <w:rsid w:val="00780E30"/>
    <w:rsid w:val="007817DA"/>
    <w:rsid w:val="00782DC8"/>
    <w:rsid w:val="00783D79"/>
    <w:rsid w:val="00784ED9"/>
    <w:rsid w:val="00785248"/>
    <w:rsid w:val="00786E46"/>
    <w:rsid w:val="0079041E"/>
    <w:rsid w:val="00790FF0"/>
    <w:rsid w:val="00792214"/>
    <w:rsid w:val="00792459"/>
    <w:rsid w:val="00794797"/>
    <w:rsid w:val="00794DBB"/>
    <w:rsid w:val="007A0DD8"/>
    <w:rsid w:val="007A2E9A"/>
    <w:rsid w:val="007A42F6"/>
    <w:rsid w:val="007A4941"/>
    <w:rsid w:val="007A66A4"/>
    <w:rsid w:val="007B270F"/>
    <w:rsid w:val="007B5CEF"/>
    <w:rsid w:val="007B6F02"/>
    <w:rsid w:val="007B7B64"/>
    <w:rsid w:val="007B7C1D"/>
    <w:rsid w:val="007C2411"/>
    <w:rsid w:val="007C2B2F"/>
    <w:rsid w:val="007C37FA"/>
    <w:rsid w:val="007C3AD1"/>
    <w:rsid w:val="007C587D"/>
    <w:rsid w:val="007C7652"/>
    <w:rsid w:val="007C765F"/>
    <w:rsid w:val="007D3A92"/>
    <w:rsid w:val="007D5D9F"/>
    <w:rsid w:val="007D66F8"/>
    <w:rsid w:val="007E1B46"/>
    <w:rsid w:val="007E45F1"/>
    <w:rsid w:val="007E79A5"/>
    <w:rsid w:val="007E7BF7"/>
    <w:rsid w:val="007E7C9C"/>
    <w:rsid w:val="007F073B"/>
    <w:rsid w:val="007F2DFA"/>
    <w:rsid w:val="007F383A"/>
    <w:rsid w:val="007F3C3E"/>
    <w:rsid w:val="007F4ADD"/>
    <w:rsid w:val="007F4FFC"/>
    <w:rsid w:val="007F725A"/>
    <w:rsid w:val="007F7323"/>
    <w:rsid w:val="007F7A63"/>
    <w:rsid w:val="007F7CDB"/>
    <w:rsid w:val="00802B8C"/>
    <w:rsid w:val="00806824"/>
    <w:rsid w:val="00807E97"/>
    <w:rsid w:val="008114CC"/>
    <w:rsid w:val="008119C7"/>
    <w:rsid w:val="008159AC"/>
    <w:rsid w:val="0083010A"/>
    <w:rsid w:val="00831A09"/>
    <w:rsid w:val="0083253C"/>
    <w:rsid w:val="00833508"/>
    <w:rsid w:val="00833E2D"/>
    <w:rsid w:val="00834B23"/>
    <w:rsid w:val="008372FD"/>
    <w:rsid w:val="00840A4A"/>
    <w:rsid w:val="008433F1"/>
    <w:rsid w:val="00843F07"/>
    <w:rsid w:val="0084565F"/>
    <w:rsid w:val="0084710C"/>
    <w:rsid w:val="008479DD"/>
    <w:rsid w:val="00850D05"/>
    <w:rsid w:val="00851502"/>
    <w:rsid w:val="008543DF"/>
    <w:rsid w:val="008608E2"/>
    <w:rsid w:val="00860A19"/>
    <w:rsid w:val="00863D86"/>
    <w:rsid w:val="00865EB4"/>
    <w:rsid w:val="0086648A"/>
    <w:rsid w:val="00867CCA"/>
    <w:rsid w:val="0087313E"/>
    <w:rsid w:val="00874235"/>
    <w:rsid w:val="008742DE"/>
    <w:rsid w:val="00874746"/>
    <w:rsid w:val="00876E99"/>
    <w:rsid w:val="00880576"/>
    <w:rsid w:val="00880AF4"/>
    <w:rsid w:val="008817CA"/>
    <w:rsid w:val="0088234A"/>
    <w:rsid w:val="008839D3"/>
    <w:rsid w:val="008850C9"/>
    <w:rsid w:val="00885458"/>
    <w:rsid w:val="00887DDB"/>
    <w:rsid w:val="008916C3"/>
    <w:rsid w:val="0089313F"/>
    <w:rsid w:val="00896DDF"/>
    <w:rsid w:val="008A0E5B"/>
    <w:rsid w:val="008A2E50"/>
    <w:rsid w:val="008A34A2"/>
    <w:rsid w:val="008A5DF2"/>
    <w:rsid w:val="008B0513"/>
    <w:rsid w:val="008B0B87"/>
    <w:rsid w:val="008B1442"/>
    <w:rsid w:val="008B4D79"/>
    <w:rsid w:val="008B5C6D"/>
    <w:rsid w:val="008B5EB9"/>
    <w:rsid w:val="008C1AB8"/>
    <w:rsid w:val="008C41AA"/>
    <w:rsid w:val="008C4D17"/>
    <w:rsid w:val="008C51B7"/>
    <w:rsid w:val="008D1612"/>
    <w:rsid w:val="008D2924"/>
    <w:rsid w:val="008D4076"/>
    <w:rsid w:val="008D670F"/>
    <w:rsid w:val="008D6BD0"/>
    <w:rsid w:val="008E16ED"/>
    <w:rsid w:val="008E3ACC"/>
    <w:rsid w:val="008E4E8C"/>
    <w:rsid w:val="008E4F7A"/>
    <w:rsid w:val="008E5551"/>
    <w:rsid w:val="008E5945"/>
    <w:rsid w:val="008E6BAE"/>
    <w:rsid w:val="008E7029"/>
    <w:rsid w:val="008E7490"/>
    <w:rsid w:val="008F04CF"/>
    <w:rsid w:val="008F2070"/>
    <w:rsid w:val="008F2621"/>
    <w:rsid w:val="008F75FC"/>
    <w:rsid w:val="00900D56"/>
    <w:rsid w:val="009011D9"/>
    <w:rsid w:val="00901B4D"/>
    <w:rsid w:val="00903931"/>
    <w:rsid w:val="009044F1"/>
    <w:rsid w:val="00905733"/>
    <w:rsid w:val="00912619"/>
    <w:rsid w:val="009138A0"/>
    <w:rsid w:val="009152F3"/>
    <w:rsid w:val="0091572D"/>
    <w:rsid w:val="009163C3"/>
    <w:rsid w:val="00916F00"/>
    <w:rsid w:val="009202A7"/>
    <w:rsid w:val="009216FD"/>
    <w:rsid w:val="00922992"/>
    <w:rsid w:val="0092399E"/>
    <w:rsid w:val="00925CAE"/>
    <w:rsid w:val="009277AE"/>
    <w:rsid w:val="00931920"/>
    <w:rsid w:val="00931FF9"/>
    <w:rsid w:val="009329B5"/>
    <w:rsid w:val="009336D2"/>
    <w:rsid w:val="00934C7C"/>
    <w:rsid w:val="009415EE"/>
    <w:rsid w:val="0094310A"/>
    <w:rsid w:val="00945C97"/>
    <w:rsid w:val="009470C8"/>
    <w:rsid w:val="00951C2E"/>
    <w:rsid w:val="009629CF"/>
    <w:rsid w:val="0096705A"/>
    <w:rsid w:val="00970DF3"/>
    <w:rsid w:val="00981D28"/>
    <w:rsid w:val="00983085"/>
    <w:rsid w:val="009833DC"/>
    <w:rsid w:val="00983C95"/>
    <w:rsid w:val="0098542A"/>
    <w:rsid w:val="00985E7B"/>
    <w:rsid w:val="00990871"/>
    <w:rsid w:val="00992685"/>
    <w:rsid w:val="00994D98"/>
    <w:rsid w:val="00996012"/>
    <w:rsid w:val="00996319"/>
    <w:rsid w:val="0099663B"/>
    <w:rsid w:val="0099670D"/>
    <w:rsid w:val="009A1B28"/>
    <w:rsid w:val="009A6D01"/>
    <w:rsid w:val="009B0DD5"/>
    <w:rsid w:val="009B262B"/>
    <w:rsid w:val="009B389F"/>
    <w:rsid w:val="009B3DCC"/>
    <w:rsid w:val="009B58CD"/>
    <w:rsid w:val="009C1C97"/>
    <w:rsid w:val="009C261F"/>
    <w:rsid w:val="009C4CD8"/>
    <w:rsid w:val="009C511E"/>
    <w:rsid w:val="009D09C6"/>
    <w:rsid w:val="009D6F89"/>
    <w:rsid w:val="009E1788"/>
    <w:rsid w:val="009E4023"/>
    <w:rsid w:val="009E5FF2"/>
    <w:rsid w:val="009E716F"/>
    <w:rsid w:val="009F00DD"/>
    <w:rsid w:val="009F29F9"/>
    <w:rsid w:val="009F3BCC"/>
    <w:rsid w:val="009F48DF"/>
    <w:rsid w:val="009F62E4"/>
    <w:rsid w:val="009F6F13"/>
    <w:rsid w:val="00A018EB"/>
    <w:rsid w:val="00A04462"/>
    <w:rsid w:val="00A05B68"/>
    <w:rsid w:val="00A07CE3"/>
    <w:rsid w:val="00A10D4F"/>
    <w:rsid w:val="00A11024"/>
    <w:rsid w:val="00A14AD2"/>
    <w:rsid w:val="00A2074F"/>
    <w:rsid w:val="00A213A4"/>
    <w:rsid w:val="00A213D7"/>
    <w:rsid w:val="00A21908"/>
    <w:rsid w:val="00A248C6"/>
    <w:rsid w:val="00A30B1A"/>
    <w:rsid w:val="00A3345F"/>
    <w:rsid w:val="00A33B49"/>
    <w:rsid w:val="00A34972"/>
    <w:rsid w:val="00A35697"/>
    <w:rsid w:val="00A359B1"/>
    <w:rsid w:val="00A36F41"/>
    <w:rsid w:val="00A3752A"/>
    <w:rsid w:val="00A40CA3"/>
    <w:rsid w:val="00A40E32"/>
    <w:rsid w:val="00A4182D"/>
    <w:rsid w:val="00A4490A"/>
    <w:rsid w:val="00A474DA"/>
    <w:rsid w:val="00A501E9"/>
    <w:rsid w:val="00A52139"/>
    <w:rsid w:val="00A544C9"/>
    <w:rsid w:val="00A55549"/>
    <w:rsid w:val="00A56BFB"/>
    <w:rsid w:val="00A57E4A"/>
    <w:rsid w:val="00A61655"/>
    <w:rsid w:val="00A620D8"/>
    <w:rsid w:val="00A6468D"/>
    <w:rsid w:val="00A653D2"/>
    <w:rsid w:val="00A65FB0"/>
    <w:rsid w:val="00A72F57"/>
    <w:rsid w:val="00A73A21"/>
    <w:rsid w:val="00A74257"/>
    <w:rsid w:val="00A7539F"/>
    <w:rsid w:val="00A75FBF"/>
    <w:rsid w:val="00A7657B"/>
    <w:rsid w:val="00A81994"/>
    <w:rsid w:val="00A83726"/>
    <w:rsid w:val="00A85AB2"/>
    <w:rsid w:val="00A90680"/>
    <w:rsid w:val="00A92312"/>
    <w:rsid w:val="00A92783"/>
    <w:rsid w:val="00A961C0"/>
    <w:rsid w:val="00AA040F"/>
    <w:rsid w:val="00AA1C5C"/>
    <w:rsid w:val="00AA1E95"/>
    <w:rsid w:val="00AA3611"/>
    <w:rsid w:val="00AA5EC6"/>
    <w:rsid w:val="00AA7515"/>
    <w:rsid w:val="00AB005D"/>
    <w:rsid w:val="00AB0F47"/>
    <w:rsid w:val="00AB15EB"/>
    <w:rsid w:val="00AB6566"/>
    <w:rsid w:val="00AC0F11"/>
    <w:rsid w:val="00AC1889"/>
    <w:rsid w:val="00AC20B6"/>
    <w:rsid w:val="00AC2907"/>
    <w:rsid w:val="00AC78D4"/>
    <w:rsid w:val="00AD0785"/>
    <w:rsid w:val="00AD1B5B"/>
    <w:rsid w:val="00AD2C1A"/>
    <w:rsid w:val="00AD438D"/>
    <w:rsid w:val="00AD461D"/>
    <w:rsid w:val="00AD6125"/>
    <w:rsid w:val="00AD7389"/>
    <w:rsid w:val="00AE0169"/>
    <w:rsid w:val="00AE2FEA"/>
    <w:rsid w:val="00AE4609"/>
    <w:rsid w:val="00AE4782"/>
    <w:rsid w:val="00AE6F05"/>
    <w:rsid w:val="00AF19A7"/>
    <w:rsid w:val="00AF3EFB"/>
    <w:rsid w:val="00AF6FA3"/>
    <w:rsid w:val="00AF7014"/>
    <w:rsid w:val="00B035A4"/>
    <w:rsid w:val="00B03D52"/>
    <w:rsid w:val="00B0488F"/>
    <w:rsid w:val="00B048B3"/>
    <w:rsid w:val="00B07088"/>
    <w:rsid w:val="00B106E5"/>
    <w:rsid w:val="00B1241A"/>
    <w:rsid w:val="00B128C6"/>
    <w:rsid w:val="00B12A1D"/>
    <w:rsid w:val="00B132BE"/>
    <w:rsid w:val="00B14D79"/>
    <w:rsid w:val="00B16145"/>
    <w:rsid w:val="00B166C6"/>
    <w:rsid w:val="00B2054A"/>
    <w:rsid w:val="00B2144F"/>
    <w:rsid w:val="00B226AB"/>
    <w:rsid w:val="00B231E2"/>
    <w:rsid w:val="00B24A24"/>
    <w:rsid w:val="00B25FBF"/>
    <w:rsid w:val="00B3234D"/>
    <w:rsid w:val="00B3478D"/>
    <w:rsid w:val="00B3515D"/>
    <w:rsid w:val="00B375B1"/>
    <w:rsid w:val="00B37D7A"/>
    <w:rsid w:val="00B41588"/>
    <w:rsid w:val="00B42F8A"/>
    <w:rsid w:val="00B44818"/>
    <w:rsid w:val="00B4683C"/>
    <w:rsid w:val="00B46A73"/>
    <w:rsid w:val="00B53076"/>
    <w:rsid w:val="00B53E50"/>
    <w:rsid w:val="00B57838"/>
    <w:rsid w:val="00B57BF4"/>
    <w:rsid w:val="00B611E0"/>
    <w:rsid w:val="00B65749"/>
    <w:rsid w:val="00B70678"/>
    <w:rsid w:val="00B71C97"/>
    <w:rsid w:val="00B77EBC"/>
    <w:rsid w:val="00B80F8D"/>
    <w:rsid w:val="00B820EE"/>
    <w:rsid w:val="00B829E1"/>
    <w:rsid w:val="00B85616"/>
    <w:rsid w:val="00B946ED"/>
    <w:rsid w:val="00B95920"/>
    <w:rsid w:val="00B97AB0"/>
    <w:rsid w:val="00BA1572"/>
    <w:rsid w:val="00BA291C"/>
    <w:rsid w:val="00BA4225"/>
    <w:rsid w:val="00BA645D"/>
    <w:rsid w:val="00BA78D1"/>
    <w:rsid w:val="00BB1A41"/>
    <w:rsid w:val="00BB2EFE"/>
    <w:rsid w:val="00BB4601"/>
    <w:rsid w:val="00BB7FF1"/>
    <w:rsid w:val="00BC1AFC"/>
    <w:rsid w:val="00BC5088"/>
    <w:rsid w:val="00BC5A75"/>
    <w:rsid w:val="00BC6026"/>
    <w:rsid w:val="00BD050F"/>
    <w:rsid w:val="00BD2C84"/>
    <w:rsid w:val="00BD40DC"/>
    <w:rsid w:val="00BD4293"/>
    <w:rsid w:val="00BE1767"/>
    <w:rsid w:val="00BE2614"/>
    <w:rsid w:val="00BE35C2"/>
    <w:rsid w:val="00BE3A25"/>
    <w:rsid w:val="00BE3F39"/>
    <w:rsid w:val="00BE47BC"/>
    <w:rsid w:val="00BE7243"/>
    <w:rsid w:val="00BF001C"/>
    <w:rsid w:val="00BF114C"/>
    <w:rsid w:val="00BF5CEE"/>
    <w:rsid w:val="00BF6E55"/>
    <w:rsid w:val="00BF7C03"/>
    <w:rsid w:val="00C026B4"/>
    <w:rsid w:val="00C02F6E"/>
    <w:rsid w:val="00C03FE5"/>
    <w:rsid w:val="00C0661D"/>
    <w:rsid w:val="00C07800"/>
    <w:rsid w:val="00C07B95"/>
    <w:rsid w:val="00C07D29"/>
    <w:rsid w:val="00C10BEA"/>
    <w:rsid w:val="00C12A60"/>
    <w:rsid w:val="00C13207"/>
    <w:rsid w:val="00C158A5"/>
    <w:rsid w:val="00C16849"/>
    <w:rsid w:val="00C2159A"/>
    <w:rsid w:val="00C21A99"/>
    <w:rsid w:val="00C21D2C"/>
    <w:rsid w:val="00C22266"/>
    <w:rsid w:val="00C24A5B"/>
    <w:rsid w:val="00C259FE"/>
    <w:rsid w:val="00C27162"/>
    <w:rsid w:val="00C31298"/>
    <w:rsid w:val="00C3201A"/>
    <w:rsid w:val="00C33013"/>
    <w:rsid w:val="00C377E8"/>
    <w:rsid w:val="00C40E1E"/>
    <w:rsid w:val="00C4112D"/>
    <w:rsid w:val="00C418FC"/>
    <w:rsid w:val="00C41905"/>
    <w:rsid w:val="00C42611"/>
    <w:rsid w:val="00C43064"/>
    <w:rsid w:val="00C4391C"/>
    <w:rsid w:val="00C44989"/>
    <w:rsid w:val="00C45E14"/>
    <w:rsid w:val="00C45E84"/>
    <w:rsid w:val="00C52D02"/>
    <w:rsid w:val="00C54CD8"/>
    <w:rsid w:val="00C54CF1"/>
    <w:rsid w:val="00C563C5"/>
    <w:rsid w:val="00C57930"/>
    <w:rsid w:val="00C60489"/>
    <w:rsid w:val="00C65FA5"/>
    <w:rsid w:val="00C70E14"/>
    <w:rsid w:val="00C73E04"/>
    <w:rsid w:val="00C77D86"/>
    <w:rsid w:val="00C91168"/>
    <w:rsid w:val="00C94F20"/>
    <w:rsid w:val="00C95712"/>
    <w:rsid w:val="00C979CA"/>
    <w:rsid w:val="00CA104B"/>
    <w:rsid w:val="00CA20BF"/>
    <w:rsid w:val="00CA310E"/>
    <w:rsid w:val="00CA3BC0"/>
    <w:rsid w:val="00CB03E3"/>
    <w:rsid w:val="00CB33D0"/>
    <w:rsid w:val="00CB6B8D"/>
    <w:rsid w:val="00CC0861"/>
    <w:rsid w:val="00CC0EF8"/>
    <w:rsid w:val="00CC2B1B"/>
    <w:rsid w:val="00CC4691"/>
    <w:rsid w:val="00CC5ACC"/>
    <w:rsid w:val="00CC5DC3"/>
    <w:rsid w:val="00CD28DE"/>
    <w:rsid w:val="00CD29AE"/>
    <w:rsid w:val="00CD3084"/>
    <w:rsid w:val="00CD4BFB"/>
    <w:rsid w:val="00CD6736"/>
    <w:rsid w:val="00CD7D4C"/>
    <w:rsid w:val="00CE1194"/>
    <w:rsid w:val="00CE2C11"/>
    <w:rsid w:val="00CE4653"/>
    <w:rsid w:val="00CE4B17"/>
    <w:rsid w:val="00CE5774"/>
    <w:rsid w:val="00CE6CE9"/>
    <w:rsid w:val="00CE7C12"/>
    <w:rsid w:val="00CF0DAA"/>
    <w:rsid w:val="00CF3AED"/>
    <w:rsid w:val="00CF546E"/>
    <w:rsid w:val="00CF7353"/>
    <w:rsid w:val="00D02FD2"/>
    <w:rsid w:val="00D03950"/>
    <w:rsid w:val="00D05C0A"/>
    <w:rsid w:val="00D07E2F"/>
    <w:rsid w:val="00D128BA"/>
    <w:rsid w:val="00D1375D"/>
    <w:rsid w:val="00D15BDF"/>
    <w:rsid w:val="00D15DE8"/>
    <w:rsid w:val="00D16803"/>
    <w:rsid w:val="00D21C72"/>
    <w:rsid w:val="00D225E0"/>
    <w:rsid w:val="00D257D1"/>
    <w:rsid w:val="00D31A1B"/>
    <w:rsid w:val="00D35ABF"/>
    <w:rsid w:val="00D42B88"/>
    <w:rsid w:val="00D43CBE"/>
    <w:rsid w:val="00D4564E"/>
    <w:rsid w:val="00D4703C"/>
    <w:rsid w:val="00D471D2"/>
    <w:rsid w:val="00D475B6"/>
    <w:rsid w:val="00D47C00"/>
    <w:rsid w:val="00D509CB"/>
    <w:rsid w:val="00D525A5"/>
    <w:rsid w:val="00D53905"/>
    <w:rsid w:val="00D547B2"/>
    <w:rsid w:val="00D54A97"/>
    <w:rsid w:val="00D57B10"/>
    <w:rsid w:val="00D60BF9"/>
    <w:rsid w:val="00D61EE1"/>
    <w:rsid w:val="00D62ECC"/>
    <w:rsid w:val="00D654F2"/>
    <w:rsid w:val="00D679CA"/>
    <w:rsid w:val="00D70494"/>
    <w:rsid w:val="00D7104D"/>
    <w:rsid w:val="00D722CA"/>
    <w:rsid w:val="00D753B0"/>
    <w:rsid w:val="00D772CF"/>
    <w:rsid w:val="00D77758"/>
    <w:rsid w:val="00D8166A"/>
    <w:rsid w:val="00D823CD"/>
    <w:rsid w:val="00D836CD"/>
    <w:rsid w:val="00D84E5A"/>
    <w:rsid w:val="00D866B5"/>
    <w:rsid w:val="00D86805"/>
    <w:rsid w:val="00D94D16"/>
    <w:rsid w:val="00D96453"/>
    <w:rsid w:val="00D978FA"/>
    <w:rsid w:val="00D979A9"/>
    <w:rsid w:val="00DA008C"/>
    <w:rsid w:val="00DA0302"/>
    <w:rsid w:val="00DA280F"/>
    <w:rsid w:val="00DB02DE"/>
    <w:rsid w:val="00DB4E5E"/>
    <w:rsid w:val="00DB54F9"/>
    <w:rsid w:val="00DB6065"/>
    <w:rsid w:val="00DC118E"/>
    <w:rsid w:val="00DC4B86"/>
    <w:rsid w:val="00DC4E82"/>
    <w:rsid w:val="00DC64CF"/>
    <w:rsid w:val="00DD29CE"/>
    <w:rsid w:val="00DD2C49"/>
    <w:rsid w:val="00DD311B"/>
    <w:rsid w:val="00DD3306"/>
    <w:rsid w:val="00DD436B"/>
    <w:rsid w:val="00DD69ED"/>
    <w:rsid w:val="00DD7BE8"/>
    <w:rsid w:val="00DE3EB5"/>
    <w:rsid w:val="00DE44D4"/>
    <w:rsid w:val="00DE51AD"/>
    <w:rsid w:val="00DE7018"/>
    <w:rsid w:val="00DE73CE"/>
    <w:rsid w:val="00DF2F95"/>
    <w:rsid w:val="00DF362D"/>
    <w:rsid w:val="00DF5054"/>
    <w:rsid w:val="00DF681F"/>
    <w:rsid w:val="00DF726C"/>
    <w:rsid w:val="00E00D3D"/>
    <w:rsid w:val="00E00E4D"/>
    <w:rsid w:val="00E01D15"/>
    <w:rsid w:val="00E02AA4"/>
    <w:rsid w:val="00E02DB4"/>
    <w:rsid w:val="00E06133"/>
    <w:rsid w:val="00E10E13"/>
    <w:rsid w:val="00E13145"/>
    <w:rsid w:val="00E16AA0"/>
    <w:rsid w:val="00E17A43"/>
    <w:rsid w:val="00E21289"/>
    <w:rsid w:val="00E212F8"/>
    <w:rsid w:val="00E21FDD"/>
    <w:rsid w:val="00E23947"/>
    <w:rsid w:val="00E255E7"/>
    <w:rsid w:val="00E257ED"/>
    <w:rsid w:val="00E27550"/>
    <w:rsid w:val="00E27F16"/>
    <w:rsid w:val="00E30EFD"/>
    <w:rsid w:val="00E31B24"/>
    <w:rsid w:val="00E32766"/>
    <w:rsid w:val="00E33E2A"/>
    <w:rsid w:val="00E3499A"/>
    <w:rsid w:val="00E374A3"/>
    <w:rsid w:val="00E45DAE"/>
    <w:rsid w:val="00E46685"/>
    <w:rsid w:val="00E52884"/>
    <w:rsid w:val="00E55868"/>
    <w:rsid w:val="00E55C2A"/>
    <w:rsid w:val="00E57ED0"/>
    <w:rsid w:val="00E60D7A"/>
    <w:rsid w:val="00E60F04"/>
    <w:rsid w:val="00E67F5E"/>
    <w:rsid w:val="00E70151"/>
    <w:rsid w:val="00E71EAC"/>
    <w:rsid w:val="00E72078"/>
    <w:rsid w:val="00E723BE"/>
    <w:rsid w:val="00E73B1E"/>
    <w:rsid w:val="00E7596E"/>
    <w:rsid w:val="00E80ACB"/>
    <w:rsid w:val="00E8597A"/>
    <w:rsid w:val="00E86F13"/>
    <w:rsid w:val="00E94B2D"/>
    <w:rsid w:val="00E95B91"/>
    <w:rsid w:val="00E96DA4"/>
    <w:rsid w:val="00EA046F"/>
    <w:rsid w:val="00EA1C48"/>
    <w:rsid w:val="00EA27C3"/>
    <w:rsid w:val="00EA2AB6"/>
    <w:rsid w:val="00EA36A8"/>
    <w:rsid w:val="00EA3E5B"/>
    <w:rsid w:val="00EA5464"/>
    <w:rsid w:val="00EA6545"/>
    <w:rsid w:val="00EA72B9"/>
    <w:rsid w:val="00EA7BF4"/>
    <w:rsid w:val="00EB16C5"/>
    <w:rsid w:val="00EB5EEB"/>
    <w:rsid w:val="00EB6707"/>
    <w:rsid w:val="00EB778F"/>
    <w:rsid w:val="00EB7E8F"/>
    <w:rsid w:val="00EC2F7C"/>
    <w:rsid w:val="00EC3AC4"/>
    <w:rsid w:val="00EC4E11"/>
    <w:rsid w:val="00EC5BA1"/>
    <w:rsid w:val="00EC7FC9"/>
    <w:rsid w:val="00ED238A"/>
    <w:rsid w:val="00ED4079"/>
    <w:rsid w:val="00ED50C2"/>
    <w:rsid w:val="00ED66B6"/>
    <w:rsid w:val="00ED6B41"/>
    <w:rsid w:val="00EE0ECC"/>
    <w:rsid w:val="00EE2835"/>
    <w:rsid w:val="00EE4475"/>
    <w:rsid w:val="00EE448C"/>
    <w:rsid w:val="00EE5AE9"/>
    <w:rsid w:val="00EE7FA8"/>
    <w:rsid w:val="00EF0423"/>
    <w:rsid w:val="00EF1B26"/>
    <w:rsid w:val="00EF1C5F"/>
    <w:rsid w:val="00EF399F"/>
    <w:rsid w:val="00EF3F9A"/>
    <w:rsid w:val="00EF72C8"/>
    <w:rsid w:val="00F0519A"/>
    <w:rsid w:val="00F05F50"/>
    <w:rsid w:val="00F06403"/>
    <w:rsid w:val="00F066EC"/>
    <w:rsid w:val="00F068A3"/>
    <w:rsid w:val="00F06F01"/>
    <w:rsid w:val="00F11C2D"/>
    <w:rsid w:val="00F1449A"/>
    <w:rsid w:val="00F15278"/>
    <w:rsid w:val="00F1538C"/>
    <w:rsid w:val="00F15ABA"/>
    <w:rsid w:val="00F16707"/>
    <w:rsid w:val="00F16F6D"/>
    <w:rsid w:val="00F24FB6"/>
    <w:rsid w:val="00F30FFC"/>
    <w:rsid w:val="00F33DD5"/>
    <w:rsid w:val="00F36BCB"/>
    <w:rsid w:val="00F3749A"/>
    <w:rsid w:val="00F37FE0"/>
    <w:rsid w:val="00F41949"/>
    <w:rsid w:val="00F42098"/>
    <w:rsid w:val="00F43208"/>
    <w:rsid w:val="00F45720"/>
    <w:rsid w:val="00F46BE6"/>
    <w:rsid w:val="00F46F1B"/>
    <w:rsid w:val="00F4735C"/>
    <w:rsid w:val="00F47B70"/>
    <w:rsid w:val="00F505BE"/>
    <w:rsid w:val="00F5109A"/>
    <w:rsid w:val="00F5240C"/>
    <w:rsid w:val="00F52C21"/>
    <w:rsid w:val="00F5432D"/>
    <w:rsid w:val="00F54760"/>
    <w:rsid w:val="00F559AD"/>
    <w:rsid w:val="00F56D7A"/>
    <w:rsid w:val="00F63A0F"/>
    <w:rsid w:val="00F63FD5"/>
    <w:rsid w:val="00F669CE"/>
    <w:rsid w:val="00F66BB3"/>
    <w:rsid w:val="00F7001F"/>
    <w:rsid w:val="00F72249"/>
    <w:rsid w:val="00F72B11"/>
    <w:rsid w:val="00F73550"/>
    <w:rsid w:val="00F7479B"/>
    <w:rsid w:val="00F757F5"/>
    <w:rsid w:val="00F75C67"/>
    <w:rsid w:val="00F761C3"/>
    <w:rsid w:val="00F76787"/>
    <w:rsid w:val="00F776C0"/>
    <w:rsid w:val="00F8030B"/>
    <w:rsid w:val="00F80825"/>
    <w:rsid w:val="00F80E32"/>
    <w:rsid w:val="00F82292"/>
    <w:rsid w:val="00F82D91"/>
    <w:rsid w:val="00F8472A"/>
    <w:rsid w:val="00F84800"/>
    <w:rsid w:val="00F900CF"/>
    <w:rsid w:val="00F933A2"/>
    <w:rsid w:val="00F971EB"/>
    <w:rsid w:val="00F972DC"/>
    <w:rsid w:val="00F97456"/>
    <w:rsid w:val="00FA26DB"/>
    <w:rsid w:val="00FA4C4E"/>
    <w:rsid w:val="00FA7012"/>
    <w:rsid w:val="00FA70D6"/>
    <w:rsid w:val="00FA7146"/>
    <w:rsid w:val="00FA7B90"/>
    <w:rsid w:val="00FB019C"/>
    <w:rsid w:val="00FB23F4"/>
    <w:rsid w:val="00FB2751"/>
    <w:rsid w:val="00FB6035"/>
    <w:rsid w:val="00FC02AC"/>
    <w:rsid w:val="00FC03B2"/>
    <w:rsid w:val="00FC2337"/>
    <w:rsid w:val="00FC4BDE"/>
    <w:rsid w:val="00FC587B"/>
    <w:rsid w:val="00FC68B9"/>
    <w:rsid w:val="00FC768A"/>
    <w:rsid w:val="00FD13EE"/>
    <w:rsid w:val="00FD2488"/>
    <w:rsid w:val="00FD2BCC"/>
    <w:rsid w:val="00FD4150"/>
    <w:rsid w:val="00FE004E"/>
    <w:rsid w:val="00FE1C75"/>
    <w:rsid w:val="00FE44F3"/>
    <w:rsid w:val="00FE6C61"/>
    <w:rsid w:val="00FF10C9"/>
    <w:rsid w:val="00FF4825"/>
    <w:rsid w:val="00FF5D17"/>
    <w:rsid w:val="00FF68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Lucida Sans Unicode" w:hAnsi="Times New Roman"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qFormat="1"/>
    <w:lsdException w:name="annotation subject" w:uiPriority="0"/>
    <w:lsdException w:name="Outline List 3" w:uiPriority="0"/>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C65CC"/>
    <w:pPr>
      <w:widowControl w:val="0"/>
      <w:suppressAutoHyphens/>
      <w:autoSpaceDN w:val="0"/>
      <w:spacing w:line="300" w:lineRule="auto"/>
      <w:ind w:firstLine="200"/>
      <w:jc w:val="both"/>
      <w:textAlignment w:val="baseline"/>
    </w:pPr>
    <w:rPr>
      <w:rFonts w:eastAsia="Times New Roman" w:cs="Times New Roman"/>
      <w:kern w:val="3"/>
      <w:sz w:val="32"/>
    </w:rPr>
  </w:style>
  <w:style w:type="paragraph" w:styleId="13">
    <w:name w:val="heading 1"/>
    <w:basedOn w:val="a0"/>
    <w:next w:val="a0"/>
    <w:link w:val="14"/>
    <w:qFormat/>
    <w:rsid w:val="00AD2C1A"/>
    <w:pPr>
      <w:keepNext/>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2">
    <w:name w:val="heading 2"/>
    <w:basedOn w:val="a0"/>
    <w:next w:val="a0"/>
    <w:link w:val="23"/>
    <w:qFormat/>
    <w:rsid w:val="00AD2C1A"/>
    <w:pPr>
      <w:keepNext/>
      <w:numPr>
        <w:ilvl w:val="1"/>
        <w:numId w:val="2"/>
      </w:numPr>
      <w:autoSpaceDN/>
      <w:spacing w:line="240" w:lineRule="auto"/>
      <w:jc w:val="center"/>
      <w:textAlignment w:val="auto"/>
      <w:outlineLvl w:val="1"/>
    </w:pPr>
    <w:rPr>
      <w:rFonts w:eastAsia="HG Mincho Light J"/>
      <w:b/>
      <w:color w:val="000000"/>
      <w:kern w:val="0"/>
      <w:szCs w:val="24"/>
      <w:lang w:val="x-none"/>
    </w:rPr>
  </w:style>
  <w:style w:type="paragraph" w:styleId="31">
    <w:name w:val="heading 3"/>
    <w:basedOn w:val="a0"/>
    <w:next w:val="a0"/>
    <w:link w:val="32"/>
    <w:unhideWhenUsed/>
    <w:qFormat/>
    <w:rsid w:val="00AD2C1A"/>
    <w:pPr>
      <w:keepNext/>
      <w:autoSpaceDN/>
      <w:spacing w:before="240" w:after="60" w:line="240" w:lineRule="auto"/>
      <w:ind w:firstLine="0"/>
      <w:jc w:val="left"/>
      <w:textAlignment w:val="auto"/>
      <w:outlineLvl w:val="2"/>
    </w:pPr>
    <w:rPr>
      <w:rFonts w:ascii="Cambria" w:hAnsi="Cambria"/>
      <w:b/>
      <w:bCs/>
      <w:color w:val="000000"/>
      <w:kern w:val="0"/>
      <w:sz w:val="26"/>
      <w:szCs w:val="26"/>
      <w:lang w:val="x-none"/>
    </w:rPr>
  </w:style>
  <w:style w:type="paragraph" w:styleId="4">
    <w:name w:val="heading 4"/>
    <w:basedOn w:val="a0"/>
    <w:next w:val="a0"/>
    <w:link w:val="41"/>
    <w:unhideWhenUsed/>
    <w:qFormat/>
    <w:rsid w:val="005C6A0B"/>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0"/>
    <w:next w:val="a0"/>
    <w:link w:val="50"/>
    <w:unhideWhenUsed/>
    <w:qFormat/>
    <w:rsid w:val="005C6A0B"/>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0"/>
    <w:next w:val="a0"/>
    <w:link w:val="60"/>
    <w:unhideWhenUsed/>
    <w:qFormat/>
    <w:rsid w:val="005C6A0B"/>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0"/>
    <w:next w:val="a0"/>
    <w:link w:val="70"/>
    <w:unhideWhenUsed/>
    <w:qFormat/>
    <w:rsid w:val="005C6A0B"/>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0"/>
    <w:next w:val="a0"/>
    <w:link w:val="80"/>
    <w:unhideWhenUsed/>
    <w:qFormat/>
    <w:rsid w:val="005C6A0B"/>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0"/>
    <w:next w:val="a0"/>
    <w:link w:val="90"/>
    <w:unhideWhenUsed/>
    <w:qFormat/>
    <w:rsid w:val="005C6A0B"/>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rsid w:val="00466849"/>
    <w:pPr>
      <w:suppressAutoHyphens/>
      <w:autoSpaceDN w:val="0"/>
      <w:textAlignment w:val="baseline"/>
    </w:pPr>
    <w:rPr>
      <w:rFonts w:eastAsia="Times New Roman" w:cs="Times New Roman"/>
      <w:kern w:val="3"/>
      <w:sz w:val="28"/>
      <w:szCs w:val="28"/>
    </w:rPr>
  </w:style>
  <w:style w:type="paragraph" w:customStyle="1" w:styleId="Textbody">
    <w:name w:val="Text body"/>
    <w:basedOn w:val="Standard"/>
    <w:rsid w:val="00466849"/>
    <w:pPr>
      <w:spacing w:after="120"/>
    </w:pPr>
  </w:style>
  <w:style w:type="paragraph" w:customStyle="1" w:styleId="Textbodyindent">
    <w:name w:val="Text body indent"/>
    <w:basedOn w:val="Standard"/>
    <w:rsid w:val="00466849"/>
    <w:pPr>
      <w:ind w:firstLine="709"/>
      <w:jc w:val="both"/>
    </w:pPr>
    <w:rPr>
      <w:szCs w:val="20"/>
    </w:rPr>
  </w:style>
  <w:style w:type="paragraph" w:customStyle="1" w:styleId="110">
    <w:name w:val="Заголовок 11"/>
    <w:basedOn w:val="Standard"/>
    <w:next w:val="Standard"/>
    <w:rsid w:val="00466849"/>
    <w:pPr>
      <w:keepNext/>
      <w:spacing w:before="240" w:after="60"/>
      <w:outlineLvl w:val="0"/>
    </w:pPr>
    <w:rPr>
      <w:rFonts w:ascii="Arial" w:hAnsi="Arial" w:cs="Arial"/>
      <w:b/>
      <w:bCs/>
      <w:sz w:val="32"/>
      <w:szCs w:val="32"/>
    </w:rPr>
  </w:style>
  <w:style w:type="paragraph" w:customStyle="1" w:styleId="210">
    <w:name w:val="Заголовок 21"/>
    <w:basedOn w:val="Standard"/>
    <w:next w:val="Standard"/>
    <w:rsid w:val="00466849"/>
    <w:pPr>
      <w:keepNext/>
      <w:spacing w:before="240" w:after="60"/>
      <w:outlineLvl w:val="1"/>
    </w:pPr>
    <w:rPr>
      <w:rFonts w:ascii="Arial" w:hAnsi="Arial" w:cs="Arial"/>
      <w:b/>
      <w:bCs/>
      <w:i/>
      <w:iCs/>
    </w:rPr>
  </w:style>
  <w:style w:type="paragraph" w:customStyle="1" w:styleId="310">
    <w:name w:val="Заголовок 31"/>
    <w:basedOn w:val="Standard"/>
    <w:next w:val="Standard"/>
    <w:rsid w:val="00466849"/>
    <w:pPr>
      <w:keepNext/>
      <w:spacing w:before="240" w:after="60"/>
      <w:outlineLvl w:val="2"/>
    </w:pPr>
    <w:rPr>
      <w:rFonts w:ascii="Arial" w:hAnsi="Arial" w:cs="Arial"/>
      <w:b/>
      <w:bCs/>
      <w:sz w:val="26"/>
      <w:szCs w:val="26"/>
    </w:rPr>
  </w:style>
  <w:style w:type="paragraph" w:customStyle="1" w:styleId="410">
    <w:name w:val="Заголовок 41"/>
    <w:basedOn w:val="Standard"/>
    <w:next w:val="Standard"/>
    <w:rsid w:val="00466849"/>
    <w:pPr>
      <w:keepNext/>
      <w:spacing w:before="240" w:after="60"/>
      <w:outlineLvl w:val="3"/>
    </w:pPr>
    <w:rPr>
      <w:b/>
      <w:bCs/>
    </w:rPr>
  </w:style>
  <w:style w:type="paragraph" w:styleId="a4">
    <w:name w:val="List"/>
    <w:basedOn w:val="Textbody"/>
    <w:rsid w:val="00466849"/>
    <w:rPr>
      <w:rFonts w:cs="Tahoma"/>
    </w:rPr>
  </w:style>
  <w:style w:type="paragraph" w:customStyle="1" w:styleId="15">
    <w:name w:val="Верхний колонтитул1"/>
    <w:basedOn w:val="Standard"/>
    <w:rsid w:val="00466849"/>
    <w:pPr>
      <w:tabs>
        <w:tab w:val="center" w:pos="4677"/>
        <w:tab w:val="right" w:pos="9355"/>
      </w:tabs>
    </w:pPr>
  </w:style>
  <w:style w:type="paragraph" w:customStyle="1" w:styleId="16">
    <w:name w:val="Нижний колонтитул1"/>
    <w:basedOn w:val="Standard"/>
    <w:rsid w:val="00466849"/>
    <w:pPr>
      <w:tabs>
        <w:tab w:val="center" w:pos="4677"/>
        <w:tab w:val="right" w:pos="9355"/>
      </w:tabs>
    </w:pPr>
  </w:style>
  <w:style w:type="paragraph" w:customStyle="1" w:styleId="TableContents">
    <w:name w:val="Table Contents"/>
    <w:basedOn w:val="Standard"/>
    <w:rsid w:val="00466849"/>
    <w:pPr>
      <w:suppressLineNumbers/>
    </w:pPr>
  </w:style>
  <w:style w:type="paragraph" w:customStyle="1" w:styleId="TableHeading">
    <w:name w:val="Table Heading"/>
    <w:basedOn w:val="TableContents"/>
    <w:rsid w:val="00466849"/>
    <w:pPr>
      <w:jc w:val="center"/>
    </w:pPr>
    <w:rPr>
      <w:b/>
      <w:bCs/>
    </w:rPr>
  </w:style>
  <w:style w:type="paragraph" w:customStyle="1" w:styleId="17">
    <w:name w:val="Название объекта1"/>
    <w:basedOn w:val="Standard"/>
    <w:rsid w:val="00466849"/>
    <w:pPr>
      <w:suppressLineNumbers/>
      <w:spacing w:before="120" w:after="120"/>
    </w:pPr>
    <w:rPr>
      <w:rFonts w:cs="Tahoma"/>
      <w:i/>
      <w:iCs/>
      <w:sz w:val="24"/>
      <w:szCs w:val="24"/>
    </w:rPr>
  </w:style>
  <w:style w:type="paragraph" w:customStyle="1" w:styleId="Text">
    <w:name w:val="Text"/>
    <w:basedOn w:val="Standard"/>
    <w:rsid w:val="00466849"/>
    <w:rPr>
      <w:rFonts w:ascii="Courier New" w:hAnsi="Courier New" w:cs="Courier New"/>
      <w:sz w:val="20"/>
      <w:szCs w:val="20"/>
    </w:rPr>
  </w:style>
  <w:style w:type="paragraph" w:customStyle="1" w:styleId="Framecontents">
    <w:name w:val="Frame contents"/>
    <w:basedOn w:val="Textbody"/>
    <w:rsid w:val="00466849"/>
  </w:style>
  <w:style w:type="paragraph" w:customStyle="1" w:styleId="Index">
    <w:name w:val="Index"/>
    <w:basedOn w:val="Standard"/>
    <w:rsid w:val="00466849"/>
    <w:pPr>
      <w:suppressLineNumbers/>
    </w:pPr>
    <w:rPr>
      <w:rFonts w:cs="Tahoma"/>
    </w:rPr>
  </w:style>
  <w:style w:type="paragraph" w:styleId="a5">
    <w:name w:val="Title"/>
    <w:basedOn w:val="Standard"/>
    <w:next w:val="Textbody"/>
    <w:link w:val="a6"/>
    <w:qFormat/>
    <w:rsid w:val="00466849"/>
    <w:pPr>
      <w:keepNext/>
      <w:spacing w:before="240" w:after="120"/>
    </w:pPr>
    <w:rPr>
      <w:rFonts w:ascii="Arial" w:eastAsia="Lucida Sans Unicode" w:hAnsi="Arial"/>
      <w:lang w:val="x-none" w:eastAsia="x-none"/>
    </w:rPr>
  </w:style>
  <w:style w:type="paragraph" w:styleId="a7">
    <w:name w:val="Subtitle"/>
    <w:basedOn w:val="a5"/>
    <w:next w:val="Textbody"/>
    <w:link w:val="a8"/>
    <w:qFormat/>
    <w:rsid w:val="00466849"/>
    <w:pPr>
      <w:jc w:val="center"/>
    </w:pPr>
    <w:rPr>
      <w:i/>
      <w:iCs/>
    </w:rPr>
  </w:style>
  <w:style w:type="paragraph" w:customStyle="1" w:styleId="IauiueIacaaieaiiaacaaeaiey">
    <w:name w:val="Iau?iue.Iacaaiea iia?acaaeaiey"/>
    <w:rsid w:val="00466849"/>
    <w:pPr>
      <w:suppressAutoHyphens/>
      <w:overflowPunct w:val="0"/>
      <w:autoSpaceDE w:val="0"/>
      <w:autoSpaceDN w:val="0"/>
      <w:textAlignment w:val="baseline"/>
    </w:pPr>
    <w:rPr>
      <w:rFonts w:ascii="SchoolBook, 'Times New Roman'" w:eastAsia="Times New Roman" w:hAnsi="SchoolBook, 'Times New Roman'" w:cs="Times New Roman"/>
      <w:kern w:val="3"/>
      <w:sz w:val="28"/>
    </w:rPr>
  </w:style>
  <w:style w:type="paragraph" w:customStyle="1" w:styleId="caaieiaie4">
    <w:name w:val="caaieiaie 4"/>
    <w:basedOn w:val="IauiueIacaaieaiiaacaaeaiey"/>
    <w:next w:val="IauiueIacaaieaiiaacaaeaiey"/>
    <w:rsid w:val="00466849"/>
    <w:pPr>
      <w:keepNext/>
      <w:ind w:right="567"/>
      <w:jc w:val="right"/>
    </w:pPr>
    <w:rPr>
      <w:rFonts w:ascii="Arial" w:hAnsi="Arial"/>
      <w:b/>
      <w:i/>
      <w:spacing w:val="20"/>
    </w:rPr>
  </w:style>
  <w:style w:type="paragraph" w:customStyle="1" w:styleId="a9">
    <w:name w:val="Обычный.Название подразделения"/>
    <w:rsid w:val="00466849"/>
    <w:pPr>
      <w:suppressAutoHyphens/>
      <w:autoSpaceDN w:val="0"/>
      <w:textAlignment w:val="baseline"/>
    </w:pPr>
    <w:rPr>
      <w:rFonts w:ascii="SchoolBook, 'Times New Roman'" w:eastAsia="Times New Roman" w:hAnsi="SchoolBook, 'Times New Roman'" w:cs="Times New Roman"/>
      <w:kern w:val="3"/>
      <w:sz w:val="28"/>
    </w:rPr>
  </w:style>
  <w:style w:type="paragraph" w:customStyle="1" w:styleId="ConsPlusTitle">
    <w:name w:val="ConsPlusTitle"/>
    <w:uiPriority w:val="99"/>
    <w:rsid w:val="00466849"/>
    <w:pPr>
      <w:widowControl w:val="0"/>
      <w:suppressAutoHyphens/>
      <w:autoSpaceDE w:val="0"/>
      <w:autoSpaceDN w:val="0"/>
      <w:textAlignment w:val="baseline"/>
    </w:pPr>
    <w:rPr>
      <w:rFonts w:eastAsia="Times New Roman" w:cs="Times New Roman"/>
      <w:b/>
      <w:bCs/>
      <w:kern w:val="3"/>
      <w:sz w:val="28"/>
      <w:szCs w:val="28"/>
    </w:rPr>
  </w:style>
  <w:style w:type="paragraph" w:customStyle="1" w:styleId="ConsPlusNonformat">
    <w:name w:val="ConsPlusNonformat"/>
    <w:rsid w:val="00466849"/>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rsid w:val="00466849"/>
    <w:pPr>
      <w:widowControl w:val="0"/>
      <w:suppressAutoHyphens/>
      <w:autoSpaceDE w:val="0"/>
      <w:autoSpaceDN w:val="0"/>
      <w:textAlignment w:val="baseline"/>
    </w:pPr>
    <w:rPr>
      <w:rFonts w:ascii="Arial" w:eastAsia="Times New Roman" w:hAnsi="Arial" w:cs="Arial"/>
      <w:kern w:val="3"/>
    </w:rPr>
  </w:style>
  <w:style w:type="paragraph" w:styleId="aa">
    <w:name w:val="Balloon Text"/>
    <w:basedOn w:val="Standard"/>
    <w:link w:val="ab"/>
    <w:uiPriority w:val="99"/>
    <w:rsid w:val="00466849"/>
    <w:rPr>
      <w:rFonts w:ascii="Tahoma" w:hAnsi="Tahoma"/>
      <w:sz w:val="16"/>
      <w:szCs w:val="16"/>
      <w:lang w:val="x-none" w:eastAsia="x-none"/>
    </w:rPr>
  </w:style>
  <w:style w:type="paragraph" w:customStyle="1" w:styleId="WW-Web">
    <w:name w:val="WW-Обычный (Web)"/>
    <w:basedOn w:val="Standard"/>
    <w:rsid w:val="00466849"/>
    <w:pPr>
      <w:spacing w:before="100" w:after="100"/>
    </w:pPr>
  </w:style>
  <w:style w:type="character" w:customStyle="1" w:styleId="18">
    <w:name w:val="Номер страницы1"/>
    <w:basedOn w:val="a1"/>
    <w:rsid w:val="00466849"/>
  </w:style>
  <w:style w:type="character" w:customStyle="1" w:styleId="NumberingSymbols">
    <w:name w:val="Numbering Symbols"/>
    <w:rsid w:val="00466849"/>
  </w:style>
  <w:style w:type="character" w:customStyle="1" w:styleId="Internetlink">
    <w:name w:val="Internet link"/>
    <w:rsid w:val="00466849"/>
    <w:rPr>
      <w:color w:val="0000FF"/>
      <w:u w:val="single"/>
    </w:rPr>
  </w:style>
  <w:style w:type="character" w:customStyle="1" w:styleId="Absatz-Standardschriftart">
    <w:name w:val="Absatz-Standardschriftart"/>
    <w:rsid w:val="00466849"/>
  </w:style>
  <w:style w:type="character" w:customStyle="1" w:styleId="WW-Absatz-Standardschriftart">
    <w:name w:val="WW-Absatz-Standardschriftart"/>
    <w:rsid w:val="00466849"/>
  </w:style>
  <w:style w:type="character" w:customStyle="1" w:styleId="WW-Absatz-Standardschriftart1">
    <w:name w:val="WW-Absatz-Standardschriftart1"/>
    <w:rsid w:val="00466849"/>
  </w:style>
  <w:style w:type="character" w:customStyle="1" w:styleId="WW-Absatz-Standardschriftart11">
    <w:name w:val="WW-Absatz-Standardschriftart11"/>
    <w:rsid w:val="00466849"/>
  </w:style>
  <w:style w:type="character" w:customStyle="1" w:styleId="WW8Num3z2">
    <w:name w:val="WW8Num3z2"/>
    <w:rsid w:val="00466849"/>
    <w:rPr>
      <w:i/>
    </w:rPr>
  </w:style>
  <w:style w:type="character" w:customStyle="1" w:styleId="WW-Absatz-Standardschriftart111">
    <w:name w:val="WW-Absatz-Standardschriftart111"/>
    <w:rsid w:val="00466849"/>
  </w:style>
  <w:style w:type="character" w:customStyle="1" w:styleId="WW8Num1z0">
    <w:name w:val="WW8Num1z0"/>
    <w:rsid w:val="00466849"/>
    <w:rPr>
      <w:color w:val="000000"/>
    </w:rPr>
  </w:style>
  <w:style w:type="character" w:customStyle="1" w:styleId="WW8Num4z2">
    <w:name w:val="WW8Num4z2"/>
    <w:rsid w:val="00466849"/>
    <w:rPr>
      <w:i/>
    </w:rPr>
  </w:style>
  <w:style w:type="character" w:customStyle="1" w:styleId="nwttl1">
    <w:name w:val="nwttl1"/>
    <w:rsid w:val="00466849"/>
    <w:rPr>
      <w:color w:val="0975B4"/>
    </w:rPr>
  </w:style>
  <w:style w:type="character" w:customStyle="1" w:styleId="ac">
    <w:name w:val="Верхний колонтитул Знак"/>
    <w:rsid w:val="00466849"/>
    <w:rPr>
      <w:sz w:val="28"/>
      <w:szCs w:val="28"/>
    </w:rPr>
  </w:style>
  <w:style w:type="paragraph" w:styleId="ad">
    <w:name w:val="header"/>
    <w:basedOn w:val="a0"/>
    <w:rsid w:val="00466849"/>
    <w:pPr>
      <w:tabs>
        <w:tab w:val="center" w:pos="4677"/>
        <w:tab w:val="right" w:pos="9355"/>
      </w:tabs>
      <w:spacing w:line="240" w:lineRule="auto"/>
    </w:pPr>
  </w:style>
  <w:style w:type="character" w:customStyle="1" w:styleId="19">
    <w:name w:val="Верхний колонтитул Знак1"/>
    <w:rsid w:val="00466849"/>
    <w:rPr>
      <w:rFonts w:eastAsia="Times New Roman" w:cs="Times New Roman"/>
      <w:sz w:val="32"/>
      <w:szCs w:val="20"/>
      <w:lang w:bidi="ar-SA"/>
    </w:rPr>
  </w:style>
  <w:style w:type="paragraph" w:styleId="ae">
    <w:name w:val="No Spacing"/>
    <w:uiPriority w:val="1"/>
    <w:qFormat/>
    <w:rsid w:val="00466849"/>
    <w:pPr>
      <w:widowControl w:val="0"/>
      <w:suppressAutoHyphens/>
      <w:autoSpaceDN w:val="0"/>
      <w:ind w:firstLine="200"/>
      <w:jc w:val="both"/>
      <w:textAlignment w:val="baseline"/>
    </w:pPr>
    <w:rPr>
      <w:rFonts w:eastAsia="Times New Roman" w:cs="Times New Roman"/>
      <w:kern w:val="3"/>
      <w:sz w:val="32"/>
    </w:rPr>
  </w:style>
  <w:style w:type="paragraph" w:styleId="af">
    <w:name w:val="Plain Text"/>
    <w:basedOn w:val="a0"/>
    <w:uiPriority w:val="99"/>
    <w:rsid w:val="00466849"/>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0">
    <w:name w:val="Текст Знак"/>
    <w:rsid w:val="00466849"/>
    <w:rPr>
      <w:rFonts w:ascii="Courier New" w:eastAsia="Times New Roman" w:hAnsi="Courier New" w:cs="Courier New"/>
      <w:kern w:val="0"/>
      <w:sz w:val="20"/>
      <w:szCs w:val="20"/>
      <w:lang w:bidi="ar-SA"/>
    </w:rPr>
  </w:style>
  <w:style w:type="paragraph" w:styleId="af1">
    <w:name w:val="footer"/>
    <w:basedOn w:val="a0"/>
    <w:rsid w:val="00466849"/>
    <w:pPr>
      <w:tabs>
        <w:tab w:val="center" w:pos="4677"/>
        <w:tab w:val="right" w:pos="9355"/>
      </w:tabs>
      <w:spacing w:line="240" w:lineRule="auto"/>
    </w:pPr>
  </w:style>
  <w:style w:type="character" w:customStyle="1" w:styleId="af2">
    <w:name w:val="Нижний колонтитул Знак"/>
    <w:uiPriority w:val="99"/>
    <w:rsid w:val="00466849"/>
    <w:rPr>
      <w:rFonts w:eastAsia="Times New Roman" w:cs="Times New Roman"/>
      <w:sz w:val="32"/>
      <w:szCs w:val="20"/>
      <w:lang w:bidi="ar-SA"/>
    </w:rPr>
  </w:style>
  <w:style w:type="paragraph" w:customStyle="1" w:styleId="1a">
    <w:name w:val="Текст1"/>
    <w:basedOn w:val="a0"/>
    <w:rsid w:val="00466849"/>
    <w:pPr>
      <w:spacing w:line="240" w:lineRule="auto"/>
      <w:ind w:firstLine="0"/>
      <w:jc w:val="left"/>
      <w:textAlignment w:val="auto"/>
    </w:pPr>
    <w:rPr>
      <w:rFonts w:ascii="Courier New" w:eastAsia="Lucida Sans Unicode" w:hAnsi="Courier New" w:cs="Courier New"/>
      <w:kern w:val="0"/>
      <w:sz w:val="20"/>
      <w:lang w:bidi="ru-RU"/>
    </w:rPr>
  </w:style>
  <w:style w:type="paragraph" w:styleId="af3">
    <w:name w:val="List Paragraph"/>
    <w:basedOn w:val="a0"/>
    <w:qFormat/>
    <w:rsid w:val="00466849"/>
    <w:pPr>
      <w:ind w:left="720"/>
    </w:pPr>
  </w:style>
  <w:style w:type="numbering" w:customStyle="1" w:styleId="WW8Num1">
    <w:name w:val="WW8Num1"/>
    <w:basedOn w:val="a3"/>
    <w:rsid w:val="00466849"/>
    <w:pPr>
      <w:numPr>
        <w:numId w:val="1"/>
      </w:numPr>
    </w:pPr>
  </w:style>
  <w:style w:type="paragraph" w:styleId="af4">
    <w:name w:val="Normal (Web)"/>
    <w:aliases w:val="Обычный (веб)1,Обычный (Интернет)"/>
    <w:basedOn w:val="a0"/>
    <w:link w:val="af5"/>
    <w:uiPriority w:val="99"/>
    <w:qFormat/>
    <w:rsid w:val="00D8166A"/>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045FEB"/>
  </w:style>
  <w:style w:type="character" w:styleId="af6">
    <w:name w:val="Strong"/>
    <w:qFormat/>
    <w:rsid w:val="007364F7"/>
    <w:rPr>
      <w:b/>
      <w:bCs/>
    </w:rPr>
  </w:style>
  <w:style w:type="paragraph" w:customStyle="1" w:styleId="af7">
    <w:name w:val="Содержимое таблицы"/>
    <w:basedOn w:val="af1"/>
    <w:next w:val="TableHeading"/>
    <w:qFormat/>
    <w:rsid w:val="005470C1"/>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8">
    <w:name w:val="Table Grid"/>
    <w:basedOn w:val="a2"/>
    <w:uiPriority w:val="59"/>
    <w:rsid w:val="008479DD"/>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Body Text"/>
    <w:aliases w:val="Основной текст Знак2,Основной текст Знак Знак1"/>
    <w:basedOn w:val="a0"/>
    <w:link w:val="afa"/>
    <w:unhideWhenUsed/>
    <w:rsid w:val="008479D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a">
    <w:name w:val="Основной текст Знак"/>
    <w:aliases w:val="Основной текст Знак2 Знак1,Основной текст Знак Знак1 Знак1"/>
    <w:link w:val="af9"/>
    <w:rsid w:val="008479DD"/>
    <w:rPr>
      <w:rFonts w:ascii="Calibri" w:eastAsia="Calibri" w:hAnsi="Calibri" w:cs="Times New Roman"/>
      <w:sz w:val="22"/>
      <w:szCs w:val="22"/>
      <w:lang w:eastAsia="en-US"/>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9629CF"/>
    <w:pPr>
      <w:ind w:firstLine="539"/>
      <w:jc w:val="both"/>
    </w:pPr>
    <w:rPr>
      <w:bCs/>
      <w:iCs/>
      <w:color w:val="000000"/>
      <w:szCs w:val="24"/>
      <w:lang w:val="x-none" w:eastAsia="x-none"/>
    </w:rPr>
  </w:style>
  <w:style w:type="paragraph" w:customStyle="1" w:styleId="ConsPlusNormal">
    <w:name w:val="ConsPlusNormal"/>
    <w:rsid w:val="00E60D7A"/>
    <w:pPr>
      <w:widowControl w:val="0"/>
      <w:autoSpaceDE w:val="0"/>
      <w:autoSpaceDN w:val="0"/>
      <w:adjustRightInd w:val="0"/>
      <w:ind w:firstLine="720"/>
    </w:pPr>
    <w:rPr>
      <w:rFonts w:ascii="Arial" w:eastAsia="Times New Roman" w:hAnsi="Arial" w:cs="Arial"/>
    </w:rPr>
  </w:style>
  <w:style w:type="paragraph" w:customStyle="1" w:styleId="220">
    <w:name w:val="Основной текст с отступом 22"/>
    <w:basedOn w:val="a0"/>
    <w:rsid w:val="003973F7"/>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4F3CF9"/>
    <w:rPr>
      <w:rFonts w:eastAsia="Times New Roman" w:cs="Times New Roman"/>
      <w:bCs/>
      <w:iCs/>
      <w:color w:val="000000"/>
      <w:kern w:val="3"/>
      <w:sz w:val="28"/>
      <w:szCs w:val="24"/>
    </w:rPr>
  </w:style>
  <w:style w:type="character" w:styleId="afb">
    <w:name w:val="Emphasis"/>
    <w:aliases w:val="базовый,Базовый"/>
    <w:uiPriority w:val="20"/>
    <w:qFormat/>
    <w:rsid w:val="004F3CF9"/>
    <w:rPr>
      <w:rFonts w:ascii="Times New Roman" w:hAnsi="Times New Roman" w:cs="Times New Roman" w:hint="default"/>
      <w:i w:val="0"/>
      <w:iCs w:val="0"/>
      <w:sz w:val="24"/>
    </w:rPr>
  </w:style>
  <w:style w:type="character" w:styleId="afc">
    <w:name w:val="Hyperlink"/>
    <w:uiPriority w:val="99"/>
    <w:unhideWhenUsed/>
    <w:rsid w:val="00AE4609"/>
    <w:rPr>
      <w:color w:val="0000FF"/>
      <w:u w:val="single"/>
    </w:rPr>
  </w:style>
  <w:style w:type="paragraph" w:customStyle="1" w:styleId="81">
    <w:name w:val="Заголовок №8"/>
    <w:rsid w:val="00B12A1D"/>
    <w:pPr>
      <w:widowControl w:val="0"/>
      <w:shd w:val="clear" w:color="auto" w:fill="FFFFFF"/>
      <w:suppressAutoHyphens/>
      <w:autoSpaceDN w:val="0"/>
      <w:spacing w:after="300" w:line="0" w:lineRule="atLeast"/>
      <w:ind w:hanging="1820"/>
      <w:jc w:val="center"/>
      <w:textAlignment w:val="baseline"/>
    </w:pPr>
    <w:rPr>
      <w:rFonts w:eastAsia="Times New Roman" w:cs="Times New Roman"/>
      <w:b/>
      <w:bCs/>
      <w:spacing w:val="5"/>
      <w:kern w:val="3"/>
      <w:sz w:val="19"/>
      <w:szCs w:val="19"/>
    </w:rPr>
  </w:style>
  <w:style w:type="character" w:customStyle="1" w:styleId="CharStyle16">
    <w:name w:val="CharStyle16"/>
    <w:rsid w:val="00B12A1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B12A1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14">
    <w:name w:val="Заголовок 1 Знак"/>
    <w:link w:val="13"/>
    <w:rsid w:val="00AD2C1A"/>
    <w:rPr>
      <w:rFonts w:ascii="Cambria" w:eastAsia="Times New Roman" w:hAnsi="Cambria" w:cs="Times New Roman"/>
      <w:b/>
      <w:bCs/>
      <w:color w:val="000000"/>
      <w:kern w:val="32"/>
      <w:sz w:val="32"/>
      <w:szCs w:val="32"/>
    </w:rPr>
  </w:style>
  <w:style w:type="character" w:customStyle="1" w:styleId="23">
    <w:name w:val="Заголовок 2 Знак"/>
    <w:link w:val="22"/>
    <w:rsid w:val="00AD2C1A"/>
    <w:rPr>
      <w:rFonts w:eastAsia="HG Mincho Light J" w:cs="Times New Roman"/>
      <w:b/>
      <w:color w:val="000000"/>
      <w:sz w:val="32"/>
      <w:szCs w:val="24"/>
      <w:lang w:val="x-none"/>
    </w:rPr>
  </w:style>
  <w:style w:type="character" w:customStyle="1" w:styleId="32">
    <w:name w:val="Заголовок 3 Знак"/>
    <w:link w:val="31"/>
    <w:rsid w:val="00AD2C1A"/>
    <w:rPr>
      <w:rFonts w:ascii="Cambria" w:eastAsia="Times New Roman" w:hAnsi="Cambria" w:cs="Times New Roman"/>
      <w:b/>
      <w:bCs/>
      <w:color w:val="000000"/>
      <w:sz w:val="26"/>
      <w:szCs w:val="26"/>
    </w:rPr>
  </w:style>
  <w:style w:type="numbering" w:customStyle="1" w:styleId="1c">
    <w:name w:val="Нет списка1"/>
    <w:next w:val="a3"/>
    <w:uiPriority w:val="99"/>
    <w:semiHidden/>
    <w:unhideWhenUsed/>
    <w:rsid w:val="00AD2C1A"/>
  </w:style>
  <w:style w:type="character" w:customStyle="1" w:styleId="afd">
    <w:name w:val="Символ сноски"/>
    <w:rsid w:val="00AD2C1A"/>
  </w:style>
  <w:style w:type="character" w:customStyle="1" w:styleId="afe">
    <w:name w:val="Символ нумерации"/>
    <w:rsid w:val="00AD2C1A"/>
  </w:style>
  <w:style w:type="character" w:customStyle="1" w:styleId="aff">
    <w:name w:val="Маркеры списка"/>
    <w:rsid w:val="00AD2C1A"/>
    <w:rPr>
      <w:rFonts w:ascii="StarSymbol" w:eastAsia="StarSymbol" w:hAnsi="StarSymbol" w:cs="StarSymbol"/>
      <w:sz w:val="18"/>
      <w:szCs w:val="18"/>
    </w:rPr>
  </w:style>
  <w:style w:type="character" w:customStyle="1" w:styleId="aff0">
    <w:name w:val="Символы концевой сноски"/>
    <w:rsid w:val="00AD2C1A"/>
  </w:style>
  <w:style w:type="character" w:customStyle="1" w:styleId="WW8Num4z0">
    <w:name w:val="WW8Num4z0"/>
    <w:rsid w:val="00AD2C1A"/>
    <w:rPr>
      <w:rFonts w:ascii="StarSymbol" w:hAnsi="StarSymbol" w:cs="StarSymbol"/>
      <w:sz w:val="18"/>
      <w:szCs w:val="18"/>
    </w:rPr>
  </w:style>
  <w:style w:type="paragraph" w:styleId="aff1">
    <w:name w:val="Body Text Indent"/>
    <w:basedOn w:val="af9"/>
    <w:link w:val="aff2"/>
    <w:rsid w:val="00AD2C1A"/>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2">
    <w:name w:val="Основной текст с отступом Знак"/>
    <w:link w:val="aff1"/>
    <w:rsid w:val="00AD2C1A"/>
    <w:rPr>
      <w:rFonts w:eastAsia="HG Mincho Light J" w:cs="Times New Roman"/>
      <w:color w:val="000000"/>
      <w:sz w:val="24"/>
      <w:szCs w:val="24"/>
    </w:rPr>
  </w:style>
  <w:style w:type="paragraph" w:customStyle="1" w:styleId="aff3">
    <w:name w:val="Заголовок"/>
    <w:basedOn w:val="a0"/>
    <w:next w:val="af9"/>
    <w:qFormat/>
    <w:rsid w:val="00AD2C1A"/>
    <w:pPr>
      <w:keepNext/>
      <w:autoSpaceDN/>
      <w:spacing w:before="240" w:after="120" w:line="240" w:lineRule="auto"/>
      <w:ind w:firstLine="0"/>
      <w:jc w:val="left"/>
      <w:textAlignment w:val="auto"/>
    </w:pPr>
    <w:rPr>
      <w:rFonts w:eastAsia="HG Mincho Light J" w:cs="Arial Unicode MS"/>
      <w:color w:val="000000"/>
      <w:kern w:val="0"/>
      <w:sz w:val="28"/>
      <w:szCs w:val="28"/>
    </w:rPr>
  </w:style>
  <w:style w:type="character" w:customStyle="1" w:styleId="a6">
    <w:name w:val="Название Знак"/>
    <w:link w:val="a5"/>
    <w:rsid w:val="00AD2C1A"/>
    <w:rPr>
      <w:rFonts w:ascii="Arial" w:hAnsi="Arial"/>
      <w:kern w:val="3"/>
      <w:sz w:val="28"/>
      <w:szCs w:val="28"/>
    </w:rPr>
  </w:style>
  <w:style w:type="character" w:customStyle="1" w:styleId="a8">
    <w:name w:val="Подзаголовок Знак"/>
    <w:link w:val="a7"/>
    <w:rsid w:val="00AD2C1A"/>
    <w:rPr>
      <w:rFonts w:ascii="Arial" w:hAnsi="Arial"/>
      <w:i/>
      <w:iCs/>
      <w:kern w:val="3"/>
      <w:sz w:val="28"/>
      <w:szCs w:val="28"/>
    </w:rPr>
  </w:style>
  <w:style w:type="paragraph" w:customStyle="1" w:styleId="aff4">
    <w:name w:val="Заголовок таблицы"/>
    <w:basedOn w:val="af7"/>
    <w:rsid w:val="00AD2C1A"/>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d">
    <w:name w:val="Название1"/>
    <w:basedOn w:val="a0"/>
    <w:rsid w:val="00AD2C1A"/>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e">
    <w:name w:val="Указатель1"/>
    <w:basedOn w:val="a0"/>
    <w:rsid w:val="00AD2C1A"/>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5">
    <w:name w:val="Горизонтальная линия"/>
    <w:basedOn w:val="a0"/>
    <w:next w:val="af9"/>
    <w:rsid w:val="00AD2C1A"/>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customStyle="1" w:styleId="ab">
    <w:name w:val="Текст выноски Знак"/>
    <w:link w:val="aa"/>
    <w:rsid w:val="00AD2C1A"/>
    <w:rPr>
      <w:rFonts w:ascii="Tahoma" w:eastAsia="Times New Roman" w:hAnsi="Tahoma"/>
      <w:kern w:val="3"/>
      <w:sz w:val="16"/>
      <w:szCs w:val="16"/>
    </w:rPr>
  </w:style>
  <w:style w:type="character" w:styleId="aff6">
    <w:name w:val="page number"/>
    <w:rsid w:val="00AD2C1A"/>
  </w:style>
  <w:style w:type="table" w:customStyle="1" w:styleId="1f">
    <w:name w:val="Сетка таблицы1"/>
    <w:basedOn w:val="a2"/>
    <w:next w:val="af8"/>
    <w:rsid w:val="00AD2C1A"/>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AD2C1A"/>
    <w:rPr>
      <w:rFonts w:ascii="Symbol" w:hAnsi="Symbol"/>
    </w:rPr>
  </w:style>
  <w:style w:type="numbering" w:customStyle="1" w:styleId="WWNum6">
    <w:name w:val="WWNum6"/>
    <w:basedOn w:val="a3"/>
    <w:rsid w:val="00AD2C1A"/>
  </w:style>
  <w:style w:type="paragraph" w:customStyle="1" w:styleId="ConsPlusDocList">
    <w:name w:val="ConsPlusDocList"/>
    <w:next w:val="Standard"/>
    <w:rsid w:val="00AD2C1A"/>
    <w:pPr>
      <w:widowControl w:val="0"/>
      <w:suppressAutoHyphens/>
      <w:autoSpaceDN w:val="0"/>
      <w:textAlignment w:val="baseline"/>
    </w:pPr>
    <w:rPr>
      <w:rFonts w:ascii="Arial" w:eastAsia="Arial" w:hAnsi="Arial" w:cs="Arial"/>
      <w:kern w:val="3"/>
      <w:lang w:bidi="ru-RU"/>
    </w:rPr>
  </w:style>
  <w:style w:type="numbering" w:customStyle="1" w:styleId="WW8Num10">
    <w:name w:val="WW8Num10"/>
    <w:basedOn w:val="a3"/>
    <w:rsid w:val="00AD2C1A"/>
  </w:style>
  <w:style w:type="paragraph" w:customStyle="1" w:styleId="212">
    <w:name w:val="Стиль Заголовок 2 + 12 пт полужирный По центру"/>
    <w:basedOn w:val="a0"/>
    <w:rsid w:val="00AD2C1A"/>
    <w:pPr>
      <w:keepNext/>
      <w:widowControl/>
      <w:spacing w:line="240" w:lineRule="auto"/>
      <w:ind w:firstLine="0"/>
      <w:jc w:val="center"/>
      <w:outlineLvl w:val="1"/>
    </w:pPr>
    <w:rPr>
      <w:b/>
      <w:bCs/>
      <w:iCs/>
      <w:sz w:val="26"/>
    </w:rPr>
  </w:style>
  <w:style w:type="numbering" w:customStyle="1" w:styleId="WW8Num8">
    <w:name w:val="WW8Num8"/>
    <w:basedOn w:val="a3"/>
    <w:rsid w:val="00AD2C1A"/>
  </w:style>
  <w:style w:type="paragraph" w:styleId="33">
    <w:name w:val="Body Text 3"/>
    <w:basedOn w:val="a0"/>
    <w:link w:val="34"/>
    <w:unhideWhenUsed/>
    <w:rsid w:val="00AD2C1A"/>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4">
    <w:name w:val="Основной текст 3 Знак"/>
    <w:link w:val="33"/>
    <w:rsid w:val="00AD2C1A"/>
    <w:rPr>
      <w:rFonts w:eastAsia="HG Mincho Light J" w:cs="Times New Roman"/>
      <w:color w:val="000000"/>
      <w:sz w:val="16"/>
      <w:szCs w:val="16"/>
    </w:rPr>
  </w:style>
  <w:style w:type="character" w:customStyle="1" w:styleId="WW8Num10z1">
    <w:name w:val="WW8Num10z1"/>
    <w:rsid w:val="00AD2C1A"/>
    <w:rPr>
      <w:rFonts w:ascii="Courier New" w:hAnsi="Courier New" w:cs="Courier New"/>
    </w:rPr>
  </w:style>
  <w:style w:type="paragraph" w:customStyle="1" w:styleId="01">
    <w:name w:val="0"/>
    <w:basedOn w:val="a0"/>
    <w:rsid w:val="00AD2C1A"/>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AD2C1A"/>
    <w:rPr>
      <w:rFonts w:ascii="Wingdings" w:hAnsi="Wingdings"/>
    </w:rPr>
  </w:style>
  <w:style w:type="paragraph" w:customStyle="1" w:styleId="aff7">
    <w:name w:val="Обычный + По ширине"/>
    <w:basedOn w:val="a0"/>
    <w:rsid w:val="00AD2C1A"/>
    <w:pPr>
      <w:autoSpaceDN/>
      <w:spacing w:line="240" w:lineRule="auto"/>
      <w:ind w:firstLine="0"/>
      <w:textAlignment w:val="auto"/>
    </w:pPr>
    <w:rPr>
      <w:kern w:val="0"/>
      <w:sz w:val="24"/>
      <w:lang w:eastAsia="zh-CN"/>
    </w:rPr>
  </w:style>
  <w:style w:type="paragraph" w:customStyle="1" w:styleId="western">
    <w:name w:val="western"/>
    <w:basedOn w:val="a0"/>
    <w:rsid w:val="00AD2C1A"/>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5">
    <w:name w:val="Обычный (веб) Знак"/>
    <w:aliases w:val="Обычный (веб)1 Знак,Обычный (Интернет) Знак"/>
    <w:link w:val="af4"/>
    <w:locked/>
    <w:rsid w:val="00AD2C1A"/>
    <w:rPr>
      <w:rFonts w:eastAsia="Times New Roman" w:cs="Times New Roman"/>
      <w:sz w:val="24"/>
      <w:szCs w:val="24"/>
    </w:rPr>
  </w:style>
  <w:style w:type="character" w:customStyle="1" w:styleId="41">
    <w:name w:val="Заголовок 4 Знак"/>
    <w:link w:val="4"/>
    <w:rsid w:val="005C6A0B"/>
    <w:rPr>
      <w:rFonts w:ascii="Calibri" w:eastAsia="Times New Roman" w:hAnsi="Calibri" w:cs="Times New Roman"/>
      <w:b/>
      <w:bCs/>
      <w:color w:val="000000"/>
      <w:sz w:val="28"/>
      <w:szCs w:val="28"/>
      <w:lang w:val="x-none"/>
    </w:rPr>
  </w:style>
  <w:style w:type="character" w:customStyle="1" w:styleId="50">
    <w:name w:val="Заголовок 5 Знак"/>
    <w:link w:val="5"/>
    <w:rsid w:val="005C6A0B"/>
    <w:rPr>
      <w:rFonts w:ascii="Calibri" w:eastAsia="Times New Roman" w:hAnsi="Calibri" w:cs="Times New Roman"/>
      <w:b/>
      <w:bCs/>
      <w:i/>
      <w:iCs/>
      <w:color w:val="000000"/>
      <w:sz w:val="26"/>
      <w:szCs w:val="26"/>
      <w:lang w:val="x-none"/>
    </w:rPr>
  </w:style>
  <w:style w:type="character" w:customStyle="1" w:styleId="60">
    <w:name w:val="Заголовок 6 Знак"/>
    <w:link w:val="6"/>
    <w:rsid w:val="005C6A0B"/>
    <w:rPr>
      <w:rFonts w:ascii="Calibri" w:eastAsia="Times New Roman" w:hAnsi="Calibri" w:cs="Times New Roman"/>
      <w:b/>
      <w:bCs/>
      <w:color w:val="000000"/>
      <w:sz w:val="22"/>
      <w:szCs w:val="22"/>
      <w:lang w:val="x-none"/>
    </w:rPr>
  </w:style>
  <w:style w:type="character" w:customStyle="1" w:styleId="70">
    <w:name w:val="Заголовок 7 Знак"/>
    <w:link w:val="7"/>
    <w:rsid w:val="005C6A0B"/>
    <w:rPr>
      <w:rFonts w:ascii="Calibri" w:eastAsia="Times New Roman" w:hAnsi="Calibri" w:cs="Times New Roman"/>
      <w:color w:val="000000"/>
      <w:sz w:val="24"/>
      <w:szCs w:val="24"/>
      <w:lang w:val="x-none"/>
    </w:rPr>
  </w:style>
  <w:style w:type="character" w:customStyle="1" w:styleId="80">
    <w:name w:val="Заголовок 8 Знак"/>
    <w:link w:val="8"/>
    <w:rsid w:val="005C6A0B"/>
    <w:rPr>
      <w:rFonts w:ascii="Calibri" w:eastAsia="Times New Roman" w:hAnsi="Calibri" w:cs="Times New Roman"/>
      <w:i/>
      <w:iCs/>
      <w:color w:val="000000"/>
      <w:sz w:val="24"/>
      <w:szCs w:val="24"/>
      <w:lang w:val="x-none"/>
    </w:rPr>
  </w:style>
  <w:style w:type="character" w:customStyle="1" w:styleId="90">
    <w:name w:val="Заголовок 9 Знак"/>
    <w:link w:val="9"/>
    <w:rsid w:val="005C6A0B"/>
    <w:rPr>
      <w:rFonts w:ascii="Cambria" w:eastAsia="Times New Roman" w:hAnsi="Cambria" w:cs="Times New Roman"/>
      <w:color w:val="000000"/>
      <w:sz w:val="22"/>
      <w:szCs w:val="22"/>
      <w:lang w:val="x-none"/>
    </w:rPr>
  </w:style>
  <w:style w:type="numbering" w:customStyle="1" w:styleId="24">
    <w:name w:val="Нет списка2"/>
    <w:next w:val="a3"/>
    <w:uiPriority w:val="99"/>
    <w:semiHidden/>
    <w:unhideWhenUsed/>
    <w:rsid w:val="005C6A0B"/>
  </w:style>
  <w:style w:type="table" w:customStyle="1" w:styleId="25">
    <w:name w:val="Сетка таблицы2"/>
    <w:basedOn w:val="a2"/>
    <w:next w:val="af8"/>
    <w:rsid w:val="005C6A0B"/>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3"/>
    <w:rsid w:val="005C6A0B"/>
    <w:pPr>
      <w:numPr>
        <w:numId w:val="4"/>
      </w:numPr>
    </w:pPr>
  </w:style>
  <w:style w:type="numbering" w:customStyle="1" w:styleId="WW8Num101">
    <w:name w:val="WW8Num101"/>
    <w:basedOn w:val="a3"/>
    <w:rsid w:val="005C6A0B"/>
  </w:style>
  <w:style w:type="numbering" w:customStyle="1" w:styleId="WW8Num81">
    <w:name w:val="WW8Num81"/>
    <w:basedOn w:val="a3"/>
    <w:rsid w:val="005C6A0B"/>
    <w:pPr>
      <w:numPr>
        <w:numId w:val="7"/>
      </w:numPr>
    </w:pPr>
  </w:style>
  <w:style w:type="character" w:customStyle="1" w:styleId="apple-converted-space">
    <w:name w:val="apple-converted-space"/>
    <w:rsid w:val="005C6A0B"/>
  </w:style>
  <w:style w:type="numbering" w:styleId="a">
    <w:name w:val="Outline List 3"/>
    <w:basedOn w:val="a3"/>
    <w:rsid w:val="005C6A0B"/>
    <w:pPr>
      <w:numPr>
        <w:numId w:val="8"/>
      </w:numPr>
    </w:pPr>
  </w:style>
  <w:style w:type="numbering" w:customStyle="1" w:styleId="35">
    <w:name w:val="Нет списка3"/>
    <w:next w:val="a3"/>
    <w:uiPriority w:val="99"/>
    <w:semiHidden/>
    <w:rsid w:val="00CC2B1B"/>
  </w:style>
  <w:style w:type="table" w:customStyle="1" w:styleId="36">
    <w:name w:val="Сетка таблицы3"/>
    <w:basedOn w:val="a2"/>
    <w:next w:val="af8"/>
    <w:rsid w:val="00CC2B1B"/>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0"/>
    <w:rsid w:val="00CC2B1B"/>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CC2B1B"/>
    <w:rPr>
      <w:rFonts w:ascii="Cambria" w:hAnsi="Cambria"/>
      <w:b/>
      <w:kern w:val="32"/>
      <w:sz w:val="32"/>
    </w:rPr>
  </w:style>
  <w:style w:type="paragraph" w:customStyle="1" w:styleId="Twordnaim">
    <w:name w:val="Tword_naim"/>
    <w:basedOn w:val="a0"/>
    <w:uiPriority w:val="99"/>
    <w:rsid w:val="00CC2B1B"/>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0"/>
    <w:link w:val="TwordizmeChar"/>
    <w:uiPriority w:val="99"/>
    <w:rsid w:val="00CC2B1B"/>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CC2B1B"/>
    <w:rPr>
      <w:rFonts w:ascii="ISOCPEUR" w:eastAsia="Times New Roman" w:hAnsi="ISOCPEUR" w:cs="Times New Roman"/>
      <w:sz w:val="24"/>
      <w:lang w:val="x-none" w:eastAsia="x-none"/>
    </w:rPr>
  </w:style>
  <w:style w:type="paragraph" w:customStyle="1" w:styleId="Twordfami">
    <w:name w:val="Tword_fami"/>
    <w:basedOn w:val="a0"/>
    <w:uiPriority w:val="99"/>
    <w:rsid w:val="00CC2B1B"/>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0"/>
    <w:link w:val="TworddateChar"/>
    <w:uiPriority w:val="99"/>
    <w:rsid w:val="00CC2B1B"/>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CC2B1B"/>
    <w:rPr>
      <w:rFonts w:ascii="ISOCPEUR" w:eastAsia="Times New Roman" w:hAnsi="ISOCPEUR" w:cs="Times New Roman"/>
      <w:i/>
      <w:sz w:val="24"/>
      <w:lang w:val="x-none" w:eastAsia="x-none"/>
    </w:rPr>
  </w:style>
  <w:style w:type="paragraph" w:customStyle="1" w:styleId="Twordnormal">
    <w:name w:val="Tword_normal"/>
    <w:basedOn w:val="a0"/>
    <w:link w:val="Twordnormal0"/>
    <w:uiPriority w:val="99"/>
    <w:rsid w:val="00CC2B1B"/>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CC2B1B"/>
    <w:rPr>
      <w:rFonts w:ascii="ISOCPEUR" w:eastAsia="Times New Roman" w:hAnsi="ISOCPEUR" w:cs="Times New Roman"/>
      <w:i/>
      <w:sz w:val="24"/>
      <w:lang w:val="x-none" w:eastAsia="x-none"/>
    </w:rPr>
  </w:style>
  <w:style w:type="paragraph" w:customStyle="1" w:styleId="Twordaddfieldheads">
    <w:name w:val="Tword_add_field_heads"/>
    <w:basedOn w:val="a0"/>
    <w:uiPriority w:val="99"/>
    <w:rsid w:val="00CC2B1B"/>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0"/>
    <w:uiPriority w:val="99"/>
    <w:rsid w:val="00CC2B1B"/>
    <w:pPr>
      <w:suppressAutoHyphens w:val="0"/>
      <w:autoSpaceDN/>
      <w:adjustRightInd w:val="0"/>
      <w:spacing w:line="480" w:lineRule="auto"/>
      <w:ind w:firstLine="0"/>
      <w:jc w:val="center"/>
    </w:pPr>
    <w:rPr>
      <w:rFonts w:ascii="ISOCPEUR" w:hAnsi="ISOCPEUR"/>
      <w:i/>
      <w:kern w:val="0"/>
      <w:szCs w:val="24"/>
    </w:rPr>
  </w:style>
  <w:style w:type="paragraph" w:customStyle="1" w:styleId="aff8">
    <w:name w:val="Текст записки"/>
    <w:basedOn w:val="Twordnaim"/>
    <w:uiPriority w:val="99"/>
    <w:rsid w:val="00CC2B1B"/>
    <w:pPr>
      <w:ind w:firstLine="851"/>
      <w:jc w:val="both"/>
    </w:pPr>
    <w:rPr>
      <w:rFonts w:cs="Times New Roman"/>
      <w:i w:val="0"/>
      <w:szCs w:val="20"/>
    </w:rPr>
  </w:style>
  <w:style w:type="paragraph" w:customStyle="1" w:styleId="aff9">
    <w:name w:val="Текст таблицы"/>
    <w:basedOn w:val="a0"/>
    <w:uiPriority w:val="99"/>
    <w:rsid w:val="00CC2B1B"/>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a">
    <w:name w:val="_Текст записки + полужирный"/>
    <w:basedOn w:val="aff8"/>
    <w:uiPriority w:val="99"/>
    <w:rsid w:val="00CC2B1B"/>
    <w:rPr>
      <w:b/>
      <w:bCs/>
    </w:rPr>
  </w:style>
  <w:style w:type="character" w:customStyle="1" w:styleId="p">
    <w:name w:val="p"/>
    <w:uiPriority w:val="99"/>
    <w:rsid w:val="00CC2B1B"/>
  </w:style>
  <w:style w:type="paragraph" w:styleId="affb">
    <w:name w:val="Document Map"/>
    <w:basedOn w:val="a0"/>
    <w:link w:val="affc"/>
    <w:uiPriority w:val="99"/>
    <w:semiHidden/>
    <w:rsid w:val="00CC2B1B"/>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c">
    <w:name w:val="Схема документа Знак"/>
    <w:link w:val="affb"/>
    <w:uiPriority w:val="99"/>
    <w:semiHidden/>
    <w:rsid w:val="00CC2B1B"/>
    <w:rPr>
      <w:rFonts w:eastAsia="Times New Roman" w:cs="Times New Roman"/>
      <w:sz w:val="2"/>
      <w:shd w:val="clear" w:color="auto" w:fill="000080"/>
      <w:lang w:val="x-none" w:eastAsia="x-none"/>
    </w:rPr>
  </w:style>
  <w:style w:type="paragraph" w:styleId="1f0">
    <w:name w:val="toc 1"/>
    <w:basedOn w:val="a0"/>
    <w:next w:val="a0"/>
    <w:autoRedefine/>
    <w:qFormat/>
    <w:rsid w:val="00CC2B1B"/>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0"/>
    <w:next w:val="a0"/>
    <w:autoRedefine/>
    <w:qFormat/>
    <w:rsid w:val="00CC2B1B"/>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1">
    <w:name w:val="Основной текст Знак1"/>
    <w:aliases w:val="Основной текст Знак Знак,Основной текст Знак2 Знак,Основной текст Знак Знак1 Знак"/>
    <w:locked/>
    <w:rsid w:val="00CC2B1B"/>
    <w:rPr>
      <w:rFonts w:eastAsia="HG Mincho Light J"/>
      <w:color w:val="000000"/>
      <w:sz w:val="24"/>
      <w:szCs w:val="24"/>
    </w:rPr>
  </w:style>
  <w:style w:type="paragraph" w:customStyle="1" w:styleId="affd">
    <w:name w:val="Чертежный"/>
    <w:uiPriority w:val="99"/>
    <w:rsid w:val="00CC2B1B"/>
    <w:pPr>
      <w:jc w:val="both"/>
    </w:pPr>
    <w:rPr>
      <w:rFonts w:ascii="ISOCPEUR" w:eastAsia="Times New Roman" w:hAnsi="ISOCPEUR" w:cs="Times New Roman"/>
      <w:i/>
      <w:sz w:val="28"/>
      <w:lang w:val="uk-UA"/>
    </w:rPr>
  </w:style>
  <w:style w:type="paragraph" w:customStyle="1" w:styleId="Betreffzeile">
    <w:name w:val="Betreffzeile"/>
    <w:basedOn w:val="a0"/>
    <w:uiPriority w:val="99"/>
    <w:rsid w:val="00CC2B1B"/>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0"/>
    <w:uiPriority w:val="99"/>
    <w:rsid w:val="00CC2B1B"/>
    <w:pPr>
      <w:widowControl/>
      <w:suppressAutoHyphens w:val="0"/>
      <w:autoSpaceDN/>
      <w:spacing w:line="240" w:lineRule="auto"/>
      <w:ind w:left="720" w:hanging="360"/>
      <w:jc w:val="left"/>
      <w:textAlignment w:val="auto"/>
    </w:pPr>
    <w:rPr>
      <w:kern w:val="0"/>
      <w:sz w:val="20"/>
      <w:lang w:val="en-US"/>
    </w:rPr>
  </w:style>
  <w:style w:type="paragraph" w:styleId="affe">
    <w:name w:val="Block Text"/>
    <w:basedOn w:val="a0"/>
    <w:rsid w:val="00CC2B1B"/>
    <w:pPr>
      <w:widowControl/>
      <w:suppressAutoHyphens w:val="0"/>
      <w:autoSpaceDN/>
      <w:spacing w:line="240" w:lineRule="auto"/>
      <w:ind w:left="-113" w:right="-113" w:firstLine="0"/>
      <w:jc w:val="left"/>
      <w:textAlignment w:val="auto"/>
    </w:pPr>
    <w:rPr>
      <w:rFonts w:ascii="Arial" w:hAnsi="Arial"/>
      <w:kern w:val="0"/>
      <w:sz w:val="24"/>
    </w:rPr>
  </w:style>
  <w:style w:type="paragraph" w:styleId="37">
    <w:name w:val="Body Text Indent 3"/>
    <w:basedOn w:val="a0"/>
    <w:link w:val="38"/>
    <w:rsid w:val="00CC2B1B"/>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8">
    <w:name w:val="Основной текст с отступом 3 Знак"/>
    <w:link w:val="37"/>
    <w:rsid w:val="00CC2B1B"/>
    <w:rPr>
      <w:rFonts w:eastAsia="Times New Roman" w:cs="Times New Roman"/>
      <w:sz w:val="16"/>
      <w:lang w:val="x-none" w:eastAsia="x-none"/>
    </w:rPr>
  </w:style>
  <w:style w:type="paragraph" w:styleId="28">
    <w:name w:val="Body Text 2"/>
    <w:basedOn w:val="a0"/>
    <w:link w:val="29"/>
    <w:uiPriority w:val="99"/>
    <w:rsid w:val="00CC2B1B"/>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link w:val="28"/>
    <w:rsid w:val="00CC2B1B"/>
    <w:rPr>
      <w:rFonts w:eastAsia="Times New Roman" w:cs="Times New Roman"/>
      <w:sz w:val="24"/>
      <w:lang w:val="x-none" w:eastAsia="x-none"/>
    </w:rPr>
  </w:style>
  <w:style w:type="paragraph" w:styleId="2a">
    <w:name w:val="Body Text Indent 2"/>
    <w:basedOn w:val="a0"/>
    <w:link w:val="2b"/>
    <w:rsid w:val="00CC2B1B"/>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link w:val="2a"/>
    <w:rsid w:val="00CC2B1B"/>
    <w:rPr>
      <w:rFonts w:eastAsia="Times New Roman" w:cs="Times New Roman"/>
      <w:sz w:val="24"/>
      <w:lang w:val="x-none" w:eastAsia="x-none"/>
    </w:rPr>
  </w:style>
  <w:style w:type="paragraph" w:customStyle="1" w:styleId="Iniiaiieoaeno">
    <w:name w:val="Iniiaiie oaeno"/>
    <w:basedOn w:val="a0"/>
    <w:uiPriority w:val="99"/>
    <w:rsid w:val="00CC2B1B"/>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0"/>
    <w:next w:val="a0"/>
    <w:uiPriority w:val="99"/>
    <w:rsid w:val="00CC2B1B"/>
    <w:pPr>
      <w:keepNext/>
      <w:suppressAutoHyphens w:val="0"/>
      <w:autoSpaceDN/>
      <w:spacing w:line="240" w:lineRule="auto"/>
      <w:ind w:firstLine="0"/>
      <w:textAlignment w:val="auto"/>
    </w:pPr>
    <w:rPr>
      <w:rFonts w:ascii="Arial" w:hAnsi="Arial"/>
      <w:kern w:val="0"/>
      <w:sz w:val="24"/>
      <w:lang w:val="en-GB"/>
    </w:rPr>
  </w:style>
  <w:style w:type="paragraph" w:customStyle="1" w:styleId="1f2">
    <w:name w:val="заголовок 1"/>
    <w:basedOn w:val="a0"/>
    <w:next w:val="a0"/>
    <w:uiPriority w:val="99"/>
    <w:rsid w:val="00CC2B1B"/>
    <w:pPr>
      <w:keepNext/>
      <w:suppressAutoHyphens w:val="0"/>
      <w:autoSpaceDN/>
      <w:spacing w:line="-400" w:lineRule="auto"/>
      <w:ind w:firstLine="0"/>
      <w:jc w:val="left"/>
      <w:textAlignment w:val="auto"/>
    </w:pPr>
    <w:rPr>
      <w:rFonts w:ascii="Arial" w:hAnsi="Arial"/>
      <w:kern w:val="0"/>
      <w:sz w:val="24"/>
    </w:rPr>
  </w:style>
  <w:style w:type="character" w:styleId="afff">
    <w:name w:val="FollowedHyperlink"/>
    <w:uiPriority w:val="99"/>
    <w:rsid w:val="00CC2B1B"/>
    <w:rPr>
      <w:rFonts w:cs="Times New Roman"/>
      <w:color w:val="800080"/>
      <w:u w:val="single"/>
    </w:rPr>
  </w:style>
  <w:style w:type="paragraph" w:customStyle="1" w:styleId="42">
    <w:name w:val="çàãîëîâîê 4"/>
    <w:basedOn w:val="a0"/>
    <w:next w:val="a0"/>
    <w:uiPriority w:val="99"/>
    <w:rsid w:val="00CC2B1B"/>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0">
    <w:name w:val="òàáëèöà"/>
    <w:uiPriority w:val="99"/>
    <w:rsid w:val="00CC2B1B"/>
    <w:pPr>
      <w:spacing w:before="60" w:after="60"/>
      <w:jc w:val="center"/>
    </w:pPr>
    <w:rPr>
      <w:rFonts w:ascii="Arial" w:eastAsia="Times New Roman" w:hAnsi="Arial" w:cs="Times New Roman"/>
    </w:rPr>
  </w:style>
  <w:style w:type="paragraph" w:customStyle="1" w:styleId="Text1">
    <w:name w:val="Text 1"/>
    <w:basedOn w:val="a0"/>
    <w:uiPriority w:val="99"/>
    <w:rsid w:val="00CC2B1B"/>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0"/>
    <w:uiPriority w:val="99"/>
    <w:rsid w:val="00CC2B1B"/>
    <w:pPr>
      <w:widowControl/>
      <w:suppressAutoHyphens w:val="0"/>
      <w:autoSpaceDN/>
      <w:spacing w:line="240" w:lineRule="auto"/>
      <w:ind w:firstLine="0"/>
      <w:textAlignment w:val="auto"/>
    </w:pPr>
    <w:rPr>
      <w:rFonts w:ascii="Arial" w:hAnsi="Arial"/>
      <w:i/>
      <w:kern w:val="0"/>
      <w:sz w:val="24"/>
      <w:lang w:val="de-DE"/>
    </w:rPr>
  </w:style>
  <w:style w:type="paragraph" w:styleId="afff1">
    <w:name w:val="List Bullet"/>
    <w:basedOn w:val="a0"/>
    <w:autoRedefine/>
    <w:uiPriority w:val="99"/>
    <w:rsid w:val="00CC2B1B"/>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CC2B1B"/>
    <w:rPr>
      <w:rFonts w:ascii="Arial" w:hAnsi="Arial"/>
      <w:b/>
    </w:rPr>
  </w:style>
  <w:style w:type="paragraph" w:customStyle="1" w:styleId="afff2">
    <w:name w:val="Абзац основной"/>
    <w:basedOn w:val="a0"/>
    <w:uiPriority w:val="99"/>
    <w:rsid w:val="00CC2B1B"/>
    <w:pPr>
      <w:widowControl/>
      <w:suppressAutoHyphens w:val="0"/>
      <w:autoSpaceDN/>
      <w:spacing w:after="120" w:line="360" w:lineRule="auto"/>
      <w:ind w:firstLine="567"/>
      <w:textAlignment w:val="auto"/>
    </w:pPr>
    <w:rPr>
      <w:kern w:val="0"/>
      <w:sz w:val="24"/>
      <w:szCs w:val="24"/>
    </w:rPr>
  </w:style>
  <w:style w:type="paragraph" w:customStyle="1" w:styleId="1f3">
    <w:name w:val="Стиль1"/>
    <w:basedOn w:val="aff1"/>
    <w:autoRedefine/>
    <w:uiPriority w:val="99"/>
    <w:rsid w:val="00CC2B1B"/>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0"/>
    <w:uiPriority w:val="99"/>
    <w:rsid w:val="00CC2B1B"/>
    <w:pPr>
      <w:suppressAutoHyphens w:val="0"/>
      <w:autoSpaceDN/>
      <w:spacing w:line="240" w:lineRule="auto"/>
      <w:ind w:firstLine="709"/>
      <w:textAlignment w:val="auto"/>
    </w:pPr>
    <w:rPr>
      <w:kern w:val="0"/>
      <w:sz w:val="24"/>
    </w:rPr>
  </w:style>
  <w:style w:type="character" w:customStyle="1" w:styleId="afff3">
    <w:name w:val="Основной шрифт"/>
    <w:uiPriority w:val="99"/>
    <w:rsid w:val="00CC2B1B"/>
  </w:style>
  <w:style w:type="paragraph" w:customStyle="1" w:styleId="39">
    <w:name w:val="Основной текст3"/>
    <w:basedOn w:val="a0"/>
    <w:link w:val="3a"/>
    <w:rsid w:val="00CC2B1B"/>
    <w:pPr>
      <w:suppressAutoHyphens w:val="0"/>
      <w:autoSpaceDN/>
      <w:spacing w:line="240" w:lineRule="auto"/>
      <w:ind w:firstLine="709"/>
      <w:textAlignment w:val="auto"/>
    </w:pPr>
    <w:rPr>
      <w:kern w:val="0"/>
      <w:sz w:val="24"/>
      <w:lang w:val="x-none" w:eastAsia="x-none"/>
    </w:rPr>
  </w:style>
  <w:style w:type="character" w:customStyle="1" w:styleId="3a">
    <w:name w:val="Основной текст3 Знак"/>
    <w:link w:val="39"/>
    <w:uiPriority w:val="99"/>
    <w:locked/>
    <w:rsid w:val="00CC2B1B"/>
    <w:rPr>
      <w:rFonts w:eastAsia="Times New Roman" w:cs="Times New Roman"/>
      <w:sz w:val="24"/>
      <w:lang w:val="x-none" w:eastAsia="x-none"/>
    </w:rPr>
  </w:style>
  <w:style w:type="paragraph" w:customStyle="1" w:styleId="51">
    <w:name w:val="Основной текст5 Знак"/>
    <w:basedOn w:val="af9"/>
    <w:link w:val="52"/>
    <w:uiPriority w:val="99"/>
    <w:rsid w:val="00CC2B1B"/>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CC2B1B"/>
    <w:rPr>
      <w:rFonts w:eastAsia="Times New Roman" w:cs="Times New Roman"/>
      <w:sz w:val="24"/>
      <w:lang w:val="x-none" w:eastAsia="x-none"/>
    </w:rPr>
  </w:style>
  <w:style w:type="paragraph" w:customStyle="1" w:styleId="12pt">
    <w:name w:val="Основной текст с отступом + 12 pt"/>
    <w:basedOn w:val="aff1"/>
    <w:link w:val="12pt0"/>
    <w:uiPriority w:val="99"/>
    <w:rsid w:val="00CC2B1B"/>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CC2B1B"/>
    <w:rPr>
      <w:rFonts w:eastAsia="Times New Roman" w:cs="Times New Roman"/>
      <w:color w:val="000000"/>
      <w:sz w:val="24"/>
      <w:lang w:val="x-none" w:eastAsia="x-none"/>
    </w:rPr>
  </w:style>
  <w:style w:type="character" w:customStyle="1" w:styleId="afff4">
    <w:name w:val="Основной текст Знак Знак Знак"/>
    <w:uiPriority w:val="99"/>
    <w:rsid w:val="00CC2B1B"/>
    <w:rPr>
      <w:sz w:val="24"/>
      <w:lang w:val="ru-RU" w:eastAsia="ru-RU"/>
    </w:rPr>
  </w:style>
  <w:style w:type="character" w:customStyle="1" w:styleId="3b">
    <w:name w:val="Основной текст3 Знак Знак"/>
    <w:uiPriority w:val="99"/>
    <w:rsid w:val="00CC2B1B"/>
    <w:rPr>
      <w:sz w:val="24"/>
      <w:lang w:val="ru-RU" w:eastAsia="ru-RU"/>
    </w:rPr>
  </w:style>
  <w:style w:type="paragraph" w:customStyle="1" w:styleId="Tableofcontents">
    <w:name w:val="Table of contents"/>
    <w:basedOn w:val="a0"/>
    <w:uiPriority w:val="99"/>
    <w:rsid w:val="00CC2B1B"/>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CC2B1B"/>
    <w:rPr>
      <w:rFonts w:ascii="Arial" w:eastAsia="Times New Roman" w:hAnsi="Arial" w:cs="Times New Roman"/>
      <w:color w:val="000000"/>
      <w:sz w:val="24"/>
      <w:lang w:val="en-US"/>
    </w:rPr>
  </w:style>
  <w:style w:type="paragraph" w:customStyle="1" w:styleId="3c">
    <w:name w:val="заголовок 3"/>
    <w:basedOn w:val="a0"/>
    <w:next w:val="a0"/>
    <w:uiPriority w:val="99"/>
    <w:rsid w:val="00CC2B1B"/>
    <w:pPr>
      <w:keepNext/>
      <w:suppressAutoHyphens w:val="0"/>
      <w:autoSpaceDN/>
      <w:spacing w:line="240" w:lineRule="auto"/>
      <w:ind w:firstLine="0"/>
      <w:jc w:val="center"/>
      <w:textAlignment w:val="auto"/>
    </w:pPr>
    <w:rPr>
      <w:rFonts w:ascii="Arial" w:hAnsi="Arial"/>
      <w:b/>
      <w:kern w:val="0"/>
      <w:sz w:val="24"/>
      <w:lang w:val="en-GB"/>
    </w:rPr>
  </w:style>
  <w:style w:type="paragraph" w:styleId="3d">
    <w:name w:val="toc 3"/>
    <w:basedOn w:val="a0"/>
    <w:next w:val="a0"/>
    <w:autoRedefine/>
    <w:qFormat/>
    <w:rsid w:val="00CC2B1B"/>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CC2B1B"/>
    <w:pPr>
      <w:widowControl w:val="0"/>
    </w:pPr>
    <w:rPr>
      <w:rFonts w:eastAsia="Times New Roman" w:cs="Times New Roman"/>
      <w:lang w:val="en-US"/>
    </w:rPr>
  </w:style>
  <w:style w:type="paragraph" w:customStyle="1" w:styleId="BodyTextIndent1">
    <w:name w:val="Body Text Indent1"/>
    <w:basedOn w:val="a0"/>
    <w:uiPriority w:val="99"/>
    <w:rsid w:val="00CC2B1B"/>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0"/>
    <w:next w:val="a0"/>
    <w:autoRedefine/>
    <w:rsid w:val="00CC2B1B"/>
    <w:pPr>
      <w:widowControl/>
      <w:suppressAutoHyphens w:val="0"/>
      <w:autoSpaceDN/>
      <w:spacing w:line="240" w:lineRule="auto"/>
      <w:ind w:firstLine="0"/>
      <w:jc w:val="left"/>
      <w:textAlignment w:val="auto"/>
    </w:pPr>
    <w:rPr>
      <w:kern w:val="0"/>
      <w:sz w:val="22"/>
      <w:szCs w:val="22"/>
    </w:rPr>
  </w:style>
  <w:style w:type="paragraph" w:styleId="53">
    <w:name w:val="toc 5"/>
    <w:basedOn w:val="a0"/>
    <w:next w:val="a0"/>
    <w:autoRedefine/>
    <w:rsid w:val="00CC2B1B"/>
    <w:pPr>
      <w:widowControl/>
      <w:suppressAutoHyphens w:val="0"/>
      <w:autoSpaceDN/>
      <w:spacing w:line="240" w:lineRule="auto"/>
      <w:ind w:firstLine="0"/>
      <w:jc w:val="left"/>
      <w:textAlignment w:val="auto"/>
    </w:pPr>
    <w:rPr>
      <w:kern w:val="0"/>
      <w:sz w:val="22"/>
      <w:szCs w:val="22"/>
    </w:rPr>
  </w:style>
  <w:style w:type="paragraph" w:styleId="62">
    <w:name w:val="toc 6"/>
    <w:basedOn w:val="a0"/>
    <w:next w:val="a0"/>
    <w:autoRedefine/>
    <w:rsid w:val="00CC2B1B"/>
    <w:pPr>
      <w:widowControl/>
      <w:suppressAutoHyphens w:val="0"/>
      <w:autoSpaceDN/>
      <w:spacing w:line="240" w:lineRule="auto"/>
      <w:ind w:firstLine="0"/>
      <w:jc w:val="left"/>
      <w:textAlignment w:val="auto"/>
    </w:pPr>
    <w:rPr>
      <w:kern w:val="0"/>
      <w:sz w:val="22"/>
      <w:szCs w:val="22"/>
    </w:rPr>
  </w:style>
  <w:style w:type="paragraph" w:styleId="71">
    <w:name w:val="toc 7"/>
    <w:basedOn w:val="a0"/>
    <w:next w:val="a0"/>
    <w:autoRedefine/>
    <w:rsid w:val="00CC2B1B"/>
    <w:pPr>
      <w:widowControl/>
      <w:suppressAutoHyphens w:val="0"/>
      <w:autoSpaceDN/>
      <w:spacing w:line="240" w:lineRule="auto"/>
      <w:ind w:firstLine="0"/>
      <w:jc w:val="left"/>
      <w:textAlignment w:val="auto"/>
    </w:pPr>
    <w:rPr>
      <w:kern w:val="0"/>
      <w:sz w:val="22"/>
      <w:szCs w:val="22"/>
    </w:rPr>
  </w:style>
  <w:style w:type="paragraph" w:styleId="82">
    <w:name w:val="toc 8"/>
    <w:basedOn w:val="a0"/>
    <w:next w:val="a0"/>
    <w:autoRedefine/>
    <w:rsid w:val="00CC2B1B"/>
    <w:pPr>
      <w:widowControl/>
      <w:suppressAutoHyphens w:val="0"/>
      <w:autoSpaceDN/>
      <w:spacing w:line="240" w:lineRule="auto"/>
      <w:ind w:firstLine="0"/>
      <w:jc w:val="left"/>
      <w:textAlignment w:val="auto"/>
    </w:pPr>
    <w:rPr>
      <w:kern w:val="0"/>
      <w:sz w:val="22"/>
      <w:szCs w:val="22"/>
    </w:rPr>
  </w:style>
  <w:style w:type="paragraph" w:styleId="91">
    <w:name w:val="toc 9"/>
    <w:basedOn w:val="a0"/>
    <w:next w:val="a0"/>
    <w:autoRedefine/>
    <w:rsid w:val="00CC2B1B"/>
    <w:pPr>
      <w:widowControl/>
      <w:suppressAutoHyphens w:val="0"/>
      <w:autoSpaceDN/>
      <w:spacing w:line="240" w:lineRule="auto"/>
      <w:ind w:firstLine="0"/>
      <w:jc w:val="left"/>
      <w:textAlignment w:val="auto"/>
    </w:pPr>
    <w:rPr>
      <w:kern w:val="0"/>
      <w:sz w:val="22"/>
      <w:szCs w:val="22"/>
    </w:rPr>
  </w:style>
  <w:style w:type="paragraph" w:styleId="afff5">
    <w:name w:val="annotation text"/>
    <w:basedOn w:val="a0"/>
    <w:link w:val="afff6"/>
    <w:semiHidden/>
    <w:rsid w:val="00CC2B1B"/>
    <w:pPr>
      <w:widowControl/>
      <w:suppressAutoHyphens w:val="0"/>
      <w:autoSpaceDN/>
      <w:spacing w:line="240" w:lineRule="auto"/>
      <w:ind w:firstLine="0"/>
      <w:jc w:val="left"/>
      <w:textAlignment w:val="auto"/>
    </w:pPr>
    <w:rPr>
      <w:kern w:val="0"/>
      <w:sz w:val="20"/>
    </w:rPr>
  </w:style>
  <w:style w:type="character" w:customStyle="1" w:styleId="afff6">
    <w:name w:val="Текст примечания Знак"/>
    <w:link w:val="afff5"/>
    <w:rsid w:val="00CC2B1B"/>
    <w:rPr>
      <w:rFonts w:eastAsia="Times New Roman" w:cs="Times New Roman"/>
    </w:rPr>
  </w:style>
  <w:style w:type="paragraph" w:styleId="afff7">
    <w:name w:val="annotation subject"/>
    <w:basedOn w:val="afff5"/>
    <w:next w:val="afff5"/>
    <w:link w:val="afff8"/>
    <w:semiHidden/>
    <w:rsid w:val="00CC2B1B"/>
    <w:rPr>
      <w:b/>
      <w:lang w:val="x-none" w:eastAsia="x-none"/>
    </w:rPr>
  </w:style>
  <w:style w:type="character" w:customStyle="1" w:styleId="afff8">
    <w:name w:val="Тема примечания Знак"/>
    <w:link w:val="afff7"/>
    <w:semiHidden/>
    <w:rsid w:val="00CC2B1B"/>
    <w:rPr>
      <w:rFonts w:eastAsia="Times New Roman" w:cs="Times New Roman"/>
      <w:b/>
      <w:lang w:val="x-none" w:eastAsia="x-none"/>
    </w:rPr>
  </w:style>
  <w:style w:type="paragraph" w:customStyle="1" w:styleId="2c">
    <w:name w:val="Стиль Заголовок 2"/>
    <w:basedOn w:val="22"/>
    <w:uiPriority w:val="99"/>
    <w:rsid w:val="00CC2B1B"/>
    <w:pPr>
      <w:widowControl/>
      <w:numPr>
        <w:ilvl w:val="0"/>
        <w:numId w:val="0"/>
      </w:numPr>
      <w:suppressAutoHyphens w:val="0"/>
      <w:jc w:val="left"/>
    </w:pPr>
    <w:rPr>
      <w:rFonts w:eastAsia="Times New Roman"/>
      <w:i/>
      <w:color w:val="auto"/>
      <w:sz w:val="24"/>
    </w:rPr>
  </w:style>
  <w:style w:type="paragraph" w:customStyle="1" w:styleId="Normal1">
    <w:name w:val="Normal1"/>
    <w:uiPriority w:val="99"/>
    <w:rsid w:val="00CC2B1B"/>
    <w:pPr>
      <w:widowControl w:val="0"/>
    </w:pPr>
    <w:rPr>
      <w:rFonts w:eastAsia="Times New Roman" w:cs="Times New Roman"/>
      <w:lang w:val="en-US"/>
    </w:rPr>
  </w:style>
  <w:style w:type="paragraph" w:customStyle="1" w:styleId="FR1">
    <w:name w:val="FR1"/>
    <w:uiPriority w:val="99"/>
    <w:rsid w:val="00CC2B1B"/>
    <w:pPr>
      <w:widowControl w:val="0"/>
      <w:spacing w:line="420" w:lineRule="auto"/>
      <w:ind w:firstLine="720"/>
      <w:jc w:val="both"/>
    </w:pPr>
    <w:rPr>
      <w:rFonts w:eastAsia="Times New Roman" w:cs="Times New Roman"/>
      <w:sz w:val="28"/>
    </w:rPr>
  </w:style>
  <w:style w:type="paragraph" w:styleId="afff9">
    <w:name w:val="caption"/>
    <w:basedOn w:val="a0"/>
    <w:qFormat/>
    <w:rsid w:val="00CC2B1B"/>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a">
    <w:name w:val="Без висячих строк"/>
    <w:basedOn w:val="a0"/>
    <w:next w:val="a0"/>
    <w:uiPriority w:val="99"/>
    <w:rsid w:val="00CC2B1B"/>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0"/>
    <w:next w:val="a0"/>
    <w:uiPriority w:val="99"/>
    <w:rsid w:val="00CC2B1B"/>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4">
    <w:name w:val="çàãîëîâîê 1"/>
    <w:basedOn w:val="a0"/>
    <w:next w:val="a0"/>
    <w:uiPriority w:val="99"/>
    <w:rsid w:val="00CC2B1B"/>
    <w:pPr>
      <w:keepNext/>
      <w:suppressAutoHyphens w:val="0"/>
      <w:overflowPunct w:val="0"/>
      <w:autoSpaceDE w:val="0"/>
      <w:adjustRightInd w:val="0"/>
      <w:spacing w:line="240" w:lineRule="auto"/>
      <w:ind w:firstLine="0"/>
      <w:jc w:val="center"/>
    </w:pPr>
    <w:rPr>
      <w:kern w:val="0"/>
      <w:sz w:val="24"/>
      <w:szCs w:val="24"/>
    </w:rPr>
  </w:style>
  <w:style w:type="paragraph" w:customStyle="1" w:styleId="afffb">
    <w:name w:val="ПЦ"/>
    <w:basedOn w:val="a0"/>
    <w:uiPriority w:val="99"/>
    <w:rsid w:val="00CC2B1B"/>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c">
    <w:name w:val="ПЦ не жирный"/>
    <w:basedOn w:val="afffb"/>
    <w:uiPriority w:val="99"/>
    <w:rsid w:val="00CC2B1B"/>
    <w:rPr>
      <w:b w:val="0"/>
    </w:rPr>
  </w:style>
  <w:style w:type="paragraph" w:customStyle="1" w:styleId="114">
    <w:name w:val="Стиль Заголовок 1 + 14 пт полужирный все прописные"/>
    <w:basedOn w:val="13"/>
    <w:uiPriority w:val="99"/>
    <w:rsid w:val="00CC2B1B"/>
    <w:p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CC2B1B"/>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CC2B1B"/>
    <w:pPr>
      <w:suppressAutoHyphens w:val="0"/>
      <w:spacing w:before="0" w:after="0" w:line="360" w:lineRule="auto"/>
      <w:jc w:val="center"/>
    </w:pPr>
    <w:rPr>
      <w:rFonts w:ascii="Arial" w:hAnsi="Arial"/>
      <w:bCs w:val="0"/>
      <w:caps/>
      <w:color w:val="auto"/>
      <w:sz w:val="28"/>
      <w:szCs w:val="20"/>
      <w:lang w:eastAsia="x-none"/>
    </w:rPr>
  </w:style>
  <w:style w:type="paragraph" w:customStyle="1" w:styleId="afffd">
    <w:name w:val="приложение"/>
    <w:basedOn w:val="13"/>
    <w:uiPriority w:val="99"/>
    <w:rsid w:val="00CC2B1B"/>
    <w:p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CC2B1B"/>
    <w:pPr>
      <w:widowControl w:val="0"/>
      <w:autoSpaceDE w:val="0"/>
      <w:autoSpaceDN w:val="0"/>
      <w:adjustRightInd w:val="0"/>
    </w:pPr>
    <w:rPr>
      <w:rFonts w:eastAsia="Times New Roman" w:cs="Times New Roman"/>
      <w:sz w:val="18"/>
      <w:szCs w:val="18"/>
    </w:rPr>
  </w:style>
  <w:style w:type="character" w:customStyle="1" w:styleId="-">
    <w:name w:val="Стиль Темно-синий"/>
    <w:uiPriority w:val="99"/>
    <w:rsid w:val="00CC2B1B"/>
    <w:rPr>
      <w:color w:val="auto"/>
    </w:rPr>
  </w:style>
  <w:style w:type="paragraph" w:styleId="2d">
    <w:name w:val="Quote"/>
    <w:basedOn w:val="a0"/>
    <w:next w:val="a0"/>
    <w:link w:val="2e"/>
    <w:uiPriority w:val="99"/>
    <w:qFormat/>
    <w:rsid w:val="00CC2B1B"/>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e">
    <w:name w:val="Цитата 2 Знак"/>
    <w:link w:val="2d"/>
    <w:uiPriority w:val="99"/>
    <w:rsid w:val="00CC2B1B"/>
    <w:rPr>
      <w:rFonts w:ascii="Arial" w:eastAsia="Times New Roman" w:hAnsi="Arial" w:cs="Times New Roman"/>
      <w:i/>
      <w:sz w:val="24"/>
      <w:lang w:val="en-US" w:eastAsia="en-US"/>
    </w:rPr>
  </w:style>
  <w:style w:type="paragraph" w:customStyle="1" w:styleId="14pt">
    <w:name w:val="Стиль 14 pt Черный"/>
    <w:basedOn w:val="a0"/>
    <w:uiPriority w:val="99"/>
    <w:rsid w:val="00CC2B1B"/>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CC2B1B"/>
    <w:rPr>
      <w:color w:val="000000"/>
      <w:sz w:val="28"/>
      <w:lang w:val="ru-RU" w:eastAsia="ru-RU"/>
    </w:rPr>
  </w:style>
  <w:style w:type="paragraph" w:customStyle="1" w:styleId="afffe">
    <w:name w:val="для надписи"/>
    <w:basedOn w:val="Twordizme"/>
    <w:uiPriority w:val="99"/>
    <w:rsid w:val="00CC2B1B"/>
    <w:pPr>
      <w:jc w:val="left"/>
    </w:pPr>
    <w:rPr>
      <w:sz w:val="22"/>
    </w:rPr>
  </w:style>
  <w:style w:type="paragraph" w:customStyle="1" w:styleId="2f">
    <w:name w:val="для надписи 2"/>
    <w:basedOn w:val="Twordizme"/>
    <w:link w:val="2f0"/>
    <w:uiPriority w:val="99"/>
    <w:rsid w:val="00CC2B1B"/>
  </w:style>
  <w:style w:type="character" w:customStyle="1" w:styleId="2f0">
    <w:name w:val="для надписи 2 Знак"/>
    <w:link w:val="2f"/>
    <w:uiPriority w:val="99"/>
    <w:locked/>
    <w:rsid w:val="00CC2B1B"/>
    <w:rPr>
      <w:rFonts w:ascii="ISOCPEUR" w:eastAsia="Times New Roman" w:hAnsi="ISOCPEUR" w:cs="Times New Roman"/>
      <w:sz w:val="24"/>
      <w:lang w:val="x-none" w:eastAsia="x-none"/>
    </w:rPr>
  </w:style>
  <w:style w:type="paragraph" w:customStyle="1" w:styleId="112">
    <w:name w:val="Знак1 Знак Знак Знак1"/>
    <w:basedOn w:val="a0"/>
    <w:uiPriority w:val="99"/>
    <w:rsid w:val="00CC2B1B"/>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1">
    <w:name w:val="Стиль2"/>
    <w:basedOn w:val="a0"/>
    <w:uiPriority w:val="99"/>
    <w:rsid w:val="00CC2B1B"/>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0"/>
    <w:uiPriority w:val="99"/>
    <w:rsid w:val="00CC2B1B"/>
    <w:pPr>
      <w:suppressAutoHyphens w:val="0"/>
      <w:autoSpaceDE w:val="0"/>
      <w:adjustRightInd w:val="0"/>
      <w:spacing w:line="240" w:lineRule="auto"/>
      <w:ind w:firstLine="0"/>
      <w:textAlignment w:val="auto"/>
    </w:pPr>
    <w:rPr>
      <w:kern w:val="0"/>
      <w:sz w:val="24"/>
      <w:szCs w:val="24"/>
    </w:rPr>
  </w:style>
  <w:style w:type="paragraph" w:styleId="1f5">
    <w:name w:val="index 1"/>
    <w:basedOn w:val="a0"/>
    <w:next w:val="a0"/>
    <w:autoRedefine/>
    <w:uiPriority w:val="99"/>
    <w:semiHidden/>
    <w:rsid w:val="00CC2B1B"/>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CC2B1B"/>
    <w:rPr>
      <w:rFonts w:ascii="ISOCPEUR" w:hAnsi="ISOCPEUR"/>
      <w:i/>
      <w:sz w:val="18"/>
      <w:lang w:val="ru-RU" w:eastAsia="ru-RU"/>
    </w:rPr>
  </w:style>
  <w:style w:type="character" w:customStyle="1" w:styleId="TwordcopyformatChar">
    <w:name w:val="Tword_copy_format Char"/>
    <w:link w:val="Twordcopyformat"/>
    <w:uiPriority w:val="99"/>
    <w:locked/>
    <w:rsid w:val="00CC2B1B"/>
    <w:rPr>
      <w:rFonts w:ascii="Arial" w:hAnsi="Arial"/>
      <w:i/>
      <w:sz w:val="22"/>
    </w:rPr>
  </w:style>
  <w:style w:type="paragraph" w:customStyle="1" w:styleId="Twordcopyformat">
    <w:name w:val="Tword_copy_format"/>
    <w:basedOn w:val="a0"/>
    <w:link w:val="TwordcopyformatChar"/>
    <w:uiPriority w:val="99"/>
    <w:rsid w:val="00CC2B1B"/>
    <w:pPr>
      <w:widowControl/>
      <w:suppressAutoHyphens w:val="0"/>
      <w:autoSpaceDN/>
      <w:spacing w:line="240" w:lineRule="auto"/>
      <w:ind w:firstLine="0"/>
      <w:jc w:val="center"/>
      <w:textAlignment w:val="auto"/>
    </w:pPr>
    <w:rPr>
      <w:rFonts w:ascii="Arial" w:eastAsia="Lucida Sans Unicode" w:hAnsi="Arial" w:cs="Tahoma"/>
      <w:i/>
      <w:kern w:val="0"/>
      <w:sz w:val="22"/>
    </w:rPr>
  </w:style>
  <w:style w:type="paragraph" w:customStyle="1" w:styleId="Twordaddfielddate">
    <w:name w:val="Tword_add_field_date"/>
    <w:basedOn w:val="a0"/>
    <w:uiPriority w:val="99"/>
    <w:rsid w:val="00CC2B1B"/>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0"/>
    <w:uiPriority w:val="99"/>
    <w:rsid w:val="00CC2B1B"/>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0"/>
    <w:uiPriority w:val="99"/>
    <w:rsid w:val="00CC2B1B"/>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0"/>
    <w:link w:val="TwordfirmCharChar"/>
    <w:uiPriority w:val="99"/>
    <w:rsid w:val="00CC2B1B"/>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CC2B1B"/>
    <w:rPr>
      <w:rFonts w:ascii="Arial" w:eastAsia="Times New Roman" w:hAnsi="Arial" w:cs="Times New Roman"/>
      <w:i/>
      <w:sz w:val="24"/>
      <w:lang w:val="x-none" w:eastAsia="x-none"/>
    </w:rPr>
  </w:style>
  <w:style w:type="paragraph" w:customStyle="1" w:styleId="Twordlitlistlistov">
    <w:name w:val="Tword_lit_list_listov"/>
    <w:basedOn w:val="a0"/>
    <w:uiPriority w:val="99"/>
    <w:rsid w:val="00CC2B1B"/>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CC2B1B"/>
    <w:rPr>
      <w:sz w:val="24"/>
      <w:lang w:val="en-US"/>
    </w:rPr>
  </w:style>
  <w:style w:type="paragraph" w:customStyle="1" w:styleId="Twordlitera">
    <w:name w:val="Tword_litera"/>
    <w:basedOn w:val="Twordlitlistlistov"/>
    <w:uiPriority w:val="99"/>
    <w:rsid w:val="00CC2B1B"/>
    <w:rPr>
      <w:sz w:val="18"/>
    </w:rPr>
  </w:style>
  <w:style w:type="paragraph" w:customStyle="1" w:styleId="Twordaddfieldtext">
    <w:name w:val="Tword_add_field_text"/>
    <w:basedOn w:val="a0"/>
    <w:uiPriority w:val="99"/>
    <w:rsid w:val="00CC2B1B"/>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0"/>
    <w:uiPriority w:val="99"/>
    <w:rsid w:val="00CC2B1B"/>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0"/>
    <w:uiPriority w:val="99"/>
    <w:rsid w:val="00CC2B1B"/>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CC2B1B"/>
    <w:pPr>
      <w:widowControl w:val="0"/>
      <w:adjustRightInd w:val="0"/>
      <w:textAlignment w:val="baseline"/>
    </w:pPr>
    <w:rPr>
      <w:rFonts w:ascii="Arial" w:hAnsi="Arial" w:cs="Arial"/>
      <w:i/>
      <w:sz w:val="22"/>
      <w:szCs w:val="18"/>
    </w:rPr>
  </w:style>
  <w:style w:type="paragraph" w:customStyle="1" w:styleId="ConsNonformat">
    <w:name w:val="ConsNonformat"/>
    <w:rsid w:val="00CC2B1B"/>
    <w:pPr>
      <w:widowControl w:val="0"/>
    </w:pPr>
    <w:rPr>
      <w:rFonts w:ascii="Courier New" w:eastAsia="Times New Roman" w:hAnsi="Courier New" w:cs="Times New Roman"/>
    </w:rPr>
  </w:style>
  <w:style w:type="paragraph" w:customStyle="1" w:styleId="2f2">
    <w:name w:val="заголовок 2"/>
    <w:basedOn w:val="a0"/>
    <w:next w:val="a0"/>
    <w:uiPriority w:val="99"/>
    <w:rsid w:val="00CC2B1B"/>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0"/>
    <w:link w:val="HTML0"/>
    <w:uiPriority w:val="99"/>
    <w:rsid w:val="00CC2B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link w:val="HTML"/>
    <w:uiPriority w:val="99"/>
    <w:rsid w:val="00CC2B1B"/>
    <w:rPr>
      <w:rFonts w:ascii="Courier New" w:eastAsia="Times New Roman" w:hAnsi="Courier New" w:cs="Times New Roman"/>
      <w:lang w:val="x-none" w:eastAsia="x-none"/>
    </w:rPr>
  </w:style>
  <w:style w:type="table" w:customStyle="1" w:styleId="280">
    <w:name w:val="28"/>
    <w:uiPriority w:val="99"/>
    <w:rsid w:val="00CC2B1B"/>
    <w:pPr>
      <w:widowControl w:val="0"/>
      <w:autoSpaceDE w:val="0"/>
      <w:autoSpaceDN w:val="0"/>
      <w:adjustRightInd w:val="0"/>
    </w:pPr>
    <w:rPr>
      <w:rFonts w:eastAsia="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CC2B1B"/>
    <w:pPr>
      <w:widowControl w:val="0"/>
      <w:autoSpaceDE w:val="0"/>
      <w:autoSpaceDN w:val="0"/>
      <w:adjustRightInd w:val="0"/>
    </w:pPr>
    <w:rPr>
      <w:rFonts w:eastAsia="Times New Roman" w:cs="Times New Roman"/>
      <w:sz w:val="24"/>
      <w:szCs w:val="24"/>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
    <w:name w:val="Шапка таблицы"/>
    <w:basedOn w:val="a0"/>
    <w:uiPriority w:val="99"/>
    <w:rsid w:val="00CC2B1B"/>
    <w:pPr>
      <w:keepNext/>
      <w:keepLines/>
      <w:suppressAutoHyphens w:val="0"/>
      <w:autoSpaceDN/>
      <w:spacing w:line="240" w:lineRule="auto"/>
      <w:ind w:firstLine="0"/>
      <w:jc w:val="center"/>
      <w:textAlignment w:val="auto"/>
    </w:pPr>
    <w:rPr>
      <w:kern w:val="0"/>
      <w:sz w:val="24"/>
      <w:szCs w:val="24"/>
    </w:rPr>
  </w:style>
  <w:style w:type="paragraph" w:customStyle="1" w:styleId="affff0">
    <w:name w:val="измеритель"/>
    <w:uiPriority w:val="99"/>
    <w:rsid w:val="00CC2B1B"/>
    <w:pPr>
      <w:jc w:val="center"/>
    </w:pPr>
    <w:rPr>
      <w:rFonts w:ascii="Arial" w:eastAsia="Times New Roman" w:hAnsi="Arial" w:cs="Times New Roman"/>
      <w:sz w:val="24"/>
    </w:rPr>
  </w:style>
  <w:style w:type="paragraph" w:customStyle="1" w:styleId="xl48">
    <w:name w:val="xl48"/>
    <w:basedOn w:val="a0"/>
    <w:uiPriority w:val="99"/>
    <w:rsid w:val="00CC2B1B"/>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0"/>
    <w:uiPriority w:val="99"/>
    <w:rsid w:val="00CC2B1B"/>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0"/>
    <w:uiPriority w:val="99"/>
    <w:rsid w:val="00CC2B1B"/>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1"/>
    <w:uiPriority w:val="99"/>
    <w:rsid w:val="00CC2B1B"/>
    <w:pPr>
      <w:widowControl/>
      <w:suppressAutoHyphens w:val="0"/>
      <w:spacing w:before="60"/>
    </w:pPr>
    <w:rPr>
      <w:rFonts w:ascii="Arial" w:hAnsi="Arial"/>
      <w:color w:val="auto"/>
      <w:sz w:val="24"/>
      <w:szCs w:val="20"/>
      <w:lang w:eastAsia="x-none"/>
    </w:rPr>
  </w:style>
  <w:style w:type="paragraph" w:customStyle="1" w:styleId="Default">
    <w:name w:val="Default"/>
    <w:rsid w:val="00CC2B1B"/>
    <w:pPr>
      <w:autoSpaceDE w:val="0"/>
      <w:autoSpaceDN w:val="0"/>
      <w:adjustRightInd w:val="0"/>
    </w:pPr>
    <w:rPr>
      <w:rFonts w:eastAsia="Times New Roman" w:cs="Times New Roman"/>
      <w:color w:val="000000"/>
      <w:sz w:val="24"/>
      <w:szCs w:val="24"/>
    </w:rPr>
  </w:style>
  <w:style w:type="paragraph" w:customStyle="1" w:styleId="textn">
    <w:name w:val="textn"/>
    <w:basedOn w:val="a0"/>
    <w:uiPriority w:val="99"/>
    <w:rsid w:val="00CC2B1B"/>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1">
    <w:name w:val="Знак"/>
    <w:aliases w:val="Знак Знак Знак Знак Знак,Знак Знак Знак Знак,Знак8 Знак Знак Знак,Знак Знак Знак Знак Знак Знак Знак,Знак Знак Знак2,Знак Знак Знак1,Знак Знак Знак Знак Знак Знак1, Знак Знак, Знак"/>
    <w:basedOn w:val="a0"/>
    <w:uiPriority w:val="99"/>
    <w:qFormat/>
    <w:rsid w:val="00CC2B1B"/>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13">
    <w:name w:val="Название объекта11"/>
    <w:basedOn w:val="a0"/>
    <w:next w:val="a0"/>
    <w:uiPriority w:val="99"/>
    <w:rsid w:val="00CC2B1B"/>
    <w:pPr>
      <w:widowControl/>
      <w:suppressAutoHyphens w:val="0"/>
      <w:autoSpaceDN/>
      <w:spacing w:line="240" w:lineRule="auto"/>
      <w:ind w:firstLine="0"/>
      <w:jc w:val="left"/>
      <w:textAlignment w:val="auto"/>
    </w:pPr>
    <w:rPr>
      <w:b/>
      <w:bCs/>
      <w:kern w:val="0"/>
      <w:sz w:val="24"/>
      <w:lang w:eastAsia="ar-SA"/>
    </w:rPr>
  </w:style>
  <w:style w:type="paragraph" w:styleId="2">
    <w:name w:val="List Bullet 2"/>
    <w:basedOn w:val="a0"/>
    <w:uiPriority w:val="99"/>
    <w:rsid w:val="00CC2B1B"/>
    <w:pPr>
      <w:widowControl/>
      <w:numPr>
        <w:numId w:val="10"/>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0"/>
    <w:uiPriority w:val="99"/>
    <w:rsid w:val="00CC2B1B"/>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CC2B1B"/>
  </w:style>
  <w:style w:type="paragraph" w:customStyle="1" w:styleId="affff2">
    <w:name w:val="Адрес получателя"/>
    <w:basedOn w:val="a0"/>
    <w:uiPriority w:val="99"/>
    <w:rsid w:val="00CC2B1B"/>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CC2B1B"/>
    <w:rPr>
      <w:rFonts w:ascii="Times New Roman" w:hAnsi="Times New Roman"/>
      <w:sz w:val="32"/>
    </w:rPr>
  </w:style>
  <w:style w:type="character" w:customStyle="1" w:styleId="FontStyle52">
    <w:name w:val="Font Style52"/>
    <w:uiPriority w:val="99"/>
    <w:rsid w:val="00CC2B1B"/>
    <w:rPr>
      <w:rFonts w:ascii="Times New Roman" w:hAnsi="Times New Roman"/>
      <w:sz w:val="26"/>
    </w:rPr>
  </w:style>
  <w:style w:type="paragraph" w:styleId="affff3">
    <w:name w:val="Signature"/>
    <w:basedOn w:val="a0"/>
    <w:link w:val="affff4"/>
    <w:uiPriority w:val="99"/>
    <w:rsid w:val="00CC2B1B"/>
    <w:pPr>
      <w:widowControl/>
      <w:suppressAutoHyphens w:val="0"/>
      <w:autoSpaceDN/>
      <w:spacing w:line="240" w:lineRule="auto"/>
      <w:ind w:firstLine="0"/>
      <w:jc w:val="left"/>
      <w:textAlignment w:val="auto"/>
    </w:pPr>
    <w:rPr>
      <w:kern w:val="0"/>
      <w:sz w:val="24"/>
      <w:lang w:val="x-none" w:eastAsia="x-none"/>
    </w:rPr>
  </w:style>
  <w:style w:type="character" w:customStyle="1" w:styleId="affff4">
    <w:name w:val="Подпись Знак"/>
    <w:link w:val="affff3"/>
    <w:uiPriority w:val="99"/>
    <w:rsid w:val="00CC2B1B"/>
    <w:rPr>
      <w:rFonts w:eastAsia="Times New Roman" w:cs="Times New Roman"/>
      <w:sz w:val="24"/>
      <w:lang w:val="x-none" w:eastAsia="x-none"/>
    </w:rPr>
  </w:style>
  <w:style w:type="paragraph" w:customStyle="1" w:styleId="Style7">
    <w:name w:val="Style7"/>
    <w:basedOn w:val="a0"/>
    <w:rsid w:val="00CC2B1B"/>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CC2B1B"/>
    <w:rPr>
      <w:rFonts w:ascii="Times New Roman" w:hAnsi="Times New Roman"/>
      <w:sz w:val="28"/>
    </w:rPr>
  </w:style>
  <w:style w:type="character" w:customStyle="1" w:styleId="font31">
    <w:name w:val="font31"/>
    <w:uiPriority w:val="99"/>
    <w:rsid w:val="00CC2B1B"/>
    <w:rPr>
      <w:rFonts w:ascii="Times New Roman" w:hAnsi="Times New Roman"/>
      <w:sz w:val="28"/>
    </w:rPr>
  </w:style>
  <w:style w:type="character" w:customStyle="1" w:styleId="butback">
    <w:name w:val="butback"/>
    <w:uiPriority w:val="99"/>
    <w:rsid w:val="00CC2B1B"/>
  </w:style>
  <w:style w:type="character" w:customStyle="1" w:styleId="submenu-table">
    <w:name w:val="submenu-table"/>
    <w:uiPriority w:val="99"/>
    <w:rsid w:val="00CC2B1B"/>
  </w:style>
  <w:style w:type="paragraph" w:customStyle="1" w:styleId="1f6">
    <w:name w:val="Заголовок мой 1"/>
    <w:basedOn w:val="13"/>
    <w:link w:val="1f7"/>
    <w:uiPriority w:val="99"/>
    <w:rsid w:val="00CC2B1B"/>
    <w:pPr>
      <w:keepLines/>
      <w:widowControl/>
      <w:suppressAutoHyphens w:val="0"/>
      <w:spacing w:before="480" w:after="0" w:line="360" w:lineRule="auto"/>
      <w:jc w:val="center"/>
    </w:pPr>
    <w:rPr>
      <w:rFonts w:ascii="Arial" w:hAnsi="Arial"/>
      <w:bCs w:val="0"/>
      <w:color w:val="auto"/>
      <w:kern w:val="0"/>
      <w:sz w:val="28"/>
      <w:szCs w:val="20"/>
      <w:lang w:eastAsia="x-none"/>
    </w:rPr>
  </w:style>
  <w:style w:type="character" w:customStyle="1" w:styleId="1f7">
    <w:name w:val="Заголовок мой 1 Знак"/>
    <w:link w:val="1f6"/>
    <w:uiPriority w:val="99"/>
    <w:locked/>
    <w:rsid w:val="00CC2B1B"/>
    <w:rPr>
      <w:rFonts w:ascii="Arial" w:eastAsia="Times New Roman" w:hAnsi="Arial" w:cs="Times New Roman"/>
      <w:b/>
      <w:sz w:val="28"/>
      <w:lang w:val="x-none" w:eastAsia="x-none"/>
    </w:rPr>
  </w:style>
  <w:style w:type="numbering" w:customStyle="1" w:styleId="WW8Num15">
    <w:name w:val="WW8Num15"/>
    <w:rsid w:val="00CC2B1B"/>
    <w:pPr>
      <w:numPr>
        <w:numId w:val="13"/>
      </w:numPr>
    </w:pPr>
  </w:style>
  <w:style w:type="numbering" w:customStyle="1" w:styleId="1">
    <w:name w:val="Текущий список1"/>
    <w:rsid w:val="00CC2B1B"/>
    <w:pPr>
      <w:numPr>
        <w:numId w:val="9"/>
      </w:numPr>
    </w:pPr>
  </w:style>
  <w:style w:type="numbering" w:customStyle="1" w:styleId="WW8Num13">
    <w:name w:val="WW8Num13"/>
    <w:rsid w:val="00CC2B1B"/>
    <w:pPr>
      <w:numPr>
        <w:numId w:val="11"/>
      </w:numPr>
    </w:pPr>
  </w:style>
  <w:style w:type="numbering" w:customStyle="1" w:styleId="WWNum62">
    <w:name w:val="WWNum62"/>
    <w:rsid w:val="00CC2B1B"/>
    <w:pPr>
      <w:numPr>
        <w:numId w:val="12"/>
      </w:numPr>
    </w:pPr>
  </w:style>
  <w:style w:type="numbering" w:customStyle="1" w:styleId="WW8Num102">
    <w:name w:val="WW8Num102"/>
    <w:basedOn w:val="a3"/>
    <w:rsid w:val="00CC2B1B"/>
    <w:pPr>
      <w:numPr>
        <w:numId w:val="5"/>
      </w:numPr>
    </w:pPr>
  </w:style>
  <w:style w:type="paragraph" w:customStyle="1" w:styleId="western1">
    <w:name w:val="western1"/>
    <w:basedOn w:val="a0"/>
    <w:rsid w:val="00CC2B1B"/>
    <w:pPr>
      <w:widowControl/>
      <w:suppressAutoHyphens w:val="0"/>
      <w:autoSpaceDN/>
      <w:spacing w:before="100" w:beforeAutospacing="1" w:line="240" w:lineRule="auto"/>
      <w:ind w:firstLine="0"/>
      <w:jc w:val="left"/>
      <w:textAlignment w:val="auto"/>
    </w:pPr>
    <w:rPr>
      <w:color w:val="000000"/>
      <w:kern w:val="0"/>
      <w:sz w:val="28"/>
      <w:szCs w:val="28"/>
    </w:rPr>
  </w:style>
  <w:style w:type="numbering" w:customStyle="1" w:styleId="WW8Num43">
    <w:name w:val="WW8Num43"/>
    <w:basedOn w:val="a3"/>
    <w:rsid w:val="00F56D7A"/>
    <w:pPr>
      <w:numPr>
        <w:numId w:val="14"/>
      </w:numPr>
    </w:pPr>
  </w:style>
  <w:style w:type="numbering" w:customStyle="1" w:styleId="44">
    <w:name w:val="Нет списка4"/>
    <w:next w:val="a3"/>
    <w:uiPriority w:val="99"/>
    <w:semiHidden/>
    <w:unhideWhenUsed/>
    <w:rsid w:val="00F52C21"/>
  </w:style>
  <w:style w:type="table" w:customStyle="1" w:styleId="45">
    <w:name w:val="Сетка таблицы4"/>
    <w:basedOn w:val="a2"/>
    <w:next w:val="af8"/>
    <w:uiPriority w:val="59"/>
    <w:rsid w:val="00F52C2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Текст ПЗ Первая строка:  1 см"/>
    <w:link w:val="1f9"/>
    <w:rsid w:val="00F52C21"/>
    <w:pPr>
      <w:ind w:firstLine="567"/>
      <w:jc w:val="both"/>
    </w:pPr>
    <w:rPr>
      <w:rFonts w:ascii="ISOCPEUR" w:eastAsia="Times New Roman" w:hAnsi="ISOCPEUR" w:cs="Times New Roman"/>
      <w:i/>
      <w:sz w:val="28"/>
    </w:rPr>
  </w:style>
  <w:style w:type="character" w:customStyle="1" w:styleId="1f9">
    <w:name w:val="Текст ПЗ Первая строка:  1 см Знак"/>
    <w:link w:val="1f8"/>
    <w:rsid w:val="00F52C21"/>
    <w:rPr>
      <w:rFonts w:ascii="ISOCPEUR" w:eastAsia="Times New Roman" w:hAnsi="ISOCPEUR" w:cs="Times New Roman"/>
      <w:i/>
      <w:sz w:val="28"/>
    </w:rPr>
  </w:style>
  <w:style w:type="character" w:styleId="affff5">
    <w:name w:val="Intense Emphasis"/>
    <w:basedOn w:val="a1"/>
    <w:qFormat/>
    <w:rsid w:val="00F52C21"/>
    <w:rPr>
      <w:rFonts w:cs="Times New Roman"/>
      <w:b/>
      <w:i/>
      <w:color w:val="4F81BD"/>
    </w:rPr>
  </w:style>
  <w:style w:type="paragraph" w:customStyle="1" w:styleId="Marginalia">
    <w:name w:val="Marginalia"/>
    <w:basedOn w:val="a0"/>
    <w:rsid w:val="00F52C21"/>
    <w:pPr>
      <w:spacing w:after="120" w:line="240" w:lineRule="auto"/>
      <w:ind w:left="2268" w:firstLine="0"/>
      <w:jc w:val="left"/>
    </w:pPr>
    <w:rPr>
      <w:rFonts w:eastAsia="Lucida Sans Unicode" w:cs="Tahoma"/>
      <w:sz w:val="21"/>
      <w:szCs w:val="24"/>
    </w:rPr>
  </w:style>
  <w:style w:type="paragraph" w:customStyle="1" w:styleId="Heading">
    <w:name w:val="Heading"/>
    <w:basedOn w:val="Standard"/>
    <w:next w:val="Textbody"/>
    <w:rsid w:val="00F52C21"/>
    <w:pPr>
      <w:keepNext/>
      <w:spacing w:before="240" w:after="120"/>
    </w:pPr>
    <w:rPr>
      <w:rFonts w:ascii="Arial" w:eastAsia="MS Mincho" w:hAnsi="Arial" w:cs="Tahoma"/>
      <w:bCs/>
      <w:iCs/>
    </w:rPr>
  </w:style>
  <w:style w:type="paragraph" w:customStyle="1" w:styleId="1fa">
    <w:name w:val="Нижний колонтитул 1 лист"/>
    <w:basedOn w:val="Standard"/>
    <w:autoRedefine/>
    <w:rsid w:val="00F52C21"/>
    <w:rPr>
      <w:bCs/>
      <w:iCs/>
      <w:szCs w:val="24"/>
    </w:rPr>
  </w:style>
  <w:style w:type="character" w:customStyle="1" w:styleId="WW8Num2z0">
    <w:name w:val="WW8Num2z0"/>
    <w:rsid w:val="00F52C21"/>
    <w:rPr>
      <w:rFonts w:ascii="Symbol" w:hAnsi="Symbol" w:cs="StarSymbol, 'Arial Unicode MS'"/>
      <w:sz w:val="18"/>
      <w:szCs w:val="18"/>
    </w:rPr>
  </w:style>
  <w:style w:type="character" w:customStyle="1" w:styleId="WW8Num3z0">
    <w:name w:val="WW8Num3z0"/>
    <w:rsid w:val="00F52C21"/>
    <w:rPr>
      <w:rFonts w:ascii="Symbol" w:hAnsi="Symbol" w:cs="StarSymbol, 'Arial Unicode MS'"/>
      <w:sz w:val="18"/>
      <w:szCs w:val="18"/>
    </w:rPr>
  </w:style>
  <w:style w:type="character" w:customStyle="1" w:styleId="StrongEmphasis">
    <w:name w:val="Strong Emphasis"/>
    <w:rsid w:val="00F52C21"/>
    <w:rPr>
      <w:b/>
      <w:bCs/>
    </w:rPr>
  </w:style>
  <w:style w:type="character" w:customStyle="1" w:styleId="BulletSymbols">
    <w:name w:val="Bullet Symbols"/>
    <w:rsid w:val="00F52C21"/>
    <w:rPr>
      <w:rFonts w:ascii="OpenSymbol" w:eastAsia="OpenSymbol" w:hAnsi="OpenSymbol" w:cs="OpenSymbol"/>
    </w:rPr>
  </w:style>
  <w:style w:type="character" w:customStyle="1" w:styleId="WW8Num5z0">
    <w:name w:val="WW8Num5z0"/>
    <w:rsid w:val="00F52C21"/>
    <w:rPr>
      <w:rFonts w:ascii="Symbol" w:hAnsi="Symbol" w:cs="StarSymbol, 'Arial Unicode MS'"/>
      <w:sz w:val="18"/>
      <w:szCs w:val="18"/>
    </w:rPr>
  </w:style>
  <w:style w:type="character" w:customStyle="1" w:styleId="WW8Num7z0">
    <w:name w:val="WW8Num7z0"/>
    <w:rsid w:val="00F52C21"/>
    <w:rPr>
      <w:rFonts w:ascii="Symbol" w:hAnsi="Symbol" w:cs="StarSymbol, 'Arial Unicode MS'"/>
      <w:sz w:val="18"/>
      <w:szCs w:val="18"/>
    </w:rPr>
  </w:style>
  <w:style w:type="character" w:customStyle="1" w:styleId="WW8Num8z0">
    <w:name w:val="WW8Num8z0"/>
    <w:rsid w:val="00F52C21"/>
    <w:rPr>
      <w:rFonts w:ascii="Symbol" w:hAnsi="Symbol" w:cs="StarSymbol, 'Arial Unicode MS'"/>
      <w:sz w:val="18"/>
      <w:szCs w:val="18"/>
    </w:rPr>
  </w:style>
  <w:style w:type="character" w:customStyle="1" w:styleId="Linenumbering">
    <w:name w:val="Line numbering"/>
    <w:rsid w:val="00F52C21"/>
  </w:style>
  <w:style w:type="character" w:customStyle="1" w:styleId="DefaultFontStyle">
    <w:name w:val="DefaultFontStyle"/>
    <w:rsid w:val="00F52C21"/>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WW8Num40z0">
    <w:name w:val="WW8Num40z0"/>
    <w:rsid w:val="00F52C21"/>
    <w:rPr>
      <w:sz w:val="26"/>
      <w:szCs w:val="26"/>
    </w:rPr>
  </w:style>
  <w:style w:type="character" w:customStyle="1" w:styleId="WW8Num40z1">
    <w:name w:val="WW8Num40z1"/>
    <w:rsid w:val="00F52C21"/>
  </w:style>
  <w:style w:type="character" w:customStyle="1" w:styleId="WW8Num40z2">
    <w:name w:val="WW8Num40z2"/>
    <w:rsid w:val="00F52C21"/>
  </w:style>
  <w:style w:type="character" w:customStyle="1" w:styleId="WW8Num40z3">
    <w:name w:val="WW8Num40z3"/>
    <w:rsid w:val="00F52C21"/>
  </w:style>
  <w:style w:type="character" w:customStyle="1" w:styleId="WW8Num40z4">
    <w:name w:val="WW8Num40z4"/>
    <w:rsid w:val="00F52C21"/>
  </w:style>
  <w:style w:type="character" w:customStyle="1" w:styleId="WW8Num40z5">
    <w:name w:val="WW8Num40z5"/>
    <w:rsid w:val="00F52C21"/>
  </w:style>
  <w:style w:type="character" w:customStyle="1" w:styleId="WW8Num40z6">
    <w:name w:val="WW8Num40z6"/>
    <w:rsid w:val="00F52C21"/>
  </w:style>
  <w:style w:type="character" w:customStyle="1" w:styleId="WW8Num40z7">
    <w:name w:val="WW8Num40z7"/>
    <w:rsid w:val="00F52C21"/>
  </w:style>
  <w:style w:type="character" w:customStyle="1" w:styleId="WW8Num40z8">
    <w:name w:val="WW8Num40z8"/>
    <w:rsid w:val="00F52C21"/>
  </w:style>
  <w:style w:type="numbering" w:customStyle="1" w:styleId="WW8Num2">
    <w:name w:val="WW8Num2"/>
    <w:basedOn w:val="a3"/>
    <w:rsid w:val="00F52C21"/>
    <w:pPr>
      <w:numPr>
        <w:numId w:val="15"/>
      </w:numPr>
    </w:pPr>
  </w:style>
  <w:style w:type="numbering" w:customStyle="1" w:styleId="WW8Num4">
    <w:name w:val="WW8Num4"/>
    <w:basedOn w:val="a3"/>
    <w:rsid w:val="00F52C21"/>
    <w:pPr>
      <w:numPr>
        <w:numId w:val="16"/>
      </w:numPr>
    </w:pPr>
  </w:style>
  <w:style w:type="numbering" w:customStyle="1" w:styleId="WW8Num3">
    <w:name w:val="WW8Num3"/>
    <w:basedOn w:val="a3"/>
    <w:rsid w:val="00F52C21"/>
    <w:pPr>
      <w:numPr>
        <w:numId w:val="17"/>
      </w:numPr>
    </w:pPr>
  </w:style>
  <w:style w:type="numbering" w:customStyle="1" w:styleId="WW8Num11">
    <w:name w:val="WW8Num11"/>
    <w:basedOn w:val="a3"/>
    <w:rsid w:val="00F52C21"/>
    <w:pPr>
      <w:numPr>
        <w:numId w:val="18"/>
      </w:numPr>
    </w:pPr>
  </w:style>
  <w:style w:type="numbering" w:customStyle="1" w:styleId="WW8Num5">
    <w:name w:val="WW8Num5"/>
    <w:basedOn w:val="a3"/>
    <w:rsid w:val="00F52C21"/>
    <w:pPr>
      <w:numPr>
        <w:numId w:val="19"/>
      </w:numPr>
    </w:pPr>
  </w:style>
  <w:style w:type="numbering" w:customStyle="1" w:styleId="WW8Num6">
    <w:name w:val="WW8Num6"/>
    <w:basedOn w:val="a3"/>
    <w:rsid w:val="00F52C21"/>
    <w:pPr>
      <w:numPr>
        <w:numId w:val="20"/>
      </w:numPr>
    </w:pPr>
  </w:style>
  <w:style w:type="numbering" w:customStyle="1" w:styleId="WW8Num7">
    <w:name w:val="WW8Num7"/>
    <w:basedOn w:val="a3"/>
    <w:rsid w:val="00F52C21"/>
    <w:pPr>
      <w:numPr>
        <w:numId w:val="21"/>
      </w:numPr>
    </w:pPr>
  </w:style>
  <w:style w:type="numbering" w:customStyle="1" w:styleId="WW8Num82">
    <w:name w:val="WW8Num82"/>
    <w:basedOn w:val="a3"/>
    <w:rsid w:val="00F52C21"/>
    <w:pPr>
      <w:numPr>
        <w:numId w:val="22"/>
      </w:numPr>
    </w:pPr>
  </w:style>
  <w:style w:type="numbering" w:customStyle="1" w:styleId="WW8Num9">
    <w:name w:val="WW8Num9"/>
    <w:basedOn w:val="a3"/>
    <w:rsid w:val="00F52C21"/>
    <w:pPr>
      <w:numPr>
        <w:numId w:val="23"/>
      </w:numPr>
    </w:pPr>
  </w:style>
  <w:style w:type="numbering" w:customStyle="1" w:styleId="WW8Num72">
    <w:name w:val="WW8Num72"/>
    <w:basedOn w:val="a3"/>
    <w:rsid w:val="00F52C21"/>
    <w:pPr>
      <w:numPr>
        <w:numId w:val="24"/>
      </w:numPr>
    </w:pPr>
  </w:style>
  <w:style w:type="numbering" w:customStyle="1" w:styleId="WW8Num35">
    <w:name w:val="WW8Num35"/>
    <w:basedOn w:val="a3"/>
    <w:rsid w:val="00F52C21"/>
    <w:pPr>
      <w:numPr>
        <w:numId w:val="25"/>
      </w:numPr>
    </w:pPr>
  </w:style>
  <w:style w:type="numbering" w:customStyle="1" w:styleId="WW8Num40">
    <w:name w:val="WW8Num40"/>
    <w:basedOn w:val="a3"/>
    <w:rsid w:val="00F52C21"/>
    <w:pPr>
      <w:numPr>
        <w:numId w:val="26"/>
      </w:numPr>
    </w:pPr>
  </w:style>
  <w:style w:type="paragraph" w:customStyle="1" w:styleId="-0">
    <w:name w:val="содержимое-врезки"/>
    <w:basedOn w:val="a0"/>
    <w:rsid w:val="00F52C21"/>
    <w:pPr>
      <w:widowControl/>
      <w:suppressAutoHyphens w:val="0"/>
      <w:autoSpaceDN/>
      <w:spacing w:before="100" w:beforeAutospacing="1" w:after="119" w:line="240" w:lineRule="auto"/>
      <w:ind w:firstLine="0"/>
      <w:jc w:val="left"/>
      <w:textAlignment w:val="auto"/>
    </w:pPr>
    <w:rPr>
      <w:kern w:val="0"/>
      <w:sz w:val="24"/>
      <w:szCs w:val="24"/>
    </w:rPr>
  </w:style>
  <w:style w:type="table" w:customStyle="1" w:styleId="54">
    <w:name w:val="Сетка таблицы5"/>
    <w:basedOn w:val="a2"/>
    <w:next w:val="af8"/>
    <w:uiPriority w:val="59"/>
    <w:rsid w:val="00DD2C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Нет списка5"/>
    <w:next w:val="a3"/>
    <w:uiPriority w:val="99"/>
    <w:semiHidden/>
    <w:unhideWhenUsed/>
    <w:rsid w:val="00AC2907"/>
  </w:style>
  <w:style w:type="character" w:customStyle="1" w:styleId="WW8Num2z1">
    <w:name w:val="WW8Num2z1"/>
    <w:rsid w:val="00AC2907"/>
    <w:rPr>
      <w:rFonts w:ascii="OpenSymbol" w:hAnsi="OpenSymbol" w:cs="OpenSymbol"/>
    </w:rPr>
  </w:style>
  <w:style w:type="character" w:customStyle="1" w:styleId="WW8Num8z1">
    <w:name w:val="WW8Num8z1"/>
    <w:rsid w:val="00AC2907"/>
    <w:rPr>
      <w:rFonts w:ascii="Courier New" w:hAnsi="Courier New"/>
    </w:rPr>
  </w:style>
  <w:style w:type="character" w:customStyle="1" w:styleId="WW8Num8z2">
    <w:name w:val="WW8Num8z2"/>
    <w:rsid w:val="00AC2907"/>
    <w:rPr>
      <w:rFonts w:ascii="Wingdings" w:hAnsi="Wingdings"/>
    </w:rPr>
  </w:style>
  <w:style w:type="character" w:customStyle="1" w:styleId="WW8Num8z3">
    <w:name w:val="WW8Num8z3"/>
    <w:rsid w:val="00AC2907"/>
    <w:rPr>
      <w:rFonts w:ascii="Symbol" w:hAnsi="Symbol"/>
    </w:rPr>
  </w:style>
  <w:style w:type="character" w:customStyle="1" w:styleId="2f3">
    <w:name w:val="Основной шрифт абзаца2"/>
    <w:rsid w:val="00AC2907"/>
  </w:style>
  <w:style w:type="character" w:customStyle="1" w:styleId="WW8Num1z1">
    <w:name w:val="WW8Num1z1"/>
    <w:rsid w:val="00AC2907"/>
    <w:rPr>
      <w:rFonts w:ascii="OpenSymbol" w:hAnsi="OpenSymbol" w:cs="OpenSymbol"/>
    </w:rPr>
  </w:style>
  <w:style w:type="character" w:customStyle="1" w:styleId="WW8Num6z1">
    <w:name w:val="WW8Num6z1"/>
    <w:rsid w:val="00AC2907"/>
    <w:rPr>
      <w:rFonts w:ascii="Courier New" w:hAnsi="Courier New" w:cs="Courier New"/>
    </w:rPr>
  </w:style>
  <w:style w:type="character" w:customStyle="1" w:styleId="WW8Num6z3">
    <w:name w:val="WW8Num6z3"/>
    <w:rsid w:val="00AC2907"/>
    <w:rPr>
      <w:rFonts w:ascii="Symbol" w:hAnsi="Symbol"/>
    </w:rPr>
  </w:style>
  <w:style w:type="character" w:customStyle="1" w:styleId="WW8Num7z1">
    <w:name w:val="WW8Num7z1"/>
    <w:rsid w:val="00AC2907"/>
    <w:rPr>
      <w:rFonts w:ascii="Courier New" w:hAnsi="Courier New" w:cs="Courier New"/>
    </w:rPr>
  </w:style>
  <w:style w:type="character" w:customStyle="1" w:styleId="WW8Num7z2">
    <w:name w:val="WW8Num7z2"/>
    <w:rsid w:val="00AC2907"/>
    <w:rPr>
      <w:rFonts w:ascii="Wingdings" w:hAnsi="Wingdings"/>
    </w:rPr>
  </w:style>
  <w:style w:type="character" w:customStyle="1" w:styleId="WW8Num9z0">
    <w:name w:val="WW8Num9z0"/>
    <w:rsid w:val="00AC2907"/>
    <w:rPr>
      <w:rFonts w:ascii="Symbol" w:hAnsi="Symbol"/>
    </w:rPr>
  </w:style>
  <w:style w:type="character" w:customStyle="1" w:styleId="WW8Num9z1">
    <w:name w:val="WW8Num9z1"/>
    <w:rsid w:val="00AC2907"/>
    <w:rPr>
      <w:rFonts w:ascii="Courier New" w:hAnsi="Courier New" w:cs="Courier New"/>
    </w:rPr>
  </w:style>
  <w:style w:type="character" w:customStyle="1" w:styleId="WW8Num9z2">
    <w:name w:val="WW8Num9z2"/>
    <w:rsid w:val="00AC2907"/>
    <w:rPr>
      <w:rFonts w:ascii="Wingdings" w:hAnsi="Wingdings"/>
    </w:rPr>
  </w:style>
  <w:style w:type="character" w:customStyle="1" w:styleId="WW8Num10z0">
    <w:name w:val="WW8Num10z0"/>
    <w:rsid w:val="00AC2907"/>
    <w:rPr>
      <w:rFonts w:ascii="Symbol" w:hAnsi="Symbol"/>
    </w:rPr>
  </w:style>
  <w:style w:type="character" w:customStyle="1" w:styleId="WW8Num10z2">
    <w:name w:val="WW8Num10z2"/>
    <w:rsid w:val="00AC2907"/>
    <w:rPr>
      <w:rFonts w:ascii="Wingdings" w:hAnsi="Wingdings"/>
    </w:rPr>
  </w:style>
  <w:style w:type="character" w:customStyle="1" w:styleId="WW8Num11z0">
    <w:name w:val="WW8Num11z0"/>
    <w:rsid w:val="00AC2907"/>
    <w:rPr>
      <w:rFonts w:ascii="Symbol" w:hAnsi="Symbol"/>
    </w:rPr>
  </w:style>
  <w:style w:type="character" w:customStyle="1" w:styleId="WW8Num11z1">
    <w:name w:val="WW8Num11z1"/>
    <w:rsid w:val="00AC2907"/>
    <w:rPr>
      <w:rFonts w:ascii="Courier New" w:hAnsi="Courier New" w:cs="Courier New"/>
    </w:rPr>
  </w:style>
  <w:style w:type="character" w:customStyle="1" w:styleId="WW8Num11z2">
    <w:name w:val="WW8Num11z2"/>
    <w:rsid w:val="00AC2907"/>
    <w:rPr>
      <w:rFonts w:ascii="Wingdings" w:hAnsi="Wingdings"/>
    </w:rPr>
  </w:style>
  <w:style w:type="character" w:customStyle="1" w:styleId="WW8Num12z0">
    <w:name w:val="WW8Num12z0"/>
    <w:rsid w:val="00AC2907"/>
    <w:rPr>
      <w:rFonts w:ascii="Symbol" w:hAnsi="Symbol"/>
    </w:rPr>
  </w:style>
  <w:style w:type="character" w:customStyle="1" w:styleId="WW8Num12z1">
    <w:name w:val="WW8Num12z1"/>
    <w:rsid w:val="00AC2907"/>
    <w:rPr>
      <w:rFonts w:ascii="Courier New" w:hAnsi="Courier New" w:cs="Courier New"/>
    </w:rPr>
  </w:style>
  <w:style w:type="character" w:customStyle="1" w:styleId="WW8Num12z2">
    <w:name w:val="WW8Num12z2"/>
    <w:rsid w:val="00AC2907"/>
    <w:rPr>
      <w:rFonts w:ascii="Wingdings" w:hAnsi="Wingdings"/>
    </w:rPr>
  </w:style>
  <w:style w:type="character" w:customStyle="1" w:styleId="WW8Num14z0">
    <w:name w:val="WW8Num14z0"/>
    <w:rsid w:val="00AC2907"/>
    <w:rPr>
      <w:rFonts w:ascii="Symbol" w:hAnsi="Symbol"/>
      <w:sz w:val="20"/>
    </w:rPr>
  </w:style>
  <w:style w:type="character" w:customStyle="1" w:styleId="WW8Num14z1">
    <w:name w:val="WW8Num14z1"/>
    <w:rsid w:val="00AC2907"/>
    <w:rPr>
      <w:rFonts w:ascii="Courier New" w:hAnsi="Courier New"/>
      <w:sz w:val="20"/>
    </w:rPr>
  </w:style>
  <w:style w:type="character" w:customStyle="1" w:styleId="WW8Num14z2">
    <w:name w:val="WW8Num14z2"/>
    <w:rsid w:val="00AC2907"/>
    <w:rPr>
      <w:rFonts w:ascii="Wingdings" w:hAnsi="Wingdings"/>
      <w:sz w:val="20"/>
    </w:rPr>
  </w:style>
  <w:style w:type="character" w:customStyle="1" w:styleId="WW8Num15z0">
    <w:name w:val="WW8Num15z0"/>
    <w:rsid w:val="00AC2907"/>
    <w:rPr>
      <w:rFonts w:ascii="Symbol" w:hAnsi="Symbol"/>
    </w:rPr>
  </w:style>
  <w:style w:type="character" w:customStyle="1" w:styleId="WW8Num15z1">
    <w:name w:val="WW8Num15z1"/>
    <w:rsid w:val="00AC2907"/>
    <w:rPr>
      <w:rFonts w:ascii="Courier New" w:hAnsi="Courier New" w:cs="Courier New"/>
    </w:rPr>
  </w:style>
  <w:style w:type="character" w:customStyle="1" w:styleId="WW8Num15z2">
    <w:name w:val="WW8Num15z2"/>
    <w:rsid w:val="00AC2907"/>
    <w:rPr>
      <w:rFonts w:ascii="Wingdings" w:hAnsi="Wingdings"/>
    </w:rPr>
  </w:style>
  <w:style w:type="character" w:customStyle="1" w:styleId="WW8Num16z0">
    <w:name w:val="WW8Num16z0"/>
    <w:rsid w:val="00AC2907"/>
    <w:rPr>
      <w:rFonts w:ascii="Symbol" w:hAnsi="Symbol"/>
    </w:rPr>
  </w:style>
  <w:style w:type="character" w:customStyle="1" w:styleId="WW8Num16z1">
    <w:name w:val="WW8Num16z1"/>
    <w:rsid w:val="00AC2907"/>
    <w:rPr>
      <w:rFonts w:ascii="Courier New" w:hAnsi="Courier New" w:cs="Courier New"/>
    </w:rPr>
  </w:style>
  <w:style w:type="character" w:customStyle="1" w:styleId="WW8Num16z2">
    <w:name w:val="WW8Num16z2"/>
    <w:rsid w:val="00AC2907"/>
    <w:rPr>
      <w:rFonts w:ascii="Wingdings" w:hAnsi="Wingdings"/>
    </w:rPr>
  </w:style>
  <w:style w:type="character" w:customStyle="1" w:styleId="WW8Num17z0">
    <w:name w:val="WW8Num17z0"/>
    <w:rsid w:val="00AC2907"/>
    <w:rPr>
      <w:rFonts w:ascii="Symbol" w:hAnsi="Symbol"/>
    </w:rPr>
  </w:style>
  <w:style w:type="character" w:customStyle="1" w:styleId="WW8Num17z1">
    <w:name w:val="WW8Num17z1"/>
    <w:rsid w:val="00AC2907"/>
    <w:rPr>
      <w:rFonts w:ascii="Courier New" w:hAnsi="Courier New" w:cs="Courier New"/>
    </w:rPr>
  </w:style>
  <w:style w:type="character" w:customStyle="1" w:styleId="WW8Num17z2">
    <w:name w:val="WW8Num17z2"/>
    <w:rsid w:val="00AC2907"/>
    <w:rPr>
      <w:rFonts w:ascii="Wingdings" w:hAnsi="Wingdings"/>
    </w:rPr>
  </w:style>
  <w:style w:type="character" w:customStyle="1" w:styleId="WW8Num18z0">
    <w:name w:val="WW8Num18z0"/>
    <w:rsid w:val="00AC2907"/>
    <w:rPr>
      <w:rFonts w:ascii="Symbol" w:hAnsi="Symbol"/>
    </w:rPr>
  </w:style>
  <w:style w:type="character" w:customStyle="1" w:styleId="WW8Num18z1">
    <w:name w:val="WW8Num18z1"/>
    <w:rsid w:val="00AC2907"/>
    <w:rPr>
      <w:rFonts w:ascii="Courier New" w:hAnsi="Courier New" w:cs="Courier New"/>
    </w:rPr>
  </w:style>
  <w:style w:type="character" w:customStyle="1" w:styleId="WW8Num18z2">
    <w:name w:val="WW8Num18z2"/>
    <w:rsid w:val="00AC2907"/>
    <w:rPr>
      <w:rFonts w:ascii="Wingdings" w:hAnsi="Wingdings"/>
    </w:rPr>
  </w:style>
  <w:style w:type="character" w:customStyle="1" w:styleId="WW8Num19z0">
    <w:name w:val="WW8Num19z0"/>
    <w:rsid w:val="00AC2907"/>
    <w:rPr>
      <w:rFonts w:ascii="Symbol" w:hAnsi="Symbol"/>
    </w:rPr>
  </w:style>
  <w:style w:type="character" w:customStyle="1" w:styleId="WW8Num19z1">
    <w:name w:val="WW8Num19z1"/>
    <w:rsid w:val="00AC2907"/>
    <w:rPr>
      <w:rFonts w:ascii="Courier New" w:hAnsi="Courier New" w:cs="Courier New"/>
    </w:rPr>
  </w:style>
  <w:style w:type="character" w:customStyle="1" w:styleId="WW8Num19z2">
    <w:name w:val="WW8Num19z2"/>
    <w:rsid w:val="00AC2907"/>
    <w:rPr>
      <w:rFonts w:ascii="Wingdings" w:hAnsi="Wingdings"/>
    </w:rPr>
  </w:style>
  <w:style w:type="character" w:customStyle="1" w:styleId="WW8Num21z0">
    <w:name w:val="WW8Num21z0"/>
    <w:rsid w:val="00AC2907"/>
    <w:rPr>
      <w:rFonts w:ascii="Symbol" w:hAnsi="Symbol"/>
      <w:sz w:val="20"/>
    </w:rPr>
  </w:style>
  <w:style w:type="character" w:customStyle="1" w:styleId="WW8Num21z1">
    <w:name w:val="WW8Num21z1"/>
    <w:rsid w:val="00AC2907"/>
    <w:rPr>
      <w:rFonts w:ascii="Courier New" w:hAnsi="Courier New"/>
      <w:sz w:val="20"/>
    </w:rPr>
  </w:style>
  <w:style w:type="character" w:customStyle="1" w:styleId="WW8Num21z2">
    <w:name w:val="WW8Num21z2"/>
    <w:rsid w:val="00AC2907"/>
    <w:rPr>
      <w:rFonts w:ascii="Wingdings" w:hAnsi="Wingdings"/>
      <w:sz w:val="20"/>
    </w:rPr>
  </w:style>
  <w:style w:type="character" w:customStyle="1" w:styleId="WW8Num22z0">
    <w:name w:val="WW8Num22z0"/>
    <w:rsid w:val="00AC2907"/>
    <w:rPr>
      <w:rFonts w:ascii="Symbol" w:hAnsi="Symbol"/>
    </w:rPr>
  </w:style>
  <w:style w:type="character" w:customStyle="1" w:styleId="WW8Num22z1">
    <w:name w:val="WW8Num22z1"/>
    <w:rsid w:val="00AC2907"/>
    <w:rPr>
      <w:rFonts w:ascii="Courier New" w:hAnsi="Courier New" w:cs="Courier New"/>
    </w:rPr>
  </w:style>
  <w:style w:type="character" w:customStyle="1" w:styleId="WW8Num22z2">
    <w:name w:val="WW8Num22z2"/>
    <w:rsid w:val="00AC2907"/>
    <w:rPr>
      <w:rFonts w:ascii="Wingdings" w:hAnsi="Wingdings"/>
    </w:rPr>
  </w:style>
  <w:style w:type="character" w:customStyle="1" w:styleId="WW8Num23z1">
    <w:name w:val="WW8Num23z1"/>
    <w:rsid w:val="00AC2907"/>
    <w:rPr>
      <w:sz w:val="28"/>
      <w:szCs w:val="28"/>
    </w:rPr>
  </w:style>
  <w:style w:type="character" w:customStyle="1" w:styleId="WW8Num25z0">
    <w:name w:val="WW8Num25z0"/>
    <w:rsid w:val="00AC2907"/>
    <w:rPr>
      <w:rFonts w:ascii="Symbol" w:hAnsi="Symbol"/>
    </w:rPr>
  </w:style>
  <w:style w:type="character" w:customStyle="1" w:styleId="WW8Num25z1">
    <w:name w:val="WW8Num25z1"/>
    <w:rsid w:val="00AC2907"/>
    <w:rPr>
      <w:rFonts w:ascii="Courier New" w:hAnsi="Courier New" w:cs="Courier New"/>
    </w:rPr>
  </w:style>
  <w:style w:type="character" w:customStyle="1" w:styleId="WW8Num25z2">
    <w:name w:val="WW8Num25z2"/>
    <w:rsid w:val="00AC2907"/>
    <w:rPr>
      <w:rFonts w:ascii="Wingdings" w:hAnsi="Wingdings"/>
    </w:rPr>
  </w:style>
  <w:style w:type="character" w:customStyle="1" w:styleId="WW8Num26z0">
    <w:name w:val="WW8Num26z0"/>
    <w:rsid w:val="00AC2907"/>
    <w:rPr>
      <w:rFonts w:ascii="Symbol" w:hAnsi="Symbol"/>
    </w:rPr>
  </w:style>
  <w:style w:type="character" w:customStyle="1" w:styleId="WW8Num26z1">
    <w:name w:val="WW8Num26z1"/>
    <w:rsid w:val="00AC2907"/>
    <w:rPr>
      <w:rFonts w:ascii="Courier New" w:hAnsi="Courier New"/>
    </w:rPr>
  </w:style>
  <w:style w:type="character" w:customStyle="1" w:styleId="WW8Num26z2">
    <w:name w:val="WW8Num26z2"/>
    <w:rsid w:val="00AC2907"/>
    <w:rPr>
      <w:rFonts w:ascii="Wingdings" w:hAnsi="Wingdings"/>
    </w:rPr>
  </w:style>
  <w:style w:type="character" w:customStyle="1" w:styleId="WW8Num29z0">
    <w:name w:val="WW8Num29z0"/>
    <w:rsid w:val="00AC2907"/>
    <w:rPr>
      <w:rFonts w:ascii="Symbol" w:hAnsi="Symbol"/>
    </w:rPr>
  </w:style>
  <w:style w:type="character" w:customStyle="1" w:styleId="WW8Num29z1">
    <w:name w:val="WW8Num29z1"/>
    <w:rsid w:val="00AC2907"/>
    <w:rPr>
      <w:rFonts w:ascii="Courier New" w:hAnsi="Courier New"/>
    </w:rPr>
  </w:style>
  <w:style w:type="character" w:customStyle="1" w:styleId="WW8Num29z2">
    <w:name w:val="WW8Num29z2"/>
    <w:rsid w:val="00AC2907"/>
    <w:rPr>
      <w:rFonts w:ascii="Wingdings" w:hAnsi="Wingdings"/>
    </w:rPr>
  </w:style>
  <w:style w:type="character" w:customStyle="1" w:styleId="WW8Num31z0">
    <w:name w:val="WW8Num31z0"/>
    <w:rsid w:val="00AC2907"/>
    <w:rPr>
      <w:rFonts w:ascii="Symbol" w:hAnsi="Symbol"/>
    </w:rPr>
  </w:style>
  <w:style w:type="character" w:customStyle="1" w:styleId="WW8Num31z1">
    <w:name w:val="WW8Num31z1"/>
    <w:rsid w:val="00AC2907"/>
    <w:rPr>
      <w:rFonts w:ascii="Courier New" w:hAnsi="Courier New" w:cs="Courier New"/>
    </w:rPr>
  </w:style>
  <w:style w:type="character" w:customStyle="1" w:styleId="WW8Num31z2">
    <w:name w:val="WW8Num31z2"/>
    <w:rsid w:val="00AC2907"/>
    <w:rPr>
      <w:rFonts w:ascii="Wingdings" w:hAnsi="Wingdings"/>
    </w:rPr>
  </w:style>
  <w:style w:type="character" w:customStyle="1" w:styleId="WW8Num32z0">
    <w:name w:val="WW8Num32z0"/>
    <w:rsid w:val="00AC2907"/>
    <w:rPr>
      <w:rFonts w:ascii="Symbol" w:hAnsi="Symbol"/>
    </w:rPr>
  </w:style>
  <w:style w:type="character" w:customStyle="1" w:styleId="WW8Num32z1">
    <w:name w:val="WW8Num32z1"/>
    <w:rsid w:val="00AC2907"/>
    <w:rPr>
      <w:rFonts w:ascii="Courier New" w:hAnsi="Courier New" w:cs="Courier New"/>
    </w:rPr>
  </w:style>
  <w:style w:type="character" w:customStyle="1" w:styleId="WW8Num32z2">
    <w:name w:val="WW8Num32z2"/>
    <w:rsid w:val="00AC2907"/>
    <w:rPr>
      <w:rFonts w:ascii="Wingdings" w:hAnsi="Wingdings"/>
    </w:rPr>
  </w:style>
  <w:style w:type="character" w:customStyle="1" w:styleId="WW8Num33z1">
    <w:name w:val="WW8Num33z1"/>
    <w:rsid w:val="00AC2907"/>
    <w:rPr>
      <w:rFonts w:ascii="Symbol" w:hAnsi="Symbol"/>
    </w:rPr>
  </w:style>
  <w:style w:type="character" w:customStyle="1" w:styleId="WW8Num34z0">
    <w:name w:val="WW8Num34z0"/>
    <w:rsid w:val="00AC2907"/>
    <w:rPr>
      <w:rFonts w:ascii="Symbol" w:hAnsi="Symbol"/>
    </w:rPr>
  </w:style>
  <w:style w:type="character" w:customStyle="1" w:styleId="WW8Num34z1">
    <w:name w:val="WW8Num34z1"/>
    <w:rsid w:val="00AC2907"/>
    <w:rPr>
      <w:rFonts w:ascii="Courier New" w:hAnsi="Courier New" w:cs="Courier New"/>
    </w:rPr>
  </w:style>
  <w:style w:type="character" w:customStyle="1" w:styleId="WW8Num34z2">
    <w:name w:val="WW8Num34z2"/>
    <w:rsid w:val="00AC2907"/>
    <w:rPr>
      <w:rFonts w:ascii="Wingdings" w:hAnsi="Wingdings"/>
    </w:rPr>
  </w:style>
  <w:style w:type="character" w:customStyle="1" w:styleId="WW8Num35z0">
    <w:name w:val="WW8Num35z0"/>
    <w:rsid w:val="00AC2907"/>
    <w:rPr>
      <w:rFonts w:ascii="Symbol" w:hAnsi="Symbol"/>
    </w:rPr>
  </w:style>
  <w:style w:type="character" w:customStyle="1" w:styleId="WW8Num35z1">
    <w:name w:val="WW8Num35z1"/>
    <w:rsid w:val="00AC2907"/>
    <w:rPr>
      <w:rFonts w:ascii="Courier New" w:hAnsi="Courier New" w:cs="Courier New"/>
    </w:rPr>
  </w:style>
  <w:style w:type="character" w:customStyle="1" w:styleId="WW8Num35z2">
    <w:name w:val="WW8Num35z2"/>
    <w:rsid w:val="00AC2907"/>
    <w:rPr>
      <w:rFonts w:ascii="Wingdings" w:hAnsi="Wingdings"/>
    </w:rPr>
  </w:style>
  <w:style w:type="character" w:customStyle="1" w:styleId="WW8Num36z0">
    <w:name w:val="WW8Num36z0"/>
    <w:rsid w:val="00AC2907"/>
    <w:rPr>
      <w:rFonts w:ascii="Symbol" w:hAnsi="Symbol"/>
    </w:rPr>
  </w:style>
  <w:style w:type="character" w:customStyle="1" w:styleId="WW8Num36z1">
    <w:name w:val="WW8Num36z1"/>
    <w:rsid w:val="00AC2907"/>
    <w:rPr>
      <w:rFonts w:ascii="Courier New" w:hAnsi="Courier New" w:cs="Courier New"/>
    </w:rPr>
  </w:style>
  <w:style w:type="character" w:customStyle="1" w:styleId="WW8Num36z2">
    <w:name w:val="WW8Num36z2"/>
    <w:rsid w:val="00AC2907"/>
    <w:rPr>
      <w:rFonts w:ascii="Wingdings" w:hAnsi="Wingdings"/>
    </w:rPr>
  </w:style>
  <w:style w:type="character" w:customStyle="1" w:styleId="WW8Num37z0">
    <w:name w:val="WW8Num37z0"/>
    <w:rsid w:val="00AC2907"/>
    <w:rPr>
      <w:rFonts w:ascii="Symbol" w:hAnsi="Symbol"/>
    </w:rPr>
  </w:style>
  <w:style w:type="character" w:customStyle="1" w:styleId="WW8Num37z1">
    <w:name w:val="WW8Num37z1"/>
    <w:rsid w:val="00AC2907"/>
    <w:rPr>
      <w:rFonts w:ascii="Courier New" w:hAnsi="Courier New" w:cs="Courier New"/>
    </w:rPr>
  </w:style>
  <w:style w:type="character" w:customStyle="1" w:styleId="WW8Num37z2">
    <w:name w:val="WW8Num37z2"/>
    <w:rsid w:val="00AC2907"/>
    <w:rPr>
      <w:rFonts w:ascii="Wingdings" w:hAnsi="Wingdings"/>
    </w:rPr>
  </w:style>
  <w:style w:type="character" w:customStyle="1" w:styleId="WW8Num38z0">
    <w:name w:val="WW8Num38z0"/>
    <w:rsid w:val="00AC2907"/>
    <w:rPr>
      <w:rFonts w:ascii="Symbol" w:hAnsi="Symbol"/>
      <w:sz w:val="20"/>
    </w:rPr>
  </w:style>
  <w:style w:type="character" w:customStyle="1" w:styleId="WW8Num38z1">
    <w:name w:val="WW8Num38z1"/>
    <w:rsid w:val="00AC2907"/>
    <w:rPr>
      <w:rFonts w:ascii="Courier New" w:hAnsi="Courier New"/>
      <w:sz w:val="20"/>
    </w:rPr>
  </w:style>
  <w:style w:type="character" w:customStyle="1" w:styleId="WW8Num38z2">
    <w:name w:val="WW8Num38z2"/>
    <w:rsid w:val="00AC2907"/>
    <w:rPr>
      <w:rFonts w:ascii="Wingdings" w:hAnsi="Wingdings"/>
      <w:sz w:val="20"/>
    </w:rPr>
  </w:style>
  <w:style w:type="character" w:customStyle="1" w:styleId="WW8Num39z0">
    <w:name w:val="WW8Num39z0"/>
    <w:rsid w:val="00AC2907"/>
    <w:rPr>
      <w:rFonts w:ascii="Symbol" w:hAnsi="Symbol"/>
      <w:sz w:val="20"/>
    </w:rPr>
  </w:style>
  <w:style w:type="character" w:customStyle="1" w:styleId="WW8Num39z1">
    <w:name w:val="WW8Num39z1"/>
    <w:rsid w:val="00AC2907"/>
    <w:rPr>
      <w:rFonts w:ascii="Courier New" w:hAnsi="Courier New"/>
      <w:sz w:val="20"/>
    </w:rPr>
  </w:style>
  <w:style w:type="character" w:customStyle="1" w:styleId="WW8Num39z2">
    <w:name w:val="WW8Num39z2"/>
    <w:rsid w:val="00AC2907"/>
    <w:rPr>
      <w:rFonts w:ascii="Wingdings" w:hAnsi="Wingdings"/>
      <w:sz w:val="20"/>
    </w:rPr>
  </w:style>
  <w:style w:type="character" w:customStyle="1" w:styleId="WW8Num41z0">
    <w:name w:val="WW8Num41z0"/>
    <w:rsid w:val="00AC2907"/>
    <w:rPr>
      <w:rFonts w:ascii="Symbol" w:hAnsi="Symbol"/>
    </w:rPr>
  </w:style>
  <w:style w:type="character" w:customStyle="1" w:styleId="WW8Num41z1">
    <w:name w:val="WW8Num41z1"/>
    <w:rsid w:val="00AC2907"/>
    <w:rPr>
      <w:rFonts w:ascii="Courier New" w:hAnsi="Courier New"/>
    </w:rPr>
  </w:style>
  <w:style w:type="character" w:customStyle="1" w:styleId="WW8Num41z2">
    <w:name w:val="WW8Num41z2"/>
    <w:rsid w:val="00AC2907"/>
    <w:rPr>
      <w:rFonts w:ascii="Wingdings" w:hAnsi="Wingdings"/>
    </w:rPr>
  </w:style>
  <w:style w:type="character" w:customStyle="1" w:styleId="WW8Num42z0">
    <w:name w:val="WW8Num42z0"/>
    <w:rsid w:val="00AC2907"/>
    <w:rPr>
      <w:rFonts w:ascii="Symbol" w:hAnsi="Symbol"/>
    </w:rPr>
  </w:style>
  <w:style w:type="character" w:customStyle="1" w:styleId="WW8Num42z1">
    <w:name w:val="WW8Num42z1"/>
    <w:rsid w:val="00AC2907"/>
    <w:rPr>
      <w:rFonts w:ascii="Courier New" w:hAnsi="Courier New" w:cs="Courier New"/>
    </w:rPr>
  </w:style>
  <w:style w:type="character" w:customStyle="1" w:styleId="WW8Num42z2">
    <w:name w:val="WW8Num42z2"/>
    <w:rsid w:val="00AC2907"/>
    <w:rPr>
      <w:rFonts w:ascii="Wingdings" w:hAnsi="Wingdings"/>
    </w:rPr>
  </w:style>
  <w:style w:type="character" w:customStyle="1" w:styleId="WW8Num43z0">
    <w:name w:val="WW8Num43z0"/>
    <w:rsid w:val="00AC2907"/>
    <w:rPr>
      <w:rFonts w:ascii="Symbol" w:hAnsi="Symbol"/>
    </w:rPr>
  </w:style>
  <w:style w:type="character" w:customStyle="1" w:styleId="WW8Num43z1">
    <w:name w:val="WW8Num43z1"/>
    <w:rsid w:val="00AC2907"/>
    <w:rPr>
      <w:rFonts w:ascii="Courier New" w:hAnsi="Courier New" w:cs="Courier New"/>
    </w:rPr>
  </w:style>
  <w:style w:type="character" w:customStyle="1" w:styleId="WW8Num43z2">
    <w:name w:val="WW8Num43z2"/>
    <w:rsid w:val="00AC2907"/>
    <w:rPr>
      <w:rFonts w:ascii="Wingdings" w:hAnsi="Wingdings"/>
    </w:rPr>
  </w:style>
  <w:style w:type="character" w:customStyle="1" w:styleId="WW8Num44z0">
    <w:name w:val="WW8Num44z0"/>
    <w:rsid w:val="00AC2907"/>
    <w:rPr>
      <w:rFonts w:ascii="Symbol" w:hAnsi="Symbol"/>
      <w:sz w:val="20"/>
    </w:rPr>
  </w:style>
  <w:style w:type="character" w:customStyle="1" w:styleId="WW8Num44z1">
    <w:name w:val="WW8Num44z1"/>
    <w:rsid w:val="00AC2907"/>
    <w:rPr>
      <w:rFonts w:ascii="Courier New" w:hAnsi="Courier New"/>
      <w:sz w:val="20"/>
    </w:rPr>
  </w:style>
  <w:style w:type="character" w:customStyle="1" w:styleId="WW8Num44z2">
    <w:name w:val="WW8Num44z2"/>
    <w:rsid w:val="00AC2907"/>
    <w:rPr>
      <w:rFonts w:ascii="Wingdings" w:hAnsi="Wingdings"/>
      <w:sz w:val="20"/>
    </w:rPr>
  </w:style>
  <w:style w:type="character" w:customStyle="1" w:styleId="WW8Num45z0">
    <w:name w:val="WW8Num45z0"/>
    <w:rsid w:val="00AC2907"/>
    <w:rPr>
      <w:rFonts w:ascii="Symbol" w:hAnsi="Symbol"/>
    </w:rPr>
  </w:style>
  <w:style w:type="character" w:customStyle="1" w:styleId="WW8Num45z1">
    <w:name w:val="WW8Num45z1"/>
    <w:rsid w:val="00AC2907"/>
    <w:rPr>
      <w:rFonts w:ascii="Courier New" w:hAnsi="Courier New" w:cs="Courier New"/>
    </w:rPr>
  </w:style>
  <w:style w:type="character" w:customStyle="1" w:styleId="WW8Num45z2">
    <w:name w:val="WW8Num45z2"/>
    <w:rsid w:val="00AC2907"/>
    <w:rPr>
      <w:rFonts w:ascii="Wingdings" w:hAnsi="Wingdings"/>
    </w:rPr>
  </w:style>
  <w:style w:type="character" w:customStyle="1" w:styleId="1fb">
    <w:name w:val="Знак Знак1"/>
    <w:aliases w:val="Заголовок Знак,Знак Знак Знак,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rsid w:val="00AC2907"/>
    <w:rPr>
      <w:rFonts w:eastAsia="Lucida Sans Unicode"/>
      <w:kern w:val="1"/>
      <w:sz w:val="24"/>
      <w:szCs w:val="24"/>
      <w:lang w:val="ru-RU" w:eastAsia="ar-SA" w:bidi="ar-SA"/>
    </w:rPr>
  </w:style>
  <w:style w:type="character" w:customStyle="1" w:styleId="2f4">
    <w:name w:val="Знак Знак2"/>
    <w:rsid w:val="00AC2907"/>
    <w:rPr>
      <w:rFonts w:cs="Arial"/>
      <w:b/>
      <w:bCs/>
      <w:iCs/>
      <w:sz w:val="26"/>
      <w:szCs w:val="28"/>
      <w:lang w:val="ru-RU" w:eastAsia="ar-SA" w:bidi="ar-SA"/>
    </w:rPr>
  </w:style>
  <w:style w:type="character" w:customStyle="1" w:styleId="10950">
    <w:name w:val="1 Основной текст 0;95 ПК;А. Основной текст 0 Знак Знак Знак Знак Знак Знак"/>
    <w:rsid w:val="00AC2907"/>
    <w:rPr>
      <w:rFonts w:eastAsia="Calibri"/>
      <w:color w:val="000000"/>
      <w:kern w:val="1"/>
      <w:sz w:val="24"/>
      <w:szCs w:val="24"/>
      <w:lang w:val="ru-RU" w:eastAsia="ar-SA" w:bidi="ar-SA"/>
    </w:rPr>
  </w:style>
  <w:style w:type="character" w:customStyle="1" w:styleId="02">
    <w:name w:val="Основной 0 Знак"/>
    <w:rsid w:val="00AC2907"/>
    <w:rPr>
      <w:sz w:val="24"/>
      <w:szCs w:val="22"/>
      <w:lang w:val="en-US"/>
    </w:rPr>
  </w:style>
  <w:style w:type="character" w:customStyle="1" w:styleId="affff6">
    <w:name w:val="Знак Знак"/>
    <w:rsid w:val="00AC2907"/>
    <w:rPr>
      <w:rFonts w:eastAsia="Lucida Sans Unicode" w:cs="Tahoma"/>
      <w:color w:val="000000"/>
      <w:sz w:val="24"/>
      <w:szCs w:val="24"/>
      <w:lang w:val="en-US" w:eastAsia="en-US" w:bidi="en-US"/>
    </w:rPr>
  </w:style>
  <w:style w:type="paragraph" w:customStyle="1" w:styleId="1fc">
    <w:name w:val="Заголовок1"/>
    <w:basedOn w:val="a0"/>
    <w:next w:val="af9"/>
    <w:rsid w:val="00AC2907"/>
    <w:pPr>
      <w:keepNext/>
      <w:widowControl/>
      <w:autoSpaceDN/>
      <w:spacing w:before="240" w:after="120" w:line="240" w:lineRule="auto"/>
      <w:ind w:firstLine="0"/>
      <w:jc w:val="center"/>
      <w:textAlignment w:val="auto"/>
    </w:pPr>
    <w:rPr>
      <w:rFonts w:ascii="Arial" w:eastAsia="Lucida Sans Unicode" w:hAnsi="Arial" w:cs="Tahoma"/>
      <w:kern w:val="0"/>
      <w:sz w:val="28"/>
      <w:szCs w:val="28"/>
      <w:lang w:eastAsia="ar-SA"/>
    </w:rPr>
  </w:style>
  <w:style w:type="paragraph" w:customStyle="1" w:styleId="2f5">
    <w:name w:val="Название2"/>
    <w:basedOn w:val="a0"/>
    <w:rsid w:val="00AC2907"/>
    <w:pPr>
      <w:widowControl/>
      <w:suppressLineNumbers/>
      <w:autoSpaceDN/>
      <w:spacing w:before="120" w:after="120" w:line="240" w:lineRule="auto"/>
      <w:ind w:firstLine="0"/>
      <w:jc w:val="center"/>
      <w:textAlignment w:val="auto"/>
    </w:pPr>
    <w:rPr>
      <w:rFonts w:cs="Tahoma"/>
      <w:i/>
      <w:iCs/>
      <w:kern w:val="0"/>
      <w:sz w:val="24"/>
      <w:szCs w:val="24"/>
      <w:lang w:eastAsia="ar-SA"/>
    </w:rPr>
  </w:style>
  <w:style w:type="paragraph" w:customStyle="1" w:styleId="2f6">
    <w:name w:val="Указатель2"/>
    <w:basedOn w:val="a0"/>
    <w:rsid w:val="00AC2907"/>
    <w:pPr>
      <w:widowControl/>
      <w:suppressLineNumbers/>
      <w:autoSpaceDN/>
      <w:spacing w:line="240" w:lineRule="auto"/>
      <w:ind w:firstLine="0"/>
      <w:jc w:val="center"/>
      <w:textAlignment w:val="auto"/>
    </w:pPr>
    <w:rPr>
      <w:rFonts w:cs="Tahoma"/>
      <w:kern w:val="0"/>
      <w:sz w:val="24"/>
      <w:szCs w:val="24"/>
      <w:lang w:eastAsia="ar-SA"/>
    </w:rPr>
  </w:style>
  <w:style w:type="paragraph" w:customStyle="1" w:styleId="320">
    <w:name w:val="Основной текст с отступом 32"/>
    <w:basedOn w:val="a0"/>
    <w:rsid w:val="00AC2907"/>
    <w:pPr>
      <w:widowControl/>
      <w:autoSpaceDN/>
      <w:spacing w:line="240" w:lineRule="auto"/>
      <w:ind w:left="720" w:firstLine="0"/>
      <w:textAlignment w:val="auto"/>
    </w:pPr>
    <w:rPr>
      <w:kern w:val="0"/>
      <w:sz w:val="28"/>
      <w:lang w:eastAsia="ar-SA"/>
    </w:rPr>
  </w:style>
  <w:style w:type="paragraph" w:customStyle="1" w:styleId="1fd">
    <w:name w:val="Схема документа1"/>
    <w:basedOn w:val="a0"/>
    <w:rsid w:val="00AC2907"/>
    <w:pPr>
      <w:widowControl/>
      <w:shd w:val="clear" w:color="auto" w:fill="000080"/>
      <w:autoSpaceDN/>
      <w:spacing w:line="240" w:lineRule="auto"/>
      <w:ind w:firstLine="0"/>
      <w:jc w:val="center"/>
      <w:textAlignment w:val="auto"/>
    </w:pPr>
    <w:rPr>
      <w:rFonts w:ascii="Tahoma" w:hAnsi="Tahoma" w:cs="Tahoma"/>
      <w:kern w:val="0"/>
      <w:sz w:val="20"/>
      <w:lang w:eastAsia="ar-SA"/>
    </w:rPr>
  </w:style>
  <w:style w:type="paragraph" w:customStyle="1" w:styleId="311">
    <w:name w:val="Основной текст с отступом 31"/>
    <w:basedOn w:val="a0"/>
    <w:rsid w:val="00AC2907"/>
    <w:pPr>
      <w:autoSpaceDN/>
      <w:spacing w:line="240" w:lineRule="auto"/>
      <w:ind w:firstLine="720"/>
      <w:textAlignment w:val="auto"/>
    </w:pPr>
    <w:rPr>
      <w:rFonts w:ascii="Arial" w:eastAsia="Arial Unicode MS" w:hAnsi="Arial"/>
      <w:kern w:val="0"/>
      <w:sz w:val="24"/>
      <w:szCs w:val="24"/>
      <w:lang w:eastAsia="ar-SA"/>
    </w:rPr>
  </w:style>
  <w:style w:type="paragraph" w:customStyle="1" w:styleId="03">
    <w:name w:val="Основной 0"/>
    <w:basedOn w:val="a0"/>
    <w:rsid w:val="00AC2907"/>
    <w:pPr>
      <w:widowControl/>
      <w:autoSpaceDN/>
      <w:spacing w:line="240" w:lineRule="auto"/>
      <w:ind w:firstLine="539"/>
      <w:textAlignment w:val="auto"/>
    </w:pPr>
    <w:rPr>
      <w:kern w:val="0"/>
      <w:sz w:val="24"/>
      <w:szCs w:val="22"/>
      <w:lang w:val="en-US" w:eastAsia="ar-SA"/>
    </w:rPr>
  </w:style>
  <w:style w:type="paragraph" w:customStyle="1" w:styleId="120">
    <w:name w:val="таблицы 12"/>
    <w:basedOn w:val="a0"/>
    <w:rsid w:val="00AC2907"/>
    <w:pPr>
      <w:keepLines/>
      <w:autoSpaceDN/>
      <w:snapToGrid w:val="0"/>
      <w:spacing w:line="240" w:lineRule="auto"/>
      <w:ind w:firstLine="0"/>
      <w:textAlignment w:val="auto"/>
    </w:pPr>
    <w:rPr>
      <w:rFonts w:eastAsia="Lucida Sans Unicode" w:cs="Tahoma"/>
      <w:color w:val="000000"/>
      <w:kern w:val="0"/>
      <w:sz w:val="24"/>
      <w:lang w:val="en-US" w:eastAsia="en-US" w:bidi="en-US"/>
    </w:rPr>
  </w:style>
  <w:style w:type="paragraph" w:customStyle="1" w:styleId="100">
    <w:name w:val="Оглавление 10"/>
    <w:basedOn w:val="1e"/>
    <w:rsid w:val="00AC2907"/>
    <w:pPr>
      <w:widowControl/>
      <w:tabs>
        <w:tab w:val="right" w:leader="dot" w:pos="14731"/>
      </w:tabs>
      <w:ind w:left="2547"/>
      <w:jc w:val="center"/>
    </w:pPr>
    <w:rPr>
      <w:rFonts w:eastAsia="Times New Roman" w:cs="Tahoma"/>
      <w:color w:val="auto"/>
      <w:lang w:eastAsia="ar-SA"/>
    </w:rPr>
  </w:style>
  <w:style w:type="paragraph" w:customStyle="1" w:styleId="affff7">
    <w:name w:val="Содержимое врезки"/>
    <w:basedOn w:val="af9"/>
    <w:rsid w:val="00AC2907"/>
    <w:pPr>
      <w:widowControl w:val="0"/>
      <w:suppressAutoHyphens/>
      <w:spacing w:line="240" w:lineRule="auto"/>
    </w:pPr>
    <w:rPr>
      <w:rFonts w:ascii="Times New Roman" w:eastAsia="Lucida Sans Unicode" w:hAnsi="Times New Roman" w:cs="Tahoma"/>
      <w:color w:val="000000"/>
      <w:sz w:val="24"/>
      <w:szCs w:val="24"/>
      <w:lang w:val="en-US" w:bidi="en-US"/>
    </w:rPr>
  </w:style>
  <w:style w:type="paragraph" w:customStyle="1" w:styleId="2f7">
    <w:name w:val="Схема документа2"/>
    <w:basedOn w:val="a0"/>
    <w:rsid w:val="00AC2907"/>
    <w:pPr>
      <w:widowControl/>
      <w:shd w:val="clear" w:color="auto" w:fill="000080"/>
      <w:autoSpaceDN/>
      <w:spacing w:line="240" w:lineRule="auto"/>
      <w:ind w:firstLine="0"/>
      <w:jc w:val="center"/>
      <w:textAlignment w:val="auto"/>
    </w:pPr>
    <w:rPr>
      <w:rFonts w:ascii="Tahoma" w:hAnsi="Tahoma" w:cs="Tahoma"/>
      <w:kern w:val="0"/>
      <w:sz w:val="20"/>
      <w:lang w:eastAsia="ar-SA"/>
    </w:rPr>
  </w:style>
  <w:style w:type="numbering" w:customStyle="1" w:styleId="10">
    <w:name w:val="Статья / Раздел1"/>
    <w:basedOn w:val="a3"/>
    <w:next w:val="a"/>
    <w:rsid w:val="00AC2907"/>
    <w:pPr>
      <w:numPr>
        <w:numId w:val="3"/>
      </w:numPr>
    </w:pPr>
  </w:style>
  <w:style w:type="table" w:customStyle="1" w:styleId="63">
    <w:name w:val="Сетка таблицы6"/>
    <w:basedOn w:val="a2"/>
    <w:next w:val="af8"/>
    <w:uiPriority w:val="59"/>
    <w:rsid w:val="00AC2907"/>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Сетка таблицы11"/>
    <w:basedOn w:val="a2"/>
    <w:next w:val="af8"/>
    <w:rsid w:val="00AC2907"/>
    <w:pPr>
      <w:widowControl w:val="0"/>
      <w:suppressAutoHyphens/>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2"/>
    <w:next w:val="af8"/>
    <w:rsid w:val="00AC2907"/>
    <w:pPr>
      <w:widowControl w:val="0"/>
      <w:suppressAutoHyphens/>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2"/>
    <w:next w:val="af8"/>
    <w:rsid w:val="00AC2907"/>
    <w:pPr>
      <w:widowControl w:val="0"/>
      <w:suppressAutoHyphens/>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next w:val="af8"/>
    <w:rsid w:val="00AC2907"/>
    <w:pPr>
      <w:widowControl w:val="0"/>
      <w:suppressAutoHyphens/>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8"/>
    <w:uiPriority w:val="59"/>
    <w:rsid w:val="00AC2907"/>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
    <w:name w:val="Сетка таблицы7"/>
    <w:basedOn w:val="a2"/>
    <w:next w:val="af8"/>
    <w:rsid w:val="00AC2907"/>
    <w:pPr>
      <w:widowControl w:val="0"/>
      <w:suppressAutoHyphens/>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next w:val="af8"/>
    <w:rsid w:val="00AC2907"/>
    <w:pPr>
      <w:widowControl w:val="0"/>
      <w:suppressAutoHyphens/>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f8"/>
    <w:uiPriority w:val="59"/>
    <w:rsid w:val="00AC2907"/>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2"/>
    <w:next w:val="af8"/>
    <w:uiPriority w:val="59"/>
    <w:rsid w:val="00AC2907"/>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sntext">
    <w:name w:val="osn_text"/>
    <w:basedOn w:val="a1"/>
    <w:rsid w:val="00AC2907"/>
  </w:style>
  <w:style w:type="paragraph" w:customStyle="1" w:styleId="1fe">
    <w:name w:val="Абзац списка1"/>
    <w:basedOn w:val="a0"/>
    <w:rsid w:val="00AC2907"/>
    <w:pPr>
      <w:widowControl/>
      <w:suppressAutoHyphens w:val="0"/>
      <w:autoSpaceDN/>
      <w:spacing w:line="240" w:lineRule="auto"/>
      <w:ind w:left="720" w:firstLine="0"/>
      <w:jc w:val="left"/>
      <w:textAlignment w:val="auto"/>
    </w:pPr>
    <w:rPr>
      <w:rFonts w:eastAsia="Calibri"/>
      <w:kern w:val="0"/>
      <w:sz w:val="24"/>
      <w:szCs w:val="24"/>
    </w:rPr>
  </w:style>
  <w:style w:type="paragraph" w:customStyle="1" w:styleId="s1">
    <w:name w:val="s_1"/>
    <w:basedOn w:val="a0"/>
    <w:rsid w:val="00AC2907"/>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styleId="affff8">
    <w:name w:val="endnote text"/>
    <w:basedOn w:val="a0"/>
    <w:link w:val="affff9"/>
    <w:uiPriority w:val="99"/>
    <w:rsid w:val="00AC2907"/>
    <w:pPr>
      <w:widowControl/>
      <w:autoSpaceDN/>
      <w:spacing w:line="240" w:lineRule="auto"/>
      <w:ind w:firstLine="0"/>
      <w:jc w:val="center"/>
      <w:textAlignment w:val="auto"/>
    </w:pPr>
    <w:rPr>
      <w:kern w:val="0"/>
      <w:sz w:val="20"/>
      <w:lang w:eastAsia="ar-SA"/>
    </w:rPr>
  </w:style>
  <w:style w:type="character" w:customStyle="1" w:styleId="affff9">
    <w:name w:val="Текст концевой сноски Знак"/>
    <w:basedOn w:val="a1"/>
    <w:link w:val="affff8"/>
    <w:uiPriority w:val="99"/>
    <w:rsid w:val="00AC2907"/>
    <w:rPr>
      <w:rFonts w:eastAsia="Times New Roman" w:cs="Times New Roman"/>
      <w:lang w:eastAsia="ar-SA"/>
    </w:rPr>
  </w:style>
  <w:style w:type="character" w:styleId="affffa">
    <w:name w:val="endnote reference"/>
    <w:uiPriority w:val="99"/>
    <w:rsid w:val="00AC2907"/>
    <w:rPr>
      <w:vertAlign w:val="superscript"/>
    </w:rPr>
  </w:style>
  <w:style w:type="paragraph" w:styleId="affffb">
    <w:name w:val="footnote text"/>
    <w:basedOn w:val="a0"/>
    <w:link w:val="affffc"/>
    <w:rsid w:val="00AC2907"/>
    <w:pPr>
      <w:widowControl/>
      <w:autoSpaceDN/>
      <w:spacing w:line="240" w:lineRule="auto"/>
      <w:ind w:firstLine="0"/>
      <w:jc w:val="center"/>
      <w:textAlignment w:val="auto"/>
    </w:pPr>
    <w:rPr>
      <w:kern w:val="0"/>
      <w:sz w:val="20"/>
      <w:lang w:eastAsia="ar-SA"/>
    </w:rPr>
  </w:style>
  <w:style w:type="character" w:customStyle="1" w:styleId="affffc">
    <w:name w:val="Текст сноски Знак"/>
    <w:basedOn w:val="a1"/>
    <w:link w:val="affffb"/>
    <w:rsid w:val="00AC2907"/>
    <w:rPr>
      <w:rFonts w:eastAsia="Times New Roman" w:cs="Times New Roman"/>
      <w:lang w:eastAsia="ar-SA"/>
    </w:rPr>
  </w:style>
  <w:style w:type="character" w:styleId="affffd">
    <w:name w:val="footnote reference"/>
    <w:rsid w:val="00AC2907"/>
    <w:rPr>
      <w:vertAlign w:val="superscript"/>
    </w:rPr>
  </w:style>
  <w:style w:type="character" w:customStyle="1" w:styleId="contacts">
    <w:name w:val="contacts"/>
    <w:basedOn w:val="a1"/>
    <w:rsid w:val="00AC2907"/>
  </w:style>
  <w:style w:type="character" w:customStyle="1" w:styleId="st">
    <w:name w:val="st"/>
    <w:basedOn w:val="a1"/>
    <w:rsid w:val="00AC2907"/>
  </w:style>
  <w:style w:type="paragraph" w:customStyle="1" w:styleId="formattext">
    <w:name w:val="formattext"/>
    <w:basedOn w:val="a0"/>
    <w:rsid w:val="00AC2907"/>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CharStyle88">
    <w:name w:val="CharStyle88"/>
    <w:basedOn w:val="a1"/>
    <w:rsid w:val="00AC2907"/>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6">
    <w:name w:val="Основной текст (5)"/>
    <w:rsid w:val="00AC2907"/>
    <w:pPr>
      <w:widowControl w:val="0"/>
      <w:shd w:val="clear" w:color="auto" w:fill="FFFFFF"/>
      <w:suppressAutoHyphens/>
      <w:overflowPunct w:val="0"/>
      <w:autoSpaceDE w:val="0"/>
      <w:autoSpaceDN w:val="0"/>
      <w:spacing w:after="60" w:line="218" w:lineRule="exact"/>
      <w:ind w:hanging="360"/>
      <w:jc w:val="both"/>
      <w:textAlignment w:val="baseline"/>
    </w:pPr>
    <w:rPr>
      <w:rFonts w:eastAsia="Times New Roman" w:cs="Times New Roman"/>
      <w:b/>
      <w:bCs/>
      <w:color w:val="000000"/>
      <w:kern w:val="3"/>
      <w:sz w:val="28"/>
      <w:szCs w:val="28"/>
    </w:rPr>
  </w:style>
  <w:style w:type="paragraph" w:customStyle="1" w:styleId="93">
    <w:name w:val="Основной текст (9)"/>
    <w:rsid w:val="00AC2907"/>
    <w:pPr>
      <w:widowControl w:val="0"/>
      <w:shd w:val="clear" w:color="auto" w:fill="FFFFFF"/>
      <w:suppressAutoHyphens/>
      <w:overflowPunct w:val="0"/>
      <w:autoSpaceDE w:val="0"/>
      <w:autoSpaceDN w:val="0"/>
      <w:spacing w:after="240" w:line="327" w:lineRule="exact"/>
      <w:jc w:val="both"/>
      <w:textAlignment w:val="baseline"/>
    </w:pPr>
    <w:rPr>
      <w:rFonts w:eastAsia="Times New Roman" w:cs="Times New Roman"/>
      <w:b/>
      <w:bCs/>
      <w:color w:val="000000"/>
      <w:kern w:val="3"/>
      <w:sz w:val="28"/>
      <w:szCs w:val="28"/>
    </w:rPr>
  </w:style>
  <w:style w:type="character" w:customStyle="1" w:styleId="cardnamepart">
    <w:name w:val="card__namepart"/>
    <w:basedOn w:val="a1"/>
    <w:rsid w:val="00AC2907"/>
  </w:style>
  <w:style w:type="paragraph" w:customStyle="1" w:styleId="regulartext">
    <w:name w:val="regulartext"/>
    <w:basedOn w:val="a0"/>
    <w:rsid w:val="00AC2907"/>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e">
    <w:name w:val="Обычный ТЕКСТ"/>
    <w:basedOn w:val="a0"/>
    <w:qFormat/>
    <w:rsid w:val="00AC2907"/>
    <w:pPr>
      <w:widowControl/>
      <w:suppressAutoHyphens w:val="0"/>
      <w:autoSpaceDN/>
      <w:spacing w:line="360" w:lineRule="auto"/>
      <w:ind w:left="284" w:right="284" w:firstLine="709"/>
      <w:textAlignment w:val="auto"/>
    </w:pPr>
    <w:rPr>
      <w:kern w:val="0"/>
      <w:sz w:val="28"/>
      <w:szCs w:val="28"/>
    </w:rPr>
  </w:style>
  <w:style w:type="character" w:customStyle="1" w:styleId="Bodytext2">
    <w:name w:val="Body text (2)_"/>
    <w:link w:val="Bodytext20"/>
    <w:rsid w:val="00AC2907"/>
    <w:rPr>
      <w:shd w:val="clear" w:color="auto" w:fill="FFFFFF"/>
    </w:rPr>
  </w:style>
  <w:style w:type="paragraph" w:customStyle="1" w:styleId="Bodytext20">
    <w:name w:val="Body text (2)"/>
    <w:basedOn w:val="a0"/>
    <w:link w:val="Bodytext2"/>
    <w:rsid w:val="00AC2907"/>
    <w:pPr>
      <w:shd w:val="clear" w:color="auto" w:fill="FFFFFF"/>
      <w:suppressAutoHyphens w:val="0"/>
      <w:autoSpaceDN/>
      <w:spacing w:line="240" w:lineRule="auto"/>
      <w:ind w:firstLine="0"/>
      <w:jc w:val="left"/>
      <w:textAlignment w:val="auto"/>
    </w:pPr>
    <w:rPr>
      <w:rFonts w:eastAsia="Lucida Sans Unicode" w:cs="Tahoma"/>
      <w:kern w:val="0"/>
      <w:sz w:val="20"/>
    </w:rPr>
  </w:style>
  <w:style w:type="character" w:styleId="afffff">
    <w:name w:val="annotation reference"/>
    <w:basedOn w:val="a1"/>
    <w:semiHidden/>
    <w:unhideWhenUsed/>
    <w:rsid w:val="00AC2907"/>
    <w:rPr>
      <w:sz w:val="16"/>
      <w:szCs w:val="16"/>
    </w:rPr>
  </w:style>
  <w:style w:type="numbering" w:customStyle="1" w:styleId="64">
    <w:name w:val="Нет списка6"/>
    <w:next w:val="a3"/>
    <w:uiPriority w:val="99"/>
    <w:semiHidden/>
    <w:unhideWhenUsed/>
    <w:rsid w:val="00295086"/>
  </w:style>
  <w:style w:type="paragraph" w:customStyle="1" w:styleId="12">
    <w:name w:val="Список1"/>
    <w:basedOn w:val="a0"/>
    <w:link w:val="1ff"/>
    <w:rsid w:val="00295086"/>
    <w:pPr>
      <w:widowControl/>
      <w:numPr>
        <w:numId w:val="27"/>
      </w:numPr>
      <w:suppressAutoHyphens w:val="0"/>
      <w:autoSpaceDN/>
      <w:spacing w:line="240" w:lineRule="auto"/>
      <w:ind w:right="284"/>
      <w:textAlignment w:val="auto"/>
    </w:pPr>
    <w:rPr>
      <w:kern w:val="0"/>
      <w:sz w:val="28"/>
      <w:szCs w:val="24"/>
    </w:rPr>
  </w:style>
  <w:style w:type="paragraph" w:customStyle="1" w:styleId="140">
    <w:name w:val="Стиль 14 пт По центру"/>
    <w:basedOn w:val="a0"/>
    <w:rsid w:val="00295086"/>
    <w:pPr>
      <w:widowControl/>
      <w:suppressAutoHyphens w:val="0"/>
      <w:autoSpaceDN/>
      <w:spacing w:line="240" w:lineRule="auto"/>
      <w:ind w:left="284" w:right="284" w:firstLine="0"/>
      <w:jc w:val="center"/>
      <w:textAlignment w:val="auto"/>
    </w:pPr>
    <w:rPr>
      <w:kern w:val="0"/>
      <w:sz w:val="28"/>
    </w:rPr>
  </w:style>
  <w:style w:type="paragraph" w:customStyle="1" w:styleId="221">
    <w:name w:val="Стиль полужирный По центру Слева:  2 см Справа:  2 см"/>
    <w:basedOn w:val="a0"/>
    <w:rsid w:val="00295086"/>
    <w:pPr>
      <w:widowControl/>
      <w:suppressAutoHyphens w:val="0"/>
      <w:autoSpaceDN/>
      <w:spacing w:line="240" w:lineRule="auto"/>
      <w:ind w:left="284" w:right="284" w:firstLine="0"/>
      <w:jc w:val="center"/>
      <w:textAlignment w:val="auto"/>
    </w:pPr>
    <w:rPr>
      <w:b/>
      <w:bCs/>
      <w:kern w:val="0"/>
      <w:sz w:val="28"/>
    </w:rPr>
  </w:style>
  <w:style w:type="paragraph" w:customStyle="1" w:styleId="21">
    <w:name w:val="Список2"/>
    <w:basedOn w:val="a0"/>
    <w:rsid w:val="00295086"/>
    <w:pPr>
      <w:widowControl/>
      <w:numPr>
        <w:ilvl w:val="1"/>
        <w:numId w:val="27"/>
      </w:numPr>
      <w:suppressAutoHyphens w:val="0"/>
      <w:autoSpaceDN/>
      <w:spacing w:line="240" w:lineRule="auto"/>
      <w:ind w:right="284"/>
      <w:textAlignment w:val="auto"/>
    </w:pPr>
    <w:rPr>
      <w:kern w:val="0"/>
      <w:sz w:val="28"/>
    </w:rPr>
  </w:style>
  <w:style w:type="paragraph" w:customStyle="1" w:styleId="30">
    <w:name w:val="Список3"/>
    <w:basedOn w:val="a0"/>
    <w:rsid w:val="00295086"/>
    <w:pPr>
      <w:widowControl/>
      <w:numPr>
        <w:ilvl w:val="2"/>
        <w:numId w:val="27"/>
      </w:numPr>
      <w:suppressAutoHyphens w:val="0"/>
      <w:autoSpaceDN/>
      <w:spacing w:line="240" w:lineRule="auto"/>
      <w:ind w:right="284"/>
      <w:textAlignment w:val="auto"/>
    </w:pPr>
    <w:rPr>
      <w:kern w:val="0"/>
      <w:sz w:val="28"/>
    </w:rPr>
  </w:style>
  <w:style w:type="paragraph" w:customStyle="1" w:styleId="afffff0">
    <w:name w:val="Стиль Основной текст"/>
    <w:basedOn w:val="a0"/>
    <w:link w:val="afffff1"/>
    <w:rsid w:val="00295086"/>
    <w:pPr>
      <w:widowControl/>
      <w:suppressAutoHyphens w:val="0"/>
      <w:autoSpaceDN/>
      <w:spacing w:line="240" w:lineRule="auto"/>
      <w:ind w:left="284" w:right="284" w:firstLine="709"/>
      <w:textAlignment w:val="auto"/>
    </w:pPr>
    <w:rPr>
      <w:kern w:val="0"/>
      <w:sz w:val="28"/>
    </w:rPr>
  </w:style>
  <w:style w:type="paragraph" w:styleId="afffff2">
    <w:name w:val="index heading"/>
    <w:basedOn w:val="a0"/>
    <w:next w:val="1f5"/>
    <w:semiHidden/>
    <w:rsid w:val="00295086"/>
    <w:pPr>
      <w:widowControl/>
      <w:suppressAutoHyphens w:val="0"/>
      <w:autoSpaceDN/>
      <w:spacing w:line="240" w:lineRule="auto"/>
      <w:ind w:left="284" w:right="284" w:firstLine="709"/>
      <w:textAlignment w:val="auto"/>
    </w:pPr>
    <w:rPr>
      <w:kern w:val="0"/>
      <w:sz w:val="28"/>
    </w:rPr>
  </w:style>
  <w:style w:type="character" w:customStyle="1" w:styleId="afffff1">
    <w:name w:val="Стиль Основной текст Знак"/>
    <w:link w:val="afffff0"/>
    <w:rsid w:val="00295086"/>
    <w:rPr>
      <w:rFonts w:eastAsia="Times New Roman" w:cs="Times New Roman"/>
      <w:sz w:val="28"/>
    </w:rPr>
  </w:style>
  <w:style w:type="paragraph" w:customStyle="1" w:styleId="Style19">
    <w:name w:val="Style19"/>
    <w:basedOn w:val="a0"/>
    <w:rsid w:val="00295086"/>
    <w:pPr>
      <w:suppressAutoHyphens w:val="0"/>
      <w:autoSpaceDE w:val="0"/>
      <w:adjustRightInd w:val="0"/>
      <w:spacing w:line="288" w:lineRule="exact"/>
      <w:ind w:firstLine="0"/>
      <w:textAlignment w:val="auto"/>
    </w:pPr>
    <w:rPr>
      <w:kern w:val="0"/>
      <w:sz w:val="28"/>
      <w:szCs w:val="24"/>
    </w:rPr>
  </w:style>
  <w:style w:type="character" w:customStyle="1" w:styleId="1ff">
    <w:name w:val="Список1 Знак Знак"/>
    <w:link w:val="12"/>
    <w:locked/>
    <w:rsid w:val="00295086"/>
    <w:rPr>
      <w:rFonts w:eastAsia="Times New Roman" w:cs="Times New Roman"/>
      <w:sz w:val="28"/>
      <w:szCs w:val="24"/>
    </w:rPr>
  </w:style>
  <w:style w:type="paragraph" w:customStyle="1" w:styleId="afffff3">
    <w:name w:val="Оглавление"/>
    <w:basedOn w:val="a0"/>
    <w:rsid w:val="00295086"/>
    <w:pPr>
      <w:widowControl/>
      <w:suppressAutoHyphens w:val="0"/>
      <w:autoSpaceDN/>
      <w:spacing w:line="240" w:lineRule="auto"/>
      <w:ind w:left="284" w:right="284" w:firstLine="709"/>
      <w:jc w:val="center"/>
      <w:textAlignment w:val="auto"/>
    </w:pPr>
    <w:rPr>
      <w:b/>
      <w:bCs/>
      <w:kern w:val="0"/>
      <w:sz w:val="28"/>
    </w:rPr>
  </w:style>
  <w:style w:type="paragraph" w:styleId="afffff4">
    <w:name w:val="TOC Heading"/>
    <w:basedOn w:val="13"/>
    <w:next w:val="a0"/>
    <w:uiPriority w:val="39"/>
    <w:qFormat/>
    <w:rsid w:val="00295086"/>
    <w:pPr>
      <w:keepLines/>
      <w:widowControl/>
      <w:suppressAutoHyphens w:val="0"/>
      <w:spacing w:before="480" w:after="0"/>
      <w:ind w:left="284" w:right="284" w:firstLine="709"/>
      <w:jc w:val="both"/>
      <w:outlineLvl w:val="9"/>
    </w:pPr>
    <w:rPr>
      <w:rFonts w:ascii="Times New Roman" w:hAnsi="Times New Roman"/>
      <w:color w:val="auto"/>
      <w:kern w:val="0"/>
      <w:szCs w:val="28"/>
      <w:lang w:val="ru-RU"/>
    </w:rPr>
  </w:style>
  <w:style w:type="paragraph" w:customStyle="1" w:styleId="afffff5">
    <w:name w:val="ПЗ_Абзац_СОтступом"/>
    <w:rsid w:val="00295086"/>
    <w:pPr>
      <w:suppressAutoHyphens/>
      <w:spacing w:before="120" w:after="480"/>
      <w:ind w:left="284" w:right="284" w:firstLine="397"/>
      <w:jc w:val="both"/>
    </w:pPr>
    <w:rPr>
      <w:rFonts w:eastAsia="Calibri" w:cs="Times New Roman"/>
      <w:sz w:val="24"/>
      <w:szCs w:val="24"/>
      <w:lang w:eastAsia="zh-CN"/>
    </w:rPr>
  </w:style>
  <w:style w:type="table" w:customStyle="1" w:styleId="121">
    <w:name w:val="Сетка таблицы12"/>
    <w:basedOn w:val="a2"/>
    <w:next w:val="af8"/>
    <w:uiPriority w:val="59"/>
    <w:rsid w:val="0029508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6">
    <w:name w:val="Табличный"/>
    <w:basedOn w:val="a0"/>
    <w:link w:val="afffff7"/>
    <w:qFormat/>
    <w:rsid w:val="00295086"/>
    <w:pPr>
      <w:widowControl/>
      <w:suppressAutoHyphens w:val="0"/>
      <w:autoSpaceDN/>
      <w:spacing w:line="240" w:lineRule="auto"/>
      <w:ind w:firstLine="0"/>
      <w:jc w:val="center"/>
      <w:textAlignment w:val="auto"/>
    </w:pPr>
    <w:rPr>
      <w:kern w:val="0"/>
      <w:sz w:val="22"/>
      <w:szCs w:val="28"/>
    </w:rPr>
  </w:style>
  <w:style w:type="character" w:customStyle="1" w:styleId="2Exact">
    <w:name w:val="Основной текст (2) Exact"/>
    <w:uiPriority w:val="99"/>
    <w:rsid w:val="00295086"/>
    <w:rPr>
      <w:rFonts w:ascii="Arial Narrow" w:hAnsi="Arial Narrow" w:cs="Arial Narrow"/>
      <w:sz w:val="21"/>
      <w:szCs w:val="21"/>
      <w:u w:val="none"/>
    </w:rPr>
  </w:style>
  <w:style w:type="character" w:customStyle="1" w:styleId="2f8">
    <w:name w:val="Основной текст (2)_"/>
    <w:link w:val="214"/>
    <w:uiPriority w:val="99"/>
    <w:locked/>
    <w:rsid w:val="00295086"/>
    <w:rPr>
      <w:rFonts w:ascii="Arial Narrow" w:hAnsi="Arial Narrow" w:cs="Arial Narrow"/>
      <w:sz w:val="21"/>
      <w:szCs w:val="21"/>
      <w:shd w:val="clear" w:color="auto" w:fill="FFFFFF"/>
    </w:rPr>
  </w:style>
  <w:style w:type="paragraph" w:customStyle="1" w:styleId="214">
    <w:name w:val="Основной текст (2)1"/>
    <w:basedOn w:val="a0"/>
    <w:link w:val="2f8"/>
    <w:uiPriority w:val="99"/>
    <w:rsid w:val="00295086"/>
    <w:pPr>
      <w:shd w:val="clear" w:color="auto" w:fill="FFFFFF"/>
      <w:suppressAutoHyphens w:val="0"/>
      <w:autoSpaceDN/>
      <w:spacing w:before="480" w:line="288" w:lineRule="exact"/>
      <w:ind w:firstLine="0"/>
      <w:jc w:val="left"/>
      <w:textAlignment w:val="auto"/>
    </w:pPr>
    <w:rPr>
      <w:rFonts w:ascii="Arial Narrow" w:eastAsia="Lucida Sans Unicode" w:hAnsi="Arial Narrow" w:cs="Arial Narrow"/>
      <w:kern w:val="0"/>
      <w:sz w:val="21"/>
      <w:szCs w:val="21"/>
    </w:rPr>
  </w:style>
  <w:style w:type="table" w:customStyle="1" w:styleId="130">
    <w:name w:val="Сетка таблицы13"/>
    <w:basedOn w:val="a2"/>
    <w:next w:val="af8"/>
    <w:uiPriority w:val="59"/>
    <w:rsid w:val="0029508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f8"/>
    <w:uiPriority w:val="59"/>
    <w:rsid w:val="0029508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Табличный Знак"/>
    <w:link w:val="afffff6"/>
    <w:rsid w:val="00295086"/>
    <w:rPr>
      <w:rFonts w:eastAsia="Times New Roman" w:cs="Times New Roman"/>
      <w:sz w:val="22"/>
      <w:szCs w:val="28"/>
    </w:rPr>
  </w:style>
  <w:style w:type="paragraph" w:customStyle="1" w:styleId="xl30">
    <w:name w:val="xl30"/>
    <w:basedOn w:val="a0"/>
    <w:rsid w:val="00295086"/>
    <w:pPr>
      <w:widowControl/>
      <w:suppressAutoHyphens w:val="0"/>
      <w:autoSpaceDN/>
      <w:spacing w:before="100" w:beforeAutospacing="1" w:after="100" w:afterAutospacing="1" w:line="240" w:lineRule="auto"/>
      <w:ind w:firstLine="0"/>
      <w:jc w:val="center"/>
      <w:textAlignment w:val="auto"/>
    </w:pPr>
    <w:rPr>
      <w:rFonts w:ascii="Arial" w:hAnsi="Arial"/>
      <w:kern w:val="0"/>
      <w:sz w:val="18"/>
      <w:szCs w:val="18"/>
      <w:lang w:eastAsia="en-US"/>
    </w:rPr>
  </w:style>
  <w:style w:type="character" w:customStyle="1" w:styleId="afffff8">
    <w:name w:val="Основной текст_"/>
    <w:link w:val="2f9"/>
    <w:rsid w:val="00295086"/>
    <w:rPr>
      <w:spacing w:val="5"/>
      <w:sz w:val="17"/>
      <w:szCs w:val="17"/>
      <w:shd w:val="clear" w:color="auto" w:fill="FFFFFF"/>
    </w:rPr>
  </w:style>
  <w:style w:type="paragraph" w:customStyle="1" w:styleId="2f9">
    <w:name w:val="Основной текст2"/>
    <w:basedOn w:val="a0"/>
    <w:link w:val="afffff8"/>
    <w:rsid w:val="00295086"/>
    <w:pPr>
      <w:shd w:val="clear" w:color="auto" w:fill="FFFFFF"/>
      <w:suppressAutoHyphens w:val="0"/>
      <w:autoSpaceDN/>
      <w:spacing w:before="240" w:line="257" w:lineRule="exact"/>
      <w:ind w:firstLine="0"/>
      <w:jc w:val="right"/>
      <w:textAlignment w:val="auto"/>
    </w:pPr>
    <w:rPr>
      <w:rFonts w:eastAsia="Lucida Sans Unicode" w:cs="Tahoma"/>
      <w:spacing w:val="5"/>
      <w:kern w:val="0"/>
      <w:sz w:val="17"/>
      <w:szCs w:val="17"/>
    </w:rPr>
  </w:style>
  <w:style w:type="character" w:customStyle="1" w:styleId="FontStyle18">
    <w:name w:val="Font Style18"/>
    <w:rsid w:val="00295086"/>
    <w:rPr>
      <w:rFonts w:ascii="Times New Roman" w:hAnsi="Times New Roman" w:cs="Times New Roman"/>
      <w:sz w:val="22"/>
      <w:szCs w:val="22"/>
    </w:rPr>
  </w:style>
  <w:style w:type="character" w:customStyle="1" w:styleId="fontstyle01">
    <w:name w:val="fontstyle01"/>
    <w:rsid w:val="00295086"/>
    <w:rPr>
      <w:rFonts w:ascii="ArialMT" w:hAnsi="ArialMT" w:hint="default"/>
      <w:b w:val="0"/>
      <w:bCs w:val="0"/>
      <w:i w:val="0"/>
      <w:iCs w:val="0"/>
      <w:color w:val="191919"/>
      <w:sz w:val="24"/>
      <w:szCs w:val="24"/>
    </w:rPr>
  </w:style>
  <w:style w:type="numbering" w:customStyle="1" w:styleId="116">
    <w:name w:val="Нет списка11"/>
    <w:next w:val="a3"/>
    <w:uiPriority w:val="99"/>
    <w:semiHidden/>
    <w:unhideWhenUsed/>
    <w:rsid w:val="00295086"/>
  </w:style>
  <w:style w:type="table" w:customStyle="1" w:styleId="321">
    <w:name w:val="Сетка таблицы32"/>
    <w:basedOn w:val="a2"/>
    <w:next w:val="af8"/>
    <w:uiPriority w:val="59"/>
    <w:rsid w:val="0029508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Название Знак1"/>
    <w:aliases w:val=" Знак Знак1,Знак Знак Знак Знак Знак2 Знак,Название Знак Знак,Знак Знак3 Знак,Знак Знак Знак Знак1,Знак Знак5"/>
    <w:uiPriority w:val="99"/>
    <w:rsid w:val="00295086"/>
    <w:rPr>
      <w:rFonts w:ascii="Cambria" w:eastAsia="Times New Roman" w:hAnsi="Cambria" w:cs="Times New Roman"/>
      <w:color w:val="17365D"/>
      <w:spacing w:val="5"/>
      <w:kern w:val="28"/>
      <w:sz w:val="52"/>
      <w:szCs w:val="52"/>
      <w:lang w:eastAsia="ru-RU"/>
    </w:rPr>
  </w:style>
  <w:style w:type="paragraph" w:customStyle="1" w:styleId="1ff1">
    <w:name w:val="Обычный 1"/>
    <w:aliases w:val="5"/>
    <w:basedOn w:val="a0"/>
    <w:qFormat/>
    <w:rsid w:val="00295086"/>
    <w:pPr>
      <w:widowControl/>
      <w:suppressAutoHyphens w:val="0"/>
      <w:autoSpaceDN/>
      <w:spacing w:line="360" w:lineRule="auto"/>
      <w:ind w:left="284" w:right="284" w:firstLine="709"/>
      <w:textAlignment w:val="auto"/>
    </w:pPr>
    <w:rPr>
      <w:kern w:val="0"/>
      <w:sz w:val="28"/>
      <w:szCs w:val="28"/>
    </w:rPr>
  </w:style>
  <w:style w:type="table" w:customStyle="1" w:styleId="1111">
    <w:name w:val="Сетка таблицы111"/>
    <w:basedOn w:val="a2"/>
    <w:next w:val="af8"/>
    <w:uiPriority w:val="59"/>
    <w:rsid w:val="0029508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ЮВЖДП Текст"/>
    <w:link w:val="afffffa"/>
    <w:qFormat/>
    <w:rsid w:val="00295086"/>
    <w:pPr>
      <w:widowControl w:val="0"/>
      <w:ind w:firstLine="709"/>
      <w:jc w:val="both"/>
    </w:pPr>
    <w:rPr>
      <w:rFonts w:eastAsia="Calibri" w:cs="Times New Roman"/>
      <w:sz w:val="26"/>
      <w:szCs w:val="24"/>
    </w:rPr>
  </w:style>
  <w:style w:type="character" w:customStyle="1" w:styleId="afffffa">
    <w:name w:val="ЮВЖДП Текст Знак"/>
    <w:link w:val="afffff9"/>
    <w:rsid w:val="00295086"/>
    <w:rPr>
      <w:rFonts w:eastAsia="Calibri" w:cs="Times New Roman"/>
      <w:sz w:val="26"/>
      <w:szCs w:val="24"/>
    </w:rPr>
  </w:style>
  <w:style w:type="paragraph" w:customStyle="1" w:styleId="11">
    <w:name w:val="ЮВЖДП Заголовок 1"/>
    <w:rsid w:val="00295086"/>
    <w:pPr>
      <w:keepNext/>
      <w:keepLines/>
      <w:numPr>
        <w:numId w:val="28"/>
      </w:numPr>
      <w:spacing w:before="480" w:after="240"/>
      <w:outlineLvl w:val="0"/>
    </w:pPr>
    <w:rPr>
      <w:rFonts w:eastAsia="Calibri" w:cs="Times New Roman"/>
      <w:b/>
      <w:sz w:val="26"/>
      <w:szCs w:val="24"/>
      <w:lang w:eastAsia="en-US"/>
    </w:rPr>
  </w:style>
  <w:style w:type="paragraph" w:customStyle="1" w:styleId="20">
    <w:name w:val="ЮВЖДП Заголовок 2"/>
    <w:link w:val="2fa"/>
    <w:qFormat/>
    <w:rsid w:val="00295086"/>
    <w:pPr>
      <w:keepNext/>
      <w:keepLines/>
      <w:numPr>
        <w:ilvl w:val="1"/>
        <w:numId w:val="28"/>
      </w:numPr>
      <w:spacing w:before="240" w:after="240"/>
      <w:outlineLvl w:val="1"/>
    </w:pPr>
    <w:rPr>
      <w:rFonts w:eastAsia="Calibri" w:cs="Times New Roman"/>
      <w:b/>
      <w:sz w:val="26"/>
      <w:szCs w:val="24"/>
    </w:rPr>
  </w:style>
  <w:style w:type="character" w:customStyle="1" w:styleId="2fa">
    <w:name w:val="ЮВЖДП Заголовок 2 Знак"/>
    <w:link w:val="20"/>
    <w:rsid w:val="00295086"/>
    <w:rPr>
      <w:rFonts w:eastAsia="Calibri" w:cs="Times New Roman"/>
      <w:b/>
      <w:sz w:val="26"/>
      <w:szCs w:val="24"/>
    </w:rPr>
  </w:style>
  <w:style w:type="paragraph" w:customStyle="1" w:styleId="3">
    <w:name w:val="ЮВЖДП Заголовок 3"/>
    <w:qFormat/>
    <w:rsid w:val="00295086"/>
    <w:pPr>
      <w:keepNext/>
      <w:keepLines/>
      <w:numPr>
        <w:ilvl w:val="2"/>
        <w:numId w:val="28"/>
      </w:numPr>
      <w:spacing w:before="240" w:after="240"/>
      <w:outlineLvl w:val="2"/>
    </w:pPr>
    <w:rPr>
      <w:rFonts w:eastAsia="Calibri" w:cs="Times New Roman"/>
      <w:b/>
      <w:sz w:val="26"/>
      <w:szCs w:val="24"/>
      <w:lang w:eastAsia="en-US"/>
    </w:rPr>
  </w:style>
  <w:style w:type="paragraph" w:customStyle="1" w:styleId="40">
    <w:name w:val="ЮВЖДП Заголовок 4"/>
    <w:qFormat/>
    <w:rsid w:val="00295086"/>
    <w:pPr>
      <w:keepNext/>
      <w:keepLines/>
      <w:numPr>
        <w:ilvl w:val="3"/>
        <w:numId w:val="28"/>
      </w:numPr>
      <w:spacing w:before="240" w:after="240"/>
      <w:outlineLvl w:val="3"/>
    </w:pPr>
    <w:rPr>
      <w:rFonts w:eastAsia="Calibri" w:cs="Times New Roman"/>
      <w:b/>
      <w:sz w:val="26"/>
      <w:szCs w:val="24"/>
      <w:lang w:eastAsia="en-US"/>
    </w:rPr>
  </w:style>
  <w:style w:type="paragraph" w:customStyle="1" w:styleId="330">
    <w:name w:val="Основной текст 33"/>
    <w:basedOn w:val="a0"/>
    <w:rsid w:val="00295086"/>
    <w:pPr>
      <w:autoSpaceDN/>
      <w:spacing w:after="120" w:line="240" w:lineRule="auto"/>
      <w:ind w:firstLine="0"/>
      <w:jc w:val="left"/>
      <w:textAlignment w:val="auto"/>
    </w:pPr>
    <w:rPr>
      <w:rFonts w:eastAsia="Lucida Sans Unicode"/>
      <w:kern w:val="1"/>
      <w:sz w:val="16"/>
      <w:szCs w:val="16"/>
      <w:lang w:eastAsia="ar-SA"/>
    </w:rPr>
  </w:style>
  <w:style w:type="paragraph" w:customStyle="1" w:styleId="3e">
    <w:name w:val="Заголов3"/>
    <w:basedOn w:val="a0"/>
    <w:rsid w:val="00295086"/>
    <w:pPr>
      <w:suppressAutoHyphens w:val="0"/>
      <w:autoSpaceDN/>
      <w:spacing w:line="240" w:lineRule="auto"/>
      <w:ind w:firstLine="0"/>
      <w:jc w:val="center"/>
      <w:textAlignment w:val="auto"/>
    </w:pPr>
    <w:rPr>
      <w:rFonts w:ascii="Arial" w:hAnsi="Arial"/>
      <w:kern w:val="0"/>
      <w:sz w:val="24"/>
      <w:lang w:eastAsia="ar-SA"/>
    </w:rPr>
  </w:style>
  <w:style w:type="character" w:customStyle="1" w:styleId="-1">
    <w:name w:val="Обычный - Основной Знак"/>
    <w:link w:val="-2"/>
    <w:locked/>
    <w:rsid w:val="00295086"/>
    <w:rPr>
      <w:sz w:val="24"/>
      <w:szCs w:val="24"/>
    </w:rPr>
  </w:style>
  <w:style w:type="paragraph" w:customStyle="1" w:styleId="-2">
    <w:name w:val="Обычный - Основной"/>
    <w:basedOn w:val="a0"/>
    <w:link w:val="-1"/>
    <w:qFormat/>
    <w:rsid w:val="00295086"/>
    <w:pPr>
      <w:widowControl/>
      <w:suppressAutoHyphens w:val="0"/>
      <w:autoSpaceDN/>
      <w:spacing w:line="240" w:lineRule="auto"/>
      <w:ind w:firstLine="0"/>
      <w:textAlignment w:val="auto"/>
    </w:pPr>
    <w:rPr>
      <w:rFonts w:eastAsia="Lucida Sans Unicode" w:cs="Tahoma"/>
      <w:kern w:val="0"/>
      <w:sz w:val="24"/>
      <w:szCs w:val="24"/>
    </w:rPr>
  </w:style>
  <w:style w:type="character" w:customStyle="1" w:styleId="150">
    <w:name w:val="О15Ш Знак"/>
    <w:link w:val="151"/>
    <w:locked/>
    <w:rsid w:val="00295086"/>
    <w:rPr>
      <w:sz w:val="30"/>
      <w:szCs w:val="30"/>
    </w:rPr>
  </w:style>
  <w:style w:type="paragraph" w:customStyle="1" w:styleId="151">
    <w:name w:val="О15Ш"/>
    <w:basedOn w:val="a0"/>
    <w:link w:val="150"/>
    <w:qFormat/>
    <w:rsid w:val="00295086"/>
    <w:pPr>
      <w:widowControl/>
      <w:suppressAutoHyphens w:val="0"/>
      <w:autoSpaceDN/>
      <w:spacing w:line="240" w:lineRule="auto"/>
      <w:ind w:firstLine="0"/>
      <w:jc w:val="left"/>
      <w:textAlignment w:val="auto"/>
    </w:pPr>
    <w:rPr>
      <w:rFonts w:eastAsia="Lucida Sans Unicode" w:cs="Tahoma"/>
      <w:kern w:val="0"/>
      <w:sz w:val="30"/>
      <w:szCs w:val="30"/>
    </w:rPr>
  </w:style>
  <w:style w:type="paragraph" w:customStyle="1" w:styleId="WW-">
    <w:name w:val="WW-Текст"/>
    <w:basedOn w:val="a0"/>
    <w:rsid w:val="00295086"/>
    <w:pPr>
      <w:widowControl/>
      <w:autoSpaceDN/>
      <w:spacing w:line="240" w:lineRule="auto"/>
      <w:ind w:firstLine="0"/>
      <w:jc w:val="left"/>
      <w:textAlignment w:val="auto"/>
    </w:pPr>
    <w:rPr>
      <w:rFonts w:ascii="Courier New" w:hAnsi="Courier New" w:cs="Courier New"/>
      <w:kern w:val="0"/>
      <w:sz w:val="20"/>
      <w:lang w:eastAsia="zh-CN"/>
    </w:rPr>
  </w:style>
  <w:style w:type="numbering" w:customStyle="1" w:styleId="WW8Num17">
    <w:name w:val="WW8Num17"/>
    <w:basedOn w:val="a3"/>
    <w:rsid w:val="00295086"/>
    <w:pPr>
      <w:numPr>
        <w:numId w:val="29"/>
      </w:numPr>
    </w:pPr>
  </w:style>
  <w:style w:type="numbering" w:customStyle="1" w:styleId="WW8Num131">
    <w:name w:val="WW8Num131"/>
    <w:basedOn w:val="a3"/>
    <w:rsid w:val="00295086"/>
    <w:pPr>
      <w:numPr>
        <w:numId w:val="6"/>
      </w:numPr>
    </w:pPr>
  </w:style>
  <w:style w:type="numbering" w:customStyle="1" w:styleId="WW8Num61">
    <w:name w:val="WW8Num61"/>
    <w:basedOn w:val="a3"/>
    <w:rsid w:val="00295086"/>
    <w:pPr>
      <w:numPr>
        <w:numId w:val="31"/>
      </w:numPr>
    </w:pPr>
  </w:style>
  <w:style w:type="numbering" w:customStyle="1" w:styleId="WW8Num611">
    <w:name w:val="WW8Num611"/>
    <w:basedOn w:val="a3"/>
    <w:rsid w:val="00295086"/>
    <w:pPr>
      <w:numPr>
        <w:numId w:val="30"/>
      </w:numPr>
    </w:pPr>
  </w:style>
  <w:style w:type="numbering" w:customStyle="1" w:styleId="WW8Num103">
    <w:name w:val="WW8Num103"/>
    <w:basedOn w:val="a3"/>
    <w:rsid w:val="00295086"/>
    <w:pPr>
      <w:numPr>
        <w:numId w:val="32"/>
      </w:numPr>
    </w:pPr>
  </w:style>
  <w:style w:type="numbering" w:customStyle="1" w:styleId="WW8Num41">
    <w:name w:val="WW8Num41"/>
    <w:basedOn w:val="a3"/>
    <w:rsid w:val="00295086"/>
    <w:pPr>
      <w:numPr>
        <w:numId w:val="33"/>
      </w:numPr>
    </w:pPr>
  </w:style>
  <w:style w:type="numbering" w:customStyle="1" w:styleId="WW8Num151">
    <w:name w:val="WW8Num151"/>
    <w:basedOn w:val="a3"/>
    <w:rsid w:val="00295086"/>
    <w:pPr>
      <w:numPr>
        <w:numId w:val="34"/>
      </w:numPr>
    </w:pPr>
  </w:style>
  <w:style w:type="numbering" w:customStyle="1" w:styleId="WW8Num1011">
    <w:name w:val="WW8Num1011"/>
    <w:basedOn w:val="a3"/>
    <w:rsid w:val="00295086"/>
    <w:pPr>
      <w:numPr>
        <w:numId w:val="35"/>
      </w:numPr>
    </w:pPr>
  </w:style>
  <w:style w:type="numbering" w:customStyle="1" w:styleId="WWNum63">
    <w:name w:val="WWNum63"/>
    <w:basedOn w:val="a3"/>
    <w:rsid w:val="00295086"/>
    <w:pPr>
      <w:numPr>
        <w:numId w:val="36"/>
      </w:numPr>
    </w:pPr>
  </w:style>
  <w:style w:type="numbering" w:customStyle="1" w:styleId="WW8Num411">
    <w:name w:val="WW8Num411"/>
    <w:basedOn w:val="a3"/>
    <w:rsid w:val="00295086"/>
    <w:pPr>
      <w:numPr>
        <w:numId w:val="37"/>
      </w:numPr>
    </w:pPr>
  </w:style>
  <w:style w:type="numbering" w:customStyle="1" w:styleId="WW8Num42">
    <w:name w:val="WW8Num42"/>
    <w:basedOn w:val="a3"/>
    <w:rsid w:val="00295086"/>
    <w:pPr>
      <w:numPr>
        <w:numId w:val="38"/>
      </w:numPr>
    </w:pPr>
  </w:style>
  <w:style w:type="table" w:customStyle="1" w:styleId="2110">
    <w:name w:val="Сетка таблицы211"/>
    <w:basedOn w:val="a2"/>
    <w:next w:val="af8"/>
    <w:uiPriority w:val="39"/>
    <w:rsid w:val="0029508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3"/>
    <w:uiPriority w:val="99"/>
    <w:semiHidden/>
    <w:unhideWhenUsed/>
    <w:rsid w:val="00295086"/>
  </w:style>
  <w:style w:type="character" w:customStyle="1" w:styleId="WW8Num51z1">
    <w:name w:val="WW8Num51z1"/>
    <w:rsid w:val="00295086"/>
    <w:rPr>
      <w:rFonts w:ascii="Symbol" w:hAnsi="Symbol"/>
    </w:rPr>
  </w:style>
  <w:style w:type="character" w:customStyle="1" w:styleId="WW8Num13z0">
    <w:name w:val="WW8Num13z0"/>
    <w:rsid w:val="00295086"/>
    <w:rPr>
      <w:rFonts w:ascii="Symbol" w:hAnsi="Symbol"/>
    </w:rPr>
  </w:style>
  <w:style w:type="character" w:customStyle="1" w:styleId="ListLabel3">
    <w:name w:val="ListLabel 3"/>
    <w:rsid w:val="00295086"/>
    <w:rPr>
      <w:rFonts w:cs="StarSymbol"/>
      <w:sz w:val="18"/>
      <w:szCs w:val="18"/>
    </w:rPr>
  </w:style>
  <w:style w:type="character" w:customStyle="1" w:styleId="ListLabel2">
    <w:name w:val="ListLabel 2"/>
    <w:rsid w:val="00295086"/>
    <w:rPr>
      <w:color w:val="000000"/>
      <w:sz w:val="24"/>
      <w:szCs w:val="24"/>
    </w:rPr>
  </w:style>
  <w:style w:type="paragraph" w:customStyle="1" w:styleId="afffffb">
    <w:name w:val="Текст в заданном формате"/>
    <w:basedOn w:val="a0"/>
    <w:rsid w:val="00295086"/>
    <w:pPr>
      <w:widowControl/>
      <w:autoSpaceDN/>
      <w:spacing w:line="240" w:lineRule="auto"/>
      <w:ind w:firstLine="0"/>
      <w:jc w:val="left"/>
      <w:textAlignment w:val="auto"/>
    </w:pPr>
    <w:rPr>
      <w:rFonts w:ascii="Courier New" w:eastAsia="Courier New" w:hAnsi="Courier New" w:cs="Courier New"/>
      <w:bCs/>
      <w:iCs/>
      <w:kern w:val="0"/>
      <w:sz w:val="20"/>
    </w:rPr>
  </w:style>
  <w:style w:type="paragraph" w:customStyle="1" w:styleId="313">
    <w:name w:val="Основной текст 31"/>
    <w:basedOn w:val="a0"/>
    <w:rsid w:val="00295086"/>
    <w:pPr>
      <w:widowControl/>
      <w:autoSpaceDN/>
      <w:spacing w:after="120" w:line="240" w:lineRule="auto"/>
      <w:ind w:firstLine="0"/>
      <w:jc w:val="left"/>
      <w:textAlignment w:val="auto"/>
    </w:pPr>
    <w:rPr>
      <w:kern w:val="0"/>
      <w:sz w:val="16"/>
      <w:szCs w:val="16"/>
    </w:rPr>
  </w:style>
  <w:style w:type="paragraph" w:customStyle="1" w:styleId="322">
    <w:name w:val="Основной текст 32"/>
    <w:basedOn w:val="a0"/>
    <w:rsid w:val="00295086"/>
    <w:pPr>
      <w:widowControl/>
      <w:autoSpaceDN/>
      <w:spacing w:after="120" w:line="240" w:lineRule="auto"/>
      <w:ind w:firstLine="0"/>
      <w:jc w:val="left"/>
      <w:textAlignment w:val="auto"/>
    </w:pPr>
    <w:rPr>
      <w:bCs/>
      <w:iCs/>
      <w:kern w:val="0"/>
      <w:sz w:val="16"/>
      <w:szCs w:val="16"/>
    </w:rPr>
  </w:style>
  <w:style w:type="paragraph" w:customStyle="1" w:styleId="ConsPlusDocList1">
    <w:name w:val="ConsPlusDocList1"/>
    <w:next w:val="a0"/>
    <w:rsid w:val="00295086"/>
    <w:pPr>
      <w:widowControl w:val="0"/>
      <w:suppressAutoHyphens/>
    </w:pPr>
    <w:rPr>
      <w:rFonts w:ascii="Arial" w:eastAsia="Arial" w:hAnsi="Arial" w:cs="Arial"/>
      <w:lang w:bidi="ru-RU"/>
    </w:rPr>
  </w:style>
  <w:style w:type="character" w:customStyle="1" w:styleId="Bodytext29pt">
    <w:name w:val="Body text (2) + 9 pt"/>
    <w:rsid w:val="00295086"/>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Bodytext24ptSpacing0pt">
    <w:name w:val="Body text (2) + 4 pt;Spacing 0 pt"/>
    <w:rsid w:val="00295086"/>
    <w:rPr>
      <w:rFonts w:ascii="Times New Roman" w:eastAsia="Times New Roman" w:hAnsi="Times New Roman" w:cs="Times New Roman"/>
      <w:b w:val="0"/>
      <w:bCs w:val="0"/>
      <w:i w:val="0"/>
      <w:iCs w:val="0"/>
      <w:smallCaps w:val="0"/>
      <w:strike w:val="0"/>
      <w:color w:val="000000"/>
      <w:spacing w:val="10"/>
      <w:w w:val="100"/>
      <w:position w:val="0"/>
      <w:sz w:val="8"/>
      <w:szCs w:val="8"/>
      <w:u w:val="none"/>
      <w:lang w:val="ru-RU" w:eastAsia="ru-RU" w:bidi="ru-RU"/>
    </w:rPr>
  </w:style>
  <w:style w:type="character" w:customStyle="1" w:styleId="Bodytext24ptBoldSpacing0pt">
    <w:name w:val="Body text (2) + 4 pt;Bold;Spacing 0 pt"/>
    <w:rsid w:val="00295086"/>
    <w:rPr>
      <w:rFonts w:ascii="Times New Roman" w:eastAsia="Times New Roman" w:hAnsi="Times New Roman" w:cs="Times New Roman"/>
      <w:b/>
      <w:bCs/>
      <w:i w:val="0"/>
      <w:iCs w:val="0"/>
      <w:smallCaps w:val="0"/>
      <w:strike w:val="0"/>
      <w:color w:val="000000"/>
      <w:spacing w:val="10"/>
      <w:w w:val="100"/>
      <w:position w:val="0"/>
      <w:sz w:val="8"/>
      <w:szCs w:val="8"/>
      <w:u w:val="none"/>
      <w:lang w:val="ru-RU" w:eastAsia="ru-RU" w:bidi="ru-RU"/>
    </w:rPr>
  </w:style>
  <w:style w:type="character" w:customStyle="1" w:styleId="Bodytext26pt">
    <w:name w:val="Body text (2) + 6 pt"/>
    <w:rsid w:val="00295086"/>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style>
  <w:style w:type="character" w:customStyle="1" w:styleId="Bodytext26ptSmallCaps">
    <w:name w:val="Body text (2) + 6 pt;Small Caps"/>
    <w:rsid w:val="00295086"/>
    <w:rPr>
      <w:rFonts w:ascii="Times New Roman" w:eastAsia="Times New Roman" w:hAnsi="Times New Roman" w:cs="Times New Roman"/>
      <w:b w:val="0"/>
      <w:bCs w:val="0"/>
      <w:i w:val="0"/>
      <w:iCs w:val="0"/>
      <w:smallCaps/>
      <w:strike w:val="0"/>
      <w:color w:val="000000"/>
      <w:spacing w:val="0"/>
      <w:w w:val="100"/>
      <w:position w:val="0"/>
      <w:sz w:val="12"/>
      <w:szCs w:val="12"/>
      <w:u w:val="none"/>
      <w:lang w:val="ru-RU" w:eastAsia="ru-RU" w:bidi="ru-RU"/>
    </w:rPr>
  </w:style>
  <w:style w:type="character" w:customStyle="1" w:styleId="Bodytext24pt">
    <w:name w:val="Body text (2) + 4 pt"/>
    <w:rsid w:val="00295086"/>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table" w:customStyle="1" w:styleId="3110">
    <w:name w:val="Сетка таблицы311"/>
    <w:basedOn w:val="a2"/>
    <w:next w:val="af8"/>
    <w:uiPriority w:val="39"/>
    <w:rsid w:val="0029508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Нет списка21"/>
    <w:next w:val="a3"/>
    <w:uiPriority w:val="99"/>
    <w:semiHidden/>
    <w:unhideWhenUsed/>
    <w:rsid w:val="00295086"/>
  </w:style>
  <w:style w:type="table" w:customStyle="1" w:styleId="420">
    <w:name w:val="Сетка таблицы42"/>
    <w:basedOn w:val="a2"/>
    <w:next w:val="af8"/>
    <w:uiPriority w:val="39"/>
    <w:rsid w:val="0029508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3"/>
    <w:uiPriority w:val="99"/>
    <w:semiHidden/>
    <w:unhideWhenUsed/>
    <w:rsid w:val="00295086"/>
  </w:style>
  <w:style w:type="table" w:customStyle="1" w:styleId="520">
    <w:name w:val="Сетка таблицы52"/>
    <w:basedOn w:val="a2"/>
    <w:next w:val="af8"/>
    <w:uiPriority w:val="39"/>
    <w:rsid w:val="0029508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rsid w:val="00295086"/>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65">
    <w:name w:val="xl65"/>
    <w:basedOn w:val="a0"/>
    <w:rsid w:val="00295086"/>
    <w:pPr>
      <w:widowControl/>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ind w:firstLine="0"/>
      <w:jc w:val="center"/>
      <w:textAlignment w:val="center"/>
    </w:pPr>
    <w:rPr>
      <w:b/>
      <w:bCs/>
      <w:color w:val="000000"/>
      <w:kern w:val="0"/>
      <w:sz w:val="24"/>
      <w:szCs w:val="24"/>
    </w:rPr>
  </w:style>
  <w:style w:type="paragraph" w:customStyle="1" w:styleId="xl66">
    <w:name w:val="xl66"/>
    <w:basedOn w:val="a0"/>
    <w:rsid w:val="00295086"/>
    <w:pPr>
      <w:widowControl/>
      <w:pBdr>
        <w:top w:val="single" w:sz="8" w:space="0" w:color="000000"/>
        <w:left w:val="single" w:sz="8" w:space="0" w:color="CCCCCC"/>
        <w:bottom w:val="single" w:sz="8" w:space="0" w:color="000000"/>
      </w:pBdr>
      <w:suppressAutoHyphens w:val="0"/>
      <w:autoSpaceDN/>
      <w:spacing w:before="100" w:beforeAutospacing="1" w:after="100" w:afterAutospacing="1" w:line="240" w:lineRule="auto"/>
      <w:ind w:firstLine="0"/>
      <w:jc w:val="center"/>
      <w:textAlignment w:val="center"/>
    </w:pPr>
    <w:rPr>
      <w:color w:val="000000"/>
      <w:kern w:val="0"/>
      <w:sz w:val="24"/>
      <w:szCs w:val="24"/>
    </w:rPr>
  </w:style>
  <w:style w:type="paragraph" w:customStyle="1" w:styleId="xl67">
    <w:name w:val="xl67"/>
    <w:basedOn w:val="a0"/>
    <w:rsid w:val="00295086"/>
    <w:pPr>
      <w:widowControl/>
      <w:pBdr>
        <w:top w:val="single" w:sz="8" w:space="0" w:color="000000"/>
        <w:left w:val="single" w:sz="8" w:space="0" w:color="CCCCCC"/>
        <w:bottom w:val="single" w:sz="8" w:space="0" w:color="000000"/>
      </w:pBdr>
      <w:suppressAutoHyphens w:val="0"/>
      <w:autoSpaceDN/>
      <w:spacing w:before="100" w:beforeAutospacing="1" w:after="100" w:afterAutospacing="1" w:line="240" w:lineRule="auto"/>
      <w:ind w:firstLine="0"/>
      <w:jc w:val="center"/>
      <w:textAlignment w:val="center"/>
    </w:pPr>
    <w:rPr>
      <w:b/>
      <w:bCs/>
      <w:color w:val="000000"/>
      <w:kern w:val="0"/>
      <w:sz w:val="24"/>
      <w:szCs w:val="24"/>
    </w:rPr>
  </w:style>
  <w:style w:type="paragraph" w:customStyle="1" w:styleId="xl68">
    <w:name w:val="xl68"/>
    <w:basedOn w:val="a0"/>
    <w:rsid w:val="00295086"/>
    <w:pPr>
      <w:widowControl/>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ind w:firstLine="0"/>
      <w:jc w:val="center"/>
      <w:textAlignment w:val="center"/>
    </w:pPr>
    <w:rPr>
      <w:color w:val="000000"/>
      <w:kern w:val="0"/>
      <w:sz w:val="24"/>
      <w:szCs w:val="24"/>
    </w:rPr>
  </w:style>
  <w:style w:type="paragraph" w:customStyle="1" w:styleId="xl69">
    <w:name w:val="xl69"/>
    <w:basedOn w:val="a0"/>
    <w:rsid w:val="00295086"/>
    <w:pPr>
      <w:widowControl/>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ind w:firstLine="0"/>
      <w:jc w:val="left"/>
      <w:textAlignment w:val="center"/>
    </w:pPr>
    <w:rPr>
      <w:color w:val="000000"/>
      <w:kern w:val="0"/>
      <w:sz w:val="24"/>
      <w:szCs w:val="24"/>
    </w:rPr>
  </w:style>
  <w:style w:type="paragraph" w:customStyle="1" w:styleId="xl70">
    <w:name w:val="xl70"/>
    <w:basedOn w:val="a0"/>
    <w:rsid w:val="00295086"/>
    <w:pPr>
      <w:widowControl/>
      <w:pBdr>
        <w:top w:val="single" w:sz="8" w:space="0" w:color="000000"/>
        <w:left w:val="single" w:sz="8" w:space="0" w:color="CCCCCC"/>
      </w:pBdr>
      <w:suppressAutoHyphens w:val="0"/>
      <w:autoSpaceDN/>
      <w:spacing w:before="100" w:beforeAutospacing="1" w:after="100" w:afterAutospacing="1" w:line="240" w:lineRule="auto"/>
      <w:ind w:firstLine="0"/>
      <w:jc w:val="center"/>
      <w:textAlignment w:val="center"/>
    </w:pPr>
    <w:rPr>
      <w:color w:val="000000"/>
      <w:kern w:val="0"/>
      <w:sz w:val="24"/>
      <w:szCs w:val="24"/>
    </w:rPr>
  </w:style>
  <w:style w:type="paragraph" w:customStyle="1" w:styleId="xl71">
    <w:name w:val="xl71"/>
    <w:basedOn w:val="a0"/>
    <w:rsid w:val="00295086"/>
    <w:pPr>
      <w:widowControl/>
      <w:pBdr>
        <w:left w:val="single" w:sz="8" w:space="0" w:color="CCCCCC"/>
        <w:bottom w:val="single" w:sz="8" w:space="0" w:color="000000"/>
      </w:pBdr>
      <w:suppressAutoHyphens w:val="0"/>
      <w:autoSpaceDN/>
      <w:spacing w:before="100" w:beforeAutospacing="1" w:after="100" w:afterAutospacing="1" w:line="240" w:lineRule="auto"/>
      <w:ind w:firstLine="0"/>
      <w:jc w:val="center"/>
      <w:textAlignment w:val="center"/>
    </w:pPr>
    <w:rPr>
      <w:color w:val="000000"/>
      <w:kern w:val="0"/>
      <w:sz w:val="24"/>
      <w:szCs w:val="24"/>
    </w:rPr>
  </w:style>
  <w:style w:type="paragraph" w:customStyle="1" w:styleId="xl72">
    <w:name w:val="xl72"/>
    <w:basedOn w:val="a0"/>
    <w:rsid w:val="00295086"/>
    <w:pPr>
      <w:widowControl/>
      <w:pBdr>
        <w:top w:val="single" w:sz="8" w:space="0" w:color="000000"/>
        <w:left w:val="single" w:sz="8" w:space="0" w:color="000000"/>
        <w:right w:val="single" w:sz="8" w:space="0" w:color="000000"/>
      </w:pBdr>
      <w:suppressAutoHyphens w:val="0"/>
      <w:autoSpaceDN/>
      <w:spacing w:before="100" w:beforeAutospacing="1" w:after="100" w:afterAutospacing="1" w:line="240" w:lineRule="auto"/>
      <w:ind w:firstLine="0"/>
      <w:jc w:val="left"/>
      <w:textAlignment w:val="center"/>
    </w:pPr>
    <w:rPr>
      <w:color w:val="000000"/>
      <w:kern w:val="0"/>
      <w:sz w:val="24"/>
      <w:szCs w:val="24"/>
    </w:rPr>
  </w:style>
  <w:style w:type="paragraph" w:customStyle="1" w:styleId="xl73">
    <w:name w:val="xl73"/>
    <w:basedOn w:val="a0"/>
    <w:rsid w:val="00295086"/>
    <w:pPr>
      <w:widowControl/>
      <w:pBdr>
        <w:left w:val="single" w:sz="8" w:space="0" w:color="000000"/>
        <w:bottom w:val="single" w:sz="8" w:space="0" w:color="000000"/>
        <w:right w:val="single" w:sz="8" w:space="0" w:color="000000"/>
      </w:pBdr>
      <w:suppressAutoHyphens w:val="0"/>
      <w:autoSpaceDN/>
      <w:spacing w:before="100" w:beforeAutospacing="1" w:after="100" w:afterAutospacing="1" w:line="240" w:lineRule="auto"/>
      <w:ind w:firstLine="0"/>
      <w:jc w:val="left"/>
      <w:textAlignment w:val="center"/>
    </w:pPr>
    <w:rPr>
      <w:color w:val="000000"/>
      <w:kern w:val="0"/>
      <w:sz w:val="24"/>
      <w:szCs w:val="24"/>
    </w:rPr>
  </w:style>
  <w:style w:type="paragraph" w:customStyle="1" w:styleId="xl74">
    <w:name w:val="xl74"/>
    <w:basedOn w:val="a0"/>
    <w:rsid w:val="00295086"/>
    <w:pPr>
      <w:widowControl/>
      <w:pBdr>
        <w:top w:val="single" w:sz="8" w:space="0" w:color="000000"/>
        <w:left w:val="single" w:sz="8" w:space="0" w:color="000000"/>
        <w:right w:val="single" w:sz="8" w:space="0" w:color="000000"/>
      </w:pBdr>
      <w:suppressAutoHyphens w:val="0"/>
      <w:autoSpaceDN/>
      <w:spacing w:before="100" w:beforeAutospacing="1" w:after="100" w:afterAutospacing="1" w:line="240" w:lineRule="auto"/>
      <w:ind w:firstLine="0"/>
      <w:jc w:val="center"/>
      <w:textAlignment w:val="center"/>
    </w:pPr>
    <w:rPr>
      <w:color w:val="000000"/>
      <w:kern w:val="0"/>
      <w:sz w:val="24"/>
      <w:szCs w:val="24"/>
    </w:rPr>
  </w:style>
  <w:style w:type="paragraph" w:customStyle="1" w:styleId="xl75">
    <w:name w:val="xl75"/>
    <w:basedOn w:val="a0"/>
    <w:rsid w:val="00295086"/>
    <w:pPr>
      <w:widowControl/>
      <w:pBdr>
        <w:left w:val="single" w:sz="8" w:space="0" w:color="000000"/>
        <w:bottom w:val="single" w:sz="8" w:space="0" w:color="000000"/>
        <w:right w:val="single" w:sz="8" w:space="0" w:color="000000"/>
      </w:pBdr>
      <w:suppressAutoHyphens w:val="0"/>
      <w:autoSpaceDN/>
      <w:spacing w:before="100" w:beforeAutospacing="1" w:after="100" w:afterAutospacing="1" w:line="240" w:lineRule="auto"/>
      <w:ind w:firstLine="0"/>
      <w:jc w:val="center"/>
      <w:textAlignment w:val="center"/>
    </w:pPr>
    <w:rPr>
      <w:color w:val="000000"/>
      <w:kern w:val="0"/>
      <w:sz w:val="24"/>
      <w:szCs w:val="24"/>
    </w:rPr>
  </w:style>
  <w:style w:type="paragraph" w:customStyle="1" w:styleId="xl76">
    <w:name w:val="xl76"/>
    <w:basedOn w:val="a0"/>
    <w:rsid w:val="00295086"/>
    <w:pPr>
      <w:widowControl/>
      <w:pBdr>
        <w:bottom w:val="single" w:sz="8" w:space="0" w:color="000000"/>
      </w:pBdr>
      <w:suppressAutoHyphens w:val="0"/>
      <w:autoSpaceDN/>
      <w:spacing w:before="100" w:beforeAutospacing="1" w:after="100" w:afterAutospacing="1" w:line="240" w:lineRule="auto"/>
      <w:ind w:firstLine="0"/>
      <w:jc w:val="center"/>
      <w:textAlignment w:val="auto"/>
    </w:pPr>
    <w:rPr>
      <w:b/>
      <w:bCs/>
      <w:kern w:val="0"/>
      <w:szCs w:val="32"/>
    </w:rPr>
  </w:style>
  <w:style w:type="numbering" w:customStyle="1" w:styleId="11110">
    <w:name w:val="Нет списка1111"/>
    <w:next w:val="a3"/>
    <w:uiPriority w:val="99"/>
    <w:semiHidden/>
    <w:unhideWhenUsed/>
    <w:rsid w:val="00295086"/>
  </w:style>
  <w:style w:type="numbering" w:customStyle="1" w:styleId="412">
    <w:name w:val="Нет списка41"/>
    <w:next w:val="a3"/>
    <w:uiPriority w:val="99"/>
    <w:semiHidden/>
    <w:unhideWhenUsed/>
    <w:rsid w:val="00295086"/>
  </w:style>
  <w:style w:type="table" w:customStyle="1" w:styleId="610">
    <w:name w:val="Сетка таблицы61"/>
    <w:basedOn w:val="a2"/>
    <w:next w:val="af8"/>
    <w:uiPriority w:val="39"/>
    <w:rsid w:val="0029508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295086"/>
  </w:style>
  <w:style w:type="paragraph" w:customStyle="1" w:styleId="xl77">
    <w:name w:val="xl77"/>
    <w:basedOn w:val="a0"/>
    <w:rsid w:val="0029508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auto"/>
    </w:pPr>
    <w:rPr>
      <w:b/>
      <w:bCs/>
      <w:kern w:val="0"/>
      <w:sz w:val="24"/>
      <w:szCs w:val="24"/>
    </w:rPr>
  </w:style>
  <w:style w:type="paragraph" w:customStyle="1" w:styleId="xl78">
    <w:name w:val="xl78"/>
    <w:basedOn w:val="a0"/>
    <w:rsid w:val="0029508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auto"/>
    </w:pPr>
    <w:rPr>
      <w:kern w:val="0"/>
      <w:sz w:val="24"/>
      <w:szCs w:val="24"/>
    </w:rPr>
  </w:style>
  <w:style w:type="paragraph" w:customStyle="1" w:styleId="xl79">
    <w:name w:val="xl79"/>
    <w:basedOn w:val="a0"/>
    <w:rsid w:val="0029508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0">
    <w:name w:val="xl80"/>
    <w:basedOn w:val="a0"/>
    <w:rsid w:val="00295086"/>
    <w:pPr>
      <w:widowControl/>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81">
    <w:name w:val="xl81"/>
    <w:basedOn w:val="a0"/>
    <w:rsid w:val="00295086"/>
    <w:pPr>
      <w:widowControl/>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2">
    <w:name w:val="xl82"/>
    <w:basedOn w:val="a0"/>
    <w:rsid w:val="00295086"/>
    <w:pPr>
      <w:widowControl/>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3">
    <w:name w:val="xl83"/>
    <w:basedOn w:val="a0"/>
    <w:rsid w:val="00295086"/>
    <w:pPr>
      <w:widowControl/>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4">
    <w:name w:val="xl84"/>
    <w:basedOn w:val="a0"/>
    <w:rsid w:val="0029508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auto"/>
    </w:pPr>
    <w:rPr>
      <w:b/>
      <w:bCs/>
      <w:kern w:val="0"/>
      <w:sz w:val="24"/>
      <w:szCs w:val="24"/>
    </w:rPr>
  </w:style>
  <w:style w:type="character" w:styleId="afffffc">
    <w:name w:val="line number"/>
    <w:basedOn w:val="a1"/>
    <w:uiPriority w:val="99"/>
    <w:semiHidden/>
    <w:unhideWhenUsed/>
    <w:rsid w:val="00295086"/>
  </w:style>
  <w:style w:type="numbering" w:customStyle="1" w:styleId="511">
    <w:name w:val="Нет списка51"/>
    <w:next w:val="a3"/>
    <w:uiPriority w:val="99"/>
    <w:semiHidden/>
    <w:unhideWhenUsed/>
    <w:rsid w:val="00295086"/>
  </w:style>
  <w:style w:type="character" w:customStyle="1" w:styleId="1ff2">
    <w:name w:val="Текст выноски Знак1"/>
    <w:uiPriority w:val="99"/>
    <w:semiHidden/>
    <w:rsid w:val="00295086"/>
    <w:rPr>
      <w:rFonts w:ascii="Tahoma" w:hAnsi="Tahoma" w:cs="Tahoma"/>
      <w:bCs/>
      <w:iCs/>
      <w:sz w:val="16"/>
      <w:szCs w:val="16"/>
    </w:rPr>
  </w:style>
  <w:style w:type="table" w:customStyle="1" w:styleId="710">
    <w:name w:val="Сетка таблицы71"/>
    <w:basedOn w:val="a2"/>
    <w:next w:val="af8"/>
    <w:uiPriority w:val="39"/>
    <w:rsid w:val="0029508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295086"/>
  </w:style>
  <w:style w:type="character" w:customStyle="1" w:styleId="WW8Num4z1">
    <w:name w:val="WW8Num4z1"/>
    <w:rsid w:val="00295086"/>
    <w:rPr>
      <w:rFonts w:ascii="Courier New" w:hAnsi="Courier New" w:cs="Courier New"/>
    </w:rPr>
  </w:style>
  <w:style w:type="character" w:customStyle="1" w:styleId="WW8Num5z1">
    <w:name w:val="WW8Num5z1"/>
    <w:rsid w:val="00295086"/>
    <w:rPr>
      <w:rFonts w:ascii="Courier New" w:hAnsi="Courier New" w:cs="Courier New"/>
    </w:rPr>
  </w:style>
  <w:style w:type="character" w:customStyle="1" w:styleId="WW8Num5z2">
    <w:name w:val="WW8Num5z2"/>
    <w:rsid w:val="00295086"/>
    <w:rPr>
      <w:rFonts w:ascii="Wingdings" w:hAnsi="Wingdings"/>
    </w:rPr>
  </w:style>
  <w:style w:type="character" w:customStyle="1" w:styleId="WW8Num13z1">
    <w:name w:val="WW8Num13z1"/>
    <w:rsid w:val="00295086"/>
    <w:rPr>
      <w:rFonts w:ascii="Courier New" w:hAnsi="Courier New" w:cs="Courier New"/>
    </w:rPr>
  </w:style>
  <w:style w:type="character" w:customStyle="1" w:styleId="WW8Num13z2">
    <w:name w:val="WW8Num13z2"/>
    <w:rsid w:val="00295086"/>
    <w:rPr>
      <w:rFonts w:ascii="Wingdings" w:hAnsi="Wingdings"/>
    </w:rPr>
  </w:style>
  <w:style w:type="character" w:customStyle="1" w:styleId="S">
    <w:name w:val="S_Маркированный Знак"/>
    <w:rsid w:val="00295086"/>
    <w:rPr>
      <w:rFonts w:ascii="Times New Roman" w:hAnsi="Times New Roman"/>
      <w:w w:val="109"/>
      <w:sz w:val="24"/>
      <w:szCs w:val="24"/>
    </w:rPr>
  </w:style>
  <w:style w:type="character" w:customStyle="1" w:styleId="S0">
    <w:name w:val="S_Обычный Знак"/>
    <w:rsid w:val="00295086"/>
    <w:rPr>
      <w:rFonts w:ascii="Times New Roman" w:hAnsi="Times New Roman"/>
      <w:sz w:val="24"/>
      <w:szCs w:val="24"/>
    </w:rPr>
  </w:style>
  <w:style w:type="character" w:customStyle="1" w:styleId="FontStyle12">
    <w:name w:val="Font Style12"/>
    <w:rsid w:val="00295086"/>
    <w:rPr>
      <w:rFonts w:ascii="MS Reference Sans Serif" w:hAnsi="MS Reference Sans Serif" w:cs="MS Reference Sans Serif"/>
      <w:sz w:val="20"/>
      <w:szCs w:val="20"/>
    </w:rPr>
  </w:style>
  <w:style w:type="character" w:customStyle="1" w:styleId="FontStyle15">
    <w:name w:val="Font Style15"/>
    <w:rsid w:val="00295086"/>
    <w:rPr>
      <w:rFonts w:ascii="MS Reference Sans Serif" w:hAnsi="MS Reference Sans Serif" w:cs="MS Reference Sans Serif"/>
      <w:b/>
      <w:bCs/>
      <w:sz w:val="30"/>
      <w:szCs w:val="30"/>
    </w:rPr>
  </w:style>
  <w:style w:type="character" w:styleId="afffffd">
    <w:name w:val="Placeholder Text"/>
    <w:rsid w:val="00295086"/>
    <w:rPr>
      <w:color w:val="808080"/>
    </w:rPr>
  </w:style>
  <w:style w:type="character" w:customStyle="1" w:styleId="FontStyle13">
    <w:name w:val="Font Style13"/>
    <w:rsid w:val="00295086"/>
    <w:rPr>
      <w:rFonts w:ascii="MS Reference Sans Serif" w:hAnsi="MS Reference Sans Serif" w:cs="MS Reference Sans Serif"/>
      <w:sz w:val="20"/>
      <w:szCs w:val="20"/>
    </w:rPr>
  </w:style>
  <w:style w:type="character" w:customStyle="1" w:styleId="FontStyle11">
    <w:name w:val="Font Style11"/>
    <w:rsid w:val="00295086"/>
    <w:rPr>
      <w:rFonts w:ascii="MS Reference Sans Serif" w:hAnsi="MS Reference Sans Serif" w:cs="MS Reference Sans Serif"/>
      <w:b/>
      <w:bCs/>
      <w:i/>
      <w:iCs/>
      <w:spacing w:val="-10"/>
      <w:sz w:val="20"/>
      <w:szCs w:val="20"/>
    </w:rPr>
  </w:style>
  <w:style w:type="character" w:customStyle="1" w:styleId="FontStyle14">
    <w:name w:val="Font Style14"/>
    <w:rsid w:val="00295086"/>
    <w:rPr>
      <w:rFonts w:ascii="MS Reference Sans Serif" w:hAnsi="MS Reference Sans Serif" w:cs="MS Reference Sans Serif"/>
      <w:sz w:val="30"/>
      <w:szCs w:val="30"/>
    </w:rPr>
  </w:style>
  <w:style w:type="character" w:customStyle="1" w:styleId="FontStyle21">
    <w:name w:val="Font Style21"/>
    <w:rsid w:val="00295086"/>
    <w:rPr>
      <w:rFonts w:ascii="MS Reference Sans Serif" w:hAnsi="MS Reference Sans Serif" w:cs="MS Reference Sans Serif"/>
      <w:b/>
      <w:bCs/>
      <w:sz w:val="18"/>
      <w:szCs w:val="18"/>
    </w:rPr>
  </w:style>
  <w:style w:type="character" w:customStyle="1" w:styleId="FontStyle20">
    <w:name w:val="Font Style20"/>
    <w:rsid w:val="00295086"/>
    <w:rPr>
      <w:rFonts w:ascii="Consolas" w:hAnsi="Consolas" w:cs="Consolas"/>
      <w:b/>
      <w:bCs/>
      <w:sz w:val="22"/>
      <w:szCs w:val="22"/>
    </w:rPr>
  </w:style>
  <w:style w:type="character" w:customStyle="1" w:styleId="FontStyle16">
    <w:name w:val="Font Style16"/>
    <w:rsid w:val="00295086"/>
    <w:rPr>
      <w:rFonts w:ascii="MS Reference Sans Serif" w:hAnsi="MS Reference Sans Serif" w:cs="MS Reference Sans Serif"/>
      <w:sz w:val="18"/>
      <w:szCs w:val="18"/>
    </w:rPr>
  </w:style>
  <w:style w:type="character" w:customStyle="1" w:styleId="FontStyle17">
    <w:name w:val="Font Style17"/>
    <w:rsid w:val="00295086"/>
    <w:rPr>
      <w:rFonts w:ascii="MS Reference Sans Serif" w:hAnsi="MS Reference Sans Serif" w:cs="MS Reference Sans Serif"/>
      <w:b/>
      <w:bCs/>
      <w:spacing w:val="10"/>
      <w:sz w:val="14"/>
      <w:szCs w:val="14"/>
    </w:rPr>
  </w:style>
  <w:style w:type="character" w:customStyle="1" w:styleId="FontStyle19">
    <w:name w:val="Font Style19"/>
    <w:rsid w:val="00295086"/>
    <w:rPr>
      <w:rFonts w:ascii="MS Reference Sans Serif" w:hAnsi="MS Reference Sans Serif" w:cs="MS Reference Sans Serif"/>
      <w:sz w:val="18"/>
      <w:szCs w:val="18"/>
    </w:rPr>
  </w:style>
  <w:style w:type="character" w:customStyle="1" w:styleId="FontStyle22">
    <w:name w:val="Font Style22"/>
    <w:rsid w:val="00295086"/>
    <w:rPr>
      <w:rFonts w:ascii="MS Reference Sans Serif" w:hAnsi="MS Reference Sans Serif" w:cs="MS Reference Sans Serif"/>
      <w:b/>
      <w:bCs/>
      <w:sz w:val="18"/>
      <w:szCs w:val="18"/>
    </w:rPr>
  </w:style>
  <w:style w:type="character" w:customStyle="1" w:styleId="FontStyle23">
    <w:name w:val="Font Style23"/>
    <w:rsid w:val="00295086"/>
    <w:rPr>
      <w:rFonts w:ascii="Verdana" w:hAnsi="Verdana" w:cs="Verdana"/>
      <w:i/>
      <w:iCs/>
      <w:sz w:val="20"/>
      <w:szCs w:val="20"/>
    </w:rPr>
  </w:style>
  <w:style w:type="character" w:customStyle="1" w:styleId="FontStyle24">
    <w:name w:val="Font Style24"/>
    <w:rsid w:val="00295086"/>
    <w:rPr>
      <w:rFonts w:ascii="MS Reference Sans Serif" w:hAnsi="MS Reference Sans Serif" w:cs="MS Reference Sans Serif"/>
      <w:b/>
      <w:bCs/>
      <w:sz w:val="52"/>
      <w:szCs w:val="52"/>
    </w:rPr>
  </w:style>
  <w:style w:type="character" w:customStyle="1" w:styleId="FontStyle25">
    <w:name w:val="Font Style25"/>
    <w:rsid w:val="00295086"/>
    <w:rPr>
      <w:rFonts w:ascii="MS Reference Sans Serif" w:hAnsi="MS Reference Sans Serif" w:cs="MS Reference Sans Serif"/>
      <w:b/>
      <w:bCs/>
      <w:w w:val="20"/>
      <w:sz w:val="20"/>
      <w:szCs w:val="20"/>
    </w:rPr>
  </w:style>
  <w:style w:type="character" w:styleId="afffffe">
    <w:name w:val="Intense Reference"/>
    <w:qFormat/>
    <w:rsid w:val="00295086"/>
    <w:rPr>
      <w:b/>
      <w:bCs/>
      <w:smallCaps/>
      <w:color w:val="C0504D"/>
      <w:spacing w:val="5"/>
      <w:u w:val="single"/>
    </w:rPr>
  </w:style>
  <w:style w:type="character" w:customStyle="1" w:styleId="affffff">
    <w:name w:val="Обычный в таблице Знак"/>
    <w:rsid w:val="00295086"/>
    <w:rPr>
      <w:rFonts w:ascii="Times New Roman" w:hAnsi="Times New Roman"/>
      <w:sz w:val="24"/>
      <w:szCs w:val="24"/>
    </w:rPr>
  </w:style>
  <w:style w:type="character" w:customStyle="1" w:styleId="affffff0">
    <w:name w:val="Без интервала Знак"/>
    <w:rsid w:val="00295086"/>
    <w:rPr>
      <w:sz w:val="22"/>
      <w:szCs w:val="22"/>
      <w:lang w:val="ru-RU" w:eastAsia="ar-SA" w:bidi="ar-SA"/>
    </w:rPr>
  </w:style>
  <w:style w:type="character" w:customStyle="1" w:styleId="affffff1">
    <w:name w:val="Абзац рядовой Знак"/>
    <w:rsid w:val="00295086"/>
    <w:rPr>
      <w:rFonts w:ascii="Times New Roman" w:hAnsi="Times New Roman"/>
      <w:sz w:val="28"/>
      <w:szCs w:val="28"/>
    </w:rPr>
  </w:style>
  <w:style w:type="character" w:customStyle="1" w:styleId="affffff2">
    <w:name w:val="СтильЗ Знак"/>
    <w:rsid w:val="00295086"/>
    <w:rPr>
      <w:rFonts w:ascii="Times New Roman" w:hAnsi="Times New Roman"/>
      <w:sz w:val="24"/>
    </w:rPr>
  </w:style>
  <w:style w:type="character" w:customStyle="1" w:styleId="2fb">
    <w:name w:val="Заг 2 Знак Знак"/>
    <w:rsid w:val="00295086"/>
    <w:rPr>
      <w:rFonts w:ascii="Arial" w:hAnsi="Arial" w:cs="Arial"/>
      <w:b/>
      <w:caps/>
      <w:shadow/>
      <w:color w:val="0070C0"/>
      <w:sz w:val="24"/>
      <w:szCs w:val="28"/>
    </w:rPr>
  </w:style>
  <w:style w:type="character" w:customStyle="1" w:styleId="S10">
    <w:name w:val="S_Маркированный Знак1"/>
    <w:rsid w:val="00295086"/>
    <w:rPr>
      <w:sz w:val="24"/>
      <w:szCs w:val="24"/>
    </w:rPr>
  </w:style>
  <w:style w:type="character" w:customStyle="1" w:styleId="Bodytext">
    <w:name w:val="Body text_"/>
    <w:rsid w:val="00295086"/>
    <w:rPr>
      <w:rFonts w:ascii="Times New Roman" w:hAnsi="Times New Roman"/>
      <w:shd w:val="clear" w:color="auto" w:fill="FFFFFF"/>
    </w:rPr>
  </w:style>
  <w:style w:type="character" w:customStyle="1" w:styleId="Bodytext10">
    <w:name w:val="Body text (10)_"/>
    <w:rsid w:val="00295086"/>
    <w:rPr>
      <w:rFonts w:ascii="Arial Narrow" w:hAnsi="Arial Narrow" w:cs="Arial Narrow"/>
      <w:sz w:val="21"/>
      <w:szCs w:val="21"/>
      <w:shd w:val="clear" w:color="auto" w:fill="FFFFFF"/>
    </w:rPr>
  </w:style>
  <w:style w:type="character" w:customStyle="1" w:styleId="Bodytext100">
    <w:name w:val="Body text (10)"/>
    <w:rsid w:val="00295086"/>
    <w:rPr>
      <w:rFonts w:ascii="Arial Narrow" w:hAnsi="Arial Narrow" w:cs="Arial Narrow"/>
      <w:sz w:val="21"/>
      <w:szCs w:val="21"/>
      <w:shd w:val="clear" w:color="auto" w:fill="FFFFFF"/>
      <w:lang w:val="ru-RU"/>
    </w:rPr>
  </w:style>
  <w:style w:type="character" w:customStyle="1" w:styleId="Heading42Bold">
    <w:name w:val="Heading #4 (2) + Bold"/>
    <w:rsid w:val="00295086"/>
    <w:rPr>
      <w:rFonts w:ascii="Arial Narrow" w:hAnsi="Arial Narrow" w:cs="Arial Narrow"/>
      <w:b/>
      <w:bCs/>
      <w:i/>
      <w:iCs/>
      <w:spacing w:val="-10"/>
      <w:sz w:val="21"/>
      <w:szCs w:val="21"/>
      <w:shd w:val="clear" w:color="auto" w:fill="FFFFFF"/>
    </w:rPr>
  </w:style>
  <w:style w:type="character" w:customStyle="1" w:styleId="Heading42">
    <w:name w:val="Heading #4 (2)"/>
    <w:rsid w:val="00295086"/>
    <w:rPr>
      <w:rFonts w:ascii="Arial Narrow" w:hAnsi="Arial Narrow" w:cs="Arial Narrow"/>
      <w:sz w:val="21"/>
      <w:szCs w:val="21"/>
      <w:shd w:val="clear" w:color="auto" w:fill="FFFFFF"/>
      <w:lang w:val="ru-RU"/>
    </w:rPr>
  </w:style>
  <w:style w:type="character" w:customStyle="1" w:styleId="Heading43NotBold">
    <w:name w:val="Heading #4 (3) + Not Bold"/>
    <w:rsid w:val="00295086"/>
    <w:rPr>
      <w:rFonts w:ascii="Arial Narrow" w:hAnsi="Arial Narrow" w:cs="Arial Narrow"/>
      <w:b/>
      <w:bCs/>
      <w:i/>
      <w:iCs/>
      <w:spacing w:val="0"/>
      <w:w w:val="100"/>
      <w:sz w:val="21"/>
      <w:szCs w:val="21"/>
      <w:shd w:val="clear" w:color="auto" w:fill="FFFFFF"/>
    </w:rPr>
  </w:style>
  <w:style w:type="character" w:customStyle="1" w:styleId="Heading42Bold34">
    <w:name w:val="Heading #4 (2) + Bold34"/>
    <w:rsid w:val="00295086"/>
    <w:rPr>
      <w:rFonts w:ascii="Arial Narrow" w:hAnsi="Arial Narrow" w:cs="Arial Narrow"/>
      <w:b/>
      <w:bCs/>
      <w:i/>
      <w:iCs/>
      <w:spacing w:val="-10"/>
      <w:w w:val="100"/>
      <w:sz w:val="21"/>
      <w:szCs w:val="21"/>
      <w:shd w:val="clear" w:color="auto" w:fill="FFFFFF"/>
      <w:lang w:val="ru-RU"/>
    </w:rPr>
  </w:style>
  <w:style w:type="character" w:customStyle="1" w:styleId="Bodytext7">
    <w:name w:val="Body text7"/>
    <w:rsid w:val="00295086"/>
    <w:rPr>
      <w:rFonts w:ascii="Times New Roman" w:hAnsi="Times New Roman"/>
      <w:spacing w:val="0"/>
      <w:sz w:val="20"/>
      <w:szCs w:val="20"/>
      <w:shd w:val="clear" w:color="auto" w:fill="FFFFFF"/>
    </w:rPr>
  </w:style>
  <w:style w:type="character" w:customStyle="1" w:styleId="Bodytext6">
    <w:name w:val="Body text6"/>
    <w:rsid w:val="00295086"/>
    <w:rPr>
      <w:rFonts w:ascii="Arial Unicode MS" w:eastAsia="Arial Unicode MS" w:hAnsi="Arial Unicode MS" w:cs="Arial Unicode MS"/>
      <w:spacing w:val="0"/>
      <w:sz w:val="20"/>
      <w:szCs w:val="20"/>
      <w:shd w:val="clear" w:color="auto" w:fill="FFFFFF"/>
      <w:lang w:val="ru-RU"/>
    </w:rPr>
  </w:style>
  <w:style w:type="character" w:customStyle="1" w:styleId="46">
    <w:name w:val="Стиль 4 Знак"/>
    <w:rsid w:val="00295086"/>
    <w:rPr>
      <w:rFonts w:ascii="Times New Roman" w:hAnsi="Times New Roman"/>
      <w:b/>
      <w:bCs/>
      <w:iCs/>
      <w:sz w:val="24"/>
      <w:szCs w:val="22"/>
      <w:lang w:val="x-none"/>
    </w:rPr>
  </w:style>
  <w:style w:type="character" w:customStyle="1" w:styleId="apple-style-span">
    <w:name w:val="apple-style-span"/>
    <w:rsid w:val="00295086"/>
  </w:style>
  <w:style w:type="character" w:customStyle="1" w:styleId="blk">
    <w:name w:val="blk"/>
    <w:rsid w:val="00295086"/>
  </w:style>
  <w:style w:type="character" w:customStyle="1" w:styleId="1ff3">
    <w:name w:val="_ЗАГОЛОВОК 1 Знак"/>
    <w:rsid w:val="00295086"/>
    <w:rPr>
      <w:rFonts w:ascii="Arial" w:hAnsi="Arial" w:cs="Arial"/>
      <w:b/>
      <w:bCs/>
      <w:caps/>
      <w:sz w:val="28"/>
      <w:szCs w:val="32"/>
    </w:rPr>
  </w:style>
  <w:style w:type="character" w:customStyle="1" w:styleId="affffff3">
    <w:name w:val="Гипертекстовая ссылка"/>
    <w:rsid w:val="00295086"/>
    <w:rPr>
      <w:color w:val="008000"/>
    </w:rPr>
  </w:style>
  <w:style w:type="character" w:customStyle="1" w:styleId="1ff4">
    <w:name w:val="Текст Знак1"/>
    <w:rsid w:val="00295086"/>
    <w:rPr>
      <w:rFonts w:ascii="Courier New" w:hAnsi="Courier New" w:cs="Courier New"/>
      <w:lang w:val="ru-RU" w:eastAsia="ar-SA" w:bidi="ar-SA"/>
    </w:rPr>
  </w:style>
  <w:style w:type="paragraph" w:customStyle="1" w:styleId="S2">
    <w:name w:val="S_Титульный"/>
    <w:basedOn w:val="a0"/>
    <w:rsid w:val="00295086"/>
    <w:pPr>
      <w:widowControl/>
      <w:autoSpaceDN/>
      <w:spacing w:line="360" w:lineRule="auto"/>
      <w:ind w:left="3060" w:firstLine="0"/>
      <w:jc w:val="right"/>
      <w:textAlignment w:val="auto"/>
    </w:pPr>
    <w:rPr>
      <w:rFonts w:cs="Calibri"/>
      <w:b/>
      <w:caps/>
      <w:kern w:val="0"/>
      <w:sz w:val="24"/>
      <w:szCs w:val="24"/>
      <w:lang w:eastAsia="ar-SA"/>
    </w:rPr>
  </w:style>
  <w:style w:type="paragraph" w:customStyle="1" w:styleId="1ff5">
    <w:name w:val="Маркированный список1"/>
    <w:basedOn w:val="a0"/>
    <w:rsid w:val="00295086"/>
    <w:pPr>
      <w:widowControl/>
      <w:tabs>
        <w:tab w:val="num" w:pos="2149"/>
      </w:tabs>
      <w:autoSpaceDN/>
      <w:spacing w:line="360" w:lineRule="auto"/>
      <w:ind w:left="2149" w:hanging="360"/>
      <w:textAlignment w:val="auto"/>
    </w:pPr>
    <w:rPr>
      <w:rFonts w:cs="Calibri"/>
      <w:color w:val="333399"/>
      <w:w w:val="109"/>
      <w:kern w:val="0"/>
      <w:sz w:val="24"/>
      <w:szCs w:val="24"/>
      <w:lang w:eastAsia="ar-SA"/>
    </w:rPr>
  </w:style>
  <w:style w:type="paragraph" w:customStyle="1" w:styleId="S3">
    <w:name w:val="S_Маркированный"/>
    <w:basedOn w:val="1ff5"/>
    <w:rsid w:val="00295086"/>
    <w:pPr>
      <w:tabs>
        <w:tab w:val="left" w:pos="992"/>
      </w:tabs>
      <w:spacing w:line="240" w:lineRule="auto"/>
    </w:pPr>
    <w:rPr>
      <w:color w:val="auto"/>
    </w:rPr>
  </w:style>
  <w:style w:type="paragraph" w:customStyle="1" w:styleId="S4">
    <w:name w:val="S_Обычный"/>
    <w:basedOn w:val="a0"/>
    <w:rsid w:val="00295086"/>
    <w:pPr>
      <w:widowControl/>
      <w:autoSpaceDN/>
      <w:spacing w:line="360" w:lineRule="auto"/>
      <w:ind w:firstLine="709"/>
      <w:textAlignment w:val="auto"/>
    </w:pPr>
    <w:rPr>
      <w:rFonts w:cs="Calibri"/>
      <w:kern w:val="0"/>
      <w:sz w:val="24"/>
      <w:szCs w:val="24"/>
      <w:lang w:eastAsia="ar-SA"/>
    </w:rPr>
  </w:style>
  <w:style w:type="paragraph" w:customStyle="1" w:styleId="Style6">
    <w:name w:val="Style6"/>
    <w:basedOn w:val="a0"/>
    <w:rsid w:val="00295086"/>
    <w:pPr>
      <w:autoSpaceDE w:val="0"/>
      <w:autoSpaceDN/>
      <w:spacing w:line="410" w:lineRule="exact"/>
      <w:ind w:firstLine="0"/>
      <w:jc w:val="left"/>
      <w:textAlignment w:val="auto"/>
    </w:pPr>
    <w:rPr>
      <w:rFonts w:ascii="MS Reference Sans Serif" w:hAnsi="MS Reference Sans Serif" w:cs="Calibri"/>
      <w:color w:val="000000"/>
      <w:kern w:val="0"/>
      <w:sz w:val="24"/>
      <w:szCs w:val="24"/>
      <w:lang w:eastAsia="ar-SA"/>
    </w:rPr>
  </w:style>
  <w:style w:type="paragraph" w:customStyle="1" w:styleId="216">
    <w:name w:val="Основной текст 21"/>
    <w:basedOn w:val="a0"/>
    <w:rsid w:val="00295086"/>
    <w:pPr>
      <w:widowControl/>
      <w:autoSpaceDN/>
      <w:spacing w:after="120" w:line="480" w:lineRule="auto"/>
      <w:ind w:firstLine="0"/>
      <w:jc w:val="left"/>
      <w:textAlignment w:val="auto"/>
    </w:pPr>
    <w:rPr>
      <w:rFonts w:cs="Calibri"/>
      <w:kern w:val="0"/>
      <w:sz w:val="24"/>
      <w:szCs w:val="24"/>
      <w:lang w:eastAsia="ar-SA"/>
    </w:rPr>
  </w:style>
  <w:style w:type="paragraph" w:customStyle="1" w:styleId="Style1">
    <w:name w:val="Style1"/>
    <w:basedOn w:val="a0"/>
    <w:rsid w:val="00295086"/>
    <w:pPr>
      <w:autoSpaceDE w:val="0"/>
      <w:autoSpaceDN/>
      <w:spacing w:line="410" w:lineRule="exact"/>
      <w:ind w:firstLine="468"/>
      <w:textAlignment w:val="auto"/>
    </w:pPr>
    <w:rPr>
      <w:rFonts w:ascii="MS Reference Sans Serif" w:hAnsi="MS Reference Sans Serif" w:cs="Calibri"/>
      <w:color w:val="000000"/>
      <w:kern w:val="0"/>
      <w:sz w:val="24"/>
      <w:szCs w:val="24"/>
      <w:lang w:eastAsia="ar-SA"/>
    </w:rPr>
  </w:style>
  <w:style w:type="paragraph" w:customStyle="1" w:styleId="Style2">
    <w:name w:val="Style2"/>
    <w:basedOn w:val="a0"/>
    <w:rsid w:val="00295086"/>
    <w:pPr>
      <w:autoSpaceDE w:val="0"/>
      <w:autoSpaceDN/>
      <w:spacing w:line="410" w:lineRule="exact"/>
      <w:ind w:firstLine="468"/>
      <w:textAlignment w:val="auto"/>
    </w:pPr>
    <w:rPr>
      <w:rFonts w:ascii="MS Reference Sans Serif" w:hAnsi="MS Reference Sans Serif" w:cs="Calibri"/>
      <w:kern w:val="0"/>
      <w:sz w:val="24"/>
      <w:szCs w:val="24"/>
      <w:lang w:eastAsia="ar-SA"/>
    </w:rPr>
  </w:style>
  <w:style w:type="paragraph" w:customStyle="1" w:styleId="Style3">
    <w:name w:val="Style3"/>
    <w:basedOn w:val="a0"/>
    <w:rsid w:val="00295086"/>
    <w:pPr>
      <w:autoSpaceDE w:val="0"/>
      <w:autoSpaceDN/>
      <w:spacing w:line="410" w:lineRule="exact"/>
      <w:ind w:firstLine="0"/>
      <w:jc w:val="center"/>
      <w:textAlignment w:val="auto"/>
    </w:pPr>
    <w:rPr>
      <w:rFonts w:ascii="MS Reference Sans Serif" w:hAnsi="MS Reference Sans Serif" w:cs="Calibri"/>
      <w:kern w:val="0"/>
      <w:sz w:val="24"/>
      <w:szCs w:val="24"/>
      <w:lang w:eastAsia="ar-SA"/>
    </w:rPr>
  </w:style>
  <w:style w:type="paragraph" w:customStyle="1" w:styleId="Style4">
    <w:name w:val="Style4"/>
    <w:basedOn w:val="a0"/>
    <w:rsid w:val="00295086"/>
    <w:pPr>
      <w:autoSpaceDE w:val="0"/>
      <w:autoSpaceDN/>
      <w:spacing w:line="411" w:lineRule="exact"/>
      <w:ind w:firstLine="540"/>
      <w:jc w:val="center"/>
      <w:textAlignment w:val="auto"/>
    </w:pPr>
    <w:rPr>
      <w:rFonts w:ascii="MS Reference Sans Serif" w:hAnsi="MS Reference Sans Serif" w:cs="Calibri"/>
      <w:kern w:val="0"/>
      <w:sz w:val="24"/>
      <w:szCs w:val="24"/>
      <w:lang w:eastAsia="ar-SA"/>
    </w:rPr>
  </w:style>
  <w:style w:type="paragraph" w:customStyle="1" w:styleId="Style5">
    <w:name w:val="Style5"/>
    <w:basedOn w:val="a0"/>
    <w:rsid w:val="00295086"/>
    <w:pPr>
      <w:autoSpaceDE w:val="0"/>
      <w:autoSpaceDN/>
      <w:spacing w:line="410" w:lineRule="exact"/>
      <w:ind w:hanging="331"/>
      <w:jc w:val="center"/>
      <w:textAlignment w:val="auto"/>
    </w:pPr>
    <w:rPr>
      <w:rFonts w:ascii="MS Reference Sans Serif" w:hAnsi="MS Reference Sans Serif" w:cs="Calibri"/>
      <w:kern w:val="0"/>
      <w:sz w:val="24"/>
      <w:szCs w:val="24"/>
      <w:lang w:eastAsia="ar-SA"/>
    </w:rPr>
  </w:style>
  <w:style w:type="paragraph" w:customStyle="1" w:styleId="Style8">
    <w:name w:val="Style8"/>
    <w:basedOn w:val="a0"/>
    <w:rsid w:val="00295086"/>
    <w:pPr>
      <w:autoSpaceDE w:val="0"/>
      <w:autoSpaceDN/>
      <w:spacing w:line="216" w:lineRule="exact"/>
      <w:ind w:firstLine="122"/>
      <w:jc w:val="center"/>
      <w:textAlignment w:val="auto"/>
    </w:pPr>
    <w:rPr>
      <w:rFonts w:ascii="MS Reference Sans Serif" w:hAnsi="MS Reference Sans Serif" w:cs="Calibri"/>
      <w:kern w:val="0"/>
      <w:sz w:val="24"/>
      <w:szCs w:val="24"/>
      <w:lang w:eastAsia="ar-SA"/>
    </w:rPr>
  </w:style>
  <w:style w:type="paragraph" w:customStyle="1" w:styleId="Style11">
    <w:name w:val="Style11"/>
    <w:basedOn w:val="a0"/>
    <w:rsid w:val="00295086"/>
    <w:pPr>
      <w:autoSpaceDE w:val="0"/>
      <w:autoSpaceDN/>
      <w:spacing w:line="274" w:lineRule="exact"/>
      <w:ind w:firstLine="0"/>
      <w:textAlignment w:val="auto"/>
    </w:pPr>
    <w:rPr>
      <w:rFonts w:ascii="MS Reference Sans Serif" w:hAnsi="MS Reference Sans Serif" w:cs="Calibri"/>
      <w:kern w:val="0"/>
      <w:sz w:val="24"/>
      <w:szCs w:val="24"/>
      <w:lang w:eastAsia="ar-SA"/>
    </w:rPr>
  </w:style>
  <w:style w:type="paragraph" w:customStyle="1" w:styleId="Style13">
    <w:name w:val="Style13"/>
    <w:basedOn w:val="a0"/>
    <w:rsid w:val="00295086"/>
    <w:pPr>
      <w:autoSpaceDE w:val="0"/>
      <w:autoSpaceDN/>
      <w:spacing w:line="277" w:lineRule="exact"/>
      <w:ind w:firstLine="0"/>
      <w:jc w:val="center"/>
      <w:textAlignment w:val="auto"/>
    </w:pPr>
    <w:rPr>
      <w:rFonts w:ascii="MS Reference Sans Serif" w:hAnsi="MS Reference Sans Serif" w:cs="Calibri"/>
      <w:kern w:val="0"/>
      <w:sz w:val="24"/>
      <w:szCs w:val="24"/>
      <w:lang w:eastAsia="ar-SA"/>
    </w:rPr>
  </w:style>
  <w:style w:type="paragraph" w:customStyle="1" w:styleId="Style12">
    <w:name w:val="Style12"/>
    <w:basedOn w:val="a0"/>
    <w:rsid w:val="00295086"/>
    <w:pPr>
      <w:autoSpaceDE w:val="0"/>
      <w:autoSpaceDN/>
      <w:spacing w:line="281" w:lineRule="exact"/>
      <w:ind w:hanging="94"/>
      <w:textAlignment w:val="auto"/>
    </w:pPr>
    <w:rPr>
      <w:rFonts w:ascii="MS Reference Sans Serif" w:hAnsi="MS Reference Sans Serif" w:cs="Calibri"/>
      <w:kern w:val="0"/>
      <w:sz w:val="24"/>
      <w:szCs w:val="24"/>
      <w:lang w:eastAsia="ar-SA"/>
    </w:rPr>
  </w:style>
  <w:style w:type="paragraph" w:customStyle="1" w:styleId="Style9">
    <w:name w:val="Style9"/>
    <w:basedOn w:val="a0"/>
    <w:rsid w:val="00295086"/>
    <w:pPr>
      <w:autoSpaceDE w:val="0"/>
      <w:autoSpaceDN/>
      <w:spacing w:line="238" w:lineRule="exact"/>
      <w:ind w:firstLine="0"/>
      <w:jc w:val="center"/>
      <w:textAlignment w:val="auto"/>
    </w:pPr>
    <w:rPr>
      <w:rFonts w:ascii="MS Reference Sans Serif" w:hAnsi="MS Reference Sans Serif" w:cs="Calibri"/>
      <w:kern w:val="0"/>
      <w:sz w:val="24"/>
      <w:szCs w:val="24"/>
      <w:lang w:eastAsia="ar-SA"/>
    </w:rPr>
  </w:style>
  <w:style w:type="paragraph" w:customStyle="1" w:styleId="Style10">
    <w:name w:val="Style10"/>
    <w:basedOn w:val="a0"/>
    <w:rsid w:val="00295086"/>
    <w:pPr>
      <w:autoSpaceDE w:val="0"/>
      <w:autoSpaceDN/>
      <w:spacing w:line="240" w:lineRule="auto"/>
      <w:ind w:firstLine="0"/>
      <w:jc w:val="center"/>
      <w:textAlignment w:val="auto"/>
    </w:pPr>
    <w:rPr>
      <w:rFonts w:ascii="Garamond" w:hAnsi="Garamond" w:cs="Calibri"/>
      <w:kern w:val="0"/>
      <w:sz w:val="24"/>
      <w:szCs w:val="24"/>
      <w:lang w:eastAsia="ar-SA"/>
    </w:rPr>
  </w:style>
  <w:style w:type="paragraph" w:customStyle="1" w:styleId="S11">
    <w:name w:val="S_Заголовок 1"/>
    <w:basedOn w:val="a0"/>
    <w:rsid w:val="00295086"/>
    <w:pPr>
      <w:widowControl/>
      <w:tabs>
        <w:tab w:val="num" w:pos="360"/>
        <w:tab w:val="left" w:pos="720"/>
      </w:tabs>
      <w:autoSpaceDN/>
      <w:spacing w:line="240" w:lineRule="auto"/>
      <w:ind w:left="720" w:firstLine="0"/>
      <w:jc w:val="center"/>
      <w:textAlignment w:val="auto"/>
    </w:pPr>
    <w:rPr>
      <w:rFonts w:cs="Calibri"/>
      <w:b/>
      <w:caps/>
      <w:kern w:val="0"/>
      <w:sz w:val="24"/>
      <w:szCs w:val="24"/>
      <w:lang w:eastAsia="ar-SA"/>
    </w:rPr>
  </w:style>
  <w:style w:type="paragraph" w:customStyle="1" w:styleId="S20">
    <w:name w:val="S_Заголовок 2"/>
    <w:basedOn w:val="22"/>
    <w:rsid w:val="00295086"/>
    <w:pPr>
      <w:keepNext w:val="0"/>
      <w:widowControl/>
      <w:numPr>
        <w:ilvl w:val="0"/>
        <w:numId w:val="0"/>
      </w:numPr>
      <w:tabs>
        <w:tab w:val="num" w:pos="1070"/>
      </w:tabs>
      <w:spacing w:after="300"/>
      <w:ind w:left="1070" w:hanging="360"/>
    </w:pPr>
    <w:rPr>
      <w:rFonts w:eastAsia="Times New Roman" w:cs="Calibri"/>
      <w:i/>
      <w:color w:val="auto"/>
      <w:sz w:val="24"/>
      <w:lang w:val="ru-RU" w:eastAsia="ar-SA"/>
    </w:rPr>
  </w:style>
  <w:style w:type="paragraph" w:customStyle="1" w:styleId="S30">
    <w:name w:val="S_Заголовок 3"/>
    <w:basedOn w:val="31"/>
    <w:rsid w:val="00295086"/>
    <w:pPr>
      <w:keepNext w:val="0"/>
      <w:widowControl/>
      <w:tabs>
        <w:tab w:val="num" w:pos="2330"/>
      </w:tabs>
      <w:spacing w:before="0" w:after="0" w:line="360" w:lineRule="auto"/>
      <w:ind w:left="2330" w:hanging="720"/>
      <w:jc w:val="both"/>
    </w:pPr>
    <w:rPr>
      <w:rFonts w:ascii="Times New Roman" w:hAnsi="Times New Roman" w:cs="Calibri"/>
      <w:b w:val="0"/>
      <w:bCs w:val="0"/>
      <w:i/>
      <w:color w:val="auto"/>
      <w:sz w:val="24"/>
      <w:szCs w:val="24"/>
      <w:u w:val="single"/>
      <w:lang w:val="ru-RU" w:eastAsia="ar-SA"/>
    </w:rPr>
  </w:style>
  <w:style w:type="paragraph" w:customStyle="1" w:styleId="S40">
    <w:name w:val="S_Заголовок 4"/>
    <w:basedOn w:val="4"/>
    <w:rsid w:val="00295086"/>
    <w:pPr>
      <w:keepNext w:val="0"/>
      <w:widowControl/>
      <w:numPr>
        <w:ilvl w:val="0"/>
        <w:numId w:val="0"/>
      </w:numPr>
      <w:tabs>
        <w:tab w:val="num" w:pos="2150"/>
      </w:tabs>
      <w:spacing w:before="0" w:after="0" w:line="360" w:lineRule="auto"/>
      <w:ind w:left="720"/>
      <w:jc w:val="center"/>
    </w:pPr>
    <w:rPr>
      <w:rFonts w:ascii="Times New Roman" w:hAnsi="Times New Roman" w:cs="Calibri"/>
      <w:bCs w:val="0"/>
      <w:i/>
      <w:color w:val="auto"/>
      <w:sz w:val="24"/>
      <w:szCs w:val="24"/>
      <w:lang w:val="ru-RU" w:eastAsia="ar-SA"/>
    </w:rPr>
  </w:style>
  <w:style w:type="paragraph" w:customStyle="1" w:styleId="affffff4">
    <w:name w:val="Таблица"/>
    <w:basedOn w:val="a0"/>
    <w:rsid w:val="00295086"/>
    <w:pPr>
      <w:widowControl/>
      <w:autoSpaceDN/>
      <w:spacing w:line="240" w:lineRule="auto"/>
      <w:ind w:firstLine="0"/>
      <w:textAlignment w:val="auto"/>
    </w:pPr>
    <w:rPr>
      <w:rFonts w:cs="Calibri"/>
      <w:kern w:val="0"/>
      <w:sz w:val="24"/>
      <w:szCs w:val="24"/>
      <w:lang w:eastAsia="ar-SA"/>
    </w:rPr>
  </w:style>
  <w:style w:type="paragraph" w:customStyle="1" w:styleId="affffff5">
    <w:name w:val="Заголовок таблици"/>
    <w:basedOn w:val="a0"/>
    <w:rsid w:val="00295086"/>
    <w:pPr>
      <w:widowControl/>
      <w:autoSpaceDN/>
      <w:spacing w:line="240" w:lineRule="auto"/>
      <w:ind w:firstLine="540"/>
      <w:textAlignment w:val="auto"/>
    </w:pPr>
    <w:rPr>
      <w:rFonts w:cs="Calibri"/>
      <w:kern w:val="0"/>
      <w:sz w:val="24"/>
      <w:szCs w:val="24"/>
      <w:lang w:eastAsia="ar-SA"/>
    </w:rPr>
  </w:style>
  <w:style w:type="paragraph" w:customStyle="1" w:styleId="1ff6">
    <w:name w:val="Обычный1"/>
    <w:rsid w:val="00295086"/>
    <w:pPr>
      <w:suppressAutoHyphens/>
    </w:pPr>
    <w:rPr>
      <w:rFonts w:eastAsia="Arial" w:cs="Calibri"/>
      <w:sz w:val="24"/>
      <w:lang w:eastAsia="ar-SA"/>
    </w:rPr>
  </w:style>
  <w:style w:type="paragraph" w:customStyle="1" w:styleId="affffff6">
    <w:name w:val="Обычный в таблице"/>
    <w:basedOn w:val="a0"/>
    <w:rsid w:val="00295086"/>
    <w:pPr>
      <w:widowControl/>
      <w:autoSpaceDN/>
      <w:spacing w:line="360" w:lineRule="auto"/>
      <w:ind w:hanging="6"/>
      <w:jc w:val="center"/>
      <w:textAlignment w:val="auto"/>
    </w:pPr>
    <w:rPr>
      <w:rFonts w:cs="Calibri"/>
      <w:kern w:val="0"/>
      <w:sz w:val="24"/>
      <w:szCs w:val="24"/>
      <w:lang w:eastAsia="ar-SA"/>
    </w:rPr>
  </w:style>
  <w:style w:type="paragraph" w:customStyle="1" w:styleId="1ff7">
    <w:name w:val="Без интервала1"/>
    <w:rsid w:val="00295086"/>
    <w:pPr>
      <w:suppressAutoHyphens/>
    </w:pPr>
    <w:rPr>
      <w:rFonts w:ascii="Calibri" w:eastAsia="Arial" w:hAnsi="Calibri" w:cs="Calibri"/>
      <w:sz w:val="22"/>
      <w:szCs w:val="22"/>
      <w:lang w:eastAsia="ar-SA"/>
    </w:rPr>
  </w:style>
  <w:style w:type="paragraph" w:customStyle="1" w:styleId="affffff7">
    <w:name w:val="Абзац рядовой"/>
    <w:basedOn w:val="a0"/>
    <w:rsid w:val="00295086"/>
    <w:pPr>
      <w:widowControl/>
      <w:autoSpaceDN/>
      <w:spacing w:line="240" w:lineRule="auto"/>
      <w:ind w:firstLine="0"/>
      <w:textAlignment w:val="auto"/>
    </w:pPr>
    <w:rPr>
      <w:rFonts w:cs="Calibri"/>
      <w:kern w:val="0"/>
      <w:sz w:val="28"/>
      <w:szCs w:val="28"/>
      <w:lang w:eastAsia="ar-SA"/>
    </w:rPr>
  </w:style>
  <w:style w:type="paragraph" w:customStyle="1" w:styleId="ConsNormal">
    <w:name w:val="ConsNormal"/>
    <w:rsid w:val="00295086"/>
    <w:pPr>
      <w:widowControl w:val="0"/>
      <w:suppressAutoHyphens/>
      <w:autoSpaceDE w:val="0"/>
      <w:ind w:firstLine="720"/>
    </w:pPr>
    <w:rPr>
      <w:rFonts w:ascii="Arial" w:eastAsia="Arial" w:hAnsi="Arial" w:cs="Arial"/>
      <w:lang w:eastAsia="ar-SA"/>
    </w:rPr>
  </w:style>
  <w:style w:type="paragraph" w:customStyle="1" w:styleId="affffff8">
    <w:name w:val="СтильЗ"/>
    <w:basedOn w:val="a0"/>
    <w:rsid w:val="00295086"/>
    <w:pPr>
      <w:widowControl/>
      <w:autoSpaceDN/>
      <w:spacing w:line="360" w:lineRule="auto"/>
      <w:ind w:firstLine="567"/>
      <w:textAlignment w:val="auto"/>
    </w:pPr>
    <w:rPr>
      <w:rFonts w:cs="Calibri"/>
      <w:kern w:val="0"/>
      <w:sz w:val="24"/>
      <w:lang w:eastAsia="ar-SA"/>
    </w:rPr>
  </w:style>
  <w:style w:type="paragraph" w:customStyle="1" w:styleId="2fc">
    <w:name w:val="Заг 2 Знак"/>
    <w:basedOn w:val="a0"/>
    <w:rsid w:val="00295086"/>
    <w:pPr>
      <w:widowControl/>
      <w:autoSpaceDN/>
      <w:spacing w:before="240" w:after="180" w:line="240" w:lineRule="auto"/>
      <w:ind w:firstLine="0"/>
      <w:jc w:val="left"/>
      <w:textAlignment w:val="auto"/>
    </w:pPr>
    <w:rPr>
      <w:rFonts w:ascii="Arial" w:hAnsi="Arial" w:cs="Arial"/>
      <w:b/>
      <w:caps/>
      <w:shadow/>
      <w:color w:val="0070C0"/>
      <w:kern w:val="0"/>
      <w:sz w:val="24"/>
      <w:szCs w:val="28"/>
      <w:lang w:eastAsia="ar-SA"/>
    </w:rPr>
  </w:style>
  <w:style w:type="paragraph" w:customStyle="1" w:styleId="S5">
    <w:name w:val="S_Обычний подчёркнутый"/>
    <w:basedOn w:val="a0"/>
    <w:rsid w:val="00295086"/>
    <w:pPr>
      <w:widowControl/>
      <w:autoSpaceDN/>
      <w:spacing w:line="240" w:lineRule="auto"/>
      <w:ind w:firstLine="0"/>
      <w:jc w:val="center"/>
      <w:textAlignment w:val="auto"/>
    </w:pPr>
    <w:rPr>
      <w:rFonts w:cs="Calibri"/>
      <w:i/>
      <w:kern w:val="0"/>
      <w:sz w:val="24"/>
      <w:szCs w:val="24"/>
      <w:u w:val="single"/>
      <w:lang w:eastAsia="ar-SA"/>
    </w:rPr>
  </w:style>
  <w:style w:type="paragraph" w:customStyle="1" w:styleId="1ff8">
    <w:name w:val="Основной текст1"/>
    <w:basedOn w:val="a0"/>
    <w:rsid w:val="00295086"/>
    <w:pPr>
      <w:widowControl/>
      <w:shd w:val="clear" w:color="auto" w:fill="FFFFFF"/>
      <w:autoSpaceDN/>
      <w:spacing w:line="274" w:lineRule="exact"/>
      <w:ind w:firstLine="0"/>
      <w:textAlignment w:val="auto"/>
    </w:pPr>
    <w:rPr>
      <w:rFonts w:cs="Calibri"/>
      <w:kern w:val="0"/>
      <w:sz w:val="20"/>
      <w:lang w:eastAsia="ar-SA"/>
    </w:rPr>
  </w:style>
  <w:style w:type="paragraph" w:customStyle="1" w:styleId="Bodytext101">
    <w:name w:val="Body text (10)1"/>
    <w:basedOn w:val="a0"/>
    <w:rsid w:val="00295086"/>
    <w:pPr>
      <w:widowControl/>
      <w:shd w:val="clear" w:color="auto" w:fill="FFFFFF"/>
      <w:autoSpaceDN/>
      <w:spacing w:before="420" w:after="180" w:line="283" w:lineRule="exact"/>
      <w:ind w:hanging="1160"/>
      <w:textAlignment w:val="auto"/>
    </w:pPr>
    <w:rPr>
      <w:rFonts w:ascii="Arial Narrow" w:hAnsi="Arial Narrow" w:cs="Arial Narrow"/>
      <w:kern w:val="0"/>
      <w:sz w:val="21"/>
      <w:szCs w:val="21"/>
      <w:lang w:eastAsia="ar-SA"/>
    </w:rPr>
  </w:style>
  <w:style w:type="paragraph" w:customStyle="1" w:styleId="Bodytext1">
    <w:name w:val="Body text1"/>
    <w:basedOn w:val="a0"/>
    <w:rsid w:val="00295086"/>
    <w:pPr>
      <w:widowControl/>
      <w:shd w:val="clear" w:color="auto" w:fill="FFFFFF"/>
      <w:autoSpaceDN/>
      <w:spacing w:after="180" w:line="298" w:lineRule="exact"/>
      <w:ind w:firstLine="0"/>
      <w:textAlignment w:val="auto"/>
    </w:pPr>
    <w:rPr>
      <w:rFonts w:ascii="Arial Unicode MS" w:eastAsia="Arial Unicode MS" w:hAnsi="Arial Unicode MS" w:cs="Arial Unicode MS"/>
      <w:kern w:val="0"/>
      <w:sz w:val="20"/>
      <w:lang w:eastAsia="ar-SA"/>
    </w:rPr>
  </w:style>
  <w:style w:type="paragraph" w:customStyle="1" w:styleId="47">
    <w:name w:val="Стиль 4"/>
    <w:basedOn w:val="4"/>
    <w:rsid w:val="00295086"/>
    <w:pPr>
      <w:keepLines/>
      <w:widowControl/>
      <w:numPr>
        <w:ilvl w:val="0"/>
        <w:numId w:val="0"/>
      </w:numPr>
      <w:spacing w:before="200" w:after="0" w:line="360" w:lineRule="auto"/>
      <w:ind w:firstLine="709"/>
      <w:jc w:val="both"/>
    </w:pPr>
    <w:rPr>
      <w:rFonts w:ascii="Times New Roman" w:hAnsi="Times New Roman" w:cs="Calibri"/>
      <w:iCs/>
      <w:color w:val="auto"/>
      <w:sz w:val="24"/>
      <w:szCs w:val="22"/>
      <w:lang w:eastAsia="ar-SA"/>
    </w:rPr>
  </w:style>
  <w:style w:type="paragraph" w:customStyle="1" w:styleId="affffff9">
    <w:name w:val="Стиль"/>
    <w:rsid w:val="00295086"/>
    <w:pPr>
      <w:widowControl w:val="0"/>
      <w:suppressAutoHyphens/>
      <w:autoSpaceDE w:val="0"/>
    </w:pPr>
    <w:rPr>
      <w:rFonts w:eastAsia="Arial" w:cs="Calibri"/>
      <w:sz w:val="24"/>
      <w:szCs w:val="24"/>
      <w:lang w:eastAsia="ar-SA"/>
    </w:rPr>
  </w:style>
  <w:style w:type="paragraph" w:customStyle="1" w:styleId="1ff9">
    <w:name w:val="Цитата1"/>
    <w:basedOn w:val="a0"/>
    <w:rsid w:val="00295086"/>
    <w:pPr>
      <w:widowControl/>
      <w:autoSpaceDN/>
      <w:spacing w:line="240" w:lineRule="auto"/>
      <w:ind w:left="-567" w:right="-1" w:firstLine="567"/>
      <w:textAlignment w:val="auto"/>
    </w:pPr>
    <w:rPr>
      <w:rFonts w:cs="Calibri"/>
      <w:kern w:val="0"/>
      <w:sz w:val="28"/>
      <w:lang w:eastAsia="ar-SA"/>
    </w:rPr>
  </w:style>
  <w:style w:type="paragraph" w:customStyle="1" w:styleId="uni">
    <w:name w:val="uni"/>
    <w:basedOn w:val="a0"/>
    <w:rsid w:val="00295086"/>
    <w:pPr>
      <w:widowControl/>
      <w:autoSpaceDN/>
      <w:spacing w:before="280" w:after="280" w:line="240" w:lineRule="auto"/>
      <w:ind w:firstLine="0"/>
      <w:jc w:val="left"/>
      <w:textAlignment w:val="auto"/>
    </w:pPr>
    <w:rPr>
      <w:rFonts w:cs="Calibri"/>
      <w:kern w:val="0"/>
      <w:sz w:val="24"/>
      <w:szCs w:val="24"/>
      <w:lang w:eastAsia="ar-SA"/>
    </w:rPr>
  </w:style>
  <w:style w:type="paragraph" w:customStyle="1" w:styleId="affffffa">
    <w:name w:val="основной текст"/>
    <w:basedOn w:val="a0"/>
    <w:rsid w:val="00295086"/>
    <w:pPr>
      <w:widowControl/>
      <w:autoSpaceDN/>
      <w:spacing w:after="120" w:line="240" w:lineRule="auto"/>
      <w:ind w:firstLine="851"/>
      <w:textAlignment w:val="auto"/>
    </w:pPr>
    <w:rPr>
      <w:rFonts w:ascii="Arial" w:hAnsi="Arial" w:cs="Calibri"/>
      <w:kern w:val="0"/>
      <w:sz w:val="28"/>
      <w:lang w:eastAsia="ar-SA"/>
    </w:rPr>
  </w:style>
  <w:style w:type="paragraph" w:customStyle="1" w:styleId="1ffa">
    <w:name w:val="Текст примечания1"/>
    <w:basedOn w:val="a0"/>
    <w:rsid w:val="00295086"/>
    <w:pPr>
      <w:widowControl/>
      <w:autoSpaceDN/>
      <w:spacing w:line="360" w:lineRule="auto"/>
      <w:ind w:firstLine="680"/>
      <w:textAlignment w:val="auto"/>
    </w:pPr>
    <w:rPr>
      <w:rFonts w:cs="Calibri"/>
      <w:kern w:val="0"/>
      <w:sz w:val="20"/>
      <w:lang w:eastAsia="ar-SA"/>
    </w:rPr>
  </w:style>
  <w:style w:type="paragraph" w:customStyle="1" w:styleId="Char">
    <w:name w:val="Char Знак"/>
    <w:basedOn w:val="a0"/>
    <w:rsid w:val="00295086"/>
    <w:pPr>
      <w:widowControl/>
      <w:autoSpaceDN/>
      <w:spacing w:before="280" w:after="280" w:line="240" w:lineRule="auto"/>
      <w:ind w:firstLine="0"/>
      <w:jc w:val="left"/>
      <w:textAlignment w:val="auto"/>
    </w:pPr>
    <w:rPr>
      <w:rFonts w:ascii="Tahoma" w:hAnsi="Tahoma" w:cs="Calibri"/>
      <w:kern w:val="0"/>
      <w:sz w:val="20"/>
      <w:lang w:val="en-US" w:eastAsia="ar-SA"/>
    </w:rPr>
  </w:style>
  <w:style w:type="paragraph" w:customStyle="1" w:styleId="1ffb">
    <w:name w:val="_ЗАГОЛОВОК 1"/>
    <w:basedOn w:val="a0"/>
    <w:rsid w:val="00295086"/>
    <w:pPr>
      <w:keepNext/>
      <w:pageBreakBefore/>
      <w:widowControl/>
      <w:autoSpaceDN/>
      <w:spacing w:before="120" w:line="360" w:lineRule="auto"/>
      <w:ind w:firstLine="0"/>
      <w:textAlignment w:val="auto"/>
    </w:pPr>
    <w:rPr>
      <w:rFonts w:ascii="Arial" w:hAnsi="Arial" w:cs="Arial"/>
      <w:b/>
      <w:bCs/>
      <w:caps/>
      <w:kern w:val="0"/>
      <w:sz w:val="28"/>
      <w:szCs w:val="32"/>
      <w:lang w:eastAsia="ar-SA"/>
    </w:rPr>
  </w:style>
  <w:style w:type="paragraph" w:customStyle="1" w:styleId="affffffb">
    <w:name w:val="Штамп"/>
    <w:basedOn w:val="a0"/>
    <w:rsid w:val="00295086"/>
    <w:pPr>
      <w:widowControl/>
      <w:autoSpaceDN/>
      <w:spacing w:line="240" w:lineRule="auto"/>
      <w:ind w:firstLine="0"/>
      <w:jc w:val="center"/>
      <w:textAlignment w:val="auto"/>
    </w:pPr>
    <w:rPr>
      <w:rFonts w:ascii="ГОСТ тип А" w:hAnsi="ГОСТ тип А" w:cs="Calibri"/>
      <w:i/>
      <w:kern w:val="0"/>
      <w:sz w:val="18"/>
      <w:lang w:eastAsia="ar-SA"/>
    </w:rPr>
  </w:style>
  <w:style w:type="paragraph" w:customStyle="1" w:styleId="msolistparagraph0">
    <w:name w:val="msolistparagraph"/>
    <w:basedOn w:val="a0"/>
    <w:rsid w:val="00295086"/>
    <w:pPr>
      <w:widowControl/>
      <w:autoSpaceDN/>
      <w:spacing w:after="200" w:line="276" w:lineRule="auto"/>
      <w:ind w:left="720" w:firstLine="0"/>
      <w:jc w:val="left"/>
      <w:textAlignment w:val="auto"/>
    </w:pPr>
    <w:rPr>
      <w:rFonts w:ascii="Calibri" w:eastAsia="Calibri" w:hAnsi="Calibri" w:cs="Calibri"/>
      <w:kern w:val="0"/>
      <w:sz w:val="22"/>
      <w:szCs w:val="22"/>
      <w:lang w:eastAsia="ar-SA"/>
    </w:rPr>
  </w:style>
  <w:style w:type="paragraph" w:customStyle="1" w:styleId="xl85">
    <w:name w:val="xl85"/>
    <w:basedOn w:val="a0"/>
    <w:rsid w:val="00295086"/>
    <w:pPr>
      <w:widowControl/>
      <w:pBdr>
        <w:left w:val="single" w:sz="8"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affffffc">
    <w:name w:val="П.З."/>
    <w:basedOn w:val="a0"/>
    <w:link w:val="affffffd"/>
    <w:rsid w:val="00295086"/>
    <w:pPr>
      <w:widowControl/>
      <w:suppressAutoHyphens w:val="0"/>
      <w:autoSpaceDN/>
      <w:spacing w:line="240" w:lineRule="auto"/>
      <w:ind w:firstLine="851"/>
      <w:jc w:val="left"/>
      <w:textAlignment w:val="auto"/>
    </w:pPr>
    <w:rPr>
      <w:rFonts w:ascii="Calibri" w:hAnsi="Calibri"/>
      <w:kern w:val="0"/>
      <w:sz w:val="24"/>
      <w:szCs w:val="28"/>
      <w:lang w:val="x-none" w:eastAsia="x-none"/>
    </w:rPr>
  </w:style>
  <w:style w:type="character" w:customStyle="1" w:styleId="affffffd">
    <w:name w:val="П.З. Знак"/>
    <w:link w:val="affffffc"/>
    <w:locked/>
    <w:rsid w:val="00295086"/>
    <w:rPr>
      <w:rFonts w:ascii="Calibri" w:eastAsia="Times New Roman" w:hAnsi="Calibri" w:cs="Times New Roman"/>
      <w:sz w:val="24"/>
      <w:szCs w:val="28"/>
      <w:lang w:val="x-none" w:eastAsia="x-none"/>
    </w:rPr>
  </w:style>
  <w:style w:type="character" w:customStyle="1" w:styleId="FontStyle112">
    <w:name w:val="Font Style112"/>
    <w:rsid w:val="00295086"/>
    <w:rPr>
      <w:rFonts w:ascii="Times New Roman" w:hAnsi="Times New Roman" w:cs="Times New Roman"/>
      <w:sz w:val="20"/>
      <w:szCs w:val="20"/>
    </w:rPr>
  </w:style>
  <w:style w:type="character" w:customStyle="1" w:styleId="65">
    <w:name w:val="Основной текст6"/>
    <w:rsid w:val="00295086"/>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paragraph" w:customStyle="1" w:styleId="db9fe9049761426654245bb2dd862eecmsonormal">
    <w:name w:val="db9fe9049761426654245bb2dd862eecmsonormal"/>
    <w:basedOn w:val="a0"/>
    <w:rsid w:val="00295086"/>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oqoid">
    <w:name w:val="_oqoid"/>
    <w:basedOn w:val="a1"/>
    <w:rsid w:val="00295086"/>
  </w:style>
  <w:style w:type="character" w:customStyle="1" w:styleId="tluih8">
    <w:name w:val="_tluih8"/>
    <w:basedOn w:val="a1"/>
    <w:rsid w:val="00295086"/>
  </w:style>
  <w:style w:type="character" w:customStyle="1" w:styleId="6vzrncr">
    <w:name w:val="_6vzrncr"/>
    <w:basedOn w:val="a1"/>
    <w:rsid w:val="00295086"/>
  </w:style>
  <w:style w:type="character" w:customStyle="1" w:styleId="er2xx9">
    <w:name w:val="_er2xx9"/>
    <w:rsid w:val="00295086"/>
  </w:style>
  <w:style w:type="character" w:customStyle="1" w:styleId="affffffe">
    <w:name w:val="Цветовое выделение"/>
    <w:rsid w:val="00295086"/>
    <w:rPr>
      <w:b/>
      <w:color w:val="26282F"/>
    </w:rPr>
  </w:style>
  <w:style w:type="paragraph" w:customStyle="1" w:styleId="afffffff">
    <w:name w:val="Комментарий"/>
    <w:basedOn w:val="a0"/>
    <w:next w:val="a0"/>
    <w:rsid w:val="00295086"/>
    <w:pPr>
      <w:suppressAutoHyphens w:val="0"/>
      <w:autoSpaceDE w:val="0"/>
      <w:adjustRightInd w:val="0"/>
      <w:spacing w:before="75" w:line="240" w:lineRule="auto"/>
      <w:ind w:left="170" w:firstLine="0"/>
      <w:textAlignment w:val="auto"/>
    </w:pPr>
    <w:rPr>
      <w:rFonts w:ascii="Times New Roman CYR" w:hAnsi="Times New Roman CYR" w:cs="Times New Roman CYR"/>
      <w:color w:val="353842"/>
      <w:kern w:val="0"/>
      <w:sz w:val="24"/>
      <w:szCs w:val="24"/>
      <w:shd w:val="clear" w:color="auto" w:fill="F0F0F0"/>
    </w:rPr>
  </w:style>
  <w:style w:type="paragraph" w:customStyle="1" w:styleId="afffffff0">
    <w:name w:val="Информация о версии"/>
    <w:basedOn w:val="afffffff"/>
    <w:next w:val="a0"/>
    <w:rsid w:val="00295086"/>
    <w:rPr>
      <w:i/>
      <w:iCs/>
    </w:rPr>
  </w:style>
  <w:style w:type="paragraph" w:customStyle="1" w:styleId="afffffff1">
    <w:name w:val="Нормальный (таблица)"/>
    <w:basedOn w:val="a0"/>
    <w:next w:val="a0"/>
    <w:rsid w:val="00295086"/>
    <w:pPr>
      <w:suppressAutoHyphens w:val="0"/>
      <w:autoSpaceDE w:val="0"/>
      <w:adjustRightInd w:val="0"/>
      <w:spacing w:line="240" w:lineRule="auto"/>
      <w:ind w:firstLine="0"/>
      <w:textAlignment w:val="auto"/>
    </w:pPr>
    <w:rPr>
      <w:rFonts w:ascii="Times New Roman CYR" w:hAnsi="Times New Roman CYR" w:cs="Times New Roman CYR"/>
      <w:kern w:val="0"/>
      <w:sz w:val="24"/>
      <w:szCs w:val="24"/>
    </w:rPr>
  </w:style>
  <w:style w:type="paragraph" w:customStyle="1" w:styleId="afffffff2">
    <w:name w:val="Прижатый влево"/>
    <w:basedOn w:val="a0"/>
    <w:next w:val="a0"/>
    <w:rsid w:val="00295086"/>
    <w:pPr>
      <w:suppressAutoHyphens w:val="0"/>
      <w:autoSpaceDE w:val="0"/>
      <w:adjustRightInd w:val="0"/>
      <w:spacing w:line="240" w:lineRule="auto"/>
      <w:ind w:firstLine="0"/>
      <w:jc w:val="left"/>
      <w:textAlignment w:val="auto"/>
    </w:pPr>
    <w:rPr>
      <w:rFonts w:ascii="Times New Roman CYR" w:hAnsi="Times New Roman CYR" w:cs="Times New Roman CY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Lucida Sans Unicode" w:hAnsi="Times New Roman"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qFormat="1"/>
    <w:lsdException w:name="annotation subject" w:uiPriority="0"/>
    <w:lsdException w:name="Outline List 3" w:uiPriority="0"/>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C65CC"/>
    <w:pPr>
      <w:widowControl w:val="0"/>
      <w:suppressAutoHyphens/>
      <w:autoSpaceDN w:val="0"/>
      <w:spacing w:line="300" w:lineRule="auto"/>
      <w:ind w:firstLine="200"/>
      <w:jc w:val="both"/>
      <w:textAlignment w:val="baseline"/>
    </w:pPr>
    <w:rPr>
      <w:rFonts w:eastAsia="Times New Roman" w:cs="Times New Roman"/>
      <w:kern w:val="3"/>
      <w:sz w:val="32"/>
    </w:rPr>
  </w:style>
  <w:style w:type="paragraph" w:styleId="13">
    <w:name w:val="heading 1"/>
    <w:basedOn w:val="a0"/>
    <w:next w:val="a0"/>
    <w:link w:val="14"/>
    <w:qFormat/>
    <w:rsid w:val="00AD2C1A"/>
    <w:pPr>
      <w:keepNext/>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2">
    <w:name w:val="heading 2"/>
    <w:basedOn w:val="a0"/>
    <w:next w:val="a0"/>
    <w:link w:val="23"/>
    <w:qFormat/>
    <w:rsid w:val="00AD2C1A"/>
    <w:pPr>
      <w:keepNext/>
      <w:numPr>
        <w:ilvl w:val="1"/>
        <w:numId w:val="2"/>
      </w:numPr>
      <w:autoSpaceDN/>
      <w:spacing w:line="240" w:lineRule="auto"/>
      <w:jc w:val="center"/>
      <w:textAlignment w:val="auto"/>
      <w:outlineLvl w:val="1"/>
    </w:pPr>
    <w:rPr>
      <w:rFonts w:eastAsia="HG Mincho Light J"/>
      <w:b/>
      <w:color w:val="000000"/>
      <w:kern w:val="0"/>
      <w:szCs w:val="24"/>
      <w:lang w:val="x-none"/>
    </w:rPr>
  </w:style>
  <w:style w:type="paragraph" w:styleId="31">
    <w:name w:val="heading 3"/>
    <w:basedOn w:val="a0"/>
    <w:next w:val="a0"/>
    <w:link w:val="32"/>
    <w:unhideWhenUsed/>
    <w:qFormat/>
    <w:rsid w:val="00AD2C1A"/>
    <w:pPr>
      <w:keepNext/>
      <w:autoSpaceDN/>
      <w:spacing w:before="240" w:after="60" w:line="240" w:lineRule="auto"/>
      <w:ind w:firstLine="0"/>
      <w:jc w:val="left"/>
      <w:textAlignment w:val="auto"/>
      <w:outlineLvl w:val="2"/>
    </w:pPr>
    <w:rPr>
      <w:rFonts w:ascii="Cambria" w:hAnsi="Cambria"/>
      <w:b/>
      <w:bCs/>
      <w:color w:val="000000"/>
      <w:kern w:val="0"/>
      <w:sz w:val="26"/>
      <w:szCs w:val="26"/>
      <w:lang w:val="x-none"/>
    </w:rPr>
  </w:style>
  <w:style w:type="paragraph" w:styleId="4">
    <w:name w:val="heading 4"/>
    <w:basedOn w:val="a0"/>
    <w:next w:val="a0"/>
    <w:link w:val="41"/>
    <w:unhideWhenUsed/>
    <w:qFormat/>
    <w:rsid w:val="005C6A0B"/>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0"/>
    <w:next w:val="a0"/>
    <w:link w:val="50"/>
    <w:unhideWhenUsed/>
    <w:qFormat/>
    <w:rsid w:val="005C6A0B"/>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0"/>
    <w:next w:val="a0"/>
    <w:link w:val="60"/>
    <w:unhideWhenUsed/>
    <w:qFormat/>
    <w:rsid w:val="005C6A0B"/>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0"/>
    <w:next w:val="a0"/>
    <w:link w:val="70"/>
    <w:unhideWhenUsed/>
    <w:qFormat/>
    <w:rsid w:val="005C6A0B"/>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0"/>
    <w:next w:val="a0"/>
    <w:link w:val="80"/>
    <w:unhideWhenUsed/>
    <w:qFormat/>
    <w:rsid w:val="005C6A0B"/>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0"/>
    <w:next w:val="a0"/>
    <w:link w:val="90"/>
    <w:unhideWhenUsed/>
    <w:qFormat/>
    <w:rsid w:val="005C6A0B"/>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rsid w:val="00466849"/>
    <w:pPr>
      <w:suppressAutoHyphens/>
      <w:autoSpaceDN w:val="0"/>
      <w:textAlignment w:val="baseline"/>
    </w:pPr>
    <w:rPr>
      <w:rFonts w:eastAsia="Times New Roman" w:cs="Times New Roman"/>
      <w:kern w:val="3"/>
      <w:sz w:val="28"/>
      <w:szCs w:val="28"/>
    </w:rPr>
  </w:style>
  <w:style w:type="paragraph" w:customStyle="1" w:styleId="Textbody">
    <w:name w:val="Text body"/>
    <w:basedOn w:val="Standard"/>
    <w:rsid w:val="00466849"/>
    <w:pPr>
      <w:spacing w:after="120"/>
    </w:pPr>
  </w:style>
  <w:style w:type="paragraph" w:customStyle="1" w:styleId="Textbodyindent">
    <w:name w:val="Text body indent"/>
    <w:basedOn w:val="Standard"/>
    <w:rsid w:val="00466849"/>
    <w:pPr>
      <w:ind w:firstLine="709"/>
      <w:jc w:val="both"/>
    </w:pPr>
    <w:rPr>
      <w:szCs w:val="20"/>
    </w:rPr>
  </w:style>
  <w:style w:type="paragraph" w:customStyle="1" w:styleId="110">
    <w:name w:val="Заголовок 11"/>
    <w:basedOn w:val="Standard"/>
    <w:next w:val="Standard"/>
    <w:rsid w:val="00466849"/>
    <w:pPr>
      <w:keepNext/>
      <w:spacing w:before="240" w:after="60"/>
      <w:outlineLvl w:val="0"/>
    </w:pPr>
    <w:rPr>
      <w:rFonts w:ascii="Arial" w:hAnsi="Arial" w:cs="Arial"/>
      <w:b/>
      <w:bCs/>
      <w:sz w:val="32"/>
      <w:szCs w:val="32"/>
    </w:rPr>
  </w:style>
  <w:style w:type="paragraph" w:customStyle="1" w:styleId="210">
    <w:name w:val="Заголовок 21"/>
    <w:basedOn w:val="Standard"/>
    <w:next w:val="Standard"/>
    <w:rsid w:val="00466849"/>
    <w:pPr>
      <w:keepNext/>
      <w:spacing w:before="240" w:after="60"/>
      <w:outlineLvl w:val="1"/>
    </w:pPr>
    <w:rPr>
      <w:rFonts w:ascii="Arial" w:hAnsi="Arial" w:cs="Arial"/>
      <w:b/>
      <w:bCs/>
      <w:i/>
      <w:iCs/>
    </w:rPr>
  </w:style>
  <w:style w:type="paragraph" w:customStyle="1" w:styleId="310">
    <w:name w:val="Заголовок 31"/>
    <w:basedOn w:val="Standard"/>
    <w:next w:val="Standard"/>
    <w:rsid w:val="00466849"/>
    <w:pPr>
      <w:keepNext/>
      <w:spacing w:before="240" w:after="60"/>
      <w:outlineLvl w:val="2"/>
    </w:pPr>
    <w:rPr>
      <w:rFonts w:ascii="Arial" w:hAnsi="Arial" w:cs="Arial"/>
      <w:b/>
      <w:bCs/>
      <w:sz w:val="26"/>
      <w:szCs w:val="26"/>
    </w:rPr>
  </w:style>
  <w:style w:type="paragraph" w:customStyle="1" w:styleId="410">
    <w:name w:val="Заголовок 41"/>
    <w:basedOn w:val="Standard"/>
    <w:next w:val="Standard"/>
    <w:rsid w:val="00466849"/>
    <w:pPr>
      <w:keepNext/>
      <w:spacing w:before="240" w:after="60"/>
      <w:outlineLvl w:val="3"/>
    </w:pPr>
    <w:rPr>
      <w:b/>
      <w:bCs/>
    </w:rPr>
  </w:style>
  <w:style w:type="paragraph" w:styleId="a4">
    <w:name w:val="List"/>
    <w:basedOn w:val="Textbody"/>
    <w:rsid w:val="00466849"/>
    <w:rPr>
      <w:rFonts w:cs="Tahoma"/>
    </w:rPr>
  </w:style>
  <w:style w:type="paragraph" w:customStyle="1" w:styleId="15">
    <w:name w:val="Верхний колонтитул1"/>
    <w:basedOn w:val="Standard"/>
    <w:rsid w:val="00466849"/>
    <w:pPr>
      <w:tabs>
        <w:tab w:val="center" w:pos="4677"/>
        <w:tab w:val="right" w:pos="9355"/>
      </w:tabs>
    </w:pPr>
  </w:style>
  <w:style w:type="paragraph" w:customStyle="1" w:styleId="16">
    <w:name w:val="Нижний колонтитул1"/>
    <w:basedOn w:val="Standard"/>
    <w:rsid w:val="00466849"/>
    <w:pPr>
      <w:tabs>
        <w:tab w:val="center" w:pos="4677"/>
        <w:tab w:val="right" w:pos="9355"/>
      </w:tabs>
    </w:pPr>
  </w:style>
  <w:style w:type="paragraph" w:customStyle="1" w:styleId="TableContents">
    <w:name w:val="Table Contents"/>
    <w:basedOn w:val="Standard"/>
    <w:rsid w:val="00466849"/>
    <w:pPr>
      <w:suppressLineNumbers/>
    </w:pPr>
  </w:style>
  <w:style w:type="paragraph" w:customStyle="1" w:styleId="TableHeading">
    <w:name w:val="Table Heading"/>
    <w:basedOn w:val="TableContents"/>
    <w:rsid w:val="00466849"/>
    <w:pPr>
      <w:jc w:val="center"/>
    </w:pPr>
    <w:rPr>
      <w:b/>
      <w:bCs/>
    </w:rPr>
  </w:style>
  <w:style w:type="paragraph" w:customStyle="1" w:styleId="17">
    <w:name w:val="Название объекта1"/>
    <w:basedOn w:val="Standard"/>
    <w:rsid w:val="00466849"/>
    <w:pPr>
      <w:suppressLineNumbers/>
      <w:spacing w:before="120" w:after="120"/>
    </w:pPr>
    <w:rPr>
      <w:rFonts w:cs="Tahoma"/>
      <w:i/>
      <w:iCs/>
      <w:sz w:val="24"/>
      <w:szCs w:val="24"/>
    </w:rPr>
  </w:style>
  <w:style w:type="paragraph" w:customStyle="1" w:styleId="Text">
    <w:name w:val="Text"/>
    <w:basedOn w:val="Standard"/>
    <w:rsid w:val="00466849"/>
    <w:rPr>
      <w:rFonts w:ascii="Courier New" w:hAnsi="Courier New" w:cs="Courier New"/>
      <w:sz w:val="20"/>
      <w:szCs w:val="20"/>
    </w:rPr>
  </w:style>
  <w:style w:type="paragraph" w:customStyle="1" w:styleId="Framecontents">
    <w:name w:val="Frame contents"/>
    <w:basedOn w:val="Textbody"/>
    <w:rsid w:val="00466849"/>
  </w:style>
  <w:style w:type="paragraph" w:customStyle="1" w:styleId="Index">
    <w:name w:val="Index"/>
    <w:basedOn w:val="Standard"/>
    <w:rsid w:val="00466849"/>
    <w:pPr>
      <w:suppressLineNumbers/>
    </w:pPr>
    <w:rPr>
      <w:rFonts w:cs="Tahoma"/>
    </w:rPr>
  </w:style>
  <w:style w:type="paragraph" w:styleId="a5">
    <w:name w:val="Title"/>
    <w:basedOn w:val="Standard"/>
    <w:next w:val="Textbody"/>
    <w:link w:val="a6"/>
    <w:qFormat/>
    <w:rsid w:val="00466849"/>
    <w:pPr>
      <w:keepNext/>
      <w:spacing w:before="240" w:after="120"/>
    </w:pPr>
    <w:rPr>
      <w:rFonts w:ascii="Arial" w:eastAsia="Lucida Sans Unicode" w:hAnsi="Arial"/>
      <w:lang w:val="x-none" w:eastAsia="x-none"/>
    </w:rPr>
  </w:style>
  <w:style w:type="paragraph" w:styleId="a7">
    <w:name w:val="Subtitle"/>
    <w:basedOn w:val="a5"/>
    <w:next w:val="Textbody"/>
    <w:link w:val="a8"/>
    <w:qFormat/>
    <w:rsid w:val="00466849"/>
    <w:pPr>
      <w:jc w:val="center"/>
    </w:pPr>
    <w:rPr>
      <w:i/>
      <w:iCs/>
    </w:rPr>
  </w:style>
  <w:style w:type="paragraph" w:customStyle="1" w:styleId="IauiueIacaaieaiiaacaaeaiey">
    <w:name w:val="Iau?iue.Iacaaiea iia?acaaeaiey"/>
    <w:rsid w:val="00466849"/>
    <w:pPr>
      <w:suppressAutoHyphens/>
      <w:overflowPunct w:val="0"/>
      <w:autoSpaceDE w:val="0"/>
      <w:autoSpaceDN w:val="0"/>
      <w:textAlignment w:val="baseline"/>
    </w:pPr>
    <w:rPr>
      <w:rFonts w:ascii="SchoolBook, 'Times New Roman'" w:eastAsia="Times New Roman" w:hAnsi="SchoolBook, 'Times New Roman'" w:cs="Times New Roman"/>
      <w:kern w:val="3"/>
      <w:sz w:val="28"/>
    </w:rPr>
  </w:style>
  <w:style w:type="paragraph" w:customStyle="1" w:styleId="caaieiaie4">
    <w:name w:val="caaieiaie 4"/>
    <w:basedOn w:val="IauiueIacaaieaiiaacaaeaiey"/>
    <w:next w:val="IauiueIacaaieaiiaacaaeaiey"/>
    <w:rsid w:val="00466849"/>
    <w:pPr>
      <w:keepNext/>
      <w:ind w:right="567"/>
      <w:jc w:val="right"/>
    </w:pPr>
    <w:rPr>
      <w:rFonts w:ascii="Arial" w:hAnsi="Arial"/>
      <w:b/>
      <w:i/>
      <w:spacing w:val="20"/>
    </w:rPr>
  </w:style>
  <w:style w:type="paragraph" w:customStyle="1" w:styleId="a9">
    <w:name w:val="Обычный.Название подразделения"/>
    <w:rsid w:val="00466849"/>
    <w:pPr>
      <w:suppressAutoHyphens/>
      <w:autoSpaceDN w:val="0"/>
      <w:textAlignment w:val="baseline"/>
    </w:pPr>
    <w:rPr>
      <w:rFonts w:ascii="SchoolBook, 'Times New Roman'" w:eastAsia="Times New Roman" w:hAnsi="SchoolBook, 'Times New Roman'" w:cs="Times New Roman"/>
      <w:kern w:val="3"/>
      <w:sz w:val="28"/>
    </w:rPr>
  </w:style>
  <w:style w:type="paragraph" w:customStyle="1" w:styleId="ConsPlusTitle">
    <w:name w:val="ConsPlusTitle"/>
    <w:uiPriority w:val="99"/>
    <w:rsid w:val="00466849"/>
    <w:pPr>
      <w:widowControl w:val="0"/>
      <w:suppressAutoHyphens/>
      <w:autoSpaceDE w:val="0"/>
      <w:autoSpaceDN w:val="0"/>
      <w:textAlignment w:val="baseline"/>
    </w:pPr>
    <w:rPr>
      <w:rFonts w:eastAsia="Times New Roman" w:cs="Times New Roman"/>
      <w:b/>
      <w:bCs/>
      <w:kern w:val="3"/>
      <w:sz w:val="28"/>
      <w:szCs w:val="28"/>
    </w:rPr>
  </w:style>
  <w:style w:type="paragraph" w:customStyle="1" w:styleId="ConsPlusNonformat">
    <w:name w:val="ConsPlusNonformat"/>
    <w:rsid w:val="00466849"/>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rsid w:val="00466849"/>
    <w:pPr>
      <w:widowControl w:val="0"/>
      <w:suppressAutoHyphens/>
      <w:autoSpaceDE w:val="0"/>
      <w:autoSpaceDN w:val="0"/>
      <w:textAlignment w:val="baseline"/>
    </w:pPr>
    <w:rPr>
      <w:rFonts w:ascii="Arial" w:eastAsia="Times New Roman" w:hAnsi="Arial" w:cs="Arial"/>
      <w:kern w:val="3"/>
    </w:rPr>
  </w:style>
  <w:style w:type="paragraph" w:styleId="aa">
    <w:name w:val="Balloon Text"/>
    <w:basedOn w:val="Standard"/>
    <w:link w:val="ab"/>
    <w:uiPriority w:val="99"/>
    <w:rsid w:val="00466849"/>
    <w:rPr>
      <w:rFonts w:ascii="Tahoma" w:hAnsi="Tahoma"/>
      <w:sz w:val="16"/>
      <w:szCs w:val="16"/>
      <w:lang w:val="x-none" w:eastAsia="x-none"/>
    </w:rPr>
  </w:style>
  <w:style w:type="paragraph" w:customStyle="1" w:styleId="WW-Web">
    <w:name w:val="WW-Обычный (Web)"/>
    <w:basedOn w:val="Standard"/>
    <w:rsid w:val="00466849"/>
    <w:pPr>
      <w:spacing w:before="100" w:after="100"/>
    </w:pPr>
  </w:style>
  <w:style w:type="character" w:customStyle="1" w:styleId="18">
    <w:name w:val="Номер страницы1"/>
    <w:basedOn w:val="a1"/>
    <w:rsid w:val="00466849"/>
  </w:style>
  <w:style w:type="character" w:customStyle="1" w:styleId="NumberingSymbols">
    <w:name w:val="Numbering Symbols"/>
    <w:rsid w:val="00466849"/>
  </w:style>
  <w:style w:type="character" w:customStyle="1" w:styleId="Internetlink">
    <w:name w:val="Internet link"/>
    <w:rsid w:val="00466849"/>
    <w:rPr>
      <w:color w:val="0000FF"/>
      <w:u w:val="single"/>
    </w:rPr>
  </w:style>
  <w:style w:type="character" w:customStyle="1" w:styleId="Absatz-Standardschriftart">
    <w:name w:val="Absatz-Standardschriftart"/>
    <w:rsid w:val="00466849"/>
  </w:style>
  <w:style w:type="character" w:customStyle="1" w:styleId="WW-Absatz-Standardschriftart">
    <w:name w:val="WW-Absatz-Standardschriftart"/>
    <w:rsid w:val="00466849"/>
  </w:style>
  <w:style w:type="character" w:customStyle="1" w:styleId="WW-Absatz-Standardschriftart1">
    <w:name w:val="WW-Absatz-Standardschriftart1"/>
    <w:rsid w:val="00466849"/>
  </w:style>
  <w:style w:type="character" w:customStyle="1" w:styleId="WW-Absatz-Standardschriftart11">
    <w:name w:val="WW-Absatz-Standardschriftart11"/>
    <w:rsid w:val="00466849"/>
  </w:style>
  <w:style w:type="character" w:customStyle="1" w:styleId="WW8Num3z2">
    <w:name w:val="WW8Num3z2"/>
    <w:rsid w:val="00466849"/>
    <w:rPr>
      <w:i/>
    </w:rPr>
  </w:style>
  <w:style w:type="character" w:customStyle="1" w:styleId="WW-Absatz-Standardschriftart111">
    <w:name w:val="WW-Absatz-Standardschriftart111"/>
    <w:rsid w:val="00466849"/>
  </w:style>
  <w:style w:type="character" w:customStyle="1" w:styleId="WW8Num1z0">
    <w:name w:val="WW8Num1z0"/>
    <w:rsid w:val="00466849"/>
    <w:rPr>
      <w:color w:val="000000"/>
    </w:rPr>
  </w:style>
  <w:style w:type="character" w:customStyle="1" w:styleId="WW8Num4z2">
    <w:name w:val="WW8Num4z2"/>
    <w:rsid w:val="00466849"/>
    <w:rPr>
      <w:i/>
    </w:rPr>
  </w:style>
  <w:style w:type="character" w:customStyle="1" w:styleId="nwttl1">
    <w:name w:val="nwttl1"/>
    <w:rsid w:val="00466849"/>
    <w:rPr>
      <w:color w:val="0975B4"/>
    </w:rPr>
  </w:style>
  <w:style w:type="character" w:customStyle="1" w:styleId="ac">
    <w:name w:val="Верхний колонтитул Знак"/>
    <w:rsid w:val="00466849"/>
    <w:rPr>
      <w:sz w:val="28"/>
      <w:szCs w:val="28"/>
    </w:rPr>
  </w:style>
  <w:style w:type="paragraph" w:styleId="ad">
    <w:name w:val="header"/>
    <w:basedOn w:val="a0"/>
    <w:rsid w:val="00466849"/>
    <w:pPr>
      <w:tabs>
        <w:tab w:val="center" w:pos="4677"/>
        <w:tab w:val="right" w:pos="9355"/>
      </w:tabs>
      <w:spacing w:line="240" w:lineRule="auto"/>
    </w:pPr>
  </w:style>
  <w:style w:type="character" w:customStyle="1" w:styleId="19">
    <w:name w:val="Верхний колонтитул Знак1"/>
    <w:rsid w:val="00466849"/>
    <w:rPr>
      <w:rFonts w:eastAsia="Times New Roman" w:cs="Times New Roman"/>
      <w:sz w:val="32"/>
      <w:szCs w:val="20"/>
      <w:lang w:bidi="ar-SA"/>
    </w:rPr>
  </w:style>
  <w:style w:type="paragraph" w:styleId="ae">
    <w:name w:val="No Spacing"/>
    <w:uiPriority w:val="1"/>
    <w:qFormat/>
    <w:rsid w:val="00466849"/>
    <w:pPr>
      <w:widowControl w:val="0"/>
      <w:suppressAutoHyphens/>
      <w:autoSpaceDN w:val="0"/>
      <w:ind w:firstLine="200"/>
      <w:jc w:val="both"/>
      <w:textAlignment w:val="baseline"/>
    </w:pPr>
    <w:rPr>
      <w:rFonts w:eastAsia="Times New Roman" w:cs="Times New Roman"/>
      <w:kern w:val="3"/>
      <w:sz w:val="32"/>
    </w:rPr>
  </w:style>
  <w:style w:type="paragraph" w:styleId="af">
    <w:name w:val="Plain Text"/>
    <w:basedOn w:val="a0"/>
    <w:uiPriority w:val="99"/>
    <w:rsid w:val="00466849"/>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0">
    <w:name w:val="Текст Знак"/>
    <w:rsid w:val="00466849"/>
    <w:rPr>
      <w:rFonts w:ascii="Courier New" w:eastAsia="Times New Roman" w:hAnsi="Courier New" w:cs="Courier New"/>
      <w:kern w:val="0"/>
      <w:sz w:val="20"/>
      <w:szCs w:val="20"/>
      <w:lang w:bidi="ar-SA"/>
    </w:rPr>
  </w:style>
  <w:style w:type="paragraph" w:styleId="af1">
    <w:name w:val="footer"/>
    <w:basedOn w:val="a0"/>
    <w:rsid w:val="00466849"/>
    <w:pPr>
      <w:tabs>
        <w:tab w:val="center" w:pos="4677"/>
        <w:tab w:val="right" w:pos="9355"/>
      </w:tabs>
      <w:spacing w:line="240" w:lineRule="auto"/>
    </w:pPr>
  </w:style>
  <w:style w:type="character" w:customStyle="1" w:styleId="af2">
    <w:name w:val="Нижний колонтитул Знак"/>
    <w:uiPriority w:val="99"/>
    <w:rsid w:val="00466849"/>
    <w:rPr>
      <w:rFonts w:eastAsia="Times New Roman" w:cs="Times New Roman"/>
      <w:sz w:val="32"/>
      <w:szCs w:val="20"/>
      <w:lang w:bidi="ar-SA"/>
    </w:rPr>
  </w:style>
  <w:style w:type="paragraph" w:customStyle="1" w:styleId="1a">
    <w:name w:val="Текст1"/>
    <w:basedOn w:val="a0"/>
    <w:rsid w:val="00466849"/>
    <w:pPr>
      <w:spacing w:line="240" w:lineRule="auto"/>
      <w:ind w:firstLine="0"/>
      <w:jc w:val="left"/>
      <w:textAlignment w:val="auto"/>
    </w:pPr>
    <w:rPr>
      <w:rFonts w:ascii="Courier New" w:eastAsia="Lucida Sans Unicode" w:hAnsi="Courier New" w:cs="Courier New"/>
      <w:kern w:val="0"/>
      <w:sz w:val="20"/>
      <w:lang w:bidi="ru-RU"/>
    </w:rPr>
  </w:style>
  <w:style w:type="paragraph" w:styleId="af3">
    <w:name w:val="List Paragraph"/>
    <w:basedOn w:val="a0"/>
    <w:qFormat/>
    <w:rsid w:val="00466849"/>
    <w:pPr>
      <w:ind w:left="720"/>
    </w:pPr>
  </w:style>
  <w:style w:type="numbering" w:customStyle="1" w:styleId="WW8Num1">
    <w:name w:val="WW8Num1"/>
    <w:basedOn w:val="a3"/>
    <w:rsid w:val="00466849"/>
    <w:pPr>
      <w:numPr>
        <w:numId w:val="1"/>
      </w:numPr>
    </w:pPr>
  </w:style>
  <w:style w:type="paragraph" w:styleId="af4">
    <w:name w:val="Normal (Web)"/>
    <w:aliases w:val="Обычный (веб)1,Обычный (Интернет)"/>
    <w:basedOn w:val="a0"/>
    <w:link w:val="af5"/>
    <w:uiPriority w:val="99"/>
    <w:qFormat/>
    <w:rsid w:val="00D8166A"/>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045FEB"/>
  </w:style>
  <w:style w:type="character" w:styleId="af6">
    <w:name w:val="Strong"/>
    <w:qFormat/>
    <w:rsid w:val="007364F7"/>
    <w:rPr>
      <w:b/>
      <w:bCs/>
    </w:rPr>
  </w:style>
  <w:style w:type="paragraph" w:customStyle="1" w:styleId="af7">
    <w:name w:val="Содержимое таблицы"/>
    <w:basedOn w:val="af1"/>
    <w:next w:val="TableHeading"/>
    <w:qFormat/>
    <w:rsid w:val="005470C1"/>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8">
    <w:name w:val="Table Grid"/>
    <w:basedOn w:val="a2"/>
    <w:uiPriority w:val="59"/>
    <w:rsid w:val="008479DD"/>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Body Text"/>
    <w:aliases w:val="Основной текст Знак2,Основной текст Знак Знак1"/>
    <w:basedOn w:val="a0"/>
    <w:link w:val="afa"/>
    <w:unhideWhenUsed/>
    <w:rsid w:val="008479D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a">
    <w:name w:val="Основной текст Знак"/>
    <w:aliases w:val="Основной текст Знак2 Знак1,Основной текст Знак Знак1 Знак1"/>
    <w:link w:val="af9"/>
    <w:rsid w:val="008479DD"/>
    <w:rPr>
      <w:rFonts w:ascii="Calibri" w:eastAsia="Calibri" w:hAnsi="Calibri" w:cs="Times New Roman"/>
      <w:sz w:val="22"/>
      <w:szCs w:val="22"/>
      <w:lang w:eastAsia="en-US"/>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9629CF"/>
    <w:pPr>
      <w:ind w:firstLine="539"/>
      <w:jc w:val="both"/>
    </w:pPr>
    <w:rPr>
      <w:bCs/>
      <w:iCs/>
      <w:color w:val="000000"/>
      <w:szCs w:val="24"/>
      <w:lang w:val="x-none" w:eastAsia="x-none"/>
    </w:rPr>
  </w:style>
  <w:style w:type="paragraph" w:customStyle="1" w:styleId="ConsPlusNormal">
    <w:name w:val="ConsPlusNormal"/>
    <w:rsid w:val="00E60D7A"/>
    <w:pPr>
      <w:widowControl w:val="0"/>
      <w:autoSpaceDE w:val="0"/>
      <w:autoSpaceDN w:val="0"/>
      <w:adjustRightInd w:val="0"/>
      <w:ind w:firstLine="720"/>
    </w:pPr>
    <w:rPr>
      <w:rFonts w:ascii="Arial" w:eastAsia="Times New Roman" w:hAnsi="Arial" w:cs="Arial"/>
    </w:rPr>
  </w:style>
  <w:style w:type="paragraph" w:customStyle="1" w:styleId="220">
    <w:name w:val="Основной текст с отступом 22"/>
    <w:basedOn w:val="a0"/>
    <w:rsid w:val="003973F7"/>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4F3CF9"/>
    <w:rPr>
      <w:rFonts w:eastAsia="Times New Roman" w:cs="Times New Roman"/>
      <w:bCs/>
      <w:iCs/>
      <w:color w:val="000000"/>
      <w:kern w:val="3"/>
      <w:sz w:val="28"/>
      <w:szCs w:val="24"/>
    </w:rPr>
  </w:style>
  <w:style w:type="character" w:styleId="afb">
    <w:name w:val="Emphasis"/>
    <w:aliases w:val="базовый,Базовый"/>
    <w:uiPriority w:val="20"/>
    <w:qFormat/>
    <w:rsid w:val="004F3CF9"/>
    <w:rPr>
      <w:rFonts w:ascii="Times New Roman" w:hAnsi="Times New Roman" w:cs="Times New Roman" w:hint="default"/>
      <w:i w:val="0"/>
      <w:iCs w:val="0"/>
      <w:sz w:val="24"/>
    </w:rPr>
  </w:style>
  <w:style w:type="character" w:styleId="afc">
    <w:name w:val="Hyperlink"/>
    <w:uiPriority w:val="99"/>
    <w:unhideWhenUsed/>
    <w:rsid w:val="00AE4609"/>
    <w:rPr>
      <w:color w:val="0000FF"/>
      <w:u w:val="single"/>
    </w:rPr>
  </w:style>
  <w:style w:type="paragraph" w:customStyle="1" w:styleId="81">
    <w:name w:val="Заголовок №8"/>
    <w:rsid w:val="00B12A1D"/>
    <w:pPr>
      <w:widowControl w:val="0"/>
      <w:shd w:val="clear" w:color="auto" w:fill="FFFFFF"/>
      <w:suppressAutoHyphens/>
      <w:autoSpaceDN w:val="0"/>
      <w:spacing w:after="300" w:line="0" w:lineRule="atLeast"/>
      <w:ind w:hanging="1820"/>
      <w:jc w:val="center"/>
      <w:textAlignment w:val="baseline"/>
    </w:pPr>
    <w:rPr>
      <w:rFonts w:eastAsia="Times New Roman" w:cs="Times New Roman"/>
      <w:b/>
      <w:bCs/>
      <w:spacing w:val="5"/>
      <w:kern w:val="3"/>
      <w:sz w:val="19"/>
      <w:szCs w:val="19"/>
    </w:rPr>
  </w:style>
  <w:style w:type="character" w:customStyle="1" w:styleId="CharStyle16">
    <w:name w:val="CharStyle16"/>
    <w:rsid w:val="00B12A1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B12A1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14">
    <w:name w:val="Заголовок 1 Знак"/>
    <w:link w:val="13"/>
    <w:rsid w:val="00AD2C1A"/>
    <w:rPr>
      <w:rFonts w:ascii="Cambria" w:eastAsia="Times New Roman" w:hAnsi="Cambria" w:cs="Times New Roman"/>
      <w:b/>
      <w:bCs/>
      <w:color w:val="000000"/>
      <w:kern w:val="32"/>
      <w:sz w:val="32"/>
      <w:szCs w:val="32"/>
    </w:rPr>
  </w:style>
  <w:style w:type="character" w:customStyle="1" w:styleId="23">
    <w:name w:val="Заголовок 2 Знак"/>
    <w:link w:val="22"/>
    <w:rsid w:val="00AD2C1A"/>
    <w:rPr>
      <w:rFonts w:eastAsia="HG Mincho Light J" w:cs="Times New Roman"/>
      <w:b/>
      <w:color w:val="000000"/>
      <w:sz w:val="32"/>
      <w:szCs w:val="24"/>
      <w:lang w:val="x-none"/>
    </w:rPr>
  </w:style>
  <w:style w:type="character" w:customStyle="1" w:styleId="32">
    <w:name w:val="Заголовок 3 Знак"/>
    <w:link w:val="31"/>
    <w:rsid w:val="00AD2C1A"/>
    <w:rPr>
      <w:rFonts w:ascii="Cambria" w:eastAsia="Times New Roman" w:hAnsi="Cambria" w:cs="Times New Roman"/>
      <w:b/>
      <w:bCs/>
      <w:color w:val="000000"/>
      <w:sz w:val="26"/>
      <w:szCs w:val="26"/>
    </w:rPr>
  </w:style>
  <w:style w:type="numbering" w:customStyle="1" w:styleId="1c">
    <w:name w:val="Нет списка1"/>
    <w:next w:val="a3"/>
    <w:uiPriority w:val="99"/>
    <w:semiHidden/>
    <w:unhideWhenUsed/>
    <w:rsid w:val="00AD2C1A"/>
  </w:style>
  <w:style w:type="character" w:customStyle="1" w:styleId="afd">
    <w:name w:val="Символ сноски"/>
    <w:rsid w:val="00AD2C1A"/>
  </w:style>
  <w:style w:type="character" w:customStyle="1" w:styleId="afe">
    <w:name w:val="Символ нумерации"/>
    <w:rsid w:val="00AD2C1A"/>
  </w:style>
  <w:style w:type="character" w:customStyle="1" w:styleId="aff">
    <w:name w:val="Маркеры списка"/>
    <w:rsid w:val="00AD2C1A"/>
    <w:rPr>
      <w:rFonts w:ascii="StarSymbol" w:eastAsia="StarSymbol" w:hAnsi="StarSymbol" w:cs="StarSymbol"/>
      <w:sz w:val="18"/>
      <w:szCs w:val="18"/>
    </w:rPr>
  </w:style>
  <w:style w:type="character" w:customStyle="1" w:styleId="aff0">
    <w:name w:val="Символы концевой сноски"/>
    <w:rsid w:val="00AD2C1A"/>
  </w:style>
  <w:style w:type="character" w:customStyle="1" w:styleId="WW8Num4z0">
    <w:name w:val="WW8Num4z0"/>
    <w:rsid w:val="00AD2C1A"/>
    <w:rPr>
      <w:rFonts w:ascii="StarSymbol" w:hAnsi="StarSymbol" w:cs="StarSymbol"/>
      <w:sz w:val="18"/>
      <w:szCs w:val="18"/>
    </w:rPr>
  </w:style>
  <w:style w:type="paragraph" w:styleId="aff1">
    <w:name w:val="Body Text Indent"/>
    <w:basedOn w:val="af9"/>
    <w:link w:val="aff2"/>
    <w:rsid w:val="00AD2C1A"/>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2">
    <w:name w:val="Основной текст с отступом Знак"/>
    <w:link w:val="aff1"/>
    <w:rsid w:val="00AD2C1A"/>
    <w:rPr>
      <w:rFonts w:eastAsia="HG Mincho Light J" w:cs="Times New Roman"/>
      <w:color w:val="000000"/>
      <w:sz w:val="24"/>
      <w:szCs w:val="24"/>
    </w:rPr>
  </w:style>
  <w:style w:type="paragraph" w:customStyle="1" w:styleId="aff3">
    <w:name w:val="Заголовок"/>
    <w:basedOn w:val="a0"/>
    <w:next w:val="af9"/>
    <w:qFormat/>
    <w:rsid w:val="00AD2C1A"/>
    <w:pPr>
      <w:keepNext/>
      <w:autoSpaceDN/>
      <w:spacing w:before="240" w:after="120" w:line="240" w:lineRule="auto"/>
      <w:ind w:firstLine="0"/>
      <w:jc w:val="left"/>
      <w:textAlignment w:val="auto"/>
    </w:pPr>
    <w:rPr>
      <w:rFonts w:eastAsia="HG Mincho Light J" w:cs="Arial Unicode MS"/>
      <w:color w:val="000000"/>
      <w:kern w:val="0"/>
      <w:sz w:val="28"/>
      <w:szCs w:val="28"/>
    </w:rPr>
  </w:style>
  <w:style w:type="character" w:customStyle="1" w:styleId="a6">
    <w:name w:val="Название Знак"/>
    <w:link w:val="a5"/>
    <w:rsid w:val="00AD2C1A"/>
    <w:rPr>
      <w:rFonts w:ascii="Arial" w:hAnsi="Arial"/>
      <w:kern w:val="3"/>
      <w:sz w:val="28"/>
      <w:szCs w:val="28"/>
    </w:rPr>
  </w:style>
  <w:style w:type="character" w:customStyle="1" w:styleId="a8">
    <w:name w:val="Подзаголовок Знак"/>
    <w:link w:val="a7"/>
    <w:rsid w:val="00AD2C1A"/>
    <w:rPr>
      <w:rFonts w:ascii="Arial" w:hAnsi="Arial"/>
      <w:i/>
      <w:iCs/>
      <w:kern w:val="3"/>
      <w:sz w:val="28"/>
      <w:szCs w:val="28"/>
    </w:rPr>
  </w:style>
  <w:style w:type="paragraph" w:customStyle="1" w:styleId="aff4">
    <w:name w:val="Заголовок таблицы"/>
    <w:basedOn w:val="af7"/>
    <w:rsid w:val="00AD2C1A"/>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d">
    <w:name w:val="Название1"/>
    <w:basedOn w:val="a0"/>
    <w:rsid w:val="00AD2C1A"/>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e">
    <w:name w:val="Указатель1"/>
    <w:basedOn w:val="a0"/>
    <w:rsid w:val="00AD2C1A"/>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5">
    <w:name w:val="Горизонтальная линия"/>
    <w:basedOn w:val="a0"/>
    <w:next w:val="af9"/>
    <w:rsid w:val="00AD2C1A"/>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customStyle="1" w:styleId="ab">
    <w:name w:val="Текст выноски Знак"/>
    <w:link w:val="aa"/>
    <w:rsid w:val="00AD2C1A"/>
    <w:rPr>
      <w:rFonts w:ascii="Tahoma" w:eastAsia="Times New Roman" w:hAnsi="Tahoma"/>
      <w:kern w:val="3"/>
      <w:sz w:val="16"/>
      <w:szCs w:val="16"/>
    </w:rPr>
  </w:style>
  <w:style w:type="character" w:styleId="aff6">
    <w:name w:val="page number"/>
    <w:rsid w:val="00AD2C1A"/>
  </w:style>
  <w:style w:type="table" w:customStyle="1" w:styleId="1f">
    <w:name w:val="Сетка таблицы1"/>
    <w:basedOn w:val="a2"/>
    <w:next w:val="af8"/>
    <w:rsid w:val="00AD2C1A"/>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AD2C1A"/>
    <w:rPr>
      <w:rFonts w:ascii="Symbol" w:hAnsi="Symbol"/>
    </w:rPr>
  </w:style>
  <w:style w:type="numbering" w:customStyle="1" w:styleId="WWNum6">
    <w:name w:val="WWNum6"/>
    <w:basedOn w:val="a3"/>
    <w:rsid w:val="00AD2C1A"/>
  </w:style>
  <w:style w:type="paragraph" w:customStyle="1" w:styleId="ConsPlusDocList">
    <w:name w:val="ConsPlusDocList"/>
    <w:next w:val="Standard"/>
    <w:rsid w:val="00AD2C1A"/>
    <w:pPr>
      <w:widowControl w:val="0"/>
      <w:suppressAutoHyphens/>
      <w:autoSpaceDN w:val="0"/>
      <w:textAlignment w:val="baseline"/>
    </w:pPr>
    <w:rPr>
      <w:rFonts w:ascii="Arial" w:eastAsia="Arial" w:hAnsi="Arial" w:cs="Arial"/>
      <w:kern w:val="3"/>
      <w:lang w:bidi="ru-RU"/>
    </w:rPr>
  </w:style>
  <w:style w:type="numbering" w:customStyle="1" w:styleId="WW8Num10">
    <w:name w:val="WW8Num10"/>
    <w:basedOn w:val="a3"/>
    <w:rsid w:val="00AD2C1A"/>
  </w:style>
  <w:style w:type="paragraph" w:customStyle="1" w:styleId="212">
    <w:name w:val="Стиль Заголовок 2 + 12 пт полужирный По центру"/>
    <w:basedOn w:val="a0"/>
    <w:rsid w:val="00AD2C1A"/>
    <w:pPr>
      <w:keepNext/>
      <w:widowControl/>
      <w:spacing w:line="240" w:lineRule="auto"/>
      <w:ind w:firstLine="0"/>
      <w:jc w:val="center"/>
      <w:outlineLvl w:val="1"/>
    </w:pPr>
    <w:rPr>
      <w:b/>
      <w:bCs/>
      <w:iCs/>
      <w:sz w:val="26"/>
    </w:rPr>
  </w:style>
  <w:style w:type="numbering" w:customStyle="1" w:styleId="WW8Num8">
    <w:name w:val="WW8Num8"/>
    <w:basedOn w:val="a3"/>
    <w:rsid w:val="00AD2C1A"/>
  </w:style>
  <w:style w:type="paragraph" w:styleId="33">
    <w:name w:val="Body Text 3"/>
    <w:basedOn w:val="a0"/>
    <w:link w:val="34"/>
    <w:unhideWhenUsed/>
    <w:rsid w:val="00AD2C1A"/>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4">
    <w:name w:val="Основной текст 3 Знак"/>
    <w:link w:val="33"/>
    <w:rsid w:val="00AD2C1A"/>
    <w:rPr>
      <w:rFonts w:eastAsia="HG Mincho Light J" w:cs="Times New Roman"/>
      <w:color w:val="000000"/>
      <w:sz w:val="16"/>
      <w:szCs w:val="16"/>
    </w:rPr>
  </w:style>
  <w:style w:type="character" w:customStyle="1" w:styleId="WW8Num10z1">
    <w:name w:val="WW8Num10z1"/>
    <w:rsid w:val="00AD2C1A"/>
    <w:rPr>
      <w:rFonts w:ascii="Courier New" w:hAnsi="Courier New" w:cs="Courier New"/>
    </w:rPr>
  </w:style>
  <w:style w:type="paragraph" w:customStyle="1" w:styleId="01">
    <w:name w:val="0"/>
    <w:basedOn w:val="a0"/>
    <w:rsid w:val="00AD2C1A"/>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AD2C1A"/>
    <w:rPr>
      <w:rFonts w:ascii="Wingdings" w:hAnsi="Wingdings"/>
    </w:rPr>
  </w:style>
  <w:style w:type="paragraph" w:customStyle="1" w:styleId="aff7">
    <w:name w:val="Обычный + По ширине"/>
    <w:basedOn w:val="a0"/>
    <w:rsid w:val="00AD2C1A"/>
    <w:pPr>
      <w:autoSpaceDN/>
      <w:spacing w:line="240" w:lineRule="auto"/>
      <w:ind w:firstLine="0"/>
      <w:textAlignment w:val="auto"/>
    </w:pPr>
    <w:rPr>
      <w:kern w:val="0"/>
      <w:sz w:val="24"/>
      <w:lang w:eastAsia="zh-CN"/>
    </w:rPr>
  </w:style>
  <w:style w:type="paragraph" w:customStyle="1" w:styleId="western">
    <w:name w:val="western"/>
    <w:basedOn w:val="a0"/>
    <w:rsid w:val="00AD2C1A"/>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5">
    <w:name w:val="Обычный (веб) Знак"/>
    <w:aliases w:val="Обычный (веб)1 Знак,Обычный (Интернет) Знак"/>
    <w:link w:val="af4"/>
    <w:locked/>
    <w:rsid w:val="00AD2C1A"/>
    <w:rPr>
      <w:rFonts w:eastAsia="Times New Roman" w:cs="Times New Roman"/>
      <w:sz w:val="24"/>
      <w:szCs w:val="24"/>
    </w:rPr>
  </w:style>
  <w:style w:type="character" w:customStyle="1" w:styleId="41">
    <w:name w:val="Заголовок 4 Знак"/>
    <w:link w:val="4"/>
    <w:rsid w:val="005C6A0B"/>
    <w:rPr>
      <w:rFonts w:ascii="Calibri" w:eastAsia="Times New Roman" w:hAnsi="Calibri" w:cs="Times New Roman"/>
      <w:b/>
      <w:bCs/>
      <w:color w:val="000000"/>
      <w:sz w:val="28"/>
      <w:szCs w:val="28"/>
      <w:lang w:val="x-none"/>
    </w:rPr>
  </w:style>
  <w:style w:type="character" w:customStyle="1" w:styleId="50">
    <w:name w:val="Заголовок 5 Знак"/>
    <w:link w:val="5"/>
    <w:rsid w:val="005C6A0B"/>
    <w:rPr>
      <w:rFonts w:ascii="Calibri" w:eastAsia="Times New Roman" w:hAnsi="Calibri" w:cs="Times New Roman"/>
      <w:b/>
      <w:bCs/>
      <w:i/>
      <w:iCs/>
      <w:color w:val="000000"/>
      <w:sz w:val="26"/>
      <w:szCs w:val="26"/>
      <w:lang w:val="x-none"/>
    </w:rPr>
  </w:style>
  <w:style w:type="character" w:customStyle="1" w:styleId="60">
    <w:name w:val="Заголовок 6 Знак"/>
    <w:link w:val="6"/>
    <w:rsid w:val="005C6A0B"/>
    <w:rPr>
      <w:rFonts w:ascii="Calibri" w:eastAsia="Times New Roman" w:hAnsi="Calibri" w:cs="Times New Roman"/>
      <w:b/>
      <w:bCs/>
      <w:color w:val="000000"/>
      <w:sz w:val="22"/>
      <w:szCs w:val="22"/>
      <w:lang w:val="x-none"/>
    </w:rPr>
  </w:style>
  <w:style w:type="character" w:customStyle="1" w:styleId="70">
    <w:name w:val="Заголовок 7 Знак"/>
    <w:link w:val="7"/>
    <w:rsid w:val="005C6A0B"/>
    <w:rPr>
      <w:rFonts w:ascii="Calibri" w:eastAsia="Times New Roman" w:hAnsi="Calibri" w:cs="Times New Roman"/>
      <w:color w:val="000000"/>
      <w:sz w:val="24"/>
      <w:szCs w:val="24"/>
      <w:lang w:val="x-none"/>
    </w:rPr>
  </w:style>
  <w:style w:type="character" w:customStyle="1" w:styleId="80">
    <w:name w:val="Заголовок 8 Знак"/>
    <w:link w:val="8"/>
    <w:rsid w:val="005C6A0B"/>
    <w:rPr>
      <w:rFonts w:ascii="Calibri" w:eastAsia="Times New Roman" w:hAnsi="Calibri" w:cs="Times New Roman"/>
      <w:i/>
      <w:iCs/>
      <w:color w:val="000000"/>
      <w:sz w:val="24"/>
      <w:szCs w:val="24"/>
      <w:lang w:val="x-none"/>
    </w:rPr>
  </w:style>
  <w:style w:type="character" w:customStyle="1" w:styleId="90">
    <w:name w:val="Заголовок 9 Знак"/>
    <w:link w:val="9"/>
    <w:rsid w:val="005C6A0B"/>
    <w:rPr>
      <w:rFonts w:ascii="Cambria" w:eastAsia="Times New Roman" w:hAnsi="Cambria" w:cs="Times New Roman"/>
      <w:color w:val="000000"/>
      <w:sz w:val="22"/>
      <w:szCs w:val="22"/>
      <w:lang w:val="x-none"/>
    </w:rPr>
  </w:style>
  <w:style w:type="numbering" w:customStyle="1" w:styleId="24">
    <w:name w:val="Нет списка2"/>
    <w:next w:val="a3"/>
    <w:uiPriority w:val="99"/>
    <w:semiHidden/>
    <w:unhideWhenUsed/>
    <w:rsid w:val="005C6A0B"/>
  </w:style>
  <w:style w:type="table" w:customStyle="1" w:styleId="25">
    <w:name w:val="Сетка таблицы2"/>
    <w:basedOn w:val="a2"/>
    <w:next w:val="af8"/>
    <w:rsid w:val="005C6A0B"/>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3"/>
    <w:rsid w:val="005C6A0B"/>
    <w:pPr>
      <w:numPr>
        <w:numId w:val="4"/>
      </w:numPr>
    </w:pPr>
  </w:style>
  <w:style w:type="numbering" w:customStyle="1" w:styleId="WW8Num101">
    <w:name w:val="WW8Num101"/>
    <w:basedOn w:val="a3"/>
    <w:rsid w:val="005C6A0B"/>
  </w:style>
  <w:style w:type="numbering" w:customStyle="1" w:styleId="WW8Num81">
    <w:name w:val="WW8Num81"/>
    <w:basedOn w:val="a3"/>
    <w:rsid w:val="005C6A0B"/>
    <w:pPr>
      <w:numPr>
        <w:numId w:val="7"/>
      </w:numPr>
    </w:pPr>
  </w:style>
  <w:style w:type="character" w:customStyle="1" w:styleId="apple-converted-space">
    <w:name w:val="apple-converted-space"/>
    <w:rsid w:val="005C6A0B"/>
  </w:style>
  <w:style w:type="numbering" w:styleId="a">
    <w:name w:val="Outline List 3"/>
    <w:basedOn w:val="a3"/>
    <w:rsid w:val="005C6A0B"/>
    <w:pPr>
      <w:numPr>
        <w:numId w:val="8"/>
      </w:numPr>
    </w:pPr>
  </w:style>
  <w:style w:type="numbering" w:customStyle="1" w:styleId="35">
    <w:name w:val="Нет списка3"/>
    <w:next w:val="a3"/>
    <w:uiPriority w:val="99"/>
    <w:semiHidden/>
    <w:rsid w:val="00CC2B1B"/>
  </w:style>
  <w:style w:type="table" w:customStyle="1" w:styleId="36">
    <w:name w:val="Сетка таблицы3"/>
    <w:basedOn w:val="a2"/>
    <w:next w:val="af8"/>
    <w:rsid w:val="00CC2B1B"/>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0"/>
    <w:rsid w:val="00CC2B1B"/>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CC2B1B"/>
    <w:rPr>
      <w:rFonts w:ascii="Cambria" w:hAnsi="Cambria"/>
      <w:b/>
      <w:kern w:val="32"/>
      <w:sz w:val="32"/>
    </w:rPr>
  </w:style>
  <w:style w:type="paragraph" w:customStyle="1" w:styleId="Twordnaim">
    <w:name w:val="Tword_naim"/>
    <w:basedOn w:val="a0"/>
    <w:uiPriority w:val="99"/>
    <w:rsid w:val="00CC2B1B"/>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0"/>
    <w:link w:val="TwordizmeChar"/>
    <w:uiPriority w:val="99"/>
    <w:rsid w:val="00CC2B1B"/>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CC2B1B"/>
    <w:rPr>
      <w:rFonts w:ascii="ISOCPEUR" w:eastAsia="Times New Roman" w:hAnsi="ISOCPEUR" w:cs="Times New Roman"/>
      <w:sz w:val="24"/>
      <w:lang w:val="x-none" w:eastAsia="x-none"/>
    </w:rPr>
  </w:style>
  <w:style w:type="paragraph" w:customStyle="1" w:styleId="Twordfami">
    <w:name w:val="Tword_fami"/>
    <w:basedOn w:val="a0"/>
    <w:uiPriority w:val="99"/>
    <w:rsid w:val="00CC2B1B"/>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0"/>
    <w:link w:val="TworddateChar"/>
    <w:uiPriority w:val="99"/>
    <w:rsid w:val="00CC2B1B"/>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CC2B1B"/>
    <w:rPr>
      <w:rFonts w:ascii="ISOCPEUR" w:eastAsia="Times New Roman" w:hAnsi="ISOCPEUR" w:cs="Times New Roman"/>
      <w:i/>
      <w:sz w:val="24"/>
      <w:lang w:val="x-none" w:eastAsia="x-none"/>
    </w:rPr>
  </w:style>
  <w:style w:type="paragraph" w:customStyle="1" w:styleId="Twordnormal">
    <w:name w:val="Tword_normal"/>
    <w:basedOn w:val="a0"/>
    <w:link w:val="Twordnormal0"/>
    <w:uiPriority w:val="99"/>
    <w:rsid w:val="00CC2B1B"/>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CC2B1B"/>
    <w:rPr>
      <w:rFonts w:ascii="ISOCPEUR" w:eastAsia="Times New Roman" w:hAnsi="ISOCPEUR" w:cs="Times New Roman"/>
      <w:i/>
      <w:sz w:val="24"/>
      <w:lang w:val="x-none" w:eastAsia="x-none"/>
    </w:rPr>
  </w:style>
  <w:style w:type="paragraph" w:customStyle="1" w:styleId="Twordaddfieldheads">
    <w:name w:val="Tword_add_field_heads"/>
    <w:basedOn w:val="a0"/>
    <w:uiPriority w:val="99"/>
    <w:rsid w:val="00CC2B1B"/>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0"/>
    <w:uiPriority w:val="99"/>
    <w:rsid w:val="00CC2B1B"/>
    <w:pPr>
      <w:suppressAutoHyphens w:val="0"/>
      <w:autoSpaceDN/>
      <w:adjustRightInd w:val="0"/>
      <w:spacing w:line="480" w:lineRule="auto"/>
      <w:ind w:firstLine="0"/>
      <w:jc w:val="center"/>
    </w:pPr>
    <w:rPr>
      <w:rFonts w:ascii="ISOCPEUR" w:hAnsi="ISOCPEUR"/>
      <w:i/>
      <w:kern w:val="0"/>
      <w:szCs w:val="24"/>
    </w:rPr>
  </w:style>
  <w:style w:type="paragraph" w:customStyle="1" w:styleId="aff8">
    <w:name w:val="Текст записки"/>
    <w:basedOn w:val="Twordnaim"/>
    <w:uiPriority w:val="99"/>
    <w:rsid w:val="00CC2B1B"/>
    <w:pPr>
      <w:ind w:firstLine="851"/>
      <w:jc w:val="both"/>
    </w:pPr>
    <w:rPr>
      <w:rFonts w:cs="Times New Roman"/>
      <w:i w:val="0"/>
      <w:szCs w:val="20"/>
    </w:rPr>
  </w:style>
  <w:style w:type="paragraph" w:customStyle="1" w:styleId="aff9">
    <w:name w:val="Текст таблицы"/>
    <w:basedOn w:val="a0"/>
    <w:uiPriority w:val="99"/>
    <w:rsid w:val="00CC2B1B"/>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a">
    <w:name w:val="_Текст записки + полужирный"/>
    <w:basedOn w:val="aff8"/>
    <w:uiPriority w:val="99"/>
    <w:rsid w:val="00CC2B1B"/>
    <w:rPr>
      <w:b/>
      <w:bCs/>
    </w:rPr>
  </w:style>
  <w:style w:type="character" w:customStyle="1" w:styleId="p">
    <w:name w:val="p"/>
    <w:uiPriority w:val="99"/>
    <w:rsid w:val="00CC2B1B"/>
  </w:style>
  <w:style w:type="paragraph" w:styleId="affb">
    <w:name w:val="Document Map"/>
    <w:basedOn w:val="a0"/>
    <w:link w:val="affc"/>
    <w:uiPriority w:val="99"/>
    <w:semiHidden/>
    <w:rsid w:val="00CC2B1B"/>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c">
    <w:name w:val="Схема документа Знак"/>
    <w:link w:val="affb"/>
    <w:uiPriority w:val="99"/>
    <w:semiHidden/>
    <w:rsid w:val="00CC2B1B"/>
    <w:rPr>
      <w:rFonts w:eastAsia="Times New Roman" w:cs="Times New Roman"/>
      <w:sz w:val="2"/>
      <w:shd w:val="clear" w:color="auto" w:fill="000080"/>
      <w:lang w:val="x-none" w:eastAsia="x-none"/>
    </w:rPr>
  </w:style>
  <w:style w:type="paragraph" w:styleId="1f0">
    <w:name w:val="toc 1"/>
    <w:basedOn w:val="a0"/>
    <w:next w:val="a0"/>
    <w:autoRedefine/>
    <w:qFormat/>
    <w:rsid w:val="00CC2B1B"/>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0"/>
    <w:next w:val="a0"/>
    <w:autoRedefine/>
    <w:qFormat/>
    <w:rsid w:val="00CC2B1B"/>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1">
    <w:name w:val="Основной текст Знак1"/>
    <w:aliases w:val="Основной текст Знак Знак,Основной текст Знак2 Знак,Основной текст Знак Знак1 Знак"/>
    <w:locked/>
    <w:rsid w:val="00CC2B1B"/>
    <w:rPr>
      <w:rFonts w:eastAsia="HG Mincho Light J"/>
      <w:color w:val="000000"/>
      <w:sz w:val="24"/>
      <w:szCs w:val="24"/>
    </w:rPr>
  </w:style>
  <w:style w:type="paragraph" w:customStyle="1" w:styleId="affd">
    <w:name w:val="Чертежный"/>
    <w:uiPriority w:val="99"/>
    <w:rsid w:val="00CC2B1B"/>
    <w:pPr>
      <w:jc w:val="both"/>
    </w:pPr>
    <w:rPr>
      <w:rFonts w:ascii="ISOCPEUR" w:eastAsia="Times New Roman" w:hAnsi="ISOCPEUR" w:cs="Times New Roman"/>
      <w:i/>
      <w:sz w:val="28"/>
      <w:lang w:val="uk-UA"/>
    </w:rPr>
  </w:style>
  <w:style w:type="paragraph" w:customStyle="1" w:styleId="Betreffzeile">
    <w:name w:val="Betreffzeile"/>
    <w:basedOn w:val="a0"/>
    <w:uiPriority w:val="99"/>
    <w:rsid w:val="00CC2B1B"/>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0"/>
    <w:uiPriority w:val="99"/>
    <w:rsid w:val="00CC2B1B"/>
    <w:pPr>
      <w:widowControl/>
      <w:suppressAutoHyphens w:val="0"/>
      <w:autoSpaceDN/>
      <w:spacing w:line="240" w:lineRule="auto"/>
      <w:ind w:left="720" w:hanging="360"/>
      <w:jc w:val="left"/>
      <w:textAlignment w:val="auto"/>
    </w:pPr>
    <w:rPr>
      <w:kern w:val="0"/>
      <w:sz w:val="20"/>
      <w:lang w:val="en-US"/>
    </w:rPr>
  </w:style>
  <w:style w:type="paragraph" w:styleId="affe">
    <w:name w:val="Block Text"/>
    <w:basedOn w:val="a0"/>
    <w:rsid w:val="00CC2B1B"/>
    <w:pPr>
      <w:widowControl/>
      <w:suppressAutoHyphens w:val="0"/>
      <w:autoSpaceDN/>
      <w:spacing w:line="240" w:lineRule="auto"/>
      <w:ind w:left="-113" w:right="-113" w:firstLine="0"/>
      <w:jc w:val="left"/>
      <w:textAlignment w:val="auto"/>
    </w:pPr>
    <w:rPr>
      <w:rFonts w:ascii="Arial" w:hAnsi="Arial"/>
      <w:kern w:val="0"/>
      <w:sz w:val="24"/>
    </w:rPr>
  </w:style>
  <w:style w:type="paragraph" w:styleId="37">
    <w:name w:val="Body Text Indent 3"/>
    <w:basedOn w:val="a0"/>
    <w:link w:val="38"/>
    <w:rsid w:val="00CC2B1B"/>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8">
    <w:name w:val="Основной текст с отступом 3 Знак"/>
    <w:link w:val="37"/>
    <w:rsid w:val="00CC2B1B"/>
    <w:rPr>
      <w:rFonts w:eastAsia="Times New Roman" w:cs="Times New Roman"/>
      <w:sz w:val="16"/>
      <w:lang w:val="x-none" w:eastAsia="x-none"/>
    </w:rPr>
  </w:style>
  <w:style w:type="paragraph" w:styleId="28">
    <w:name w:val="Body Text 2"/>
    <w:basedOn w:val="a0"/>
    <w:link w:val="29"/>
    <w:uiPriority w:val="99"/>
    <w:rsid w:val="00CC2B1B"/>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link w:val="28"/>
    <w:rsid w:val="00CC2B1B"/>
    <w:rPr>
      <w:rFonts w:eastAsia="Times New Roman" w:cs="Times New Roman"/>
      <w:sz w:val="24"/>
      <w:lang w:val="x-none" w:eastAsia="x-none"/>
    </w:rPr>
  </w:style>
  <w:style w:type="paragraph" w:styleId="2a">
    <w:name w:val="Body Text Indent 2"/>
    <w:basedOn w:val="a0"/>
    <w:link w:val="2b"/>
    <w:rsid w:val="00CC2B1B"/>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link w:val="2a"/>
    <w:rsid w:val="00CC2B1B"/>
    <w:rPr>
      <w:rFonts w:eastAsia="Times New Roman" w:cs="Times New Roman"/>
      <w:sz w:val="24"/>
      <w:lang w:val="x-none" w:eastAsia="x-none"/>
    </w:rPr>
  </w:style>
  <w:style w:type="paragraph" w:customStyle="1" w:styleId="Iniiaiieoaeno">
    <w:name w:val="Iniiaiie oaeno"/>
    <w:basedOn w:val="a0"/>
    <w:uiPriority w:val="99"/>
    <w:rsid w:val="00CC2B1B"/>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0"/>
    <w:next w:val="a0"/>
    <w:uiPriority w:val="99"/>
    <w:rsid w:val="00CC2B1B"/>
    <w:pPr>
      <w:keepNext/>
      <w:suppressAutoHyphens w:val="0"/>
      <w:autoSpaceDN/>
      <w:spacing w:line="240" w:lineRule="auto"/>
      <w:ind w:firstLine="0"/>
      <w:textAlignment w:val="auto"/>
    </w:pPr>
    <w:rPr>
      <w:rFonts w:ascii="Arial" w:hAnsi="Arial"/>
      <w:kern w:val="0"/>
      <w:sz w:val="24"/>
      <w:lang w:val="en-GB"/>
    </w:rPr>
  </w:style>
  <w:style w:type="paragraph" w:customStyle="1" w:styleId="1f2">
    <w:name w:val="заголовок 1"/>
    <w:basedOn w:val="a0"/>
    <w:next w:val="a0"/>
    <w:uiPriority w:val="99"/>
    <w:rsid w:val="00CC2B1B"/>
    <w:pPr>
      <w:keepNext/>
      <w:suppressAutoHyphens w:val="0"/>
      <w:autoSpaceDN/>
      <w:spacing w:line="-400" w:lineRule="auto"/>
      <w:ind w:firstLine="0"/>
      <w:jc w:val="left"/>
      <w:textAlignment w:val="auto"/>
    </w:pPr>
    <w:rPr>
      <w:rFonts w:ascii="Arial" w:hAnsi="Arial"/>
      <w:kern w:val="0"/>
      <w:sz w:val="24"/>
    </w:rPr>
  </w:style>
  <w:style w:type="character" w:styleId="afff">
    <w:name w:val="FollowedHyperlink"/>
    <w:uiPriority w:val="99"/>
    <w:rsid w:val="00CC2B1B"/>
    <w:rPr>
      <w:rFonts w:cs="Times New Roman"/>
      <w:color w:val="800080"/>
      <w:u w:val="single"/>
    </w:rPr>
  </w:style>
  <w:style w:type="paragraph" w:customStyle="1" w:styleId="42">
    <w:name w:val="çàãîëîâîê 4"/>
    <w:basedOn w:val="a0"/>
    <w:next w:val="a0"/>
    <w:uiPriority w:val="99"/>
    <w:rsid w:val="00CC2B1B"/>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0">
    <w:name w:val="òàáëèöà"/>
    <w:uiPriority w:val="99"/>
    <w:rsid w:val="00CC2B1B"/>
    <w:pPr>
      <w:spacing w:before="60" w:after="60"/>
      <w:jc w:val="center"/>
    </w:pPr>
    <w:rPr>
      <w:rFonts w:ascii="Arial" w:eastAsia="Times New Roman" w:hAnsi="Arial" w:cs="Times New Roman"/>
    </w:rPr>
  </w:style>
  <w:style w:type="paragraph" w:customStyle="1" w:styleId="Text1">
    <w:name w:val="Text 1"/>
    <w:basedOn w:val="a0"/>
    <w:uiPriority w:val="99"/>
    <w:rsid w:val="00CC2B1B"/>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0"/>
    <w:uiPriority w:val="99"/>
    <w:rsid w:val="00CC2B1B"/>
    <w:pPr>
      <w:widowControl/>
      <w:suppressAutoHyphens w:val="0"/>
      <w:autoSpaceDN/>
      <w:spacing w:line="240" w:lineRule="auto"/>
      <w:ind w:firstLine="0"/>
      <w:textAlignment w:val="auto"/>
    </w:pPr>
    <w:rPr>
      <w:rFonts w:ascii="Arial" w:hAnsi="Arial"/>
      <w:i/>
      <w:kern w:val="0"/>
      <w:sz w:val="24"/>
      <w:lang w:val="de-DE"/>
    </w:rPr>
  </w:style>
  <w:style w:type="paragraph" w:styleId="afff1">
    <w:name w:val="List Bullet"/>
    <w:basedOn w:val="a0"/>
    <w:autoRedefine/>
    <w:uiPriority w:val="99"/>
    <w:rsid w:val="00CC2B1B"/>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CC2B1B"/>
    <w:rPr>
      <w:rFonts w:ascii="Arial" w:hAnsi="Arial"/>
      <w:b/>
    </w:rPr>
  </w:style>
  <w:style w:type="paragraph" w:customStyle="1" w:styleId="afff2">
    <w:name w:val="Абзац основной"/>
    <w:basedOn w:val="a0"/>
    <w:uiPriority w:val="99"/>
    <w:rsid w:val="00CC2B1B"/>
    <w:pPr>
      <w:widowControl/>
      <w:suppressAutoHyphens w:val="0"/>
      <w:autoSpaceDN/>
      <w:spacing w:after="120" w:line="360" w:lineRule="auto"/>
      <w:ind w:firstLine="567"/>
      <w:textAlignment w:val="auto"/>
    </w:pPr>
    <w:rPr>
      <w:kern w:val="0"/>
      <w:sz w:val="24"/>
      <w:szCs w:val="24"/>
    </w:rPr>
  </w:style>
  <w:style w:type="paragraph" w:customStyle="1" w:styleId="1f3">
    <w:name w:val="Стиль1"/>
    <w:basedOn w:val="aff1"/>
    <w:autoRedefine/>
    <w:uiPriority w:val="99"/>
    <w:rsid w:val="00CC2B1B"/>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0"/>
    <w:uiPriority w:val="99"/>
    <w:rsid w:val="00CC2B1B"/>
    <w:pPr>
      <w:suppressAutoHyphens w:val="0"/>
      <w:autoSpaceDN/>
      <w:spacing w:line="240" w:lineRule="auto"/>
      <w:ind w:firstLine="709"/>
      <w:textAlignment w:val="auto"/>
    </w:pPr>
    <w:rPr>
      <w:kern w:val="0"/>
      <w:sz w:val="24"/>
    </w:rPr>
  </w:style>
  <w:style w:type="character" w:customStyle="1" w:styleId="afff3">
    <w:name w:val="Основной шрифт"/>
    <w:uiPriority w:val="99"/>
    <w:rsid w:val="00CC2B1B"/>
  </w:style>
  <w:style w:type="paragraph" w:customStyle="1" w:styleId="39">
    <w:name w:val="Основной текст3"/>
    <w:basedOn w:val="a0"/>
    <w:link w:val="3a"/>
    <w:rsid w:val="00CC2B1B"/>
    <w:pPr>
      <w:suppressAutoHyphens w:val="0"/>
      <w:autoSpaceDN/>
      <w:spacing w:line="240" w:lineRule="auto"/>
      <w:ind w:firstLine="709"/>
      <w:textAlignment w:val="auto"/>
    </w:pPr>
    <w:rPr>
      <w:kern w:val="0"/>
      <w:sz w:val="24"/>
      <w:lang w:val="x-none" w:eastAsia="x-none"/>
    </w:rPr>
  </w:style>
  <w:style w:type="character" w:customStyle="1" w:styleId="3a">
    <w:name w:val="Основной текст3 Знак"/>
    <w:link w:val="39"/>
    <w:uiPriority w:val="99"/>
    <w:locked/>
    <w:rsid w:val="00CC2B1B"/>
    <w:rPr>
      <w:rFonts w:eastAsia="Times New Roman" w:cs="Times New Roman"/>
      <w:sz w:val="24"/>
      <w:lang w:val="x-none" w:eastAsia="x-none"/>
    </w:rPr>
  </w:style>
  <w:style w:type="paragraph" w:customStyle="1" w:styleId="51">
    <w:name w:val="Основной текст5 Знак"/>
    <w:basedOn w:val="af9"/>
    <w:link w:val="52"/>
    <w:uiPriority w:val="99"/>
    <w:rsid w:val="00CC2B1B"/>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CC2B1B"/>
    <w:rPr>
      <w:rFonts w:eastAsia="Times New Roman" w:cs="Times New Roman"/>
      <w:sz w:val="24"/>
      <w:lang w:val="x-none" w:eastAsia="x-none"/>
    </w:rPr>
  </w:style>
  <w:style w:type="paragraph" w:customStyle="1" w:styleId="12pt">
    <w:name w:val="Основной текст с отступом + 12 pt"/>
    <w:basedOn w:val="aff1"/>
    <w:link w:val="12pt0"/>
    <w:uiPriority w:val="99"/>
    <w:rsid w:val="00CC2B1B"/>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CC2B1B"/>
    <w:rPr>
      <w:rFonts w:eastAsia="Times New Roman" w:cs="Times New Roman"/>
      <w:color w:val="000000"/>
      <w:sz w:val="24"/>
      <w:lang w:val="x-none" w:eastAsia="x-none"/>
    </w:rPr>
  </w:style>
  <w:style w:type="character" w:customStyle="1" w:styleId="afff4">
    <w:name w:val="Основной текст Знак Знак Знак"/>
    <w:uiPriority w:val="99"/>
    <w:rsid w:val="00CC2B1B"/>
    <w:rPr>
      <w:sz w:val="24"/>
      <w:lang w:val="ru-RU" w:eastAsia="ru-RU"/>
    </w:rPr>
  </w:style>
  <w:style w:type="character" w:customStyle="1" w:styleId="3b">
    <w:name w:val="Основной текст3 Знак Знак"/>
    <w:uiPriority w:val="99"/>
    <w:rsid w:val="00CC2B1B"/>
    <w:rPr>
      <w:sz w:val="24"/>
      <w:lang w:val="ru-RU" w:eastAsia="ru-RU"/>
    </w:rPr>
  </w:style>
  <w:style w:type="paragraph" w:customStyle="1" w:styleId="Tableofcontents">
    <w:name w:val="Table of contents"/>
    <w:basedOn w:val="a0"/>
    <w:uiPriority w:val="99"/>
    <w:rsid w:val="00CC2B1B"/>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CC2B1B"/>
    <w:rPr>
      <w:rFonts w:ascii="Arial" w:eastAsia="Times New Roman" w:hAnsi="Arial" w:cs="Times New Roman"/>
      <w:color w:val="000000"/>
      <w:sz w:val="24"/>
      <w:lang w:val="en-US"/>
    </w:rPr>
  </w:style>
  <w:style w:type="paragraph" w:customStyle="1" w:styleId="3c">
    <w:name w:val="заголовок 3"/>
    <w:basedOn w:val="a0"/>
    <w:next w:val="a0"/>
    <w:uiPriority w:val="99"/>
    <w:rsid w:val="00CC2B1B"/>
    <w:pPr>
      <w:keepNext/>
      <w:suppressAutoHyphens w:val="0"/>
      <w:autoSpaceDN/>
      <w:spacing w:line="240" w:lineRule="auto"/>
      <w:ind w:firstLine="0"/>
      <w:jc w:val="center"/>
      <w:textAlignment w:val="auto"/>
    </w:pPr>
    <w:rPr>
      <w:rFonts w:ascii="Arial" w:hAnsi="Arial"/>
      <w:b/>
      <w:kern w:val="0"/>
      <w:sz w:val="24"/>
      <w:lang w:val="en-GB"/>
    </w:rPr>
  </w:style>
  <w:style w:type="paragraph" w:styleId="3d">
    <w:name w:val="toc 3"/>
    <w:basedOn w:val="a0"/>
    <w:next w:val="a0"/>
    <w:autoRedefine/>
    <w:qFormat/>
    <w:rsid w:val="00CC2B1B"/>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CC2B1B"/>
    <w:pPr>
      <w:widowControl w:val="0"/>
    </w:pPr>
    <w:rPr>
      <w:rFonts w:eastAsia="Times New Roman" w:cs="Times New Roman"/>
      <w:lang w:val="en-US"/>
    </w:rPr>
  </w:style>
  <w:style w:type="paragraph" w:customStyle="1" w:styleId="BodyTextIndent1">
    <w:name w:val="Body Text Indent1"/>
    <w:basedOn w:val="a0"/>
    <w:uiPriority w:val="99"/>
    <w:rsid w:val="00CC2B1B"/>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0"/>
    <w:next w:val="a0"/>
    <w:autoRedefine/>
    <w:rsid w:val="00CC2B1B"/>
    <w:pPr>
      <w:widowControl/>
      <w:suppressAutoHyphens w:val="0"/>
      <w:autoSpaceDN/>
      <w:spacing w:line="240" w:lineRule="auto"/>
      <w:ind w:firstLine="0"/>
      <w:jc w:val="left"/>
      <w:textAlignment w:val="auto"/>
    </w:pPr>
    <w:rPr>
      <w:kern w:val="0"/>
      <w:sz w:val="22"/>
      <w:szCs w:val="22"/>
    </w:rPr>
  </w:style>
  <w:style w:type="paragraph" w:styleId="53">
    <w:name w:val="toc 5"/>
    <w:basedOn w:val="a0"/>
    <w:next w:val="a0"/>
    <w:autoRedefine/>
    <w:rsid w:val="00CC2B1B"/>
    <w:pPr>
      <w:widowControl/>
      <w:suppressAutoHyphens w:val="0"/>
      <w:autoSpaceDN/>
      <w:spacing w:line="240" w:lineRule="auto"/>
      <w:ind w:firstLine="0"/>
      <w:jc w:val="left"/>
      <w:textAlignment w:val="auto"/>
    </w:pPr>
    <w:rPr>
      <w:kern w:val="0"/>
      <w:sz w:val="22"/>
      <w:szCs w:val="22"/>
    </w:rPr>
  </w:style>
  <w:style w:type="paragraph" w:styleId="62">
    <w:name w:val="toc 6"/>
    <w:basedOn w:val="a0"/>
    <w:next w:val="a0"/>
    <w:autoRedefine/>
    <w:rsid w:val="00CC2B1B"/>
    <w:pPr>
      <w:widowControl/>
      <w:suppressAutoHyphens w:val="0"/>
      <w:autoSpaceDN/>
      <w:spacing w:line="240" w:lineRule="auto"/>
      <w:ind w:firstLine="0"/>
      <w:jc w:val="left"/>
      <w:textAlignment w:val="auto"/>
    </w:pPr>
    <w:rPr>
      <w:kern w:val="0"/>
      <w:sz w:val="22"/>
      <w:szCs w:val="22"/>
    </w:rPr>
  </w:style>
  <w:style w:type="paragraph" w:styleId="71">
    <w:name w:val="toc 7"/>
    <w:basedOn w:val="a0"/>
    <w:next w:val="a0"/>
    <w:autoRedefine/>
    <w:rsid w:val="00CC2B1B"/>
    <w:pPr>
      <w:widowControl/>
      <w:suppressAutoHyphens w:val="0"/>
      <w:autoSpaceDN/>
      <w:spacing w:line="240" w:lineRule="auto"/>
      <w:ind w:firstLine="0"/>
      <w:jc w:val="left"/>
      <w:textAlignment w:val="auto"/>
    </w:pPr>
    <w:rPr>
      <w:kern w:val="0"/>
      <w:sz w:val="22"/>
      <w:szCs w:val="22"/>
    </w:rPr>
  </w:style>
  <w:style w:type="paragraph" w:styleId="82">
    <w:name w:val="toc 8"/>
    <w:basedOn w:val="a0"/>
    <w:next w:val="a0"/>
    <w:autoRedefine/>
    <w:rsid w:val="00CC2B1B"/>
    <w:pPr>
      <w:widowControl/>
      <w:suppressAutoHyphens w:val="0"/>
      <w:autoSpaceDN/>
      <w:spacing w:line="240" w:lineRule="auto"/>
      <w:ind w:firstLine="0"/>
      <w:jc w:val="left"/>
      <w:textAlignment w:val="auto"/>
    </w:pPr>
    <w:rPr>
      <w:kern w:val="0"/>
      <w:sz w:val="22"/>
      <w:szCs w:val="22"/>
    </w:rPr>
  </w:style>
  <w:style w:type="paragraph" w:styleId="91">
    <w:name w:val="toc 9"/>
    <w:basedOn w:val="a0"/>
    <w:next w:val="a0"/>
    <w:autoRedefine/>
    <w:rsid w:val="00CC2B1B"/>
    <w:pPr>
      <w:widowControl/>
      <w:suppressAutoHyphens w:val="0"/>
      <w:autoSpaceDN/>
      <w:spacing w:line="240" w:lineRule="auto"/>
      <w:ind w:firstLine="0"/>
      <w:jc w:val="left"/>
      <w:textAlignment w:val="auto"/>
    </w:pPr>
    <w:rPr>
      <w:kern w:val="0"/>
      <w:sz w:val="22"/>
      <w:szCs w:val="22"/>
    </w:rPr>
  </w:style>
  <w:style w:type="paragraph" w:styleId="afff5">
    <w:name w:val="annotation text"/>
    <w:basedOn w:val="a0"/>
    <w:link w:val="afff6"/>
    <w:semiHidden/>
    <w:rsid w:val="00CC2B1B"/>
    <w:pPr>
      <w:widowControl/>
      <w:suppressAutoHyphens w:val="0"/>
      <w:autoSpaceDN/>
      <w:spacing w:line="240" w:lineRule="auto"/>
      <w:ind w:firstLine="0"/>
      <w:jc w:val="left"/>
      <w:textAlignment w:val="auto"/>
    </w:pPr>
    <w:rPr>
      <w:kern w:val="0"/>
      <w:sz w:val="20"/>
    </w:rPr>
  </w:style>
  <w:style w:type="character" w:customStyle="1" w:styleId="afff6">
    <w:name w:val="Текст примечания Знак"/>
    <w:link w:val="afff5"/>
    <w:rsid w:val="00CC2B1B"/>
    <w:rPr>
      <w:rFonts w:eastAsia="Times New Roman" w:cs="Times New Roman"/>
    </w:rPr>
  </w:style>
  <w:style w:type="paragraph" w:styleId="afff7">
    <w:name w:val="annotation subject"/>
    <w:basedOn w:val="afff5"/>
    <w:next w:val="afff5"/>
    <w:link w:val="afff8"/>
    <w:semiHidden/>
    <w:rsid w:val="00CC2B1B"/>
    <w:rPr>
      <w:b/>
      <w:lang w:val="x-none" w:eastAsia="x-none"/>
    </w:rPr>
  </w:style>
  <w:style w:type="character" w:customStyle="1" w:styleId="afff8">
    <w:name w:val="Тема примечания Знак"/>
    <w:link w:val="afff7"/>
    <w:semiHidden/>
    <w:rsid w:val="00CC2B1B"/>
    <w:rPr>
      <w:rFonts w:eastAsia="Times New Roman" w:cs="Times New Roman"/>
      <w:b/>
      <w:lang w:val="x-none" w:eastAsia="x-none"/>
    </w:rPr>
  </w:style>
  <w:style w:type="paragraph" w:customStyle="1" w:styleId="2c">
    <w:name w:val="Стиль Заголовок 2"/>
    <w:basedOn w:val="22"/>
    <w:uiPriority w:val="99"/>
    <w:rsid w:val="00CC2B1B"/>
    <w:pPr>
      <w:widowControl/>
      <w:numPr>
        <w:ilvl w:val="0"/>
        <w:numId w:val="0"/>
      </w:numPr>
      <w:suppressAutoHyphens w:val="0"/>
      <w:jc w:val="left"/>
    </w:pPr>
    <w:rPr>
      <w:rFonts w:eastAsia="Times New Roman"/>
      <w:i/>
      <w:color w:val="auto"/>
      <w:sz w:val="24"/>
    </w:rPr>
  </w:style>
  <w:style w:type="paragraph" w:customStyle="1" w:styleId="Normal1">
    <w:name w:val="Normal1"/>
    <w:uiPriority w:val="99"/>
    <w:rsid w:val="00CC2B1B"/>
    <w:pPr>
      <w:widowControl w:val="0"/>
    </w:pPr>
    <w:rPr>
      <w:rFonts w:eastAsia="Times New Roman" w:cs="Times New Roman"/>
      <w:lang w:val="en-US"/>
    </w:rPr>
  </w:style>
  <w:style w:type="paragraph" w:customStyle="1" w:styleId="FR1">
    <w:name w:val="FR1"/>
    <w:uiPriority w:val="99"/>
    <w:rsid w:val="00CC2B1B"/>
    <w:pPr>
      <w:widowControl w:val="0"/>
      <w:spacing w:line="420" w:lineRule="auto"/>
      <w:ind w:firstLine="720"/>
      <w:jc w:val="both"/>
    </w:pPr>
    <w:rPr>
      <w:rFonts w:eastAsia="Times New Roman" w:cs="Times New Roman"/>
      <w:sz w:val="28"/>
    </w:rPr>
  </w:style>
  <w:style w:type="paragraph" w:styleId="afff9">
    <w:name w:val="caption"/>
    <w:basedOn w:val="a0"/>
    <w:qFormat/>
    <w:rsid w:val="00CC2B1B"/>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a">
    <w:name w:val="Без висячих строк"/>
    <w:basedOn w:val="a0"/>
    <w:next w:val="a0"/>
    <w:uiPriority w:val="99"/>
    <w:rsid w:val="00CC2B1B"/>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0"/>
    <w:next w:val="a0"/>
    <w:uiPriority w:val="99"/>
    <w:rsid w:val="00CC2B1B"/>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4">
    <w:name w:val="çàãîëîâîê 1"/>
    <w:basedOn w:val="a0"/>
    <w:next w:val="a0"/>
    <w:uiPriority w:val="99"/>
    <w:rsid w:val="00CC2B1B"/>
    <w:pPr>
      <w:keepNext/>
      <w:suppressAutoHyphens w:val="0"/>
      <w:overflowPunct w:val="0"/>
      <w:autoSpaceDE w:val="0"/>
      <w:adjustRightInd w:val="0"/>
      <w:spacing w:line="240" w:lineRule="auto"/>
      <w:ind w:firstLine="0"/>
      <w:jc w:val="center"/>
    </w:pPr>
    <w:rPr>
      <w:kern w:val="0"/>
      <w:sz w:val="24"/>
      <w:szCs w:val="24"/>
    </w:rPr>
  </w:style>
  <w:style w:type="paragraph" w:customStyle="1" w:styleId="afffb">
    <w:name w:val="ПЦ"/>
    <w:basedOn w:val="a0"/>
    <w:uiPriority w:val="99"/>
    <w:rsid w:val="00CC2B1B"/>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c">
    <w:name w:val="ПЦ не жирный"/>
    <w:basedOn w:val="afffb"/>
    <w:uiPriority w:val="99"/>
    <w:rsid w:val="00CC2B1B"/>
    <w:rPr>
      <w:b w:val="0"/>
    </w:rPr>
  </w:style>
  <w:style w:type="paragraph" w:customStyle="1" w:styleId="114">
    <w:name w:val="Стиль Заголовок 1 + 14 пт полужирный все прописные"/>
    <w:basedOn w:val="13"/>
    <w:uiPriority w:val="99"/>
    <w:rsid w:val="00CC2B1B"/>
    <w:p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CC2B1B"/>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CC2B1B"/>
    <w:pPr>
      <w:suppressAutoHyphens w:val="0"/>
      <w:spacing w:before="0" w:after="0" w:line="360" w:lineRule="auto"/>
      <w:jc w:val="center"/>
    </w:pPr>
    <w:rPr>
      <w:rFonts w:ascii="Arial" w:hAnsi="Arial"/>
      <w:bCs w:val="0"/>
      <w:caps/>
      <w:color w:val="auto"/>
      <w:sz w:val="28"/>
      <w:szCs w:val="20"/>
      <w:lang w:eastAsia="x-none"/>
    </w:rPr>
  </w:style>
  <w:style w:type="paragraph" w:customStyle="1" w:styleId="afffd">
    <w:name w:val="приложение"/>
    <w:basedOn w:val="13"/>
    <w:uiPriority w:val="99"/>
    <w:rsid w:val="00CC2B1B"/>
    <w:p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CC2B1B"/>
    <w:pPr>
      <w:widowControl w:val="0"/>
      <w:autoSpaceDE w:val="0"/>
      <w:autoSpaceDN w:val="0"/>
      <w:adjustRightInd w:val="0"/>
    </w:pPr>
    <w:rPr>
      <w:rFonts w:eastAsia="Times New Roman" w:cs="Times New Roman"/>
      <w:sz w:val="18"/>
      <w:szCs w:val="18"/>
    </w:rPr>
  </w:style>
  <w:style w:type="character" w:customStyle="1" w:styleId="-">
    <w:name w:val="Стиль Темно-синий"/>
    <w:uiPriority w:val="99"/>
    <w:rsid w:val="00CC2B1B"/>
    <w:rPr>
      <w:color w:val="auto"/>
    </w:rPr>
  </w:style>
  <w:style w:type="paragraph" w:styleId="2d">
    <w:name w:val="Quote"/>
    <w:basedOn w:val="a0"/>
    <w:next w:val="a0"/>
    <w:link w:val="2e"/>
    <w:uiPriority w:val="99"/>
    <w:qFormat/>
    <w:rsid w:val="00CC2B1B"/>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e">
    <w:name w:val="Цитата 2 Знак"/>
    <w:link w:val="2d"/>
    <w:uiPriority w:val="99"/>
    <w:rsid w:val="00CC2B1B"/>
    <w:rPr>
      <w:rFonts w:ascii="Arial" w:eastAsia="Times New Roman" w:hAnsi="Arial" w:cs="Times New Roman"/>
      <w:i/>
      <w:sz w:val="24"/>
      <w:lang w:val="en-US" w:eastAsia="en-US"/>
    </w:rPr>
  </w:style>
  <w:style w:type="paragraph" w:customStyle="1" w:styleId="14pt">
    <w:name w:val="Стиль 14 pt Черный"/>
    <w:basedOn w:val="a0"/>
    <w:uiPriority w:val="99"/>
    <w:rsid w:val="00CC2B1B"/>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CC2B1B"/>
    <w:rPr>
      <w:color w:val="000000"/>
      <w:sz w:val="28"/>
      <w:lang w:val="ru-RU" w:eastAsia="ru-RU"/>
    </w:rPr>
  </w:style>
  <w:style w:type="paragraph" w:customStyle="1" w:styleId="afffe">
    <w:name w:val="для надписи"/>
    <w:basedOn w:val="Twordizme"/>
    <w:uiPriority w:val="99"/>
    <w:rsid w:val="00CC2B1B"/>
    <w:pPr>
      <w:jc w:val="left"/>
    </w:pPr>
    <w:rPr>
      <w:sz w:val="22"/>
    </w:rPr>
  </w:style>
  <w:style w:type="paragraph" w:customStyle="1" w:styleId="2f">
    <w:name w:val="для надписи 2"/>
    <w:basedOn w:val="Twordizme"/>
    <w:link w:val="2f0"/>
    <w:uiPriority w:val="99"/>
    <w:rsid w:val="00CC2B1B"/>
  </w:style>
  <w:style w:type="character" w:customStyle="1" w:styleId="2f0">
    <w:name w:val="для надписи 2 Знак"/>
    <w:link w:val="2f"/>
    <w:uiPriority w:val="99"/>
    <w:locked/>
    <w:rsid w:val="00CC2B1B"/>
    <w:rPr>
      <w:rFonts w:ascii="ISOCPEUR" w:eastAsia="Times New Roman" w:hAnsi="ISOCPEUR" w:cs="Times New Roman"/>
      <w:sz w:val="24"/>
      <w:lang w:val="x-none" w:eastAsia="x-none"/>
    </w:rPr>
  </w:style>
  <w:style w:type="paragraph" w:customStyle="1" w:styleId="112">
    <w:name w:val="Знак1 Знак Знак Знак1"/>
    <w:basedOn w:val="a0"/>
    <w:uiPriority w:val="99"/>
    <w:rsid w:val="00CC2B1B"/>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1">
    <w:name w:val="Стиль2"/>
    <w:basedOn w:val="a0"/>
    <w:uiPriority w:val="99"/>
    <w:rsid w:val="00CC2B1B"/>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0"/>
    <w:uiPriority w:val="99"/>
    <w:rsid w:val="00CC2B1B"/>
    <w:pPr>
      <w:suppressAutoHyphens w:val="0"/>
      <w:autoSpaceDE w:val="0"/>
      <w:adjustRightInd w:val="0"/>
      <w:spacing w:line="240" w:lineRule="auto"/>
      <w:ind w:firstLine="0"/>
      <w:textAlignment w:val="auto"/>
    </w:pPr>
    <w:rPr>
      <w:kern w:val="0"/>
      <w:sz w:val="24"/>
      <w:szCs w:val="24"/>
    </w:rPr>
  </w:style>
  <w:style w:type="paragraph" w:styleId="1f5">
    <w:name w:val="index 1"/>
    <w:basedOn w:val="a0"/>
    <w:next w:val="a0"/>
    <w:autoRedefine/>
    <w:uiPriority w:val="99"/>
    <w:semiHidden/>
    <w:rsid w:val="00CC2B1B"/>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CC2B1B"/>
    <w:rPr>
      <w:rFonts w:ascii="ISOCPEUR" w:hAnsi="ISOCPEUR"/>
      <w:i/>
      <w:sz w:val="18"/>
      <w:lang w:val="ru-RU" w:eastAsia="ru-RU"/>
    </w:rPr>
  </w:style>
  <w:style w:type="character" w:customStyle="1" w:styleId="TwordcopyformatChar">
    <w:name w:val="Tword_copy_format Char"/>
    <w:link w:val="Twordcopyformat"/>
    <w:uiPriority w:val="99"/>
    <w:locked/>
    <w:rsid w:val="00CC2B1B"/>
    <w:rPr>
      <w:rFonts w:ascii="Arial" w:hAnsi="Arial"/>
      <w:i/>
      <w:sz w:val="22"/>
    </w:rPr>
  </w:style>
  <w:style w:type="paragraph" w:customStyle="1" w:styleId="Twordcopyformat">
    <w:name w:val="Tword_copy_format"/>
    <w:basedOn w:val="a0"/>
    <w:link w:val="TwordcopyformatChar"/>
    <w:uiPriority w:val="99"/>
    <w:rsid w:val="00CC2B1B"/>
    <w:pPr>
      <w:widowControl/>
      <w:suppressAutoHyphens w:val="0"/>
      <w:autoSpaceDN/>
      <w:spacing w:line="240" w:lineRule="auto"/>
      <w:ind w:firstLine="0"/>
      <w:jc w:val="center"/>
      <w:textAlignment w:val="auto"/>
    </w:pPr>
    <w:rPr>
      <w:rFonts w:ascii="Arial" w:eastAsia="Lucida Sans Unicode" w:hAnsi="Arial" w:cs="Tahoma"/>
      <w:i/>
      <w:kern w:val="0"/>
      <w:sz w:val="22"/>
    </w:rPr>
  </w:style>
  <w:style w:type="paragraph" w:customStyle="1" w:styleId="Twordaddfielddate">
    <w:name w:val="Tword_add_field_date"/>
    <w:basedOn w:val="a0"/>
    <w:uiPriority w:val="99"/>
    <w:rsid w:val="00CC2B1B"/>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0"/>
    <w:uiPriority w:val="99"/>
    <w:rsid w:val="00CC2B1B"/>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0"/>
    <w:uiPriority w:val="99"/>
    <w:rsid w:val="00CC2B1B"/>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0"/>
    <w:link w:val="TwordfirmCharChar"/>
    <w:uiPriority w:val="99"/>
    <w:rsid w:val="00CC2B1B"/>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CC2B1B"/>
    <w:rPr>
      <w:rFonts w:ascii="Arial" w:eastAsia="Times New Roman" w:hAnsi="Arial" w:cs="Times New Roman"/>
      <w:i/>
      <w:sz w:val="24"/>
      <w:lang w:val="x-none" w:eastAsia="x-none"/>
    </w:rPr>
  </w:style>
  <w:style w:type="paragraph" w:customStyle="1" w:styleId="Twordlitlistlistov">
    <w:name w:val="Tword_lit_list_listov"/>
    <w:basedOn w:val="a0"/>
    <w:uiPriority w:val="99"/>
    <w:rsid w:val="00CC2B1B"/>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CC2B1B"/>
    <w:rPr>
      <w:sz w:val="24"/>
      <w:lang w:val="en-US"/>
    </w:rPr>
  </w:style>
  <w:style w:type="paragraph" w:customStyle="1" w:styleId="Twordlitera">
    <w:name w:val="Tword_litera"/>
    <w:basedOn w:val="Twordlitlistlistov"/>
    <w:uiPriority w:val="99"/>
    <w:rsid w:val="00CC2B1B"/>
    <w:rPr>
      <w:sz w:val="18"/>
    </w:rPr>
  </w:style>
  <w:style w:type="paragraph" w:customStyle="1" w:styleId="Twordaddfieldtext">
    <w:name w:val="Tword_add_field_text"/>
    <w:basedOn w:val="a0"/>
    <w:uiPriority w:val="99"/>
    <w:rsid w:val="00CC2B1B"/>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0"/>
    <w:uiPriority w:val="99"/>
    <w:rsid w:val="00CC2B1B"/>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0"/>
    <w:uiPriority w:val="99"/>
    <w:rsid w:val="00CC2B1B"/>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CC2B1B"/>
    <w:pPr>
      <w:widowControl w:val="0"/>
      <w:adjustRightInd w:val="0"/>
      <w:textAlignment w:val="baseline"/>
    </w:pPr>
    <w:rPr>
      <w:rFonts w:ascii="Arial" w:hAnsi="Arial" w:cs="Arial"/>
      <w:i/>
      <w:sz w:val="22"/>
      <w:szCs w:val="18"/>
    </w:rPr>
  </w:style>
  <w:style w:type="paragraph" w:customStyle="1" w:styleId="ConsNonformat">
    <w:name w:val="ConsNonformat"/>
    <w:rsid w:val="00CC2B1B"/>
    <w:pPr>
      <w:widowControl w:val="0"/>
    </w:pPr>
    <w:rPr>
      <w:rFonts w:ascii="Courier New" w:eastAsia="Times New Roman" w:hAnsi="Courier New" w:cs="Times New Roman"/>
    </w:rPr>
  </w:style>
  <w:style w:type="paragraph" w:customStyle="1" w:styleId="2f2">
    <w:name w:val="заголовок 2"/>
    <w:basedOn w:val="a0"/>
    <w:next w:val="a0"/>
    <w:uiPriority w:val="99"/>
    <w:rsid w:val="00CC2B1B"/>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0"/>
    <w:link w:val="HTML0"/>
    <w:uiPriority w:val="99"/>
    <w:rsid w:val="00CC2B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link w:val="HTML"/>
    <w:uiPriority w:val="99"/>
    <w:rsid w:val="00CC2B1B"/>
    <w:rPr>
      <w:rFonts w:ascii="Courier New" w:eastAsia="Times New Roman" w:hAnsi="Courier New" w:cs="Times New Roman"/>
      <w:lang w:val="x-none" w:eastAsia="x-none"/>
    </w:rPr>
  </w:style>
  <w:style w:type="table" w:customStyle="1" w:styleId="280">
    <w:name w:val="28"/>
    <w:uiPriority w:val="99"/>
    <w:rsid w:val="00CC2B1B"/>
    <w:pPr>
      <w:widowControl w:val="0"/>
      <w:autoSpaceDE w:val="0"/>
      <w:autoSpaceDN w:val="0"/>
      <w:adjustRightInd w:val="0"/>
    </w:pPr>
    <w:rPr>
      <w:rFonts w:eastAsia="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CC2B1B"/>
    <w:pPr>
      <w:widowControl w:val="0"/>
      <w:autoSpaceDE w:val="0"/>
      <w:autoSpaceDN w:val="0"/>
      <w:adjustRightInd w:val="0"/>
    </w:pPr>
    <w:rPr>
      <w:rFonts w:eastAsia="Times New Roman" w:cs="Times New Roman"/>
      <w:sz w:val="24"/>
      <w:szCs w:val="24"/>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
    <w:name w:val="Шапка таблицы"/>
    <w:basedOn w:val="a0"/>
    <w:uiPriority w:val="99"/>
    <w:rsid w:val="00CC2B1B"/>
    <w:pPr>
      <w:keepNext/>
      <w:keepLines/>
      <w:suppressAutoHyphens w:val="0"/>
      <w:autoSpaceDN/>
      <w:spacing w:line="240" w:lineRule="auto"/>
      <w:ind w:firstLine="0"/>
      <w:jc w:val="center"/>
      <w:textAlignment w:val="auto"/>
    </w:pPr>
    <w:rPr>
      <w:kern w:val="0"/>
      <w:sz w:val="24"/>
      <w:szCs w:val="24"/>
    </w:rPr>
  </w:style>
  <w:style w:type="paragraph" w:customStyle="1" w:styleId="affff0">
    <w:name w:val="измеритель"/>
    <w:uiPriority w:val="99"/>
    <w:rsid w:val="00CC2B1B"/>
    <w:pPr>
      <w:jc w:val="center"/>
    </w:pPr>
    <w:rPr>
      <w:rFonts w:ascii="Arial" w:eastAsia="Times New Roman" w:hAnsi="Arial" w:cs="Times New Roman"/>
      <w:sz w:val="24"/>
    </w:rPr>
  </w:style>
  <w:style w:type="paragraph" w:customStyle="1" w:styleId="xl48">
    <w:name w:val="xl48"/>
    <w:basedOn w:val="a0"/>
    <w:uiPriority w:val="99"/>
    <w:rsid w:val="00CC2B1B"/>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0"/>
    <w:uiPriority w:val="99"/>
    <w:rsid w:val="00CC2B1B"/>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0"/>
    <w:uiPriority w:val="99"/>
    <w:rsid w:val="00CC2B1B"/>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1"/>
    <w:uiPriority w:val="99"/>
    <w:rsid w:val="00CC2B1B"/>
    <w:pPr>
      <w:widowControl/>
      <w:suppressAutoHyphens w:val="0"/>
      <w:spacing w:before="60"/>
    </w:pPr>
    <w:rPr>
      <w:rFonts w:ascii="Arial" w:hAnsi="Arial"/>
      <w:color w:val="auto"/>
      <w:sz w:val="24"/>
      <w:szCs w:val="20"/>
      <w:lang w:eastAsia="x-none"/>
    </w:rPr>
  </w:style>
  <w:style w:type="paragraph" w:customStyle="1" w:styleId="Default">
    <w:name w:val="Default"/>
    <w:rsid w:val="00CC2B1B"/>
    <w:pPr>
      <w:autoSpaceDE w:val="0"/>
      <w:autoSpaceDN w:val="0"/>
      <w:adjustRightInd w:val="0"/>
    </w:pPr>
    <w:rPr>
      <w:rFonts w:eastAsia="Times New Roman" w:cs="Times New Roman"/>
      <w:color w:val="000000"/>
      <w:sz w:val="24"/>
      <w:szCs w:val="24"/>
    </w:rPr>
  </w:style>
  <w:style w:type="paragraph" w:customStyle="1" w:styleId="textn">
    <w:name w:val="textn"/>
    <w:basedOn w:val="a0"/>
    <w:uiPriority w:val="99"/>
    <w:rsid w:val="00CC2B1B"/>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1">
    <w:name w:val="Знак"/>
    <w:aliases w:val="Знак Знак Знак Знак Знак,Знак Знак Знак Знак,Знак8 Знак Знак Знак,Знак Знак Знак Знак Знак Знак Знак,Знак Знак Знак2,Знак Знак Знак1,Знак Знак Знак Знак Знак Знак1, Знак Знак, Знак"/>
    <w:basedOn w:val="a0"/>
    <w:uiPriority w:val="99"/>
    <w:qFormat/>
    <w:rsid w:val="00CC2B1B"/>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13">
    <w:name w:val="Название объекта11"/>
    <w:basedOn w:val="a0"/>
    <w:next w:val="a0"/>
    <w:uiPriority w:val="99"/>
    <w:rsid w:val="00CC2B1B"/>
    <w:pPr>
      <w:widowControl/>
      <w:suppressAutoHyphens w:val="0"/>
      <w:autoSpaceDN/>
      <w:spacing w:line="240" w:lineRule="auto"/>
      <w:ind w:firstLine="0"/>
      <w:jc w:val="left"/>
      <w:textAlignment w:val="auto"/>
    </w:pPr>
    <w:rPr>
      <w:b/>
      <w:bCs/>
      <w:kern w:val="0"/>
      <w:sz w:val="24"/>
      <w:lang w:eastAsia="ar-SA"/>
    </w:rPr>
  </w:style>
  <w:style w:type="paragraph" w:styleId="2">
    <w:name w:val="List Bullet 2"/>
    <w:basedOn w:val="a0"/>
    <w:uiPriority w:val="99"/>
    <w:rsid w:val="00CC2B1B"/>
    <w:pPr>
      <w:widowControl/>
      <w:numPr>
        <w:numId w:val="10"/>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0"/>
    <w:uiPriority w:val="99"/>
    <w:rsid w:val="00CC2B1B"/>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CC2B1B"/>
  </w:style>
  <w:style w:type="paragraph" w:customStyle="1" w:styleId="affff2">
    <w:name w:val="Адрес получателя"/>
    <w:basedOn w:val="a0"/>
    <w:uiPriority w:val="99"/>
    <w:rsid w:val="00CC2B1B"/>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CC2B1B"/>
    <w:rPr>
      <w:rFonts w:ascii="Times New Roman" w:hAnsi="Times New Roman"/>
      <w:sz w:val="32"/>
    </w:rPr>
  </w:style>
  <w:style w:type="character" w:customStyle="1" w:styleId="FontStyle52">
    <w:name w:val="Font Style52"/>
    <w:uiPriority w:val="99"/>
    <w:rsid w:val="00CC2B1B"/>
    <w:rPr>
      <w:rFonts w:ascii="Times New Roman" w:hAnsi="Times New Roman"/>
      <w:sz w:val="26"/>
    </w:rPr>
  </w:style>
  <w:style w:type="paragraph" w:styleId="affff3">
    <w:name w:val="Signature"/>
    <w:basedOn w:val="a0"/>
    <w:link w:val="affff4"/>
    <w:uiPriority w:val="99"/>
    <w:rsid w:val="00CC2B1B"/>
    <w:pPr>
      <w:widowControl/>
      <w:suppressAutoHyphens w:val="0"/>
      <w:autoSpaceDN/>
      <w:spacing w:line="240" w:lineRule="auto"/>
      <w:ind w:firstLine="0"/>
      <w:jc w:val="left"/>
      <w:textAlignment w:val="auto"/>
    </w:pPr>
    <w:rPr>
      <w:kern w:val="0"/>
      <w:sz w:val="24"/>
      <w:lang w:val="x-none" w:eastAsia="x-none"/>
    </w:rPr>
  </w:style>
  <w:style w:type="character" w:customStyle="1" w:styleId="affff4">
    <w:name w:val="Подпись Знак"/>
    <w:link w:val="affff3"/>
    <w:uiPriority w:val="99"/>
    <w:rsid w:val="00CC2B1B"/>
    <w:rPr>
      <w:rFonts w:eastAsia="Times New Roman" w:cs="Times New Roman"/>
      <w:sz w:val="24"/>
      <w:lang w:val="x-none" w:eastAsia="x-none"/>
    </w:rPr>
  </w:style>
  <w:style w:type="paragraph" w:customStyle="1" w:styleId="Style7">
    <w:name w:val="Style7"/>
    <w:basedOn w:val="a0"/>
    <w:rsid w:val="00CC2B1B"/>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CC2B1B"/>
    <w:rPr>
      <w:rFonts w:ascii="Times New Roman" w:hAnsi="Times New Roman"/>
      <w:sz w:val="28"/>
    </w:rPr>
  </w:style>
  <w:style w:type="character" w:customStyle="1" w:styleId="font31">
    <w:name w:val="font31"/>
    <w:uiPriority w:val="99"/>
    <w:rsid w:val="00CC2B1B"/>
    <w:rPr>
      <w:rFonts w:ascii="Times New Roman" w:hAnsi="Times New Roman"/>
      <w:sz w:val="28"/>
    </w:rPr>
  </w:style>
  <w:style w:type="character" w:customStyle="1" w:styleId="butback">
    <w:name w:val="butback"/>
    <w:uiPriority w:val="99"/>
    <w:rsid w:val="00CC2B1B"/>
  </w:style>
  <w:style w:type="character" w:customStyle="1" w:styleId="submenu-table">
    <w:name w:val="submenu-table"/>
    <w:uiPriority w:val="99"/>
    <w:rsid w:val="00CC2B1B"/>
  </w:style>
  <w:style w:type="paragraph" w:customStyle="1" w:styleId="1f6">
    <w:name w:val="Заголовок мой 1"/>
    <w:basedOn w:val="13"/>
    <w:link w:val="1f7"/>
    <w:uiPriority w:val="99"/>
    <w:rsid w:val="00CC2B1B"/>
    <w:pPr>
      <w:keepLines/>
      <w:widowControl/>
      <w:suppressAutoHyphens w:val="0"/>
      <w:spacing w:before="480" w:after="0" w:line="360" w:lineRule="auto"/>
      <w:jc w:val="center"/>
    </w:pPr>
    <w:rPr>
      <w:rFonts w:ascii="Arial" w:hAnsi="Arial"/>
      <w:bCs w:val="0"/>
      <w:color w:val="auto"/>
      <w:kern w:val="0"/>
      <w:sz w:val="28"/>
      <w:szCs w:val="20"/>
      <w:lang w:eastAsia="x-none"/>
    </w:rPr>
  </w:style>
  <w:style w:type="character" w:customStyle="1" w:styleId="1f7">
    <w:name w:val="Заголовок мой 1 Знак"/>
    <w:link w:val="1f6"/>
    <w:uiPriority w:val="99"/>
    <w:locked/>
    <w:rsid w:val="00CC2B1B"/>
    <w:rPr>
      <w:rFonts w:ascii="Arial" w:eastAsia="Times New Roman" w:hAnsi="Arial" w:cs="Times New Roman"/>
      <w:b/>
      <w:sz w:val="28"/>
      <w:lang w:val="x-none" w:eastAsia="x-none"/>
    </w:rPr>
  </w:style>
  <w:style w:type="numbering" w:customStyle="1" w:styleId="WW8Num15">
    <w:name w:val="WW8Num15"/>
    <w:rsid w:val="00CC2B1B"/>
    <w:pPr>
      <w:numPr>
        <w:numId w:val="13"/>
      </w:numPr>
    </w:pPr>
  </w:style>
  <w:style w:type="numbering" w:customStyle="1" w:styleId="1">
    <w:name w:val="Текущий список1"/>
    <w:rsid w:val="00CC2B1B"/>
    <w:pPr>
      <w:numPr>
        <w:numId w:val="9"/>
      </w:numPr>
    </w:pPr>
  </w:style>
  <w:style w:type="numbering" w:customStyle="1" w:styleId="WW8Num13">
    <w:name w:val="WW8Num13"/>
    <w:rsid w:val="00CC2B1B"/>
    <w:pPr>
      <w:numPr>
        <w:numId w:val="11"/>
      </w:numPr>
    </w:pPr>
  </w:style>
  <w:style w:type="numbering" w:customStyle="1" w:styleId="WWNum62">
    <w:name w:val="WWNum62"/>
    <w:rsid w:val="00CC2B1B"/>
    <w:pPr>
      <w:numPr>
        <w:numId w:val="12"/>
      </w:numPr>
    </w:pPr>
  </w:style>
  <w:style w:type="numbering" w:customStyle="1" w:styleId="WW8Num102">
    <w:name w:val="WW8Num102"/>
    <w:basedOn w:val="a3"/>
    <w:rsid w:val="00CC2B1B"/>
    <w:pPr>
      <w:numPr>
        <w:numId w:val="5"/>
      </w:numPr>
    </w:pPr>
  </w:style>
  <w:style w:type="paragraph" w:customStyle="1" w:styleId="western1">
    <w:name w:val="western1"/>
    <w:basedOn w:val="a0"/>
    <w:rsid w:val="00CC2B1B"/>
    <w:pPr>
      <w:widowControl/>
      <w:suppressAutoHyphens w:val="0"/>
      <w:autoSpaceDN/>
      <w:spacing w:before="100" w:beforeAutospacing="1" w:line="240" w:lineRule="auto"/>
      <w:ind w:firstLine="0"/>
      <w:jc w:val="left"/>
      <w:textAlignment w:val="auto"/>
    </w:pPr>
    <w:rPr>
      <w:color w:val="000000"/>
      <w:kern w:val="0"/>
      <w:sz w:val="28"/>
      <w:szCs w:val="28"/>
    </w:rPr>
  </w:style>
  <w:style w:type="numbering" w:customStyle="1" w:styleId="WW8Num43">
    <w:name w:val="WW8Num43"/>
    <w:basedOn w:val="a3"/>
    <w:rsid w:val="00F56D7A"/>
    <w:pPr>
      <w:numPr>
        <w:numId w:val="14"/>
      </w:numPr>
    </w:pPr>
  </w:style>
  <w:style w:type="numbering" w:customStyle="1" w:styleId="44">
    <w:name w:val="Нет списка4"/>
    <w:next w:val="a3"/>
    <w:uiPriority w:val="99"/>
    <w:semiHidden/>
    <w:unhideWhenUsed/>
    <w:rsid w:val="00F52C21"/>
  </w:style>
  <w:style w:type="table" w:customStyle="1" w:styleId="45">
    <w:name w:val="Сетка таблицы4"/>
    <w:basedOn w:val="a2"/>
    <w:next w:val="af8"/>
    <w:uiPriority w:val="59"/>
    <w:rsid w:val="00F52C2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Текст ПЗ Первая строка:  1 см"/>
    <w:link w:val="1f9"/>
    <w:rsid w:val="00F52C21"/>
    <w:pPr>
      <w:ind w:firstLine="567"/>
      <w:jc w:val="both"/>
    </w:pPr>
    <w:rPr>
      <w:rFonts w:ascii="ISOCPEUR" w:eastAsia="Times New Roman" w:hAnsi="ISOCPEUR" w:cs="Times New Roman"/>
      <w:i/>
      <w:sz w:val="28"/>
    </w:rPr>
  </w:style>
  <w:style w:type="character" w:customStyle="1" w:styleId="1f9">
    <w:name w:val="Текст ПЗ Первая строка:  1 см Знак"/>
    <w:link w:val="1f8"/>
    <w:rsid w:val="00F52C21"/>
    <w:rPr>
      <w:rFonts w:ascii="ISOCPEUR" w:eastAsia="Times New Roman" w:hAnsi="ISOCPEUR" w:cs="Times New Roman"/>
      <w:i/>
      <w:sz w:val="28"/>
    </w:rPr>
  </w:style>
  <w:style w:type="character" w:styleId="affff5">
    <w:name w:val="Intense Emphasis"/>
    <w:basedOn w:val="a1"/>
    <w:qFormat/>
    <w:rsid w:val="00F52C21"/>
    <w:rPr>
      <w:rFonts w:cs="Times New Roman"/>
      <w:b/>
      <w:i/>
      <w:color w:val="4F81BD"/>
    </w:rPr>
  </w:style>
  <w:style w:type="paragraph" w:customStyle="1" w:styleId="Marginalia">
    <w:name w:val="Marginalia"/>
    <w:basedOn w:val="a0"/>
    <w:rsid w:val="00F52C21"/>
    <w:pPr>
      <w:spacing w:after="120" w:line="240" w:lineRule="auto"/>
      <w:ind w:left="2268" w:firstLine="0"/>
      <w:jc w:val="left"/>
    </w:pPr>
    <w:rPr>
      <w:rFonts w:eastAsia="Lucida Sans Unicode" w:cs="Tahoma"/>
      <w:sz w:val="21"/>
      <w:szCs w:val="24"/>
    </w:rPr>
  </w:style>
  <w:style w:type="paragraph" w:customStyle="1" w:styleId="Heading">
    <w:name w:val="Heading"/>
    <w:basedOn w:val="Standard"/>
    <w:next w:val="Textbody"/>
    <w:rsid w:val="00F52C21"/>
    <w:pPr>
      <w:keepNext/>
      <w:spacing w:before="240" w:after="120"/>
    </w:pPr>
    <w:rPr>
      <w:rFonts w:ascii="Arial" w:eastAsia="MS Mincho" w:hAnsi="Arial" w:cs="Tahoma"/>
      <w:bCs/>
      <w:iCs/>
    </w:rPr>
  </w:style>
  <w:style w:type="paragraph" w:customStyle="1" w:styleId="1fa">
    <w:name w:val="Нижний колонтитул 1 лист"/>
    <w:basedOn w:val="Standard"/>
    <w:autoRedefine/>
    <w:rsid w:val="00F52C21"/>
    <w:rPr>
      <w:bCs/>
      <w:iCs/>
      <w:szCs w:val="24"/>
    </w:rPr>
  </w:style>
  <w:style w:type="character" w:customStyle="1" w:styleId="WW8Num2z0">
    <w:name w:val="WW8Num2z0"/>
    <w:rsid w:val="00F52C21"/>
    <w:rPr>
      <w:rFonts w:ascii="Symbol" w:hAnsi="Symbol" w:cs="StarSymbol, 'Arial Unicode MS'"/>
      <w:sz w:val="18"/>
      <w:szCs w:val="18"/>
    </w:rPr>
  </w:style>
  <w:style w:type="character" w:customStyle="1" w:styleId="WW8Num3z0">
    <w:name w:val="WW8Num3z0"/>
    <w:rsid w:val="00F52C21"/>
    <w:rPr>
      <w:rFonts w:ascii="Symbol" w:hAnsi="Symbol" w:cs="StarSymbol, 'Arial Unicode MS'"/>
      <w:sz w:val="18"/>
      <w:szCs w:val="18"/>
    </w:rPr>
  </w:style>
  <w:style w:type="character" w:customStyle="1" w:styleId="StrongEmphasis">
    <w:name w:val="Strong Emphasis"/>
    <w:rsid w:val="00F52C21"/>
    <w:rPr>
      <w:b/>
      <w:bCs/>
    </w:rPr>
  </w:style>
  <w:style w:type="character" w:customStyle="1" w:styleId="BulletSymbols">
    <w:name w:val="Bullet Symbols"/>
    <w:rsid w:val="00F52C21"/>
    <w:rPr>
      <w:rFonts w:ascii="OpenSymbol" w:eastAsia="OpenSymbol" w:hAnsi="OpenSymbol" w:cs="OpenSymbol"/>
    </w:rPr>
  </w:style>
  <w:style w:type="character" w:customStyle="1" w:styleId="WW8Num5z0">
    <w:name w:val="WW8Num5z0"/>
    <w:rsid w:val="00F52C21"/>
    <w:rPr>
      <w:rFonts w:ascii="Symbol" w:hAnsi="Symbol" w:cs="StarSymbol, 'Arial Unicode MS'"/>
      <w:sz w:val="18"/>
      <w:szCs w:val="18"/>
    </w:rPr>
  </w:style>
  <w:style w:type="character" w:customStyle="1" w:styleId="WW8Num7z0">
    <w:name w:val="WW8Num7z0"/>
    <w:rsid w:val="00F52C21"/>
    <w:rPr>
      <w:rFonts w:ascii="Symbol" w:hAnsi="Symbol" w:cs="StarSymbol, 'Arial Unicode MS'"/>
      <w:sz w:val="18"/>
      <w:szCs w:val="18"/>
    </w:rPr>
  </w:style>
  <w:style w:type="character" w:customStyle="1" w:styleId="WW8Num8z0">
    <w:name w:val="WW8Num8z0"/>
    <w:rsid w:val="00F52C21"/>
    <w:rPr>
      <w:rFonts w:ascii="Symbol" w:hAnsi="Symbol" w:cs="StarSymbol, 'Arial Unicode MS'"/>
      <w:sz w:val="18"/>
      <w:szCs w:val="18"/>
    </w:rPr>
  </w:style>
  <w:style w:type="character" w:customStyle="1" w:styleId="Linenumbering">
    <w:name w:val="Line numbering"/>
    <w:rsid w:val="00F52C21"/>
  </w:style>
  <w:style w:type="character" w:customStyle="1" w:styleId="DefaultFontStyle">
    <w:name w:val="DefaultFontStyle"/>
    <w:rsid w:val="00F52C21"/>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WW8Num40z0">
    <w:name w:val="WW8Num40z0"/>
    <w:rsid w:val="00F52C21"/>
    <w:rPr>
      <w:sz w:val="26"/>
      <w:szCs w:val="26"/>
    </w:rPr>
  </w:style>
  <w:style w:type="character" w:customStyle="1" w:styleId="WW8Num40z1">
    <w:name w:val="WW8Num40z1"/>
    <w:rsid w:val="00F52C21"/>
  </w:style>
  <w:style w:type="character" w:customStyle="1" w:styleId="WW8Num40z2">
    <w:name w:val="WW8Num40z2"/>
    <w:rsid w:val="00F52C21"/>
  </w:style>
  <w:style w:type="character" w:customStyle="1" w:styleId="WW8Num40z3">
    <w:name w:val="WW8Num40z3"/>
    <w:rsid w:val="00F52C21"/>
  </w:style>
  <w:style w:type="character" w:customStyle="1" w:styleId="WW8Num40z4">
    <w:name w:val="WW8Num40z4"/>
    <w:rsid w:val="00F52C21"/>
  </w:style>
  <w:style w:type="character" w:customStyle="1" w:styleId="WW8Num40z5">
    <w:name w:val="WW8Num40z5"/>
    <w:rsid w:val="00F52C21"/>
  </w:style>
  <w:style w:type="character" w:customStyle="1" w:styleId="WW8Num40z6">
    <w:name w:val="WW8Num40z6"/>
    <w:rsid w:val="00F52C21"/>
  </w:style>
  <w:style w:type="character" w:customStyle="1" w:styleId="WW8Num40z7">
    <w:name w:val="WW8Num40z7"/>
    <w:rsid w:val="00F52C21"/>
  </w:style>
  <w:style w:type="character" w:customStyle="1" w:styleId="WW8Num40z8">
    <w:name w:val="WW8Num40z8"/>
    <w:rsid w:val="00F52C21"/>
  </w:style>
  <w:style w:type="numbering" w:customStyle="1" w:styleId="WW8Num2">
    <w:name w:val="WW8Num2"/>
    <w:basedOn w:val="a3"/>
    <w:rsid w:val="00F52C21"/>
    <w:pPr>
      <w:numPr>
        <w:numId w:val="15"/>
      </w:numPr>
    </w:pPr>
  </w:style>
  <w:style w:type="numbering" w:customStyle="1" w:styleId="WW8Num4">
    <w:name w:val="WW8Num4"/>
    <w:basedOn w:val="a3"/>
    <w:rsid w:val="00F52C21"/>
    <w:pPr>
      <w:numPr>
        <w:numId w:val="16"/>
      </w:numPr>
    </w:pPr>
  </w:style>
  <w:style w:type="numbering" w:customStyle="1" w:styleId="WW8Num3">
    <w:name w:val="WW8Num3"/>
    <w:basedOn w:val="a3"/>
    <w:rsid w:val="00F52C21"/>
    <w:pPr>
      <w:numPr>
        <w:numId w:val="17"/>
      </w:numPr>
    </w:pPr>
  </w:style>
  <w:style w:type="numbering" w:customStyle="1" w:styleId="WW8Num11">
    <w:name w:val="WW8Num11"/>
    <w:basedOn w:val="a3"/>
    <w:rsid w:val="00F52C21"/>
    <w:pPr>
      <w:numPr>
        <w:numId w:val="18"/>
      </w:numPr>
    </w:pPr>
  </w:style>
  <w:style w:type="numbering" w:customStyle="1" w:styleId="WW8Num5">
    <w:name w:val="WW8Num5"/>
    <w:basedOn w:val="a3"/>
    <w:rsid w:val="00F52C21"/>
    <w:pPr>
      <w:numPr>
        <w:numId w:val="19"/>
      </w:numPr>
    </w:pPr>
  </w:style>
  <w:style w:type="numbering" w:customStyle="1" w:styleId="WW8Num6">
    <w:name w:val="WW8Num6"/>
    <w:basedOn w:val="a3"/>
    <w:rsid w:val="00F52C21"/>
    <w:pPr>
      <w:numPr>
        <w:numId w:val="20"/>
      </w:numPr>
    </w:pPr>
  </w:style>
  <w:style w:type="numbering" w:customStyle="1" w:styleId="WW8Num7">
    <w:name w:val="WW8Num7"/>
    <w:basedOn w:val="a3"/>
    <w:rsid w:val="00F52C21"/>
    <w:pPr>
      <w:numPr>
        <w:numId w:val="21"/>
      </w:numPr>
    </w:pPr>
  </w:style>
  <w:style w:type="numbering" w:customStyle="1" w:styleId="WW8Num82">
    <w:name w:val="WW8Num82"/>
    <w:basedOn w:val="a3"/>
    <w:rsid w:val="00F52C21"/>
    <w:pPr>
      <w:numPr>
        <w:numId w:val="22"/>
      </w:numPr>
    </w:pPr>
  </w:style>
  <w:style w:type="numbering" w:customStyle="1" w:styleId="WW8Num9">
    <w:name w:val="WW8Num9"/>
    <w:basedOn w:val="a3"/>
    <w:rsid w:val="00F52C21"/>
    <w:pPr>
      <w:numPr>
        <w:numId w:val="23"/>
      </w:numPr>
    </w:pPr>
  </w:style>
  <w:style w:type="numbering" w:customStyle="1" w:styleId="WW8Num72">
    <w:name w:val="WW8Num72"/>
    <w:basedOn w:val="a3"/>
    <w:rsid w:val="00F52C21"/>
    <w:pPr>
      <w:numPr>
        <w:numId w:val="24"/>
      </w:numPr>
    </w:pPr>
  </w:style>
  <w:style w:type="numbering" w:customStyle="1" w:styleId="WW8Num35">
    <w:name w:val="WW8Num35"/>
    <w:basedOn w:val="a3"/>
    <w:rsid w:val="00F52C21"/>
    <w:pPr>
      <w:numPr>
        <w:numId w:val="25"/>
      </w:numPr>
    </w:pPr>
  </w:style>
  <w:style w:type="numbering" w:customStyle="1" w:styleId="WW8Num40">
    <w:name w:val="WW8Num40"/>
    <w:basedOn w:val="a3"/>
    <w:rsid w:val="00F52C21"/>
    <w:pPr>
      <w:numPr>
        <w:numId w:val="26"/>
      </w:numPr>
    </w:pPr>
  </w:style>
  <w:style w:type="paragraph" w:customStyle="1" w:styleId="-0">
    <w:name w:val="содержимое-врезки"/>
    <w:basedOn w:val="a0"/>
    <w:rsid w:val="00F52C21"/>
    <w:pPr>
      <w:widowControl/>
      <w:suppressAutoHyphens w:val="0"/>
      <w:autoSpaceDN/>
      <w:spacing w:before="100" w:beforeAutospacing="1" w:after="119" w:line="240" w:lineRule="auto"/>
      <w:ind w:firstLine="0"/>
      <w:jc w:val="left"/>
      <w:textAlignment w:val="auto"/>
    </w:pPr>
    <w:rPr>
      <w:kern w:val="0"/>
      <w:sz w:val="24"/>
      <w:szCs w:val="24"/>
    </w:rPr>
  </w:style>
  <w:style w:type="table" w:customStyle="1" w:styleId="54">
    <w:name w:val="Сетка таблицы5"/>
    <w:basedOn w:val="a2"/>
    <w:next w:val="af8"/>
    <w:uiPriority w:val="59"/>
    <w:rsid w:val="00DD2C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Нет списка5"/>
    <w:next w:val="a3"/>
    <w:uiPriority w:val="99"/>
    <w:semiHidden/>
    <w:unhideWhenUsed/>
    <w:rsid w:val="00AC2907"/>
  </w:style>
  <w:style w:type="character" w:customStyle="1" w:styleId="WW8Num2z1">
    <w:name w:val="WW8Num2z1"/>
    <w:rsid w:val="00AC2907"/>
    <w:rPr>
      <w:rFonts w:ascii="OpenSymbol" w:hAnsi="OpenSymbol" w:cs="OpenSymbol"/>
    </w:rPr>
  </w:style>
  <w:style w:type="character" w:customStyle="1" w:styleId="WW8Num8z1">
    <w:name w:val="WW8Num8z1"/>
    <w:rsid w:val="00AC2907"/>
    <w:rPr>
      <w:rFonts w:ascii="Courier New" w:hAnsi="Courier New"/>
    </w:rPr>
  </w:style>
  <w:style w:type="character" w:customStyle="1" w:styleId="WW8Num8z2">
    <w:name w:val="WW8Num8z2"/>
    <w:rsid w:val="00AC2907"/>
    <w:rPr>
      <w:rFonts w:ascii="Wingdings" w:hAnsi="Wingdings"/>
    </w:rPr>
  </w:style>
  <w:style w:type="character" w:customStyle="1" w:styleId="WW8Num8z3">
    <w:name w:val="WW8Num8z3"/>
    <w:rsid w:val="00AC2907"/>
    <w:rPr>
      <w:rFonts w:ascii="Symbol" w:hAnsi="Symbol"/>
    </w:rPr>
  </w:style>
  <w:style w:type="character" w:customStyle="1" w:styleId="2f3">
    <w:name w:val="Основной шрифт абзаца2"/>
    <w:rsid w:val="00AC2907"/>
  </w:style>
  <w:style w:type="character" w:customStyle="1" w:styleId="WW8Num1z1">
    <w:name w:val="WW8Num1z1"/>
    <w:rsid w:val="00AC2907"/>
    <w:rPr>
      <w:rFonts w:ascii="OpenSymbol" w:hAnsi="OpenSymbol" w:cs="OpenSymbol"/>
    </w:rPr>
  </w:style>
  <w:style w:type="character" w:customStyle="1" w:styleId="WW8Num6z1">
    <w:name w:val="WW8Num6z1"/>
    <w:rsid w:val="00AC2907"/>
    <w:rPr>
      <w:rFonts w:ascii="Courier New" w:hAnsi="Courier New" w:cs="Courier New"/>
    </w:rPr>
  </w:style>
  <w:style w:type="character" w:customStyle="1" w:styleId="WW8Num6z3">
    <w:name w:val="WW8Num6z3"/>
    <w:rsid w:val="00AC2907"/>
    <w:rPr>
      <w:rFonts w:ascii="Symbol" w:hAnsi="Symbol"/>
    </w:rPr>
  </w:style>
  <w:style w:type="character" w:customStyle="1" w:styleId="WW8Num7z1">
    <w:name w:val="WW8Num7z1"/>
    <w:rsid w:val="00AC2907"/>
    <w:rPr>
      <w:rFonts w:ascii="Courier New" w:hAnsi="Courier New" w:cs="Courier New"/>
    </w:rPr>
  </w:style>
  <w:style w:type="character" w:customStyle="1" w:styleId="WW8Num7z2">
    <w:name w:val="WW8Num7z2"/>
    <w:rsid w:val="00AC2907"/>
    <w:rPr>
      <w:rFonts w:ascii="Wingdings" w:hAnsi="Wingdings"/>
    </w:rPr>
  </w:style>
  <w:style w:type="character" w:customStyle="1" w:styleId="WW8Num9z0">
    <w:name w:val="WW8Num9z0"/>
    <w:rsid w:val="00AC2907"/>
    <w:rPr>
      <w:rFonts w:ascii="Symbol" w:hAnsi="Symbol"/>
    </w:rPr>
  </w:style>
  <w:style w:type="character" w:customStyle="1" w:styleId="WW8Num9z1">
    <w:name w:val="WW8Num9z1"/>
    <w:rsid w:val="00AC2907"/>
    <w:rPr>
      <w:rFonts w:ascii="Courier New" w:hAnsi="Courier New" w:cs="Courier New"/>
    </w:rPr>
  </w:style>
  <w:style w:type="character" w:customStyle="1" w:styleId="WW8Num9z2">
    <w:name w:val="WW8Num9z2"/>
    <w:rsid w:val="00AC2907"/>
    <w:rPr>
      <w:rFonts w:ascii="Wingdings" w:hAnsi="Wingdings"/>
    </w:rPr>
  </w:style>
  <w:style w:type="character" w:customStyle="1" w:styleId="WW8Num10z0">
    <w:name w:val="WW8Num10z0"/>
    <w:rsid w:val="00AC2907"/>
    <w:rPr>
      <w:rFonts w:ascii="Symbol" w:hAnsi="Symbol"/>
    </w:rPr>
  </w:style>
  <w:style w:type="character" w:customStyle="1" w:styleId="WW8Num10z2">
    <w:name w:val="WW8Num10z2"/>
    <w:rsid w:val="00AC2907"/>
    <w:rPr>
      <w:rFonts w:ascii="Wingdings" w:hAnsi="Wingdings"/>
    </w:rPr>
  </w:style>
  <w:style w:type="character" w:customStyle="1" w:styleId="WW8Num11z0">
    <w:name w:val="WW8Num11z0"/>
    <w:rsid w:val="00AC2907"/>
    <w:rPr>
      <w:rFonts w:ascii="Symbol" w:hAnsi="Symbol"/>
    </w:rPr>
  </w:style>
  <w:style w:type="character" w:customStyle="1" w:styleId="WW8Num11z1">
    <w:name w:val="WW8Num11z1"/>
    <w:rsid w:val="00AC2907"/>
    <w:rPr>
      <w:rFonts w:ascii="Courier New" w:hAnsi="Courier New" w:cs="Courier New"/>
    </w:rPr>
  </w:style>
  <w:style w:type="character" w:customStyle="1" w:styleId="WW8Num11z2">
    <w:name w:val="WW8Num11z2"/>
    <w:rsid w:val="00AC2907"/>
    <w:rPr>
      <w:rFonts w:ascii="Wingdings" w:hAnsi="Wingdings"/>
    </w:rPr>
  </w:style>
  <w:style w:type="character" w:customStyle="1" w:styleId="WW8Num12z0">
    <w:name w:val="WW8Num12z0"/>
    <w:rsid w:val="00AC2907"/>
    <w:rPr>
      <w:rFonts w:ascii="Symbol" w:hAnsi="Symbol"/>
    </w:rPr>
  </w:style>
  <w:style w:type="character" w:customStyle="1" w:styleId="WW8Num12z1">
    <w:name w:val="WW8Num12z1"/>
    <w:rsid w:val="00AC2907"/>
    <w:rPr>
      <w:rFonts w:ascii="Courier New" w:hAnsi="Courier New" w:cs="Courier New"/>
    </w:rPr>
  </w:style>
  <w:style w:type="character" w:customStyle="1" w:styleId="WW8Num12z2">
    <w:name w:val="WW8Num12z2"/>
    <w:rsid w:val="00AC2907"/>
    <w:rPr>
      <w:rFonts w:ascii="Wingdings" w:hAnsi="Wingdings"/>
    </w:rPr>
  </w:style>
  <w:style w:type="character" w:customStyle="1" w:styleId="WW8Num14z0">
    <w:name w:val="WW8Num14z0"/>
    <w:rsid w:val="00AC2907"/>
    <w:rPr>
      <w:rFonts w:ascii="Symbol" w:hAnsi="Symbol"/>
      <w:sz w:val="20"/>
    </w:rPr>
  </w:style>
  <w:style w:type="character" w:customStyle="1" w:styleId="WW8Num14z1">
    <w:name w:val="WW8Num14z1"/>
    <w:rsid w:val="00AC2907"/>
    <w:rPr>
      <w:rFonts w:ascii="Courier New" w:hAnsi="Courier New"/>
      <w:sz w:val="20"/>
    </w:rPr>
  </w:style>
  <w:style w:type="character" w:customStyle="1" w:styleId="WW8Num14z2">
    <w:name w:val="WW8Num14z2"/>
    <w:rsid w:val="00AC2907"/>
    <w:rPr>
      <w:rFonts w:ascii="Wingdings" w:hAnsi="Wingdings"/>
      <w:sz w:val="20"/>
    </w:rPr>
  </w:style>
  <w:style w:type="character" w:customStyle="1" w:styleId="WW8Num15z0">
    <w:name w:val="WW8Num15z0"/>
    <w:rsid w:val="00AC2907"/>
    <w:rPr>
      <w:rFonts w:ascii="Symbol" w:hAnsi="Symbol"/>
    </w:rPr>
  </w:style>
  <w:style w:type="character" w:customStyle="1" w:styleId="WW8Num15z1">
    <w:name w:val="WW8Num15z1"/>
    <w:rsid w:val="00AC2907"/>
    <w:rPr>
      <w:rFonts w:ascii="Courier New" w:hAnsi="Courier New" w:cs="Courier New"/>
    </w:rPr>
  </w:style>
  <w:style w:type="character" w:customStyle="1" w:styleId="WW8Num15z2">
    <w:name w:val="WW8Num15z2"/>
    <w:rsid w:val="00AC2907"/>
    <w:rPr>
      <w:rFonts w:ascii="Wingdings" w:hAnsi="Wingdings"/>
    </w:rPr>
  </w:style>
  <w:style w:type="character" w:customStyle="1" w:styleId="WW8Num16z0">
    <w:name w:val="WW8Num16z0"/>
    <w:rsid w:val="00AC2907"/>
    <w:rPr>
      <w:rFonts w:ascii="Symbol" w:hAnsi="Symbol"/>
    </w:rPr>
  </w:style>
  <w:style w:type="character" w:customStyle="1" w:styleId="WW8Num16z1">
    <w:name w:val="WW8Num16z1"/>
    <w:rsid w:val="00AC2907"/>
    <w:rPr>
      <w:rFonts w:ascii="Courier New" w:hAnsi="Courier New" w:cs="Courier New"/>
    </w:rPr>
  </w:style>
  <w:style w:type="character" w:customStyle="1" w:styleId="WW8Num16z2">
    <w:name w:val="WW8Num16z2"/>
    <w:rsid w:val="00AC2907"/>
    <w:rPr>
      <w:rFonts w:ascii="Wingdings" w:hAnsi="Wingdings"/>
    </w:rPr>
  </w:style>
  <w:style w:type="character" w:customStyle="1" w:styleId="WW8Num17z0">
    <w:name w:val="WW8Num17z0"/>
    <w:rsid w:val="00AC2907"/>
    <w:rPr>
      <w:rFonts w:ascii="Symbol" w:hAnsi="Symbol"/>
    </w:rPr>
  </w:style>
  <w:style w:type="character" w:customStyle="1" w:styleId="WW8Num17z1">
    <w:name w:val="WW8Num17z1"/>
    <w:rsid w:val="00AC2907"/>
    <w:rPr>
      <w:rFonts w:ascii="Courier New" w:hAnsi="Courier New" w:cs="Courier New"/>
    </w:rPr>
  </w:style>
  <w:style w:type="character" w:customStyle="1" w:styleId="WW8Num17z2">
    <w:name w:val="WW8Num17z2"/>
    <w:rsid w:val="00AC2907"/>
    <w:rPr>
      <w:rFonts w:ascii="Wingdings" w:hAnsi="Wingdings"/>
    </w:rPr>
  </w:style>
  <w:style w:type="character" w:customStyle="1" w:styleId="WW8Num18z0">
    <w:name w:val="WW8Num18z0"/>
    <w:rsid w:val="00AC2907"/>
    <w:rPr>
      <w:rFonts w:ascii="Symbol" w:hAnsi="Symbol"/>
    </w:rPr>
  </w:style>
  <w:style w:type="character" w:customStyle="1" w:styleId="WW8Num18z1">
    <w:name w:val="WW8Num18z1"/>
    <w:rsid w:val="00AC2907"/>
    <w:rPr>
      <w:rFonts w:ascii="Courier New" w:hAnsi="Courier New" w:cs="Courier New"/>
    </w:rPr>
  </w:style>
  <w:style w:type="character" w:customStyle="1" w:styleId="WW8Num18z2">
    <w:name w:val="WW8Num18z2"/>
    <w:rsid w:val="00AC2907"/>
    <w:rPr>
      <w:rFonts w:ascii="Wingdings" w:hAnsi="Wingdings"/>
    </w:rPr>
  </w:style>
  <w:style w:type="character" w:customStyle="1" w:styleId="WW8Num19z0">
    <w:name w:val="WW8Num19z0"/>
    <w:rsid w:val="00AC2907"/>
    <w:rPr>
      <w:rFonts w:ascii="Symbol" w:hAnsi="Symbol"/>
    </w:rPr>
  </w:style>
  <w:style w:type="character" w:customStyle="1" w:styleId="WW8Num19z1">
    <w:name w:val="WW8Num19z1"/>
    <w:rsid w:val="00AC2907"/>
    <w:rPr>
      <w:rFonts w:ascii="Courier New" w:hAnsi="Courier New" w:cs="Courier New"/>
    </w:rPr>
  </w:style>
  <w:style w:type="character" w:customStyle="1" w:styleId="WW8Num19z2">
    <w:name w:val="WW8Num19z2"/>
    <w:rsid w:val="00AC2907"/>
    <w:rPr>
      <w:rFonts w:ascii="Wingdings" w:hAnsi="Wingdings"/>
    </w:rPr>
  </w:style>
  <w:style w:type="character" w:customStyle="1" w:styleId="WW8Num21z0">
    <w:name w:val="WW8Num21z0"/>
    <w:rsid w:val="00AC2907"/>
    <w:rPr>
      <w:rFonts w:ascii="Symbol" w:hAnsi="Symbol"/>
      <w:sz w:val="20"/>
    </w:rPr>
  </w:style>
  <w:style w:type="character" w:customStyle="1" w:styleId="WW8Num21z1">
    <w:name w:val="WW8Num21z1"/>
    <w:rsid w:val="00AC2907"/>
    <w:rPr>
      <w:rFonts w:ascii="Courier New" w:hAnsi="Courier New"/>
      <w:sz w:val="20"/>
    </w:rPr>
  </w:style>
  <w:style w:type="character" w:customStyle="1" w:styleId="WW8Num21z2">
    <w:name w:val="WW8Num21z2"/>
    <w:rsid w:val="00AC2907"/>
    <w:rPr>
      <w:rFonts w:ascii="Wingdings" w:hAnsi="Wingdings"/>
      <w:sz w:val="20"/>
    </w:rPr>
  </w:style>
  <w:style w:type="character" w:customStyle="1" w:styleId="WW8Num22z0">
    <w:name w:val="WW8Num22z0"/>
    <w:rsid w:val="00AC2907"/>
    <w:rPr>
      <w:rFonts w:ascii="Symbol" w:hAnsi="Symbol"/>
    </w:rPr>
  </w:style>
  <w:style w:type="character" w:customStyle="1" w:styleId="WW8Num22z1">
    <w:name w:val="WW8Num22z1"/>
    <w:rsid w:val="00AC2907"/>
    <w:rPr>
      <w:rFonts w:ascii="Courier New" w:hAnsi="Courier New" w:cs="Courier New"/>
    </w:rPr>
  </w:style>
  <w:style w:type="character" w:customStyle="1" w:styleId="WW8Num22z2">
    <w:name w:val="WW8Num22z2"/>
    <w:rsid w:val="00AC2907"/>
    <w:rPr>
      <w:rFonts w:ascii="Wingdings" w:hAnsi="Wingdings"/>
    </w:rPr>
  </w:style>
  <w:style w:type="character" w:customStyle="1" w:styleId="WW8Num23z1">
    <w:name w:val="WW8Num23z1"/>
    <w:rsid w:val="00AC2907"/>
    <w:rPr>
      <w:sz w:val="28"/>
      <w:szCs w:val="28"/>
    </w:rPr>
  </w:style>
  <w:style w:type="character" w:customStyle="1" w:styleId="WW8Num25z0">
    <w:name w:val="WW8Num25z0"/>
    <w:rsid w:val="00AC2907"/>
    <w:rPr>
      <w:rFonts w:ascii="Symbol" w:hAnsi="Symbol"/>
    </w:rPr>
  </w:style>
  <w:style w:type="character" w:customStyle="1" w:styleId="WW8Num25z1">
    <w:name w:val="WW8Num25z1"/>
    <w:rsid w:val="00AC2907"/>
    <w:rPr>
      <w:rFonts w:ascii="Courier New" w:hAnsi="Courier New" w:cs="Courier New"/>
    </w:rPr>
  </w:style>
  <w:style w:type="character" w:customStyle="1" w:styleId="WW8Num25z2">
    <w:name w:val="WW8Num25z2"/>
    <w:rsid w:val="00AC2907"/>
    <w:rPr>
      <w:rFonts w:ascii="Wingdings" w:hAnsi="Wingdings"/>
    </w:rPr>
  </w:style>
  <w:style w:type="character" w:customStyle="1" w:styleId="WW8Num26z0">
    <w:name w:val="WW8Num26z0"/>
    <w:rsid w:val="00AC2907"/>
    <w:rPr>
      <w:rFonts w:ascii="Symbol" w:hAnsi="Symbol"/>
    </w:rPr>
  </w:style>
  <w:style w:type="character" w:customStyle="1" w:styleId="WW8Num26z1">
    <w:name w:val="WW8Num26z1"/>
    <w:rsid w:val="00AC2907"/>
    <w:rPr>
      <w:rFonts w:ascii="Courier New" w:hAnsi="Courier New"/>
    </w:rPr>
  </w:style>
  <w:style w:type="character" w:customStyle="1" w:styleId="WW8Num26z2">
    <w:name w:val="WW8Num26z2"/>
    <w:rsid w:val="00AC2907"/>
    <w:rPr>
      <w:rFonts w:ascii="Wingdings" w:hAnsi="Wingdings"/>
    </w:rPr>
  </w:style>
  <w:style w:type="character" w:customStyle="1" w:styleId="WW8Num29z0">
    <w:name w:val="WW8Num29z0"/>
    <w:rsid w:val="00AC2907"/>
    <w:rPr>
      <w:rFonts w:ascii="Symbol" w:hAnsi="Symbol"/>
    </w:rPr>
  </w:style>
  <w:style w:type="character" w:customStyle="1" w:styleId="WW8Num29z1">
    <w:name w:val="WW8Num29z1"/>
    <w:rsid w:val="00AC2907"/>
    <w:rPr>
      <w:rFonts w:ascii="Courier New" w:hAnsi="Courier New"/>
    </w:rPr>
  </w:style>
  <w:style w:type="character" w:customStyle="1" w:styleId="WW8Num29z2">
    <w:name w:val="WW8Num29z2"/>
    <w:rsid w:val="00AC2907"/>
    <w:rPr>
      <w:rFonts w:ascii="Wingdings" w:hAnsi="Wingdings"/>
    </w:rPr>
  </w:style>
  <w:style w:type="character" w:customStyle="1" w:styleId="WW8Num31z0">
    <w:name w:val="WW8Num31z0"/>
    <w:rsid w:val="00AC2907"/>
    <w:rPr>
      <w:rFonts w:ascii="Symbol" w:hAnsi="Symbol"/>
    </w:rPr>
  </w:style>
  <w:style w:type="character" w:customStyle="1" w:styleId="WW8Num31z1">
    <w:name w:val="WW8Num31z1"/>
    <w:rsid w:val="00AC2907"/>
    <w:rPr>
      <w:rFonts w:ascii="Courier New" w:hAnsi="Courier New" w:cs="Courier New"/>
    </w:rPr>
  </w:style>
  <w:style w:type="character" w:customStyle="1" w:styleId="WW8Num31z2">
    <w:name w:val="WW8Num31z2"/>
    <w:rsid w:val="00AC2907"/>
    <w:rPr>
      <w:rFonts w:ascii="Wingdings" w:hAnsi="Wingdings"/>
    </w:rPr>
  </w:style>
  <w:style w:type="character" w:customStyle="1" w:styleId="WW8Num32z0">
    <w:name w:val="WW8Num32z0"/>
    <w:rsid w:val="00AC2907"/>
    <w:rPr>
      <w:rFonts w:ascii="Symbol" w:hAnsi="Symbol"/>
    </w:rPr>
  </w:style>
  <w:style w:type="character" w:customStyle="1" w:styleId="WW8Num32z1">
    <w:name w:val="WW8Num32z1"/>
    <w:rsid w:val="00AC2907"/>
    <w:rPr>
      <w:rFonts w:ascii="Courier New" w:hAnsi="Courier New" w:cs="Courier New"/>
    </w:rPr>
  </w:style>
  <w:style w:type="character" w:customStyle="1" w:styleId="WW8Num32z2">
    <w:name w:val="WW8Num32z2"/>
    <w:rsid w:val="00AC2907"/>
    <w:rPr>
      <w:rFonts w:ascii="Wingdings" w:hAnsi="Wingdings"/>
    </w:rPr>
  </w:style>
  <w:style w:type="character" w:customStyle="1" w:styleId="WW8Num33z1">
    <w:name w:val="WW8Num33z1"/>
    <w:rsid w:val="00AC2907"/>
    <w:rPr>
      <w:rFonts w:ascii="Symbol" w:hAnsi="Symbol"/>
    </w:rPr>
  </w:style>
  <w:style w:type="character" w:customStyle="1" w:styleId="WW8Num34z0">
    <w:name w:val="WW8Num34z0"/>
    <w:rsid w:val="00AC2907"/>
    <w:rPr>
      <w:rFonts w:ascii="Symbol" w:hAnsi="Symbol"/>
    </w:rPr>
  </w:style>
  <w:style w:type="character" w:customStyle="1" w:styleId="WW8Num34z1">
    <w:name w:val="WW8Num34z1"/>
    <w:rsid w:val="00AC2907"/>
    <w:rPr>
      <w:rFonts w:ascii="Courier New" w:hAnsi="Courier New" w:cs="Courier New"/>
    </w:rPr>
  </w:style>
  <w:style w:type="character" w:customStyle="1" w:styleId="WW8Num34z2">
    <w:name w:val="WW8Num34z2"/>
    <w:rsid w:val="00AC2907"/>
    <w:rPr>
      <w:rFonts w:ascii="Wingdings" w:hAnsi="Wingdings"/>
    </w:rPr>
  </w:style>
  <w:style w:type="character" w:customStyle="1" w:styleId="WW8Num35z0">
    <w:name w:val="WW8Num35z0"/>
    <w:rsid w:val="00AC2907"/>
    <w:rPr>
      <w:rFonts w:ascii="Symbol" w:hAnsi="Symbol"/>
    </w:rPr>
  </w:style>
  <w:style w:type="character" w:customStyle="1" w:styleId="WW8Num35z1">
    <w:name w:val="WW8Num35z1"/>
    <w:rsid w:val="00AC2907"/>
    <w:rPr>
      <w:rFonts w:ascii="Courier New" w:hAnsi="Courier New" w:cs="Courier New"/>
    </w:rPr>
  </w:style>
  <w:style w:type="character" w:customStyle="1" w:styleId="WW8Num35z2">
    <w:name w:val="WW8Num35z2"/>
    <w:rsid w:val="00AC2907"/>
    <w:rPr>
      <w:rFonts w:ascii="Wingdings" w:hAnsi="Wingdings"/>
    </w:rPr>
  </w:style>
  <w:style w:type="character" w:customStyle="1" w:styleId="WW8Num36z0">
    <w:name w:val="WW8Num36z0"/>
    <w:rsid w:val="00AC2907"/>
    <w:rPr>
      <w:rFonts w:ascii="Symbol" w:hAnsi="Symbol"/>
    </w:rPr>
  </w:style>
  <w:style w:type="character" w:customStyle="1" w:styleId="WW8Num36z1">
    <w:name w:val="WW8Num36z1"/>
    <w:rsid w:val="00AC2907"/>
    <w:rPr>
      <w:rFonts w:ascii="Courier New" w:hAnsi="Courier New" w:cs="Courier New"/>
    </w:rPr>
  </w:style>
  <w:style w:type="character" w:customStyle="1" w:styleId="WW8Num36z2">
    <w:name w:val="WW8Num36z2"/>
    <w:rsid w:val="00AC2907"/>
    <w:rPr>
      <w:rFonts w:ascii="Wingdings" w:hAnsi="Wingdings"/>
    </w:rPr>
  </w:style>
  <w:style w:type="character" w:customStyle="1" w:styleId="WW8Num37z0">
    <w:name w:val="WW8Num37z0"/>
    <w:rsid w:val="00AC2907"/>
    <w:rPr>
      <w:rFonts w:ascii="Symbol" w:hAnsi="Symbol"/>
    </w:rPr>
  </w:style>
  <w:style w:type="character" w:customStyle="1" w:styleId="WW8Num37z1">
    <w:name w:val="WW8Num37z1"/>
    <w:rsid w:val="00AC2907"/>
    <w:rPr>
      <w:rFonts w:ascii="Courier New" w:hAnsi="Courier New" w:cs="Courier New"/>
    </w:rPr>
  </w:style>
  <w:style w:type="character" w:customStyle="1" w:styleId="WW8Num37z2">
    <w:name w:val="WW8Num37z2"/>
    <w:rsid w:val="00AC2907"/>
    <w:rPr>
      <w:rFonts w:ascii="Wingdings" w:hAnsi="Wingdings"/>
    </w:rPr>
  </w:style>
  <w:style w:type="character" w:customStyle="1" w:styleId="WW8Num38z0">
    <w:name w:val="WW8Num38z0"/>
    <w:rsid w:val="00AC2907"/>
    <w:rPr>
      <w:rFonts w:ascii="Symbol" w:hAnsi="Symbol"/>
      <w:sz w:val="20"/>
    </w:rPr>
  </w:style>
  <w:style w:type="character" w:customStyle="1" w:styleId="WW8Num38z1">
    <w:name w:val="WW8Num38z1"/>
    <w:rsid w:val="00AC2907"/>
    <w:rPr>
      <w:rFonts w:ascii="Courier New" w:hAnsi="Courier New"/>
      <w:sz w:val="20"/>
    </w:rPr>
  </w:style>
  <w:style w:type="character" w:customStyle="1" w:styleId="WW8Num38z2">
    <w:name w:val="WW8Num38z2"/>
    <w:rsid w:val="00AC2907"/>
    <w:rPr>
      <w:rFonts w:ascii="Wingdings" w:hAnsi="Wingdings"/>
      <w:sz w:val="20"/>
    </w:rPr>
  </w:style>
  <w:style w:type="character" w:customStyle="1" w:styleId="WW8Num39z0">
    <w:name w:val="WW8Num39z0"/>
    <w:rsid w:val="00AC2907"/>
    <w:rPr>
      <w:rFonts w:ascii="Symbol" w:hAnsi="Symbol"/>
      <w:sz w:val="20"/>
    </w:rPr>
  </w:style>
  <w:style w:type="character" w:customStyle="1" w:styleId="WW8Num39z1">
    <w:name w:val="WW8Num39z1"/>
    <w:rsid w:val="00AC2907"/>
    <w:rPr>
      <w:rFonts w:ascii="Courier New" w:hAnsi="Courier New"/>
      <w:sz w:val="20"/>
    </w:rPr>
  </w:style>
  <w:style w:type="character" w:customStyle="1" w:styleId="WW8Num39z2">
    <w:name w:val="WW8Num39z2"/>
    <w:rsid w:val="00AC2907"/>
    <w:rPr>
      <w:rFonts w:ascii="Wingdings" w:hAnsi="Wingdings"/>
      <w:sz w:val="20"/>
    </w:rPr>
  </w:style>
  <w:style w:type="character" w:customStyle="1" w:styleId="WW8Num41z0">
    <w:name w:val="WW8Num41z0"/>
    <w:rsid w:val="00AC2907"/>
    <w:rPr>
      <w:rFonts w:ascii="Symbol" w:hAnsi="Symbol"/>
    </w:rPr>
  </w:style>
  <w:style w:type="character" w:customStyle="1" w:styleId="WW8Num41z1">
    <w:name w:val="WW8Num41z1"/>
    <w:rsid w:val="00AC2907"/>
    <w:rPr>
      <w:rFonts w:ascii="Courier New" w:hAnsi="Courier New"/>
    </w:rPr>
  </w:style>
  <w:style w:type="character" w:customStyle="1" w:styleId="WW8Num41z2">
    <w:name w:val="WW8Num41z2"/>
    <w:rsid w:val="00AC2907"/>
    <w:rPr>
      <w:rFonts w:ascii="Wingdings" w:hAnsi="Wingdings"/>
    </w:rPr>
  </w:style>
  <w:style w:type="character" w:customStyle="1" w:styleId="WW8Num42z0">
    <w:name w:val="WW8Num42z0"/>
    <w:rsid w:val="00AC2907"/>
    <w:rPr>
      <w:rFonts w:ascii="Symbol" w:hAnsi="Symbol"/>
    </w:rPr>
  </w:style>
  <w:style w:type="character" w:customStyle="1" w:styleId="WW8Num42z1">
    <w:name w:val="WW8Num42z1"/>
    <w:rsid w:val="00AC2907"/>
    <w:rPr>
      <w:rFonts w:ascii="Courier New" w:hAnsi="Courier New" w:cs="Courier New"/>
    </w:rPr>
  </w:style>
  <w:style w:type="character" w:customStyle="1" w:styleId="WW8Num42z2">
    <w:name w:val="WW8Num42z2"/>
    <w:rsid w:val="00AC2907"/>
    <w:rPr>
      <w:rFonts w:ascii="Wingdings" w:hAnsi="Wingdings"/>
    </w:rPr>
  </w:style>
  <w:style w:type="character" w:customStyle="1" w:styleId="WW8Num43z0">
    <w:name w:val="WW8Num43z0"/>
    <w:rsid w:val="00AC2907"/>
    <w:rPr>
      <w:rFonts w:ascii="Symbol" w:hAnsi="Symbol"/>
    </w:rPr>
  </w:style>
  <w:style w:type="character" w:customStyle="1" w:styleId="WW8Num43z1">
    <w:name w:val="WW8Num43z1"/>
    <w:rsid w:val="00AC2907"/>
    <w:rPr>
      <w:rFonts w:ascii="Courier New" w:hAnsi="Courier New" w:cs="Courier New"/>
    </w:rPr>
  </w:style>
  <w:style w:type="character" w:customStyle="1" w:styleId="WW8Num43z2">
    <w:name w:val="WW8Num43z2"/>
    <w:rsid w:val="00AC2907"/>
    <w:rPr>
      <w:rFonts w:ascii="Wingdings" w:hAnsi="Wingdings"/>
    </w:rPr>
  </w:style>
  <w:style w:type="character" w:customStyle="1" w:styleId="WW8Num44z0">
    <w:name w:val="WW8Num44z0"/>
    <w:rsid w:val="00AC2907"/>
    <w:rPr>
      <w:rFonts w:ascii="Symbol" w:hAnsi="Symbol"/>
      <w:sz w:val="20"/>
    </w:rPr>
  </w:style>
  <w:style w:type="character" w:customStyle="1" w:styleId="WW8Num44z1">
    <w:name w:val="WW8Num44z1"/>
    <w:rsid w:val="00AC2907"/>
    <w:rPr>
      <w:rFonts w:ascii="Courier New" w:hAnsi="Courier New"/>
      <w:sz w:val="20"/>
    </w:rPr>
  </w:style>
  <w:style w:type="character" w:customStyle="1" w:styleId="WW8Num44z2">
    <w:name w:val="WW8Num44z2"/>
    <w:rsid w:val="00AC2907"/>
    <w:rPr>
      <w:rFonts w:ascii="Wingdings" w:hAnsi="Wingdings"/>
      <w:sz w:val="20"/>
    </w:rPr>
  </w:style>
  <w:style w:type="character" w:customStyle="1" w:styleId="WW8Num45z0">
    <w:name w:val="WW8Num45z0"/>
    <w:rsid w:val="00AC2907"/>
    <w:rPr>
      <w:rFonts w:ascii="Symbol" w:hAnsi="Symbol"/>
    </w:rPr>
  </w:style>
  <w:style w:type="character" w:customStyle="1" w:styleId="WW8Num45z1">
    <w:name w:val="WW8Num45z1"/>
    <w:rsid w:val="00AC2907"/>
    <w:rPr>
      <w:rFonts w:ascii="Courier New" w:hAnsi="Courier New" w:cs="Courier New"/>
    </w:rPr>
  </w:style>
  <w:style w:type="character" w:customStyle="1" w:styleId="WW8Num45z2">
    <w:name w:val="WW8Num45z2"/>
    <w:rsid w:val="00AC2907"/>
    <w:rPr>
      <w:rFonts w:ascii="Wingdings" w:hAnsi="Wingdings"/>
    </w:rPr>
  </w:style>
  <w:style w:type="character" w:customStyle="1" w:styleId="1fb">
    <w:name w:val="Знак Знак1"/>
    <w:aliases w:val="Заголовок Знак,Знак Знак Знак,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rsid w:val="00AC2907"/>
    <w:rPr>
      <w:rFonts w:eastAsia="Lucida Sans Unicode"/>
      <w:kern w:val="1"/>
      <w:sz w:val="24"/>
      <w:szCs w:val="24"/>
      <w:lang w:val="ru-RU" w:eastAsia="ar-SA" w:bidi="ar-SA"/>
    </w:rPr>
  </w:style>
  <w:style w:type="character" w:customStyle="1" w:styleId="2f4">
    <w:name w:val="Знак Знак2"/>
    <w:rsid w:val="00AC2907"/>
    <w:rPr>
      <w:rFonts w:cs="Arial"/>
      <w:b/>
      <w:bCs/>
      <w:iCs/>
      <w:sz w:val="26"/>
      <w:szCs w:val="28"/>
      <w:lang w:val="ru-RU" w:eastAsia="ar-SA" w:bidi="ar-SA"/>
    </w:rPr>
  </w:style>
  <w:style w:type="character" w:customStyle="1" w:styleId="10950">
    <w:name w:val="1 Основной текст 0;95 ПК;А. Основной текст 0 Знак Знак Знак Знак Знак Знак"/>
    <w:rsid w:val="00AC2907"/>
    <w:rPr>
      <w:rFonts w:eastAsia="Calibri"/>
      <w:color w:val="000000"/>
      <w:kern w:val="1"/>
      <w:sz w:val="24"/>
      <w:szCs w:val="24"/>
      <w:lang w:val="ru-RU" w:eastAsia="ar-SA" w:bidi="ar-SA"/>
    </w:rPr>
  </w:style>
  <w:style w:type="character" w:customStyle="1" w:styleId="02">
    <w:name w:val="Основной 0 Знак"/>
    <w:rsid w:val="00AC2907"/>
    <w:rPr>
      <w:sz w:val="24"/>
      <w:szCs w:val="22"/>
      <w:lang w:val="en-US"/>
    </w:rPr>
  </w:style>
  <w:style w:type="character" w:customStyle="1" w:styleId="affff6">
    <w:name w:val="Знак Знак"/>
    <w:rsid w:val="00AC2907"/>
    <w:rPr>
      <w:rFonts w:eastAsia="Lucida Sans Unicode" w:cs="Tahoma"/>
      <w:color w:val="000000"/>
      <w:sz w:val="24"/>
      <w:szCs w:val="24"/>
      <w:lang w:val="en-US" w:eastAsia="en-US" w:bidi="en-US"/>
    </w:rPr>
  </w:style>
  <w:style w:type="paragraph" w:customStyle="1" w:styleId="1fc">
    <w:name w:val="Заголовок1"/>
    <w:basedOn w:val="a0"/>
    <w:next w:val="af9"/>
    <w:rsid w:val="00AC2907"/>
    <w:pPr>
      <w:keepNext/>
      <w:widowControl/>
      <w:autoSpaceDN/>
      <w:spacing w:before="240" w:after="120" w:line="240" w:lineRule="auto"/>
      <w:ind w:firstLine="0"/>
      <w:jc w:val="center"/>
      <w:textAlignment w:val="auto"/>
    </w:pPr>
    <w:rPr>
      <w:rFonts w:ascii="Arial" w:eastAsia="Lucida Sans Unicode" w:hAnsi="Arial" w:cs="Tahoma"/>
      <w:kern w:val="0"/>
      <w:sz w:val="28"/>
      <w:szCs w:val="28"/>
      <w:lang w:eastAsia="ar-SA"/>
    </w:rPr>
  </w:style>
  <w:style w:type="paragraph" w:customStyle="1" w:styleId="2f5">
    <w:name w:val="Название2"/>
    <w:basedOn w:val="a0"/>
    <w:rsid w:val="00AC2907"/>
    <w:pPr>
      <w:widowControl/>
      <w:suppressLineNumbers/>
      <w:autoSpaceDN/>
      <w:spacing w:before="120" w:after="120" w:line="240" w:lineRule="auto"/>
      <w:ind w:firstLine="0"/>
      <w:jc w:val="center"/>
      <w:textAlignment w:val="auto"/>
    </w:pPr>
    <w:rPr>
      <w:rFonts w:cs="Tahoma"/>
      <w:i/>
      <w:iCs/>
      <w:kern w:val="0"/>
      <w:sz w:val="24"/>
      <w:szCs w:val="24"/>
      <w:lang w:eastAsia="ar-SA"/>
    </w:rPr>
  </w:style>
  <w:style w:type="paragraph" w:customStyle="1" w:styleId="2f6">
    <w:name w:val="Указатель2"/>
    <w:basedOn w:val="a0"/>
    <w:rsid w:val="00AC2907"/>
    <w:pPr>
      <w:widowControl/>
      <w:suppressLineNumbers/>
      <w:autoSpaceDN/>
      <w:spacing w:line="240" w:lineRule="auto"/>
      <w:ind w:firstLine="0"/>
      <w:jc w:val="center"/>
      <w:textAlignment w:val="auto"/>
    </w:pPr>
    <w:rPr>
      <w:rFonts w:cs="Tahoma"/>
      <w:kern w:val="0"/>
      <w:sz w:val="24"/>
      <w:szCs w:val="24"/>
      <w:lang w:eastAsia="ar-SA"/>
    </w:rPr>
  </w:style>
  <w:style w:type="paragraph" w:customStyle="1" w:styleId="320">
    <w:name w:val="Основной текст с отступом 32"/>
    <w:basedOn w:val="a0"/>
    <w:rsid w:val="00AC2907"/>
    <w:pPr>
      <w:widowControl/>
      <w:autoSpaceDN/>
      <w:spacing w:line="240" w:lineRule="auto"/>
      <w:ind w:left="720" w:firstLine="0"/>
      <w:textAlignment w:val="auto"/>
    </w:pPr>
    <w:rPr>
      <w:kern w:val="0"/>
      <w:sz w:val="28"/>
      <w:lang w:eastAsia="ar-SA"/>
    </w:rPr>
  </w:style>
  <w:style w:type="paragraph" w:customStyle="1" w:styleId="1fd">
    <w:name w:val="Схема документа1"/>
    <w:basedOn w:val="a0"/>
    <w:rsid w:val="00AC2907"/>
    <w:pPr>
      <w:widowControl/>
      <w:shd w:val="clear" w:color="auto" w:fill="000080"/>
      <w:autoSpaceDN/>
      <w:spacing w:line="240" w:lineRule="auto"/>
      <w:ind w:firstLine="0"/>
      <w:jc w:val="center"/>
      <w:textAlignment w:val="auto"/>
    </w:pPr>
    <w:rPr>
      <w:rFonts w:ascii="Tahoma" w:hAnsi="Tahoma" w:cs="Tahoma"/>
      <w:kern w:val="0"/>
      <w:sz w:val="20"/>
      <w:lang w:eastAsia="ar-SA"/>
    </w:rPr>
  </w:style>
  <w:style w:type="paragraph" w:customStyle="1" w:styleId="311">
    <w:name w:val="Основной текст с отступом 31"/>
    <w:basedOn w:val="a0"/>
    <w:rsid w:val="00AC2907"/>
    <w:pPr>
      <w:autoSpaceDN/>
      <w:spacing w:line="240" w:lineRule="auto"/>
      <w:ind w:firstLine="720"/>
      <w:textAlignment w:val="auto"/>
    </w:pPr>
    <w:rPr>
      <w:rFonts w:ascii="Arial" w:eastAsia="Arial Unicode MS" w:hAnsi="Arial"/>
      <w:kern w:val="0"/>
      <w:sz w:val="24"/>
      <w:szCs w:val="24"/>
      <w:lang w:eastAsia="ar-SA"/>
    </w:rPr>
  </w:style>
  <w:style w:type="paragraph" w:customStyle="1" w:styleId="03">
    <w:name w:val="Основной 0"/>
    <w:basedOn w:val="a0"/>
    <w:rsid w:val="00AC2907"/>
    <w:pPr>
      <w:widowControl/>
      <w:autoSpaceDN/>
      <w:spacing w:line="240" w:lineRule="auto"/>
      <w:ind w:firstLine="539"/>
      <w:textAlignment w:val="auto"/>
    </w:pPr>
    <w:rPr>
      <w:kern w:val="0"/>
      <w:sz w:val="24"/>
      <w:szCs w:val="22"/>
      <w:lang w:val="en-US" w:eastAsia="ar-SA"/>
    </w:rPr>
  </w:style>
  <w:style w:type="paragraph" w:customStyle="1" w:styleId="120">
    <w:name w:val="таблицы 12"/>
    <w:basedOn w:val="a0"/>
    <w:rsid w:val="00AC2907"/>
    <w:pPr>
      <w:keepLines/>
      <w:autoSpaceDN/>
      <w:snapToGrid w:val="0"/>
      <w:spacing w:line="240" w:lineRule="auto"/>
      <w:ind w:firstLine="0"/>
      <w:textAlignment w:val="auto"/>
    </w:pPr>
    <w:rPr>
      <w:rFonts w:eastAsia="Lucida Sans Unicode" w:cs="Tahoma"/>
      <w:color w:val="000000"/>
      <w:kern w:val="0"/>
      <w:sz w:val="24"/>
      <w:lang w:val="en-US" w:eastAsia="en-US" w:bidi="en-US"/>
    </w:rPr>
  </w:style>
  <w:style w:type="paragraph" w:customStyle="1" w:styleId="100">
    <w:name w:val="Оглавление 10"/>
    <w:basedOn w:val="1e"/>
    <w:rsid w:val="00AC2907"/>
    <w:pPr>
      <w:widowControl/>
      <w:tabs>
        <w:tab w:val="right" w:leader="dot" w:pos="14731"/>
      </w:tabs>
      <w:ind w:left="2547"/>
      <w:jc w:val="center"/>
    </w:pPr>
    <w:rPr>
      <w:rFonts w:eastAsia="Times New Roman" w:cs="Tahoma"/>
      <w:color w:val="auto"/>
      <w:lang w:eastAsia="ar-SA"/>
    </w:rPr>
  </w:style>
  <w:style w:type="paragraph" w:customStyle="1" w:styleId="affff7">
    <w:name w:val="Содержимое врезки"/>
    <w:basedOn w:val="af9"/>
    <w:rsid w:val="00AC2907"/>
    <w:pPr>
      <w:widowControl w:val="0"/>
      <w:suppressAutoHyphens/>
      <w:spacing w:line="240" w:lineRule="auto"/>
    </w:pPr>
    <w:rPr>
      <w:rFonts w:ascii="Times New Roman" w:eastAsia="Lucida Sans Unicode" w:hAnsi="Times New Roman" w:cs="Tahoma"/>
      <w:color w:val="000000"/>
      <w:sz w:val="24"/>
      <w:szCs w:val="24"/>
      <w:lang w:val="en-US" w:bidi="en-US"/>
    </w:rPr>
  </w:style>
  <w:style w:type="paragraph" w:customStyle="1" w:styleId="2f7">
    <w:name w:val="Схема документа2"/>
    <w:basedOn w:val="a0"/>
    <w:rsid w:val="00AC2907"/>
    <w:pPr>
      <w:widowControl/>
      <w:shd w:val="clear" w:color="auto" w:fill="000080"/>
      <w:autoSpaceDN/>
      <w:spacing w:line="240" w:lineRule="auto"/>
      <w:ind w:firstLine="0"/>
      <w:jc w:val="center"/>
      <w:textAlignment w:val="auto"/>
    </w:pPr>
    <w:rPr>
      <w:rFonts w:ascii="Tahoma" w:hAnsi="Tahoma" w:cs="Tahoma"/>
      <w:kern w:val="0"/>
      <w:sz w:val="20"/>
      <w:lang w:eastAsia="ar-SA"/>
    </w:rPr>
  </w:style>
  <w:style w:type="numbering" w:customStyle="1" w:styleId="10">
    <w:name w:val="Статья / Раздел1"/>
    <w:basedOn w:val="a3"/>
    <w:next w:val="a"/>
    <w:rsid w:val="00AC2907"/>
    <w:pPr>
      <w:numPr>
        <w:numId w:val="3"/>
      </w:numPr>
    </w:pPr>
  </w:style>
  <w:style w:type="table" w:customStyle="1" w:styleId="63">
    <w:name w:val="Сетка таблицы6"/>
    <w:basedOn w:val="a2"/>
    <w:next w:val="af8"/>
    <w:uiPriority w:val="59"/>
    <w:rsid w:val="00AC2907"/>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Сетка таблицы11"/>
    <w:basedOn w:val="a2"/>
    <w:next w:val="af8"/>
    <w:rsid w:val="00AC2907"/>
    <w:pPr>
      <w:widowControl w:val="0"/>
      <w:suppressAutoHyphens/>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2"/>
    <w:next w:val="af8"/>
    <w:rsid w:val="00AC2907"/>
    <w:pPr>
      <w:widowControl w:val="0"/>
      <w:suppressAutoHyphens/>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2"/>
    <w:next w:val="af8"/>
    <w:rsid w:val="00AC2907"/>
    <w:pPr>
      <w:widowControl w:val="0"/>
      <w:suppressAutoHyphens/>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next w:val="af8"/>
    <w:rsid w:val="00AC2907"/>
    <w:pPr>
      <w:widowControl w:val="0"/>
      <w:suppressAutoHyphens/>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8"/>
    <w:uiPriority w:val="59"/>
    <w:rsid w:val="00AC2907"/>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
    <w:name w:val="Сетка таблицы7"/>
    <w:basedOn w:val="a2"/>
    <w:next w:val="af8"/>
    <w:rsid w:val="00AC2907"/>
    <w:pPr>
      <w:widowControl w:val="0"/>
      <w:suppressAutoHyphens/>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next w:val="af8"/>
    <w:rsid w:val="00AC2907"/>
    <w:pPr>
      <w:widowControl w:val="0"/>
      <w:suppressAutoHyphens/>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f8"/>
    <w:uiPriority w:val="59"/>
    <w:rsid w:val="00AC2907"/>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2"/>
    <w:next w:val="af8"/>
    <w:uiPriority w:val="59"/>
    <w:rsid w:val="00AC2907"/>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sntext">
    <w:name w:val="osn_text"/>
    <w:basedOn w:val="a1"/>
    <w:rsid w:val="00AC2907"/>
  </w:style>
  <w:style w:type="paragraph" w:customStyle="1" w:styleId="1fe">
    <w:name w:val="Абзац списка1"/>
    <w:basedOn w:val="a0"/>
    <w:rsid w:val="00AC2907"/>
    <w:pPr>
      <w:widowControl/>
      <w:suppressAutoHyphens w:val="0"/>
      <w:autoSpaceDN/>
      <w:spacing w:line="240" w:lineRule="auto"/>
      <w:ind w:left="720" w:firstLine="0"/>
      <w:jc w:val="left"/>
      <w:textAlignment w:val="auto"/>
    </w:pPr>
    <w:rPr>
      <w:rFonts w:eastAsia="Calibri"/>
      <w:kern w:val="0"/>
      <w:sz w:val="24"/>
      <w:szCs w:val="24"/>
    </w:rPr>
  </w:style>
  <w:style w:type="paragraph" w:customStyle="1" w:styleId="s1">
    <w:name w:val="s_1"/>
    <w:basedOn w:val="a0"/>
    <w:rsid w:val="00AC2907"/>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styleId="affff8">
    <w:name w:val="endnote text"/>
    <w:basedOn w:val="a0"/>
    <w:link w:val="affff9"/>
    <w:uiPriority w:val="99"/>
    <w:rsid w:val="00AC2907"/>
    <w:pPr>
      <w:widowControl/>
      <w:autoSpaceDN/>
      <w:spacing w:line="240" w:lineRule="auto"/>
      <w:ind w:firstLine="0"/>
      <w:jc w:val="center"/>
      <w:textAlignment w:val="auto"/>
    </w:pPr>
    <w:rPr>
      <w:kern w:val="0"/>
      <w:sz w:val="20"/>
      <w:lang w:eastAsia="ar-SA"/>
    </w:rPr>
  </w:style>
  <w:style w:type="character" w:customStyle="1" w:styleId="affff9">
    <w:name w:val="Текст концевой сноски Знак"/>
    <w:basedOn w:val="a1"/>
    <w:link w:val="affff8"/>
    <w:uiPriority w:val="99"/>
    <w:rsid w:val="00AC2907"/>
    <w:rPr>
      <w:rFonts w:eastAsia="Times New Roman" w:cs="Times New Roman"/>
      <w:lang w:eastAsia="ar-SA"/>
    </w:rPr>
  </w:style>
  <w:style w:type="character" w:styleId="affffa">
    <w:name w:val="endnote reference"/>
    <w:uiPriority w:val="99"/>
    <w:rsid w:val="00AC2907"/>
    <w:rPr>
      <w:vertAlign w:val="superscript"/>
    </w:rPr>
  </w:style>
  <w:style w:type="paragraph" w:styleId="affffb">
    <w:name w:val="footnote text"/>
    <w:basedOn w:val="a0"/>
    <w:link w:val="affffc"/>
    <w:rsid w:val="00AC2907"/>
    <w:pPr>
      <w:widowControl/>
      <w:autoSpaceDN/>
      <w:spacing w:line="240" w:lineRule="auto"/>
      <w:ind w:firstLine="0"/>
      <w:jc w:val="center"/>
      <w:textAlignment w:val="auto"/>
    </w:pPr>
    <w:rPr>
      <w:kern w:val="0"/>
      <w:sz w:val="20"/>
      <w:lang w:eastAsia="ar-SA"/>
    </w:rPr>
  </w:style>
  <w:style w:type="character" w:customStyle="1" w:styleId="affffc">
    <w:name w:val="Текст сноски Знак"/>
    <w:basedOn w:val="a1"/>
    <w:link w:val="affffb"/>
    <w:rsid w:val="00AC2907"/>
    <w:rPr>
      <w:rFonts w:eastAsia="Times New Roman" w:cs="Times New Roman"/>
      <w:lang w:eastAsia="ar-SA"/>
    </w:rPr>
  </w:style>
  <w:style w:type="character" w:styleId="affffd">
    <w:name w:val="footnote reference"/>
    <w:rsid w:val="00AC2907"/>
    <w:rPr>
      <w:vertAlign w:val="superscript"/>
    </w:rPr>
  </w:style>
  <w:style w:type="character" w:customStyle="1" w:styleId="contacts">
    <w:name w:val="contacts"/>
    <w:basedOn w:val="a1"/>
    <w:rsid w:val="00AC2907"/>
  </w:style>
  <w:style w:type="character" w:customStyle="1" w:styleId="st">
    <w:name w:val="st"/>
    <w:basedOn w:val="a1"/>
    <w:rsid w:val="00AC2907"/>
  </w:style>
  <w:style w:type="paragraph" w:customStyle="1" w:styleId="formattext">
    <w:name w:val="formattext"/>
    <w:basedOn w:val="a0"/>
    <w:rsid w:val="00AC2907"/>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CharStyle88">
    <w:name w:val="CharStyle88"/>
    <w:basedOn w:val="a1"/>
    <w:rsid w:val="00AC2907"/>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6">
    <w:name w:val="Основной текст (5)"/>
    <w:rsid w:val="00AC2907"/>
    <w:pPr>
      <w:widowControl w:val="0"/>
      <w:shd w:val="clear" w:color="auto" w:fill="FFFFFF"/>
      <w:suppressAutoHyphens/>
      <w:overflowPunct w:val="0"/>
      <w:autoSpaceDE w:val="0"/>
      <w:autoSpaceDN w:val="0"/>
      <w:spacing w:after="60" w:line="218" w:lineRule="exact"/>
      <w:ind w:hanging="360"/>
      <w:jc w:val="both"/>
      <w:textAlignment w:val="baseline"/>
    </w:pPr>
    <w:rPr>
      <w:rFonts w:eastAsia="Times New Roman" w:cs="Times New Roman"/>
      <w:b/>
      <w:bCs/>
      <w:color w:val="000000"/>
      <w:kern w:val="3"/>
      <w:sz w:val="28"/>
      <w:szCs w:val="28"/>
    </w:rPr>
  </w:style>
  <w:style w:type="paragraph" w:customStyle="1" w:styleId="93">
    <w:name w:val="Основной текст (9)"/>
    <w:rsid w:val="00AC2907"/>
    <w:pPr>
      <w:widowControl w:val="0"/>
      <w:shd w:val="clear" w:color="auto" w:fill="FFFFFF"/>
      <w:suppressAutoHyphens/>
      <w:overflowPunct w:val="0"/>
      <w:autoSpaceDE w:val="0"/>
      <w:autoSpaceDN w:val="0"/>
      <w:spacing w:after="240" w:line="327" w:lineRule="exact"/>
      <w:jc w:val="both"/>
      <w:textAlignment w:val="baseline"/>
    </w:pPr>
    <w:rPr>
      <w:rFonts w:eastAsia="Times New Roman" w:cs="Times New Roman"/>
      <w:b/>
      <w:bCs/>
      <w:color w:val="000000"/>
      <w:kern w:val="3"/>
      <w:sz w:val="28"/>
      <w:szCs w:val="28"/>
    </w:rPr>
  </w:style>
  <w:style w:type="character" w:customStyle="1" w:styleId="cardnamepart">
    <w:name w:val="card__namepart"/>
    <w:basedOn w:val="a1"/>
    <w:rsid w:val="00AC2907"/>
  </w:style>
  <w:style w:type="paragraph" w:customStyle="1" w:styleId="regulartext">
    <w:name w:val="regulartext"/>
    <w:basedOn w:val="a0"/>
    <w:rsid w:val="00AC2907"/>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e">
    <w:name w:val="Обычный ТЕКСТ"/>
    <w:basedOn w:val="a0"/>
    <w:qFormat/>
    <w:rsid w:val="00AC2907"/>
    <w:pPr>
      <w:widowControl/>
      <w:suppressAutoHyphens w:val="0"/>
      <w:autoSpaceDN/>
      <w:spacing w:line="360" w:lineRule="auto"/>
      <w:ind w:left="284" w:right="284" w:firstLine="709"/>
      <w:textAlignment w:val="auto"/>
    </w:pPr>
    <w:rPr>
      <w:kern w:val="0"/>
      <w:sz w:val="28"/>
      <w:szCs w:val="28"/>
    </w:rPr>
  </w:style>
  <w:style w:type="character" w:customStyle="1" w:styleId="Bodytext2">
    <w:name w:val="Body text (2)_"/>
    <w:link w:val="Bodytext20"/>
    <w:rsid w:val="00AC2907"/>
    <w:rPr>
      <w:shd w:val="clear" w:color="auto" w:fill="FFFFFF"/>
    </w:rPr>
  </w:style>
  <w:style w:type="paragraph" w:customStyle="1" w:styleId="Bodytext20">
    <w:name w:val="Body text (2)"/>
    <w:basedOn w:val="a0"/>
    <w:link w:val="Bodytext2"/>
    <w:rsid w:val="00AC2907"/>
    <w:pPr>
      <w:shd w:val="clear" w:color="auto" w:fill="FFFFFF"/>
      <w:suppressAutoHyphens w:val="0"/>
      <w:autoSpaceDN/>
      <w:spacing w:line="240" w:lineRule="auto"/>
      <w:ind w:firstLine="0"/>
      <w:jc w:val="left"/>
      <w:textAlignment w:val="auto"/>
    </w:pPr>
    <w:rPr>
      <w:rFonts w:eastAsia="Lucida Sans Unicode" w:cs="Tahoma"/>
      <w:kern w:val="0"/>
      <w:sz w:val="20"/>
    </w:rPr>
  </w:style>
  <w:style w:type="character" w:styleId="afffff">
    <w:name w:val="annotation reference"/>
    <w:basedOn w:val="a1"/>
    <w:semiHidden/>
    <w:unhideWhenUsed/>
    <w:rsid w:val="00AC2907"/>
    <w:rPr>
      <w:sz w:val="16"/>
      <w:szCs w:val="16"/>
    </w:rPr>
  </w:style>
  <w:style w:type="numbering" w:customStyle="1" w:styleId="64">
    <w:name w:val="Нет списка6"/>
    <w:next w:val="a3"/>
    <w:uiPriority w:val="99"/>
    <w:semiHidden/>
    <w:unhideWhenUsed/>
    <w:rsid w:val="00295086"/>
  </w:style>
  <w:style w:type="paragraph" w:customStyle="1" w:styleId="12">
    <w:name w:val="Список1"/>
    <w:basedOn w:val="a0"/>
    <w:link w:val="1ff"/>
    <w:rsid w:val="00295086"/>
    <w:pPr>
      <w:widowControl/>
      <w:numPr>
        <w:numId w:val="27"/>
      </w:numPr>
      <w:suppressAutoHyphens w:val="0"/>
      <w:autoSpaceDN/>
      <w:spacing w:line="240" w:lineRule="auto"/>
      <w:ind w:right="284"/>
      <w:textAlignment w:val="auto"/>
    </w:pPr>
    <w:rPr>
      <w:kern w:val="0"/>
      <w:sz w:val="28"/>
      <w:szCs w:val="24"/>
    </w:rPr>
  </w:style>
  <w:style w:type="paragraph" w:customStyle="1" w:styleId="140">
    <w:name w:val="Стиль 14 пт По центру"/>
    <w:basedOn w:val="a0"/>
    <w:rsid w:val="00295086"/>
    <w:pPr>
      <w:widowControl/>
      <w:suppressAutoHyphens w:val="0"/>
      <w:autoSpaceDN/>
      <w:spacing w:line="240" w:lineRule="auto"/>
      <w:ind w:left="284" w:right="284" w:firstLine="0"/>
      <w:jc w:val="center"/>
      <w:textAlignment w:val="auto"/>
    </w:pPr>
    <w:rPr>
      <w:kern w:val="0"/>
      <w:sz w:val="28"/>
    </w:rPr>
  </w:style>
  <w:style w:type="paragraph" w:customStyle="1" w:styleId="221">
    <w:name w:val="Стиль полужирный По центру Слева:  2 см Справа:  2 см"/>
    <w:basedOn w:val="a0"/>
    <w:rsid w:val="00295086"/>
    <w:pPr>
      <w:widowControl/>
      <w:suppressAutoHyphens w:val="0"/>
      <w:autoSpaceDN/>
      <w:spacing w:line="240" w:lineRule="auto"/>
      <w:ind w:left="284" w:right="284" w:firstLine="0"/>
      <w:jc w:val="center"/>
      <w:textAlignment w:val="auto"/>
    </w:pPr>
    <w:rPr>
      <w:b/>
      <w:bCs/>
      <w:kern w:val="0"/>
      <w:sz w:val="28"/>
    </w:rPr>
  </w:style>
  <w:style w:type="paragraph" w:customStyle="1" w:styleId="21">
    <w:name w:val="Список2"/>
    <w:basedOn w:val="a0"/>
    <w:rsid w:val="00295086"/>
    <w:pPr>
      <w:widowControl/>
      <w:numPr>
        <w:ilvl w:val="1"/>
        <w:numId w:val="27"/>
      </w:numPr>
      <w:suppressAutoHyphens w:val="0"/>
      <w:autoSpaceDN/>
      <w:spacing w:line="240" w:lineRule="auto"/>
      <w:ind w:right="284"/>
      <w:textAlignment w:val="auto"/>
    </w:pPr>
    <w:rPr>
      <w:kern w:val="0"/>
      <w:sz w:val="28"/>
    </w:rPr>
  </w:style>
  <w:style w:type="paragraph" w:customStyle="1" w:styleId="30">
    <w:name w:val="Список3"/>
    <w:basedOn w:val="a0"/>
    <w:rsid w:val="00295086"/>
    <w:pPr>
      <w:widowControl/>
      <w:numPr>
        <w:ilvl w:val="2"/>
        <w:numId w:val="27"/>
      </w:numPr>
      <w:suppressAutoHyphens w:val="0"/>
      <w:autoSpaceDN/>
      <w:spacing w:line="240" w:lineRule="auto"/>
      <w:ind w:right="284"/>
      <w:textAlignment w:val="auto"/>
    </w:pPr>
    <w:rPr>
      <w:kern w:val="0"/>
      <w:sz w:val="28"/>
    </w:rPr>
  </w:style>
  <w:style w:type="paragraph" w:customStyle="1" w:styleId="afffff0">
    <w:name w:val="Стиль Основной текст"/>
    <w:basedOn w:val="a0"/>
    <w:link w:val="afffff1"/>
    <w:rsid w:val="00295086"/>
    <w:pPr>
      <w:widowControl/>
      <w:suppressAutoHyphens w:val="0"/>
      <w:autoSpaceDN/>
      <w:spacing w:line="240" w:lineRule="auto"/>
      <w:ind w:left="284" w:right="284" w:firstLine="709"/>
      <w:textAlignment w:val="auto"/>
    </w:pPr>
    <w:rPr>
      <w:kern w:val="0"/>
      <w:sz w:val="28"/>
    </w:rPr>
  </w:style>
  <w:style w:type="paragraph" w:styleId="afffff2">
    <w:name w:val="index heading"/>
    <w:basedOn w:val="a0"/>
    <w:next w:val="1f5"/>
    <w:semiHidden/>
    <w:rsid w:val="00295086"/>
    <w:pPr>
      <w:widowControl/>
      <w:suppressAutoHyphens w:val="0"/>
      <w:autoSpaceDN/>
      <w:spacing w:line="240" w:lineRule="auto"/>
      <w:ind w:left="284" w:right="284" w:firstLine="709"/>
      <w:textAlignment w:val="auto"/>
    </w:pPr>
    <w:rPr>
      <w:kern w:val="0"/>
      <w:sz w:val="28"/>
    </w:rPr>
  </w:style>
  <w:style w:type="character" w:customStyle="1" w:styleId="afffff1">
    <w:name w:val="Стиль Основной текст Знак"/>
    <w:link w:val="afffff0"/>
    <w:rsid w:val="00295086"/>
    <w:rPr>
      <w:rFonts w:eastAsia="Times New Roman" w:cs="Times New Roman"/>
      <w:sz w:val="28"/>
    </w:rPr>
  </w:style>
  <w:style w:type="paragraph" w:customStyle="1" w:styleId="Style19">
    <w:name w:val="Style19"/>
    <w:basedOn w:val="a0"/>
    <w:rsid w:val="00295086"/>
    <w:pPr>
      <w:suppressAutoHyphens w:val="0"/>
      <w:autoSpaceDE w:val="0"/>
      <w:adjustRightInd w:val="0"/>
      <w:spacing w:line="288" w:lineRule="exact"/>
      <w:ind w:firstLine="0"/>
      <w:textAlignment w:val="auto"/>
    </w:pPr>
    <w:rPr>
      <w:kern w:val="0"/>
      <w:sz w:val="28"/>
      <w:szCs w:val="24"/>
    </w:rPr>
  </w:style>
  <w:style w:type="character" w:customStyle="1" w:styleId="1ff">
    <w:name w:val="Список1 Знак Знак"/>
    <w:link w:val="12"/>
    <w:locked/>
    <w:rsid w:val="00295086"/>
    <w:rPr>
      <w:rFonts w:eastAsia="Times New Roman" w:cs="Times New Roman"/>
      <w:sz w:val="28"/>
      <w:szCs w:val="24"/>
    </w:rPr>
  </w:style>
  <w:style w:type="paragraph" w:customStyle="1" w:styleId="afffff3">
    <w:name w:val="Оглавление"/>
    <w:basedOn w:val="a0"/>
    <w:rsid w:val="00295086"/>
    <w:pPr>
      <w:widowControl/>
      <w:suppressAutoHyphens w:val="0"/>
      <w:autoSpaceDN/>
      <w:spacing w:line="240" w:lineRule="auto"/>
      <w:ind w:left="284" w:right="284" w:firstLine="709"/>
      <w:jc w:val="center"/>
      <w:textAlignment w:val="auto"/>
    </w:pPr>
    <w:rPr>
      <w:b/>
      <w:bCs/>
      <w:kern w:val="0"/>
      <w:sz w:val="28"/>
    </w:rPr>
  </w:style>
  <w:style w:type="paragraph" w:styleId="afffff4">
    <w:name w:val="TOC Heading"/>
    <w:basedOn w:val="13"/>
    <w:next w:val="a0"/>
    <w:uiPriority w:val="39"/>
    <w:qFormat/>
    <w:rsid w:val="00295086"/>
    <w:pPr>
      <w:keepLines/>
      <w:widowControl/>
      <w:suppressAutoHyphens w:val="0"/>
      <w:spacing w:before="480" w:after="0"/>
      <w:ind w:left="284" w:right="284" w:firstLine="709"/>
      <w:jc w:val="both"/>
      <w:outlineLvl w:val="9"/>
    </w:pPr>
    <w:rPr>
      <w:rFonts w:ascii="Times New Roman" w:hAnsi="Times New Roman"/>
      <w:color w:val="auto"/>
      <w:kern w:val="0"/>
      <w:szCs w:val="28"/>
      <w:lang w:val="ru-RU"/>
    </w:rPr>
  </w:style>
  <w:style w:type="paragraph" w:customStyle="1" w:styleId="afffff5">
    <w:name w:val="ПЗ_Абзац_СОтступом"/>
    <w:rsid w:val="00295086"/>
    <w:pPr>
      <w:suppressAutoHyphens/>
      <w:spacing w:before="120" w:after="480"/>
      <w:ind w:left="284" w:right="284" w:firstLine="397"/>
      <w:jc w:val="both"/>
    </w:pPr>
    <w:rPr>
      <w:rFonts w:eastAsia="Calibri" w:cs="Times New Roman"/>
      <w:sz w:val="24"/>
      <w:szCs w:val="24"/>
      <w:lang w:eastAsia="zh-CN"/>
    </w:rPr>
  </w:style>
  <w:style w:type="table" w:customStyle="1" w:styleId="121">
    <w:name w:val="Сетка таблицы12"/>
    <w:basedOn w:val="a2"/>
    <w:next w:val="af8"/>
    <w:uiPriority w:val="59"/>
    <w:rsid w:val="0029508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6">
    <w:name w:val="Табличный"/>
    <w:basedOn w:val="a0"/>
    <w:link w:val="afffff7"/>
    <w:qFormat/>
    <w:rsid w:val="00295086"/>
    <w:pPr>
      <w:widowControl/>
      <w:suppressAutoHyphens w:val="0"/>
      <w:autoSpaceDN/>
      <w:spacing w:line="240" w:lineRule="auto"/>
      <w:ind w:firstLine="0"/>
      <w:jc w:val="center"/>
      <w:textAlignment w:val="auto"/>
    </w:pPr>
    <w:rPr>
      <w:kern w:val="0"/>
      <w:sz w:val="22"/>
      <w:szCs w:val="28"/>
    </w:rPr>
  </w:style>
  <w:style w:type="character" w:customStyle="1" w:styleId="2Exact">
    <w:name w:val="Основной текст (2) Exact"/>
    <w:uiPriority w:val="99"/>
    <w:rsid w:val="00295086"/>
    <w:rPr>
      <w:rFonts w:ascii="Arial Narrow" w:hAnsi="Arial Narrow" w:cs="Arial Narrow"/>
      <w:sz w:val="21"/>
      <w:szCs w:val="21"/>
      <w:u w:val="none"/>
    </w:rPr>
  </w:style>
  <w:style w:type="character" w:customStyle="1" w:styleId="2f8">
    <w:name w:val="Основной текст (2)_"/>
    <w:link w:val="214"/>
    <w:uiPriority w:val="99"/>
    <w:locked/>
    <w:rsid w:val="00295086"/>
    <w:rPr>
      <w:rFonts w:ascii="Arial Narrow" w:hAnsi="Arial Narrow" w:cs="Arial Narrow"/>
      <w:sz w:val="21"/>
      <w:szCs w:val="21"/>
      <w:shd w:val="clear" w:color="auto" w:fill="FFFFFF"/>
    </w:rPr>
  </w:style>
  <w:style w:type="paragraph" w:customStyle="1" w:styleId="214">
    <w:name w:val="Основной текст (2)1"/>
    <w:basedOn w:val="a0"/>
    <w:link w:val="2f8"/>
    <w:uiPriority w:val="99"/>
    <w:rsid w:val="00295086"/>
    <w:pPr>
      <w:shd w:val="clear" w:color="auto" w:fill="FFFFFF"/>
      <w:suppressAutoHyphens w:val="0"/>
      <w:autoSpaceDN/>
      <w:spacing w:before="480" w:line="288" w:lineRule="exact"/>
      <w:ind w:firstLine="0"/>
      <w:jc w:val="left"/>
      <w:textAlignment w:val="auto"/>
    </w:pPr>
    <w:rPr>
      <w:rFonts w:ascii="Arial Narrow" w:eastAsia="Lucida Sans Unicode" w:hAnsi="Arial Narrow" w:cs="Arial Narrow"/>
      <w:kern w:val="0"/>
      <w:sz w:val="21"/>
      <w:szCs w:val="21"/>
    </w:rPr>
  </w:style>
  <w:style w:type="table" w:customStyle="1" w:styleId="130">
    <w:name w:val="Сетка таблицы13"/>
    <w:basedOn w:val="a2"/>
    <w:next w:val="af8"/>
    <w:uiPriority w:val="59"/>
    <w:rsid w:val="0029508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f8"/>
    <w:uiPriority w:val="59"/>
    <w:rsid w:val="0029508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Табличный Знак"/>
    <w:link w:val="afffff6"/>
    <w:rsid w:val="00295086"/>
    <w:rPr>
      <w:rFonts w:eastAsia="Times New Roman" w:cs="Times New Roman"/>
      <w:sz w:val="22"/>
      <w:szCs w:val="28"/>
    </w:rPr>
  </w:style>
  <w:style w:type="paragraph" w:customStyle="1" w:styleId="xl30">
    <w:name w:val="xl30"/>
    <w:basedOn w:val="a0"/>
    <w:rsid w:val="00295086"/>
    <w:pPr>
      <w:widowControl/>
      <w:suppressAutoHyphens w:val="0"/>
      <w:autoSpaceDN/>
      <w:spacing w:before="100" w:beforeAutospacing="1" w:after="100" w:afterAutospacing="1" w:line="240" w:lineRule="auto"/>
      <w:ind w:firstLine="0"/>
      <w:jc w:val="center"/>
      <w:textAlignment w:val="auto"/>
    </w:pPr>
    <w:rPr>
      <w:rFonts w:ascii="Arial" w:hAnsi="Arial"/>
      <w:kern w:val="0"/>
      <w:sz w:val="18"/>
      <w:szCs w:val="18"/>
      <w:lang w:eastAsia="en-US"/>
    </w:rPr>
  </w:style>
  <w:style w:type="character" w:customStyle="1" w:styleId="afffff8">
    <w:name w:val="Основной текст_"/>
    <w:link w:val="2f9"/>
    <w:rsid w:val="00295086"/>
    <w:rPr>
      <w:spacing w:val="5"/>
      <w:sz w:val="17"/>
      <w:szCs w:val="17"/>
      <w:shd w:val="clear" w:color="auto" w:fill="FFFFFF"/>
    </w:rPr>
  </w:style>
  <w:style w:type="paragraph" w:customStyle="1" w:styleId="2f9">
    <w:name w:val="Основной текст2"/>
    <w:basedOn w:val="a0"/>
    <w:link w:val="afffff8"/>
    <w:rsid w:val="00295086"/>
    <w:pPr>
      <w:shd w:val="clear" w:color="auto" w:fill="FFFFFF"/>
      <w:suppressAutoHyphens w:val="0"/>
      <w:autoSpaceDN/>
      <w:spacing w:before="240" w:line="257" w:lineRule="exact"/>
      <w:ind w:firstLine="0"/>
      <w:jc w:val="right"/>
      <w:textAlignment w:val="auto"/>
    </w:pPr>
    <w:rPr>
      <w:rFonts w:eastAsia="Lucida Sans Unicode" w:cs="Tahoma"/>
      <w:spacing w:val="5"/>
      <w:kern w:val="0"/>
      <w:sz w:val="17"/>
      <w:szCs w:val="17"/>
    </w:rPr>
  </w:style>
  <w:style w:type="character" w:customStyle="1" w:styleId="FontStyle18">
    <w:name w:val="Font Style18"/>
    <w:rsid w:val="00295086"/>
    <w:rPr>
      <w:rFonts w:ascii="Times New Roman" w:hAnsi="Times New Roman" w:cs="Times New Roman"/>
      <w:sz w:val="22"/>
      <w:szCs w:val="22"/>
    </w:rPr>
  </w:style>
  <w:style w:type="character" w:customStyle="1" w:styleId="fontstyle01">
    <w:name w:val="fontstyle01"/>
    <w:rsid w:val="00295086"/>
    <w:rPr>
      <w:rFonts w:ascii="ArialMT" w:hAnsi="ArialMT" w:hint="default"/>
      <w:b w:val="0"/>
      <w:bCs w:val="0"/>
      <w:i w:val="0"/>
      <w:iCs w:val="0"/>
      <w:color w:val="191919"/>
      <w:sz w:val="24"/>
      <w:szCs w:val="24"/>
    </w:rPr>
  </w:style>
  <w:style w:type="numbering" w:customStyle="1" w:styleId="116">
    <w:name w:val="Нет списка11"/>
    <w:next w:val="a3"/>
    <w:uiPriority w:val="99"/>
    <w:semiHidden/>
    <w:unhideWhenUsed/>
    <w:rsid w:val="00295086"/>
  </w:style>
  <w:style w:type="table" w:customStyle="1" w:styleId="321">
    <w:name w:val="Сетка таблицы32"/>
    <w:basedOn w:val="a2"/>
    <w:next w:val="af8"/>
    <w:uiPriority w:val="59"/>
    <w:rsid w:val="0029508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Название Знак1"/>
    <w:aliases w:val=" Знак Знак1,Знак Знак Знак Знак Знак2 Знак,Название Знак Знак,Знак Знак3 Знак,Знак Знак Знак Знак1,Знак Знак5"/>
    <w:uiPriority w:val="99"/>
    <w:rsid w:val="00295086"/>
    <w:rPr>
      <w:rFonts w:ascii="Cambria" w:eastAsia="Times New Roman" w:hAnsi="Cambria" w:cs="Times New Roman"/>
      <w:color w:val="17365D"/>
      <w:spacing w:val="5"/>
      <w:kern w:val="28"/>
      <w:sz w:val="52"/>
      <w:szCs w:val="52"/>
      <w:lang w:eastAsia="ru-RU"/>
    </w:rPr>
  </w:style>
  <w:style w:type="paragraph" w:customStyle="1" w:styleId="1ff1">
    <w:name w:val="Обычный 1"/>
    <w:aliases w:val="5"/>
    <w:basedOn w:val="a0"/>
    <w:qFormat/>
    <w:rsid w:val="00295086"/>
    <w:pPr>
      <w:widowControl/>
      <w:suppressAutoHyphens w:val="0"/>
      <w:autoSpaceDN/>
      <w:spacing w:line="360" w:lineRule="auto"/>
      <w:ind w:left="284" w:right="284" w:firstLine="709"/>
      <w:textAlignment w:val="auto"/>
    </w:pPr>
    <w:rPr>
      <w:kern w:val="0"/>
      <w:sz w:val="28"/>
      <w:szCs w:val="28"/>
    </w:rPr>
  </w:style>
  <w:style w:type="table" w:customStyle="1" w:styleId="1111">
    <w:name w:val="Сетка таблицы111"/>
    <w:basedOn w:val="a2"/>
    <w:next w:val="af8"/>
    <w:uiPriority w:val="59"/>
    <w:rsid w:val="0029508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ЮВЖДП Текст"/>
    <w:link w:val="afffffa"/>
    <w:qFormat/>
    <w:rsid w:val="00295086"/>
    <w:pPr>
      <w:widowControl w:val="0"/>
      <w:ind w:firstLine="709"/>
      <w:jc w:val="both"/>
    </w:pPr>
    <w:rPr>
      <w:rFonts w:eastAsia="Calibri" w:cs="Times New Roman"/>
      <w:sz w:val="26"/>
      <w:szCs w:val="24"/>
    </w:rPr>
  </w:style>
  <w:style w:type="character" w:customStyle="1" w:styleId="afffffa">
    <w:name w:val="ЮВЖДП Текст Знак"/>
    <w:link w:val="afffff9"/>
    <w:rsid w:val="00295086"/>
    <w:rPr>
      <w:rFonts w:eastAsia="Calibri" w:cs="Times New Roman"/>
      <w:sz w:val="26"/>
      <w:szCs w:val="24"/>
    </w:rPr>
  </w:style>
  <w:style w:type="paragraph" w:customStyle="1" w:styleId="11">
    <w:name w:val="ЮВЖДП Заголовок 1"/>
    <w:rsid w:val="00295086"/>
    <w:pPr>
      <w:keepNext/>
      <w:keepLines/>
      <w:numPr>
        <w:numId w:val="28"/>
      </w:numPr>
      <w:spacing w:before="480" w:after="240"/>
      <w:outlineLvl w:val="0"/>
    </w:pPr>
    <w:rPr>
      <w:rFonts w:eastAsia="Calibri" w:cs="Times New Roman"/>
      <w:b/>
      <w:sz w:val="26"/>
      <w:szCs w:val="24"/>
      <w:lang w:eastAsia="en-US"/>
    </w:rPr>
  </w:style>
  <w:style w:type="paragraph" w:customStyle="1" w:styleId="20">
    <w:name w:val="ЮВЖДП Заголовок 2"/>
    <w:link w:val="2fa"/>
    <w:qFormat/>
    <w:rsid w:val="00295086"/>
    <w:pPr>
      <w:keepNext/>
      <w:keepLines/>
      <w:numPr>
        <w:ilvl w:val="1"/>
        <w:numId w:val="28"/>
      </w:numPr>
      <w:spacing w:before="240" w:after="240"/>
      <w:outlineLvl w:val="1"/>
    </w:pPr>
    <w:rPr>
      <w:rFonts w:eastAsia="Calibri" w:cs="Times New Roman"/>
      <w:b/>
      <w:sz w:val="26"/>
      <w:szCs w:val="24"/>
    </w:rPr>
  </w:style>
  <w:style w:type="character" w:customStyle="1" w:styleId="2fa">
    <w:name w:val="ЮВЖДП Заголовок 2 Знак"/>
    <w:link w:val="20"/>
    <w:rsid w:val="00295086"/>
    <w:rPr>
      <w:rFonts w:eastAsia="Calibri" w:cs="Times New Roman"/>
      <w:b/>
      <w:sz w:val="26"/>
      <w:szCs w:val="24"/>
    </w:rPr>
  </w:style>
  <w:style w:type="paragraph" w:customStyle="1" w:styleId="3">
    <w:name w:val="ЮВЖДП Заголовок 3"/>
    <w:qFormat/>
    <w:rsid w:val="00295086"/>
    <w:pPr>
      <w:keepNext/>
      <w:keepLines/>
      <w:numPr>
        <w:ilvl w:val="2"/>
        <w:numId w:val="28"/>
      </w:numPr>
      <w:spacing w:before="240" w:after="240"/>
      <w:outlineLvl w:val="2"/>
    </w:pPr>
    <w:rPr>
      <w:rFonts w:eastAsia="Calibri" w:cs="Times New Roman"/>
      <w:b/>
      <w:sz w:val="26"/>
      <w:szCs w:val="24"/>
      <w:lang w:eastAsia="en-US"/>
    </w:rPr>
  </w:style>
  <w:style w:type="paragraph" w:customStyle="1" w:styleId="40">
    <w:name w:val="ЮВЖДП Заголовок 4"/>
    <w:qFormat/>
    <w:rsid w:val="00295086"/>
    <w:pPr>
      <w:keepNext/>
      <w:keepLines/>
      <w:numPr>
        <w:ilvl w:val="3"/>
        <w:numId w:val="28"/>
      </w:numPr>
      <w:spacing w:before="240" w:after="240"/>
      <w:outlineLvl w:val="3"/>
    </w:pPr>
    <w:rPr>
      <w:rFonts w:eastAsia="Calibri" w:cs="Times New Roman"/>
      <w:b/>
      <w:sz w:val="26"/>
      <w:szCs w:val="24"/>
      <w:lang w:eastAsia="en-US"/>
    </w:rPr>
  </w:style>
  <w:style w:type="paragraph" w:customStyle="1" w:styleId="330">
    <w:name w:val="Основной текст 33"/>
    <w:basedOn w:val="a0"/>
    <w:rsid w:val="00295086"/>
    <w:pPr>
      <w:autoSpaceDN/>
      <w:spacing w:after="120" w:line="240" w:lineRule="auto"/>
      <w:ind w:firstLine="0"/>
      <w:jc w:val="left"/>
      <w:textAlignment w:val="auto"/>
    </w:pPr>
    <w:rPr>
      <w:rFonts w:eastAsia="Lucida Sans Unicode"/>
      <w:kern w:val="1"/>
      <w:sz w:val="16"/>
      <w:szCs w:val="16"/>
      <w:lang w:eastAsia="ar-SA"/>
    </w:rPr>
  </w:style>
  <w:style w:type="paragraph" w:customStyle="1" w:styleId="3e">
    <w:name w:val="Заголов3"/>
    <w:basedOn w:val="a0"/>
    <w:rsid w:val="00295086"/>
    <w:pPr>
      <w:suppressAutoHyphens w:val="0"/>
      <w:autoSpaceDN/>
      <w:spacing w:line="240" w:lineRule="auto"/>
      <w:ind w:firstLine="0"/>
      <w:jc w:val="center"/>
      <w:textAlignment w:val="auto"/>
    </w:pPr>
    <w:rPr>
      <w:rFonts w:ascii="Arial" w:hAnsi="Arial"/>
      <w:kern w:val="0"/>
      <w:sz w:val="24"/>
      <w:lang w:eastAsia="ar-SA"/>
    </w:rPr>
  </w:style>
  <w:style w:type="character" w:customStyle="1" w:styleId="-1">
    <w:name w:val="Обычный - Основной Знак"/>
    <w:link w:val="-2"/>
    <w:locked/>
    <w:rsid w:val="00295086"/>
    <w:rPr>
      <w:sz w:val="24"/>
      <w:szCs w:val="24"/>
    </w:rPr>
  </w:style>
  <w:style w:type="paragraph" w:customStyle="1" w:styleId="-2">
    <w:name w:val="Обычный - Основной"/>
    <w:basedOn w:val="a0"/>
    <w:link w:val="-1"/>
    <w:qFormat/>
    <w:rsid w:val="00295086"/>
    <w:pPr>
      <w:widowControl/>
      <w:suppressAutoHyphens w:val="0"/>
      <w:autoSpaceDN/>
      <w:spacing w:line="240" w:lineRule="auto"/>
      <w:ind w:firstLine="0"/>
      <w:textAlignment w:val="auto"/>
    </w:pPr>
    <w:rPr>
      <w:rFonts w:eastAsia="Lucida Sans Unicode" w:cs="Tahoma"/>
      <w:kern w:val="0"/>
      <w:sz w:val="24"/>
      <w:szCs w:val="24"/>
    </w:rPr>
  </w:style>
  <w:style w:type="character" w:customStyle="1" w:styleId="150">
    <w:name w:val="О15Ш Знак"/>
    <w:link w:val="151"/>
    <w:locked/>
    <w:rsid w:val="00295086"/>
    <w:rPr>
      <w:sz w:val="30"/>
      <w:szCs w:val="30"/>
    </w:rPr>
  </w:style>
  <w:style w:type="paragraph" w:customStyle="1" w:styleId="151">
    <w:name w:val="О15Ш"/>
    <w:basedOn w:val="a0"/>
    <w:link w:val="150"/>
    <w:qFormat/>
    <w:rsid w:val="00295086"/>
    <w:pPr>
      <w:widowControl/>
      <w:suppressAutoHyphens w:val="0"/>
      <w:autoSpaceDN/>
      <w:spacing w:line="240" w:lineRule="auto"/>
      <w:ind w:firstLine="0"/>
      <w:jc w:val="left"/>
      <w:textAlignment w:val="auto"/>
    </w:pPr>
    <w:rPr>
      <w:rFonts w:eastAsia="Lucida Sans Unicode" w:cs="Tahoma"/>
      <w:kern w:val="0"/>
      <w:sz w:val="30"/>
      <w:szCs w:val="30"/>
    </w:rPr>
  </w:style>
  <w:style w:type="paragraph" w:customStyle="1" w:styleId="WW-">
    <w:name w:val="WW-Текст"/>
    <w:basedOn w:val="a0"/>
    <w:rsid w:val="00295086"/>
    <w:pPr>
      <w:widowControl/>
      <w:autoSpaceDN/>
      <w:spacing w:line="240" w:lineRule="auto"/>
      <w:ind w:firstLine="0"/>
      <w:jc w:val="left"/>
      <w:textAlignment w:val="auto"/>
    </w:pPr>
    <w:rPr>
      <w:rFonts w:ascii="Courier New" w:hAnsi="Courier New" w:cs="Courier New"/>
      <w:kern w:val="0"/>
      <w:sz w:val="20"/>
      <w:lang w:eastAsia="zh-CN"/>
    </w:rPr>
  </w:style>
  <w:style w:type="numbering" w:customStyle="1" w:styleId="WW8Num17">
    <w:name w:val="WW8Num17"/>
    <w:basedOn w:val="a3"/>
    <w:rsid w:val="00295086"/>
    <w:pPr>
      <w:numPr>
        <w:numId w:val="29"/>
      </w:numPr>
    </w:pPr>
  </w:style>
  <w:style w:type="numbering" w:customStyle="1" w:styleId="WW8Num131">
    <w:name w:val="WW8Num131"/>
    <w:basedOn w:val="a3"/>
    <w:rsid w:val="00295086"/>
    <w:pPr>
      <w:numPr>
        <w:numId w:val="6"/>
      </w:numPr>
    </w:pPr>
  </w:style>
  <w:style w:type="numbering" w:customStyle="1" w:styleId="WW8Num61">
    <w:name w:val="WW8Num61"/>
    <w:basedOn w:val="a3"/>
    <w:rsid w:val="00295086"/>
    <w:pPr>
      <w:numPr>
        <w:numId w:val="31"/>
      </w:numPr>
    </w:pPr>
  </w:style>
  <w:style w:type="numbering" w:customStyle="1" w:styleId="WW8Num611">
    <w:name w:val="WW8Num611"/>
    <w:basedOn w:val="a3"/>
    <w:rsid w:val="00295086"/>
    <w:pPr>
      <w:numPr>
        <w:numId w:val="30"/>
      </w:numPr>
    </w:pPr>
  </w:style>
  <w:style w:type="numbering" w:customStyle="1" w:styleId="WW8Num103">
    <w:name w:val="WW8Num103"/>
    <w:basedOn w:val="a3"/>
    <w:rsid w:val="00295086"/>
    <w:pPr>
      <w:numPr>
        <w:numId w:val="32"/>
      </w:numPr>
    </w:pPr>
  </w:style>
  <w:style w:type="numbering" w:customStyle="1" w:styleId="WW8Num41">
    <w:name w:val="WW8Num41"/>
    <w:basedOn w:val="a3"/>
    <w:rsid w:val="00295086"/>
    <w:pPr>
      <w:numPr>
        <w:numId w:val="33"/>
      </w:numPr>
    </w:pPr>
  </w:style>
  <w:style w:type="numbering" w:customStyle="1" w:styleId="WW8Num151">
    <w:name w:val="WW8Num151"/>
    <w:basedOn w:val="a3"/>
    <w:rsid w:val="00295086"/>
    <w:pPr>
      <w:numPr>
        <w:numId w:val="34"/>
      </w:numPr>
    </w:pPr>
  </w:style>
  <w:style w:type="numbering" w:customStyle="1" w:styleId="WW8Num1011">
    <w:name w:val="WW8Num1011"/>
    <w:basedOn w:val="a3"/>
    <w:rsid w:val="00295086"/>
    <w:pPr>
      <w:numPr>
        <w:numId w:val="35"/>
      </w:numPr>
    </w:pPr>
  </w:style>
  <w:style w:type="numbering" w:customStyle="1" w:styleId="WWNum63">
    <w:name w:val="WWNum63"/>
    <w:basedOn w:val="a3"/>
    <w:rsid w:val="00295086"/>
    <w:pPr>
      <w:numPr>
        <w:numId w:val="36"/>
      </w:numPr>
    </w:pPr>
  </w:style>
  <w:style w:type="numbering" w:customStyle="1" w:styleId="WW8Num411">
    <w:name w:val="WW8Num411"/>
    <w:basedOn w:val="a3"/>
    <w:rsid w:val="00295086"/>
    <w:pPr>
      <w:numPr>
        <w:numId w:val="37"/>
      </w:numPr>
    </w:pPr>
  </w:style>
  <w:style w:type="numbering" w:customStyle="1" w:styleId="WW8Num42">
    <w:name w:val="WW8Num42"/>
    <w:basedOn w:val="a3"/>
    <w:rsid w:val="00295086"/>
    <w:pPr>
      <w:numPr>
        <w:numId w:val="38"/>
      </w:numPr>
    </w:pPr>
  </w:style>
  <w:style w:type="table" w:customStyle="1" w:styleId="2110">
    <w:name w:val="Сетка таблицы211"/>
    <w:basedOn w:val="a2"/>
    <w:next w:val="af8"/>
    <w:uiPriority w:val="39"/>
    <w:rsid w:val="0029508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3"/>
    <w:uiPriority w:val="99"/>
    <w:semiHidden/>
    <w:unhideWhenUsed/>
    <w:rsid w:val="00295086"/>
  </w:style>
  <w:style w:type="character" w:customStyle="1" w:styleId="WW8Num51z1">
    <w:name w:val="WW8Num51z1"/>
    <w:rsid w:val="00295086"/>
    <w:rPr>
      <w:rFonts w:ascii="Symbol" w:hAnsi="Symbol"/>
    </w:rPr>
  </w:style>
  <w:style w:type="character" w:customStyle="1" w:styleId="WW8Num13z0">
    <w:name w:val="WW8Num13z0"/>
    <w:rsid w:val="00295086"/>
    <w:rPr>
      <w:rFonts w:ascii="Symbol" w:hAnsi="Symbol"/>
    </w:rPr>
  </w:style>
  <w:style w:type="character" w:customStyle="1" w:styleId="ListLabel3">
    <w:name w:val="ListLabel 3"/>
    <w:rsid w:val="00295086"/>
    <w:rPr>
      <w:rFonts w:cs="StarSymbol"/>
      <w:sz w:val="18"/>
      <w:szCs w:val="18"/>
    </w:rPr>
  </w:style>
  <w:style w:type="character" w:customStyle="1" w:styleId="ListLabel2">
    <w:name w:val="ListLabel 2"/>
    <w:rsid w:val="00295086"/>
    <w:rPr>
      <w:color w:val="000000"/>
      <w:sz w:val="24"/>
      <w:szCs w:val="24"/>
    </w:rPr>
  </w:style>
  <w:style w:type="paragraph" w:customStyle="1" w:styleId="afffffb">
    <w:name w:val="Текст в заданном формате"/>
    <w:basedOn w:val="a0"/>
    <w:rsid w:val="00295086"/>
    <w:pPr>
      <w:widowControl/>
      <w:autoSpaceDN/>
      <w:spacing w:line="240" w:lineRule="auto"/>
      <w:ind w:firstLine="0"/>
      <w:jc w:val="left"/>
      <w:textAlignment w:val="auto"/>
    </w:pPr>
    <w:rPr>
      <w:rFonts w:ascii="Courier New" w:eastAsia="Courier New" w:hAnsi="Courier New" w:cs="Courier New"/>
      <w:bCs/>
      <w:iCs/>
      <w:kern w:val="0"/>
      <w:sz w:val="20"/>
    </w:rPr>
  </w:style>
  <w:style w:type="paragraph" w:customStyle="1" w:styleId="313">
    <w:name w:val="Основной текст 31"/>
    <w:basedOn w:val="a0"/>
    <w:rsid w:val="00295086"/>
    <w:pPr>
      <w:widowControl/>
      <w:autoSpaceDN/>
      <w:spacing w:after="120" w:line="240" w:lineRule="auto"/>
      <w:ind w:firstLine="0"/>
      <w:jc w:val="left"/>
      <w:textAlignment w:val="auto"/>
    </w:pPr>
    <w:rPr>
      <w:kern w:val="0"/>
      <w:sz w:val="16"/>
      <w:szCs w:val="16"/>
    </w:rPr>
  </w:style>
  <w:style w:type="paragraph" w:customStyle="1" w:styleId="322">
    <w:name w:val="Основной текст 32"/>
    <w:basedOn w:val="a0"/>
    <w:rsid w:val="00295086"/>
    <w:pPr>
      <w:widowControl/>
      <w:autoSpaceDN/>
      <w:spacing w:after="120" w:line="240" w:lineRule="auto"/>
      <w:ind w:firstLine="0"/>
      <w:jc w:val="left"/>
      <w:textAlignment w:val="auto"/>
    </w:pPr>
    <w:rPr>
      <w:bCs/>
      <w:iCs/>
      <w:kern w:val="0"/>
      <w:sz w:val="16"/>
      <w:szCs w:val="16"/>
    </w:rPr>
  </w:style>
  <w:style w:type="paragraph" w:customStyle="1" w:styleId="ConsPlusDocList1">
    <w:name w:val="ConsPlusDocList1"/>
    <w:next w:val="a0"/>
    <w:rsid w:val="00295086"/>
    <w:pPr>
      <w:widowControl w:val="0"/>
      <w:suppressAutoHyphens/>
    </w:pPr>
    <w:rPr>
      <w:rFonts w:ascii="Arial" w:eastAsia="Arial" w:hAnsi="Arial" w:cs="Arial"/>
      <w:lang w:bidi="ru-RU"/>
    </w:rPr>
  </w:style>
  <w:style w:type="character" w:customStyle="1" w:styleId="Bodytext29pt">
    <w:name w:val="Body text (2) + 9 pt"/>
    <w:rsid w:val="00295086"/>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Bodytext24ptSpacing0pt">
    <w:name w:val="Body text (2) + 4 pt;Spacing 0 pt"/>
    <w:rsid w:val="00295086"/>
    <w:rPr>
      <w:rFonts w:ascii="Times New Roman" w:eastAsia="Times New Roman" w:hAnsi="Times New Roman" w:cs="Times New Roman"/>
      <w:b w:val="0"/>
      <w:bCs w:val="0"/>
      <w:i w:val="0"/>
      <w:iCs w:val="0"/>
      <w:smallCaps w:val="0"/>
      <w:strike w:val="0"/>
      <w:color w:val="000000"/>
      <w:spacing w:val="10"/>
      <w:w w:val="100"/>
      <w:position w:val="0"/>
      <w:sz w:val="8"/>
      <w:szCs w:val="8"/>
      <w:u w:val="none"/>
      <w:lang w:val="ru-RU" w:eastAsia="ru-RU" w:bidi="ru-RU"/>
    </w:rPr>
  </w:style>
  <w:style w:type="character" w:customStyle="1" w:styleId="Bodytext24ptBoldSpacing0pt">
    <w:name w:val="Body text (2) + 4 pt;Bold;Spacing 0 pt"/>
    <w:rsid w:val="00295086"/>
    <w:rPr>
      <w:rFonts w:ascii="Times New Roman" w:eastAsia="Times New Roman" w:hAnsi="Times New Roman" w:cs="Times New Roman"/>
      <w:b/>
      <w:bCs/>
      <w:i w:val="0"/>
      <w:iCs w:val="0"/>
      <w:smallCaps w:val="0"/>
      <w:strike w:val="0"/>
      <w:color w:val="000000"/>
      <w:spacing w:val="10"/>
      <w:w w:val="100"/>
      <w:position w:val="0"/>
      <w:sz w:val="8"/>
      <w:szCs w:val="8"/>
      <w:u w:val="none"/>
      <w:lang w:val="ru-RU" w:eastAsia="ru-RU" w:bidi="ru-RU"/>
    </w:rPr>
  </w:style>
  <w:style w:type="character" w:customStyle="1" w:styleId="Bodytext26pt">
    <w:name w:val="Body text (2) + 6 pt"/>
    <w:rsid w:val="00295086"/>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style>
  <w:style w:type="character" w:customStyle="1" w:styleId="Bodytext26ptSmallCaps">
    <w:name w:val="Body text (2) + 6 pt;Small Caps"/>
    <w:rsid w:val="00295086"/>
    <w:rPr>
      <w:rFonts w:ascii="Times New Roman" w:eastAsia="Times New Roman" w:hAnsi="Times New Roman" w:cs="Times New Roman"/>
      <w:b w:val="0"/>
      <w:bCs w:val="0"/>
      <w:i w:val="0"/>
      <w:iCs w:val="0"/>
      <w:smallCaps/>
      <w:strike w:val="0"/>
      <w:color w:val="000000"/>
      <w:spacing w:val="0"/>
      <w:w w:val="100"/>
      <w:position w:val="0"/>
      <w:sz w:val="12"/>
      <w:szCs w:val="12"/>
      <w:u w:val="none"/>
      <w:lang w:val="ru-RU" w:eastAsia="ru-RU" w:bidi="ru-RU"/>
    </w:rPr>
  </w:style>
  <w:style w:type="character" w:customStyle="1" w:styleId="Bodytext24pt">
    <w:name w:val="Body text (2) + 4 pt"/>
    <w:rsid w:val="00295086"/>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table" w:customStyle="1" w:styleId="3110">
    <w:name w:val="Сетка таблицы311"/>
    <w:basedOn w:val="a2"/>
    <w:next w:val="af8"/>
    <w:uiPriority w:val="39"/>
    <w:rsid w:val="0029508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Нет списка21"/>
    <w:next w:val="a3"/>
    <w:uiPriority w:val="99"/>
    <w:semiHidden/>
    <w:unhideWhenUsed/>
    <w:rsid w:val="00295086"/>
  </w:style>
  <w:style w:type="table" w:customStyle="1" w:styleId="420">
    <w:name w:val="Сетка таблицы42"/>
    <w:basedOn w:val="a2"/>
    <w:next w:val="af8"/>
    <w:uiPriority w:val="39"/>
    <w:rsid w:val="0029508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3"/>
    <w:uiPriority w:val="99"/>
    <w:semiHidden/>
    <w:unhideWhenUsed/>
    <w:rsid w:val="00295086"/>
  </w:style>
  <w:style w:type="table" w:customStyle="1" w:styleId="520">
    <w:name w:val="Сетка таблицы52"/>
    <w:basedOn w:val="a2"/>
    <w:next w:val="af8"/>
    <w:uiPriority w:val="39"/>
    <w:rsid w:val="0029508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rsid w:val="00295086"/>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xl65">
    <w:name w:val="xl65"/>
    <w:basedOn w:val="a0"/>
    <w:rsid w:val="00295086"/>
    <w:pPr>
      <w:widowControl/>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ind w:firstLine="0"/>
      <w:jc w:val="center"/>
      <w:textAlignment w:val="center"/>
    </w:pPr>
    <w:rPr>
      <w:b/>
      <w:bCs/>
      <w:color w:val="000000"/>
      <w:kern w:val="0"/>
      <w:sz w:val="24"/>
      <w:szCs w:val="24"/>
    </w:rPr>
  </w:style>
  <w:style w:type="paragraph" w:customStyle="1" w:styleId="xl66">
    <w:name w:val="xl66"/>
    <w:basedOn w:val="a0"/>
    <w:rsid w:val="00295086"/>
    <w:pPr>
      <w:widowControl/>
      <w:pBdr>
        <w:top w:val="single" w:sz="8" w:space="0" w:color="000000"/>
        <w:left w:val="single" w:sz="8" w:space="0" w:color="CCCCCC"/>
        <w:bottom w:val="single" w:sz="8" w:space="0" w:color="000000"/>
      </w:pBdr>
      <w:suppressAutoHyphens w:val="0"/>
      <w:autoSpaceDN/>
      <w:spacing w:before="100" w:beforeAutospacing="1" w:after="100" w:afterAutospacing="1" w:line="240" w:lineRule="auto"/>
      <w:ind w:firstLine="0"/>
      <w:jc w:val="center"/>
      <w:textAlignment w:val="center"/>
    </w:pPr>
    <w:rPr>
      <w:color w:val="000000"/>
      <w:kern w:val="0"/>
      <w:sz w:val="24"/>
      <w:szCs w:val="24"/>
    </w:rPr>
  </w:style>
  <w:style w:type="paragraph" w:customStyle="1" w:styleId="xl67">
    <w:name w:val="xl67"/>
    <w:basedOn w:val="a0"/>
    <w:rsid w:val="00295086"/>
    <w:pPr>
      <w:widowControl/>
      <w:pBdr>
        <w:top w:val="single" w:sz="8" w:space="0" w:color="000000"/>
        <w:left w:val="single" w:sz="8" w:space="0" w:color="CCCCCC"/>
        <w:bottom w:val="single" w:sz="8" w:space="0" w:color="000000"/>
      </w:pBdr>
      <w:suppressAutoHyphens w:val="0"/>
      <w:autoSpaceDN/>
      <w:spacing w:before="100" w:beforeAutospacing="1" w:after="100" w:afterAutospacing="1" w:line="240" w:lineRule="auto"/>
      <w:ind w:firstLine="0"/>
      <w:jc w:val="center"/>
      <w:textAlignment w:val="center"/>
    </w:pPr>
    <w:rPr>
      <w:b/>
      <w:bCs/>
      <w:color w:val="000000"/>
      <w:kern w:val="0"/>
      <w:sz w:val="24"/>
      <w:szCs w:val="24"/>
    </w:rPr>
  </w:style>
  <w:style w:type="paragraph" w:customStyle="1" w:styleId="xl68">
    <w:name w:val="xl68"/>
    <w:basedOn w:val="a0"/>
    <w:rsid w:val="00295086"/>
    <w:pPr>
      <w:widowControl/>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ind w:firstLine="0"/>
      <w:jc w:val="center"/>
      <w:textAlignment w:val="center"/>
    </w:pPr>
    <w:rPr>
      <w:color w:val="000000"/>
      <w:kern w:val="0"/>
      <w:sz w:val="24"/>
      <w:szCs w:val="24"/>
    </w:rPr>
  </w:style>
  <w:style w:type="paragraph" w:customStyle="1" w:styleId="xl69">
    <w:name w:val="xl69"/>
    <w:basedOn w:val="a0"/>
    <w:rsid w:val="00295086"/>
    <w:pPr>
      <w:widowControl/>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line="240" w:lineRule="auto"/>
      <w:ind w:firstLine="0"/>
      <w:jc w:val="left"/>
      <w:textAlignment w:val="center"/>
    </w:pPr>
    <w:rPr>
      <w:color w:val="000000"/>
      <w:kern w:val="0"/>
      <w:sz w:val="24"/>
      <w:szCs w:val="24"/>
    </w:rPr>
  </w:style>
  <w:style w:type="paragraph" w:customStyle="1" w:styleId="xl70">
    <w:name w:val="xl70"/>
    <w:basedOn w:val="a0"/>
    <w:rsid w:val="00295086"/>
    <w:pPr>
      <w:widowControl/>
      <w:pBdr>
        <w:top w:val="single" w:sz="8" w:space="0" w:color="000000"/>
        <w:left w:val="single" w:sz="8" w:space="0" w:color="CCCCCC"/>
      </w:pBdr>
      <w:suppressAutoHyphens w:val="0"/>
      <w:autoSpaceDN/>
      <w:spacing w:before="100" w:beforeAutospacing="1" w:after="100" w:afterAutospacing="1" w:line="240" w:lineRule="auto"/>
      <w:ind w:firstLine="0"/>
      <w:jc w:val="center"/>
      <w:textAlignment w:val="center"/>
    </w:pPr>
    <w:rPr>
      <w:color w:val="000000"/>
      <w:kern w:val="0"/>
      <w:sz w:val="24"/>
      <w:szCs w:val="24"/>
    </w:rPr>
  </w:style>
  <w:style w:type="paragraph" w:customStyle="1" w:styleId="xl71">
    <w:name w:val="xl71"/>
    <w:basedOn w:val="a0"/>
    <w:rsid w:val="00295086"/>
    <w:pPr>
      <w:widowControl/>
      <w:pBdr>
        <w:left w:val="single" w:sz="8" w:space="0" w:color="CCCCCC"/>
        <w:bottom w:val="single" w:sz="8" w:space="0" w:color="000000"/>
      </w:pBdr>
      <w:suppressAutoHyphens w:val="0"/>
      <w:autoSpaceDN/>
      <w:spacing w:before="100" w:beforeAutospacing="1" w:after="100" w:afterAutospacing="1" w:line="240" w:lineRule="auto"/>
      <w:ind w:firstLine="0"/>
      <w:jc w:val="center"/>
      <w:textAlignment w:val="center"/>
    </w:pPr>
    <w:rPr>
      <w:color w:val="000000"/>
      <w:kern w:val="0"/>
      <w:sz w:val="24"/>
      <w:szCs w:val="24"/>
    </w:rPr>
  </w:style>
  <w:style w:type="paragraph" w:customStyle="1" w:styleId="xl72">
    <w:name w:val="xl72"/>
    <w:basedOn w:val="a0"/>
    <w:rsid w:val="00295086"/>
    <w:pPr>
      <w:widowControl/>
      <w:pBdr>
        <w:top w:val="single" w:sz="8" w:space="0" w:color="000000"/>
        <w:left w:val="single" w:sz="8" w:space="0" w:color="000000"/>
        <w:right w:val="single" w:sz="8" w:space="0" w:color="000000"/>
      </w:pBdr>
      <w:suppressAutoHyphens w:val="0"/>
      <w:autoSpaceDN/>
      <w:spacing w:before="100" w:beforeAutospacing="1" w:after="100" w:afterAutospacing="1" w:line="240" w:lineRule="auto"/>
      <w:ind w:firstLine="0"/>
      <w:jc w:val="left"/>
      <w:textAlignment w:val="center"/>
    </w:pPr>
    <w:rPr>
      <w:color w:val="000000"/>
      <w:kern w:val="0"/>
      <w:sz w:val="24"/>
      <w:szCs w:val="24"/>
    </w:rPr>
  </w:style>
  <w:style w:type="paragraph" w:customStyle="1" w:styleId="xl73">
    <w:name w:val="xl73"/>
    <w:basedOn w:val="a0"/>
    <w:rsid w:val="00295086"/>
    <w:pPr>
      <w:widowControl/>
      <w:pBdr>
        <w:left w:val="single" w:sz="8" w:space="0" w:color="000000"/>
        <w:bottom w:val="single" w:sz="8" w:space="0" w:color="000000"/>
        <w:right w:val="single" w:sz="8" w:space="0" w:color="000000"/>
      </w:pBdr>
      <w:suppressAutoHyphens w:val="0"/>
      <w:autoSpaceDN/>
      <w:spacing w:before="100" w:beforeAutospacing="1" w:after="100" w:afterAutospacing="1" w:line="240" w:lineRule="auto"/>
      <w:ind w:firstLine="0"/>
      <w:jc w:val="left"/>
      <w:textAlignment w:val="center"/>
    </w:pPr>
    <w:rPr>
      <w:color w:val="000000"/>
      <w:kern w:val="0"/>
      <w:sz w:val="24"/>
      <w:szCs w:val="24"/>
    </w:rPr>
  </w:style>
  <w:style w:type="paragraph" w:customStyle="1" w:styleId="xl74">
    <w:name w:val="xl74"/>
    <w:basedOn w:val="a0"/>
    <w:rsid w:val="00295086"/>
    <w:pPr>
      <w:widowControl/>
      <w:pBdr>
        <w:top w:val="single" w:sz="8" w:space="0" w:color="000000"/>
        <w:left w:val="single" w:sz="8" w:space="0" w:color="000000"/>
        <w:right w:val="single" w:sz="8" w:space="0" w:color="000000"/>
      </w:pBdr>
      <w:suppressAutoHyphens w:val="0"/>
      <w:autoSpaceDN/>
      <w:spacing w:before="100" w:beforeAutospacing="1" w:after="100" w:afterAutospacing="1" w:line="240" w:lineRule="auto"/>
      <w:ind w:firstLine="0"/>
      <w:jc w:val="center"/>
      <w:textAlignment w:val="center"/>
    </w:pPr>
    <w:rPr>
      <w:color w:val="000000"/>
      <w:kern w:val="0"/>
      <w:sz w:val="24"/>
      <w:szCs w:val="24"/>
    </w:rPr>
  </w:style>
  <w:style w:type="paragraph" w:customStyle="1" w:styleId="xl75">
    <w:name w:val="xl75"/>
    <w:basedOn w:val="a0"/>
    <w:rsid w:val="00295086"/>
    <w:pPr>
      <w:widowControl/>
      <w:pBdr>
        <w:left w:val="single" w:sz="8" w:space="0" w:color="000000"/>
        <w:bottom w:val="single" w:sz="8" w:space="0" w:color="000000"/>
        <w:right w:val="single" w:sz="8" w:space="0" w:color="000000"/>
      </w:pBdr>
      <w:suppressAutoHyphens w:val="0"/>
      <w:autoSpaceDN/>
      <w:spacing w:before="100" w:beforeAutospacing="1" w:after="100" w:afterAutospacing="1" w:line="240" w:lineRule="auto"/>
      <w:ind w:firstLine="0"/>
      <w:jc w:val="center"/>
      <w:textAlignment w:val="center"/>
    </w:pPr>
    <w:rPr>
      <w:color w:val="000000"/>
      <w:kern w:val="0"/>
      <w:sz w:val="24"/>
      <w:szCs w:val="24"/>
    </w:rPr>
  </w:style>
  <w:style w:type="paragraph" w:customStyle="1" w:styleId="xl76">
    <w:name w:val="xl76"/>
    <w:basedOn w:val="a0"/>
    <w:rsid w:val="00295086"/>
    <w:pPr>
      <w:widowControl/>
      <w:pBdr>
        <w:bottom w:val="single" w:sz="8" w:space="0" w:color="000000"/>
      </w:pBdr>
      <w:suppressAutoHyphens w:val="0"/>
      <w:autoSpaceDN/>
      <w:spacing w:before="100" w:beforeAutospacing="1" w:after="100" w:afterAutospacing="1" w:line="240" w:lineRule="auto"/>
      <w:ind w:firstLine="0"/>
      <w:jc w:val="center"/>
      <w:textAlignment w:val="auto"/>
    </w:pPr>
    <w:rPr>
      <w:b/>
      <w:bCs/>
      <w:kern w:val="0"/>
      <w:szCs w:val="32"/>
    </w:rPr>
  </w:style>
  <w:style w:type="numbering" w:customStyle="1" w:styleId="11110">
    <w:name w:val="Нет списка1111"/>
    <w:next w:val="a3"/>
    <w:uiPriority w:val="99"/>
    <w:semiHidden/>
    <w:unhideWhenUsed/>
    <w:rsid w:val="00295086"/>
  </w:style>
  <w:style w:type="numbering" w:customStyle="1" w:styleId="412">
    <w:name w:val="Нет списка41"/>
    <w:next w:val="a3"/>
    <w:uiPriority w:val="99"/>
    <w:semiHidden/>
    <w:unhideWhenUsed/>
    <w:rsid w:val="00295086"/>
  </w:style>
  <w:style w:type="table" w:customStyle="1" w:styleId="610">
    <w:name w:val="Сетка таблицы61"/>
    <w:basedOn w:val="a2"/>
    <w:next w:val="af8"/>
    <w:uiPriority w:val="39"/>
    <w:rsid w:val="0029508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295086"/>
  </w:style>
  <w:style w:type="paragraph" w:customStyle="1" w:styleId="xl77">
    <w:name w:val="xl77"/>
    <w:basedOn w:val="a0"/>
    <w:rsid w:val="0029508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auto"/>
    </w:pPr>
    <w:rPr>
      <w:b/>
      <w:bCs/>
      <w:kern w:val="0"/>
      <w:sz w:val="24"/>
      <w:szCs w:val="24"/>
    </w:rPr>
  </w:style>
  <w:style w:type="paragraph" w:customStyle="1" w:styleId="xl78">
    <w:name w:val="xl78"/>
    <w:basedOn w:val="a0"/>
    <w:rsid w:val="0029508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auto"/>
    </w:pPr>
    <w:rPr>
      <w:kern w:val="0"/>
      <w:sz w:val="24"/>
      <w:szCs w:val="24"/>
    </w:rPr>
  </w:style>
  <w:style w:type="paragraph" w:customStyle="1" w:styleId="xl79">
    <w:name w:val="xl79"/>
    <w:basedOn w:val="a0"/>
    <w:rsid w:val="0029508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0">
    <w:name w:val="xl80"/>
    <w:basedOn w:val="a0"/>
    <w:rsid w:val="00295086"/>
    <w:pPr>
      <w:widowControl/>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ind w:firstLine="0"/>
      <w:jc w:val="center"/>
      <w:textAlignment w:val="center"/>
    </w:pPr>
    <w:rPr>
      <w:b/>
      <w:bCs/>
      <w:kern w:val="0"/>
      <w:sz w:val="24"/>
      <w:szCs w:val="24"/>
    </w:rPr>
  </w:style>
  <w:style w:type="paragraph" w:customStyle="1" w:styleId="xl81">
    <w:name w:val="xl81"/>
    <w:basedOn w:val="a0"/>
    <w:rsid w:val="00295086"/>
    <w:pPr>
      <w:widowControl/>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2">
    <w:name w:val="xl82"/>
    <w:basedOn w:val="a0"/>
    <w:rsid w:val="00295086"/>
    <w:pPr>
      <w:widowControl/>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3">
    <w:name w:val="xl83"/>
    <w:basedOn w:val="a0"/>
    <w:rsid w:val="00295086"/>
    <w:pPr>
      <w:widowControl/>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84">
    <w:name w:val="xl84"/>
    <w:basedOn w:val="a0"/>
    <w:rsid w:val="00295086"/>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auto"/>
    </w:pPr>
    <w:rPr>
      <w:b/>
      <w:bCs/>
      <w:kern w:val="0"/>
      <w:sz w:val="24"/>
      <w:szCs w:val="24"/>
    </w:rPr>
  </w:style>
  <w:style w:type="character" w:styleId="afffffc">
    <w:name w:val="line number"/>
    <w:basedOn w:val="a1"/>
    <w:uiPriority w:val="99"/>
    <w:semiHidden/>
    <w:unhideWhenUsed/>
    <w:rsid w:val="00295086"/>
  </w:style>
  <w:style w:type="numbering" w:customStyle="1" w:styleId="511">
    <w:name w:val="Нет списка51"/>
    <w:next w:val="a3"/>
    <w:uiPriority w:val="99"/>
    <w:semiHidden/>
    <w:unhideWhenUsed/>
    <w:rsid w:val="00295086"/>
  </w:style>
  <w:style w:type="character" w:customStyle="1" w:styleId="1ff2">
    <w:name w:val="Текст выноски Знак1"/>
    <w:uiPriority w:val="99"/>
    <w:semiHidden/>
    <w:rsid w:val="00295086"/>
    <w:rPr>
      <w:rFonts w:ascii="Tahoma" w:hAnsi="Tahoma" w:cs="Tahoma"/>
      <w:bCs/>
      <w:iCs/>
      <w:sz w:val="16"/>
      <w:szCs w:val="16"/>
    </w:rPr>
  </w:style>
  <w:style w:type="table" w:customStyle="1" w:styleId="710">
    <w:name w:val="Сетка таблицы71"/>
    <w:basedOn w:val="a2"/>
    <w:next w:val="af8"/>
    <w:uiPriority w:val="39"/>
    <w:rsid w:val="0029508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295086"/>
  </w:style>
  <w:style w:type="character" w:customStyle="1" w:styleId="WW8Num4z1">
    <w:name w:val="WW8Num4z1"/>
    <w:rsid w:val="00295086"/>
    <w:rPr>
      <w:rFonts w:ascii="Courier New" w:hAnsi="Courier New" w:cs="Courier New"/>
    </w:rPr>
  </w:style>
  <w:style w:type="character" w:customStyle="1" w:styleId="WW8Num5z1">
    <w:name w:val="WW8Num5z1"/>
    <w:rsid w:val="00295086"/>
    <w:rPr>
      <w:rFonts w:ascii="Courier New" w:hAnsi="Courier New" w:cs="Courier New"/>
    </w:rPr>
  </w:style>
  <w:style w:type="character" w:customStyle="1" w:styleId="WW8Num5z2">
    <w:name w:val="WW8Num5z2"/>
    <w:rsid w:val="00295086"/>
    <w:rPr>
      <w:rFonts w:ascii="Wingdings" w:hAnsi="Wingdings"/>
    </w:rPr>
  </w:style>
  <w:style w:type="character" w:customStyle="1" w:styleId="WW8Num13z1">
    <w:name w:val="WW8Num13z1"/>
    <w:rsid w:val="00295086"/>
    <w:rPr>
      <w:rFonts w:ascii="Courier New" w:hAnsi="Courier New" w:cs="Courier New"/>
    </w:rPr>
  </w:style>
  <w:style w:type="character" w:customStyle="1" w:styleId="WW8Num13z2">
    <w:name w:val="WW8Num13z2"/>
    <w:rsid w:val="00295086"/>
    <w:rPr>
      <w:rFonts w:ascii="Wingdings" w:hAnsi="Wingdings"/>
    </w:rPr>
  </w:style>
  <w:style w:type="character" w:customStyle="1" w:styleId="S">
    <w:name w:val="S_Маркированный Знак"/>
    <w:rsid w:val="00295086"/>
    <w:rPr>
      <w:rFonts w:ascii="Times New Roman" w:hAnsi="Times New Roman"/>
      <w:w w:val="109"/>
      <w:sz w:val="24"/>
      <w:szCs w:val="24"/>
    </w:rPr>
  </w:style>
  <w:style w:type="character" w:customStyle="1" w:styleId="S0">
    <w:name w:val="S_Обычный Знак"/>
    <w:rsid w:val="00295086"/>
    <w:rPr>
      <w:rFonts w:ascii="Times New Roman" w:hAnsi="Times New Roman"/>
      <w:sz w:val="24"/>
      <w:szCs w:val="24"/>
    </w:rPr>
  </w:style>
  <w:style w:type="character" w:customStyle="1" w:styleId="FontStyle12">
    <w:name w:val="Font Style12"/>
    <w:rsid w:val="00295086"/>
    <w:rPr>
      <w:rFonts w:ascii="MS Reference Sans Serif" w:hAnsi="MS Reference Sans Serif" w:cs="MS Reference Sans Serif"/>
      <w:sz w:val="20"/>
      <w:szCs w:val="20"/>
    </w:rPr>
  </w:style>
  <w:style w:type="character" w:customStyle="1" w:styleId="FontStyle15">
    <w:name w:val="Font Style15"/>
    <w:rsid w:val="00295086"/>
    <w:rPr>
      <w:rFonts w:ascii="MS Reference Sans Serif" w:hAnsi="MS Reference Sans Serif" w:cs="MS Reference Sans Serif"/>
      <w:b/>
      <w:bCs/>
      <w:sz w:val="30"/>
      <w:szCs w:val="30"/>
    </w:rPr>
  </w:style>
  <w:style w:type="character" w:styleId="afffffd">
    <w:name w:val="Placeholder Text"/>
    <w:rsid w:val="00295086"/>
    <w:rPr>
      <w:color w:val="808080"/>
    </w:rPr>
  </w:style>
  <w:style w:type="character" w:customStyle="1" w:styleId="FontStyle13">
    <w:name w:val="Font Style13"/>
    <w:rsid w:val="00295086"/>
    <w:rPr>
      <w:rFonts w:ascii="MS Reference Sans Serif" w:hAnsi="MS Reference Sans Serif" w:cs="MS Reference Sans Serif"/>
      <w:sz w:val="20"/>
      <w:szCs w:val="20"/>
    </w:rPr>
  </w:style>
  <w:style w:type="character" w:customStyle="1" w:styleId="FontStyle11">
    <w:name w:val="Font Style11"/>
    <w:rsid w:val="00295086"/>
    <w:rPr>
      <w:rFonts w:ascii="MS Reference Sans Serif" w:hAnsi="MS Reference Sans Serif" w:cs="MS Reference Sans Serif"/>
      <w:b/>
      <w:bCs/>
      <w:i/>
      <w:iCs/>
      <w:spacing w:val="-10"/>
      <w:sz w:val="20"/>
      <w:szCs w:val="20"/>
    </w:rPr>
  </w:style>
  <w:style w:type="character" w:customStyle="1" w:styleId="FontStyle14">
    <w:name w:val="Font Style14"/>
    <w:rsid w:val="00295086"/>
    <w:rPr>
      <w:rFonts w:ascii="MS Reference Sans Serif" w:hAnsi="MS Reference Sans Serif" w:cs="MS Reference Sans Serif"/>
      <w:sz w:val="30"/>
      <w:szCs w:val="30"/>
    </w:rPr>
  </w:style>
  <w:style w:type="character" w:customStyle="1" w:styleId="FontStyle21">
    <w:name w:val="Font Style21"/>
    <w:rsid w:val="00295086"/>
    <w:rPr>
      <w:rFonts w:ascii="MS Reference Sans Serif" w:hAnsi="MS Reference Sans Serif" w:cs="MS Reference Sans Serif"/>
      <w:b/>
      <w:bCs/>
      <w:sz w:val="18"/>
      <w:szCs w:val="18"/>
    </w:rPr>
  </w:style>
  <w:style w:type="character" w:customStyle="1" w:styleId="FontStyle20">
    <w:name w:val="Font Style20"/>
    <w:rsid w:val="00295086"/>
    <w:rPr>
      <w:rFonts w:ascii="Consolas" w:hAnsi="Consolas" w:cs="Consolas"/>
      <w:b/>
      <w:bCs/>
      <w:sz w:val="22"/>
      <w:szCs w:val="22"/>
    </w:rPr>
  </w:style>
  <w:style w:type="character" w:customStyle="1" w:styleId="FontStyle16">
    <w:name w:val="Font Style16"/>
    <w:rsid w:val="00295086"/>
    <w:rPr>
      <w:rFonts w:ascii="MS Reference Sans Serif" w:hAnsi="MS Reference Sans Serif" w:cs="MS Reference Sans Serif"/>
      <w:sz w:val="18"/>
      <w:szCs w:val="18"/>
    </w:rPr>
  </w:style>
  <w:style w:type="character" w:customStyle="1" w:styleId="FontStyle17">
    <w:name w:val="Font Style17"/>
    <w:rsid w:val="00295086"/>
    <w:rPr>
      <w:rFonts w:ascii="MS Reference Sans Serif" w:hAnsi="MS Reference Sans Serif" w:cs="MS Reference Sans Serif"/>
      <w:b/>
      <w:bCs/>
      <w:spacing w:val="10"/>
      <w:sz w:val="14"/>
      <w:szCs w:val="14"/>
    </w:rPr>
  </w:style>
  <w:style w:type="character" w:customStyle="1" w:styleId="FontStyle19">
    <w:name w:val="Font Style19"/>
    <w:rsid w:val="00295086"/>
    <w:rPr>
      <w:rFonts w:ascii="MS Reference Sans Serif" w:hAnsi="MS Reference Sans Serif" w:cs="MS Reference Sans Serif"/>
      <w:sz w:val="18"/>
      <w:szCs w:val="18"/>
    </w:rPr>
  </w:style>
  <w:style w:type="character" w:customStyle="1" w:styleId="FontStyle22">
    <w:name w:val="Font Style22"/>
    <w:rsid w:val="00295086"/>
    <w:rPr>
      <w:rFonts w:ascii="MS Reference Sans Serif" w:hAnsi="MS Reference Sans Serif" w:cs="MS Reference Sans Serif"/>
      <w:b/>
      <w:bCs/>
      <w:sz w:val="18"/>
      <w:szCs w:val="18"/>
    </w:rPr>
  </w:style>
  <w:style w:type="character" w:customStyle="1" w:styleId="FontStyle23">
    <w:name w:val="Font Style23"/>
    <w:rsid w:val="00295086"/>
    <w:rPr>
      <w:rFonts w:ascii="Verdana" w:hAnsi="Verdana" w:cs="Verdana"/>
      <w:i/>
      <w:iCs/>
      <w:sz w:val="20"/>
      <w:szCs w:val="20"/>
    </w:rPr>
  </w:style>
  <w:style w:type="character" w:customStyle="1" w:styleId="FontStyle24">
    <w:name w:val="Font Style24"/>
    <w:rsid w:val="00295086"/>
    <w:rPr>
      <w:rFonts w:ascii="MS Reference Sans Serif" w:hAnsi="MS Reference Sans Serif" w:cs="MS Reference Sans Serif"/>
      <w:b/>
      <w:bCs/>
      <w:sz w:val="52"/>
      <w:szCs w:val="52"/>
    </w:rPr>
  </w:style>
  <w:style w:type="character" w:customStyle="1" w:styleId="FontStyle25">
    <w:name w:val="Font Style25"/>
    <w:rsid w:val="00295086"/>
    <w:rPr>
      <w:rFonts w:ascii="MS Reference Sans Serif" w:hAnsi="MS Reference Sans Serif" w:cs="MS Reference Sans Serif"/>
      <w:b/>
      <w:bCs/>
      <w:w w:val="20"/>
      <w:sz w:val="20"/>
      <w:szCs w:val="20"/>
    </w:rPr>
  </w:style>
  <w:style w:type="character" w:styleId="afffffe">
    <w:name w:val="Intense Reference"/>
    <w:qFormat/>
    <w:rsid w:val="00295086"/>
    <w:rPr>
      <w:b/>
      <w:bCs/>
      <w:smallCaps/>
      <w:color w:val="C0504D"/>
      <w:spacing w:val="5"/>
      <w:u w:val="single"/>
    </w:rPr>
  </w:style>
  <w:style w:type="character" w:customStyle="1" w:styleId="affffff">
    <w:name w:val="Обычный в таблице Знак"/>
    <w:rsid w:val="00295086"/>
    <w:rPr>
      <w:rFonts w:ascii="Times New Roman" w:hAnsi="Times New Roman"/>
      <w:sz w:val="24"/>
      <w:szCs w:val="24"/>
    </w:rPr>
  </w:style>
  <w:style w:type="character" w:customStyle="1" w:styleId="affffff0">
    <w:name w:val="Без интервала Знак"/>
    <w:rsid w:val="00295086"/>
    <w:rPr>
      <w:sz w:val="22"/>
      <w:szCs w:val="22"/>
      <w:lang w:val="ru-RU" w:eastAsia="ar-SA" w:bidi="ar-SA"/>
    </w:rPr>
  </w:style>
  <w:style w:type="character" w:customStyle="1" w:styleId="affffff1">
    <w:name w:val="Абзац рядовой Знак"/>
    <w:rsid w:val="00295086"/>
    <w:rPr>
      <w:rFonts w:ascii="Times New Roman" w:hAnsi="Times New Roman"/>
      <w:sz w:val="28"/>
      <w:szCs w:val="28"/>
    </w:rPr>
  </w:style>
  <w:style w:type="character" w:customStyle="1" w:styleId="affffff2">
    <w:name w:val="СтильЗ Знак"/>
    <w:rsid w:val="00295086"/>
    <w:rPr>
      <w:rFonts w:ascii="Times New Roman" w:hAnsi="Times New Roman"/>
      <w:sz w:val="24"/>
    </w:rPr>
  </w:style>
  <w:style w:type="character" w:customStyle="1" w:styleId="2fb">
    <w:name w:val="Заг 2 Знак Знак"/>
    <w:rsid w:val="00295086"/>
    <w:rPr>
      <w:rFonts w:ascii="Arial" w:hAnsi="Arial" w:cs="Arial"/>
      <w:b/>
      <w:caps/>
      <w:shadow/>
      <w:color w:val="0070C0"/>
      <w:sz w:val="24"/>
      <w:szCs w:val="28"/>
    </w:rPr>
  </w:style>
  <w:style w:type="character" w:customStyle="1" w:styleId="S10">
    <w:name w:val="S_Маркированный Знак1"/>
    <w:rsid w:val="00295086"/>
    <w:rPr>
      <w:sz w:val="24"/>
      <w:szCs w:val="24"/>
    </w:rPr>
  </w:style>
  <w:style w:type="character" w:customStyle="1" w:styleId="Bodytext">
    <w:name w:val="Body text_"/>
    <w:rsid w:val="00295086"/>
    <w:rPr>
      <w:rFonts w:ascii="Times New Roman" w:hAnsi="Times New Roman"/>
      <w:shd w:val="clear" w:color="auto" w:fill="FFFFFF"/>
    </w:rPr>
  </w:style>
  <w:style w:type="character" w:customStyle="1" w:styleId="Bodytext10">
    <w:name w:val="Body text (10)_"/>
    <w:rsid w:val="00295086"/>
    <w:rPr>
      <w:rFonts w:ascii="Arial Narrow" w:hAnsi="Arial Narrow" w:cs="Arial Narrow"/>
      <w:sz w:val="21"/>
      <w:szCs w:val="21"/>
      <w:shd w:val="clear" w:color="auto" w:fill="FFFFFF"/>
    </w:rPr>
  </w:style>
  <w:style w:type="character" w:customStyle="1" w:styleId="Bodytext100">
    <w:name w:val="Body text (10)"/>
    <w:rsid w:val="00295086"/>
    <w:rPr>
      <w:rFonts w:ascii="Arial Narrow" w:hAnsi="Arial Narrow" w:cs="Arial Narrow"/>
      <w:sz w:val="21"/>
      <w:szCs w:val="21"/>
      <w:shd w:val="clear" w:color="auto" w:fill="FFFFFF"/>
      <w:lang w:val="ru-RU"/>
    </w:rPr>
  </w:style>
  <w:style w:type="character" w:customStyle="1" w:styleId="Heading42Bold">
    <w:name w:val="Heading #4 (2) + Bold"/>
    <w:rsid w:val="00295086"/>
    <w:rPr>
      <w:rFonts w:ascii="Arial Narrow" w:hAnsi="Arial Narrow" w:cs="Arial Narrow"/>
      <w:b/>
      <w:bCs/>
      <w:i/>
      <w:iCs/>
      <w:spacing w:val="-10"/>
      <w:sz w:val="21"/>
      <w:szCs w:val="21"/>
      <w:shd w:val="clear" w:color="auto" w:fill="FFFFFF"/>
    </w:rPr>
  </w:style>
  <w:style w:type="character" w:customStyle="1" w:styleId="Heading42">
    <w:name w:val="Heading #4 (2)"/>
    <w:rsid w:val="00295086"/>
    <w:rPr>
      <w:rFonts w:ascii="Arial Narrow" w:hAnsi="Arial Narrow" w:cs="Arial Narrow"/>
      <w:sz w:val="21"/>
      <w:szCs w:val="21"/>
      <w:shd w:val="clear" w:color="auto" w:fill="FFFFFF"/>
      <w:lang w:val="ru-RU"/>
    </w:rPr>
  </w:style>
  <w:style w:type="character" w:customStyle="1" w:styleId="Heading43NotBold">
    <w:name w:val="Heading #4 (3) + Not Bold"/>
    <w:rsid w:val="00295086"/>
    <w:rPr>
      <w:rFonts w:ascii="Arial Narrow" w:hAnsi="Arial Narrow" w:cs="Arial Narrow"/>
      <w:b/>
      <w:bCs/>
      <w:i/>
      <w:iCs/>
      <w:spacing w:val="0"/>
      <w:w w:val="100"/>
      <w:sz w:val="21"/>
      <w:szCs w:val="21"/>
      <w:shd w:val="clear" w:color="auto" w:fill="FFFFFF"/>
    </w:rPr>
  </w:style>
  <w:style w:type="character" w:customStyle="1" w:styleId="Heading42Bold34">
    <w:name w:val="Heading #4 (2) + Bold34"/>
    <w:rsid w:val="00295086"/>
    <w:rPr>
      <w:rFonts w:ascii="Arial Narrow" w:hAnsi="Arial Narrow" w:cs="Arial Narrow"/>
      <w:b/>
      <w:bCs/>
      <w:i/>
      <w:iCs/>
      <w:spacing w:val="-10"/>
      <w:w w:val="100"/>
      <w:sz w:val="21"/>
      <w:szCs w:val="21"/>
      <w:shd w:val="clear" w:color="auto" w:fill="FFFFFF"/>
      <w:lang w:val="ru-RU"/>
    </w:rPr>
  </w:style>
  <w:style w:type="character" w:customStyle="1" w:styleId="Bodytext7">
    <w:name w:val="Body text7"/>
    <w:rsid w:val="00295086"/>
    <w:rPr>
      <w:rFonts w:ascii="Times New Roman" w:hAnsi="Times New Roman"/>
      <w:spacing w:val="0"/>
      <w:sz w:val="20"/>
      <w:szCs w:val="20"/>
      <w:shd w:val="clear" w:color="auto" w:fill="FFFFFF"/>
    </w:rPr>
  </w:style>
  <w:style w:type="character" w:customStyle="1" w:styleId="Bodytext6">
    <w:name w:val="Body text6"/>
    <w:rsid w:val="00295086"/>
    <w:rPr>
      <w:rFonts w:ascii="Arial Unicode MS" w:eastAsia="Arial Unicode MS" w:hAnsi="Arial Unicode MS" w:cs="Arial Unicode MS"/>
      <w:spacing w:val="0"/>
      <w:sz w:val="20"/>
      <w:szCs w:val="20"/>
      <w:shd w:val="clear" w:color="auto" w:fill="FFFFFF"/>
      <w:lang w:val="ru-RU"/>
    </w:rPr>
  </w:style>
  <w:style w:type="character" w:customStyle="1" w:styleId="46">
    <w:name w:val="Стиль 4 Знак"/>
    <w:rsid w:val="00295086"/>
    <w:rPr>
      <w:rFonts w:ascii="Times New Roman" w:hAnsi="Times New Roman"/>
      <w:b/>
      <w:bCs/>
      <w:iCs/>
      <w:sz w:val="24"/>
      <w:szCs w:val="22"/>
      <w:lang w:val="x-none"/>
    </w:rPr>
  </w:style>
  <w:style w:type="character" w:customStyle="1" w:styleId="apple-style-span">
    <w:name w:val="apple-style-span"/>
    <w:rsid w:val="00295086"/>
  </w:style>
  <w:style w:type="character" w:customStyle="1" w:styleId="blk">
    <w:name w:val="blk"/>
    <w:rsid w:val="00295086"/>
  </w:style>
  <w:style w:type="character" w:customStyle="1" w:styleId="1ff3">
    <w:name w:val="_ЗАГОЛОВОК 1 Знак"/>
    <w:rsid w:val="00295086"/>
    <w:rPr>
      <w:rFonts w:ascii="Arial" w:hAnsi="Arial" w:cs="Arial"/>
      <w:b/>
      <w:bCs/>
      <w:caps/>
      <w:sz w:val="28"/>
      <w:szCs w:val="32"/>
    </w:rPr>
  </w:style>
  <w:style w:type="character" w:customStyle="1" w:styleId="affffff3">
    <w:name w:val="Гипертекстовая ссылка"/>
    <w:rsid w:val="00295086"/>
    <w:rPr>
      <w:color w:val="008000"/>
    </w:rPr>
  </w:style>
  <w:style w:type="character" w:customStyle="1" w:styleId="1ff4">
    <w:name w:val="Текст Знак1"/>
    <w:rsid w:val="00295086"/>
    <w:rPr>
      <w:rFonts w:ascii="Courier New" w:hAnsi="Courier New" w:cs="Courier New"/>
      <w:lang w:val="ru-RU" w:eastAsia="ar-SA" w:bidi="ar-SA"/>
    </w:rPr>
  </w:style>
  <w:style w:type="paragraph" w:customStyle="1" w:styleId="S2">
    <w:name w:val="S_Титульный"/>
    <w:basedOn w:val="a0"/>
    <w:rsid w:val="00295086"/>
    <w:pPr>
      <w:widowControl/>
      <w:autoSpaceDN/>
      <w:spacing w:line="360" w:lineRule="auto"/>
      <w:ind w:left="3060" w:firstLine="0"/>
      <w:jc w:val="right"/>
      <w:textAlignment w:val="auto"/>
    </w:pPr>
    <w:rPr>
      <w:rFonts w:cs="Calibri"/>
      <w:b/>
      <w:caps/>
      <w:kern w:val="0"/>
      <w:sz w:val="24"/>
      <w:szCs w:val="24"/>
      <w:lang w:eastAsia="ar-SA"/>
    </w:rPr>
  </w:style>
  <w:style w:type="paragraph" w:customStyle="1" w:styleId="1ff5">
    <w:name w:val="Маркированный список1"/>
    <w:basedOn w:val="a0"/>
    <w:rsid w:val="00295086"/>
    <w:pPr>
      <w:widowControl/>
      <w:tabs>
        <w:tab w:val="num" w:pos="2149"/>
      </w:tabs>
      <w:autoSpaceDN/>
      <w:spacing w:line="360" w:lineRule="auto"/>
      <w:ind w:left="2149" w:hanging="360"/>
      <w:textAlignment w:val="auto"/>
    </w:pPr>
    <w:rPr>
      <w:rFonts w:cs="Calibri"/>
      <w:color w:val="333399"/>
      <w:w w:val="109"/>
      <w:kern w:val="0"/>
      <w:sz w:val="24"/>
      <w:szCs w:val="24"/>
      <w:lang w:eastAsia="ar-SA"/>
    </w:rPr>
  </w:style>
  <w:style w:type="paragraph" w:customStyle="1" w:styleId="S3">
    <w:name w:val="S_Маркированный"/>
    <w:basedOn w:val="1ff5"/>
    <w:rsid w:val="00295086"/>
    <w:pPr>
      <w:tabs>
        <w:tab w:val="left" w:pos="992"/>
      </w:tabs>
      <w:spacing w:line="240" w:lineRule="auto"/>
    </w:pPr>
    <w:rPr>
      <w:color w:val="auto"/>
    </w:rPr>
  </w:style>
  <w:style w:type="paragraph" w:customStyle="1" w:styleId="S4">
    <w:name w:val="S_Обычный"/>
    <w:basedOn w:val="a0"/>
    <w:rsid w:val="00295086"/>
    <w:pPr>
      <w:widowControl/>
      <w:autoSpaceDN/>
      <w:spacing w:line="360" w:lineRule="auto"/>
      <w:ind w:firstLine="709"/>
      <w:textAlignment w:val="auto"/>
    </w:pPr>
    <w:rPr>
      <w:rFonts w:cs="Calibri"/>
      <w:kern w:val="0"/>
      <w:sz w:val="24"/>
      <w:szCs w:val="24"/>
      <w:lang w:eastAsia="ar-SA"/>
    </w:rPr>
  </w:style>
  <w:style w:type="paragraph" w:customStyle="1" w:styleId="Style6">
    <w:name w:val="Style6"/>
    <w:basedOn w:val="a0"/>
    <w:rsid w:val="00295086"/>
    <w:pPr>
      <w:autoSpaceDE w:val="0"/>
      <w:autoSpaceDN/>
      <w:spacing w:line="410" w:lineRule="exact"/>
      <w:ind w:firstLine="0"/>
      <w:jc w:val="left"/>
      <w:textAlignment w:val="auto"/>
    </w:pPr>
    <w:rPr>
      <w:rFonts w:ascii="MS Reference Sans Serif" w:hAnsi="MS Reference Sans Serif" w:cs="Calibri"/>
      <w:color w:val="000000"/>
      <w:kern w:val="0"/>
      <w:sz w:val="24"/>
      <w:szCs w:val="24"/>
      <w:lang w:eastAsia="ar-SA"/>
    </w:rPr>
  </w:style>
  <w:style w:type="paragraph" w:customStyle="1" w:styleId="216">
    <w:name w:val="Основной текст 21"/>
    <w:basedOn w:val="a0"/>
    <w:rsid w:val="00295086"/>
    <w:pPr>
      <w:widowControl/>
      <w:autoSpaceDN/>
      <w:spacing w:after="120" w:line="480" w:lineRule="auto"/>
      <w:ind w:firstLine="0"/>
      <w:jc w:val="left"/>
      <w:textAlignment w:val="auto"/>
    </w:pPr>
    <w:rPr>
      <w:rFonts w:cs="Calibri"/>
      <w:kern w:val="0"/>
      <w:sz w:val="24"/>
      <w:szCs w:val="24"/>
      <w:lang w:eastAsia="ar-SA"/>
    </w:rPr>
  </w:style>
  <w:style w:type="paragraph" w:customStyle="1" w:styleId="Style1">
    <w:name w:val="Style1"/>
    <w:basedOn w:val="a0"/>
    <w:rsid w:val="00295086"/>
    <w:pPr>
      <w:autoSpaceDE w:val="0"/>
      <w:autoSpaceDN/>
      <w:spacing w:line="410" w:lineRule="exact"/>
      <w:ind w:firstLine="468"/>
      <w:textAlignment w:val="auto"/>
    </w:pPr>
    <w:rPr>
      <w:rFonts w:ascii="MS Reference Sans Serif" w:hAnsi="MS Reference Sans Serif" w:cs="Calibri"/>
      <w:color w:val="000000"/>
      <w:kern w:val="0"/>
      <w:sz w:val="24"/>
      <w:szCs w:val="24"/>
      <w:lang w:eastAsia="ar-SA"/>
    </w:rPr>
  </w:style>
  <w:style w:type="paragraph" w:customStyle="1" w:styleId="Style2">
    <w:name w:val="Style2"/>
    <w:basedOn w:val="a0"/>
    <w:rsid w:val="00295086"/>
    <w:pPr>
      <w:autoSpaceDE w:val="0"/>
      <w:autoSpaceDN/>
      <w:spacing w:line="410" w:lineRule="exact"/>
      <w:ind w:firstLine="468"/>
      <w:textAlignment w:val="auto"/>
    </w:pPr>
    <w:rPr>
      <w:rFonts w:ascii="MS Reference Sans Serif" w:hAnsi="MS Reference Sans Serif" w:cs="Calibri"/>
      <w:kern w:val="0"/>
      <w:sz w:val="24"/>
      <w:szCs w:val="24"/>
      <w:lang w:eastAsia="ar-SA"/>
    </w:rPr>
  </w:style>
  <w:style w:type="paragraph" w:customStyle="1" w:styleId="Style3">
    <w:name w:val="Style3"/>
    <w:basedOn w:val="a0"/>
    <w:rsid w:val="00295086"/>
    <w:pPr>
      <w:autoSpaceDE w:val="0"/>
      <w:autoSpaceDN/>
      <w:spacing w:line="410" w:lineRule="exact"/>
      <w:ind w:firstLine="0"/>
      <w:jc w:val="center"/>
      <w:textAlignment w:val="auto"/>
    </w:pPr>
    <w:rPr>
      <w:rFonts w:ascii="MS Reference Sans Serif" w:hAnsi="MS Reference Sans Serif" w:cs="Calibri"/>
      <w:kern w:val="0"/>
      <w:sz w:val="24"/>
      <w:szCs w:val="24"/>
      <w:lang w:eastAsia="ar-SA"/>
    </w:rPr>
  </w:style>
  <w:style w:type="paragraph" w:customStyle="1" w:styleId="Style4">
    <w:name w:val="Style4"/>
    <w:basedOn w:val="a0"/>
    <w:rsid w:val="00295086"/>
    <w:pPr>
      <w:autoSpaceDE w:val="0"/>
      <w:autoSpaceDN/>
      <w:spacing w:line="411" w:lineRule="exact"/>
      <w:ind w:firstLine="540"/>
      <w:jc w:val="center"/>
      <w:textAlignment w:val="auto"/>
    </w:pPr>
    <w:rPr>
      <w:rFonts w:ascii="MS Reference Sans Serif" w:hAnsi="MS Reference Sans Serif" w:cs="Calibri"/>
      <w:kern w:val="0"/>
      <w:sz w:val="24"/>
      <w:szCs w:val="24"/>
      <w:lang w:eastAsia="ar-SA"/>
    </w:rPr>
  </w:style>
  <w:style w:type="paragraph" w:customStyle="1" w:styleId="Style5">
    <w:name w:val="Style5"/>
    <w:basedOn w:val="a0"/>
    <w:rsid w:val="00295086"/>
    <w:pPr>
      <w:autoSpaceDE w:val="0"/>
      <w:autoSpaceDN/>
      <w:spacing w:line="410" w:lineRule="exact"/>
      <w:ind w:hanging="331"/>
      <w:jc w:val="center"/>
      <w:textAlignment w:val="auto"/>
    </w:pPr>
    <w:rPr>
      <w:rFonts w:ascii="MS Reference Sans Serif" w:hAnsi="MS Reference Sans Serif" w:cs="Calibri"/>
      <w:kern w:val="0"/>
      <w:sz w:val="24"/>
      <w:szCs w:val="24"/>
      <w:lang w:eastAsia="ar-SA"/>
    </w:rPr>
  </w:style>
  <w:style w:type="paragraph" w:customStyle="1" w:styleId="Style8">
    <w:name w:val="Style8"/>
    <w:basedOn w:val="a0"/>
    <w:rsid w:val="00295086"/>
    <w:pPr>
      <w:autoSpaceDE w:val="0"/>
      <w:autoSpaceDN/>
      <w:spacing w:line="216" w:lineRule="exact"/>
      <w:ind w:firstLine="122"/>
      <w:jc w:val="center"/>
      <w:textAlignment w:val="auto"/>
    </w:pPr>
    <w:rPr>
      <w:rFonts w:ascii="MS Reference Sans Serif" w:hAnsi="MS Reference Sans Serif" w:cs="Calibri"/>
      <w:kern w:val="0"/>
      <w:sz w:val="24"/>
      <w:szCs w:val="24"/>
      <w:lang w:eastAsia="ar-SA"/>
    </w:rPr>
  </w:style>
  <w:style w:type="paragraph" w:customStyle="1" w:styleId="Style11">
    <w:name w:val="Style11"/>
    <w:basedOn w:val="a0"/>
    <w:rsid w:val="00295086"/>
    <w:pPr>
      <w:autoSpaceDE w:val="0"/>
      <w:autoSpaceDN/>
      <w:spacing w:line="274" w:lineRule="exact"/>
      <w:ind w:firstLine="0"/>
      <w:textAlignment w:val="auto"/>
    </w:pPr>
    <w:rPr>
      <w:rFonts w:ascii="MS Reference Sans Serif" w:hAnsi="MS Reference Sans Serif" w:cs="Calibri"/>
      <w:kern w:val="0"/>
      <w:sz w:val="24"/>
      <w:szCs w:val="24"/>
      <w:lang w:eastAsia="ar-SA"/>
    </w:rPr>
  </w:style>
  <w:style w:type="paragraph" w:customStyle="1" w:styleId="Style13">
    <w:name w:val="Style13"/>
    <w:basedOn w:val="a0"/>
    <w:rsid w:val="00295086"/>
    <w:pPr>
      <w:autoSpaceDE w:val="0"/>
      <w:autoSpaceDN/>
      <w:spacing w:line="277" w:lineRule="exact"/>
      <w:ind w:firstLine="0"/>
      <w:jc w:val="center"/>
      <w:textAlignment w:val="auto"/>
    </w:pPr>
    <w:rPr>
      <w:rFonts w:ascii="MS Reference Sans Serif" w:hAnsi="MS Reference Sans Serif" w:cs="Calibri"/>
      <w:kern w:val="0"/>
      <w:sz w:val="24"/>
      <w:szCs w:val="24"/>
      <w:lang w:eastAsia="ar-SA"/>
    </w:rPr>
  </w:style>
  <w:style w:type="paragraph" w:customStyle="1" w:styleId="Style12">
    <w:name w:val="Style12"/>
    <w:basedOn w:val="a0"/>
    <w:rsid w:val="00295086"/>
    <w:pPr>
      <w:autoSpaceDE w:val="0"/>
      <w:autoSpaceDN/>
      <w:spacing w:line="281" w:lineRule="exact"/>
      <w:ind w:hanging="94"/>
      <w:textAlignment w:val="auto"/>
    </w:pPr>
    <w:rPr>
      <w:rFonts w:ascii="MS Reference Sans Serif" w:hAnsi="MS Reference Sans Serif" w:cs="Calibri"/>
      <w:kern w:val="0"/>
      <w:sz w:val="24"/>
      <w:szCs w:val="24"/>
      <w:lang w:eastAsia="ar-SA"/>
    </w:rPr>
  </w:style>
  <w:style w:type="paragraph" w:customStyle="1" w:styleId="Style9">
    <w:name w:val="Style9"/>
    <w:basedOn w:val="a0"/>
    <w:rsid w:val="00295086"/>
    <w:pPr>
      <w:autoSpaceDE w:val="0"/>
      <w:autoSpaceDN/>
      <w:spacing w:line="238" w:lineRule="exact"/>
      <w:ind w:firstLine="0"/>
      <w:jc w:val="center"/>
      <w:textAlignment w:val="auto"/>
    </w:pPr>
    <w:rPr>
      <w:rFonts w:ascii="MS Reference Sans Serif" w:hAnsi="MS Reference Sans Serif" w:cs="Calibri"/>
      <w:kern w:val="0"/>
      <w:sz w:val="24"/>
      <w:szCs w:val="24"/>
      <w:lang w:eastAsia="ar-SA"/>
    </w:rPr>
  </w:style>
  <w:style w:type="paragraph" w:customStyle="1" w:styleId="Style10">
    <w:name w:val="Style10"/>
    <w:basedOn w:val="a0"/>
    <w:rsid w:val="00295086"/>
    <w:pPr>
      <w:autoSpaceDE w:val="0"/>
      <w:autoSpaceDN/>
      <w:spacing w:line="240" w:lineRule="auto"/>
      <w:ind w:firstLine="0"/>
      <w:jc w:val="center"/>
      <w:textAlignment w:val="auto"/>
    </w:pPr>
    <w:rPr>
      <w:rFonts w:ascii="Garamond" w:hAnsi="Garamond" w:cs="Calibri"/>
      <w:kern w:val="0"/>
      <w:sz w:val="24"/>
      <w:szCs w:val="24"/>
      <w:lang w:eastAsia="ar-SA"/>
    </w:rPr>
  </w:style>
  <w:style w:type="paragraph" w:customStyle="1" w:styleId="S11">
    <w:name w:val="S_Заголовок 1"/>
    <w:basedOn w:val="a0"/>
    <w:rsid w:val="00295086"/>
    <w:pPr>
      <w:widowControl/>
      <w:tabs>
        <w:tab w:val="num" w:pos="360"/>
        <w:tab w:val="left" w:pos="720"/>
      </w:tabs>
      <w:autoSpaceDN/>
      <w:spacing w:line="240" w:lineRule="auto"/>
      <w:ind w:left="720" w:firstLine="0"/>
      <w:jc w:val="center"/>
      <w:textAlignment w:val="auto"/>
    </w:pPr>
    <w:rPr>
      <w:rFonts w:cs="Calibri"/>
      <w:b/>
      <w:caps/>
      <w:kern w:val="0"/>
      <w:sz w:val="24"/>
      <w:szCs w:val="24"/>
      <w:lang w:eastAsia="ar-SA"/>
    </w:rPr>
  </w:style>
  <w:style w:type="paragraph" w:customStyle="1" w:styleId="S20">
    <w:name w:val="S_Заголовок 2"/>
    <w:basedOn w:val="22"/>
    <w:rsid w:val="00295086"/>
    <w:pPr>
      <w:keepNext w:val="0"/>
      <w:widowControl/>
      <w:numPr>
        <w:ilvl w:val="0"/>
        <w:numId w:val="0"/>
      </w:numPr>
      <w:tabs>
        <w:tab w:val="num" w:pos="1070"/>
      </w:tabs>
      <w:spacing w:after="300"/>
      <w:ind w:left="1070" w:hanging="360"/>
    </w:pPr>
    <w:rPr>
      <w:rFonts w:eastAsia="Times New Roman" w:cs="Calibri"/>
      <w:i/>
      <w:color w:val="auto"/>
      <w:sz w:val="24"/>
      <w:lang w:val="ru-RU" w:eastAsia="ar-SA"/>
    </w:rPr>
  </w:style>
  <w:style w:type="paragraph" w:customStyle="1" w:styleId="S30">
    <w:name w:val="S_Заголовок 3"/>
    <w:basedOn w:val="31"/>
    <w:rsid w:val="00295086"/>
    <w:pPr>
      <w:keepNext w:val="0"/>
      <w:widowControl/>
      <w:tabs>
        <w:tab w:val="num" w:pos="2330"/>
      </w:tabs>
      <w:spacing w:before="0" w:after="0" w:line="360" w:lineRule="auto"/>
      <w:ind w:left="2330" w:hanging="720"/>
      <w:jc w:val="both"/>
    </w:pPr>
    <w:rPr>
      <w:rFonts w:ascii="Times New Roman" w:hAnsi="Times New Roman" w:cs="Calibri"/>
      <w:b w:val="0"/>
      <w:bCs w:val="0"/>
      <w:i/>
      <w:color w:val="auto"/>
      <w:sz w:val="24"/>
      <w:szCs w:val="24"/>
      <w:u w:val="single"/>
      <w:lang w:val="ru-RU" w:eastAsia="ar-SA"/>
    </w:rPr>
  </w:style>
  <w:style w:type="paragraph" w:customStyle="1" w:styleId="S40">
    <w:name w:val="S_Заголовок 4"/>
    <w:basedOn w:val="4"/>
    <w:rsid w:val="00295086"/>
    <w:pPr>
      <w:keepNext w:val="0"/>
      <w:widowControl/>
      <w:numPr>
        <w:ilvl w:val="0"/>
        <w:numId w:val="0"/>
      </w:numPr>
      <w:tabs>
        <w:tab w:val="num" w:pos="2150"/>
      </w:tabs>
      <w:spacing w:before="0" w:after="0" w:line="360" w:lineRule="auto"/>
      <w:ind w:left="720"/>
      <w:jc w:val="center"/>
    </w:pPr>
    <w:rPr>
      <w:rFonts w:ascii="Times New Roman" w:hAnsi="Times New Roman" w:cs="Calibri"/>
      <w:bCs w:val="0"/>
      <w:i/>
      <w:color w:val="auto"/>
      <w:sz w:val="24"/>
      <w:szCs w:val="24"/>
      <w:lang w:val="ru-RU" w:eastAsia="ar-SA"/>
    </w:rPr>
  </w:style>
  <w:style w:type="paragraph" w:customStyle="1" w:styleId="affffff4">
    <w:name w:val="Таблица"/>
    <w:basedOn w:val="a0"/>
    <w:rsid w:val="00295086"/>
    <w:pPr>
      <w:widowControl/>
      <w:autoSpaceDN/>
      <w:spacing w:line="240" w:lineRule="auto"/>
      <w:ind w:firstLine="0"/>
      <w:textAlignment w:val="auto"/>
    </w:pPr>
    <w:rPr>
      <w:rFonts w:cs="Calibri"/>
      <w:kern w:val="0"/>
      <w:sz w:val="24"/>
      <w:szCs w:val="24"/>
      <w:lang w:eastAsia="ar-SA"/>
    </w:rPr>
  </w:style>
  <w:style w:type="paragraph" w:customStyle="1" w:styleId="affffff5">
    <w:name w:val="Заголовок таблици"/>
    <w:basedOn w:val="a0"/>
    <w:rsid w:val="00295086"/>
    <w:pPr>
      <w:widowControl/>
      <w:autoSpaceDN/>
      <w:spacing w:line="240" w:lineRule="auto"/>
      <w:ind w:firstLine="540"/>
      <w:textAlignment w:val="auto"/>
    </w:pPr>
    <w:rPr>
      <w:rFonts w:cs="Calibri"/>
      <w:kern w:val="0"/>
      <w:sz w:val="24"/>
      <w:szCs w:val="24"/>
      <w:lang w:eastAsia="ar-SA"/>
    </w:rPr>
  </w:style>
  <w:style w:type="paragraph" w:customStyle="1" w:styleId="1ff6">
    <w:name w:val="Обычный1"/>
    <w:rsid w:val="00295086"/>
    <w:pPr>
      <w:suppressAutoHyphens/>
    </w:pPr>
    <w:rPr>
      <w:rFonts w:eastAsia="Arial" w:cs="Calibri"/>
      <w:sz w:val="24"/>
      <w:lang w:eastAsia="ar-SA"/>
    </w:rPr>
  </w:style>
  <w:style w:type="paragraph" w:customStyle="1" w:styleId="affffff6">
    <w:name w:val="Обычный в таблице"/>
    <w:basedOn w:val="a0"/>
    <w:rsid w:val="00295086"/>
    <w:pPr>
      <w:widowControl/>
      <w:autoSpaceDN/>
      <w:spacing w:line="360" w:lineRule="auto"/>
      <w:ind w:hanging="6"/>
      <w:jc w:val="center"/>
      <w:textAlignment w:val="auto"/>
    </w:pPr>
    <w:rPr>
      <w:rFonts w:cs="Calibri"/>
      <w:kern w:val="0"/>
      <w:sz w:val="24"/>
      <w:szCs w:val="24"/>
      <w:lang w:eastAsia="ar-SA"/>
    </w:rPr>
  </w:style>
  <w:style w:type="paragraph" w:customStyle="1" w:styleId="1ff7">
    <w:name w:val="Без интервала1"/>
    <w:rsid w:val="00295086"/>
    <w:pPr>
      <w:suppressAutoHyphens/>
    </w:pPr>
    <w:rPr>
      <w:rFonts w:ascii="Calibri" w:eastAsia="Arial" w:hAnsi="Calibri" w:cs="Calibri"/>
      <w:sz w:val="22"/>
      <w:szCs w:val="22"/>
      <w:lang w:eastAsia="ar-SA"/>
    </w:rPr>
  </w:style>
  <w:style w:type="paragraph" w:customStyle="1" w:styleId="affffff7">
    <w:name w:val="Абзац рядовой"/>
    <w:basedOn w:val="a0"/>
    <w:rsid w:val="00295086"/>
    <w:pPr>
      <w:widowControl/>
      <w:autoSpaceDN/>
      <w:spacing w:line="240" w:lineRule="auto"/>
      <w:ind w:firstLine="0"/>
      <w:textAlignment w:val="auto"/>
    </w:pPr>
    <w:rPr>
      <w:rFonts w:cs="Calibri"/>
      <w:kern w:val="0"/>
      <w:sz w:val="28"/>
      <w:szCs w:val="28"/>
      <w:lang w:eastAsia="ar-SA"/>
    </w:rPr>
  </w:style>
  <w:style w:type="paragraph" w:customStyle="1" w:styleId="ConsNormal">
    <w:name w:val="ConsNormal"/>
    <w:rsid w:val="00295086"/>
    <w:pPr>
      <w:widowControl w:val="0"/>
      <w:suppressAutoHyphens/>
      <w:autoSpaceDE w:val="0"/>
      <w:ind w:firstLine="720"/>
    </w:pPr>
    <w:rPr>
      <w:rFonts w:ascii="Arial" w:eastAsia="Arial" w:hAnsi="Arial" w:cs="Arial"/>
      <w:lang w:eastAsia="ar-SA"/>
    </w:rPr>
  </w:style>
  <w:style w:type="paragraph" w:customStyle="1" w:styleId="affffff8">
    <w:name w:val="СтильЗ"/>
    <w:basedOn w:val="a0"/>
    <w:rsid w:val="00295086"/>
    <w:pPr>
      <w:widowControl/>
      <w:autoSpaceDN/>
      <w:spacing w:line="360" w:lineRule="auto"/>
      <w:ind w:firstLine="567"/>
      <w:textAlignment w:val="auto"/>
    </w:pPr>
    <w:rPr>
      <w:rFonts w:cs="Calibri"/>
      <w:kern w:val="0"/>
      <w:sz w:val="24"/>
      <w:lang w:eastAsia="ar-SA"/>
    </w:rPr>
  </w:style>
  <w:style w:type="paragraph" w:customStyle="1" w:styleId="2fc">
    <w:name w:val="Заг 2 Знак"/>
    <w:basedOn w:val="a0"/>
    <w:rsid w:val="00295086"/>
    <w:pPr>
      <w:widowControl/>
      <w:autoSpaceDN/>
      <w:spacing w:before="240" w:after="180" w:line="240" w:lineRule="auto"/>
      <w:ind w:firstLine="0"/>
      <w:jc w:val="left"/>
      <w:textAlignment w:val="auto"/>
    </w:pPr>
    <w:rPr>
      <w:rFonts w:ascii="Arial" w:hAnsi="Arial" w:cs="Arial"/>
      <w:b/>
      <w:caps/>
      <w:shadow/>
      <w:color w:val="0070C0"/>
      <w:kern w:val="0"/>
      <w:sz w:val="24"/>
      <w:szCs w:val="28"/>
      <w:lang w:eastAsia="ar-SA"/>
    </w:rPr>
  </w:style>
  <w:style w:type="paragraph" w:customStyle="1" w:styleId="S5">
    <w:name w:val="S_Обычний подчёркнутый"/>
    <w:basedOn w:val="a0"/>
    <w:rsid w:val="00295086"/>
    <w:pPr>
      <w:widowControl/>
      <w:autoSpaceDN/>
      <w:spacing w:line="240" w:lineRule="auto"/>
      <w:ind w:firstLine="0"/>
      <w:jc w:val="center"/>
      <w:textAlignment w:val="auto"/>
    </w:pPr>
    <w:rPr>
      <w:rFonts w:cs="Calibri"/>
      <w:i/>
      <w:kern w:val="0"/>
      <w:sz w:val="24"/>
      <w:szCs w:val="24"/>
      <w:u w:val="single"/>
      <w:lang w:eastAsia="ar-SA"/>
    </w:rPr>
  </w:style>
  <w:style w:type="paragraph" w:customStyle="1" w:styleId="1ff8">
    <w:name w:val="Основной текст1"/>
    <w:basedOn w:val="a0"/>
    <w:rsid w:val="00295086"/>
    <w:pPr>
      <w:widowControl/>
      <w:shd w:val="clear" w:color="auto" w:fill="FFFFFF"/>
      <w:autoSpaceDN/>
      <w:spacing w:line="274" w:lineRule="exact"/>
      <w:ind w:firstLine="0"/>
      <w:textAlignment w:val="auto"/>
    </w:pPr>
    <w:rPr>
      <w:rFonts w:cs="Calibri"/>
      <w:kern w:val="0"/>
      <w:sz w:val="20"/>
      <w:lang w:eastAsia="ar-SA"/>
    </w:rPr>
  </w:style>
  <w:style w:type="paragraph" w:customStyle="1" w:styleId="Bodytext101">
    <w:name w:val="Body text (10)1"/>
    <w:basedOn w:val="a0"/>
    <w:rsid w:val="00295086"/>
    <w:pPr>
      <w:widowControl/>
      <w:shd w:val="clear" w:color="auto" w:fill="FFFFFF"/>
      <w:autoSpaceDN/>
      <w:spacing w:before="420" w:after="180" w:line="283" w:lineRule="exact"/>
      <w:ind w:hanging="1160"/>
      <w:textAlignment w:val="auto"/>
    </w:pPr>
    <w:rPr>
      <w:rFonts w:ascii="Arial Narrow" w:hAnsi="Arial Narrow" w:cs="Arial Narrow"/>
      <w:kern w:val="0"/>
      <w:sz w:val="21"/>
      <w:szCs w:val="21"/>
      <w:lang w:eastAsia="ar-SA"/>
    </w:rPr>
  </w:style>
  <w:style w:type="paragraph" w:customStyle="1" w:styleId="Bodytext1">
    <w:name w:val="Body text1"/>
    <w:basedOn w:val="a0"/>
    <w:rsid w:val="00295086"/>
    <w:pPr>
      <w:widowControl/>
      <w:shd w:val="clear" w:color="auto" w:fill="FFFFFF"/>
      <w:autoSpaceDN/>
      <w:spacing w:after="180" w:line="298" w:lineRule="exact"/>
      <w:ind w:firstLine="0"/>
      <w:textAlignment w:val="auto"/>
    </w:pPr>
    <w:rPr>
      <w:rFonts w:ascii="Arial Unicode MS" w:eastAsia="Arial Unicode MS" w:hAnsi="Arial Unicode MS" w:cs="Arial Unicode MS"/>
      <w:kern w:val="0"/>
      <w:sz w:val="20"/>
      <w:lang w:eastAsia="ar-SA"/>
    </w:rPr>
  </w:style>
  <w:style w:type="paragraph" w:customStyle="1" w:styleId="47">
    <w:name w:val="Стиль 4"/>
    <w:basedOn w:val="4"/>
    <w:rsid w:val="00295086"/>
    <w:pPr>
      <w:keepLines/>
      <w:widowControl/>
      <w:numPr>
        <w:ilvl w:val="0"/>
        <w:numId w:val="0"/>
      </w:numPr>
      <w:spacing w:before="200" w:after="0" w:line="360" w:lineRule="auto"/>
      <w:ind w:firstLine="709"/>
      <w:jc w:val="both"/>
    </w:pPr>
    <w:rPr>
      <w:rFonts w:ascii="Times New Roman" w:hAnsi="Times New Roman" w:cs="Calibri"/>
      <w:iCs/>
      <w:color w:val="auto"/>
      <w:sz w:val="24"/>
      <w:szCs w:val="22"/>
      <w:lang w:eastAsia="ar-SA"/>
    </w:rPr>
  </w:style>
  <w:style w:type="paragraph" w:customStyle="1" w:styleId="affffff9">
    <w:name w:val="Стиль"/>
    <w:rsid w:val="00295086"/>
    <w:pPr>
      <w:widowControl w:val="0"/>
      <w:suppressAutoHyphens/>
      <w:autoSpaceDE w:val="0"/>
    </w:pPr>
    <w:rPr>
      <w:rFonts w:eastAsia="Arial" w:cs="Calibri"/>
      <w:sz w:val="24"/>
      <w:szCs w:val="24"/>
      <w:lang w:eastAsia="ar-SA"/>
    </w:rPr>
  </w:style>
  <w:style w:type="paragraph" w:customStyle="1" w:styleId="1ff9">
    <w:name w:val="Цитата1"/>
    <w:basedOn w:val="a0"/>
    <w:rsid w:val="00295086"/>
    <w:pPr>
      <w:widowControl/>
      <w:autoSpaceDN/>
      <w:spacing w:line="240" w:lineRule="auto"/>
      <w:ind w:left="-567" w:right="-1" w:firstLine="567"/>
      <w:textAlignment w:val="auto"/>
    </w:pPr>
    <w:rPr>
      <w:rFonts w:cs="Calibri"/>
      <w:kern w:val="0"/>
      <w:sz w:val="28"/>
      <w:lang w:eastAsia="ar-SA"/>
    </w:rPr>
  </w:style>
  <w:style w:type="paragraph" w:customStyle="1" w:styleId="uni">
    <w:name w:val="uni"/>
    <w:basedOn w:val="a0"/>
    <w:rsid w:val="00295086"/>
    <w:pPr>
      <w:widowControl/>
      <w:autoSpaceDN/>
      <w:spacing w:before="280" w:after="280" w:line="240" w:lineRule="auto"/>
      <w:ind w:firstLine="0"/>
      <w:jc w:val="left"/>
      <w:textAlignment w:val="auto"/>
    </w:pPr>
    <w:rPr>
      <w:rFonts w:cs="Calibri"/>
      <w:kern w:val="0"/>
      <w:sz w:val="24"/>
      <w:szCs w:val="24"/>
      <w:lang w:eastAsia="ar-SA"/>
    </w:rPr>
  </w:style>
  <w:style w:type="paragraph" w:customStyle="1" w:styleId="affffffa">
    <w:name w:val="основной текст"/>
    <w:basedOn w:val="a0"/>
    <w:rsid w:val="00295086"/>
    <w:pPr>
      <w:widowControl/>
      <w:autoSpaceDN/>
      <w:spacing w:after="120" w:line="240" w:lineRule="auto"/>
      <w:ind w:firstLine="851"/>
      <w:textAlignment w:val="auto"/>
    </w:pPr>
    <w:rPr>
      <w:rFonts w:ascii="Arial" w:hAnsi="Arial" w:cs="Calibri"/>
      <w:kern w:val="0"/>
      <w:sz w:val="28"/>
      <w:lang w:eastAsia="ar-SA"/>
    </w:rPr>
  </w:style>
  <w:style w:type="paragraph" w:customStyle="1" w:styleId="1ffa">
    <w:name w:val="Текст примечания1"/>
    <w:basedOn w:val="a0"/>
    <w:rsid w:val="00295086"/>
    <w:pPr>
      <w:widowControl/>
      <w:autoSpaceDN/>
      <w:spacing w:line="360" w:lineRule="auto"/>
      <w:ind w:firstLine="680"/>
      <w:textAlignment w:val="auto"/>
    </w:pPr>
    <w:rPr>
      <w:rFonts w:cs="Calibri"/>
      <w:kern w:val="0"/>
      <w:sz w:val="20"/>
      <w:lang w:eastAsia="ar-SA"/>
    </w:rPr>
  </w:style>
  <w:style w:type="paragraph" w:customStyle="1" w:styleId="Char">
    <w:name w:val="Char Знак"/>
    <w:basedOn w:val="a0"/>
    <w:rsid w:val="00295086"/>
    <w:pPr>
      <w:widowControl/>
      <w:autoSpaceDN/>
      <w:spacing w:before="280" w:after="280" w:line="240" w:lineRule="auto"/>
      <w:ind w:firstLine="0"/>
      <w:jc w:val="left"/>
      <w:textAlignment w:val="auto"/>
    </w:pPr>
    <w:rPr>
      <w:rFonts w:ascii="Tahoma" w:hAnsi="Tahoma" w:cs="Calibri"/>
      <w:kern w:val="0"/>
      <w:sz w:val="20"/>
      <w:lang w:val="en-US" w:eastAsia="ar-SA"/>
    </w:rPr>
  </w:style>
  <w:style w:type="paragraph" w:customStyle="1" w:styleId="1ffb">
    <w:name w:val="_ЗАГОЛОВОК 1"/>
    <w:basedOn w:val="a0"/>
    <w:rsid w:val="00295086"/>
    <w:pPr>
      <w:keepNext/>
      <w:pageBreakBefore/>
      <w:widowControl/>
      <w:autoSpaceDN/>
      <w:spacing w:before="120" w:line="360" w:lineRule="auto"/>
      <w:ind w:firstLine="0"/>
      <w:textAlignment w:val="auto"/>
    </w:pPr>
    <w:rPr>
      <w:rFonts w:ascii="Arial" w:hAnsi="Arial" w:cs="Arial"/>
      <w:b/>
      <w:bCs/>
      <w:caps/>
      <w:kern w:val="0"/>
      <w:sz w:val="28"/>
      <w:szCs w:val="32"/>
      <w:lang w:eastAsia="ar-SA"/>
    </w:rPr>
  </w:style>
  <w:style w:type="paragraph" w:customStyle="1" w:styleId="affffffb">
    <w:name w:val="Штамп"/>
    <w:basedOn w:val="a0"/>
    <w:rsid w:val="00295086"/>
    <w:pPr>
      <w:widowControl/>
      <w:autoSpaceDN/>
      <w:spacing w:line="240" w:lineRule="auto"/>
      <w:ind w:firstLine="0"/>
      <w:jc w:val="center"/>
      <w:textAlignment w:val="auto"/>
    </w:pPr>
    <w:rPr>
      <w:rFonts w:ascii="ГОСТ тип А" w:hAnsi="ГОСТ тип А" w:cs="Calibri"/>
      <w:i/>
      <w:kern w:val="0"/>
      <w:sz w:val="18"/>
      <w:lang w:eastAsia="ar-SA"/>
    </w:rPr>
  </w:style>
  <w:style w:type="paragraph" w:customStyle="1" w:styleId="msolistparagraph0">
    <w:name w:val="msolistparagraph"/>
    <w:basedOn w:val="a0"/>
    <w:rsid w:val="00295086"/>
    <w:pPr>
      <w:widowControl/>
      <w:autoSpaceDN/>
      <w:spacing w:after="200" w:line="276" w:lineRule="auto"/>
      <w:ind w:left="720" w:firstLine="0"/>
      <w:jc w:val="left"/>
      <w:textAlignment w:val="auto"/>
    </w:pPr>
    <w:rPr>
      <w:rFonts w:ascii="Calibri" w:eastAsia="Calibri" w:hAnsi="Calibri" w:cs="Calibri"/>
      <w:kern w:val="0"/>
      <w:sz w:val="22"/>
      <w:szCs w:val="22"/>
      <w:lang w:eastAsia="ar-SA"/>
    </w:rPr>
  </w:style>
  <w:style w:type="paragraph" w:customStyle="1" w:styleId="xl85">
    <w:name w:val="xl85"/>
    <w:basedOn w:val="a0"/>
    <w:rsid w:val="00295086"/>
    <w:pPr>
      <w:widowControl/>
      <w:pBdr>
        <w:left w:val="single" w:sz="8"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affffffc">
    <w:name w:val="П.З."/>
    <w:basedOn w:val="a0"/>
    <w:link w:val="affffffd"/>
    <w:rsid w:val="00295086"/>
    <w:pPr>
      <w:widowControl/>
      <w:suppressAutoHyphens w:val="0"/>
      <w:autoSpaceDN/>
      <w:spacing w:line="240" w:lineRule="auto"/>
      <w:ind w:firstLine="851"/>
      <w:jc w:val="left"/>
      <w:textAlignment w:val="auto"/>
    </w:pPr>
    <w:rPr>
      <w:rFonts w:ascii="Calibri" w:hAnsi="Calibri"/>
      <w:kern w:val="0"/>
      <w:sz w:val="24"/>
      <w:szCs w:val="28"/>
      <w:lang w:val="x-none" w:eastAsia="x-none"/>
    </w:rPr>
  </w:style>
  <w:style w:type="character" w:customStyle="1" w:styleId="affffffd">
    <w:name w:val="П.З. Знак"/>
    <w:link w:val="affffffc"/>
    <w:locked/>
    <w:rsid w:val="00295086"/>
    <w:rPr>
      <w:rFonts w:ascii="Calibri" w:eastAsia="Times New Roman" w:hAnsi="Calibri" w:cs="Times New Roman"/>
      <w:sz w:val="24"/>
      <w:szCs w:val="28"/>
      <w:lang w:val="x-none" w:eastAsia="x-none"/>
    </w:rPr>
  </w:style>
  <w:style w:type="character" w:customStyle="1" w:styleId="FontStyle112">
    <w:name w:val="Font Style112"/>
    <w:rsid w:val="00295086"/>
    <w:rPr>
      <w:rFonts w:ascii="Times New Roman" w:hAnsi="Times New Roman" w:cs="Times New Roman"/>
      <w:sz w:val="20"/>
      <w:szCs w:val="20"/>
    </w:rPr>
  </w:style>
  <w:style w:type="character" w:customStyle="1" w:styleId="65">
    <w:name w:val="Основной текст6"/>
    <w:rsid w:val="00295086"/>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paragraph" w:customStyle="1" w:styleId="db9fe9049761426654245bb2dd862eecmsonormal">
    <w:name w:val="db9fe9049761426654245bb2dd862eecmsonormal"/>
    <w:basedOn w:val="a0"/>
    <w:rsid w:val="00295086"/>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oqoid">
    <w:name w:val="_oqoid"/>
    <w:basedOn w:val="a1"/>
    <w:rsid w:val="00295086"/>
  </w:style>
  <w:style w:type="character" w:customStyle="1" w:styleId="tluih8">
    <w:name w:val="_tluih8"/>
    <w:basedOn w:val="a1"/>
    <w:rsid w:val="00295086"/>
  </w:style>
  <w:style w:type="character" w:customStyle="1" w:styleId="6vzrncr">
    <w:name w:val="_6vzrncr"/>
    <w:basedOn w:val="a1"/>
    <w:rsid w:val="00295086"/>
  </w:style>
  <w:style w:type="character" w:customStyle="1" w:styleId="er2xx9">
    <w:name w:val="_er2xx9"/>
    <w:rsid w:val="00295086"/>
  </w:style>
  <w:style w:type="character" w:customStyle="1" w:styleId="affffffe">
    <w:name w:val="Цветовое выделение"/>
    <w:rsid w:val="00295086"/>
    <w:rPr>
      <w:b/>
      <w:color w:val="26282F"/>
    </w:rPr>
  </w:style>
  <w:style w:type="paragraph" w:customStyle="1" w:styleId="afffffff">
    <w:name w:val="Комментарий"/>
    <w:basedOn w:val="a0"/>
    <w:next w:val="a0"/>
    <w:rsid w:val="00295086"/>
    <w:pPr>
      <w:suppressAutoHyphens w:val="0"/>
      <w:autoSpaceDE w:val="0"/>
      <w:adjustRightInd w:val="0"/>
      <w:spacing w:before="75" w:line="240" w:lineRule="auto"/>
      <w:ind w:left="170" w:firstLine="0"/>
      <w:textAlignment w:val="auto"/>
    </w:pPr>
    <w:rPr>
      <w:rFonts w:ascii="Times New Roman CYR" w:hAnsi="Times New Roman CYR" w:cs="Times New Roman CYR"/>
      <w:color w:val="353842"/>
      <w:kern w:val="0"/>
      <w:sz w:val="24"/>
      <w:szCs w:val="24"/>
      <w:shd w:val="clear" w:color="auto" w:fill="F0F0F0"/>
    </w:rPr>
  </w:style>
  <w:style w:type="paragraph" w:customStyle="1" w:styleId="afffffff0">
    <w:name w:val="Информация о версии"/>
    <w:basedOn w:val="afffffff"/>
    <w:next w:val="a0"/>
    <w:rsid w:val="00295086"/>
    <w:rPr>
      <w:i/>
      <w:iCs/>
    </w:rPr>
  </w:style>
  <w:style w:type="paragraph" w:customStyle="1" w:styleId="afffffff1">
    <w:name w:val="Нормальный (таблица)"/>
    <w:basedOn w:val="a0"/>
    <w:next w:val="a0"/>
    <w:rsid w:val="00295086"/>
    <w:pPr>
      <w:suppressAutoHyphens w:val="0"/>
      <w:autoSpaceDE w:val="0"/>
      <w:adjustRightInd w:val="0"/>
      <w:spacing w:line="240" w:lineRule="auto"/>
      <w:ind w:firstLine="0"/>
      <w:textAlignment w:val="auto"/>
    </w:pPr>
    <w:rPr>
      <w:rFonts w:ascii="Times New Roman CYR" w:hAnsi="Times New Roman CYR" w:cs="Times New Roman CYR"/>
      <w:kern w:val="0"/>
      <w:sz w:val="24"/>
      <w:szCs w:val="24"/>
    </w:rPr>
  </w:style>
  <w:style w:type="paragraph" w:customStyle="1" w:styleId="afffffff2">
    <w:name w:val="Прижатый влево"/>
    <w:basedOn w:val="a0"/>
    <w:next w:val="a0"/>
    <w:rsid w:val="00295086"/>
    <w:pPr>
      <w:suppressAutoHyphens w:val="0"/>
      <w:autoSpaceDE w:val="0"/>
      <w:adjustRightInd w:val="0"/>
      <w:spacing w:line="240" w:lineRule="auto"/>
      <w:ind w:firstLine="0"/>
      <w:jc w:val="left"/>
      <w:textAlignment w:val="auto"/>
    </w:pPr>
    <w:rPr>
      <w:rFonts w:ascii="Times New Roman CYR" w:hAnsi="Times New Roman CYR" w:cs="Times New Roman CY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94515">
      <w:bodyDiv w:val="1"/>
      <w:marLeft w:val="0"/>
      <w:marRight w:val="0"/>
      <w:marTop w:val="0"/>
      <w:marBottom w:val="0"/>
      <w:divBdr>
        <w:top w:val="none" w:sz="0" w:space="0" w:color="auto"/>
        <w:left w:val="none" w:sz="0" w:space="0" w:color="auto"/>
        <w:bottom w:val="none" w:sz="0" w:space="0" w:color="auto"/>
        <w:right w:val="none" w:sz="0" w:space="0" w:color="auto"/>
      </w:divBdr>
    </w:div>
    <w:div w:id="252788986">
      <w:bodyDiv w:val="1"/>
      <w:marLeft w:val="0"/>
      <w:marRight w:val="0"/>
      <w:marTop w:val="0"/>
      <w:marBottom w:val="0"/>
      <w:divBdr>
        <w:top w:val="none" w:sz="0" w:space="0" w:color="auto"/>
        <w:left w:val="none" w:sz="0" w:space="0" w:color="auto"/>
        <w:bottom w:val="none" w:sz="0" w:space="0" w:color="auto"/>
        <w:right w:val="none" w:sz="0" w:space="0" w:color="auto"/>
      </w:divBdr>
    </w:div>
    <w:div w:id="675888464">
      <w:bodyDiv w:val="1"/>
      <w:marLeft w:val="0"/>
      <w:marRight w:val="0"/>
      <w:marTop w:val="0"/>
      <w:marBottom w:val="0"/>
      <w:divBdr>
        <w:top w:val="none" w:sz="0" w:space="0" w:color="auto"/>
        <w:left w:val="none" w:sz="0" w:space="0" w:color="auto"/>
        <w:bottom w:val="none" w:sz="0" w:space="0" w:color="auto"/>
        <w:right w:val="none" w:sz="0" w:space="0" w:color="auto"/>
      </w:divBdr>
    </w:div>
    <w:div w:id="739788946">
      <w:bodyDiv w:val="1"/>
      <w:marLeft w:val="0"/>
      <w:marRight w:val="0"/>
      <w:marTop w:val="0"/>
      <w:marBottom w:val="0"/>
      <w:divBdr>
        <w:top w:val="none" w:sz="0" w:space="0" w:color="auto"/>
        <w:left w:val="none" w:sz="0" w:space="0" w:color="auto"/>
        <w:bottom w:val="none" w:sz="0" w:space="0" w:color="auto"/>
        <w:right w:val="none" w:sz="0" w:space="0" w:color="auto"/>
      </w:divBdr>
    </w:div>
    <w:div w:id="761485297">
      <w:bodyDiv w:val="1"/>
      <w:marLeft w:val="0"/>
      <w:marRight w:val="0"/>
      <w:marTop w:val="0"/>
      <w:marBottom w:val="0"/>
      <w:divBdr>
        <w:top w:val="none" w:sz="0" w:space="0" w:color="auto"/>
        <w:left w:val="none" w:sz="0" w:space="0" w:color="auto"/>
        <w:bottom w:val="none" w:sz="0" w:space="0" w:color="auto"/>
        <w:right w:val="none" w:sz="0" w:space="0" w:color="auto"/>
      </w:divBdr>
    </w:div>
    <w:div w:id="826171381">
      <w:bodyDiv w:val="1"/>
      <w:marLeft w:val="0"/>
      <w:marRight w:val="0"/>
      <w:marTop w:val="0"/>
      <w:marBottom w:val="0"/>
      <w:divBdr>
        <w:top w:val="none" w:sz="0" w:space="0" w:color="auto"/>
        <w:left w:val="none" w:sz="0" w:space="0" w:color="auto"/>
        <w:bottom w:val="none" w:sz="0" w:space="0" w:color="auto"/>
        <w:right w:val="none" w:sz="0" w:space="0" w:color="auto"/>
      </w:divBdr>
    </w:div>
    <w:div w:id="935136811">
      <w:bodyDiv w:val="1"/>
      <w:marLeft w:val="0"/>
      <w:marRight w:val="0"/>
      <w:marTop w:val="0"/>
      <w:marBottom w:val="0"/>
      <w:divBdr>
        <w:top w:val="none" w:sz="0" w:space="0" w:color="auto"/>
        <w:left w:val="none" w:sz="0" w:space="0" w:color="auto"/>
        <w:bottom w:val="none" w:sz="0" w:space="0" w:color="auto"/>
        <w:right w:val="none" w:sz="0" w:space="0" w:color="auto"/>
      </w:divBdr>
    </w:div>
    <w:div w:id="1066881885">
      <w:bodyDiv w:val="1"/>
      <w:marLeft w:val="0"/>
      <w:marRight w:val="0"/>
      <w:marTop w:val="0"/>
      <w:marBottom w:val="0"/>
      <w:divBdr>
        <w:top w:val="none" w:sz="0" w:space="0" w:color="auto"/>
        <w:left w:val="none" w:sz="0" w:space="0" w:color="auto"/>
        <w:bottom w:val="none" w:sz="0" w:space="0" w:color="auto"/>
        <w:right w:val="none" w:sz="0" w:space="0" w:color="auto"/>
      </w:divBdr>
    </w:div>
    <w:div w:id="1709377656">
      <w:bodyDiv w:val="1"/>
      <w:marLeft w:val="0"/>
      <w:marRight w:val="0"/>
      <w:marTop w:val="0"/>
      <w:marBottom w:val="0"/>
      <w:divBdr>
        <w:top w:val="none" w:sz="0" w:space="0" w:color="auto"/>
        <w:left w:val="none" w:sz="0" w:space="0" w:color="auto"/>
        <w:bottom w:val="none" w:sz="0" w:space="0" w:color="auto"/>
        <w:right w:val="none" w:sz="0" w:space="0" w:color="auto"/>
      </w:divBdr>
    </w:div>
    <w:div w:id="1988973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act.ru/law/postanovlenie-glavnogo-gosudarstvennogo-sanitarnogo-vracha-rf-ot_917/prilozhenie/vii/7.1/tablitsa-7.1.1/" TargetMode="External"/><Relationship Id="rId5" Type="http://schemas.openxmlformats.org/officeDocument/2006/relationships/settings" Target="settings.xml"/><Relationship Id="rId10" Type="http://schemas.openxmlformats.org/officeDocument/2006/relationships/hyperlink" Target="https://docs.cntd.ru/document/456054208" TargetMode="External"/><Relationship Id="rId4" Type="http://schemas.microsoft.com/office/2007/relationships/stylesWithEffects" Target="stylesWithEffects.xml"/><Relationship Id="rId9" Type="http://schemas.openxmlformats.org/officeDocument/2006/relationships/hyperlink" Target="https://docs.cntd.ru/document/45605420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3DD406-EA09-4651-A709-DAC320D08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77</Pages>
  <Words>18857</Words>
  <Characters>107489</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Voronezh cityhall</Company>
  <LinksUpToDate>false</LinksUpToDate>
  <CharactersWithSpaces>126094</CharactersWithSpaces>
  <SharedDoc>false</SharedDoc>
  <HLinks>
    <vt:vector size="6" baseType="variant">
      <vt:variant>
        <vt:i4>196619</vt:i4>
      </vt:variant>
      <vt:variant>
        <vt:i4>0</vt:i4>
      </vt:variant>
      <vt:variant>
        <vt:i4>0</vt:i4>
      </vt:variant>
      <vt:variant>
        <vt:i4>5</vt:i4>
      </vt:variant>
      <vt:variant>
        <vt:lpwstr>consultantplus://offline/ref=246D8383808440E69CED2166C9EC9E2272818F6DF5FE3051432DFB16CE5F8E6C14186E5D3F1884T4M0I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ovfedosova</dc:creator>
  <cp:lastModifiedBy>Юрова М.А.</cp:lastModifiedBy>
  <cp:revision>22</cp:revision>
  <cp:lastPrinted>2023-05-18T05:33:00Z</cp:lastPrinted>
  <dcterms:created xsi:type="dcterms:W3CDTF">2023-05-18T04:23:00Z</dcterms:created>
  <dcterms:modified xsi:type="dcterms:W3CDTF">2023-05-18T05:36:00Z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