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4E5" w:rsidRPr="00B574E5" w:rsidRDefault="00B574E5" w:rsidP="00934C29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B574E5">
        <w:rPr>
          <w:rFonts w:ascii="Times New Roman" w:hAnsi="Times New Roman" w:cs="Times New Roman"/>
          <w:sz w:val="28"/>
          <w:szCs w:val="28"/>
        </w:rPr>
        <w:t>Приложение №</w:t>
      </w:r>
      <w:r w:rsidR="008A1284">
        <w:rPr>
          <w:rFonts w:ascii="Times New Roman" w:hAnsi="Times New Roman" w:cs="Times New Roman"/>
          <w:sz w:val="28"/>
          <w:szCs w:val="28"/>
        </w:rPr>
        <w:t xml:space="preserve"> </w:t>
      </w:r>
      <w:r w:rsidR="00D71F3B">
        <w:rPr>
          <w:rFonts w:ascii="Times New Roman" w:hAnsi="Times New Roman" w:cs="Times New Roman"/>
          <w:sz w:val="28"/>
          <w:szCs w:val="28"/>
        </w:rPr>
        <w:t>4</w:t>
      </w:r>
    </w:p>
    <w:p w:rsidR="00B574E5" w:rsidRPr="00B574E5" w:rsidRDefault="00B574E5" w:rsidP="00934C29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B574E5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B574E5" w:rsidRPr="00B574E5" w:rsidRDefault="00B574E5" w:rsidP="00934C29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B574E5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E10ED6" w:rsidRDefault="00B574E5" w:rsidP="00934C29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574E5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>еспечение общественного порядка»</w:t>
      </w:r>
    </w:p>
    <w:p w:rsidR="00B574E5" w:rsidRDefault="00B574E5" w:rsidP="00B574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74E5" w:rsidRDefault="00B574E5" w:rsidP="00B5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1284" w:rsidRDefault="008A1284" w:rsidP="00B5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1284">
        <w:rPr>
          <w:rFonts w:ascii="Times New Roman" w:hAnsi="Times New Roman" w:cs="Times New Roman"/>
          <w:sz w:val="28"/>
          <w:szCs w:val="28"/>
        </w:rPr>
        <w:t xml:space="preserve">Расходы бюджета городского округа город Воронеж </w:t>
      </w:r>
    </w:p>
    <w:p w:rsidR="00B574E5" w:rsidRDefault="008A1284" w:rsidP="00934C29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8A1284">
        <w:rPr>
          <w:rFonts w:ascii="Times New Roman" w:hAnsi="Times New Roman" w:cs="Times New Roman"/>
          <w:sz w:val="28"/>
          <w:szCs w:val="28"/>
        </w:rPr>
        <w:t>на реализацию муниципальной программы</w:t>
      </w:r>
    </w:p>
    <w:p w:rsidR="008A1284" w:rsidRDefault="008A1284" w:rsidP="00B5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1284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ородского округа город Воронеж «</w:t>
      </w:r>
      <w:r w:rsidRPr="008A1284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>еспечение общественного порядка»</w:t>
      </w:r>
      <w:r w:rsidR="00E20DD5">
        <w:rPr>
          <w:rFonts w:ascii="Times New Roman" w:hAnsi="Times New Roman" w:cs="Times New Roman"/>
          <w:sz w:val="28"/>
          <w:szCs w:val="28"/>
        </w:rPr>
        <w:t xml:space="preserve"> (II этап)</w:t>
      </w:r>
    </w:p>
    <w:p w:rsidR="00457654" w:rsidRDefault="00457654" w:rsidP="00934C29">
      <w:pPr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67" w:type="dxa"/>
        <w:tblInd w:w="392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984"/>
        <w:gridCol w:w="2977"/>
        <w:gridCol w:w="1559"/>
        <w:gridCol w:w="1134"/>
        <w:gridCol w:w="1134"/>
        <w:gridCol w:w="1134"/>
        <w:gridCol w:w="1134"/>
        <w:gridCol w:w="1134"/>
        <w:gridCol w:w="1134"/>
      </w:tblGrid>
      <w:tr w:rsidR="009321DB" w:rsidRPr="00156174" w:rsidTr="00E565E0">
        <w:tc>
          <w:tcPr>
            <w:tcW w:w="1843" w:type="dxa"/>
            <w:vMerge w:val="restart"/>
          </w:tcPr>
          <w:p w:rsidR="009321DB" w:rsidRPr="00156174" w:rsidRDefault="009321DB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56174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984" w:type="dxa"/>
            <w:vMerge w:val="restart"/>
          </w:tcPr>
          <w:p w:rsidR="009321DB" w:rsidRPr="00156174" w:rsidRDefault="009321DB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56174">
              <w:rPr>
                <w:rFonts w:ascii="Times New Roman" w:hAnsi="Times New Roman" w:cs="Times New Roman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977" w:type="dxa"/>
            <w:vMerge w:val="restart"/>
          </w:tcPr>
          <w:p w:rsidR="009321DB" w:rsidRPr="00156174" w:rsidRDefault="009321DB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56174">
              <w:rPr>
                <w:rFonts w:ascii="Times New Roman" w:hAnsi="Times New Roman" w:cs="Times New Roman"/>
              </w:rPr>
              <w:t>Наименование ответственного исполнителя, исполнителя - главного распорядителя средств бюджета городского округа город Воронеж (далее - ГРБС)</w:t>
            </w:r>
          </w:p>
        </w:tc>
        <w:tc>
          <w:tcPr>
            <w:tcW w:w="8363" w:type="dxa"/>
            <w:gridSpan w:val="7"/>
          </w:tcPr>
          <w:p w:rsidR="009321DB" w:rsidRPr="00156174" w:rsidRDefault="009321DB" w:rsidP="00E565E0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56174">
              <w:rPr>
                <w:rFonts w:ascii="Times New Roman" w:hAnsi="Times New Roman" w:cs="Times New Roman"/>
              </w:rPr>
              <w:t>Расходы бюджета городского округа город Воронеж по годам реализации муниципальной программы, тыс. руб.</w:t>
            </w:r>
          </w:p>
        </w:tc>
      </w:tr>
      <w:tr w:rsidR="002A26F9" w:rsidRPr="00156174" w:rsidTr="00E565E0">
        <w:tc>
          <w:tcPr>
            <w:tcW w:w="1843" w:type="dxa"/>
            <w:vMerge/>
          </w:tcPr>
          <w:p w:rsidR="002A26F9" w:rsidRPr="00156174" w:rsidRDefault="002A26F9" w:rsidP="00457654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</w:tcPr>
          <w:p w:rsidR="002A26F9" w:rsidRPr="00156174" w:rsidRDefault="002A26F9" w:rsidP="00457654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2A26F9" w:rsidRPr="00156174" w:rsidRDefault="002A26F9" w:rsidP="00457654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A26F9" w:rsidRPr="00156174" w:rsidRDefault="002A26F9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5617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2A26F9" w:rsidRPr="00156174" w:rsidRDefault="002A26F9" w:rsidP="002A26F9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56174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34" w:type="dxa"/>
          </w:tcPr>
          <w:p w:rsidR="002A26F9" w:rsidRPr="00156174" w:rsidRDefault="002A26F9" w:rsidP="002A26F9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56174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34" w:type="dxa"/>
          </w:tcPr>
          <w:p w:rsidR="002A26F9" w:rsidRPr="00156174" w:rsidRDefault="002A26F9" w:rsidP="002A26F9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56174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134" w:type="dxa"/>
          </w:tcPr>
          <w:p w:rsidR="002A26F9" w:rsidRPr="00156174" w:rsidRDefault="002A26F9" w:rsidP="002A26F9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56174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</w:tcPr>
          <w:p w:rsidR="002A26F9" w:rsidRPr="00156174" w:rsidRDefault="002A26F9" w:rsidP="002A26F9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56174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34" w:type="dxa"/>
          </w:tcPr>
          <w:p w:rsidR="002A26F9" w:rsidRPr="00156174" w:rsidRDefault="002A26F9" w:rsidP="002A26F9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2030</w:t>
            </w:r>
          </w:p>
        </w:tc>
      </w:tr>
    </w:tbl>
    <w:p w:rsidR="00457654" w:rsidRPr="00457654" w:rsidRDefault="00457654" w:rsidP="00FD10B7">
      <w:pPr>
        <w:spacing w:after="0" w:line="14" w:lineRule="auto"/>
        <w:rPr>
          <w:rFonts w:ascii="Times New Roman" w:hAnsi="Times New Roman" w:cs="Times New Roman"/>
          <w:sz w:val="2"/>
          <w:szCs w:val="28"/>
        </w:rPr>
      </w:pPr>
    </w:p>
    <w:tbl>
      <w:tblPr>
        <w:tblStyle w:val="a3"/>
        <w:tblW w:w="4849" w:type="pct"/>
        <w:tblInd w:w="392" w:type="dxa"/>
        <w:tblLayout w:type="fixed"/>
        <w:tblLook w:val="04A0" w:firstRow="1" w:lastRow="0" w:firstColumn="1" w:lastColumn="0" w:noHBand="0" w:noVBand="1"/>
      </w:tblPr>
      <w:tblGrid>
        <w:gridCol w:w="1848"/>
        <w:gridCol w:w="1987"/>
        <w:gridCol w:w="2978"/>
        <w:gridCol w:w="1553"/>
        <w:gridCol w:w="1134"/>
        <w:gridCol w:w="1134"/>
        <w:gridCol w:w="1134"/>
        <w:gridCol w:w="1131"/>
        <w:gridCol w:w="1134"/>
        <w:gridCol w:w="1131"/>
      </w:tblGrid>
      <w:tr w:rsidR="009321DB" w:rsidRPr="003E12B3" w:rsidTr="005D5189">
        <w:trPr>
          <w:tblHeader/>
        </w:trPr>
        <w:tc>
          <w:tcPr>
            <w:tcW w:w="609" w:type="pct"/>
          </w:tcPr>
          <w:p w:rsidR="002A26F9" w:rsidRPr="003E12B3" w:rsidRDefault="002A26F9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5" w:type="pct"/>
          </w:tcPr>
          <w:p w:rsidR="002A26F9" w:rsidRPr="003E12B3" w:rsidRDefault="002A26F9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82" w:type="pct"/>
          </w:tcPr>
          <w:p w:rsidR="002A26F9" w:rsidRPr="003E12B3" w:rsidRDefault="002A26F9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2" w:type="pct"/>
          </w:tcPr>
          <w:p w:rsidR="002A26F9" w:rsidRPr="003E12B3" w:rsidRDefault="002A26F9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4" w:type="pct"/>
            <w:noWrap/>
          </w:tcPr>
          <w:p w:rsidR="002A26F9" w:rsidRPr="003E12B3" w:rsidRDefault="002A26F9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4" w:type="pct"/>
            <w:noWrap/>
          </w:tcPr>
          <w:p w:rsidR="002A26F9" w:rsidRPr="003E12B3" w:rsidRDefault="002A26F9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4" w:type="pct"/>
            <w:noWrap/>
          </w:tcPr>
          <w:p w:rsidR="002A26F9" w:rsidRPr="003E12B3" w:rsidRDefault="002A26F9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73" w:type="pct"/>
            <w:noWrap/>
          </w:tcPr>
          <w:p w:rsidR="002A26F9" w:rsidRPr="003E12B3" w:rsidRDefault="002A26F9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74" w:type="pct"/>
            <w:noWrap/>
          </w:tcPr>
          <w:p w:rsidR="002A26F9" w:rsidRPr="003E12B3" w:rsidRDefault="002A26F9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73" w:type="pct"/>
            <w:noWrap/>
          </w:tcPr>
          <w:p w:rsidR="002A26F9" w:rsidRPr="003E12B3" w:rsidRDefault="002A26F9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10</w:t>
            </w:r>
          </w:p>
        </w:tc>
      </w:tr>
      <w:tr w:rsidR="00424881" w:rsidRPr="003E12B3" w:rsidTr="005D5189">
        <w:tc>
          <w:tcPr>
            <w:tcW w:w="609" w:type="pct"/>
            <w:vMerge w:val="restart"/>
            <w:hideMark/>
          </w:tcPr>
          <w:p w:rsidR="00424881" w:rsidRPr="003E12B3" w:rsidRDefault="00424881" w:rsidP="00457654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655" w:type="pct"/>
            <w:vMerge w:val="restart"/>
            <w:hideMark/>
          </w:tcPr>
          <w:p w:rsidR="00424881" w:rsidRPr="003E12B3" w:rsidRDefault="00424881" w:rsidP="00457654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Обеспечение общественного порядка</w:t>
            </w:r>
          </w:p>
        </w:tc>
        <w:tc>
          <w:tcPr>
            <w:tcW w:w="982" w:type="pct"/>
            <w:hideMark/>
          </w:tcPr>
          <w:p w:rsidR="00424881" w:rsidRPr="003E12B3" w:rsidRDefault="00424881" w:rsidP="00457654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2" w:type="pct"/>
          </w:tcPr>
          <w:p w:rsidR="00424881" w:rsidRPr="003E12B3" w:rsidRDefault="00817D0F" w:rsidP="00457654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393529,0</w:t>
            </w:r>
          </w:p>
        </w:tc>
        <w:tc>
          <w:tcPr>
            <w:tcW w:w="374" w:type="pct"/>
          </w:tcPr>
          <w:p w:rsidR="00424881" w:rsidRPr="003E12B3" w:rsidRDefault="00695235" w:rsidP="00D71F3B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64719,0</w:t>
            </w:r>
          </w:p>
        </w:tc>
        <w:tc>
          <w:tcPr>
            <w:tcW w:w="374" w:type="pct"/>
          </w:tcPr>
          <w:p w:rsidR="00424881" w:rsidRPr="003E12B3" w:rsidRDefault="00695235" w:rsidP="00817D0F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65762,0</w:t>
            </w:r>
          </w:p>
        </w:tc>
        <w:tc>
          <w:tcPr>
            <w:tcW w:w="374" w:type="pct"/>
          </w:tcPr>
          <w:p w:rsidR="00424881" w:rsidRPr="003E12B3" w:rsidRDefault="00695235" w:rsidP="00817D0F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65762,0</w:t>
            </w:r>
          </w:p>
        </w:tc>
        <w:tc>
          <w:tcPr>
            <w:tcW w:w="373" w:type="pct"/>
          </w:tcPr>
          <w:p w:rsidR="00424881" w:rsidRPr="003E12B3" w:rsidRDefault="00695235" w:rsidP="00817D0F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65762,0</w:t>
            </w:r>
          </w:p>
        </w:tc>
        <w:tc>
          <w:tcPr>
            <w:tcW w:w="374" w:type="pct"/>
          </w:tcPr>
          <w:p w:rsidR="00424881" w:rsidRPr="003E12B3" w:rsidRDefault="00695235" w:rsidP="00817D0F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65762,0</w:t>
            </w:r>
          </w:p>
        </w:tc>
        <w:tc>
          <w:tcPr>
            <w:tcW w:w="373" w:type="pct"/>
          </w:tcPr>
          <w:p w:rsidR="00424881" w:rsidRPr="003E12B3" w:rsidRDefault="00695235" w:rsidP="00817D0F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65762,0</w:t>
            </w:r>
          </w:p>
        </w:tc>
      </w:tr>
      <w:tr w:rsidR="009321DB" w:rsidRPr="003E12B3" w:rsidTr="005D5189">
        <w:tc>
          <w:tcPr>
            <w:tcW w:w="609" w:type="pct"/>
            <w:vMerge/>
            <w:hideMark/>
          </w:tcPr>
          <w:p w:rsidR="002A26F9" w:rsidRPr="003E12B3" w:rsidRDefault="002A26F9" w:rsidP="00457654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2A26F9" w:rsidRPr="003E12B3" w:rsidRDefault="002A26F9" w:rsidP="00457654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2A26F9" w:rsidRPr="003E12B3" w:rsidRDefault="002A26F9" w:rsidP="00457654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в том числе по ГРБС</w:t>
            </w:r>
          </w:p>
        </w:tc>
        <w:tc>
          <w:tcPr>
            <w:tcW w:w="512" w:type="pct"/>
            <w:hideMark/>
          </w:tcPr>
          <w:p w:rsidR="002A26F9" w:rsidRPr="003E12B3" w:rsidRDefault="002A26F9" w:rsidP="00457654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74" w:type="pct"/>
          </w:tcPr>
          <w:p w:rsidR="002A26F9" w:rsidRPr="003E12B3" w:rsidRDefault="002A26F9" w:rsidP="00457654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4" w:type="pct"/>
          </w:tcPr>
          <w:p w:rsidR="002A26F9" w:rsidRPr="003E12B3" w:rsidRDefault="002A26F9" w:rsidP="00457654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4" w:type="pct"/>
          </w:tcPr>
          <w:p w:rsidR="002A26F9" w:rsidRPr="003E12B3" w:rsidRDefault="002A26F9" w:rsidP="00457654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3" w:type="pct"/>
          </w:tcPr>
          <w:p w:rsidR="002A26F9" w:rsidRPr="003E12B3" w:rsidRDefault="002A26F9" w:rsidP="00457654">
            <w:pPr>
              <w:spacing w:line="0" w:lineRule="atLeast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374" w:type="pct"/>
          </w:tcPr>
          <w:p w:rsidR="002A26F9" w:rsidRPr="003E12B3" w:rsidRDefault="002A26F9" w:rsidP="00457654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3" w:type="pct"/>
          </w:tcPr>
          <w:p w:rsidR="002A26F9" w:rsidRPr="003E12B3" w:rsidRDefault="002A26F9" w:rsidP="00457654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</w:p>
        </w:tc>
      </w:tr>
      <w:tr w:rsidR="009321DB" w:rsidRPr="003E12B3" w:rsidTr="005D5189">
        <w:trPr>
          <w:trHeight w:val="432"/>
        </w:trPr>
        <w:tc>
          <w:tcPr>
            <w:tcW w:w="609" w:type="pct"/>
            <w:vMerge/>
            <w:hideMark/>
          </w:tcPr>
          <w:p w:rsidR="002A26F9" w:rsidRPr="003E12B3" w:rsidRDefault="002A26F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2A26F9" w:rsidRPr="003E12B3" w:rsidRDefault="002A26F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2A26F9" w:rsidRPr="003E12B3" w:rsidRDefault="002A26F9" w:rsidP="002A26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Управление по работе с административными органами и структурами гражданского общества</w:t>
            </w:r>
          </w:p>
        </w:tc>
        <w:tc>
          <w:tcPr>
            <w:tcW w:w="512" w:type="pct"/>
            <w:hideMark/>
          </w:tcPr>
          <w:p w:rsidR="002A26F9" w:rsidRPr="003E12B3" w:rsidRDefault="002A26F9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 -</w:t>
            </w:r>
          </w:p>
        </w:tc>
        <w:tc>
          <w:tcPr>
            <w:tcW w:w="374" w:type="pct"/>
            <w:hideMark/>
          </w:tcPr>
          <w:p w:rsidR="002A26F9" w:rsidRPr="003E12B3" w:rsidRDefault="002A26F9" w:rsidP="00A14ED6">
            <w:pPr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- </w:t>
            </w:r>
          </w:p>
        </w:tc>
        <w:tc>
          <w:tcPr>
            <w:tcW w:w="374" w:type="pct"/>
            <w:hideMark/>
          </w:tcPr>
          <w:p w:rsidR="002A26F9" w:rsidRPr="003E12B3" w:rsidRDefault="002A26F9" w:rsidP="00836384">
            <w:pPr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374" w:type="pct"/>
            <w:hideMark/>
          </w:tcPr>
          <w:p w:rsidR="002A26F9" w:rsidRPr="003E12B3" w:rsidRDefault="002A26F9" w:rsidP="00A14ED6">
            <w:pPr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- </w:t>
            </w:r>
          </w:p>
        </w:tc>
        <w:tc>
          <w:tcPr>
            <w:tcW w:w="373" w:type="pct"/>
            <w:hideMark/>
          </w:tcPr>
          <w:p w:rsidR="002A26F9" w:rsidRPr="003E12B3" w:rsidRDefault="002A26F9" w:rsidP="00A14ED6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bCs/>
                <w:color w:val="000000" w:themeColor="text1"/>
              </w:rPr>
              <w:t> -</w:t>
            </w:r>
          </w:p>
        </w:tc>
        <w:tc>
          <w:tcPr>
            <w:tcW w:w="374" w:type="pct"/>
            <w:hideMark/>
          </w:tcPr>
          <w:p w:rsidR="002A26F9" w:rsidRPr="003E12B3" w:rsidRDefault="002A26F9" w:rsidP="00A14ED6">
            <w:pPr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- </w:t>
            </w:r>
          </w:p>
        </w:tc>
        <w:tc>
          <w:tcPr>
            <w:tcW w:w="373" w:type="pct"/>
            <w:hideMark/>
          </w:tcPr>
          <w:p w:rsidR="002A26F9" w:rsidRPr="003E12B3" w:rsidRDefault="002A26F9" w:rsidP="00A14ED6">
            <w:pPr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- </w:t>
            </w:r>
          </w:p>
        </w:tc>
      </w:tr>
      <w:tr w:rsidR="005D5189" w:rsidRPr="003E12B3" w:rsidTr="005D5189">
        <w:trPr>
          <w:trHeight w:val="621"/>
        </w:trPr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Pr="003E12B3" w:rsidRDefault="005D5189" w:rsidP="00333A6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Железнодорожного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512" w:type="pct"/>
          </w:tcPr>
          <w:p w:rsidR="005D5189" w:rsidRPr="003E12B3" w:rsidRDefault="00375C60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294,0</w:t>
            </w:r>
          </w:p>
        </w:tc>
        <w:tc>
          <w:tcPr>
            <w:tcW w:w="374" w:type="pct"/>
          </w:tcPr>
          <w:p w:rsidR="005D5189" w:rsidRDefault="005D5189" w:rsidP="00817D0F">
            <w:r w:rsidRPr="00B6230B"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74" w:type="pct"/>
          </w:tcPr>
          <w:p w:rsidR="005D5189" w:rsidRDefault="005D5189" w:rsidP="00817D0F">
            <w:r w:rsidRPr="00B6230B"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74" w:type="pct"/>
          </w:tcPr>
          <w:p w:rsidR="005D5189" w:rsidRDefault="005D5189" w:rsidP="00817D0F">
            <w:r w:rsidRPr="00B6230B"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73" w:type="pct"/>
          </w:tcPr>
          <w:p w:rsidR="005D5189" w:rsidRDefault="005D5189" w:rsidP="00817D0F">
            <w:r w:rsidRPr="00B6230B"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74" w:type="pct"/>
          </w:tcPr>
          <w:p w:rsidR="005D5189" w:rsidRDefault="005D5189" w:rsidP="00817D0F">
            <w:r w:rsidRPr="00B6230B"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73" w:type="pct"/>
          </w:tcPr>
          <w:p w:rsidR="005D5189" w:rsidRDefault="005D5189" w:rsidP="00817D0F">
            <w:r w:rsidRPr="00B6230B">
              <w:rPr>
                <w:rFonts w:ascii="Times New Roman" w:hAnsi="Times New Roman" w:cs="Times New Roman"/>
              </w:rPr>
              <w:t>49,0</w:t>
            </w:r>
          </w:p>
        </w:tc>
      </w:tr>
      <w:tr w:rsidR="005D5189" w:rsidRPr="003E12B3" w:rsidTr="005D5189"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Pr="003E12B3" w:rsidRDefault="005D5189" w:rsidP="00333A6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 xml:space="preserve">Коминтерновского </w:t>
            </w:r>
            <w:r w:rsidRPr="003E12B3">
              <w:rPr>
                <w:rFonts w:ascii="Times New Roman" w:hAnsi="Times New Roman" w:cs="Times New Roman"/>
              </w:rPr>
              <w:t xml:space="preserve">района </w:t>
            </w:r>
          </w:p>
        </w:tc>
        <w:tc>
          <w:tcPr>
            <w:tcW w:w="512" w:type="pct"/>
          </w:tcPr>
          <w:p w:rsidR="005D5189" w:rsidRPr="003E12B3" w:rsidRDefault="00375C60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73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73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</w:tr>
      <w:tr w:rsidR="005D5189" w:rsidRPr="003E12B3" w:rsidTr="005D5189">
        <w:tc>
          <w:tcPr>
            <w:tcW w:w="609" w:type="pct"/>
            <w:vMerge w:val="restart"/>
            <w:hideMark/>
          </w:tcPr>
          <w:p w:rsidR="005D5189" w:rsidRPr="003E12B3" w:rsidRDefault="005D5189" w:rsidP="00BC1E74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 </w:t>
            </w:r>
          </w:p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55" w:type="pct"/>
            <w:vMerge w:val="restart"/>
            <w:hideMark/>
          </w:tcPr>
          <w:p w:rsidR="005D5189" w:rsidRPr="003E12B3" w:rsidRDefault="005D5189" w:rsidP="00BC1E74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  </w:t>
            </w:r>
          </w:p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pct"/>
            <w:hideMark/>
          </w:tcPr>
          <w:p w:rsidR="005D5189" w:rsidRPr="003E12B3" w:rsidRDefault="005D5189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Левобережного</w:t>
            </w:r>
            <w:r w:rsidRPr="003E12B3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512" w:type="pct"/>
          </w:tcPr>
          <w:p w:rsidR="005D5189" w:rsidRPr="003E12B3" w:rsidRDefault="00375C60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373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373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</w:t>
            </w:r>
          </w:p>
        </w:tc>
      </w:tr>
      <w:tr w:rsidR="005D5189" w:rsidRPr="003E12B3" w:rsidTr="005D5189"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Default="005D5189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Ленинского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  <w:p w:rsidR="005D5189" w:rsidRPr="003E12B3" w:rsidRDefault="005D5189" w:rsidP="009338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2" w:type="pct"/>
          </w:tcPr>
          <w:p w:rsidR="005D5189" w:rsidRPr="003E12B3" w:rsidRDefault="00375C60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373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373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</w:tr>
      <w:tr w:rsidR="005D5189" w:rsidRPr="003E12B3" w:rsidTr="005D5189">
        <w:trPr>
          <w:trHeight w:val="438"/>
        </w:trPr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Pr="003E12B3" w:rsidRDefault="005D5189" w:rsidP="006A329F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Советского</w:t>
            </w:r>
            <w:r w:rsidRPr="003E12B3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512" w:type="pct"/>
          </w:tcPr>
          <w:p w:rsidR="005D5189" w:rsidRPr="003E12B3" w:rsidRDefault="00375C60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373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373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</w:tr>
      <w:tr w:rsidR="005D5189" w:rsidRPr="003E12B3" w:rsidTr="005D5189">
        <w:trPr>
          <w:trHeight w:val="445"/>
        </w:trPr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Pr="003E12B3" w:rsidRDefault="005D5189" w:rsidP="009321DB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Центрального</w:t>
            </w:r>
            <w:r w:rsidRPr="003E12B3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512" w:type="pct"/>
          </w:tcPr>
          <w:p w:rsidR="005D5189" w:rsidRPr="003E12B3" w:rsidRDefault="00375C60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373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373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</w:t>
            </w:r>
          </w:p>
        </w:tc>
      </w:tr>
      <w:tr w:rsidR="005D5189" w:rsidRPr="003E12B3" w:rsidTr="005D5189">
        <w:trPr>
          <w:trHeight w:val="453"/>
        </w:trPr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Pr="003E12B3" w:rsidRDefault="005D5189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  <w:bCs/>
              </w:rPr>
              <w:t>Управление культуры</w:t>
            </w:r>
            <w:r w:rsidRPr="003E12B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12" w:type="pct"/>
          </w:tcPr>
          <w:p w:rsidR="005D5189" w:rsidRPr="003E12B3" w:rsidRDefault="00375C60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373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373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5D5189" w:rsidRPr="003E12B3" w:rsidTr="005D5189">
        <w:trPr>
          <w:trHeight w:val="545"/>
        </w:trPr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Pr="003E12B3" w:rsidRDefault="005D5189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  <w:bCs/>
              </w:rPr>
              <w:t>Управление образования</w:t>
            </w:r>
            <w:r w:rsidRPr="003E12B3">
              <w:rPr>
                <w:rFonts w:ascii="Times New Roman" w:hAnsi="Times New Roman" w:cs="Times New Roman"/>
              </w:rPr>
              <w:t xml:space="preserve"> и молодежной политики </w:t>
            </w:r>
          </w:p>
        </w:tc>
        <w:tc>
          <w:tcPr>
            <w:tcW w:w="512" w:type="pct"/>
          </w:tcPr>
          <w:p w:rsidR="005D5189" w:rsidRPr="003E12B3" w:rsidRDefault="00375C60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373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373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424881" w:rsidRPr="003E12B3" w:rsidTr="005D5189">
        <w:trPr>
          <w:trHeight w:val="607"/>
        </w:trPr>
        <w:tc>
          <w:tcPr>
            <w:tcW w:w="609" w:type="pct"/>
            <w:vMerge/>
            <w:hideMark/>
          </w:tcPr>
          <w:p w:rsidR="00424881" w:rsidRPr="003E12B3" w:rsidRDefault="00424881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424881" w:rsidRPr="003E12B3" w:rsidRDefault="00424881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424881" w:rsidRPr="003E12B3" w:rsidRDefault="00424881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  <w:bCs/>
              </w:rPr>
              <w:t>Управление делами</w:t>
            </w:r>
            <w:r>
              <w:rPr>
                <w:rFonts w:ascii="Times New Roman" w:hAnsi="Times New Roman" w:cs="Times New Roman"/>
                <w:bCs/>
              </w:rPr>
              <w:t>,</w:t>
            </w:r>
            <w:r w:rsidRPr="003E12B3">
              <w:rPr>
                <w:rFonts w:ascii="Times New Roman" w:hAnsi="Times New Roman" w:cs="Times New Roman"/>
                <w:bCs/>
              </w:rPr>
              <w:t xml:space="preserve"> учета и отчетности</w:t>
            </w:r>
          </w:p>
        </w:tc>
        <w:tc>
          <w:tcPr>
            <w:tcW w:w="512" w:type="pct"/>
          </w:tcPr>
          <w:p w:rsidR="00424881" w:rsidRPr="003E12B3" w:rsidRDefault="00695235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389791,0</w:t>
            </w:r>
          </w:p>
        </w:tc>
        <w:tc>
          <w:tcPr>
            <w:tcW w:w="374" w:type="pct"/>
          </w:tcPr>
          <w:p w:rsidR="00424881" w:rsidRPr="003E12B3" w:rsidRDefault="00695235" w:rsidP="00817D0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64096,0</w:t>
            </w:r>
          </w:p>
        </w:tc>
        <w:tc>
          <w:tcPr>
            <w:tcW w:w="374" w:type="pct"/>
          </w:tcPr>
          <w:p w:rsidR="00424881" w:rsidRPr="003E12B3" w:rsidRDefault="00695235" w:rsidP="00817D0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65139,0</w:t>
            </w:r>
          </w:p>
        </w:tc>
        <w:tc>
          <w:tcPr>
            <w:tcW w:w="374" w:type="pct"/>
          </w:tcPr>
          <w:p w:rsidR="00424881" w:rsidRPr="003E12B3" w:rsidRDefault="00695235" w:rsidP="00817D0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65139,0</w:t>
            </w:r>
          </w:p>
        </w:tc>
        <w:tc>
          <w:tcPr>
            <w:tcW w:w="373" w:type="pct"/>
          </w:tcPr>
          <w:p w:rsidR="00424881" w:rsidRPr="003E12B3" w:rsidRDefault="00695235" w:rsidP="00817D0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65139,0</w:t>
            </w:r>
          </w:p>
        </w:tc>
        <w:tc>
          <w:tcPr>
            <w:tcW w:w="374" w:type="pct"/>
          </w:tcPr>
          <w:p w:rsidR="00424881" w:rsidRPr="003E12B3" w:rsidRDefault="00695235" w:rsidP="00817D0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65139,0</w:t>
            </w:r>
          </w:p>
        </w:tc>
        <w:tc>
          <w:tcPr>
            <w:tcW w:w="373" w:type="pct"/>
          </w:tcPr>
          <w:p w:rsidR="00424881" w:rsidRPr="003E12B3" w:rsidRDefault="00695235" w:rsidP="00817D0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65139,0</w:t>
            </w:r>
          </w:p>
        </w:tc>
      </w:tr>
      <w:tr w:rsidR="005D5189" w:rsidRPr="003E12B3" w:rsidTr="005D5189">
        <w:trPr>
          <w:trHeight w:val="378"/>
        </w:trPr>
        <w:tc>
          <w:tcPr>
            <w:tcW w:w="609" w:type="pct"/>
            <w:vMerge w:val="restart"/>
            <w:hideMark/>
          </w:tcPr>
          <w:p w:rsidR="005D5189" w:rsidRPr="003E12B3" w:rsidRDefault="005D5189" w:rsidP="00674C8E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Подпрограмма </w:t>
            </w:r>
            <w:r>
              <w:rPr>
                <w:rFonts w:ascii="Times New Roman" w:hAnsi="Times New Roman" w:cs="Times New Roman"/>
              </w:rPr>
              <w:t xml:space="preserve"> № </w:t>
            </w:r>
            <w:r w:rsidRPr="003E12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5" w:type="pct"/>
            <w:vMerge w:val="restart"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Участие в профилактике терроризма и экстремизма </w:t>
            </w:r>
          </w:p>
        </w:tc>
        <w:tc>
          <w:tcPr>
            <w:tcW w:w="982" w:type="pct"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2" w:type="pct"/>
          </w:tcPr>
          <w:p w:rsidR="005D5189" w:rsidRPr="003E12B3" w:rsidRDefault="00375C60" w:rsidP="00F30F1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3738,0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623,0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623,0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623,0</w:t>
            </w:r>
          </w:p>
        </w:tc>
        <w:tc>
          <w:tcPr>
            <w:tcW w:w="373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623,0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623,0</w:t>
            </w:r>
          </w:p>
        </w:tc>
        <w:tc>
          <w:tcPr>
            <w:tcW w:w="373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623,0</w:t>
            </w:r>
          </w:p>
        </w:tc>
      </w:tr>
      <w:tr w:rsidR="005D5189" w:rsidRPr="003E12B3" w:rsidTr="005D5189">
        <w:trPr>
          <w:trHeight w:val="411"/>
        </w:trPr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в том числе по ГРБС</w:t>
            </w:r>
          </w:p>
        </w:tc>
        <w:tc>
          <w:tcPr>
            <w:tcW w:w="512" w:type="pct"/>
            <w:noWrap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  <w:noWrap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  <w:noWrap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  <w:noWrap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noWrap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  <w:noWrap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noWrap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</w:p>
        </w:tc>
      </w:tr>
      <w:tr w:rsidR="005D5189" w:rsidRPr="003E12B3" w:rsidTr="005D5189"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Pr="003E12B3" w:rsidRDefault="005D5189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Железнодорожного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512" w:type="pct"/>
          </w:tcPr>
          <w:p w:rsidR="005D5189" w:rsidRPr="003E12B3" w:rsidRDefault="00375C60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73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73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</w:tr>
      <w:tr w:rsidR="005D5189" w:rsidRPr="003E12B3" w:rsidTr="005D5189"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noWrap/>
            <w:hideMark/>
          </w:tcPr>
          <w:p w:rsidR="005D5189" w:rsidRPr="003E12B3" w:rsidRDefault="005D5189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Коминтерновского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512" w:type="pct"/>
          </w:tcPr>
          <w:p w:rsidR="005D5189" w:rsidRPr="003E12B3" w:rsidRDefault="00375C60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73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73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</w:tr>
      <w:tr w:rsidR="005D5189" w:rsidRPr="003E12B3" w:rsidTr="005D5189"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Pr="003E12B3" w:rsidRDefault="005D5189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Левобережного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512" w:type="pct"/>
          </w:tcPr>
          <w:p w:rsidR="005D5189" w:rsidRPr="003E12B3" w:rsidRDefault="00375C60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373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373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</w:t>
            </w:r>
          </w:p>
        </w:tc>
      </w:tr>
      <w:tr w:rsidR="005D5189" w:rsidRPr="003E12B3" w:rsidTr="005D5189"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Default="005D5189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Ленинского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  <w:p w:rsidR="005D5189" w:rsidRPr="003E12B3" w:rsidRDefault="005D5189" w:rsidP="009338F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2" w:type="pct"/>
          </w:tcPr>
          <w:p w:rsidR="005D5189" w:rsidRPr="003E12B3" w:rsidRDefault="00375C60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373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373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</w:tr>
      <w:tr w:rsidR="005D5189" w:rsidRPr="003E12B3" w:rsidTr="005D5189">
        <w:trPr>
          <w:trHeight w:val="476"/>
        </w:trPr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Pr="003E12B3" w:rsidRDefault="005D5189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Советского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512" w:type="pct"/>
          </w:tcPr>
          <w:p w:rsidR="005D5189" w:rsidRPr="003E12B3" w:rsidRDefault="00375C60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373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373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</w:tr>
      <w:tr w:rsidR="005D5189" w:rsidRPr="003E12B3" w:rsidTr="005D5189"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Default="005D5189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Центрального</w:t>
            </w:r>
            <w:r w:rsidRPr="003E12B3">
              <w:rPr>
                <w:rFonts w:ascii="Times New Roman" w:hAnsi="Times New Roman" w:cs="Times New Roman"/>
              </w:rPr>
              <w:t xml:space="preserve"> района</w:t>
            </w:r>
          </w:p>
          <w:p w:rsidR="005D5189" w:rsidRPr="003E12B3" w:rsidRDefault="005D5189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12" w:type="pct"/>
          </w:tcPr>
          <w:p w:rsidR="005D5189" w:rsidRPr="003E12B3" w:rsidRDefault="00375C60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373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373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</w:t>
            </w:r>
          </w:p>
        </w:tc>
      </w:tr>
      <w:tr w:rsidR="005D5189" w:rsidRPr="003E12B3" w:rsidTr="005D5189">
        <w:trPr>
          <w:trHeight w:val="461"/>
        </w:trPr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Pr="003E12B3" w:rsidRDefault="005D5189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  <w:bCs/>
              </w:rPr>
              <w:t>Управление культуры</w:t>
            </w:r>
            <w:r w:rsidRPr="003E12B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12" w:type="pct"/>
          </w:tcPr>
          <w:p w:rsidR="005D5189" w:rsidRPr="003E12B3" w:rsidRDefault="00375C60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373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373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5D5189" w:rsidRPr="003E12B3" w:rsidTr="005D5189">
        <w:trPr>
          <w:trHeight w:val="580"/>
        </w:trPr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Pr="003E12B3" w:rsidRDefault="005D5189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  <w:bCs/>
              </w:rPr>
              <w:t>Управление образования</w:t>
            </w:r>
            <w:r w:rsidRPr="003E12B3">
              <w:rPr>
                <w:rFonts w:ascii="Times New Roman" w:hAnsi="Times New Roman" w:cs="Times New Roman"/>
              </w:rPr>
              <w:t xml:space="preserve"> и молодежной политики </w:t>
            </w:r>
          </w:p>
        </w:tc>
        <w:tc>
          <w:tcPr>
            <w:tcW w:w="512" w:type="pct"/>
          </w:tcPr>
          <w:p w:rsidR="005D5189" w:rsidRPr="003E12B3" w:rsidRDefault="00375C60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1200,0</w:t>
            </w:r>
          </w:p>
        </w:tc>
        <w:tc>
          <w:tcPr>
            <w:tcW w:w="374" w:type="pct"/>
          </w:tcPr>
          <w:p w:rsidR="005D5189" w:rsidRDefault="005D5189" w:rsidP="00817D0F">
            <w:r w:rsidRPr="006A283E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374" w:type="pct"/>
          </w:tcPr>
          <w:p w:rsidR="005D5189" w:rsidRDefault="005D5189" w:rsidP="00817D0F">
            <w:r w:rsidRPr="006A283E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374" w:type="pct"/>
          </w:tcPr>
          <w:p w:rsidR="005D5189" w:rsidRDefault="005D5189" w:rsidP="00817D0F">
            <w:r w:rsidRPr="006A283E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373" w:type="pct"/>
          </w:tcPr>
          <w:p w:rsidR="005D5189" w:rsidRDefault="005D5189" w:rsidP="00817D0F">
            <w:r w:rsidRPr="006A283E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374" w:type="pct"/>
          </w:tcPr>
          <w:p w:rsidR="005D5189" w:rsidRDefault="005D5189" w:rsidP="00817D0F">
            <w:r w:rsidRPr="006A283E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373" w:type="pct"/>
          </w:tcPr>
          <w:p w:rsidR="005D5189" w:rsidRDefault="005D5189" w:rsidP="00817D0F">
            <w:r w:rsidRPr="006A283E">
              <w:rPr>
                <w:rFonts w:ascii="Times New Roman" w:hAnsi="Times New Roman" w:cs="Times New Roman"/>
              </w:rPr>
              <w:t>200,0</w:t>
            </w:r>
          </w:p>
        </w:tc>
      </w:tr>
      <w:tr w:rsidR="009321DB" w:rsidRPr="003E12B3" w:rsidTr="005D5189">
        <w:trPr>
          <w:trHeight w:val="580"/>
        </w:trPr>
        <w:tc>
          <w:tcPr>
            <w:tcW w:w="609" w:type="pct"/>
            <w:vMerge/>
            <w:hideMark/>
          </w:tcPr>
          <w:p w:rsidR="002A26F9" w:rsidRPr="003E12B3" w:rsidRDefault="002A26F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tcBorders>
              <w:top w:val="nil"/>
            </w:tcBorders>
            <w:hideMark/>
          </w:tcPr>
          <w:p w:rsidR="002A26F9" w:rsidRPr="003E12B3" w:rsidRDefault="002A26F9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82" w:type="pct"/>
            <w:hideMark/>
          </w:tcPr>
          <w:p w:rsidR="002A26F9" w:rsidRPr="003E12B3" w:rsidRDefault="002A26F9" w:rsidP="007B06B5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  <w:bCs/>
              </w:rPr>
              <w:t>Управление делами</w:t>
            </w:r>
            <w:r>
              <w:rPr>
                <w:rFonts w:ascii="Times New Roman" w:hAnsi="Times New Roman" w:cs="Times New Roman"/>
                <w:bCs/>
              </w:rPr>
              <w:t>,</w:t>
            </w:r>
            <w:r w:rsidRPr="003E12B3">
              <w:rPr>
                <w:rFonts w:ascii="Times New Roman" w:hAnsi="Times New Roman" w:cs="Times New Roman"/>
                <w:bCs/>
              </w:rPr>
              <w:t xml:space="preserve"> учета и отчетности </w:t>
            </w:r>
          </w:p>
        </w:tc>
        <w:tc>
          <w:tcPr>
            <w:tcW w:w="512" w:type="pct"/>
          </w:tcPr>
          <w:p w:rsidR="002A26F9" w:rsidRPr="003E12B3" w:rsidRDefault="009321DB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2A26F9" w:rsidRPr="003E12B3" w:rsidRDefault="002A26F9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2A26F9" w:rsidRPr="003E12B3" w:rsidRDefault="009321DB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2A26F9" w:rsidRPr="003E12B3" w:rsidRDefault="002A26F9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3" w:type="pct"/>
          </w:tcPr>
          <w:p w:rsidR="002A26F9" w:rsidRPr="003E12B3" w:rsidRDefault="002A26F9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374" w:type="pct"/>
          </w:tcPr>
          <w:p w:rsidR="002A26F9" w:rsidRPr="003E12B3" w:rsidRDefault="002A26F9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3" w:type="pct"/>
          </w:tcPr>
          <w:p w:rsidR="002A26F9" w:rsidRPr="003E12B3" w:rsidRDefault="002A26F9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-</w:t>
            </w:r>
          </w:p>
        </w:tc>
      </w:tr>
      <w:tr w:rsidR="00695235" w:rsidRPr="003E12B3" w:rsidTr="005D5189">
        <w:trPr>
          <w:trHeight w:val="404"/>
        </w:trPr>
        <w:tc>
          <w:tcPr>
            <w:tcW w:w="609" w:type="pct"/>
            <w:vMerge w:val="restart"/>
            <w:hideMark/>
          </w:tcPr>
          <w:p w:rsidR="00695235" w:rsidRPr="003E12B3" w:rsidRDefault="00695235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1.1</w:t>
            </w:r>
          </w:p>
        </w:tc>
        <w:tc>
          <w:tcPr>
            <w:tcW w:w="655" w:type="pct"/>
            <w:vMerge w:val="restart"/>
            <w:hideMark/>
          </w:tcPr>
          <w:p w:rsidR="00695235" w:rsidRPr="003E12B3" w:rsidRDefault="00695235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Профилактика терроризма</w:t>
            </w:r>
          </w:p>
        </w:tc>
        <w:tc>
          <w:tcPr>
            <w:tcW w:w="982" w:type="pct"/>
            <w:hideMark/>
          </w:tcPr>
          <w:p w:rsidR="00695235" w:rsidRPr="003E12B3" w:rsidRDefault="00695235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2" w:type="pct"/>
          </w:tcPr>
          <w:p w:rsidR="00695235" w:rsidRPr="003E12B3" w:rsidRDefault="00695235" w:rsidP="00C07FC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984,0</w:t>
            </w:r>
          </w:p>
        </w:tc>
        <w:tc>
          <w:tcPr>
            <w:tcW w:w="374" w:type="pct"/>
          </w:tcPr>
          <w:p w:rsidR="00695235" w:rsidRPr="003E12B3" w:rsidRDefault="00695235" w:rsidP="00817D0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164,0</w:t>
            </w:r>
          </w:p>
        </w:tc>
        <w:tc>
          <w:tcPr>
            <w:tcW w:w="374" w:type="pct"/>
          </w:tcPr>
          <w:p w:rsidR="00695235" w:rsidRPr="003E12B3" w:rsidRDefault="00695235" w:rsidP="001674F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164,0</w:t>
            </w:r>
          </w:p>
        </w:tc>
        <w:tc>
          <w:tcPr>
            <w:tcW w:w="374" w:type="pct"/>
          </w:tcPr>
          <w:p w:rsidR="00695235" w:rsidRPr="003E12B3" w:rsidRDefault="00695235" w:rsidP="001674F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164,0</w:t>
            </w:r>
          </w:p>
        </w:tc>
        <w:tc>
          <w:tcPr>
            <w:tcW w:w="373" w:type="pct"/>
          </w:tcPr>
          <w:p w:rsidR="00695235" w:rsidRPr="003E12B3" w:rsidRDefault="00695235" w:rsidP="001674F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164,0</w:t>
            </w:r>
          </w:p>
        </w:tc>
        <w:tc>
          <w:tcPr>
            <w:tcW w:w="374" w:type="pct"/>
          </w:tcPr>
          <w:p w:rsidR="00695235" w:rsidRPr="003E12B3" w:rsidRDefault="00695235" w:rsidP="001674F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164,0</w:t>
            </w:r>
          </w:p>
        </w:tc>
        <w:tc>
          <w:tcPr>
            <w:tcW w:w="373" w:type="pct"/>
          </w:tcPr>
          <w:p w:rsidR="00695235" w:rsidRPr="003E12B3" w:rsidRDefault="00695235" w:rsidP="001674F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164,0</w:t>
            </w:r>
          </w:p>
        </w:tc>
      </w:tr>
      <w:tr w:rsidR="005D5189" w:rsidRPr="003E12B3" w:rsidTr="005D5189"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Default="005D5189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в том числе по ГРБС</w:t>
            </w:r>
          </w:p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2" w:type="pct"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</w:p>
        </w:tc>
      </w:tr>
      <w:tr w:rsidR="005D5189" w:rsidRPr="003E12B3" w:rsidTr="005D5189">
        <w:trPr>
          <w:trHeight w:val="629"/>
        </w:trPr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Pr="003E12B3" w:rsidRDefault="005D5189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Железнодорожного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512" w:type="pct"/>
          </w:tcPr>
          <w:p w:rsidR="005D5189" w:rsidRPr="003E12B3" w:rsidRDefault="00375C60" w:rsidP="00B27B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374" w:type="pct"/>
          </w:tcPr>
          <w:p w:rsidR="005D5189" w:rsidRDefault="005D5189" w:rsidP="00817D0F">
            <w:r w:rsidRPr="006A0DC1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374" w:type="pct"/>
          </w:tcPr>
          <w:p w:rsidR="005D5189" w:rsidRDefault="005D5189" w:rsidP="00817D0F">
            <w:r w:rsidRPr="006A0DC1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374" w:type="pct"/>
          </w:tcPr>
          <w:p w:rsidR="005D5189" w:rsidRDefault="005D5189" w:rsidP="00817D0F">
            <w:r w:rsidRPr="006A0DC1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373" w:type="pct"/>
          </w:tcPr>
          <w:p w:rsidR="005D5189" w:rsidRDefault="005D5189" w:rsidP="00817D0F">
            <w:r w:rsidRPr="006A0DC1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374" w:type="pct"/>
          </w:tcPr>
          <w:p w:rsidR="005D5189" w:rsidRDefault="005D5189" w:rsidP="00817D0F">
            <w:r w:rsidRPr="006A0DC1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373" w:type="pct"/>
          </w:tcPr>
          <w:p w:rsidR="005D5189" w:rsidRDefault="005D5189" w:rsidP="00817D0F">
            <w:r w:rsidRPr="006A0DC1">
              <w:rPr>
                <w:rFonts w:ascii="Times New Roman" w:hAnsi="Times New Roman" w:cs="Times New Roman"/>
              </w:rPr>
              <w:t>16,0</w:t>
            </w:r>
          </w:p>
        </w:tc>
      </w:tr>
      <w:tr w:rsidR="005D5189" w:rsidRPr="003E12B3" w:rsidTr="005D5189"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noWrap/>
            <w:hideMark/>
          </w:tcPr>
          <w:p w:rsidR="005D5189" w:rsidRPr="003E12B3" w:rsidRDefault="005D5189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Коминтерновского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512" w:type="pct"/>
          </w:tcPr>
          <w:p w:rsidR="005D5189" w:rsidRPr="003E12B3" w:rsidRDefault="00375C60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373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373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</w:tc>
      </w:tr>
      <w:tr w:rsidR="005D5189" w:rsidRPr="003E12B3" w:rsidTr="005D5189">
        <w:trPr>
          <w:trHeight w:val="461"/>
        </w:trPr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Pr="003E12B3" w:rsidRDefault="005D5189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Левобережного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512" w:type="pct"/>
          </w:tcPr>
          <w:p w:rsidR="005D5189" w:rsidRPr="003E12B3" w:rsidRDefault="00375C60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374" w:type="pct"/>
          </w:tcPr>
          <w:p w:rsidR="005D5189" w:rsidRDefault="005D5189" w:rsidP="00817D0F">
            <w:r w:rsidRPr="009777A6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374" w:type="pct"/>
          </w:tcPr>
          <w:p w:rsidR="005D5189" w:rsidRDefault="005D5189" w:rsidP="00817D0F">
            <w:r w:rsidRPr="009777A6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374" w:type="pct"/>
          </w:tcPr>
          <w:p w:rsidR="005D5189" w:rsidRDefault="005D5189" w:rsidP="00817D0F">
            <w:r w:rsidRPr="009777A6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373" w:type="pct"/>
          </w:tcPr>
          <w:p w:rsidR="005D5189" w:rsidRDefault="005D5189" w:rsidP="00817D0F">
            <w:r w:rsidRPr="009777A6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374" w:type="pct"/>
          </w:tcPr>
          <w:p w:rsidR="005D5189" w:rsidRDefault="005D5189" w:rsidP="00817D0F">
            <w:r w:rsidRPr="009777A6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373" w:type="pct"/>
          </w:tcPr>
          <w:p w:rsidR="005D5189" w:rsidRDefault="005D5189" w:rsidP="00817D0F">
            <w:r w:rsidRPr="009777A6">
              <w:rPr>
                <w:rFonts w:ascii="Times New Roman" w:hAnsi="Times New Roman" w:cs="Times New Roman"/>
              </w:rPr>
              <w:t>16,0</w:t>
            </w:r>
          </w:p>
        </w:tc>
      </w:tr>
      <w:tr w:rsidR="00695235" w:rsidRPr="003E12B3" w:rsidTr="005D5189">
        <w:trPr>
          <w:trHeight w:val="475"/>
        </w:trPr>
        <w:tc>
          <w:tcPr>
            <w:tcW w:w="609" w:type="pct"/>
            <w:vMerge/>
            <w:hideMark/>
          </w:tcPr>
          <w:p w:rsidR="00695235" w:rsidRPr="003E12B3" w:rsidRDefault="00695235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695235" w:rsidRPr="003E12B3" w:rsidRDefault="00695235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695235" w:rsidRPr="003E12B3" w:rsidRDefault="00695235" w:rsidP="00E5374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Ленинского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512" w:type="pct"/>
          </w:tcPr>
          <w:p w:rsidR="00695235" w:rsidRPr="003E12B3" w:rsidRDefault="00695235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180,0</w:t>
            </w:r>
          </w:p>
        </w:tc>
        <w:tc>
          <w:tcPr>
            <w:tcW w:w="374" w:type="pct"/>
          </w:tcPr>
          <w:p w:rsidR="00695235" w:rsidRPr="003E12B3" w:rsidRDefault="00695235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374" w:type="pct"/>
          </w:tcPr>
          <w:p w:rsidR="00695235" w:rsidRPr="003E12B3" w:rsidRDefault="00695235" w:rsidP="001674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374" w:type="pct"/>
          </w:tcPr>
          <w:p w:rsidR="00695235" w:rsidRPr="003E12B3" w:rsidRDefault="00695235" w:rsidP="001674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373" w:type="pct"/>
          </w:tcPr>
          <w:p w:rsidR="00695235" w:rsidRPr="003E12B3" w:rsidRDefault="00695235" w:rsidP="001674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374" w:type="pct"/>
          </w:tcPr>
          <w:p w:rsidR="00695235" w:rsidRPr="003E12B3" w:rsidRDefault="00695235" w:rsidP="001674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373" w:type="pct"/>
          </w:tcPr>
          <w:p w:rsidR="00695235" w:rsidRPr="003E12B3" w:rsidRDefault="00695235" w:rsidP="001674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</w:tr>
      <w:tr w:rsidR="005D5189" w:rsidRPr="003E12B3" w:rsidTr="005D5189"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Default="005D5189" w:rsidP="00E5374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Советского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  <w:p w:rsidR="005D5189" w:rsidRPr="003E12B3" w:rsidRDefault="005D5189" w:rsidP="00E537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2" w:type="pct"/>
          </w:tcPr>
          <w:p w:rsidR="005D5189" w:rsidRPr="003E12B3" w:rsidRDefault="00375C60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73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73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5D5189" w:rsidRPr="003E12B3" w:rsidTr="005D5189"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Default="005D5189" w:rsidP="00E5374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Центрального</w:t>
            </w:r>
            <w:r w:rsidRPr="003E12B3">
              <w:rPr>
                <w:rFonts w:ascii="Times New Roman" w:hAnsi="Times New Roman" w:cs="Times New Roman"/>
              </w:rPr>
              <w:t xml:space="preserve"> района</w:t>
            </w:r>
          </w:p>
          <w:p w:rsidR="005D5189" w:rsidRPr="003E12B3" w:rsidRDefault="005D5189" w:rsidP="00E5374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12" w:type="pct"/>
          </w:tcPr>
          <w:p w:rsidR="005D5189" w:rsidRPr="003E12B3" w:rsidRDefault="00375C60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73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73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5D5189" w:rsidRPr="003E12B3" w:rsidTr="005D5189"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Default="005D5189" w:rsidP="00E5374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  <w:bCs/>
              </w:rPr>
              <w:t>Управление культуры</w:t>
            </w:r>
            <w:r w:rsidRPr="003E12B3">
              <w:rPr>
                <w:rFonts w:ascii="Times New Roman" w:hAnsi="Times New Roman" w:cs="Times New Roman"/>
              </w:rPr>
              <w:t xml:space="preserve"> </w:t>
            </w:r>
          </w:p>
          <w:p w:rsidR="005D5189" w:rsidRPr="003E12B3" w:rsidRDefault="005D5189" w:rsidP="00E537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2" w:type="pct"/>
          </w:tcPr>
          <w:p w:rsidR="005D5189" w:rsidRPr="003E12B3" w:rsidRDefault="00375C60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374" w:type="pct"/>
          </w:tcPr>
          <w:p w:rsidR="005D5189" w:rsidRDefault="005D5189" w:rsidP="00817D0F">
            <w:r w:rsidRPr="0033592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74" w:type="pct"/>
          </w:tcPr>
          <w:p w:rsidR="005D5189" w:rsidRDefault="005D5189" w:rsidP="00817D0F">
            <w:r w:rsidRPr="0033592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74" w:type="pct"/>
          </w:tcPr>
          <w:p w:rsidR="005D5189" w:rsidRDefault="005D5189" w:rsidP="00817D0F">
            <w:r w:rsidRPr="0033592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73" w:type="pct"/>
          </w:tcPr>
          <w:p w:rsidR="005D5189" w:rsidRDefault="005D5189" w:rsidP="00817D0F">
            <w:r w:rsidRPr="0033592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74" w:type="pct"/>
          </w:tcPr>
          <w:p w:rsidR="005D5189" w:rsidRDefault="005D5189" w:rsidP="00817D0F">
            <w:r w:rsidRPr="0033592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73" w:type="pct"/>
          </w:tcPr>
          <w:p w:rsidR="005D5189" w:rsidRDefault="005D5189" w:rsidP="00817D0F">
            <w:r w:rsidRPr="0033592B">
              <w:rPr>
                <w:rFonts w:ascii="Times New Roman" w:hAnsi="Times New Roman" w:cs="Times New Roman"/>
              </w:rPr>
              <w:t>10,0</w:t>
            </w:r>
          </w:p>
        </w:tc>
      </w:tr>
      <w:tr w:rsidR="005D5189" w:rsidRPr="003E12B3" w:rsidTr="005D5189"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Pr="003E12B3" w:rsidRDefault="005D5189" w:rsidP="00E5374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  <w:bCs/>
              </w:rPr>
              <w:t>Управление образования</w:t>
            </w:r>
            <w:r w:rsidRPr="003E12B3">
              <w:rPr>
                <w:rFonts w:ascii="Times New Roman" w:hAnsi="Times New Roman" w:cs="Times New Roman"/>
              </w:rPr>
              <w:t xml:space="preserve"> и молодежной политики </w:t>
            </w:r>
          </w:p>
        </w:tc>
        <w:tc>
          <w:tcPr>
            <w:tcW w:w="512" w:type="pct"/>
          </w:tcPr>
          <w:p w:rsidR="005D5189" w:rsidRPr="003E12B3" w:rsidRDefault="00375C60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198,0</w:t>
            </w:r>
          </w:p>
        </w:tc>
        <w:tc>
          <w:tcPr>
            <w:tcW w:w="374" w:type="pct"/>
          </w:tcPr>
          <w:p w:rsidR="005D5189" w:rsidRPr="00836203" w:rsidRDefault="005D5189" w:rsidP="00817D0F">
            <w:pPr>
              <w:rPr>
                <w:rFonts w:ascii="Times New Roman" w:hAnsi="Times New Roman" w:cs="Times New Roman"/>
              </w:rPr>
            </w:pPr>
            <w:r w:rsidRPr="00836203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374" w:type="pct"/>
          </w:tcPr>
          <w:p w:rsidR="005D5189" w:rsidRPr="00836203" w:rsidRDefault="005D5189" w:rsidP="00817D0F">
            <w:pPr>
              <w:rPr>
                <w:rFonts w:ascii="Times New Roman" w:hAnsi="Times New Roman" w:cs="Times New Roman"/>
              </w:rPr>
            </w:pPr>
            <w:r w:rsidRPr="00836203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374" w:type="pct"/>
          </w:tcPr>
          <w:p w:rsidR="005D5189" w:rsidRPr="00836203" w:rsidRDefault="005D5189" w:rsidP="00817D0F">
            <w:pPr>
              <w:rPr>
                <w:rFonts w:ascii="Times New Roman" w:hAnsi="Times New Roman" w:cs="Times New Roman"/>
              </w:rPr>
            </w:pPr>
            <w:r w:rsidRPr="00836203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373" w:type="pct"/>
          </w:tcPr>
          <w:p w:rsidR="005D5189" w:rsidRPr="00836203" w:rsidRDefault="005D5189" w:rsidP="00817D0F">
            <w:pPr>
              <w:rPr>
                <w:rFonts w:ascii="Times New Roman" w:hAnsi="Times New Roman" w:cs="Times New Roman"/>
              </w:rPr>
            </w:pPr>
            <w:r w:rsidRPr="00836203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374" w:type="pct"/>
          </w:tcPr>
          <w:p w:rsidR="005D5189" w:rsidRPr="00836203" w:rsidRDefault="005D5189" w:rsidP="00817D0F">
            <w:pPr>
              <w:rPr>
                <w:rFonts w:ascii="Times New Roman" w:hAnsi="Times New Roman" w:cs="Times New Roman"/>
              </w:rPr>
            </w:pPr>
            <w:r w:rsidRPr="00836203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373" w:type="pct"/>
          </w:tcPr>
          <w:p w:rsidR="005D5189" w:rsidRPr="00836203" w:rsidRDefault="005D5189" w:rsidP="00817D0F">
            <w:pPr>
              <w:rPr>
                <w:rFonts w:ascii="Times New Roman" w:hAnsi="Times New Roman" w:cs="Times New Roman"/>
              </w:rPr>
            </w:pPr>
            <w:r w:rsidRPr="00836203">
              <w:rPr>
                <w:rFonts w:ascii="Times New Roman" w:hAnsi="Times New Roman" w:cs="Times New Roman"/>
              </w:rPr>
              <w:t>33,0</w:t>
            </w:r>
          </w:p>
        </w:tc>
      </w:tr>
      <w:tr w:rsidR="005D5189" w:rsidRPr="003E12B3" w:rsidTr="005D5189">
        <w:trPr>
          <w:trHeight w:val="449"/>
        </w:trPr>
        <w:tc>
          <w:tcPr>
            <w:tcW w:w="609" w:type="pct"/>
            <w:vMerge w:val="restart"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1.2</w:t>
            </w:r>
          </w:p>
        </w:tc>
        <w:tc>
          <w:tcPr>
            <w:tcW w:w="655" w:type="pct"/>
            <w:vMerge w:val="restart"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Профилактика экстремизма и</w:t>
            </w:r>
          </w:p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межнациональных</w:t>
            </w:r>
          </w:p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конфликтов</w:t>
            </w:r>
          </w:p>
        </w:tc>
        <w:tc>
          <w:tcPr>
            <w:tcW w:w="982" w:type="pct"/>
            <w:hideMark/>
          </w:tcPr>
          <w:p w:rsidR="005D5189" w:rsidRPr="003E12B3" w:rsidRDefault="005D5189" w:rsidP="006838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3E12B3">
              <w:rPr>
                <w:rFonts w:ascii="Times New Roman" w:hAnsi="Times New Roman" w:cs="Times New Roman"/>
              </w:rPr>
              <w:t>сего</w:t>
            </w:r>
          </w:p>
        </w:tc>
        <w:tc>
          <w:tcPr>
            <w:tcW w:w="512" w:type="pct"/>
          </w:tcPr>
          <w:p w:rsidR="005D5189" w:rsidRPr="003E12B3" w:rsidRDefault="00695235" w:rsidP="00B27BD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2754,0</w:t>
            </w:r>
          </w:p>
        </w:tc>
        <w:tc>
          <w:tcPr>
            <w:tcW w:w="374" w:type="pct"/>
          </w:tcPr>
          <w:p w:rsidR="005D5189" w:rsidRPr="003E12B3" w:rsidRDefault="00695235" w:rsidP="00817D0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459,0</w:t>
            </w:r>
          </w:p>
        </w:tc>
        <w:tc>
          <w:tcPr>
            <w:tcW w:w="374" w:type="pct"/>
          </w:tcPr>
          <w:p w:rsidR="005D5189" w:rsidRPr="003E12B3" w:rsidRDefault="00695235" w:rsidP="00817D0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459,0</w:t>
            </w:r>
          </w:p>
        </w:tc>
        <w:tc>
          <w:tcPr>
            <w:tcW w:w="374" w:type="pct"/>
          </w:tcPr>
          <w:p w:rsidR="005D5189" w:rsidRPr="003E12B3" w:rsidRDefault="00695235" w:rsidP="00817D0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459,0</w:t>
            </w:r>
          </w:p>
        </w:tc>
        <w:tc>
          <w:tcPr>
            <w:tcW w:w="373" w:type="pct"/>
          </w:tcPr>
          <w:p w:rsidR="005D5189" w:rsidRPr="003E12B3" w:rsidRDefault="00695235" w:rsidP="00817D0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459,0</w:t>
            </w:r>
          </w:p>
        </w:tc>
        <w:tc>
          <w:tcPr>
            <w:tcW w:w="374" w:type="pct"/>
          </w:tcPr>
          <w:p w:rsidR="005D5189" w:rsidRPr="003E12B3" w:rsidRDefault="00695235" w:rsidP="00817D0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459,0</w:t>
            </w:r>
          </w:p>
        </w:tc>
        <w:tc>
          <w:tcPr>
            <w:tcW w:w="373" w:type="pct"/>
          </w:tcPr>
          <w:p w:rsidR="005D5189" w:rsidRPr="003E12B3" w:rsidRDefault="00695235" w:rsidP="00817D0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459,0</w:t>
            </w:r>
          </w:p>
        </w:tc>
      </w:tr>
      <w:tr w:rsidR="005D5189" w:rsidRPr="003E12B3" w:rsidTr="005D5189">
        <w:trPr>
          <w:trHeight w:val="427"/>
        </w:trPr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в том числе по ГРБС</w:t>
            </w:r>
          </w:p>
        </w:tc>
        <w:tc>
          <w:tcPr>
            <w:tcW w:w="512" w:type="pct"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</w:p>
        </w:tc>
      </w:tr>
      <w:tr w:rsidR="005D5189" w:rsidRPr="003E12B3" w:rsidTr="005D5189"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Pr="003E12B3" w:rsidRDefault="005D5189" w:rsidP="00E5374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Железнодорожного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512" w:type="pct"/>
            <w:noWrap/>
          </w:tcPr>
          <w:p w:rsidR="005D5189" w:rsidRPr="003E12B3" w:rsidRDefault="00375C60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373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373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</w:t>
            </w:r>
          </w:p>
        </w:tc>
      </w:tr>
      <w:tr w:rsidR="005D5189" w:rsidRPr="003E12B3" w:rsidTr="005D5189"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noWrap/>
            <w:hideMark/>
          </w:tcPr>
          <w:p w:rsidR="005D5189" w:rsidRPr="003E12B3" w:rsidRDefault="005D5189" w:rsidP="00E5374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Коминтерновского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512" w:type="pct"/>
          </w:tcPr>
          <w:p w:rsidR="005D5189" w:rsidRPr="003E12B3" w:rsidRDefault="00375C60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73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73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5D5189" w:rsidRPr="003E12B3" w:rsidTr="005D5189"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Pr="003E12B3" w:rsidRDefault="005D5189" w:rsidP="00E5374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Левобережного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512" w:type="pct"/>
          </w:tcPr>
          <w:p w:rsidR="005D5189" w:rsidRPr="003E12B3" w:rsidRDefault="00375C60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373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373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</w:tr>
      <w:tr w:rsidR="00695235" w:rsidRPr="003E12B3" w:rsidTr="005D5189">
        <w:trPr>
          <w:trHeight w:val="509"/>
        </w:trPr>
        <w:tc>
          <w:tcPr>
            <w:tcW w:w="609" w:type="pct"/>
            <w:vMerge/>
            <w:hideMark/>
          </w:tcPr>
          <w:p w:rsidR="00695235" w:rsidRPr="003E12B3" w:rsidRDefault="00695235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695235" w:rsidRPr="003E12B3" w:rsidRDefault="00695235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695235" w:rsidRPr="003E12B3" w:rsidRDefault="00695235" w:rsidP="00E5374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Ленинского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512" w:type="pct"/>
          </w:tcPr>
          <w:p w:rsidR="00695235" w:rsidRPr="003E12B3" w:rsidRDefault="00695235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374" w:type="pct"/>
          </w:tcPr>
          <w:p w:rsidR="00695235" w:rsidRPr="003E12B3" w:rsidRDefault="00695235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374" w:type="pct"/>
          </w:tcPr>
          <w:p w:rsidR="00695235" w:rsidRDefault="00695235">
            <w:r w:rsidRPr="00F37197"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374" w:type="pct"/>
          </w:tcPr>
          <w:p w:rsidR="00695235" w:rsidRDefault="00695235">
            <w:r w:rsidRPr="00F37197"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373" w:type="pct"/>
          </w:tcPr>
          <w:p w:rsidR="00695235" w:rsidRDefault="00695235">
            <w:r w:rsidRPr="00F37197"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374" w:type="pct"/>
          </w:tcPr>
          <w:p w:rsidR="00695235" w:rsidRDefault="00695235">
            <w:r w:rsidRPr="00F37197"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373" w:type="pct"/>
          </w:tcPr>
          <w:p w:rsidR="00695235" w:rsidRDefault="00695235">
            <w:r w:rsidRPr="00F37197">
              <w:rPr>
                <w:rFonts w:ascii="Times New Roman" w:hAnsi="Times New Roman" w:cs="Times New Roman"/>
              </w:rPr>
              <w:t>24,0</w:t>
            </w:r>
          </w:p>
        </w:tc>
      </w:tr>
      <w:tr w:rsidR="005D5189" w:rsidRPr="003E12B3" w:rsidTr="005D5189">
        <w:trPr>
          <w:trHeight w:val="484"/>
        </w:trPr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Pr="003E12B3" w:rsidRDefault="005D5189" w:rsidP="00E5374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Советского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512" w:type="pct"/>
          </w:tcPr>
          <w:p w:rsidR="005D5189" w:rsidRPr="003E12B3" w:rsidRDefault="00375C60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373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373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</w:tr>
      <w:tr w:rsidR="005D5189" w:rsidRPr="003E12B3" w:rsidTr="005D5189">
        <w:trPr>
          <w:trHeight w:val="474"/>
        </w:trPr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Pr="003E12B3" w:rsidRDefault="005D5189" w:rsidP="00E5374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Центрального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512" w:type="pct"/>
          </w:tcPr>
          <w:p w:rsidR="005D5189" w:rsidRPr="003E12B3" w:rsidRDefault="00375C60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373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373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</w:tr>
      <w:tr w:rsidR="005D5189" w:rsidRPr="003E12B3" w:rsidTr="005D5189">
        <w:trPr>
          <w:trHeight w:val="424"/>
        </w:trPr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Pr="003E12B3" w:rsidRDefault="005D5189" w:rsidP="00E5374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  <w:bCs/>
              </w:rPr>
              <w:t>Управление культуры</w:t>
            </w:r>
            <w:r w:rsidRPr="003E12B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12" w:type="pct"/>
          </w:tcPr>
          <w:p w:rsidR="005D5189" w:rsidRPr="003E12B3" w:rsidRDefault="00375C60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612,0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  <w:tc>
          <w:tcPr>
            <w:tcW w:w="373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  <w:tc>
          <w:tcPr>
            <w:tcW w:w="373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  <w:tr w:rsidR="005D5189" w:rsidRPr="003E12B3" w:rsidTr="005D5189">
        <w:trPr>
          <w:trHeight w:val="557"/>
        </w:trPr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Pr="003E12B3" w:rsidRDefault="005D5189" w:rsidP="00E5374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  <w:bCs/>
              </w:rPr>
              <w:t>Управление образования</w:t>
            </w:r>
            <w:r w:rsidRPr="003E12B3">
              <w:rPr>
                <w:rFonts w:ascii="Times New Roman" w:hAnsi="Times New Roman" w:cs="Times New Roman"/>
              </w:rPr>
              <w:t xml:space="preserve"> и молодежной политики </w:t>
            </w:r>
          </w:p>
        </w:tc>
        <w:tc>
          <w:tcPr>
            <w:tcW w:w="512" w:type="pct"/>
          </w:tcPr>
          <w:p w:rsidR="005D5189" w:rsidRPr="003E12B3" w:rsidRDefault="00375C60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1002,0</w:t>
            </w:r>
          </w:p>
        </w:tc>
        <w:tc>
          <w:tcPr>
            <w:tcW w:w="374" w:type="pct"/>
          </w:tcPr>
          <w:p w:rsidR="005D5189" w:rsidRPr="00F36AA8" w:rsidRDefault="005D5189" w:rsidP="00817D0F">
            <w:pPr>
              <w:rPr>
                <w:rFonts w:ascii="Times New Roman" w:hAnsi="Times New Roman" w:cs="Times New Roman"/>
              </w:rPr>
            </w:pPr>
            <w:r w:rsidRPr="00F36AA8">
              <w:rPr>
                <w:rFonts w:ascii="Times New Roman" w:hAnsi="Times New Roman" w:cs="Times New Roman"/>
              </w:rPr>
              <w:t>167,0</w:t>
            </w:r>
          </w:p>
        </w:tc>
        <w:tc>
          <w:tcPr>
            <w:tcW w:w="374" w:type="pct"/>
          </w:tcPr>
          <w:p w:rsidR="005D5189" w:rsidRPr="00F36AA8" w:rsidRDefault="005D5189" w:rsidP="00817D0F">
            <w:pPr>
              <w:rPr>
                <w:rFonts w:ascii="Times New Roman" w:hAnsi="Times New Roman" w:cs="Times New Roman"/>
              </w:rPr>
            </w:pPr>
            <w:r w:rsidRPr="00F36AA8">
              <w:rPr>
                <w:rFonts w:ascii="Times New Roman" w:hAnsi="Times New Roman" w:cs="Times New Roman"/>
              </w:rPr>
              <w:t>167,0</w:t>
            </w:r>
          </w:p>
        </w:tc>
        <w:tc>
          <w:tcPr>
            <w:tcW w:w="374" w:type="pct"/>
          </w:tcPr>
          <w:p w:rsidR="005D5189" w:rsidRPr="00F36AA8" w:rsidRDefault="005D5189" w:rsidP="00817D0F">
            <w:pPr>
              <w:rPr>
                <w:rFonts w:ascii="Times New Roman" w:hAnsi="Times New Roman" w:cs="Times New Roman"/>
              </w:rPr>
            </w:pPr>
            <w:r w:rsidRPr="00F36AA8">
              <w:rPr>
                <w:rFonts w:ascii="Times New Roman" w:hAnsi="Times New Roman" w:cs="Times New Roman"/>
              </w:rPr>
              <w:t>167,0</w:t>
            </w:r>
          </w:p>
        </w:tc>
        <w:tc>
          <w:tcPr>
            <w:tcW w:w="373" w:type="pct"/>
          </w:tcPr>
          <w:p w:rsidR="005D5189" w:rsidRPr="00F36AA8" w:rsidRDefault="005D5189" w:rsidP="00817D0F">
            <w:pPr>
              <w:rPr>
                <w:rFonts w:ascii="Times New Roman" w:hAnsi="Times New Roman" w:cs="Times New Roman"/>
              </w:rPr>
            </w:pPr>
            <w:r w:rsidRPr="00F36AA8">
              <w:rPr>
                <w:rFonts w:ascii="Times New Roman" w:hAnsi="Times New Roman" w:cs="Times New Roman"/>
              </w:rPr>
              <w:t>167,0</w:t>
            </w:r>
          </w:p>
        </w:tc>
        <w:tc>
          <w:tcPr>
            <w:tcW w:w="374" w:type="pct"/>
          </w:tcPr>
          <w:p w:rsidR="005D5189" w:rsidRPr="00F36AA8" w:rsidRDefault="005D5189" w:rsidP="00817D0F">
            <w:pPr>
              <w:rPr>
                <w:rFonts w:ascii="Times New Roman" w:hAnsi="Times New Roman" w:cs="Times New Roman"/>
              </w:rPr>
            </w:pPr>
            <w:r w:rsidRPr="00F36AA8">
              <w:rPr>
                <w:rFonts w:ascii="Times New Roman" w:hAnsi="Times New Roman" w:cs="Times New Roman"/>
              </w:rPr>
              <w:t>167,0</w:t>
            </w:r>
          </w:p>
        </w:tc>
        <w:tc>
          <w:tcPr>
            <w:tcW w:w="373" w:type="pct"/>
          </w:tcPr>
          <w:p w:rsidR="005D5189" w:rsidRPr="00F36AA8" w:rsidRDefault="005D5189" w:rsidP="00817D0F">
            <w:pPr>
              <w:rPr>
                <w:rFonts w:ascii="Times New Roman" w:hAnsi="Times New Roman" w:cs="Times New Roman"/>
              </w:rPr>
            </w:pPr>
            <w:r w:rsidRPr="00F36AA8">
              <w:rPr>
                <w:rFonts w:ascii="Times New Roman" w:hAnsi="Times New Roman" w:cs="Times New Roman"/>
              </w:rPr>
              <w:t>167,0</w:t>
            </w:r>
          </w:p>
        </w:tc>
      </w:tr>
      <w:tr w:rsidR="00496912" w:rsidRPr="003E12B3" w:rsidTr="005D5189">
        <w:trPr>
          <w:trHeight w:val="396"/>
        </w:trPr>
        <w:tc>
          <w:tcPr>
            <w:tcW w:w="609" w:type="pct"/>
            <w:vMerge w:val="restart"/>
            <w:hideMark/>
          </w:tcPr>
          <w:p w:rsidR="00496912" w:rsidRPr="003E12B3" w:rsidRDefault="00496912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Подпрограмма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 xml:space="preserve">№ </w:t>
            </w:r>
            <w:r w:rsidRPr="003E12B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5" w:type="pct"/>
            <w:vMerge w:val="restart"/>
            <w:hideMark/>
          </w:tcPr>
          <w:p w:rsidR="00496912" w:rsidRPr="003E12B3" w:rsidRDefault="00496912" w:rsidP="0058406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lastRenderedPageBreak/>
              <w:t xml:space="preserve">Внедрение АПК </w:t>
            </w:r>
            <w:r w:rsidRPr="003E12B3">
              <w:rPr>
                <w:rFonts w:ascii="Times New Roman" w:hAnsi="Times New Roman" w:cs="Times New Roman"/>
              </w:rPr>
              <w:lastRenderedPageBreak/>
              <w:t>«Безопасный город»</w:t>
            </w:r>
          </w:p>
        </w:tc>
        <w:tc>
          <w:tcPr>
            <w:tcW w:w="982" w:type="pct"/>
            <w:hideMark/>
          </w:tcPr>
          <w:p w:rsidR="00496912" w:rsidRPr="003E12B3" w:rsidRDefault="00496912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512" w:type="pct"/>
          </w:tcPr>
          <w:p w:rsidR="00496912" w:rsidRPr="003E12B3" w:rsidRDefault="00496912" w:rsidP="00A14ED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389791,0</w:t>
            </w:r>
          </w:p>
        </w:tc>
        <w:tc>
          <w:tcPr>
            <w:tcW w:w="374" w:type="pct"/>
          </w:tcPr>
          <w:p w:rsidR="00496912" w:rsidRPr="003E12B3" w:rsidRDefault="00496912" w:rsidP="00817D0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64096,0</w:t>
            </w:r>
          </w:p>
        </w:tc>
        <w:tc>
          <w:tcPr>
            <w:tcW w:w="374" w:type="pct"/>
          </w:tcPr>
          <w:p w:rsidR="00496912" w:rsidRPr="003E12B3" w:rsidRDefault="00496912" w:rsidP="00817D0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65139,0</w:t>
            </w:r>
          </w:p>
        </w:tc>
        <w:tc>
          <w:tcPr>
            <w:tcW w:w="374" w:type="pct"/>
          </w:tcPr>
          <w:p w:rsidR="00496912" w:rsidRPr="003E12B3" w:rsidRDefault="00496912" w:rsidP="001674F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65139,0</w:t>
            </w:r>
          </w:p>
        </w:tc>
        <w:tc>
          <w:tcPr>
            <w:tcW w:w="373" w:type="pct"/>
          </w:tcPr>
          <w:p w:rsidR="00496912" w:rsidRPr="003E12B3" w:rsidRDefault="00496912" w:rsidP="001674F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65139,0</w:t>
            </w:r>
          </w:p>
        </w:tc>
        <w:tc>
          <w:tcPr>
            <w:tcW w:w="374" w:type="pct"/>
          </w:tcPr>
          <w:p w:rsidR="00496912" w:rsidRPr="003E12B3" w:rsidRDefault="00496912" w:rsidP="001674F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65139,0</w:t>
            </w:r>
          </w:p>
        </w:tc>
        <w:tc>
          <w:tcPr>
            <w:tcW w:w="373" w:type="pct"/>
          </w:tcPr>
          <w:p w:rsidR="00496912" w:rsidRPr="003E12B3" w:rsidRDefault="00496912" w:rsidP="001674F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65139,0</w:t>
            </w:r>
          </w:p>
        </w:tc>
      </w:tr>
      <w:tr w:rsidR="005D5189" w:rsidRPr="003E12B3" w:rsidTr="005D5189">
        <w:trPr>
          <w:trHeight w:val="429"/>
        </w:trPr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в том числе по ГРБС</w:t>
            </w:r>
          </w:p>
        </w:tc>
        <w:tc>
          <w:tcPr>
            <w:tcW w:w="512" w:type="pct"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</w:p>
        </w:tc>
      </w:tr>
      <w:tr w:rsidR="00496912" w:rsidRPr="003E12B3" w:rsidTr="005D5189">
        <w:tc>
          <w:tcPr>
            <w:tcW w:w="609" w:type="pct"/>
            <w:vMerge/>
            <w:hideMark/>
          </w:tcPr>
          <w:p w:rsidR="00496912" w:rsidRPr="003E12B3" w:rsidRDefault="00496912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496912" w:rsidRPr="003E12B3" w:rsidRDefault="00496912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496912" w:rsidRPr="003E12B3" w:rsidRDefault="00496912" w:rsidP="00333A6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  <w:bCs/>
              </w:rPr>
              <w:t>Управление делами</w:t>
            </w:r>
            <w:r>
              <w:rPr>
                <w:rFonts w:ascii="Times New Roman" w:hAnsi="Times New Roman" w:cs="Times New Roman"/>
                <w:bCs/>
              </w:rPr>
              <w:t>,</w:t>
            </w:r>
            <w:r w:rsidRPr="003E12B3">
              <w:rPr>
                <w:rFonts w:ascii="Times New Roman" w:hAnsi="Times New Roman" w:cs="Times New Roman"/>
                <w:bCs/>
              </w:rPr>
              <w:t xml:space="preserve"> учета и отчетности </w:t>
            </w:r>
          </w:p>
        </w:tc>
        <w:tc>
          <w:tcPr>
            <w:tcW w:w="512" w:type="pct"/>
          </w:tcPr>
          <w:p w:rsidR="00496912" w:rsidRPr="003E12B3" w:rsidRDefault="00496912" w:rsidP="001674F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389791,0</w:t>
            </w:r>
          </w:p>
        </w:tc>
        <w:tc>
          <w:tcPr>
            <w:tcW w:w="374" w:type="pct"/>
          </w:tcPr>
          <w:p w:rsidR="00496912" w:rsidRPr="003E12B3" w:rsidRDefault="00496912" w:rsidP="001674F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64096,0</w:t>
            </w:r>
          </w:p>
        </w:tc>
        <w:tc>
          <w:tcPr>
            <w:tcW w:w="374" w:type="pct"/>
          </w:tcPr>
          <w:p w:rsidR="00496912" w:rsidRPr="003E12B3" w:rsidRDefault="00496912" w:rsidP="001674F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65139,0</w:t>
            </w:r>
          </w:p>
        </w:tc>
        <w:tc>
          <w:tcPr>
            <w:tcW w:w="374" w:type="pct"/>
          </w:tcPr>
          <w:p w:rsidR="00496912" w:rsidRPr="003E12B3" w:rsidRDefault="00496912" w:rsidP="001674F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65139,0</w:t>
            </w:r>
          </w:p>
        </w:tc>
        <w:tc>
          <w:tcPr>
            <w:tcW w:w="373" w:type="pct"/>
          </w:tcPr>
          <w:p w:rsidR="00496912" w:rsidRPr="003E12B3" w:rsidRDefault="00496912" w:rsidP="001674F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65139,0</w:t>
            </w:r>
          </w:p>
        </w:tc>
        <w:tc>
          <w:tcPr>
            <w:tcW w:w="374" w:type="pct"/>
          </w:tcPr>
          <w:p w:rsidR="00496912" w:rsidRPr="003E12B3" w:rsidRDefault="00496912" w:rsidP="001674F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65139,0</w:t>
            </w:r>
          </w:p>
        </w:tc>
        <w:tc>
          <w:tcPr>
            <w:tcW w:w="373" w:type="pct"/>
          </w:tcPr>
          <w:p w:rsidR="00496912" w:rsidRPr="003E12B3" w:rsidRDefault="00496912" w:rsidP="001674F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65139,0</w:t>
            </w:r>
          </w:p>
        </w:tc>
      </w:tr>
      <w:tr w:rsidR="005D5189" w:rsidRPr="00E20DD5" w:rsidTr="005D5189">
        <w:trPr>
          <w:trHeight w:val="329"/>
        </w:trPr>
        <w:tc>
          <w:tcPr>
            <w:tcW w:w="609" w:type="pct"/>
            <w:vMerge w:val="restart"/>
            <w:hideMark/>
          </w:tcPr>
          <w:p w:rsidR="005D5189" w:rsidRPr="00E20DD5" w:rsidRDefault="005D5189" w:rsidP="00A14ED6">
            <w:pPr>
              <w:rPr>
                <w:rFonts w:ascii="Times New Roman" w:hAnsi="Times New Roman" w:cs="Times New Roman"/>
              </w:rPr>
            </w:pPr>
            <w:r w:rsidRPr="00E20DD5">
              <w:rPr>
                <w:rFonts w:ascii="Times New Roman" w:hAnsi="Times New Roman" w:cs="Times New Roman"/>
              </w:rPr>
              <w:t>Мероприятие 2.1</w:t>
            </w:r>
          </w:p>
        </w:tc>
        <w:tc>
          <w:tcPr>
            <w:tcW w:w="655" w:type="pct"/>
            <w:vMerge w:val="restart"/>
            <w:hideMark/>
          </w:tcPr>
          <w:p w:rsidR="005D5189" w:rsidRPr="00E20DD5" w:rsidRDefault="005D5189" w:rsidP="00A14ED6">
            <w:pPr>
              <w:rPr>
                <w:rFonts w:ascii="Times New Roman" w:hAnsi="Times New Roman" w:cs="Times New Roman"/>
              </w:rPr>
            </w:pPr>
            <w:r w:rsidRPr="00E20DD5">
              <w:rPr>
                <w:rFonts w:ascii="Times New Roman" w:hAnsi="Times New Roman" w:cs="Times New Roman"/>
              </w:rPr>
              <w:t>Приобретение, установка и ввод в эксплуатацию видеокамер</w:t>
            </w:r>
          </w:p>
        </w:tc>
        <w:tc>
          <w:tcPr>
            <w:tcW w:w="982" w:type="pct"/>
            <w:hideMark/>
          </w:tcPr>
          <w:p w:rsidR="005D5189" w:rsidRPr="00E20DD5" w:rsidRDefault="005D5189" w:rsidP="00A14ED6">
            <w:pPr>
              <w:rPr>
                <w:rFonts w:ascii="Times New Roman" w:hAnsi="Times New Roman" w:cs="Times New Roman"/>
              </w:rPr>
            </w:pPr>
            <w:r w:rsidRPr="00E20DD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2" w:type="pct"/>
            <w:noWrap/>
          </w:tcPr>
          <w:p w:rsidR="005D5189" w:rsidRPr="00E20DD5" w:rsidRDefault="005D5189" w:rsidP="00EE1EDB">
            <w:pPr>
              <w:jc w:val="center"/>
              <w:rPr>
                <w:rFonts w:ascii="Times New Roman" w:hAnsi="Times New Roman" w:cs="Times New Roman"/>
              </w:rPr>
            </w:pPr>
            <w:r w:rsidRPr="00E20D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  <w:noWrap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  <w:noWrap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3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3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D5189" w:rsidRPr="00E20DD5" w:rsidTr="005D5189">
        <w:trPr>
          <w:trHeight w:val="406"/>
        </w:trPr>
        <w:tc>
          <w:tcPr>
            <w:tcW w:w="609" w:type="pct"/>
            <w:vMerge/>
            <w:hideMark/>
          </w:tcPr>
          <w:p w:rsidR="005D5189" w:rsidRPr="00E20DD5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E20DD5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Pr="00E20DD5" w:rsidRDefault="005D5189" w:rsidP="00A14ED6">
            <w:pPr>
              <w:rPr>
                <w:rFonts w:ascii="Times New Roman" w:hAnsi="Times New Roman" w:cs="Times New Roman"/>
              </w:rPr>
            </w:pPr>
            <w:r w:rsidRPr="00E20DD5">
              <w:rPr>
                <w:rFonts w:ascii="Times New Roman" w:hAnsi="Times New Roman" w:cs="Times New Roman"/>
              </w:rPr>
              <w:t>в том числе по ГРБС</w:t>
            </w:r>
          </w:p>
        </w:tc>
        <w:tc>
          <w:tcPr>
            <w:tcW w:w="512" w:type="pct"/>
          </w:tcPr>
          <w:p w:rsidR="005D5189" w:rsidRPr="00E20DD5" w:rsidRDefault="005D5189" w:rsidP="00EE1ED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</w:p>
        </w:tc>
      </w:tr>
      <w:tr w:rsidR="005D5189" w:rsidRPr="003E12B3" w:rsidTr="005D5189">
        <w:tc>
          <w:tcPr>
            <w:tcW w:w="609" w:type="pct"/>
            <w:vMerge/>
            <w:hideMark/>
          </w:tcPr>
          <w:p w:rsidR="005D5189" w:rsidRPr="00E20DD5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E20DD5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Pr="00E20DD5" w:rsidRDefault="005D5189" w:rsidP="00E53748">
            <w:pPr>
              <w:rPr>
                <w:rFonts w:ascii="Times New Roman" w:hAnsi="Times New Roman" w:cs="Times New Roman"/>
              </w:rPr>
            </w:pPr>
            <w:r w:rsidRPr="00E20DD5">
              <w:rPr>
                <w:rFonts w:ascii="Times New Roman" w:hAnsi="Times New Roman" w:cs="Times New Roman"/>
                <w:bCs/>
              </w:rPr>
              <w:t xml:space="preserve">Управление делами, учета и отчетности </w:t>
            </w:r>
          </w:p>
        </w:tc>
        <w:tc>
          <w:tcPr>
            <w:tcW w:w="512" w:type="pct"/>
          </w:tcPr>
          <w:p w:rsidR="005D5189" w:rsidRPr="00E20DD5" w:rsidRDefault="005D5189" w:rsidP="00EE1EDB">
            <w:pPr>
              <w:jc w:val="center"/>
              <w:rPr>
                <w:rFonts w:ascii="Times New Roman" w:hAnsi="Times New Roman" w:cs="Times New Roman"/>
              </w:rPr>
            </w:pPr>
            <w:r w:rsidRPr="00E20DD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5D5189" w:rsidRPr="00A9107C" w:rsidRDefault="005D5189" w:rsidP="00817D0F">
            <w:pPr>
              <w:rPr>
                <w:rFonts w:ascii="Times New Roman" w:hAnsi="Times New Roman" w:cs="Times New Roman"/>
              </w:rPr>
            </w:pPr>
            <w:r w:rsidRPr="00A910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5D5189" w:rsidRPr="00A9107C" w:rsidRDefault="005D5189" w:rsidP="00817D0F">
            <w:pPr>
              <w:rPr>
                <w:rFonts w:ascii="Times New Roman" w:hAnsi="Times New Roman" w:cs="Times New Roman"/>
              </w:rPr>
            </w:pPr>
            <w:r w:rsidRPr="00A910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5D5189" w:rsidRPr="00A9107C" w:rsidRDefault="005D5189" w:rsidP="00817D0F">
            <w:pPr>
              <w:rPr>
                <w:rFonts w:ascii="Times New Roman" w:hAnsi="Times New Roman" w:cs="Times New Roman"/>
              </w:rPr>
            </w:pPr>
            <w:r w:rsidRPr="00A910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3" w:type="pct"/>
          </w:tcPr>
          <w:p w:rsidR="005D5189" w:rsidRPr="00A9107C" w:rsidRDefault="005D5189" w:rsidP="00817D0F">
            <w:pPr>
              <w:rPr>
                <w:rFonts w:ascii="Times New Roman" w:hAnsi="Times New Roman" w:cs="Times New Roman"/>
              </w:rPr>
            </w:pPr>
            <w:r w:rsidRPr="00A910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4" w:type="pct"/>
          </w:tcPr>
          <w:p w:rsidR="005D5189" w:rsidRPr="00A9107C" w:rsidRDefault="005D5189" w:rsidP="00817D0F">
            <w:pPr>
              <w:rPr>
                <w:rFonts w:ascii="Times New Roman" w:hAnsi="Times New Roman" w:cs="Times New Roman"/>
              </w:rPr>
            </w:pPr>
            <w:r w:rsidRPr="00A910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3" w:type="pct"/>
          </w:tcPr>
          <w:p w:rsidR="005D5189" w:rsidRPr="00A9107C" w:rsidRDefault="005D5189" w:rsidP="00817D0F">
            <w:pPr>
              <w:rPr>
                <w:rFonts w:ascii="Times New Roman" w:hAnsi="Times New Roman" w:cs="Times New Roman"/>
              </w:rPr>
            </w:pPr>
            <w:r w:rsidRPr="00A9107C">
              <w:rPr>
                <w:rFonts w:ascii="Times New Roman" w:hAnsi="Times New Roman" w:cs="Times New Roman"/>
              </w:rPr>
              <w:t>-</w:t>
            </w:r>
          </w:p>
        </w:tc>
      </w:tr>
      <w:tr w:rsidR="00496912" w:rsidRPr="003E12B3" w:rsidTr="005D5189">
        <w:trPr>
          <w:trHeight w:val="333"/>
        </w:trPr>
        <w:tc>
          <w:tcPr>
            <w:tcW w:w="609" w:type="pct"/>
            <w:vMerge w:val="restart"/>
            <w:hideMark/>
          </w:tcPr>
          <w:p w:rsidR="00496912" w:rsidRPr="003E12B3" w:rsidRDefault="00496912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Мероприят</w:t>
            </w:r>
            <w:r>
              <w:rPr>
                <w:rFonts w:ascii="Times New Roman" w:hAnsi="Times New Roman" w:cs="Times New Roman"/>
              </w:rPr>
              <w:t>ие 2.2</w:t>
            </w:r>
          </w:p>
        </w:tc>
        <w:tc>
          <w:tcPr>
            <w:tcW w:w="655" w:type="pct"/>
            <w:vMerge w:val="restart"/>
            <w:hideMark/>
          </w:tcPr>
          <w:p w:rsidR="00496912" w:rsidRPr="003E12B3" w:rsidRDefault="00496912" w:rsidP="0058406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Содержание и обеспечение деятельности МКУ «Безопасный город»</w:t>
            </w:r>
          </w:p>
        </w:tc>
        <w:tc>
          <w:tcPr>
            <w:tcW w:w="982" w:type="pct"/>
            <w:hideMark/>
          </w:tcPr>
          <w:p w:rsidR="00496912" w:rsidRPr="003E12B3" w:rsidRDefault="00496912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2" w:type="pct"/>
          </w:tcPr>
          <w:p w:rsidR="00496912" w:rsidRPr="003E12B3" w:rsidRDefault="00496912" w:rsidP="00BC1E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164251,0</w:t>
            </w:r>
          </w:p>
        </w:tc>
        <w:tc>
          <w:tcPr>
            <w:tcW w:w="374" w:type="pct"/>
          </w:tcPr>
          <w:p w:rsidR="00496912" w:rsidRPr="003E12B3" w:rsidRDefault="00496912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26506,0</w:t>
            </w:r>
          </w:p>
        </w:tc>
        <w:tc>
          <w:tcPr>
            <w:tcW w:w="374" w:type="pct"/>
          </w:tcPr>
          <w:p w:rsidR="00496912" w:rsidRPr="003E12B3" w:rsidRDefault="00496912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27549,0</w:t>
            </w:r>
          </w:p>
        </w:tc>
        <w:tc>
          <w:tcPr>
            <w:tcW w:w="374" w:type="pct"/>
          </w:tcPr>
          <w:p w:rsidR="00496912" w:rsidRDefault="00496912">
            <w:r w:rsidRPr="00C9082D">
              <w:rPr>
                <w:rFonts w:ascii="Times New Roman" w:hAnsi="Times New Roman" w:cs="Times New Roman"/>
              </w:rPr>
              <w:t>27549,0</w:t>
            </w:r>
          </w:p>
        </w:tc>
        <w:tc>
          <w:tcPr>
            <w:tcW w:w="373" w:type="pct"/>
          </w:tcPr>
          <w:p w:rsidR="00496912" w:rsidRDefault="00496912">
            <w:r w:rsidRPr="00C9082D">
              <w:rPr>
                <w:rFonts w:ascii="Times New Roman" w:hAnsi="Times New Roman" w:cs="Times New Roman"/>
              </w:rPr>
              <w:t>27549,0</w:t>
            </w:r>
          </w:p>
        </w:tc>
        <w:tc>
          <w:tcPr>
            <w:tcW w:w="374" w:type="pct"/>
          </w:tcPr>
          <w:p w:rsidR="00496912" w:rsidRDefault="00496912">
            <w:r w:rsidRPr="00C9082D">
              <w:rPr>
                <w:rFonts w:ascii="Times New Roman" w:hAnsi="Times New Roman" w:cs="Times New Roman"/>
              </w:rPr>
              <w:t>27549,0</w:t>
            </w:r>
          </w:p>
        </w:tc>
        <w:tc>
          <w:tcPr>
            <w:tcW w:w="373" w:type="pct"/>
          </w:tcPr>
          <w:p w:rsidR="00496912" w:rsidRDefault="00496912">
            <w:r w:rsidRPr="00C9082D">
              <w:rPr>
                <w:rFonts w:ascii="Times New Roman" w:hAnsi="Times New Roman" w:cs="Times New Roman"/>
              </w:rPr>
              <w:t>27549,0</w:t>
            </w:r>
          </w:p>
        </w:tc>
      </w:tr>
      <w:tr w:rsidR="005D5189" w:rsidRPr="003E12B3" w:rsidTr="005D5189">
        <w:trPr>
          <w:trHeight w:val="410"/>
        </w:trPr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в том числе по ГРБС</w:t>
            </w:r>
          </w:p>
        </w:tc>
        <w:tc>
          <w:tcPr>
            <w:tcW w:w="512" w:type="pct"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</w:p>
        </w:tc>
      </w:tr>
      <w:tr w:rsidR="00496912" w:rsidRPr="003E12B3" w:rsidTr="005D5189">
        <w:tc>
          <w:tcPr>
            <w:tcW w:w="609" w:type="pct"/>
            <w:vMerge/>
            <w:hideMark/>
          </w:tcPr>
          <w:p w:rsidR="00496912" w:rsidRPr="003E12B3" w:rsidRDefault="00496912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496912" w:rsidRPr="003E12B3" w:rsidRDefault="00496912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496912" w:rsidRPr="003E12B3" w:rsidRDefault="00496912" w:rsidP="00E537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Управление делами, </w:t>
            </w:r>
            <w:r w:rsidRPr="003E12B3">
              <w:rPr>
                <w:rFonts w:ascii="Times New Roman" w:hAnsi="Times New Roman" w:cs="Times New Roman"/>
                <w:bCs/>
              </w:rPr>
              <w:t xml:space="preserve">учета и отчетности </w:t>
            </w:r>
          </w:p>
        </w:tc>
        <w:tc>
          <w:tcPr>
            <w:tcW w:w="512" w:type="pct"/>
          </w:tcPr>
          <w:p w:rsidR="00496912" w:rsidRPr="003E12B3" w:rsidRDefault="00496912" w:rsidP="001674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164251,0</w:t>
            </w:r>
          </w:p>
        </w:tc>
        <w:tc>
          <w:tcPr>
            <w:tcW w:w="374" w:type="pct"/>
          </w:tcPr>
          <w:p w:rsidR="00496912" w:rsidRPr="003E12B3" w:rsidRDefault="00496912" w:rsidP="001674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26506,0</w:t>
            </w:r>
          </w:p>
        </w:tc>
        <w:tc>
          <w:tcPr>
            <w:tcW w:w="374" w:type="pct"/>
          </w:tcPr>
          <w:p w:rsidR="00496912" w:rsidRPr="003E12B3" w:rsidRDefault="00496912" w:rsidP="001674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27549,0</w:t>
            </w:r>
          </w:p>
        </w:tc>
        <w:tc>
          <w:tcPr>
            <w:tcW w:w="374" w:type="pct"/>
          </w:tcPr>
          <w:p w:rsidR="00496912" w:rsidRDefault="00496912" w:rsidP="001674FB">
            <w:r w:rsidRPr="00C9082D">
              <w:rPr>
                <w:rFonts w:ascii="Times New Roman" w:hAnsi="Times New Roman" w:cs="Times New Roman"/>
              </w:rPr>
              <w:t>27549,0</w:t>
            </w:r>
          </w:p>
        </w:tc>
        <w:tc>
          <w:tcPr>
            <w:tcW w:w="373" w:type="pct"/>
          </w:tcPr>
          <w:p w:rsidR="00496912" w:rsidRDefault="00496912" w:rsidP="001674FB">
            <w:r w:rsidRPr="00C9082D">
              <w:rPr>
                <w:rFonts w:ascii="Times New Roman" w:hAnsi="Times New Roman" w:cs="Times New Roman"/>
              </w:rPr>
              <w:t>27549,0</w:t>
            </w:r>
          </w:p>
        </w:tc>
        <w:tc>
          <w:tcPr>
            <w:tcW w:w="374" w:type="pct"/>
          </w:tcPr>
          <w:p w:rsidR="00496912" w:rsidRDefault="00496912" w:rsidP="001674FB">
            <w:r w:rsidRPr="00C9082D">
              <w:rPr>
                <w:rFonts w:ascii="Times New Roman" w:hAnsi="Times New Roman" w:cs="Times New Roman"/>
              </w:rPr>
              <w:t>27549,0</w:t>
            </w:r>
          </w:p>
        </w:tc>
        <w:tc>
          <w:tcPr>
            <w:tcW w:w="373" w:type="pct"/>
          </w:tcPr>
          <w:p w:rsidR="00496912" w:rsidRDefault="00496912" w:rsidP="001674FB">
            <w:r w:rsidRPr="00C9082D">
              <w:rPr>
                <w:rFonts w:ascii="Times New Roman" w:hAnsi="Times New Roman" w:cs="Times New Roman"/>
              </w:rPr>
              <w:t>27549,0</w:t>
            </w:r>
          </w:p>
        </w:tc>
      </w:tr>
      <w:tr w:rsidR="00496912" w:rsidRPr="003E12B3" w:rsidTr="005D5189">
        <w:trPr>
          <w:trHeight w:val="356"/>
        </w:trPr>
        <w:tc>
          <w:tcPr>
            <w:tcW w:w="609" w:type="pct"/>
            <w:vMerge w:val="restart"/>
            <w:hideMark/>
          </w:tcPr>
          <w:p w:rsidR="00496912" w:rsidRPr="003E12B3" w:rsidRDefault="00496912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2.3</w:t>
            </w:r>
          </w:p>
        </w:tc>
        <w:tc>
          <w:tcPr>
            <w:tcW w:w="655" w:type="pct"/>
            <w:vMerge w:val="restart"/>
            <w:hideMark/>
          </w:tcPr>
          <w:p w:rsidR="00496912" w:rsidRPr="003E12B3" w:rsidRDefault="00496912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Содержание видеокамер</w:t>
            </w:r>
          </w:p>
        </w:tc>
        <w:tc>
          <w:tcPr>
            <w:tcW w:w="982" w:type="pct"/>
            <w:hideMark/>
          </w:tcPr>
          <w:p w:rsidR="00496912" w:rsidRPr="003E12B3" w:rsidRDefault="00496912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2" w:type="pct"/>
          </w:tcPr>
          <w:p w:rsidR="00496912" w:rsidRPr="003E12B3" w:rsidRDefault="00496912" w:rsidP="00DA4E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225540,0</w:t>
            </w:r>
          </w:p>
        </w:tc>
        <w:tc>
          <w:tcPr>
            <w:tcW w:w="374" w:type="pct"/>
          </w:tcPr>
          <w:p w:rsidR="00496912" w:rsidRPr="003E12B3" w:rsidRDefault="00496912" w:rsidP="00817D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37590,0</w:t>
            </w:r>
          </w:p>
        </w:tc>
        <w:tc>
          <w:tcPr>
            <w:tcW w:w="374" w:type="pct"/>
          </w:tcPr>
          <w:p w:rsidR="00496912" w:rsidRDefault="00496912">
            <w:r w:rsidRPr="00695248">
              <w:rPr>
                <w:rFonts w:ascii="Times New Roman" w:hAnsi="Times New Roman" w:cs="Times New Roman"/>
              </w:rPr>
              <w:t>37590,0</w:t>
            </w:r>
          </w:p>
        </w:tc>
        <w:tc>
          <w:tcPr>
            <w:tcW w:w="374" w:type="pct"/>
          </w:tcPr>
          <w:p w:rsidR="00496912" w:rsidRDefault="00496912">
            <w:r w:rsidRPr="00695248">
              <w:rPr>
                <w:rFonts w:ascii="Times New Roman" w:hAnsi="Times New Roman" w:cs="Times New Roman"/>
              </w:rPr>
              <w:t>37590,0</w:t>
            </w:r>
          </w:p>
        </w:tc>
        <w:tc>
          <w:tcPr>
            <w:tcW w:w="373" w:type="pct"/>
          </w:tcPr>
          <w:p w:rsidR="00496912" w:rsidRDefault="00496912">
            <w:r w:rsidRPr="00695248">
              <w:rPr>
                <w:rFonts w:ascii="Times New Roman" w:hAnsi="Times New Roman" w:cs="Times New Roman"/>
              </w:rPr>
              <w:t>37590,0</w:t>
            </w:r>
          </w:p>
        </w:tc>
        <w:tc>
          <w:tcPr>
            <w:tcW w:w="374" w:type="pct"/>
          </w:tcPr>
          <w:p w:rsidR="00496912" w:rsidRDefault="00496912">
            <w:r w:rsidRPr="00695248">
              <w:rPr>
                <w:rFonts w:ascii="Times New Roman" w:hAnsi="Times New Roman" w:cs="Times New Roman"/>
              </w:rPr>
              <w:t>37590,0</w:t>
            </w:r>
          </w:p>
        </w:tc>
        <w:tc>
          <w:tcPr>
            <w:tcW w:w="373" w:type="pct"/>
          </w:tcPr>
          <w:p w:rsidR="00496912" w:rsidRDefault="00496912">
            <w:r w:rsidRPr="00695248">
              <w:rPr>
                <w:rFonts w:ascii="Times New Roman" w:hAnsi="Times New Roman" w:cs="Times New Roman"/>
              </w:rPr>
              <w:t>37590,0</w:t>
            </w:r>
          </w:p>
        </w:tc>
      </w:tr>
      <w:tr w:rsidR="005D5189" w:rsidRPr="003E12B3" w:rsidTr="005D5189">
        <w:trPr>
          <w:trHeight w:val="289"/>
        </w:trPr>
        <w:tc>
          <w:tcPr>
            <w:tcW w:w="609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в том числе по ГРБС</w:t>
            </w:r>
          </w:p>
        </w:tc>
        <w:tc>
          <w:tcPr>
            <w:tcW w:w="512" w:type="pct"/>
          </w:tcPr>
          <w:p w:rsidR="005D5189" w:rsidRPr="003E12B3" w:rsidRDefault="005D5189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</w:tcPr>
          <w:p w:rsidR="005D5189" w:rsidRPr="003E12B3" w:rsidRDefault="005D5189" w:rsidP="00817D0F">
            <w:pPr>
              <w:rPr>
                <w:rFonts w:ascii="Times New Roman" w:hAnsi="Times New Roman" w:cs="Times New Roman"/>
              </w:rPr>
            </w:pPr>
          </w:p>
        </w:tc>
      </w:tr>
      <w:tr w:rsidR="00496912" w:rsidRPr="003E12B3" w:rsidTr="005D5189">
        <w:trPr>
          <w:trHeight w:val="550"/>
        </w:trPr>
        <w:tc>
          <w:tcPr>
            <w:tcW w:w="609" w:type="pct"/>
            <w:vMerge/>
            <w:hideMark/>
          </w:tcPr>
          <w:p w:rsidR="00496912" w:rsidRPr="003E12B3" w:rsidRDefault="00496912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" w:type="pct"/>
            <w:vMerge/>
            <w:hideMark/>
          </w:tcPr>
          <w:p w:rsidR="00496912" w:rsidRPr="003E12B3" w:rsidRDefault="00496912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2" w:type="pct"/>
            <w:hideMark/>
          </w:tcPr>
          <w:p w:rsidR="00496912" w:rsidRPr="003E12B3" w:rsidRDefault="00496912" w:rsidP="00E5374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  <w:bCs/>
              </w:rPr>
              <w:t>Управление делами</w:t>
            </w:r>
            <w:r>
              <w:rPr>
                <w:rFonts w:ascii="Times New Roman" w:hAnsi="Times New Roman" w:cs="Times New Roman"/>
                <w:bCs/>
              </w:rPr>
              <w:t>,</w:t>
            </w:r>
            <w:r w:rsidRPr="003E12B3">
              <w:rPr>
                <w:rFonts w:ascii="Times New Roman" w:hAnsi="Times New Roman" w:cs="Times New Roman"/>
                <w:bCs/>
              </w:rPr>
              <w:t xml:space="preserve"> учета и отчетности </w:t>
            </w:r>
          </w:p>
        </w:tc>
        <w:tc>
          <w:tcPr>
            <w:tcW w:w="512" w:type="pct"/>
          </w:tcPr>
          <w:p w:rsidR="00496912" w:rsidRPr="003E12B3" w:rsidRDefault="00496912" w:rsidP="001674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225540,0</w:t>
            </w:r>
          </w:p>
        </w:tc>
        <w:tc>
          <w:tcPr>
            <w:tcW w:w="374" w:type="pct"/>
          </w:tcPr>
          <w:p w:rsidR="00496912" w:rsidRPr="003E12B3" w:rsidRDefault="00496912" w:rsidP="001674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37590,0</w:t>
            </w:r>
          </w:p>
        </w:tc>
        <w:tc>
          <w:tcPr>
            <w:tcW w:w="374" w:type="pct"/>
          </w:tcPr>
          <w:p w:rsidR="00496912" w:rsidRDefault="00496912" w:rsidP="001674FB">
            <w:r w:rsidRPr="00695248">
              <w:rPr>
                <w:rFonts w:ascii="Times New Roman" w:hAnsi="Times New Roman" w:cs="Times New Roman"/>
              </w:rPr>
              <w:t>37590,0</w:t>
            </w:r>
            <w:bookmarkStart w:id="0" w:name="_GoBack"/>
            <w:bookmarkEnd w:id="0"/>
          </w:p>
        </w:tc>
        <w:tc>
          <w:tcPr>
            <w:tcW w:w="374" w:type="pct"/>
          </w:tcPr>
          <w:p w:rsidR="00496912" w:rsidRDefault="00496912" w:rsidP="001674FB">
            <w:r w:rsidRPr="00695248">
              <w:rPr>
                <w:rFonts w:ascii="Times New Roman" w:hAnsi="Times New Roman" w:cs="Times New Roman"/>
              </w:rPr>
              <w:t>37590,0</w:t>
            </w:r>
          </w:p>
        </w:tc>
        <w:tc>
          <w:tcPr>
            <w:tcW w:w="373" w:type="pct"/>
          </w:tcPr>
          <w:p w:rsidR="00496912" w:rsidRDefault="00496912" w:rsidP="001674FB">
            <w:r w:rsidRPr="00695248">
              <w:rPr>
                <w:rFonts w:ascii="Times New Roman" w:hAnsi="Times New Roman" w:cs="Times New Roman"/>
              </w:rPr>
              <w:t>37590,0</w:t>
            </w:r>
          </w:p>
        </w:tc>
        <w:tc>
          <w:tcPr>
            <w:tcW w:w="374" w:type="pct"/>
          </w:tcPr>
          <w:p w:rsidR="00496912" w:rsidRDefault="00496912" w:rsidP="001674FB">
            <w:r w:rsidRPr="00695248">
              <w:rPr>
                <w:rFonts w:ascii="Times New Roman" w:hAnsi="Times New Roman" w:cs="Times New Roman"/>
              </w:rPr>
              <w:t>37590,0</w:t>
            </w:r>
          </w:p>
        </w:tc>
        <w:tc>
          <w:tcPr>
            <w:tcW w:w="373" w:type="pct"/>
          </w:tcPr>
          <w:p w:rsidR="00496912" w:rsidRDefault="00496912" w:rsidP="001674FB">
            <w:r w:rsidRPr="00695248">
              <w:rPr>
                <w:rFonts w:ascii="Times New Roman" w:hAnsi="Times New Roman" w:cs="Times New Roman"/>
              </w:rPr>
              <w:t>37590,0</w:t>
            </w:r>
          </w:p>
        </w:tc>
      </w:tr>
    </w:tbl>
    <w:p w:rsidR="009338F9" w:rsidRPr="00156174" w:rsidRDefault="009338F9" w:rsidP="00B574E5">
      <w:pPr>
        <w:spacing w:after="0" w:line="240" w:lineRule="auto"/>
        <w:rPr>
          <w:rFonts w:ascii="Times New Roman" w:hAnsi="Times New Roman" w:cs="Times New Roman"/>
        </w:rPr>
      </w:pPr>
    </w:p>
    <w:p w:rsidR="00934C29" w:rsidRPr="00156174" w:rsidRDefault="00934C29" w:rsidP="00B574E5">
      <w:pPr>
        <w:spacing w:after="0" w:line="240" w:lineRule="auto"/>
        <w:rPr>
          <w:rFonts w:ascii="Times New Roman" w:hAnsi="Times New Roman" w:cs="Times New Roman"/>
        </w:rPr>
      </w:pPr>
    </w:p>
    <w:p w:rsidR="00934C29" w:rsidRPr="00156174" w:rsidRDefault="00934C29" w:rsidP="00B574E5">
      <w:pPr>
        <w:spacing w:after="0" w:line="240" w:lineRule="auto"/>
        <w:rPr>
          <w:rFonts w:ascii="Times New Roman" w:hAnsi="Times New Roman" w:cs="Times New Roman"/>
        </w:rPr>
      </w:pPr>
    </w:p>
    <w:p w:rsidR="00B574E5" w:rsidRDefault="00BF6895" w:rsidP="009321DB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B574E5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B574E5">
        <w:rPr>
          <w:rFonts w:ascii="Times New Roman" w:hAnsi="Times New Roman" w:cs="Times New Roman"/>
          <w:sz w:val="28"/>
          <w:szCs w:val="28"/>
        </w:rPr>
        <w:t xml:space="preserve"> управления по работе с административными органами</w:t>
      </w:r>
    </w:p>
    <w:p w:rsidR="00B574E5" w:rsidRPr="00B574E5" w:rsidRDefault="00B574E5" w:rsidP="009321DB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структурами гражданского общества</w:t>
      </w:r>
      <w:r w:rsidR="008B258B">
        <w:rPr>
          <w:rFonts w:ascii="Times New Roman" w:hAnsi="Times New Roman" w:cs="Times New Roman"/>
          <w:sz w:val="28"/>
          <w:szCs w:val="28"/>
        </w:rPr>
        <w:t xml:space="preserve"> </w:t>
      </w:r>
      <w:r w:rsidR="008B258B">
        <w:rPr>
          <w:rFonts w:ascii="Times New Roman" w:hAnsi="Times New Roman" w:cs="Times New Roman"/>
          <w:sz w:val="28"/>
          <w:szCs w:val="28"/>
        </w:rPr>
        <w:tab/>
      </w:r>
      <w:r w:rsidR="008B258B">
        <w:rPr>
          <w:rFonts w:ascii="Times New Roman" w:hAnsi="Times New Roman" w:cs="Times New Roman"/>
          <w:sz w:val="28"/>
          <w:szCs w:val="28"/>
        </w:rPr>
        <w:tab/>
      </w:r>
      <w:r w:rsidR="008B258B">
        <w:rPr>
          <w:rFonts w:ascii="Times New Roman" w:hAnsi="Times New Roman" w:cs="Times New Roman"/>
          <w:sz w:val="28"/>
          <w:szCs w:val="28"/>
        </w:rPr>
        <w:tab/>
      </w:r>
      <w:r w:rsidR="008B258B">
        <w:rPr>
          <w:rFonts w:ascii="Times New Roman" w:hAnsi="Times New Roman" w:cs="Times New Roman"/>
          <w:sz w:val="28"/>
          <w:szCs w:val="28"/>
        </w:rPr>
        <w:tab/>
      </w:r>
      <w:r w:rsidR="008B258B">
        <w:rPr>
          <w:rFonts w:ascii="Times New Roman" w:hAnsi="Times New Roman" w:cs="Times New Roman"/>
          <w:sz w:val="28"/>
          <w:szCs w:val="28"/>
        </w:rPr>
        <w:tab/>
      </w:r>
      <w:r w:rsidR="008B258B">
        <w:rPr>
          <w:rFonts w:ascii="Times New Roman" w:hAnsi="Times New Roman" w:cs="Times New Roman"/>
          <w:sz w:val="28"/>
          <w:szCs w:val="28"/>
        </w:rPr>
        <w:tab/>
      </w:r>
      <w:r w:rsidR="008B258B">
        <w:rPr>
          <w:rFonts w:ascii="Times New Roman" w:hAnsi="Times New Roman" w:cs="Times New Roman"/>
          <w:sz w:val="28"/>
          <w:szCs w:val="28"/>
        </w:rPr>
        <w:tab/>
      </w:r>
      <w:r w:rsidR="008B258B">
        <w:rPr>
          <w:rFonts w:ascii="Times New Roman" w:hAnsi="Times New Roman" w:cs="Times New Roman"/>
          <w:sz w:val="28"/>
          <w:szCs w:val="28"/>
        </w:rPr>
        <w:tab/>
      </w:r>
      <w:r w:rsidR="008B258B">
        <w:rPr>
          <w:rFonts w:ascii="Times New Roman" w:hAnsi="Times New Roman" w:cs="Times New Roman"/>
          <w:sz w:val="28"/>
          <w:szCs w:val="28"/>
        </w:rPr>
        <w:tab/>
      </w:r>
      <w:r w:rsidR="008B258B">
        <w:rPr>
          <w:rFonts w:ascii="Times New Roman" w:hAnsi="Times New Roman" w:cs="Times New Roman"/>
          <w:sz w:val="28"/>
          <w:szCs w:val="28"/>
        </w:rPr>
        <w:tab/>
      </w:r>
      <w:r w:rsidR="008B258B">
        <w:rPr>
          <w:rFonts w:ascii="Times New Roman" w:hAnsi="Times New Roman" w:cs="Times New Roman"/>
          <w:sz w:val="28"/>
          <w:szCs w:val="28"/>
        </w:rPr>
        <w:tab/>
      </w:r>
      <w:r w:rsidR="008B258B">
        <w:rPr>
          <w:rFonts w:ascii="Times New Roman" w:hAnsi="Times New Roman" w:cs="Times New Roman"/>
          <w:sz w:val="28"/>
          <w:szCs w:val="28"/>
        </w:rPr>
        <w:tab/>
      </w:r>
      <w:r w:rsidR="00185F07">
        <w:rPr>
          <w:rFonts w:ascii="Times New Roman" w:hAnsi="Times New Roman" w:cs="Times New Roman"/>
          <w:sz w:val="28"/>
          <w:szCs w:val="28"/>
        </w:rPr>
        <w:t xml:space="preserve">    </w:t>
      </w:r>
      <w:r w:rsidR="00BF6895">
        <w:rPr>
          <w:rFonts w:ascii="Times New Roman" w:hAnsi="Times New Roman" w:cs="Times New Roman"/>
          <w:sz w:val="28"/>
          <w:szCs w:val="28"/>
        </w:rPr>
        <w:t>Е.Г. Гудкова</w:t>
      </w:r>
    </w:p>
    <w:sectPr w:rsidR="00B574E5" w:rsidRPr="00B574E5" w:rsidSect="002A26F9">
      <w:headerReference w:type="default" r:id="rId8"/>
      <w:pgSz w:w="16838" w:h="11906" w:orient="landscape"/>
      <w:pgMar w:top="1701" w:right="567" w:bottom="73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F4C" w:rsidRDefault="001A6F4C" w:rsidP="00B046FC">
      <w:pPr>
        <w:spacing w:after="0" w:line="240" w:lineRule="auto"/>
      </w:pPr>
      <w:r>
        <w:separator/>
      </w:r>
    </w:p>
  </w:endnote>
  <w:endnote w:type="continuationSeparator" w:id="0">
    <w:p w:rsidR="001A6F4C" w:rsidRDefault="001A6F4C" w:rsidP="00B04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F4C" w:rsidRDefault="001A6F4C" w:rsidP="00B046FC">
      <w:pPr>
        <w:spacing w:after="0" w:line="240" w:lineRule="auto"/>
      </w:pPr>
      <w:r>
        <w:separator/>
      </w:r>
    </w:p>
  </w:footnote>
  <w:footnote w:type="continuationSeparator" w:id="0">
    <w:p w:rsidR="001A6F4C" w:rsidRDefault="001A6F4C" w:rsidP="00B04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4249055"/>
      <w:docPartObj>
        <w:docPartGallery w:val="Page Numbers (Top of Page)"/>
        <w:docPartUnique/>
      </w:docPartObj>
    </w:sdtPr>
    <w:sdtContent>
      <w:p w:rsidR="00817D0F" w:rsidRDefault="00817D0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6912">
          <w:rPr>
            <w:noProof/>
          </w:rPr>
          <w:t>4</w:t>
        </w:r>
        <w:r>
          <w:fldChar w:fldCharType="end"/>
        </w:r>
      </w:p>
    </w:sdtContent>
  </w:sdt>
  <w:p w:rsidR="00817D0F" w:rsidRDefault="00817D0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CFD"/>
    <w:rsid w:val="00000F55"/>
    <w:rsid w:val="00001315"/>
    <w:rsid w:val="00002A44"/>
    <w:rsid w:val="00002AFE"/>
    <w:rsid w:val="000246FA"/>
    <w:rsid w:val="00036A5D"/>
    <w:rsid w:val="00051B80"/>
    <w:rsid w:val="00097EF8"/>
    <w:rsid w:val="000A542D"/>
    <w:rsid w:val="000B6FB1"/>
    <w:rsid w:val="000C144C"/>
    <w:rsid w:val="000C361C"/>
    <w:rsid w:val="000E6D02"/>
    <w:rsid w:val="000E76E7"/>
    <w:rsid w:val="0010204F"/>
    <w:rsid w:val="00112953"/>
    <w:rsid w:val="00115FCF"/>
    <w:rsid w:val="00141326"/>
    <w:rsid w:val="0015112E"/>
    <w:rsid w:val="00154F66"/>
    <w:rsid w:val="00156174"/>
    <w:rsid w:val="001654B4"/>
    <w:rsid w:val="00177A93"/>
    <w:rsid w:val="00185F07"/>
    <w:rsid w:val="001A6F4C"/>
    <w:rsid w:val="001B42D0"/>
    <w:rsid w:val="001C1DB2"/>
    <w:rsid w:val="001C4747"/>
    <w:rsid w:val="001E0A1A"/>
    <w:rsid w:val="001F6ACB"/>
    <w:rsid w:val="002062C1"/>
    <w:rsid w:val="00221688"/>
    <w:rsid w:val="00232B44"/>
    <w:rsid w:val="002523FF"/>
    <w:rsid w:val="002543E8"/>
    <w:rsid w:val="002604E5"/>
    <w:rsid w:val="00260942"/>
    <w:rsid w:val="002863B6"/>
    <w:rsid w:val="00286DA7"/>
    <w:rsid w:val="0029584E"/>
    <w:rsid w:val="00297C0A"/>
    <w:rsid w:val="002A1080"/>
    <w:rsid w:val="002A26F9"/>
    <w:rsid w:val="002B478A"/>
    <w:rsid w:val="002B4EE0"/>
    <w:rsid w:val="002B6844"/>
    <w:rsid w:val="002D3E56"/>
    <w:rsid w:val="002F4EDD"/>
    <w:rsid w:val="00310A91"/>
    <w:rsid w:val="003321CE"/>
    <w:rsid w:val="00333A69"/>
    <w:rsid w:val="00340789"/>
    <w:rsid w:val="00345358"/>
    <w:rsid w:val="00345A05"/>
    <w:rsid w:val="00366F09"/>
    <w:rsid w:val="00373147"/>
    <w:rsid w:val="00375C60"/>
    <w:rsid w:val="003C3C23"/>
    <w:rsid w:val="003D42B2"/>
    <w:rsid w:val="003D7032"/>
    <w:rsid w:val="003E12B3"/>
    <w:rsid w:val="003F1606"/>
    <w:rsid w:val="0040002B"/>
    <w:rsid w:val="0040465F"/>
    <w:rsid w:val="004065CA"/>
    <w:rsid w:val="00424881"/>
    <w:rsid w:val="00435A85"/>
    <w:rsid w:val="00457654"/>
    <w:rsid w:val="00467ABF"/>
    <w:rsid w:val="00495F4E"/>
    <w:rsid w:val="00496912"/>
    <w:rsid w:val="004B7DEC"/>
    <w:rsid w:val="004C06D6"/>
    <w:rsid w:val="004D552B"/>
    <w:rsid w:val="004F64DA"/>
    <w:rsid w:val="0050308E"/>
    <w:rsid w:val="00505CD9"/>
    <w:rsid w:val="005217EC"/>
    <w:rsid w:val="0052472D"/>
    <w:rsid w:val="005257CA"/>
    <w:rsid w:val="00532A56"/>
    <w:rsid w:val="0054163B"/>
    <w:rsid w:val="005430D0"/>
    <w:rsid w:val="0058101F"/>
    <w:rsid w:val="00584068"/>
    <w:rsid w:val="005853C2"/>
    <w:rsid w:val="005947BA"/>
    <w:rsid w:val="005B0E42"/>
    <w:rsid w:val="005D5189"/>
    <w:rsid w:val="005D5F28"/>
    <w:rsid w:val="005F5ED7"/>
    <w:rsid w:val="005F6230"/>
    <w:rsid w:val="00602670"/>
    <w:rsid w:val="00613BB7"/>
    <w:rsid w:val="00620596"/>
    <w:rsid w:val="006407DA"/>
    <w:rsid w:val="00650491"/>
    <w:rsid w:val="006701E3"/>
    <w:rsid w:val="00674C8E"/>
    <w:rsid w:val="0068380A"/>
    <w:rsid w:val="00687155"/>
    <w:rsid w:val="00692DF1"/>
    <w:rsid w:val="00695235"/>
    <w:rsid w:val="006A329F"/>
    <w:rsid w:val="006D163C"/>
    <w:rsid w:val="006E2E3F"/>
    <w:rsid w:val="006E4CFD"/>
    <w:rsid w:val="006F09D8"/>
    <w:rsid w:val="00714F5A"/>
    <w:rsid w:val="00722E73"/>
    <w:rsid w:val="007319B8"/>
    <w:rsid w:val="0074054A"/>
    <w:rsid w:val="00746837"/>
    <w:rsid w:val="0074779E"/>
    <w:rsid w:val="00756B0C"/>
    <w:rsid w:val="0076266F"/>
    <w:rsid w:val="007641F6"/>
    <w:rsid w:val="007726EF"/>
    <w:rsid w:val="00797251"/>
    <w:rsid w:val="007A2F89"/>
    <w:rsid w:val="007B06B5"/>
    <w:rsid w:val="007D101D"/>
    <w:rsid w:val="007D2946"/>
    <w:rsid w:val="007E1554"/>
    <w:rsid w:val="007F0C39"/>
    <w:rsid w:val="007F2C4D"/>
    <w:rsid w:val="008017A0"/>
    <w:rsid w:val="00805AFF"/>
    <w:rsid w:val="00811595"/>
    <w:rsid w:val="00817D0F"/>
    <w:rsid w:val="0082456B"/>
    <w:rsid w:val="00827AAB"/>
    <w:rsid w:val="00836203"/>
    <w:rsid w:val="00836384"/>
    <w:rsid w:val="00840C6B"/>
    <w:rsid w:val="00853720"/>
    <w:rsid w:val="008A1284"/>
    <w:rsid w:val="008A60FE"/>
    <w:rsid w:val="008B258B"/>
    <w:rsid w:val="008D3820"/>
    <w:rsid w:val="008E0454"/>
    <w:rsid w:val="008E133E"/>
    <w:rsid w:val="008F4F9F"/>
    <w:rsid w:val="008F64C9"/>
    <w:rsid w:val="0092515F"/>
    <w:rsid w:val="009321DB"/>
    <w:rsid w:val="009338F9"/>
    <w:rsid w:val="00934C29"/>
    <w:rsid w:val="009458A6"/>
    <w:rsid w:val="00945BF3"/>
    <w:rsid w:val="00971075"/>
    <w:rsid w:val="009A43AF"/>
    <w:rsid w:val="009C3530"/>
    <w:rsid w:val="009D5336"/>
    <w:rsid w:val="009E18F3"/>
    <w:rsid w:val="00A10AAE"/>
    <w:rsid w:val="00A1342E"/>
    <w:rsid w:val="00A14ED6"/>
    <w:rsid w:val="00A239DE"/>
    <w:rsid w:val="00A2591D"/>
    <w:rsid w:val="00A33045"/>
    <w:rsid w:val="00A432DD"/>
    <w:rsid w:val="00A43337"/>
    <w:rsid w:val="00A45618"/>
    <w:rsid w:val="00A651FE"/>
    <w:rsid w:val="00A73B01"/>
    <w:rsid w:val="00A76E47"/>
    <w:rsid w:val="00A877E4"/>
    <w:rsid w:val="00AA6732"/>
    <w:rsid w:val="00AE1267"/>
    <w:rsid w:val="00AE4402"/>
    <w:rsid w:val="00B046FC"/>
    <w:rsid w:val="00B103B5"/>
    <w:rsid w:val="00B25FA1"/>
    <w:rsid w:val="00B27BD5"/>
    <w:rsid w:val="00B343BC"/>
    <w:rsid w:val="00B40B0C"/>
    <w:rsid w:val="00B42537"/>
    <w:rsid w:val="00B5180A"/>
    <w:rsid w:val="00B522A7"/>
    <w:rsid w:val="00B53682"/>
    <w:rsid w:val="00B574E5"/>
    <w:rsid w:val="00B7462C"/>
    <w:rsid w:val="00B80C7F"/>
    <w:rsid w:val="00B82A5C"/>
    <w:rsid w:val="00BA296C"/>
    <w:rsid w:val="00BA3D83"/>
    <w:rsid w:val="00BC1E74"/>
    <w:rsid w:val="00BC76C1"/>
    <w:rsid w:val="00BD695A"/>
    <w:rsid w:val="00BE5E76"/>
    <w:rsid w:val="00BF6895"/>
    <w:rsid w:val="00C07FCE"/>
    <w:rsid w:val="00C16183"/>
    <w:rsid w:val="00C242F4"/>
    <w:rsid w:val="00C2780E"/>
    <w:rsid w:val="00C359D8"/>
    <w:rsid w:val="00C5707D"/>
    <w:rsid w:val="00C75306"/>
    <w:rsid w:val="00CA59E4"/>
    <w:rsid w:val="00CA7DA0"/>
    <w:rsid w:val="00CB05DA"/>
    <w:rsid w:val="00CC2C00"/>
    <w:rsid w:val="00CC4827"/>
    <w:rsid w:val="00CD166C"/>
    <w:rsid w:val="00CF3409"/>
    <w:rsid w:val="00D038DD"/>
    <w:rsid w:val="00D14AD9"/>
    <w:rsid w:val="00D21786"/>
    <w:rsid w:val="00D3460A"/>
    <w:rsid w:val="00D5106E"/>
    <w:rsid w:val="00D71F3B"/>
    <w:rsid w:val="00D77EB6"/>
    <w:rsid w:val="00D90652"/>
    <w:rsid w:val="00D95CC5"/>
    <w:rsid w:val="00DA4EEE"/>
    <w:rsid w:val="00DA6C10"/>
    <w:rsid w:val="00DD2B87"/>
    <w:rsid w:val="00DE4D5B"/>
    <w:rsid w:val="00E10ED6"/>
    <w:rsid w:val="00E20DD5"/>
    <w:rsid w:val="00E53748"/>
    <w:rsid w:val="00E5564D"/>
    <w:rsid w:val="00E565E0"/>
    <w:rsid w:val="00E57C28"/>
    <w:rsid w:val="00E74BE2"/>
    <w:rsid w:val="00E85944"/>
    <w:rsid w:val="00E85F75"/>
    <w:rsid w:val="00E874FE"/>
    <w:rsid w:val="00E87CE8"/>
    <w:rsid w:val="00EA5852"/>
    <w:rsid w:val="00EC0CF8"/>
    <w:rsid w:val="00EC4426"/>
    <w:rsid w:val="00EE1EDB"/>
    <w:rsid w:val="00EF016C"/>
    <w:rsid w:val="00EF137F"/>
    <w:rsid w:val="00EF2B2A"/>
    <w:rsid w:val="00F0511C"/>
    <w:rsid w:val="00F05850"/>
    <w:rsid w:val="00F168FC"/>
    <w:rsid w:val="00F2613A"/>
    <w:rsid w:val="00F30F1A"/>
    <w:rsid w:val="00F36AA8"/>
    <w:rsid w:val="00F72C3F"/>
    <w:rsid w:val="00F97807"/>
    <w:rsid w:val="00F97DE2"/>
    <w:rsid w:val="00FA6CBF"/>
    <w:rsid w:val="00FB4883"/>
    <w:rsid w:val="00FB60E4"/>
    <w:rsid w:val="00FD10B7"/>
    <w:rsid w:val="00FD30E2"/>
    <w:rsid w:val="00FE1678"/>
    <w:rsid w:val="00FE402F"/>
    <w:rsid w:val="00FF21C1"/>
    <w:rsid w:val="00FF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456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7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C2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2C0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046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046FC"/>
  </w:style>
  <w:style w:type="paragraph" w:styleId="a8">
    <w:name w:val="footer"/>
    <w:basedOn w:val="a"/>
    <w:link w:val="a9"/>
    <w:uiPriority w:val="99"/>
    <w:unhideWhenUsed/>
    <w:rsid w:val="00B046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046FC"/>
  </w:style>
  <w:style w:type="paragraph" w:styleId="aa">
    <w:name w:val="endnote text"/>
    <w:basedOn w:val="a"/>
    <w:link w:val="ab"/>
    <w:uiPriority w:val="99"/>
    <w:semiHidden/>
    <w:unhideWhenUsed/>
    <w:rsid w:val="00A4561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A45618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A4561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A456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456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7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C2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2C0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046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046FC"/>
  </w:style>
  <w:style w:type="paragraph" w:styleId="a8">
    <w:name w:val="footer"/>
    <w:basedOn w:val="a"/>
    <w:link w:val="a9"/>
    <w:uiPriority w:val="99"/>
    <w:unhideWhenUsed/>
    <w:rsid w:val="00B046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046FC"/>
  </w:style>
  <w:style w:type="paragraph" w:styleId="aa">
    <w:name w:val="endnote text"/>
    <w:basedOn w:val="a"/>
    <w:link w:val="ab"/>
    <w:uiPriority w:val="99"/>
    <w:semiHidden/>
    <w:unhideWhenUsed/>
    <w:rsid w:val="00A4561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A45618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A4561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A456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1DE66-FE3E-412A-8B51-4C48FA54B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Маракушин Н.Ю.</dc:creator>
  <cp:lastModifiedBy>Удодова С.В.</cp:lastModifiedBy>
  <cp:revision>2</cp:revision>
  <cp:lastPrinted>2022-06-20T12:07:00Z</cp:lastPrinted>
  <dcterms:created xsi:type="dcterms:W3CDTF">2024-01-30T07:47:00Z</dcterms:created>
  <dcterms:modified xsi:type="dcterms:W3CDTF">2024-01-30T07:47:00Z</dcterms:modified>
</cp:coreProperties>
</file>