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D80276" w:rsidRDefault="002E47C2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B1B6E" w:rsidRPr="00D80276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D80276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D80276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D8027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D80276">
        <w:rPr>
          <w:rFonts w:ascii="Times New Roman" w:hAnsi="Times New Roman" w:cs="Times New Roman"/>
          <w:sz w:val="28"/>
          <w:szCs w:val="28"/>
        </w:rPr>
        <w:t xml:space="preserve">от </w:t>
      </w:r>
      <w:r w:rsidR="00225A11">
        <w:rPr>
          <w:rFonts w:ascii="Times New Roman" w:hAnsi="Times New Roman" w:cs="Times New Roman"/>
          <w:sz w:val="28"/>
          <w:szCs w:val="28"/>
        </w:rPr>
        <w:t xml:space="preserve">31.01.2023   </w:t>
      </w:r>
      <w:r w:rsidRPr="00D80276">
        <w:rPr>
          <w:rFonts w:ascii="Times New Roman" w:hAnsi="Times New Roman" w:cs="Times New Roman"/>
          <w:sz w:val="28"/>
          <w:szCs w:val="28"/>
        </w:rPr>
        <w:t xml:space="preserve"> № </w:t>
      </w:r>
      <w:r w:rsidR="00225A11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</w:p>
    <w:p w:rsidR="003B1B6E" w:rsidRPr="008B2114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14" w:rsidRPr="008B2114" w:rsidRDefault="008B2114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0276" w:rsidRPr="00D80276" w:rsidRDefault="00D80276" w:rsidP="00D8027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276">
        <w:rPr>
          <w:rFonts w:ascii="Times New Roman" w:hAnsi="Times New Roman" w:cs="Times New Roman"/>
          <w:b/>
          <w:sz w:val="28"/>
          <w:szCs w:val="28"/>
        </w:rPr>
        <w:t xml:space="preserve">ПО ПРОЕКТУ РЕШЕНИЯ О ПРЕДОСТАВЛЕНИИ </w:t>
      </w:r>
    </w:p>
    <w:p w:rsidR="00D80276" w:rsidRPr="00D80276" w:rsidRDefault="00D80276" w:rsidP="00D8027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276">
        <w:rPr>
          <w:rFonts w:ascii="Times New Roman" w:hAnsi="Times New Roman" w:cs="Times New Roman"/>
          <w:b/>
          <w:sz w:val="28"/>
          <w:szCs w:val="28"/>
        </w:rPr>
        <w:t>МЕРКУЛОВОЙ ЕКАТЕРИНЕ ПАВЛОВНЕ РАЗРЕШЕНИЯ</w:t>
      </w:r>
    </w:p>
    <w:p w:rsidR="00D80276" w:rsidRPr="00D80276" w:rsidRDefault="00D80276" w:rsidP="00D8027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276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ИСПОЛЬЗОВАНИЯ </w:t>
      </w:r>
    </w:p>
    <w:p w:rsidR="00D80276" w:rsidRPr="00D80276" w:rsidRDefault="00D80276" w:rsidP="00D8027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276">
        <w:rPr>
          <w:rFonts w:ascii="Times New Roman" w:hAnsi="Times New Roman" w:cs="Times New Roman"/>
          <w:b/>
          <w:sz w:val="28"/>
          <w:szCs w:val="28"/>
        </w:rPr>
        <w:t>ЗЕМЕЛЬНОГО УЧАСТКА, РАСПОЛОЖЕННОГО ПО АДРЕСУ:</w:t>
      </w:r>
    </w:p>
    <w:p w:rsidR="00D80276" w:rsidRPr="00D80276" w:rsidRDefault="00D80276" w:rsidP="00D8027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80276">
        <w:rPr>
          <w:rFonts w:ascii="Times New Roman" w:hAnsi="Times New Roman" w:cs="Times New Roman"/>
          <w:b/>
          <w:sz w:val="28"/>
          <w:szCs w:val="28"/>
        </w:rPr>
        <w:t>ВОРОНЕЖСКАЯ</w:t>
      </w:r>
      <w:proofErr w:type="gramEnd"/>
      <w:r w:rsidRPr="00D80276">
        <w:rPr>
          <w:rFonts w:ascii="Times New Roman" w:hAnsi="Times New Roman" w:cs="Times New Roman"/>
          <w:b/>
          <w:sz w:val="28"/>
          <w:szCs w:val="28"/>
        </w:rPr>
        <w:t xml:space="preserve"> ОБЛ</w:t>
      </w:r>
      <w:r w:rsidR="00545433" w:rsidRPr="00545433">
        <w:rPr>
          <w:rFonts w:ascii="Times New Roman" w:hAnsi="Times New Roman" w:cs="Times New Roman"/>
          <w:b/>
          <w:sz w:val="28"/>
          <w:szCs w:val="28"/>
        </w:rPr>
        <w:t xml:space="preserve">., </w:t>
      </w:r>
      <w:r w:rsidRPr="00D80276">
        <w:rPr>
          <w:rFonts w:ascii="Times New Roman" w:hAnsi="Times New Roman" w:cs="Times New Roman"/>
          <w:b/>
          <w:sz w:val="28"/>
          <w:szCs w:val="28"/>
        </w:rPr>
        <w:t xml:space="preserve"> Г. ВОРОНЕЖ,  УЛ. СМОРОДИНОВАЯ, 4А  </w:t>
      </w:r>
    </w:p>
    <w:p w:rsidR="003B1B6E" w:rsidRDefault="00D80276" w:rsidP="00D8027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276">
        <w:rPr>
          <w:rFonts w:ascii="Times New Roman" w:hAnsi="Times New Roman" w:cs="Times New Roman"/>
          <w:b/>
          <w:sz w:val="28"/>
          <w:szCs w:val="28"/>
        </w:rPr>
        <w:t>(КАДАСТРОВЫЙ НОМЕР 36:34:0352001:9)</w:t>
      </w:r>
    </w:p>
    <w:p w:rsidR="00D80276" w:rsidRPr="003B1B6E" w:rsidRDefault="00D80276" w:rsidP="00D8027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80276" w:rsidRDefault="000C521F" w:rsidP="00D80276">
      <w:pPr>
        <w:pStyle w:val="1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  <w:lang w:bidi="ru-RU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D80276">
        <w:rPr>
          <w:rFonts w:eastAsiaTheme="minorHAnsi"/>
          <w:b w:val="0"/>
          <w:bCs w:val="0"/>
          <w:lang w:bidi="ru-RU"/>
        </w:rPr>
        <w:t xml:space="preserve">решения о предоставлении </w:t>
      </w:r>
      <w:r w:rsidR="00D80276" w:rsidRPr="00D80276">
        <w:rPr>
          <w:rFonts w:eastAsiaTheme="minorHAnsi"/>
          <w:b w:val="0"/>
          <w:bCs w:val="0"/>
          <w:lang w:bidi="ru-RU"/>
        </w:rPr>
        <w:t>Меркуловой Екатерине Пав</w:t>
      </w:r>
      <w:r w:rsidR="00D80276">
        <w:rPr>
          <w:rFonts w:eastAsiaTheme="minorHAnsi"/>
          <w:b w:val="0"/>
          <w:bCs w:val="0"/>
          <w:lang w:bidi="ru-RU"/>
        </w:rPr>
        <w:t xml:space="preserve">ловне разрешения </w:t>
      </w:r>
      <w:r w:rsidR="00D80276" w:rsidRPr="00D80276">
        <w:rPr>
          <w:rFonts w:eastAsiaTheme="minorHAnsi"/>
          <w:b w:val="0"/>
          <w:bCs w:val="0"/>
          <w:lang w:bidi="ru-RU"/>
        </w:rPr>
        <w:t>на условно</w:t>
      </w:r>
      <w:r w:rsidR="00D80276">
        <w:rPr>
          <w:rFonts w:eastAsiaTheme="minorHAnsi"/>
          <w:b w:val="0"/>
          <w:bCs w:val="0"/>
          <w:lang w:bidi="ru-RU"/>
        </w:rPr>
        <w:t xml:space="preserve"> разрешенный вид использования </w:t>
      </w:r>
      <w:r w:rsidR="00D80276" w:rsidRPr="00D80276">
        <w:rPr>
          <w:rFonts w:eastAsiaTheme="minorHAnsi"/>
          <w:b w:val="0"/>
          <w:bCs w:val="0"/>
          <w:lang w:bidi="ru-RU"/>
        </w:rPr>
        <w:t>земельного участка, расположенного по адресу:</w:t>
      </w:r>
      <w:r w:rsidR="00D80276">
        <w:rPr>
          <w:rFonts w:eastAsiaTheme="minorHAnsi"/>
          <w:b w:val="0"/>
          <w:bCs w:val="0"/>
          <w:lang w:bidi="ru-RU"/>
        </w:rPr>
        <w:t xml:space="preserve"> </w:t>
      </w:r>
      <w:proofErr w:type="gramStart"/>
      <w:r w:rsidR="00D80276" w:rsidRPr="00D80276">
        <w:rPr>
          <w:rFonts w:eastAsiaTheme="minorHAnsi"/>
          <w:b w:val="0"/>
          <w:bCs w:val="0"/>
          <w:lang w:bidi="ru-RU"/>
        </w:rPr>
        <w:t>Воронежская</w:t>
      </w:r>
      <w:proofErr w:type="gramEnd"/>
      <w:r w:rsidR="00D80276" w:rsidRPr="00D80276">
        <w:rPr>
          <w:rFonts w:eastAsiaTheme="minorHAnsi"/>
          <w:b w:val="0"/>
          <w:bCs w:val="0"/>
          <w:lang w:bidi="ru-RU"/>
        </w:rPr>
        <w:t xml:space="preserve"> обл.</w:t>
      </w:r>
      <w:r w:rsidR="00545433" w:rsidRPr="00734C47">
        <w:rPr>
          <w:rFonts w:eastAsiaTheme="minorHAnsi"/>
          <w:b w:val="0"/>
          <w:bCs w:val="0"/>
          <w:lang w:bidi="ru-RU"/>
        </w:rPr>
        <w:t>,</w:t>
      </w:r>
      <w:r w:rsidR="00D80276" w:rsidRPr="00D80276">
        <w:rPr>
          <w:rFonts w:eastAsiaTheme="minorHAnsi"/>
          <w:b w:val="0"/>
          <w:bCs w:val="0"/>
          <w:lang w:bidi="ru-RU"/>
        </w:rPr>
        <w:t xml:space="preserve"> г. Воронеж,  ул. Смородиновая, 4а  (кадастровый номер 36:34:0352001:9)</w:t>
      </w:r>
    </w:p>
    <w:p w:rsidR="00F512BF" w:rsidRPr="00D80276" w:rsidRDefault="00F512BF" w:rsidP="00D80276">
      <w:pPr>
        <w:pStyle w:val="1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  <w:lang w:bidi="ru-RU"/>
        </w:rPr>
      </w:pPr>
      <w:r w:rsidRPr="00D80276">
        <w:rPr>
          <w:b w:val="0"/>
        </w:rPr>
        <w:t>Срок проведения общественных обсуждений</w:t>
      </w:r>
      <w:r w:rsidRPr="00E622BD">
        <w:t xml:space="preserve"> </w:t>
      </w:r>
      <w:r w:rsidR="00734C47">
        <w:t>–</w:t>
      </w:r>
      <w:r w:rsidR="009C0550">
        <w:t xml:space="preserve"> </w:t>
      </w:r>
      <w:r w:rsidR="00734C47" w:rsidRPr="00734C47">
        <w:rPr>
          <w:b w:val="0"/>
        </w:rPr>
        <w:t>с 03.02.2023 по 03.03.2023</w:t>
      </w:r>
      <w:r w:rsidRPr="00E622BD">
        <w:t>.</w:t>
      </w:r>
    </w:p>
    <w:p w:rsidR="004C0CA2" w:rsidRPr="004C0CA2" w:rsidRDefault="004C0CA2" w:rsidP="004C0C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телекоммуникационной сети «Интернет» с </w:t>
      </w:r>
      <w:r w:rsidR="00734C47">
        <w:rPr>
          <w:rFonts w:ascii="Times New Roman" w:hAnsi="Times New Roman" w:cs="Times New Roman"/>
          <w:sz w:val="28"/>
          <w:szCs w:val="28"/>
          <w:lang w:eastAsia="ru-RU"/>
        </w:rPr>
        <w:t>10.02.2023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734C47">
        <w:rPr>
          <w:rFonts w:ascii="Times New Roman" w:hAnsi="Times New Roman" w:cs="Times New Roman"/>
          <w:sz w:val="28"/>
          <w:szCs w:val="28"/>
          <w:lang w:eastAsia="ru-RU"/>
        </w:rPr>
        <w:t>17.02.2023.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на информационном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ресурсе «Активный электронный гражданин» (e-active.govvrn.ru) участники общественных обсуждений имеют право вносить предложения и замечания, касающиеся </w:t>
      </w:r>
      <w:r w:rsidR="008B2114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ого проекта: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2. Посредством направления предложения с помощью электронной приемной администрации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8B2114" w:rsidRDefault="008B2114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11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8B211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8B211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770550" w:rsidRDefault="004C0CA2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6421F">
        <w:rPr>
          <w:rFonts w:ascii="Times New Roman" w:hAnsi="Times New Roman" w:cs="Times New Roman"/>
          <w:sz w:val="28"/>
          <w:szCs w:val="28"/>
        </w:rPr>
        <w:t xml:space="preserve">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132176">
        <w:rPr>
          <w:rFonts w:ascii="Times New Roman" w:hAnsi="Times New Roman" w:cs="Times New Roman"/>
          <w:sz w:val="28"/>
          <w:szCs w:val="28"/>
        </w:rPr>
        <w:br/>
      </w:r>
      <w:r w:rsidR="00770550" w:rsidRPr="00770550">
        <w:rPr>
          <w:rFonts w:ascii="Times New Roman" w:hAnsi="Times New Roman" w:cs="Times New Roman"/>
          <w:sz w:val="28"/>
          <w:szCs w:val="28"/>
        </w:rPr>
        <w:t>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32176"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132176">
        <w:rPr>
          <w:rFonts w:ascii="Times New Roman" w:eastAsia="Calibri" w:hAnsi="Times New Roman" w:cs="Times New Roman"/>
          <w:sz w:val="28"/>
          <w:szCs w:val="28"/>
        </w:rPr>
        <w:t>69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91B73">
        <w:rPr>
          <w:rFonts w:ascii="Times New Roman" w:eastAsia="Calibri" w:hAnsi="Times New Roman" w:cs="Times New Roman"/>
          <w:sz w:val="28"/>
          <w:szCs w:val="28"/>
        </w:rPr>
        <w:br/>
        <w:t>(473) 228-3</w:t>
      </w:r>
      <w:r w:rsidR="00132176">
        <w:rPr>
          <w:rFonts w:ascii="Times New Roman" w:eastAsia="Calibri" w:hAnsi="Times New Roman" w:cs="Times New Roman"/>
          <w:sz w:val="28"/>
          <w:szCs w:val="28"/>
        </w:rPr>
        <w:t>7</w:t>
      </w:r>
      <w:r w:rsidR="00591B73">
        <w:rPr>
          <w:rFonts w:ascii="Times New Roman" w:eastAsia="Calibri" w:hAnsi="Times New Roman" w:cs="Times New Roman"/>
          <w:sz w:val="28"/>
          <w:szCs w:val="28"/>
        </w:rPr>
        <w:t>-46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0C521F" w:rsidRPr="008B2114" w:rsidRDefault="00770550" w:rsidP="008B2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C0CA2">
        <w:rPr>
          <w:rFonts w:ascii="Times New Roman" w:hAnsi="Times New Roman" w:cs="Times New Roman"/>
          <w:sz w:val="28"/>
          <w:szCs w:val="28"/>
        </w:rPr>
        <w:t>), на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D15BC7" w:rsidRDefault="00D15BC7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80276" w:rsidRPr="00770550" w:rsidRDefault="00D80276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7D02C5" w:rsidRDefault="007D02C5" w:rsidP="00591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4C0CA2">
        <w:rPr>
          <w:rFonts w:ascii="Times New Roman" w:hAnsi="Times New Roman" w:cs="Times New Roman"/>
          <w:sz w:val="28"/>
          <w:szCs w:val="28"/>
        </w:rPr>
        <w:t xml:space="preserve">  </w:t>
      </w:r>
      <w:r w:rsidR="001E6AE7">
        <w:rPr>
          <w:rFonts w:ascii="Times New Roman" w:hAnsi="Times New Roman" w:cs="Times New Roman"/>
          <w:sz w:val="28"/>
          <w:szCs w:val="28"/>
        </w:rPr>
        <w:t xml:space="preserve">  </w:t>
      </w:r>
      <w:r w:rsidR="002C022B">
        <w:rPr>
          <w:rFonts w:ascii="Times New Roman" w:hAnsi="Times New Roman" w:cs="Times New Roman"/>
          <w:sz w:val="28"/>
          <w:szCs w:val="28"/>
        </w:rPr>
        <w:t xml:space="preserve">  </w:t>
      </w:r>
      <w:r w:rsidR="00591B73" w:rsidRPr="00591B73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7D02C5" w:rsidSect="00D80276">
      <w:headerReference w:type="default" r:id="rId10"/>
      <w:pgSz w:w="11905" w:h="16838"/>
      <w:pgMar w:top="1135" w:right="567" w:bottom="170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4BB" w:rsidRDefault="002174BB" w:rsidP="00FC490B">
      <w:pPr>
        <w:spacing w:after="0" w:line="240" w:lineRule="auto"/>
      </w:pPr>
      <w:r>
        <w:separator/>
      </w:r>
    </w:p>
  </w:endnote>
  <w:endnote w:type="continuationSeparator" w:id="0">
    <w:p w:rsidR="002174BB" w:rsidRDefault="002174BB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4BB" w:rsidRDefault="002174BB" w:rsidP="00FC490B">
      <w:pPr>
        <w:spacing w:after="0" w:line="240" w:lineRule="auto"/>
      </w:pPr>
      <w:r>
        <w:separator/>
      </w:r>
    </w:p>
  </w:footnote>
  <w:footnote w:type="continuationSeparator" w:id="0">
    <w:p w:rsidR="002174BB" w:rsidRDefault="002174BB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5A1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1FD6"/>
    <w:rsid w:val="000B7786"/>
    <w:rsid w:val="000C521F"/>
    <w:rsid w:val="000C6CA4"/>
    <w:rsid w:val="00132176"/>
    <w:rsid w:val="0015767A"/>
    <w:rsid w:val="00175FE1"/>
    <w:rsid w:val="001C485B"/>
    <w:rsid w:val="001E6AE7"/>
    <w:rsid w:val="002174BB"/>
    <w:rsid w:val="00225A11"/>
    <w:rsid w:val="002308CE"/>
    <w:rsid w:val="00246D53"/>
    <w:rsid w:val="002C022B"/>
    <w:rsid w:val="002E47C2"/>
    <w:rsid w:val="002F374C"/>
    <w:rsid w:val="0034024D"/>
    <w:rsid w:val="003B1B6E"/>
    <w:rsid w:val="003C6453"/>
    <w:rsid w:val="00404E8B"/>
    <w:rsid w:val="00456485"/>
    <w:rsid w:val="004C0CA2"/>
    <w:rsid w:val="00545433"/>
    <w:rsid w:val="00591B73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20E60"/>
    <w:rsid w:val="00734C47"/>
    <w:rsid w:val="0074142B"/>
    <w:rsid w:val="00770550"/>
    <w:rsid w:val="007D02C5"/>
    <w:rsid w:val="007D71BD"/>
    <w:rsid w:val="0083037C"/>
    <w:rsid w:val="00843DD7"/>
    <w:rsid w:val="00896416"/>
    <w:rsid w:val="008A391B"/>
    <w:rsid w:val="008B2114"/>
    <w:rsid w:val="009373D9"/>
    <w:rsid w:val="009546AE"/>
    <w:rsid w:val="0098193A"/>
    <w:rsid w:val="009C0550"/>
    <w:rsid w:val="00A14EC0"/>
    <w:rsid w:val="00A621E3"/>
    <w:rsid w:val="00A82D2F"/>
    <w:rsid w:val="00AE675A"/>
    <w:rsid w:val="00B008F4"/>
    <w:rsid w:val="00B56326"/>
    <w:rsid w:val="00B93B88"/>
    <w:rsid w:val="00BD1CFF"/>
    <w:rsid w:val="00C81C30"/>
    <w:rsid w:val="00C858F3"/>
    <w:rsid w:val="00D13F48"/>
    <w:rsid w:val="00D15BC7"/>
    <w:rsid w:val="00D80276"/>
    <w:rsid w:val="00D81A46"/>
    <w:rsid w:val="00DB6CFA"/>
    <w:rsid w:val="00E460DA"/>
    <w:rsid w:val="00EB5C0F"/>
    <w:rsid w:val="00EF61BB"/>
    <w:rsid w:val="00EF65FF"/>
    <w:rsid w:val="00EF69A0"/>
    <w:rsid w:val="00F200A6"/>
    <w:rsid w:val="00F22907"/>
    <w:rsid w:val="00F512BF"/>
    <w:rsid w:val="00F55B31"/>
    <w:rsid w:val="00F75B23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E1262-4DA6-4B4D-B0A3-D5298865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2022-02-17T07:47:00Z</cp:lastPrinted>
  <dcterms:created xsi:type="dcterms:W3CDTF">2023-02-02T08:26:00Z</dcterms:created>
  <dcterms:modified xsi:type="dcterms:W3CDTF">2023-02-02T08:26:00Z</dcterms:modified>
</cp:coreProperties>
</file>