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городского округа город Воронеж от 23.08.2024 N 1077</w:t>
              <w:br/>
              <w:t xml:space="preserve">(ред. от 21.01.2025)</w:t>
              <w:br/>
              <w:t xml:space="preserve">"Об утверждении 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ГОРОДСКОГО ОКРУГА ГОРОД ВОРОНЕЖ</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23 августа 2024 г. N 1077</w:t>
      </w:r>
    </w:p>
    <w:p>
      <w:pPr>
        <w:pStyle w:val="2"/>
        <w:jc w:val="both"/>
      </w:pPr>
      <w:r>
        <w:rPr>
          <w:sz w:val="20"/>
        </w:rPr>
      </w:r>
    </w:p>
    <w:p>
      <w:pPr>
        <w:pStyle w:val="2"/>
        <w:jc w:val="center"/>
      </w:pPr>
      <w:r>
        <w:rPr>
          <w:sz w:val="20"/>
        </w:rPr>
        <w:t xml:space="preserve">ОБ УТВЕРЖДЕНИИ АДМИНИСТРАТИВНОГО РЕГЛАМЕНТА АДМИНИСТРАЦИИ</w:t>
      </w:r>
    </w:p>
    <w:p>
      <w:pPr>
        <w:pStyle w:val="2"/>
        <w:jc w:val="center"/>
      </w:pPr>
      <w:r>
        <w:rPr>
          <w:sz w:val="20"/>
        </w:rPr>
        <w:t xml:space="preserve">ГОРОДСКОГО ОКРУГА ГОРОД ВОРОНЕЖ ПО ПРЕДОСТАВЛЕНИЮ</w:t>
      </w:r>
    </w:p>
    <w:p>
      <w:pPr>
        <w:pStyle w:val="2"/>
        <w:jc w:val="center"/>
      </w:pPr>
      <w:r>
        <w:rPr>
          <w:sz w:val="20"/>
        </w:rPr>
        <w:t xml:space="preserve">МУНИЦИПАЛЬНОЙ УСЛУГИ "ПРЕДОСТАВЛЕНИЕ ЗЕМЕЛЬНОГО УЧАСТКА,</w:t>
      </w:r>
    </w:p>
    <w:p>
      <w:pPr>
        <w:pStyle w:val="2"/>
        <w:jc w:val="center"/>
      </w:pPr>
      <w:r>
        <w:rPr>
          <w:sz w:val="20"/>
        </w:rPr>
        <w:t xml:space="preserve">НАХОДЯЩЕГОСЯ В МУНИЦИПАЛЬНОЙ СОБСТВЕННОСТИ, ГРАЖДАНИНУ</w:t>
      </w:r>
    </w:p>
    <w:p>
      <w:pPr>
        <w:pStyle w:val="2"/>
        <w:jc w:val="center"/>
      </w:pPr>
      <w:r>
        <w:rPr>
          <w:sz w:val="20"/>
        </w:rPr>
        <w:t xml:space="preserve">ИЛИ ЮРИДИЧЕСКОМУ ЛИЦУ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color w:val="392c69"/>
              </w:rPr>
              <w:t xml:space="preserve"> администрации городского округа город Воронеж</w:t>
            </w:r>
          </w:p>
          <w:p>
            <w:pPr>
              <w:pStyle w:val="0"/>
              <w:jc w:val="center"/>
            </w:pPr>
            <w:r>
              <w:rPr>
                <w:sz w:val="20"/>
                <w:color w:val="392c69"/>
              </w:rPr>
              <w:t xml:space="preserve">от 21.01.2025 N 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положений Земельного </w:t>
      </w:r>
      <w:hyperlink w:history="0" r:id="rId8"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кодекса</w:t>
        </w:r>
      </w:hyperlink>
      <w:r>
        <w:rPr>
          <w:sz w:val="20"/>
        </w:rPr>
        <w:t xml:space="preserve"> Российской Федерации, </w:t>
      </w:r>
      <w:hyperlink w:history="0" r:id="rId9"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Закона</w:t>
        </w:r>
      </w:hyperlink>
      <w:r>
        <w:rPr>
          <w:sz w:val="20"/>
        </w:rPr>
        <w:t xml:space="preserve"> Воронежской области от 13.05.2008 N 25-ОЗ "О регулировании земельных отношений на территории Воронежской области", </w:t>
      </w:r>
      <w:hyperlink w:history="0" r:id="rId10" w:tooltip="Постановление Администрации городского округа город Воронеж от 12.01.2012 N 3 (ред. от 09.06.2025) &quot;О Порядке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городского округа город Воронеж от 12.01.2012 N 3 "О Порядке разработки и утверждения административных регламентов предоставления муниципальных услуг" администрация городского округа город Воронеж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34" w:tooltip="АДМИНИСТРАТИВНЫЙ РЕГЛАМЕНТ">
        <w:r>
          <w:rPr>
            <w:sz w:val="20"/>
            <w:color w:val="0000ff"/>
          </w:rPr>
          <w:t xml:space="preserve">регламент</w:t>
        </w:r>
      </w:hyperlink>
      <w:r>
        <w:rPr>
          <w:sz w:val="20"/>
        </w:rPr>
        <w:t xml:space="preserve">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pPr>
        <w:pStyle w:val="0"/>
        <w:spacing w:before="200" w:line-rule="auto"/>
        <w:ind w:firstLine="540"/>
        <w:jc w:val="both"/>
      </w:pPr>
      <w:r>
        <w:rPr>
          <w:sz w:val="20"/>
        </w:rPr>
        <w:t xml:space="preserve">2. Настоящее постановление вступает в силу в день опубликования в сетевом издании "Берег-Воронеж".</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главы городского</w:t>
      </w:r>
    </w:p>
    <w:p>
      <w:pPr>
        <w:pStyle w:val="0"/>
        <w:jc w:val="right"/>
      </w:pPr>
      <w:r>
        <w:rPr>
          <w:sz w:val="20"/>
        </w:rPr>
        <w:t xml:space="preserve">округа город Воронеж</w:t>
      </w:r>
    </w:p>
    <w:p>
      <w:pPr>
        <w:pStyle w:val="0"/>
        <w:jc w:val="right"/>
      </w:pPr>
      <w:r>
        <w:rPr>
          <w:sz w:val="20"/>
        </w:rPr>
        <w:t xml:space="preserve">С.А.ПЕТРИН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городского</w:t>
      </w:r>
    </w:p>
    <w:p>
      <w:pPr>
        <w:pStyle w:val="0"/>
        <w:jc w:val="right"/>
      </w:pPr>
      <w:r>
        <w:rPr>
          <w:sz w:val="20"/>
        </w:rPr>
        <w:t xml:space="preserve">округа город Воронеж</w:t>
      </w:r>
    </w:p>
    <w:p>
      <w:pPr>
        <w:pStyle w:val="0"/>
        <w:jc w:val="right"/>
      </w:pPr>
      <w:r>
        <w:rPr>
          <w:sz w:val="20"/>
        </w:rPr>
        <w:t xml:space="preserve">от 23.08.2024 N 1077</w:t>
      </w:r>
    </w:p>
    <w:p>
      <w:pPr>
        <w:pStyle w:val="0"/>
        <w:jc w:val="both"/>
      </w:pPr>
      <w:r>
        <w:rPr>
          <w:sz w:val="20"/>
        </w:rPr>
      </w:r>
    </w:p>
    <w:bookmarkStart w:id="34" w:name="P34"/>
    <w:bookmarkEnd w:id="34"/>
    <w:p>
      <w:pPr>
        <w:pStyle w:val="2"/>
        <w:jc w:val="center"/>
      </w:pPr>
      <w:r>
        <w:rPr>
          <w:sz w:val="20"/>
        </w:rPr>
        <w:t xml:space="preserve">АДМИНИСТРАТИВНЫЙ РЕГЛАМЕНТ</w:t>
      </w:r>
    </w:p>
    <w:p>
      <w:pPr>
        <w:pStyle w:val="2"/>
        <w:jc w:val="center"/>
      </w:pPr>
      <w:r>
        <w:rPr>
          <w:sz w:val="20"/>
        </w:rPr>
        <w:t xml:space="preserve">АДМИНИСТРАЦИИ ГОРОДСКОГО ОКРУГА ГОРОД ВОРОНЕЖ</w:t>
      </w:r>
    </w:p>
    <w:p>
      <w:pPr>
        <w:pStyle w:val="2"/>
        <w:jc w:val="center"/>
      </w:pPr>
      <w:r>
        <w:rPr>
          <w:sz w:val="20"/>
        </w:rPr>
        <w:t xml:space="preserve">ПО ПРЕДОСТАВЛЕНИЮ МУНИЦИПАЛЬНОЙ УСЛУГИ</w:t>
      </w:r>
    </w:p>
    <w:p>
      <w:pPr>
        <w:pStyle w:val="2"/>
        <w:jc w:val="center"/>
      </w:pPr>
      <w:r>
        <w:rPr>
          <w:sz w:val="20"/>
        </w:rPr>
        <w:t xml:space="preserve">"ПРЕДОСТАВЛЕНИЕ ЗЕМЕЛЬНОГО УЧАСТКА, НАХОДЯЩЕГОСЯ</w:t>
      </w:r>
    </w:p>
    <w:p>
      <w:pPr>
        <w:pStyle w:val="2"/>
        <w:jc w:val="center"/>
      </w:pPr>
      <w:r>
        <w:rPr>
          <w:sz w:val="20"/>
        </w:rPr>
        <w:t xml:space="preserve">В МУНИЦИПАЛЬНОЙ СОБСТВЕННОСТИ, ГРАЖДАНИНУ</w:t>
      </w:r>
    </w:p>
    <w:p>
      <w:pPr>
        <w:pStyle w:val="2"/>
        <w:jc w:val="center"/>
      </w:pPr>
      <w:r>
        <w:rPr>
          <w:sz w:val="20"/>
        </w:rPr>
        <w:t xml:space="preserve">ИЛИ ЮРИДИЧЕСКОМУ ЛИЦУ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color w:val="392c69"/>
              </w:rPr>
              <w:t xml:space="preserve"> администрации городского округа город Воронеж</w:t>
            </w:r>
          </w:p>
          <w:p>
            <w:pPr>
              <w:pStyle w:val="0"/>
              <w:jc w:val="center"/>
            </w:pPr>
            <w:r>
              <w:rPr>
                <w:sz w:val="20"/>
                <w:color w:val="392c69"/>
              </w:rPr>
              <w:t xml:space="preserve">от 21.01.2025 N 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1.1.1. Административный регламент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(далее - администрация), их должностными лицами, взаимодействия администрации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pPr>
        <w:pStyle w:val="0"/>
        <w:spacing w:before="200" w:line-rule="auto"/>
        <w:ind w:firstLine="540"/>
        <w:jc w:val="both"/>
      </w:pPr>
      <w:r>
        <w:rPr>
          <w:sz w:val="20"/>
        </w:rPr>
        <w:t xml:space="preserve">1.1.2. Предметом регулирования настоящего Административного регламента являются отношения, возникающие между заявителями, администрацией и МФЦ в связи с предоставлением муниципальной услуги по предоставлению в собственность бесплатно земельного участка, находящегося в муниципальной собственности, в соответствии со </w:t>
      </w:r>
      <w:hyperlink w:history="0" r:id="rId12"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статьей 39.5</w:t>
        </w:r>
      </w:hyperlink>
      <w:r>
        <w:rPr>
          <w:sz w:val="20"/>
        </w:rPr>
        <w:t xml:space="preserve"> Земельного кодекса Российской Федерации (далее - ЗК РФ).</w:t>
      </w:r>
    </w:p>
    <w:bookmarkStart w:id="50" w:name="P50"/>
    <w:bookmarkEnd w:id="50"/>
    <w:p>
      <w:pPr>
        <w:pStyle w:val="0"/>
        <w:spacing w:before="200" w:line-rule="auto"/>
        <w:ind w:firstLine="540"/>
        <w:jc w:val="both"/>
      </w:pPr>
      <w:r>
        <w:rPr>
          <w:sz w:val="20"/>
        </w:rPr>
        <w:t xml:space="preserve">1.1.3. Предоставление земельного участка, находящегося в муниципальной собственности, в собственность бесплатно осуществляется в случае предоставления:</w:t>
      </w:r>
    </w:p>
    <w:bookmarkStart w:id="51" w:name="P51"/>
    <w:bookmarkEnd w:id="51"/>
    <w:p>
      <w:pPr>
        <w:pStyle w:val="0"/>
        <w:spacing w:before="200" w:line-rule="auto"/>
        <w:ind w:firstLine="540"/>
        <w:jc w:val="both"/>
      </w:pPr>
      <w:r>
        <w:rPr>
          <w:sz w:val="20"/>
        </w:rPr>
        <w:t xml:space="preserve">а)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00" w:line-rule="auto"/>
        <w:ind w:firstLine="540"/>
        <w:jc w:val="both"/>
      </w:pPr>
      <w:r>
        <w:rPr>
          <w:sz w:val="20"/>
        </w:rPr>
        <w:t xml:space="preserve">б)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spacing w:before="200" w:line-rule="auto"/>
        <w:ind w:firstLine="540"/>
        <w:jc w:val="both"/>
      </w:pPr>
      <w:r>
        <w:rPr>
          <w:sz w:val="20"/>
        </w:rPr>
        <w:t xml:space="preserve">в) земельного участка гражданину по истечении 5 лет со дня предоставления ему земельного участка в безвозмездное пользование в соответствии с </w:t>
      </w:r>
      <w:hyperlink w:history="0" r:id="rId13"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6 пункта 2 статьи 39.10</w:t>
        </w:r>
      </w:hyperlink>
      <w:r>
        <w:rPr>
          <w:sz w:val="20"/>
        </w:rPr>
        <w:t xml:space="preserve">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54" w:name="P54"/>
    <w:bookmarkEnd w:id="54"/>
    <w:p>
      <w:pPr>
        <w:pStyle w:val="0"/>
        <w:spacing w:before="200" w:line-rule="auto"/>
        <w:ind w:firstLine="540"/>
        <w:jc w:val="both"/>
      </w:pPr>
      <w:r>
        <w:rPr>
          <w:sz w:val="20"/>
        </w:rPr>
        <w:t xml:space="preserve">г) земельного участка гражданину по истечении 5 лет со дня предоставления ему земельного участка в безвозмездное пользование в соответствии с </w:t>
      </w:r>
      <w:hyperlink w:history="0" r:id="rId14"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7 пункта 2 статьи 39.10</w:t>
        </w:r>
      </w:hyperlink>
      <w:r>
        <w:rPr>
          <w:sz w:val="20"/>
        </w:rPr>
        <w:t xml:space="preserve">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w:history="0" r:id="rId15" w:tooltip="Закон Воронежской области от 03.02.2017 N 7-ОЗ (ред. от 12.03.2018) &quo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quot; (принят Воронежской областной Думой 02.02.2017) {КонсультантПлюс}">
        <w:r>
          <w:rPr>
            <w:sz w:val="20"/>
            <w:color w:val="0000ff"/>
          </w:rPr>
          <w:t xml:space="preserve">Законом</w:t>
        </w:r>
      </w:hyperlink>
      <w:r>
        <w:rPr>
          <w:sz w:val="20"/>
        </w:rPr>
        <w:t xml:space="preserve"> Воронежской области от 03.02.2017 N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(далее - Закон Воронежской области N 7-ОЗ), и по профессии, специальности, которые определены </w:t>
      </w:r>
      <w:hyperlink w:history="0" r:id="rId16" w:tooltip="Закон Воронежской области от 03.02.2017 N 7-ОЗ (ред. от 12.03.2018) &quo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quot; (принят Воронежской областной Думой 02.02.2017) {КонсультантПлюс}">
        <w:r>
          <w:rPr>
            <w:sz w:val="20"/>
            <w:color w:val="0000ff"/>
          </w:rPr>
          <w:t xml:space="preserve">Законом</w:t>
        </w:r>
      </w:hyperlink>
      <w:r>
        <w:rPr>
          <w:sz w:val="20"/>
        </w:rPr>
        <w:t xml:space="preserve"> Воронежской области N 7-ОЗ;</w:t>
      </w:r>
    </w:p>
    <w:bookmarkStart w:id="55" w:name="P55"/>
    <w:bookmarkEnd w:id="55"/>
    <w:p>
      <w:pPr>
        <w:pStyle w:val="0"/>
        <w:spacing w:before="200" w:line-rule="auto"/>
        <w:ind w:firstLine="540"/>
        <w:jc w:val="both"/>
      </w:pPr>
      <w:r>
        <w:rPr>
          <w:sz w:val="20"/>
        </w:rPr>
        <w:t xml:space="preserve">д) земельного участка гражданам, имеющим трех и более детей, в случае и в порядке, предусмотренных </w:t>
      </w:r>
      <w:hyperlink w:history="0" r:id="rId17"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(далее - Закон Воронежской области N 25-ОЗ);</w:t>
      </w:r>
    </w:p>
    <w:bookmarkStart w:id="56" w:name="P56"/>
    <w:bookmarkEnd w:id="56"/>
    <w:p>
      <w:pPr>
        <w:pStyle w:val="0"/>
        <w:spacing w:before="200" w:line-rule="auto"/>
        <w:ind w:firstLine="540"/>
        <w:jc w:val="both"/>
      </w:pPr>
      <w:r>
        <w:rPr>
          <w:sz w:val="20"/>
        </w:rPr>
        <w:t xml:space="preserve">е)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w:history="0" r:id="rId18"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N 25-ОЗ;</w:t>
      </w:r>
    </w:p>
    <w:bookmarkStart w:id="57" w:name="P57"/>
    <w:bookmarkEnd w:id="57"/>
    <w:p>
      <w:pPr>
        <w:pStyle w:val="0"/>
        <w:spacing w:before="200" w:line-rule="auto"/>
        <w:ind w:firstLine="540"/>
        <w:jc w:val="both"/>
      </w:pPr>
      <w:r>
        <w:rPr>
          <w:sz w:val="20"/>
        </w:rPr>
        <w:t xml:space="preserve">ж)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pPr>
        <w:pStyle w:val="0"/>
        <w:spacing w:before="200" w:line-rule="auto"/>
        <w:ind w:firstLine="540"/>
        <w:jc w:val="both"/>
      </w:pPr>
      <w:r>
        <w:rPr>
          <w:sz w:val="20"/>
        </w:rPr>
        <w:t xml:space="preserve">з) земельного участка в соответствии с Федеральным </w:t>
      </w:r>
      <w:hyperlink w:history="0" r:id="rId1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24.07.2008 N 161-ФЗ "О содействии развитию жилищного строительства, созданию объектов туристской инфраструктуры и иному развитию территорий";</w:t>
      </w:r>
    </w:p>
    <w:bookmarkStart w:id="59" w:name="P59"/>
    <w:bookmarkEnd w:id="59"/>
    <w:p>
      <w:pPr>
        <w:pStyle w:val="0"/>
        <w:spacing w:before="200" w:line-rule="auto"/>
        <w:ind w:firstLine="540"/>
        <w:jc w:val="both"/>
      </w:pPr>
      <w:r>
        <w:rPr>
          <w:sz w:val="20"/>
        </w:rPr>
        <w:t xml:space="preserve">и)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20"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1.1.4. Особенности предоставления земельных участков, находящихся в муниципальной собственности городского округа город Воронеж, в том числе дополнительные основания предоставления земельных участков, находящихся в муниципальной собственности городского округа город Воронеж, устанавливаются в соответствии с </w:t>
      </w:r>
      <w:hyperlink w:history="0" r:id="rId21" w:tooltip="Постановление Правительства РФ от 09.04.2022 N 629 (ред. от 02.11.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Постановлением</w:t>
        </w:r>
      </w:hyperlink>
      <w:r>
        <w:rPr>
          <w:sz w:val="20"/>
        </w:rP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pPr>
        <w:pStyle w:val="0"/>
        <w:spacing w:before="200" w:line-rule="auto"/>
        <w:ind w:firstLine="540"/>
        <w:jc w:val="both"/>
      </w:pPr>
      <w:r>
        <w:rPr>
          <w:sz w:val="20"/>
        </w:rPr>
        <w:t xml:space="preserve">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применяются положения </w:t>
      </w:r>
      <w:hyperlink w:history="0" r:id="rId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пункта 4 статьи 18</w:t>
        </w:r>
      </w:hyperlink>
      <w:r>
        <w:rPr>
          <w:sz w:val="20"/>
        </w:rPr>
        <w:t xml:space="preserve"> Федерального закона от 30.12.2020 N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pPr>
        <w:pStyle w:val="0"/>
        <w:jc w:val="both"/>
      </w:pPr>
      <w:r>
        <w:rPr>
          <w:sz w:val="20"/>
        </w:rPr>
        <w:t xml:space="preserve">(п. 1.1.4 введен </w:t>
      </w:r>
      <w:hyperlink w:history="0" r:id="rId23"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jc w:val="both"/>
      </w:pPr>
      <w:r>
        <w:rPr>
          <w:sz w:val="20"/>
        </w:rPr>
      </w:r>
    </w:p>
    <w:bookmarkStart w:id="64" w:name="P64"/>
    <w:bookmarkEnd w:id="64"/>
    <w:p>
      <w:pPr>
        <w:pStyle w:val="2"/>
        <w:outlineLvl w:val="2"/>
        <w:jc w:val="center"/>
      </w:pPr>
      <w:r>
        <w:rPr>
          <w:sz w:val="20"/>
        </w:rPr>
        <w:t xml:space="preserve">1.2. Круг заявителей</w:t>
      </w:r>
    </w:p>
    <w:p>
      <w:pPr>
        <w:pStyle w:val="0"/>
        <w:jc w:val="both"/>
      </w:pPr>
      <w:r>
        <w:rPr>
          <w:sz w:val="20"/>
        </w:rPr>
      </w:r>
    </w:p>
    <w:bookmarkStart w:id="66" w:name="P66"/>
    <w:bookmarkEnd w:id="66"/>
    <w:p>
      <w:pPr>
        <w:pStyle w:val="0"/>
        <w:ind w:firstLine="540"/>
        <w:jc w:val="both"/>
      </w:pPr>
      <w:r>
        <w:rPr>
          <w:sz w:val="20"/>
        </w:rPr>
        <w:t xml:space="preserve">1.2.1. Заявителями являются физические и юридические лица, заинтересованные в предоставлении в собственность бесплатно земельного участка, находящегося в муниципальной собственности (далее - заявители).</w:t>
      </w:r>
    </w:p>
    <w:p>
      <w:pPr>
        <w:pStyle w:val="0"/>
        <w:spacing w:before="200" w:line-rule="auto"/>
        <w:ind w:firstLine="540"/>
        <w:jc w:val="both"/>
      </w:pPr>
      <w:r>
        <w:rPr>
          <w:sz w:val="20"/>
        </w:rPr>
        <w:t xml:space="preserve">1.2.2. Интересы заявителей, указанных в </w:t>
      </w:r>
      <w:hyperlink w:history="0" w:anchor="P66" w:tooltip="1.2.1. Заявителями являются физические и юридические лица, заинтересованные в предоставлении в собственность бесплатно земельного участка, находящегося в муниципальной собственности (далее - заявители).">
        <w:r>
          <w:rPr>
            <w:sz w:val="20"/>
            <w:color w:val="0000ff"/>
          </w:rPr>
          <w:t xml:space="preserve">пункте 1.2.1</w:t>
        </w:r>
      </w:hyperlink>
      <w:r>
        <w:rPr>
          <w:sz w:val="20"/>
        </w:rPr>
        <w:t xml:space="preserve"> настоящего Административного регламента, могут представлять лица, обладающие соответствующими полномочиями (далее - представители).</w:t>
      </w:r>
    </w:p>
    <w:p>
      <w:pPr>
        <w:pStyle w:val="0"/>
        <w:jc w:val="both"/>
      </w:pPr>
      <w:r>
        <w:rPr>
          <w:sz w:val="20"/>
        </w:rPr>
      </w:r>
    </w:p>
    <w:p>
      <w:pPr>
        <w:pStyle w:val="2"/>
        <w:outlineLvl w:val="2"/>
        <w:jc w:val="center"/>
      </w:pPr>
      <w:r>
        <w:rPr>
          <w:sz w:val="20"/>
        </w:rPr>
        <w:t xml:space="preserve">1.3. Требование предоставления заявителю муниципальной</w:t>
      </w:r>
    </w:p>
    <w:p>
      <w:pPr>
        <w:pStyle w:val="2"/>
        <w:jc w:val="center"/>
      </w:pPr>
      <w:r>
        <w:rPr>
          <w:sz w:val="20"/>
        </w:rPr>
        <w:t xml:space="preserve">услуги в соответствии с вариантом предоставления</w:t>
      </w:r>
    </w:p>
    <w:p>
      <w:pPr>
        <w:pStyle w:val="2"/>
        <w:jc w:val="center"/>
      </w:pPr>
      <w:r>
        <w:rPr>
          <w:sz w:val="20"/>
        </w:rPr>
        <w:t xml:space="preserve">муниципальной услуги, соответствующим признакам заявителя,</w:t>
      </w:r>
    </w:p>
    <w:p>
      <w:pPr>
        <w:pStyle w:val="2"/>
        <w:jc w:val="center"/>
      </w:pPr>
      <w:r>
        <w:rPr>
          <w:sz w:val="20"/>
        </w:rPr>
        <w:t xml:space="preserve">определенным в результате анкетирования, проводимого</w:t>
      </w:r>
    </w:p>
    <w:p>
      <w:pPr>
        <w:pStyle w:val="2"/>
        <w:jc w:val="center"/>
      </w:pPr>
      <w:r>
        <w:rPr>
          <w:sz w:val="20"/>
        </w:rPr>
        <w:t xml:space="preserve">органом, предоставляющим муниципальную услугу, а также</w:t>
      </w:r>
    </w:p>
    <w:p>
      <w:pPr>
        <w:pStyle w:val="2"/>
        <w:jc w:val="center"/>
      </w:pPr>
      <w:r>
        <w:rPr>
          <w:sz w:val="20"/>
        </w:rPr>
        <w:t xml:space="preserve">результата, за предоставлением которого обратился заявитель</w:t>
      </w:r>
    </w:p>
    <w:p>
      <w:pPr>
        <w:pStyle w:val="0"/>
        <w:jc w:val="both"/>
      </w:pPr>
      <w:r>
        <w:rPr>
          <w:sz w:val="20"/>
        </w:rPr>
      </w:r>
    </w:p>
    <w:p>
      <w:pPr>
        <w:pStyle w:val="0"/>
        <w:ind w:firstLine="540"/>
        <w:jc w:val="both"/>
      </w:pPr>
      <w:r>
        <w:rPr>
          <w:sz w:val="20"/>
        </w:rPr>
        <w:t xml:space="preserve">1.3.1. Муниципальная услуга предоставляется заявителю в соответствии с вариантом предоставления муниципальной услуги.</w:t>
      </w:r>
    </w:p>
    <w:p>
      <w:pPr>
        <w:pStyle w:val="0"/>
        <w:spacing w:before="200" w:line-rule="auto"/>
        <w:ind w:firstLine="540"/>
        <w:jc w:val="both"/>
      </w:pPr>
      <w:r>
        <w:rPr>
          <w:sz w:val="20"/>
        </w:rPr>
        <w:t xml:space="preserve">1.3.2. Вариант предоставления муниципальной услуги определяется исходя из установленных в соответствии с </w:t>
      </w:r>
      <w:hyperlink w:history="0" w:anchor="P1051" w:tooltip="ПЕРЕЧЕНЬ">
        <w:r>
          <w:rPr>
            <w:sz w:val="20"/>
            <w:color w:val="0000ff"/>
          </w:rPr>
          <w:t xml:space="preserve">приложением N 1</w:t>
        </w:r>
      </w:hyperlink>
      <w:r>
        <w:rPr>
          <w:sz w:val="20"/>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pStyle w:val="0"/>
        <w:spacing w:before="200" w:line-rule="auto"/>
        <w:ind w:firstLine="540"/>
        <w:jc w:val="both"/>
      </w:pPr>
      <w:r>
        <w:rPr>
          <w:sz w:val="20"/>
        </w:rPr>
        <w:t xml:space="preserve">1.3.3. Признаки заявителя определяются путем анкетирования, проводимого органом, предоставляющим муниципальную услугу (далее - профилирование), осуществляемого в соответствии с настоящим Административным регламентом.</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2"/>
        <w:outlineLvl w:val="2"/>
        <w:jc w:val="center"/>
      </w:pPr>
      <w:r>
        <w:rPr>
          <w:sz w:val="20"/>
        </w:rPr>
        <w:t xml:space="preserve">2.1. Наименование муниципальной услуги</w:t>
      </w:r>
    </w:p>
    <w:p>
      <w:pPr>
        <w:pStyle w:val="0"/>
        <w:jc w:val="both"/>
      </w:pPr>
      <w:r>
        <w:rPr>
          <w:sz w:val="20"/>
        </w:rPr>
      </w:r>
    </w:p>
    <w:p>
      <w:pPr>
        <w:pStyle w:val="0"/>
        <w:ind w:firstLine="540"/>
        <w:jc w:val="both"/>
      </w:pPr>
      <w:r>
        <w:rPr>
          <w:sz w:val="20"/>
        </w:rPr>
        <w:t xml:space="preserve">Наименование муниципальной услуги - "Предоставление земельного участка, находящегося в муниципальной собственности, гражданину или юридическому лицу в собственность бесплатно".</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муниципальную услугу</w:t>
      </w:r>
    </w:p>
    <w:p>
      <w:pPr>
        <w:pStyle w:val="0"/>
        <w:jc w:val="both"/>
      </w:pPr>
      <w:r>
        <w:rPr>
          <w:sz w:val="20"/>
        </w:rPr>
      </w:r>
    </w:p>
    <w:p>
      <w:pPr>
        <w:pStyle w:val="0"/>
        <w:ind w:firstLine="540"/>
        <w:jc w:val="both"/>
      </w:pPr>
      <w:r>
        <w:rPr>
          <w:sz w:val="20"/>
        </w:rPr>
        <w:t xml:space="preserve">Орган, предоставляющий муниципальную услугу, - администрация.</w:t>
      </w:r>
    </w:p>
    <w:p>
      <w:pPr>
        <w:pStyle w:val="0"/>
        <w:spacing w:before="200" w:line-rule="auto"/>
        <w:ind w:firstLine="540"/>
        <w:jc w:val="both"/>
      </w:pPr>
      <w:r>
        <w:rPr>
          <w:sz w:val="20"/>
        </w:rPr>
        <w:t xml:space="preserve">Структурное подразделение администрации, обеспечивающее организацию предоставления муниципальной услуги, - управление имущественных и земельных отношений (далее - управление).</w:t>
      </w:r>
    </w:p>
    <w:p>
      <w:pPr>
        <w:pStyle w:val="0"/>
        <w:spacing w:before="200" w:line-rule="auto"/>
        <w:ind w:firstLine="540"/>
        <w:jc w:val="both"/>
      </w:pPr>
      <w:r>
        <w:rPr>
          <w:sz w:val="20"/>
        </w:rPr>
        <w:t xml:space="preserve">За предоставлением муниципальной услуги заявитель может также обратиться в МФЦ.</w:t>
      </w:r>
    </w:p>
    <w:p>
      <w:pPr>
        <w:pStyle w:val="0"/>
        <w:spacing w:before="200" w:line-rule="auto"/>
        <w:ind w:firstLine="540"/>
        <w:jc w:val="both"/>
      </w:pPr>
      <w:r>
        <w:rPr>
          <w:sz w:val="20"/>
        </w:rPr>
        <w:t xml:space="preserve">МФЦ не вправе принимать решение об отказе в приеме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предоставлении земельного участка в собственность бесплатно), заявления об исправлении допущенных опечаток и ошибок в постановлении администрации городского округа город Воронеж о предоставлении земельного участка в собственность бесплатно (далее - заявление об исправлении допущенных опечаток и ошибок) и прилагаемых к ним документов в случае, если указанные заявления поданы в МФЦ.</w:t>
      </w:r>
    </w:p>
    <w:p>
      <w:pPr>
        <w:pStyle w:val="0"/>
        <w:jc w:val="both"/>
      </w:pPr>
      <w:r>
        <w:rPr>
          <w:sz w:val="20"/>
        </w:rPr>
      </w:r>
    </w:p>
    <w:p>
      <w:pPr>
        <w:pStyle w:val="2"/>
        <w:outlineLvl w:val="2"/>
        <w:jc w:val="center"/>
      </w:pPr>
      <w:r>
        <w:rPr>
          <w:sz w:val="20"/>
        </w:rPr>
        <w:t xml:space="preserve">2.3. Результат предоставления муниципальной услуги</w:t>
      </w:r>
    </w:p>
    <w:p>
      <w:pPr>
        <w:pStyle w:val="0"/>
        <w:jc w:val="both"/>
      </w:pPr>
      <w:r>
        <w:rPr>
          <w:sz w:val="20"/>
        </w:rPr>
      </w:r>
    </w:p>
    <w:p>
      <w:pPr>
        <w:pStyle w:val="0"/>
        <w:ind w:firstLine="540"/>
        <w:jc w:val="both"/>
      </w:pPr>
      <w:r>
        <w:rPr>
          <w:sz w:val="20"/>
        </w:rPr>
        <w:t xml:space="preserve">2.3.1. Результатом предоставления муниципальной услуги является направление (выдача):</w:t>
      </w:r>
    </w:p>
    <w:bookmarkStart w:id="97" w:name="P97"/>
    <w:bookmarkEnd w:id="97"/>
    <w:p>
      <w:pPr>
        <w:pStyle w:val="0"/>
        <w:spacing w:before="200" w:line-rule="auto"/>
        <w:ind w:firstLine="540"/>
        <w:jc w:val="both"/>
      </w:pPr>
      <w:r>
        <w:rPr>
          <w:sz w:val="20"/>
        </w:rPr>
        <w:t xml:space="preserve">а) постановления администрации городского округа город Воронеж о предоставлении земельного участка в собственность бесплатно (далее - постановление о предоставлении земельного участка в собственность бесплатно);</w:t>
      </w:r>
    </w:p>
    <w:bookmarkStart w:id="98" w:name="P98"/>
    <w:bookmarkEnd w:id="98"/>
    <w:p>
      <w:pPr>
        <w:pStyle w:val="0"/>
        <w:spacing w:before="200" w:line-rule="auto"/>
        <w:ind w:firstLine="540"/>
        <w:jc w:val="both"/>
      </w:pPr>
      <w:r>
        <w:rPr>
          <w:sz w:val="20"/>
        </w:rPr>
        <w:t xml:space="preserve">б) уведомления об отказе в предоставлении земельного участка в собственность бесплатно;</w:t>
      </w:r>
    </w:p>
    <w:bookmarkStart w:id="99" w:name="P99"/>
    <w:bookmarkEnd w:id="99"/>
    <w:p>
      <w:pPr>
        <w:pStyle w:val="0"/>
        <w:spacing w:before="200" w:line-rule="auto"/>
        <w:ind w:firstLine="540"/>
        <w:jc w:val="both"/>
      </w:pPr>
      <w:r>
        <w:rPr>
          <w:sz w:val="20"/>
        </w:rPr>
        <w:t xml:space="preserve">в) постановления администрации городского округа город Воронеж о внесении изменений в постановление администрации городского округа город Воронеж о предоставлении земельного участка в собственность бесплатно (далее - постановление о внесении изменений);</w:t>
      </w:r>
    </w:p>
    <w:bookmarkStart w:id="100" w:name="P100"/>
    <w:bookmarkEnd w:id="100"/>
    <w:p>
      <w:pPr>
        <w:pStyle w:val="0"/>
        <w:spacing w:before="200" w:line-rule="auto"/>
        <w:ind w:firstLine="540"/>
        <w:jc w:val="both"/>
      </w:pPr>
      <w:r>
        <w:rPr>
          <w:sz w:val="20"/>
        </w:rPr>
        <w:t xml:space="preserve">г) уведомления об отказе в исправлении допущенных опечаток и ошибок в постановлении администрации городского округа город Воронеж о предоставлении земельного участка в собственность бесплатно (далее - уведомление об отказе в исправлении допущенных опечаток и ошибок).</w:t>
      </w:r>
    </w:p>
    <w:p>
      <w:pPr>
        <w:pStyle w:val="0"/>
        <w:spacing w:before="200" w:line-rule="auto"/>
        <w:ind w:firstLine="540"/>
        <w:jc w:val="both"/>
      </w:pPr>
      <w:r>
        <w:rPr>
          <w:sz w:val="20"/>
        </w:rPr>
        <w:t xml:space="preserve">Выдача дубликатов документов, предусмотренных </w:t>
      </w:r>
      <w:hyperlink w:history="0" w:anchor="P97" w:tooltip="а) постановления администрации городского округа город Воронеж о предоставлении земельного участка в собственность бесплатно (далее - постановление о предоставлении земельного участка в собственность бесплатно);">
        <w:r>
          <w:rPr>
            <w:sz w:val="20"/>
            <w:color w:val="0000ff"/>
          </w:rPr>
          <w:t xml:space="preserve">подпунктами "а"</w:t>
        </w:r>
      </w:hyperlink>
      <w:r>
        <w:rPr>
          <w:sz w:val="20"/>
        </w:rPr>
        <w:t xml:space="preserve"> - </w:t>
      </w:r>
      <w:hyperlink w:history="0" w:anchor="P100" w:tooltip="г) уведомления об отказе в исправлении допущенных опечаток и ошибок в постановлении администрации городского округа город Воронеж о предоставлении земельного участка в собственность бесплатно (далее - уведомление об отказе в исправлении допущенных опечаток и ошибок).">
        <w:r>
          <w:rPr>
            <w:sz w:val="20"/>
            <w:color w:val="0000ff"/>
          </w:rPr>
          <w:t xml:space="preserve">"г"</w:t>
        </w:r>
      </w:hyperlink>
      <w:r>
        <w:rPr>
          <w:sz w:val="20"/>
        </w:rPr>
        <w:t xml:space="preserve"> настоящего пункта, не предусмотрена.</w:t>
      </w:r>
    </w:p>
    <w:p>
      <w:pPr>
        <w:pStyle w:val="0"/>
        <w:spacing w:before="200" w:line-rule="auto"/>
        <w:ind w:firstLine="540"/>
        <w:jc w:val="both"/>
      </w:pPr>
      <w:r>
        <w:rPr>
          <w:sz w:val="20"/>
        </w:rPr>
        <w:t xml:space="preserve">2.3.2. Результат предоставления муниципальной услуги, указанный в </w:t>
      </w:r>
      <w:hyperlink w:history="0" w:anchor="P97" w:tooltip="а) постановления администрации городского округа город Воронеж о предоставлении земельного участка в собственность бесплатно (далее - постановление о предоставлении земельного участка в собственность бесплатно);">
        <w:r>
          <w:rPr>
            <w:sz w:val="20"/>
            <w:color w:val="0000ff"/>
          </w:rPr>
          <w:t xml:space="preserve">подпунктах "а"</w:t>
        </w:r>
      </w:hyperlink>
      <w:r>
        <w:rPr>
          <w:sz w:val="20"/>
        </w:rPr>
        <w:t xml:space="preserve">, </w:t>
      </w:r>
      <w:hyperlink w:history="0" w:anchor="P98" w:tooltip="б) уведомления об отказе в предоставлении земельного участка в собственность бесплатно;">
        <w:r>
          <w:rPr>
            <w:sz w:val="20"/>
            <w:color w:val="0000ff"/>
          </w:rPr>
          <w:t xml:space="preserve">"б" пункта 2.3.1</w:t>
        </w:r>
      </w:hyperlink>
      <w:r>
        <w:rPr>
          <w:sz w:val="20"/>
        </w:rPr>
        <w:t xml:space="preserve"> настоящего Административного регламента:</w:t>
      </w:r>
    </w:p>
    <w:p>
      <w:pPr>
        <w:pStyle w:val="0"/>
        <w:jc w:val="both"/>
      </w:pPr>
      <w:r>
        <w:rPr>
          <w:sz w:val="20"/>
        </w:rPr>
        <w:t xml:space="preserve">(в ред. </w:t>
      </w:r>
      <w:hyperlink w:history="0" r:id="rId24"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предоставлении земельного участка в собственность бесплатно;</w:t>
      </w:r>
    </w:p>
    <w:p>
      <w:pPr>
        <w:pStyle w:val="0"/>
        <w:jc w:val="both"/>
      </w:pPr>
      <w:r>
        <w:rPr>
          <w:sz w:val="20"/>
        </w:rPr>
        <w:t xml:space="preserve">(пп. "а" введен </w:t>
      </w:r>
      <w:hyperlink w:history="0" r:id="rId25"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pPr>
        <w:pStyle w:val="0"/>
        <w:jc w:val="both"/>
      </w:pPr>
      <w:r>
        <w:rPr>
          <w:sz w:val="20"/>
        </w:rPr>
        <w:t xml:space="preserve">(пп. "б" введен </w:t>
      </w:r>
      <w:hyperlink w:history="0" r:id="rId26"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Результат предоставления муниципальной услуги, указанный в </w:t>
      </w:r>
      <w:hyperlink w:history="0" w:anchor="P99" w:tooltip="в) постановления администрации городского округа город Воронеж о внесении изменений в постановление администрации городского округа город Воронеж о предоставлении земельного участка в собственность бесплатно (далее - постановление о внесении изменений);">
        <w:r>
          <w:rPr>
            <w:sz w:val="20"/>
            <w:color w:val="0000ff"/>
          </w:rPr>
          <w:t xml:space="preserve">подпунктах "в"</w:t>
        </w:r>
      </w:hyperlink>
      <w:r>
        <w:rPr>
          <w:sz w:val="20"/>
        </w:rPr>
        <w:t xml:space="preserve">, </w:t>
      </w:r>
      <w:hyperlink w:history="0" w:anchor="P100" w:tooltip="г) уведомления об отказе в исправлении допущенных опечаток и ошибок в постановлении администрации городского округа город Воронеж о предоставлении земельного участка в собственность бесплатно (далее - уведомление об отказе в исправлении допущенных опечаток и ошибок).">
        <w:r>
          <w:rPr>
            <w:sz w:val="20"/>
            <w:color w:val="0000ff"/>
          </w:rPr>
          <w:t xml:space="preserve">"г" пункта 2.3.1</w:t>
        </w:r>
      </w:hyperlink>
      <w:r>
        <w:rPr>
          <w:sz w:val="20"/>
        </w:rPr>
        <w:t xml:space="preserve"> настоящего Административного регламента, выдается заявителю на бумажном носителе при личном обращении в управление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pPr>
        <w:pStyle w:val="0"/>
        <w:spacing w:before="200" w:line-rule="auto"/>
        <w:ind w:firstLine="540"/>
        <w:jc w:val="both"/>
      </w:pPr>
      <w:r>
        <w:rPr>
          <w:sz w:val="20"/>
        </w:rPr>
        <w:t xml:space="preserve">2.3.3. Результат предоставления муниципальной услуги, указанный в </w:t>
      </w:r>
      <w:hyperlink w:history="0" w:anchor="P97" w:tooltip="а) постановления администрации городского округа город Воронеж о предоставлении земельного участка в собственность бесплатно (далее - постановление о предоставлении земельного участка в собственность бесплатно);">
        <w:r>
          <w:rPr>
            <w:sz w:val="20"/>
            <w:color w:val="0000ff"/>
          </w:rPr>
          <w:t xml:space="preserve">подпунктах "а"</w:t>
        </w:r>
      </w:hyperlink>
      <w:r>
        <w:rPr>
          <w:sz w:val="20"/>
        </w:rPr>
        <w:t xml:space="preserve"> - </w:t>
      </w:r>
      <w:hyperlink w:history="0" w:anchor="P98" w:tooltip="б) уведомления об отказе в предоставлении земельного участка в собственность бесплатно;">
        <w:r>
          <w:rPr>
            <w:sz w:val="20"/>
            <w:color w:val="0000ff"/>
          </w:rPr>
          <w:t xml:space="preserve">"б" пункта 2.3.1</w:t>
        </w:r>
      </w:hyperlink>
      <w:r>
        <w:rPr>
          <w:sz w:val="20"/>
        </w:rPr>
        <w:t xml:space="preserve">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выбранного им способа предоставления результатов ее предоставления.</w:t>
      </w:r>
    </w:p>
    <w:p>
      <w:pPr>
        <w:pStyle w:val="0"/>
        <w:spacing w:before="200" w:line-rule="auto"/>
        <w:ind w:firstLine="540"/>
        <w:jc w:val="both"/>
      </w:pPr>
      <w:r>
        <w:rPr>
          <w:sz w:val="20"/>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виде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pPr>
        <w:pStyle w:val="0"/>
        <w:jc w:val="both"/>
      </w:pPr>
      <w:r>
        <w:rPr>
          <w:sz w:val="20"/>
        </w:rPr>
        <w:t xml:space="preserve">(абзац введен </w:t>
      </w:r>
      <w:hyperlink w:history="0" r:id="rId27"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Результаты предоставления муниципальной услуги в отношении несовершеннолетнего, оформленные в виде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0"/>
        <w:jc w:val="both"/>
      </w:pPr>
      <w:r>
        <w:rPr>
          <w:sz w:val="20"/>
        </w:rPr>
        <w:t xml:space="preserve">(абзац введен </w:t>
      </w:r>
      <w:hyperlink w:history="0" r:id="rId28"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Результат предоставления муниципальной услуги в отношении несовершеннолетнего, оформленный в виде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сроки, установленные </w:t>
      </w:r>
      <w:hyperlink w:history="0" w:anchor="P528" w:tooltip="3.3.2.1.31. Срок исполнения административной процедуры - 2 дня.">
        <w:r>
          <w:rPr>
            <w:sz w:val="20"/>
            <w:color w:val="0000ff"/>
          </w:rPr>
          <w:t xml:space="preserve">подпунктами 3.3.2.1.31</w:t>
        </w:r>
      </w:hyperlink>
      <w:r>
        <w:rPr>
          <w:sz w:val="20"/>
        </w:rPr>
        <w:t xml:space="preserve">, </w:t>
      </w:r>
      <w:hyperlink w:history="0" w:anchor="P634" w:tooltip="3.3.2.2.32. Срок исполнения административной процедуры - 2 дня.">
        <w:r>
          <w:rPr>
            <w:sz w:val="20"/>
            <w:color w:val="0000ff"/>
          </w:rPr>
          <w:t xml:space="preserve">3.3.2.2.32</w:t>
        </w:r>
      </w:hyperlink>
      <w:r>
        <w:rPr>
          <w:sz w:val="20"/>
        </w:rPr>
        <w:t xml:space="preserve">, </w:t>
      </w:r>
      <w:hyperlink w:history="0" w:anchor="P744" w:tooltip="3.3.2.3.33. Возможность предоставления результата муниципальной услуги по экстерриториальному принципу отсутствует.">
        <w:r>
          <w:rPr>
            <w:sz w:val="20"/>
            <w:color w:val="0000ff"/>
          </w:rPr>
          <w:t xml:space="preserve">3.3.2.3.33</w:t>
        </w:r>
      </w:hyperlink>
      <w:r>
        <w:rPr>
          <w:sz w:val="20"/>
        </w:rPr>
        <w:t xml:space="preserve">, </w:t>
      </w:r>
      <w:hyperlink w:history="0" w:anchor="P852" w:tooltip="3.3.2.4.34. Срок исполнения административной процедуры - 2 дня.">
        <w:r>
          <w:rPr>
            <w:sz w:val="20"/>
            <w:color w:val="0000ff"/>
          </w:rPr>
          <w:t xml:space="preserve">3.3.2.4.34 пункта 3.3.2</w:t>
        </w:r>
      </w:hyperlink>
      <w:r>
        <w:rPr>
          <w:sz w:val="20"/>
        </w:rPr>
        <w:t xml:space="preserve">, </w:t>
      </w:r>
      <w:hyperlink w:history="0" w:anchor="P927" w:tooltip="3.4.2.26. Срок исполнения административной процедуры - 2 дня.">
        <w:r>
          <w:rPr>
            <w:sz w:val="20"/>
            <w:color w:val="0000ff"/>
          </w:rPr>
          <w:t xml:space="preserve">подпунктом 3.4.2.26 пункта 3.4.2</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29"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2.3.4. Формирование реестровой записи в качестве результата предоставления муниципальной услуги не предусмотрено.</w:t>
      </w:r>
    </w:p>
    <w:p>
      <w:pPr>
        <w:pStyle w:val="0"/>
        <w:jc w:val="both"/>
      </w:pPr>
      <w:r>
        <w:rPr>
          <w:sz w:val="20"/>
        </w:rPr>
      </w:r>
    </w:p>
    <w:bookmarkStart w:id="118" w:name="P118"/>
    <w:bookmarkEnd w:id="118"/>
    <w:p>
      <w:pPr>
        <w:pStyle w:val="2"/>
        <w:outlineLvl w:val="2"/>
        <w:jc w:val="center"/>
      </w:pPr>
      <w:r>
        <w:rPr>
          <w:sz w:val="20"/>
        </w:rPr>
        <w:t xml:space="preserve">2.4. Срок предоставления муниципальной услуги</w:t>
      </w:r>
    </w:p>
    <w:p>
      <w:pPr>
        <w:pStyle w:val="0"/>
        <w:jc w:val="both"/>
      </w:pPr>
      <w:r>
        <w:rPr>
          <w:sz w:val="20"/>
        </w:rPr>
      </w:r>
    </w:p>
    <w:p>
      <w:pPr>
        <w:pStyle w:val="0"/>
        <w:ind w:firstLine="540"/>
        <w:jc w:val="both"/>
      </w:pPr>
      <w:r>
        <w:rPr>
          <w:sz w:val="20"/>
        </w:rPr>
        <w:t xml:space="preserve">2.4.1. Срок предоставления муниципальной услуги не должен превышать 14 календарных дней со дня регистрации заявления о предоставлении земельного участка в собственность бесплатно с приложенными документами, необходимыми для предоставления муниципальной услуги, предусмотренными настоящим Административным регламентом.</w:t>
      </w:r>
    </w:p>
    <w:p>
      <w:pPr>
        <w:pStyle w:val="0"/>
        <w:spacing w:before="200" w:line-rule="auto"/>
        <w:ind w:firstLine="540"/>
        <w:jc w:val="both"/>
      </w:pPr>
      <w:r>
        <w:rPr>
          <w:sz w:val="20"/>
        </w:rPr>
        <w:t xml:space="preserve">2.4.2. Заявление о предоставлении земельного участка в собственность бесплатно, заявления об исправлении допущенных опечаток и ошибок считаются полученными управлением в день их регистрации.</w:t>
      </w:r>
    </w:p>
    <w:p>
      <w:pPr>
        <w:pStyle w:val="0"/>
        <w:spacing w:before="200" w:line-rule="auto"/>
        <w:ind w:firstLine="540"/>
        <w:jc w:val="both"/>
      </w:pPr>
      <w:r>
        <w:rPr>
          <w:sz w:val="20"/>
        </w:rPr>
        <w:t xml:space="preserve">2.4.3. Срок исправления допущенных опечаток и ошибок не должен превышать 12 календарных дней со дня обнаружения или получения от заявителя заявления об исправлении допущенных опечаток и ошибок.</w:t>
      </w:r>
    </w:p>
    <w:p>
      <w:pPr>
        <w:pStyle w:val="0"/>
        <w:jc w:val="both"/>
      </w:pPr>
      <w:r>
        <w:rPr>
          <w:sz w:val="20"/>
        </w:rPr>
      </w:r>
    </w:p>
    <w:p>
      <w:pPr>
        <w:pStyle w:val="2"/>
        <w:outlineLvl w:val="2"/>
        <w:jc w:val="center"/>
      </w:pPr>
      <w:r>
        <w:rPr>
          <w:sz w:val="20"/>
        </w:rPr>
        <w:t xml:space="preserve">2.5. Правовые основания для предоставления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hyperlink w:history="0" r:id="rId30">
        <w:r>
          <w:rPr>
            <w:sz w:val="20"/>
            <w:color w:val="0000ff"/>
          </w:rPr>
          <w:t xml:space="preserve">voronezh-city.gosuslugi.ru</w:t>
        </w:r>
      </w:hyperlink>
      <w:r>
        <w:rPr>
          <w:sz w:val="20"/>
        </w:rPr>
        <w:t xml:space="preserve">), на официальном сайте управления (</w:t>
      </w:r>
      <w:hyperlink w:history="0" r:id="rId31">
        <w:r>
          <w:rPr>
            <w:sz w:val="20"/>
            <w:color w:val="0000ff"/>
          </w:rPr>
          <w:t xml:space="preserve">uizo.voronezh-city.ru</w:t>
        </w:r>
      </w:hyperlink>
      <w:r>
        <w:rPr>
          <w:sz w:val="20"/>
        </w:rPr>
        <w:t xml:space="preserve">), а также на Едином портале государственных и муниципальных услуг (функций) и (или) Портале Воронежской области в сети Интернет.</w:t>
      </w:r>
    </w:p>
    <w:p>
      <w:pPr>
        <w:pStyle w:val="0"/>
        <w:jc w:val="both"/>
      </w:pPr>
      <w:r>
        <w:rPr>
          <w:sz w:val="20"/>
        </w:rPr>
        <w:t xml:space="preserve">(в ред. </w:t>
      </w:r>
      <w:hyperlink w:history="0" r:id="rId32"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jc w:val="both"/>
      </w:pPr>
      <w:r>
        <w:rPr>
          <w:sz w:val="20"/>
        </w:rPr>
      </w:r>
    </w:p>
    <w:p>
      <w:pPr>
        <w:pStyle w:val="2"/>
        <w:outlineLvl w:val="2"/>
        <w:jc w:val="center"/>
      </w:pPr>
      <w:r>
        <w:rPr>
          <w:sz w:val="20"/>
        </w:rPr>
        <w:t xml:space="preserve">2.6. Исчерпывающий перечень документов,</w:t>
      </w:r>
    </w:p>
    <w:p>
      <w:pPr>
        <w:pStyle w:val="2"/>
        <w:jc w:val="center"/>
      </w:pPr>
      <w:r>
        <w:rPr>
          <w:sz w:val="20"/>
        </w:rPr>
        <w:t xml:space="preserve">необходимых для предоставления муниципальной услуги</w:t>
      </w:r>
    </w:p>
    <w:p>
      <w:pPr>
        <w:pStyle w:val="0"/>
        <w:jc w:val="both"/>
      </w:pPr>
      <w:r>
        <w:rPr>
          <w:sz w:val="20"/>
        </w:rPr>
      </w:r>
    </w:p>
    <w:bookmarkStart w:id="133" w:name="P133"/>
    <w:bookmarkEnd w:id="133"/>
    <w:p>
      <w:pPr>
        <w:pStyle w:val="0"/>
        <w:ind w:firstLine="540"/>
        <w:jc w:val="both"/>
      </w:pPr>
      <w:r>
        <w:rPr>
          <w:sz w:val="20"/>
        </w:rPr>
        <w:t xml:space="preserve">2.6.1. Исчерпывающий перечень документов, необходимых для предоставления муниципальной услуги, подлежащих представлению заявителем самостоятельно:</w:t>
      </w:r>
    </w:p>
    <w:bookmarkStart w:id="134" w:name="P134"/>
    <w:bookmarkEnd w:id="134"/>
    <w:p>
      <w:pPr>
        <w:pStyle w:val="0"/>
        <w:spacing w:before="200" w:line-rule="auto"/>
        <w:ind w:firstLine="540"/>
        <w:jc w:val="both"/>
      </w:pPr>
      <w:r>
        <w:rPr>
          <w:sz w:val="20"/>
        </w:rPr>
        <w:t xml:space="preserve">2.6.1.1. В случае подачи заявления о предоставлении земельного участка в собственность бесплатно в соответствии с </w:t>
      </w:r>
      <w:hyperlink w:history="0" w:anchor="P51" w:tooltip="а)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r>
          <w:rPr>
            <w:sz w:val="20"/>
            <w:color w:val="0000ff"/>
          </w:rPr>
          <w:t xml:space="preserve">подпунктами "а"</w:t>
        </w:r>
      </w:hyperlink>
      <w:r>
        <w:rPr>
          <w:sz w:val="20"/>
        </w:rPr>
        <w:t xml:space="preserve"> - </w:t>
      </w:r>
      <w:hyperlink w:history="0" w:anchor="P54" w:tooltip="г)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N 7-ОЗ &quot;Об определении муниципальны...">
        <w:r>
          <w:rPr>
            <w:sz w:val="20"/>
            <w:color w:val="0000ff"/>
          </w:rPr>
          <w:t xml:space="preserve">"г"</w:t>
        </w:r>
      </w:hyperlink>
      <w:r>
        <w:rPr>
          <w:sz w:val="20"/>
        </w:rPr>
        <w:t xml:space="preserve">, </w:t>
      </w:r>
      <w:hyperlink w:history="0" w:anchor="P57" w:tooltip="ж)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r>
          <w:rPr>
            <w:sz w:val="20"/>
            <w:color w:val="0000ff"/>
          </w:rPr>
          <w:t xml:space="preserve">"ж"</w:t>
        </w:r>
      </w:hyperlink>
      <w:r>
        <w:rPr>
          <w:sz w:val="20"/>
        </w:rPr>
        <w:t xml:space="preserve"> - </w:t>
      </w:r>
      <w:hyperlink w:history="0" w:anchor="P59" w:tooltip="и)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N 216-ФЗ &quot;Об инновационных научно-технологических центрах и о внесении изменений в отдельные законодательные акты Российской Федерации&quot;.">
        <w:r>
          <w:rPr>
            <w:sz w:val="20"/>
            <w:color w:val="0000ff"/>
          </w:rPr>
          <w:t xml:space="preserve">"и" пункта 1.1.3</w:t>
        </w:r>
      </w:hyperlink>
      <w:r>
        <w:rPr>
          <w:sz w:val="20"/>
        </w:rPr>
        <w:t xml:space="preserve"> настоящего Административного регламента:</w:t>
      </w:r>
    </w:p>
    <w:bookmarkStart w:id="135" w:name="P135"/>
    <w:bookmarkEnd w:id="135"/>
    <w:p>
      <w:pPr>
        <w:pStyle w:val="0"/>
        <w:spacing w:before="200" w:line-rule="auto"/>
        <w:ind w:firstLine="540"/>
        <w:jc w:val="both"/>
      </w:pPr>
      <w:r>
        <w:rPr>
          <w:sz w:val="20"/>
        </w:rPr>
        <w:t xml:space="preserve">а) </w:t>
      </w:r>
      <w:hyperlink w:history="0" w:anchor="P1087" w:tooltip="ЗАЯВЛЕНИЕ">
        <w:r>
          <w:rPr>
            <w:sz w:val="20"/>
            <w:color w:val="0000ff"/>
          </w:rPr>
          <w:t xml:space="preserve">заявление</w:t>
        </w:r>
      </w:hyperlink>
      <w:r>
        <w:rPr>
          <w:sz w:val="20"/>
        </w:rPr>
        <w:t xml:space="preserve"> о предоставлении земельного участка в собственность бесплатно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В случае его представления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оно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
    <w:bookmarkStart w:id="137" w:name="P137"/>
    <w:bookmarkEnd w:id="137"/>
    <w:p>
      <w:pPr>
        <w:pStyle w:val="0"/>
        <w:spacing w:before="200" w:line-rule="auto"/>
        <w:ind w:firstLine="540"/>
        <w:jc w:val="both"/>
      </w:pPr>
      <w:r>
        <w:rPr>
          <w:sz w:val="20"/>
        </w:rPr>
        <w:t xml:space="preserve">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bookmarkStart w:id="138" w:name="P138"/>
    <w:bookmarkEnd w:id="138"/>
    <w:p>
      <w:pPr>
        <w:pStyle w:val="0"/>
        <w:spacing w:before="200" w:line-rule="auto"/>
        <w:ind w:firstLine="540"/>
        <w:jc w:val="both"/>
      </w:pPr>
      <w:r>
        <w:rPr>
          <w:sz w:val="20"/>
        </w:rPr>
        <w:t xml:space="preserve">в) копия документа, удостоверяющего личность представителя физического или юридического лица при личном обращении в управление, в том числе через МФЦ.</w:t>
      </w:r>
    </w:p>
    <w:p>
      <w:pPr>
        <w:pStyle w:val="0"/>
        <w:spacing w:before="200" w:line-rule="auto"/>
        <w:ind w:firstLine="540"/>
        <w:jc w:val="both"/>
      </w:pPr>
      <w:r>
        <w:rPr>
          <w:sz w:val="20"/>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представление указанного документа не требуется;</w:t>
      </w:r>
    </w:p>
    <w:bookmarkStart w:id="140" w:name="P140"/>
    <w:bookmarkEnd w:id="140"/>
    <w:p>
      <w:pPr>
        <w:pStyle w:val="0"/>
        <w:spacing w:before="200" w:line-rule="auto"/>
        <w:ind w:firstLine="540"/>
        <w:jc w:val="both"/>
      </w:pPr>
      <w:r>
        <w:rPr>
          <w:sz w:val="20"/>
        </w:rPr>
        <w:t xml:space="preserve">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pPr>
        <w:pStyle w:val="0"/>
        <w:spacing w:before="200" w:line-rule="auto"/>
        <w:ind w:firstLine="540"/>
        <w:jc w:val="both"/>
      </w:pPr>
      <w:r>
        <w:rPr>
          <w:sz w:val="20"/>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p>
    <w:p>
      <w:pPr>
        <w:pStyle w:val="0"/>
        <w:spacing w:before="200" w:line-rule="auto"/>
        <w:ind w:firstLine="540"/>
        <w:jc w:val="both"/>
      </w:pPr>
      <w:r>
        <w:rPr>
          <w:sz w:val="20"/>
        </w:rP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е)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указанной организации для ведения огородничества или садоводства;</w:t>
      </w:r>
    </w:p>
    <w:bookmarkStart w:id="144" w:name="P144"/>
    <w:bookmarkEnd w:id="144"/>
    <w:p>
      <w:pPr>
        <w:pStyle w:val="0"/>
        <w:spacing w:before="200" w:line-rule="auto"/>
        <w:ind w:firstLine="540"/>
        <w:jc w:val="both"/>
      </w:pPr>
      <w:r>
        <w:rPr>
          <w:sz w:val="20"/>
        </w:rPr>
        <w:t xml:space="preserve">ж) документ, удостоверяющий право собственности заявителя на здание, сооружение;</w:t>
      </w:r>
    </w:p>
    <w:p>
      <w:pPr>
        <w:pStyle w:val="0"/>
        <w:spacing w:before="200" w:line-rule="auto"/>
        <w:ind w:firstLine="540"/>
        <w:jc w:val="both"/>
      </w:pPr>
      <w:r>
        <w:rPr>
          <w:sz w:val="20"/>
        </w:rPr>
        <w:t xml:space="preserve">з) </w:t>
      </w:r>
      <w:hyperlink w:history="0" w:anchor="P1757" w:tooltip="Сообщение заявителя (заявителей),">
        <w:r>
          <w:rPr>
            <w:sz w:val="20"/>
            <w:color w:val="0000ff"/>
          </w:rPr>
          <w:t xml:space="preserve">сообщение</w:t>
        </w:r>
      </w:hyperlink>
      <w:r>
        <w:rPr>
          <w:sz w:val="20"/>
        </w:rPr>
        <w:t xml:space="preserve"> заявителя,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отсутствует документ, подтверждающий соответствующее право, по форме согласно приложению N 8 к настоящему Административному регламенту;</w:t>
      </w:r>
    </w:p>
    <w:p>
      <w:pPr>
        <w:pStyle w:val="0"/>
        <w:jc w:val="both"/>
      </w:pPr>
      <w:r>
        <w:rPr>
          <w:sz w:val="20"/>
        </w:rPr>
        <w:t xml:space="preserve">(в ред. </w:t>
      </w:r>
      <w:hyperlink w:history="0" r:id="rId33"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и) документы, подтверждающие право заявителя на приобретение земельного участка в собственность бесплатно без проведения торгов, предусмотренные </w:t>
      </w:r>
      <w:hyperlink w:history="0" r:id="rId34"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установленным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управление в порядке межведомственного информационного взаимодействия:</w:t>
      </w:r>
    </w:p>
    <w:p>
      <w:pPr>
        <w:pStyle w:val="0"/>
        <w:spacing w:before="200" w:line-rule="auto"/>
        <w:ind w:firstLine="540"/>
        <w:jc w:val="both"/>
      </w:pPr>
      <w:r>
        <w:rPr>
          <w:sz w:val="20"/>
        </w:rPr>
        <w:t xml:space="preserve">- документ о предоставлении исходного земельного участка садовому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Едином государственном реестре недвижимости (далее - ЕГРН);</w:t>
      </w:r>
    </w:p>
    <w:p>
      <w:pPr>
        <w:pStyle w:val="0"/>
        <w:spacing w:before="200" w:line-rule="auto"/>
        <w:ind w:firstLine="540"/>
        <w:jc w:val="both"/>
      </w:pPr>
      <w:r>
        <w:rPr>
          <w:sz w:val="2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0"/>
        <w:spacing w:before="200" w:line-rule="auto"/>
        <w:ind w:firstLine="540"/>
        <w:jc w:val="both"/>
      </w:pPr>
      <w:r>
        <w:rPr>
          <w:sz w:val="20"/>
        </w:rPr>
        <w:t xml:space="preserve">к)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СНТ или ОНТ;</w:t>
      </w:r>
    </w:p>
    <w:bookmarkStart w:id="151" w:name="P151"/>
    <w:bookmarkEnd w:id="151"/>
    <w:p>
      <w:pPr>
        <w:pStyle w:val="0"/>
        <w:spacing w:before="200" w:line-rule="auto"/>
        <w:ind w:firstLine="540"/>
        <w:jc w:val="both"/>
      </w:pPr>
      <w:r>
        <w:rPr>
          <w:sz w:val="20"/>
        </w:rPr>
        <w:t xml:space="preserve">л) решение о предварительном согласовании предоставления земельного участка (при его наличии);</w:t>
      </w:r>
    </w:p>
    <w:p>
      <w:pPr>
        <w:pStyle w:val="0"/>
        <w:spacing w:before="200" w:line-rule="auto"/>
        <w:ind w:firstLine="540"/>
        <w:jc w:val="both"/>
      </w:pPr>
      <w:r>
        <w:rPr>
          <w:sz w:val="20"/>
        </w:rPr>
        <w:t xml:space="preserve">м)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определена </w:t>
      </w:r>
      <w:hyperlink w:history="0" r:id="rId35" w:tooltip="Закон Воронежской области от 03.02.2017 N 7-ОЗ (ред. от 12.03.2018) &quo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quot; (принят Воронежской областной Думой 02.02.2017) {КонсультантПлюс}">
        <w:r>
          <w:rPr>
            <w:sz w:val="20"/>
            <w:color w:val="0000ff"/>
          </w:rPr>
          <w:t xml:space="preserve">Законом</w:t>
        </w:r>
      </w:hyperlink>
      <w:r>
        <w:rPr>
          <w:sz w:val="20"/>
        </w:rPr>
        <w:t xml:space="preserve"> Воронежской области N 7-ОЗ.</w:t>
      </w:r>
    </w:p>
    <w:p>
      <w:pPr>
        <w:pStyle w:val="0"/>
        <w:jc w:val="both"/>
      </w:pPr>
      <w:r>
        <w:rPr>
          <w:sz w:val="20"/>
        </w:rPr>
        <w:t xml:space="preserve">(пп. "м" введен </w:t>
      </w:r>
      <w:hyperlink w:history="0" r:id="rId36"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bookmarkStart w:id="154" w:name="P154"/>
    <w:bookmarkEnd w:id="154"/>
    <w:p>
      <w:pPr>
        <w:pStyle w:val="0"/>
        <w:spacing w:before="200" w:line-rule="auto"/>
        <w:ind w:firstLine="540"/>
        <w:jc w:val="both"/>
      </w:pPr>
      <w:r>
        <w:rPr>
          <w:sz w:val="20"/>
        </w:rPr>
        <w:t xml:space="preserve">2.6.1.2. В случае подачи заявления о предоставлении земельного участка в собственность бесплатно по основаниям, предусмотренным </w:t>
      </w:r>
      <w:hyperlink w:history="0" w:anchor="P56" w:tooltip="е)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N 25-ОЗ;">
        <w:r>
          <w:rPr>
            <w:sz w:val="20"/>
            <w:color w:val="0000ff"/>
          </w:rPr>
          <w:t xml:space="preserve">подпунктом "е" пункта 1.1.3</w:t>
        </w:r>
      </w:hyperlink>
      <w:r>
        <w:rPr>
          <w:sz w:val="20"/>
        </w:rPr>
        <w:t xml:space="preserve">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bookmarkStart w:id="155" w:name="P155"/>
    <w:bookmarkEnd w:id="155"/>
    <w:p>
      <w:pPr>
        <w:pStyle w:val="0"/>
        <w:spacing w:before="200" w:line-rule="auto"/>
        <w:ind w:firstLine="540"/>
        <w:jc w:val="both"/>
      </w:pPr>
      <w:r>
        <w:rPr>
          <w:sz w:val="20"/>
        </w:rPr>
        <w:t xml:space="preserve">а) </w:t>
      </w:r>
      <w:hyperlink w:history="0" w:anchor="P1230" w:tooltip="ЗАЯВЛЕНИЕ">
        <w:r>
          <w:rPr>
            <w:sz w:val="20"/>
            <w:color w:val="0000ff"/>
          </w:rPr>
          <w:t xml:space="preserve">заявление</w:t>
        </w:r>
      </w:hyperlink>
      <w:r>
        <w:rPr>
          <w:sz w:val="20"/>
        </w:rPr>
        <w:t xml:space="preserve"> о предоставлении земельного участка в собственность бесплатно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В заявлении о предоставлении земельного участка в собственность бесплатно указывается один из видов землепользования, а также сведения о ранее предоставленных заявителю бесплатно земельных участках в соответствии с </w:t>
      </w:r>
      <w:hyperlink w:history="0" r:id="rId37"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N 25-ОЗ.</w:t>
      </w:r>
    </w:p>
    <w:p>
      <w:pPr>
        <w:pStyle w:val="0"/>
        <w:spacing w:before="200" w:line-rule="auto"/>
        <w:ind w:firstLine="540"/>
        <w:jc w:val="both"/>
      </w:pPr>
      <w:r>
        <w:rPr>
          <w:sz w:val="20"/>
        </w:rPr>
        <w:t xml:space="preserve">В случае его представления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оно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
    <w:bookmarkStart w:id="158" w:name="P158"/>
    <w:bookmarkEnd w:id="158"/>
    <w:p>
      <w:pPr>
        <w:pStyle w:val="0"/>
        <w:spacing w:before="200" w:line-rule="auto"/>
        <w:ind w:firstLine="540"/>
        <w:jc w:val="both"/>
      </w:pPr>
      <w:r>
        <w:rPr>
          <w:sz w:val="20"/>
        </w:rPr>
        <w:t xml:space="preserve">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bookmarkStart w:id="159" w:name="P159"/>
    <w:bookmarkEnd w:id="159"/>
    <w:p>
      <w:pPr>
        <w:pStyle w:val="0"/>
        <w:spacing w:before="200" w:line-rule="auto"/>
        <w:ind w:firstLine="540"/>
        <w:jc w:val="both"/>
      </w:pPr>
      <w:r>
        <w:rPr>
          <w:sz w:val="20"/>
        </w:rPr>
        <w:t xml:space="preserve">в) копия документа, удостоверяющего личность представителя физического лица при личном обращении в управление, в том числе через МФЦ.</w:t>
      </w:r>
    </w:p>
    <w:p>
      <w:pPr>
        <w:pStyle w:val="0"/>
        <w:spacing w:before="200" w:line-rule="auto"/>
        <w:ind w:firstLine="540"/>
        <w:jc w:val="both"/>
      </w:pPr>
      <w:r>
        <w:rPr>
          <w:sz w:val="20"/>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представление указанного документа не требуется;</w:t>
      </w:r>
    </w:p>
    <w:bookmarkStart w:id="161" w:name="P161"/>
    <w:bookmarkEnd w:id="161"/>
    <w:p>
      <w:pPr>
        <w:pStyle w:val="0"/>
        <w:spacing w:before="200" w:line-rule="auto"/>
        <w:ind w:firstLine="540"/>
        <w:jc w:val="both"/>
      </w:pPr>
      <w:r>
        <w:rPr>
          <w:sz w:val="20"/>
        </w:rPr>
        <w:t xml:space="preserve">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pPr>
        <w:pStyle w:val="0"/>
        <w:spacing w:before="200" w:line-rule="auto"/>
        <w:ind w:firstLine="540"/>
        <w:jc w:val="both"/>
      </w:pPr>
      <w:r>
        <w:rPr>
          <w:sz w:val="20"/>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указанный документ, выданный заявителем - физическим лицом, удостоверяется усиленной квалифицированной электронной подписью нотариуса;</w:t>
      </w:r>
    </w:p>
    <w:p>
      <w:pPr>
        <w:pStyle w:val="0"/>
        <w:spacing w:before="200" w:line-rule="auto"/>
        <w:ind w:firstLine="540"/>
        <w:jc w:val="both"/>
      </w:pPr>
      <w:r>
        <w:rPr>
          <w:sz w:val="20"/>
        </w:rPr>
        <w:t xml:space="preserve">д) приказ о приме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определена </w:t>
      </w:r>
      <w:hyperlink w:history="0" r:id="rId38" w:tooltip="Закон Воронежской области от 03.02.2017 N 7-ОЗ (ред. от 12.03.2018) &quo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quot; (принят Воронежской областной Думой 02.02.2017) {КонсультантПлюс}">
        <w:r>
          <w:rPr>
            <w:sz w:val="20"/>
            <w:color w:val="0000ff"/>
          </w:rPr>
          <w:t xml:space="preserve">Законом</w:t>
        </w:r>
      </w:hyperlink>
      <w:r>
        <w:rPr>
          <w:sz w:val="20"/>
        </w:rPr>
        <w:t xml:space="preserve"> Воронежской области N 7-ОЗ;</w:t>
      </w:r>
    </w:p>
    <w:p>
      <w:pPr>
        <w:pStyle w:val="0"/>
        <w:spacing w:before="200" w:line-rule="auto"/>
        <w:ind w:firstLine="540"/>
        <w:jc w:val="both"/>
      </w:pPr>
      <w:r>
        <w:rPr>
          <w:sz w:val="20"/>
        </w:rPr>
        <w:t xml:space="preserve">е) исключен. - </w:t>
      </w:r>
      <w:hyperlink w:history="0" r:id="rId39"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w:t>
        </w:r>
      </w:hyperlink>
      <w:r>
        <w:rPr>
          <w:sz w:val="20"/>
        </w:rPr>
        <w:t xml:space="preserve"> администрации городского округа город Воронеж от 21.01.2025 N 67;</w:t>
      </w:r>
    </w:p>
    <w:bookmarkStart w:id="165" w:name="P165"/>
    <w:bookmarkEnd w:id="165"/>
    <w:p>
      <w:pPr>
        <w:pStyle w:val="0"/>
        <w:spacing w:before="200" w:line-rule="auto"/>
        <w:ind w:firstLine="540"/>
        <w:jc w:val="both"/>
      </w:pPr>
      <w:r>
        <w:rPr>
          <w:sz w:val="20"/>
        </w:rPr>
        <w:t xml:space="preserve">ж) письменное согласие на предложенный органом местного самоуправления земельный участок.</w:t>
      </w:r>
    </w:p>
    <w:p>
      <w:pPr>
        <w:pStyle w:val="0"/>
        <w:spacing w:before="200" w:line-rule="auto"/>
        <w:ind w:firstLine="540"/>
        <w:jc w:val="both"/>
      </w:pPr>
      <w:r>
        <w:rPr>
          <w:sz w:val="20"/>
        </w:rPr>
        <w:t xml:space="preserve">Заявитель вправе приложить к заявлению о предоставлении земельного участка в собственность бесплатно следующие документы:</w:t>
      </w:r>
    </w:p>
    <w:p>
      <w:pPr>
        <w:pStyle w:val="0"/>
        <w:spacing w:before="200" w:line-rule="auto"/>
        <w:ind w:firstLine="540"/>
        <w:jc w:val="both"/>
      </w:pPr>
      <w:r>
        <w:rPr>
          <w:sz w:val="2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на государственную регистрацию прав, ведение ЕГРН и предоставление сведений, содержащихся в ЕГРН, подтверждающий (подтверждающие) наличие (отсутствие) у заявителя права собственности на земельный участок (земельные участки);</w:t>
      </w:r>
    </w:p>
    <w:p>
      <w:pPr>
        <w:pStyle w:val="0"/>
        <w:spacing w:before="200" w:line-rule="auto"/>
        <w:ind w:firstLine="540"/>
        <w:jc w:val="both"/>
      </w:pPr>
      <w:r>
        <w:rPr>
          <w:sz w:val="20"/>
        </w:rPr>
        <w:t xml:space="preserve">- документ, подтверждающий принятие заявителя на учет в качестве нуждающегося в жилом помещении.</w:t>
      </w:r>
    </w:p>
    <w:bookmarkStart w:id="169" w:name="P169"/>
    <w:bookmarkEnd w:id="169"/>
    <w:p>
      <w:pPr>
        <w:pStyle w:val="0"/>
        <w:spacing w:before="200" w:line-rule="auto"/>
        <w:ind w:firstLine="540"/>
        <w:jc w:val="both"/>
      </w:pPr>
      <w:r>
        <w:rPr>
          <w:sz w:val="20"/>
        </w:rPr>
        <w:t xml:space="preserve">2.6.1.3. В случае подачи заявления о предоставлении земельного участка в собственность бесплатно в соответствии с </w:t>
      </w:r>
      <w:hyperlink w:history="0" w:anchor="P55" w:tooltip="д) земельного участка гражданам, имеющим трех и более детей, в случае и в порядке, предусмотренных Законом Воронежской области от 13.05.2008 N 25-ОЗ &quot;О регулировании земельных отношений на территории Воронежской области&quot; (далее - Закон Воронежской области N 25-ОЗ);">
        <w:r>
          <w:rPr>
            <w:sz w:val="20"/>
            <w:color w:val="0000ff"/>
          </w:rPr>
          <w:t xml:space="preserve">подпунктом "д" пункта 1.1.3</w:t>
        </w:r>
      </w:hyperlink>
      <w:r>
        <w:rPr>
          <w:sz w:val="20"/>
        </w:rPr>
        <w:t xml:space="preserve"> настоящего Административного регламента:</w:t>
      </w:r>
    </w:p>
    <w:bookmarkStart w:id="170" w:name="P170"/>
    <w:bookmarkEnd w:id="170"/>
    <w:p>
      <w:pPr>
        <w:pStyle w:val="0"/>
        <w:spacing w:before="200" w:line-rule="auto"/>
        <w:ind w:firstLine="540"/>
        <w:jc w:val="both"/>
      </w:pPr>
      <w:r>
        <w:rPr>
          <w:sz w:val="20"/>
        </w:rPr>
        <w:t xml:space="preserve">а) </w:t>
      </w:r>
      <w:hyperlink w:history="0" w:anchor="P1360" w:tooltip="ЗАЯВЛЕНИЕ">
        <w:r>
          <w:rPr>
            <w:sz w:val="20"/>
            <w:color w:val="0000ff"/>
          </w:rPr>
          <w:t xml:space="preserve">заявление</w:t>
        </w:r>
      </w:hyperlink>
      <w:r>
        <w:rPr>
          <w:sz w:val="20"/>
        </w:rPr>
        <w:t xml:space="preserve"> о предоставлении земельного участка в собственность бесплатно по форме согласно приложению N 4 к настоящему Административному регламенту.</w:t>
      </w:r>
    </w:p>
    <w:p>
      <w:pPr>
        <w:pStyle w:val="0"/>
        <w:spacing w:before="200" w:line-rule="auto"/>
        <w:ind w:firstLine="540"/>
        <w:jc w:val="both"/>
      </w:pPr>
      <w:r>
        <w:rPr>
          <w:sz w:val="20"/>
        </w:rPr>
        <w:t xml:space="preserve">Заявление подписывается одним из родителей, опекуном (попечителем) или уполномоченным им лицом.</w:t>
      </w:r>
    </w:p>
    <w:p>
      <w:pPr>
        <w:pStyle w:val="0"/>
        <w:spacing w:before="200" w:line-rule="auto"/>
        <w:ind w:firstLine="540"/>
        <w:jc w:val="both"/>
      </w:pPr>
      <w:r>
        <w:rPr>
          <w:sz w:val="20"/>
        </w:rPr>
        <w:t xml:space="preserve">В заявлении о предоставлении земельного участка в собственность бесплатно указывается один из видов землепользования, а также сведения о ранее предоставленных заявителю бесплатно земельных участках в соответствии с </w:t>
      </w:r>
      <w:hyperlink w:history="0" r:id="rId40"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N 25-ОЗ.</w:t>
      </w:r>
    </w:p>
    <w:p>
      <w:pPr>
        <w:pStyle w:val="0"/>
        <w:spacing w:before="200" w:line-rule="auto"/>
        <w:ind w:firstLine="540"/>
        <w:jc w:val="both"/>
      </w:pPr>
      <w:r>
        <w:rPr>
          <w:sz w:val="20"/>
        </w:rPr>
        <w:t xml:space="preserve">В случае представления заявления о предоставлении земельного участка в собственность бесплатно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оно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
    <w:bookmarkStart w:id="174" w:name="P174"/>
    <w:bookmarkEnd w:id="174"/>
    <w:p>
      <w:pPr>
        <w:pStyle w:val="0"/>
        <w:spacing w:before="200" w:line-rule="auto"/>
        <w:ind w:firstLine="540"/>
        <w:jc w:val="both"/>
      </w:pPr>
      <w:r>
        <w:rPr>
          <w:sz w:val="20"/>
        </w:rPr>
        <w:t xml:space="preserve">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bookmarkStart w:id="175" w:name="P175"/>
    <w:bookmarkEnd w:id="175"/>
    <w:p>
      <w:pPr>
        <w:pStyle w:val="0"/>
        <w:spacing w:before="200" w:line-rule="auto"/>
        <w:ind w:firstLine="540"/>
        <w:jc w:val="both"/>
      </w:pPr>
      <w:r>
        <w:rPr>
          <w:sz w:val="20"/>
        </w:rPr>
        <w:t xml:space="preserve">в) копия документа, удостоверяющего личность представителя физического лица при личном обращении в управление, в том числе через МФЦ.</w:t>
      </w:r>
    </w:p>
    <w:p>
      <w:pPr>
        <w:pStyle w:val="0"/>
        <w:spacing w:before="200" w:line-rule="auto"/>
        <w:ind w:firstLine="540"/>
        <w:jc w:val="both"/>
      </w:pPr>
      <w:r>
        <w:rPr>
          <w:sz w:val="20"/>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представление указанного документа не требуется;</w:t>
      </w:r>
    </w:p>
    <w:bookmarkStart w:id="177" w:name="P177"/>
    <w:bookmarkEnd w:id="177"/>
    <w:p>
      <w:pPr>
        <w:pStyle w:val="0"/>
        <w:spacing w:before="200" w:line-rule="auto"/>
        <w:ind w:firstLine="540"/>
        <w:jc w:val="both"/>
      </w:pPr>
      <w:r>
        <w:rPr>
          <w:sz w:val="20"/>
        </w:rPr>
        <w:t xml:space="preserve">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pPr>
        <w:pStyle w:val="0"/>
        <w:spacing w:before="200" w:line-rule="auto"/>
        <w:ind w:firstLine="540"/>
        <w:jc w:val="both"/>
      </w:pPr>
      <w:r>
        <w:rPr>
          <w:sz w:val="20"/>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указанный документ, выданный заявителем - физическим лицом, удостоверяется усиленной квалифицированной электронной подписью нотариуса;</w:t>
      </w:r>
    </w:p>
    <w:p>
      <w:pPr>
        <w:pStyle w:val="0"/>
        <w:spacing w:before="200" w:line-rule="auto"/>
        <w:ind w:firstLine="540"/>
        <w:jc w:val="both"/>
      </w:pPr>
      <w:r>
        <w:rPr>
          <w:sz w:val="20"/>
        </w:rPr>
        <w:t xml:space="preserve">д) копия акта органа опеки и попечительства о назначении опекуна или попечителя (при предъявлении оригинала);</w:t>
      </w:r>
    </w:p>
    <w:p>
      <w:pPr>
        <w:pStyle w:val="0"/>
        <w:spacing w:before="200" w:line-rule="auto"/>
        <w:ind w:firstLine="540"/>
        <w:jc w:val="both"/>
      </w:pPr>
      <w:r>
        <w:rPr>
          <w:sz w:val="20"/>
        </w:rPr>
        <w:t xml:space="preserve">е) справка образовательной организации в отношении детей, обучающихся в очной форме;</w:t>
      </w:r>
    </w:p>
    <w:p>
      <w:pPr>
        <w:pStyle w:val="0"/>
        <w:spacing w:before="200" w:line-rule="auto"/>
        <w:ind w:firstLine="540"/>
        <w:jc w:val="both"/>
      </w:pPr>
      <w:r>
        <w:rPr>
          <w:sz w:val="20"/>
        </w:rPr>
        <w:t xml:space="preserve">ж)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pPr>
        <w:pStyle w:val="0"/>
        <w:spacing w:before="200" w:line-rule="auto"/>
        <w:ind w:firstLine="540"/>
        <w:jc w:val="both"/>
      </w:pPr>
      <w:r>
        <w:rPr>
          <w:sz w:val="20"/>
        </w:rPr>
        <w:t xml:space="preserve">з)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bookmarkStart w:id="183" w:name="P183"/>
    <w:bookmarkEnd w:id="183"/>
    <w:p>
      <w:pPr>
        <w:pStyle w:val="0"/>
        <w:spacing w:before="200" w:line-rule="auto"/>
        <w:ind w:firstLine="540"/>
        <w:jc w:val="both"/>
      </w:pPr>
      <w:r>
        <w:rPr>
          <w:sz w:val="20"/>
        </w:rPr>
        <w:t xml:space="preserve">и) письменное согласие на предложенный органом местного самоуправления земельный участок.</w:t>
      </w:r>
    </w:p>
    <w:p>
      <w:pPr>
        <w:pStyle w:val="0"/>
        <w:spacing w:before="200" w:line-rule="auto"/>
        <w:ind w:firstLine="540"/>
        <w:jc w:val="both"/>
      </w:pPr>
      <w:r>
        <w:rPr>
          <w:sz w:val="20"/>
        </w:rPr>
        <w:t xml:space="preserve">Заявитель вправе приложить к заявлению о предоставлении земельного участка в собственность бесплатно следующие документы:</w:t>
      </w:r>
    </w:p>
    <w:p>
      <w:pPr>
        <w:pStyle w:val="0"/>
        <w:spacing w:before="200" w:line-rule="auto"/>
        <w:ind w:firstLine="540"/>
        <w:jc w:val="both"/>
      </w:pPr>
      <w:r>
        <w:rPr>
          <w:sz w:val="20"/>
        </w:rPr>
        <w:t xml:space="preserve">-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заявителем;</w:t>
      </w:r>
    </w:p>
    <w:p>
      <w:pPr>
        <w:pStyle w:val="0"/>
        <w:spacing w:before="200" w:line-rule="auto"/>
        <w:ind w:firstLine="540"/>
        <w:jc w:val="both"/>
      </w:pPr>
      <w:r>
        <w:rPr>
          <w:sz w:val="2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на государственную регистрацию прав, ведение ЕГРН и предоставление сведений, содержащихся в ЕГРН, подтверждающий (подтверждающие) наличие (отсутствие) у заявителя права собственности на земельный участок (земельные участки);</w:t>
      </w:r>
    </w:p>
    <w:p>
      <w:pPr>
        <w:pStyle w:val="0"/>
        <w:spacing w:before="200" w:line-rule="auto"/>
        <w:ind w:firstLine="540"/>
        <w:jc w:val="both"/>
      </w:pPr>
      <w:r>
        <w:rPr>
          <w:sz w:val="20"/>
        </w:rPr>
        <w:t xml:space="preserve">- документ, подтверждающий принятие заявителя на учет в качестве нуждающегося в жилом помещении;</w:t>
      </w:r>
    </w:p>
    <w:p>
      <w:pPr>
        <w:pStyle w:val="0"/>
        <w:spacing w:before="200" w:line-rule="auto"/>
        <w:ind w:firstLine="540"/>
        <w:jc w:val="both"/>
      </w:pPr>
      <w:r>
        <w:rPr>
          <w:sz w:val="20"/>
        </w:rPr>
        <w:t xml:space="preserve">- свидетельства о рождении детей и документы, подтверждающие перемену фамилий, имен, отчеств родителей (одинокого родителя), опекуна (попечителя) (при предъявлении оригиналов).</w:t>
      </w:r>
    </w:p>
    <w:bookmarkStart w:id="189" w:name="P189"/>
    <w:bookmarkEnd w:id="189"/>
    <w:p>
      <w:pPr>
        <w:pStyle w:val="0"/>
        <w:spacing w:before="200" w:line-rule="auto"/>
        <w:ind w:firstLine="540"/>
        <w:jc w:val="both"/>
      </w:pPr>
      <w:r>
        <w:rPr>
          <w:sz w:val="20"/>
        </w:rPr>
        <w:t xml:space="preserve">2.6.1.4. В случае подачи заявления о предоставлении земельного участка в собственность бесплатно в соответствии с </w:t>
      </w:r>
      <w:hyperlink w:history="0" w:anchor="P56" w:tooltip="е)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N 25-ОЗ;">
        <w:r>
          <w:rPr>
            <w:sz w:val="20"/>
            <w:color w:val="0000ff"/>
          </w:rPr>
          <w:t xml:space="preserve">подпунктом "е" пункта 1.1.3</w:t>
        </w:r>
      </w:hyperlink>
      <w:r>
        <w:rPr>
          <w:sz w:val="20"/>
        </w:rPr>
        <w:t xml:space="preserve">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w:t>
      </w:r>
    </w:p>
    <w:bookmarkStart w:id="190" w:name="P190"/>
    <w:bookmarkEnd w:id="190"/>
    <w:p>
      <w:pPr>
        <w:pStyle w:val="0"/>
        <w:spacing w:before="200" w:line-rule="auto"/>
        <w:ind w:firstLine="540"/>
        <w:jc w:val="both"/>
      </w:pPr>
      <w:r>
        <w:rPr>
          <w:sz w:val="20"/>
        </w:rPr>
        <w:t xml:space="preserve">а) </w:t>
      </w:r>
      <w:hyperlink w:history="0" w:anchor="P1511" w:tooltip="ЗАЯВЛЕНИЕ">
        <w:r>
          <w:rPr>
            <w:sz w:val="20"/>
            <w:color w:val="0000ff"/>
          </w:rPr>
          <w:t xml:space="preserve">заявление</w:t>
        </w:r>
      </w:hyperlink>
      <w:r>
        <w:rPr>
          <w:sz w:val="20"/>
        </w:rPr>
        <w:t xml:space="preserve"> о предоставлении земельного участка в собственность бесплатно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Заявление о предоставлении земельного участка в собственность бесплатно подписывается участником специальной военной операции или членом семьи погибшего (умершего) участника специальной военной операции.</w:t>
      </w:r>
    </w:p>
    <w:p>
      <w:pPr>
        <w:pStyle w:val="0"/>
        <w:spacing w:before="200" w:line-rule="auto"/>
        <w:ind w:firstLine="540"/>
        <w:jc w:val="both"/>
      </w:pPr>
      <w:r>
        <w:rPr>
          <w:sz w:val="20"/>
        </w:rPr>
        <w:t xml:space="preserve">В заявлении о предоставлении земельного участка в собственность бесплатно указывается один из видов землепользования, а также сведения о ранее предоставленных заявителю бесплатно земельных участках в соответствии с </w:t>
      </w:r>
      <w:hyperlink w:history="0" r:id="rId41"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N 25-ОЗ.</w:t>
      </w:r>
    </w:p>
    <w:p>
      <w:pPr>
        <w:pStyle w:val="0"/>
        <w:spacing w:before="200" w:line-rule="auto"/>
        <w:ind w:firstLine="540"/>
        <w:jc w:val="both"/>
      </w:pPr>
      <w:r>
        <w:rPr>
          <w:sz w:val="20"/>
        </w:rPr>
        <w:t xml:space="preserve">В случае представления заявления о предоставлении земельного участка в собственность бесплатно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оно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
    <w:bookmarkStart w:id="194" w:name="P194"/>
    <w:bookmarkEnd w:id="194"/>
    <w:p>
      <w:pPr>
        <w:pStyle w:val="0"/>
        <w:spacing w:before="200" w:line-rule="auto"/>
        <w:ind w:firstLine="540"/>
        <w:jc w:val="both"/>
      </w:pPr>
      <w:r>
        <w:rPr>
          <w:sz w:val="20"/>
        </w:rPr>
        <w:t xml:space="preserve">б) 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w:t>
      </w:r>
    </w:p>
    <w:bookmarkStart w:id="195" w:name="P195"/>
    <w:bookmarkEnd w:id="195"/>
    <w:p>
      <w:pPr>
        <w:pStyle w:val="0"/>
        <w:spacing w:before="200" w:line-rule="auto"/>
        <w:ind w:firstLine="540"/>
        <w:jc w:val="both"/>
      </w:pPr>
      <w:r>
        <w:rPr>
          <w:sz w:val="20"/>
        </w:rPr>
        <w:t xml:space="preserve">в) копия документа, удостоверяющего личность представителя физического лица при личном обращении в управление, в том числе через МФЦ.</w:t>
      </w:r>
    </w:p>
    <w:p>
      <w:pPr>
        <w:pStyle w:val="0"/>
        <w:spacing w:before="200" w:line-rule="auto"/>
        <w:ind w:firstLine="540"/>
        <w:jc w:val="both"/>
      </w:pPr>
      <w:r>
        <w:rPr>
          <w:sz w:val="20"/>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представление указанного документа не требуется;</w:t>
      </w:r>
    </w:p>
    <w:bookmarkStart w:id="197" w:name="P197"/>
    <w:bookmarkEnd w:id="197"/>
    <w:p>
      <w:pPr>
        <w:pStyle w:val="0"/>
        <w:spacing w:before="200" w:line-rule="auto"/>
        <w:ind w:firstLine="540"/>
        <w:jc w:val="both"/>
      </w:pPr>
      <w:r>
        <w:rPr>
          <w:sz w:val="20"/>
        </w:rPr>
        <w:t xml:space="preserve">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pPr>
        <w:pStyle w:val="0"/>
        <w:spacing w:before="200" w:line-rule="auto"/>
        <w:ind w:firstLine="540"/>
        <w:jc w:val="both"/>
      </w:pPr>
      <w:r>
        <w:rPr>
          <w:sz w:val="20"/>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подпунктом "а" пункта 2.6.5</w:t>
        </w:r>
      </w:hyperlink>
      <w:r>
        <w:rPr>
          <w:sz w:val="20"/>
        </w:rPr>
        <w:t xml:space="preserve"> настоящего Административного регламента указанный документ, выданный заявителем - физическим лицом, удостоверяется усиленной квалифицированной электронной подписью нотариуса;</w:t>
      </w:r>
    </w:p>
    <w:p>
      <w:pPr>
        <w:pStyle w:val="0"/>
        <w:spacing w:before="200" w:line-rule="auto"/>
        <w:ind w:firstLine="540"/>
        <w:jc w:val="both"/>
      </w:pPr>
      <w:r>
        <w:rPr>
          <w:sz w:val="20"/>
        </w:rPr>
        <w:t xml:space="preserve">д) письменное согласие на предложенный органом местного самоуправления земельный участок;</w:t>
      </w:r>
    </w:p>
    <w:bookmarkStart w:id="200" w:name="P200"/>
    <w:bookmarkEnd w:id="200"/>
    <w:p>
      <w:pPr>
        <w:pStyle w:val="0"/>
        <w:spacing w:before="200" w:line-rule="auto"/>
        <w:ind w:firstLine="540"/>
        <w:jc w:val="both"/>
      </w:pPr>
      <w:r>
        <w:rPr>
          <w:sz w:val="20"/>
        </w:rPr>
        <w:t xml:space="preserve">е) 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w:t>
      </w:r>
    </w:p>
    <w:p>
      <w:pPr>
        <w:pStyle w:val="0"/>
        <w:spacing w:before="200" w:line-rule="auto"/>
        <w:ind w:firstLine="540"/>
        <w:jc w:val="both"/>
      </w:pPr>
      <w:r>
        <w:rPr>
          <w:sz w:val="20"/>
        </w:rPr>
        <w:t xml:space="preserve">2.6.2. Исчерпывающий перечень документов, необходимых для предоставления муниципальной услуги, подлежащих представлению заявителем самостоятельно в случае обращения с заявлением об исправлении допущенных опечаток и ошибок:</w:t>
      </w:r>
    </w:p>
    <w:bookmarkStart w:id="202" w:name="P202"/>
    <w:bookmarkEnd w:id="202"/>
    <w:p>
      <w:pPr>
        <w:pStyle w:val="0"/>
        <w:spacing w:before="200" w:line-rule="auto"/>
        <w:ind w:firstLine="540"/>
        <w:jc w:val="both"/>
      </w:pPr>
      <w:r>
        <w:rPr>
          <w:sz w:val="20"/>
        </w:rPr>
        <w:t xml:space="preserve">2.6.2.1.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w:t>
      </w:r>
      <w:hyperlink w:history="0" w:anchor="P51" w:tooltip="а)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r>
          <w:rPr>
            <w:sz w:val="20"/>
            <w:color w:val="0000ff"/>
          </w:rPr>
          <w:t xml:space="preserve">подпунктами "а"</w:t>
        </w:r>
      </w:hyperlink>
      <w:r>
        <w:rPr>
          <w:sz w:val="20"/>
        </w:rPr>
        <w:t xml:space="preserve"> - </w:t>
      </w:r>
      <w:hyperlink w:history="0" w:anchor="P54" w:tooltip="г)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N 7-ОЗ &quot;Об определении муниципальны...">
        <w:r>
          <w:rPr>
            <w:sz w:val="20"/>
            <w:color w:val="0000ff"/>
          </w:rPr>
          <w:t xml:space="preserve">"г"</w:t>
        </w:r>
      </w:hyperlink>
      <w:r>
        <w:rPr>
          <w:sz w:val="20"/>
        </w:rPr>
        <w:t xml:space="preserve">, </w:t>
      </w:r>
      <w:hyperlink w:history="0" w:anchor="P57" w:tooltip="ж)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r>
          <w:rPr>
            <w:sz w:val="20"/>
            <w:color w:val="0000ff"/>
          </w:rPr>
          <w:t xml:space="preserve">"ж"</w:t>
        </w:r>
      </w:hyperlink>
      <w:r>
        <w:rPr>
          <w:sz w:val="20"/>
        </w:rPr>
        <w:t xml:space="preserve"> - </w:t>
      </w:r>
      <w:hyperlink w:history="0" w:anchor="P59" w:tooltip="и)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N 216-ФЗ &quot;Об инновационных научно-технологических центрах и о внесении изменений в отдельные законодательные акты Российской Федерации&quot;.">
        <w:r>
          <w:rPr>
            <w:sz w:val="20"/>
            <w:color w:val="0000ff"/>
          </w:rPr>
          <w:t xml:space="preserve">"и" пункта 1.1.3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а) </w:t>
      </w:r>
      <w:hyperlink w:history="0" w:anchor="P1603" w:tooltip="ЗАЯВЛЕНИЕ">
        <w:r>
          <w:rPr>
            <w:sz w:val="20"/>
            <w:color w:val="0000ff"/>
          </w:rPr>
          <w:t xml:space="preserve">заявление</w:t>
        </w:r>
      </w:hyperlink>
      <w:r>
        <w:rPr>
          <w:sz w:val="20"/>
        </w:rPr>
        <w:t xml:space="preserve"> об исправлении допущенных опечаток и ошибок по форме согласно приложению N 6 к настоящему Административному регламенту;</w:t>
      </w:r>
    </w:p>
    <w:bookmarkStart w:id="204" w:name="P204"/>
    <w:bookmarkEnd w:id="204"/>
    <w:p>
      <w:pPr>
        <w:pStyle w:val="0"/>
        <w:spacing w:before="200" w:line-rule="auto"/>
        <w:ind w:firstLine="540"/>
        <w:jc w:val="both"/>
      </w:pPr>
      <w:r>
        <w:rPr>
          <w:sz w:val="20"/>
        </w:rPr>
        <w:t xml:space="preserve">б) документы, указанные в </w:t>
      </w:r>
      <w:hyperlink w:history="0" w:anchor="P137"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абзацах "б"</w:t>
        </w:r>
      </w:hyperlink>
      <w:r>
        <w:rPr>
          <w:sz w:val="20"/>
        </w:rPr>
        <w:t xml:space="preserve"> - </w:t>
      </w:r>
      <w:hyperlink w:history="0" w:anchor="P151" w:tooltip="л) решение о предварительном согласовании предоставления земельного участка (при его наличии);">
        <w:r>
          <w:rPr>
            <w:sz w:val="20"/>
            <w:color w:val="0000ff"/>
          </w:rPr>
          <w:t xml:space="preserve">"л" подпункта 2.6.1.1 пункта 2.6.1</w:t>
        </w:r>
      </w:hyperlink>
      <w:r>
        <w:rPr>
          <w:sz w:val="20"/>
        </w:rPr>
        <w:t xml:space="preserve"> настоящего Административного регламента.</w:t>
      </w:r>
    </w:p>
    <w:bookmarkStart w:id="205" w:name="P205"/>
    <w:bookmarkEnd w:id="205"/>
    <w:p>
      <w:pPr>
        <w:pStyle w:val="0"/>
        <w:spacing w:before="200" w:line-rule="auto"/>
        <w:ind w:firstLine="540"/>
        <w:jc w:val="both"/>
      </w:pPr>
      <w:r>
        <w:rPr>
          <w:sz w:val="20"/>
        </w:rPr>
        <w:t xml:space="preserve">2.6.2.2.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w:t>
      </w:r>
      <w:hyperlink w:history="0" w:anchor="P56" w:tooltip="е)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N 25-ОЗ;">
        <w:r>
          <w:rPr>
            <w:sz w:val="20"/>
            <w:color w:val="0000ff"/>
          </w:rPr>
          <w:t xml:space="preserve">подпунктом "е" пункта 1.1.3</w:t>
        </w:r>
      </w:hyperlink>
      <w:r>
        <w:rPr>
          <w:sz w:val="20"/>
        </w:rPr>
        <w:t xml:space="preserve">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p>
      <w:pPr>
        <w:pStyle w:val="0"/>
        <w:spacing w:before="200" w:line-rule="auto"/>
        <w:ind w:firstLine="540"/>
        <w:jc w:val="both"/>
      </w:pPr>
      <w:r>
        <w:rPr>
          <w:sz w:val="20"/>
        </w:rPr>
        <w:t xml:space="preserve">а) </w:t>
      </w:r>
      <w:hyperlink w:history="0" w:anchor="P1603" w:tooltip="ЗАЯВЛЕНИЕ">
        <w:r>
          <w:rPr>
            <w:sz w:val="20"/>
            <w:color w:val="0000ff"/>
          </w:rPr>
          <w:t xml:space="preserve">заявление</w:t>
        </w:r>
      </w:hyperlink>
      <w:r>
        <w:rPr>
          <w:sz w:val="20"/>
        </w:rPr>
        <w:t xml:space="preserve"> об исправлении допущенных опечаток и ошибок по форме согласно приложению N 6 к настоящему Административному регламенту;</w:t>
      </w:r>
    </w:p>
    <w:bookmarkStart w:id="207" w:name="P207"/>
    <w:bookmarkEnd w:id="207"/>
    <w:p>
      <w:pPr>
        <w:pStyle w:val="0"/>
        <w:spacing w:before="200" w:line-rule="auto"/>
        <w:ind w:firstLine="540"/>
        <w:jc w:val="both"/>
      </w:pPr>
      <w:r>
        <w:rPr>
          <w:sz w:val="20"/>
        </w:rPr>
        <w:t xml:space="preserve">б) документы, указанные в </w:t>
      </w:r>
      <w:hyperlink w:history="0" w:anchor="P158"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абзацах "б"</w:t>
        </w:r>
      </w:hyperlink>
      <w:r>
        <w:rPr>
          <w:sz w:val="20"/>
        </w:rPr>
        <w:t xml:space="preserve"> - </w:t>
      </w:r>
      <w:hyperlink w:history="0" w:anchor="P165" w:tooltip="ж) письменное согласие на предложенный органом местного самоуправления земельный участок.">
        <w:r>
          <w:rPr>
            <w:sz w:val="20"/>
            <w:color w:val="0000ff"/>
          </w:rPr>
          <w:t xml:space="preserve">"ж" подпункта 2.6.1.2 пункта 2.6.1</w:t>
        </w:r>
      </w:hyperlink>
      <w:r>
        <w:rPr>
          <w:sz w:val="20"/>
        </w:rPr>
        <w:t xml:space="preserve"> настоящего Административного регламента.</w:t>
      </w:r>
    </w:p>
    <w:bookmarkStart w:id="208" w:name="P208"/>
    <w:bookmarkEnd w:id="208"/>
    <w:p>
      <w:pPr>
        <w:pStyle w:val="0"/>
        <w:spacing w:before="200" w:line-rule="auto"/>
        <w:ind w:firstLine="540"/>
        <w:jc w:val="both"/>
      </w:pPr>
      <w:r>
        <w:rPr>
          <w:sz w:val="20"/>
        </w:rPr>
        <w:t xml:space="preserve">2.6.2.3.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w:t>
      </w:r>
      <w:hyperlink w:history="0" w:anchor="P55" w:tooltip="д) земельного участка гражданам, имеющим трех и более детей, в случае и в порядке, предусмотренных Законом Воронежской области от 13.05.2008 N 25-ОЗ &quot;О регулировании земельных отношений на территории Воронежской области&quot; (далее - Закон Воронежской области N 25-ОЗ);">
        <w:r>
          <w:rPr>
            <w:sz w:val="20"/>
            <w:color w:val="0000ff"/>
          </w:rPr>
          <w:t xml:space="preserve">подпунктом "д" пункта 1.1.3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а) </w:t>
      </w:r>
      <w:hyperlink w:history="0" w:anchor="P1603" w:tooltip="ЗАЯВЛЕНИЕ">
        <w:r>
          <w:rPr>
            <w:sz w:val="20"/>
            <w:color w:val="0000ff"/>
          </w:rPr>
          <w:t xml:space="preserve">заявление</w:t>
        </w:r>
      </w:hyperlink>
      <w:r>
        <w:rPr>
          <w:sz w:val="20"/>
        </w:rPr>
        <w:t xml:space="preserve"> об исправлении допущенных опечаток и ошибок по форме согласно приложению N 6 к настоящему Административному регламенту;</w:t>
      </w:r>
    </w:p>
    <w:bookmarkStart w:id="210" w:name="P210"/>
    <w:bookmarkEnd w:id="210"/>
    <w:p>
      <w:pPr>
        <w:pStyle w:val="0"/>
        <w:spacing w:before="200" w:line-rule="auto"/>
        <w:ind w:firstLine="540"/>
        <w:jc w:val="both"/>
      </w:pPr>
      <w:r>
        <w:rPr>
          <w:sz w:val="20"/>
        </w:rPr>
        <w:t xml:space="preserve">б) документы, указанные в </w:t>
      </w:r>
      <w:hyperlink w:history="0" w:anchor="P174"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абзацах "б"</w:t>
        </w:r>
      </w:hyperlink>
      <w:r>
        <w:rPr>
          <w:sz w:val="20"/>
        </w:rPr>
        <w:t xml:space="preserve"> - </w:t>
      </w:r>
      <w:hyperlink w:history="0" w:anchor="P183" w:tooltip="и) письменное согласие на предложенный органом местного самоуправления земельный участок.">
        <w:r>
          <w:rPr>
            <w:sz w:val="20"/>
            <w:color w:val="0000ff"/>
          </w:rPr>
          <w:t xml:space="preserve">"и" подпункта 2.6.1.3 пункта 2.6.1</w:t>
        </w:r>
      </w:hyperlink>
      <w:r>
        <w:rPr>
          <w:sz w:val="20"/>
        </w:rPr>
        <w:t xml:space="preserve"> настоящего Административного регламента.</w:t>
      </w:r>
    </w:p>
    <w:bookmarkStart w:id="211" w:name="P211"/>
    <w:bookmarkEnd w:id="211"/>
    <w:p>
      <w:pPr>
        <w:pStyle w:val="0"/>
        <w:spacing w:before="200" w:line-rule="auto"/>
        <w:ind w:firstLine="540"/>
        <w:jc w:val="both"/>
      </w:pPr>
      <w:r>
        <w:rPr>
          <w:sz w:val="20"/>
        </w:rPr>
        <w:t xml:space="preserve">2.6.2.4.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w:t>
      </w:r>
      <w:hyperlink w:history="0" w:anchor="P56" w:tooltip="е)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N 25-ОЗ;">
        <w:r>
          <w:rPr>
            <w:sz w:val="20"/>
            <w:color w:val="0000ff"/>
          </w:rPr>
          <w:t xml:space="preserve">подпунктом "е" пункта 1.1.3</w:t>
        </w:r>
      </w:hyperlink>
      <w:r>
        <w:rPr>
          <w:sz w:val="20"/>
        </w:rPr>
        <w:t xml:space="preserve"> настоящего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w:t>
      </w:r>
    </w:p>
    <w:p>
      <w:pPr>
        <w:pStyle w:val="0"/>
        <w:spacing w:before="200" w:line-rule="auto"/>
        <w:ind w:firstLine="540"/>
        <w:jc w:val="both"/>
      </w:pPr>
      <w:r>
        <w:rPr>
          <w:sz w:val="20"/>
        </w:rPr>
        <w:t xml:space="preserve">а) </w:t>
      </w:r>
      <w:hyperlink w:history="0" w:anchor="P1603" w:tooltip="ЗАЯВЛЕНИЕ">
        <w:r>
          <w:rPr>
            <w:sz w:val="20"/>
            <w:color w:val="0000ff"/>
          </w:rPr>
          <w:t xml:space="preserve">заявление</w:t>
        </w:r>
      </w:hyperlink>
      <w:r>
        <w:rPr>
          <w:sz w:val="20"/>
        </w:rPr>
        <w:t xml:space="preserve"> об исправлении допущенных опечаток и ошибок по форме согласно приложению N 6 к настоящему Административному регламенту;</w:t>
      </w:r>
    </w:p>
    <w:bookmarkStart w:id="213" w:name="P213"/>
    <w:bookmarkEnd w:id="213"/>
    <w:p>
      <w:pPr>
        <w:pStyle w:val="0"/>
        <w:spacing w:before="200" w:line-rule="auto"/>
        <w:ind w:firstLine="540"/>
        <w:jc w:val="both"/>
      </w:pPr>
      <w:r>
        <w:rPr>
          <w:sz w:val="20"/>
        </w:rPr>
        <w:t xml:space="preserve">б) документы, указанные в </w:t>
      </w:r>
      <w:hyperlink w:history="0" w:anchor="P194" w:tooltip="б) 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
        <w:r>
          <w:rPr>
            <w:sz w:val="20"/>
            <w:color w:val="0000ff"/>
          </w:rPr>
          <w:t xml:space="preserve">абзацах "б"</w:t>
        </w:r>
      </w:hyperlink>
      <w:r>
        <w:rPr>
          <w:sz w:val="20"/>
        </w:rPr>
        <w:t xml:space="preserve"> - </w:t>
      </w:r>
      <w:hyperlink w:history="0" w:anchor="P200" w:tooltip="е) 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
        <w:r>
          <w:rPr>
            <w:sz w:val="20"/>
            <w:color w:val="0000ff"/>
          </w:rPr>
          <w:t xml:space="preserve">"е" подпункта 2.6.1.4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2.6.3. Сведения, позволяющие идентифицировать заявителя, содержатся в документе, предусмотренном </w:t>
      </w:r>
      <w:hyperlink w:history="0" w:anchor="P137"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 подпунктов 2.6.1.1</w:t>
        </w:r>
      </w:hyperlink>
      <w:r>
        <w:rPr>
          <w:sz w:val="20"/>
        </w:rPr>
        <w:t xml:space="preserve">, </w:t>
      </w:r>
      <w:hyperlink w:history="0" w:anchor="P158"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2.6.1.2</w:t>
        </w:r>
      </w:hyperlink>
      <w:r>
        <w:rPr>
          <w:sz w:val="20"/>
        </w:rPr>
        <w:t xml:space="preserve">, </w:t>
      </w:r>
      <w:hyperlink w:history="0" w:anchor="P174"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2.6.1.3</w:t>
        </w:r>
      </w:hyperlink>
      <w:r>
        <w:rPr>
          <w:sz w:val="20"/>
        </w:rPr>
        <w:t xml:space="preserve">, </w:t>
      </w:r>
      <w:hyperlink w:history="0" w:anchor="P194" w:tooltip="б) 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
        <w:r>
          <w:rPr>
            <w:sz w:val="20"/>
            <w:color w:val="0000ff"/>
          </w:rPr>
          <w:t xml:space="preserve">2.6.1.4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Сведения, позволяющие идентифицировать представителя заявителя, содержатся в документах, предусмотренных </w:t>
      </w:r>
      <w:hyperlink w:history="0" w:anchor="P138" w:tooltip="в) копия документа, удостоверяющего личность представителя физического или юридического лица при личном обращении в управление, в том числе через МФЦ.">
        <w:r>
          <w:rPr>
            <w:sz w:val="20"/>
            <w:color w:val="0000ff"/>
          </w:rPr>
          <w:t xml:space="preserve">абзацами "в"</w:t>
        </w:r>
      </w:hyperlink>
      <w:r>
        <w:rPr>
          <w:sz w:val="20"/>
        </w:rPr>
        <w:t xml:space="preserve"> - </w:t>
      </w:r>
      <w:hyperlink w:history="0" w:anchor="P140" w:tooltip="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
        <w:r>
          <w:rPr>
            <w:sz w:val="20"/>
            <w:color w:val="0000ff"/>
          </w:rPr>
          <w:t xml:space="preserve">"г" подпунктов 2.6.1.1</w:t>
        </w:r>
      </w:hyperlink>
      <w:r>
        <w:rPr>
          <w:sz w:val="20"/>
        </w:rPr>
        <w:t xml:space="preserve">, </w:t>
      </w:r>
      <w:hyperlink w:history="0" w:anchor="P154" w:tooltip="2.6.1.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2.6.1.2</w:t>
        </w:r>
      </w:hyperlink>
      <w:r>
        <w:rPr>
          <w:sz w:val="20"/>
        </w:rPr>
        <w:t xml:space="preserve">, </w:t>
      </w:r>
      <w:hyperlink w:history="0" w:anchor="P169" w:tooltip="2.6.1.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2.6.1.3</w:t>
        </w:r>
      </w:hyperlink>
      <w:r>
        <w:rPr>
          <w:sz w:val="20"/>
        </w:rPr>
        <w:t xml:space="preserve">, </w:t>
      </w:r>
      <w:hyperlink w:history="0" w:anchor="P189" w:tooltip="2.6.1.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2.6.1.4 пункта 2.6.1</w:t>
        </w:r>
      </w:hyperlink>
      <w:r>
        <w:rPr>
          <w:sz w:val="20"/>
        </w:rPr>
        <w:t xml:space="preserve"> настоящего Административного регламента.</w:t>
      </w:r>
    </w:p>
    <w:bookmarkStart w:id="216" w:name="P216"/>
    <w:bookmarkEnd w:id="216"/>
    <w:p>
      <w:pPr>
        <w:pStyle w:val="0"/>
        <w:spacing w:before="200" w:line-rule="auto"/>
        <w:ind w:firstLine="540"/>
        <w:jc w:val="both"/>
      </w:pPr>
      <w:r>
        <w:rPr>
          <w:sz w:val="20"/>
        </w:rPr>
        <w:t xml:space="preserve">2.6.4.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
    <w:p>
      <w:pPr>
        <w:pStyle w:val="0"/>
        <w:spacing w:before="200" w:line-rule="auto"/>
        <w:ind w:firstLine="540"/>
        <w:jc w:val="both"/>
      </w:pPr>
      <w:r>
        <w:rPr>
          <w:sz w:val="2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bookmarkStart w:id="218" w:name="P218"/>
    <w:bookmarkEnd w:id="218"/>
    <w:p>
      <w:pPr>
        <w:pStyle w:val="0"/>
        <w:spacing w:before="200" w:line-rule="auto"/>
        <w:ind w:firstLine="540"/>
        <w:jc w:val="both"/>
      </w:pPr>
      <w:r>
        <w:rPr>
          <w:sz w:val="20"/>
        </w:rPr>
        <w:t xml:space="preserve">2.6.4.1. В случае подачи заявления о предоставлении земельного участка в собственность бесплатно в соответствии с </w:t>
      </w:r>
      <w:hyperlink w:history="0" w:anchor="P51" w:tooltip="а)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r>
          <w:rPr>
            <w:sz w:val="20"/>
            <w:color w:val="0000ff"/>
          </w:rPr>
          <w:t xml:space="preserve">подпунктами "а"</w:t>
        </w:r>
      </w:hyperlink>
      <w:r>
        <w:rPr>
          <w:sz w:val="20"/>
        </w:rPr>
        <w:t xml:space="preserve"> - </w:t>
      </w:r>
      <w:hyperlink w:history="0" w:anchor="P54" w:tooltip="г)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N 7-ОЗ &quot;Об определении муниципальны...">
        <w:r>
          <w:rPr>
            <w:sz w:val="20"/>
            <w:color w:val="0000ff"/>
          </w:rPr>
          <w:t xml:space="preserve">"г"</w:t>
        </w:r>
      </w:hyperlink>
      <w:r>
        <w:rPr>
          <w:sz w:val="20"/>
        </w:rPr>
        <w:t xml:space="preserve">, </w:t>
      </w:r>
      <w:hyperlink w:history="0" w:anchor="P57" w:tooltip="ж)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r>
          <w:rPr>
            <w:sz w:val="20"/>
            <w:color w:val="0000ff"/>
          </w:rPr>
          <w:t xml:space="preserve">"ж"</w:t>
        </w:r>
      </w:hyperlink>
      <w:r>
        <w:rPr>
          <w:sz w:val="20"/>
        </w:rPr>
        <w:t xml:space="preserve"> - </w:t>
      </w:r>
      <w:hyperlink w:history="0" w:anchor="P59" w:tooltip="и)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N 216-ФЗ &quot;Об инновационных научно-технологических центрах и о внесении изменений в отдельные законодательные акты Российской Федерации&quot;.">
        <w:r>
          <w:rPr>
            <w:sz w:val="20"/>
            <w:color w:val="0000ff"/>
          </w:rPr>
          <w:t xml:space="preserve">"и" пункта 1.1.3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выписка из ЕГРН об объекте недвижимости (об испрашиваемом земельном участке);</w:t>
      </w:r>
    </w:p>
    <w:p>
      <w:pPr>
        <w:pStyle w:val="0"/>
        <w:spacing w:before="200" w:line-rule="auto"/>
        <w:ind w:firstLine="540"/>
        <w:jc w:val="both"/>
      </w:pPr>
      <w:r>
        <w:rPr>
          <w:sz w:val="20"/>
        </w:rPr>
        <w:t xml:space="preserve">- выписка из ЕГРН об объекте недвижимости (о здании и (или) сооружении, расположенном(ых) на испрашиваемом земельном участке);</w:t>
      </w:r>
    </w:p>
    <w:p>
      <w:pPr>
        <w:pStyle w:val="0"/>
        <w:spacing w:before="200" w:line-rule="auto"/>
        <w:ind w:firstLine="540"/>
        <w:jc w:val="both"/>
      </w:pPr>
      <w:r>
        <w:rPr>
          <w:sz w:val="20"/>
        </w:rPr>
        <w:t xml:space="preserve">- выписка из Единого государственного реестра юридических лиц (далее - ЕГРЮЛ) о юридическом лице, являющемся заявителем;</w:t>
      </w:r>
    </w:p>
    <w:p>
      <w:pPr>
        <w:pStyle w:val="0"/>
        <w:spacing w:before="200" w:line-rule="auto"/>
        <w:ind w:firstLine="540"/>
        <w:jc w:val="both"/>
      </w:pPr>
      <w:r>
        <w:rPr>
          <w:sz w:val="20"/>
        </w:rPr>
        <w:t xml:space="preserve">- выписка из ЕГРЮЛ в отношении СНТ или ОНТ.</w:t>
      </w:r>
    </w:p>
    <w:bookmarkStart w:id="223" w:name="P223"/>
    <w:bookmarkEnd w:id="223"/>
    <w:p>
      <w:pPr>
        <w:pStyle w:val="0"/>
        <w:spacing w:before="200" w:line-rule="auto"/>
        <w:ind w:firstLine="540"/>
        <w:jc w:val="both"/>
      </w:pPr>
      <w:r>
        <w:rPr>
          <w:sz w:val="20"/>
        </w:rPr>
        <w:t xml:space="preserve">2.6.4.2. В случае подачи заявления о предоставлении земельного участка в собственность бесплатно по основаниям, предусмотренным </w:t>
      </w:r>
      <w:hyperlink w:history="0" w:anchor="P56" w:tooltip="е)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N 25-ОЗ;">
        <w:r>
          <w:rPr>
            <w:sz w:val="20"/>
            <w:color w:val="0000ff"/>
          </w:rPr>
          <w:t xml:space="preserve">подпунктом "е" пункта 1.1.3</w:t>
        </w:r>
      </w:hyperlink>
      <w:r>
        <w:rPr>
          <w:sz w:val="20"/>
        </w:rPr>
        <w:t xml:space="preserve">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p>
      <w:pPr>
        <w:pStyle w:val="0"/>
        <w:spacing w:before="200" w:line-rule="auto"/>
        <w:ind w:firstLine="540"/>
        <w:jc w:val="both"/>
      </w:pPr>
      <w:r>
        <w:rPr>
          <w:sz w:val="20"/>
        </w:rPr>
        <w:t xml:space="preserve">- документы, подтверждающие право на приобретение земельного участка, установленные </w:t>
      </w:r>
      <w:hyperlink w:history="0" r:id="rId42"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N 25-ОЗ;</w:t>
      </w:r>
    </w:p>
    <w:p>
      <w:pPr>
        <w:pStyle w:val="0"/>
        <w:spacing w:before="200" w:line-rule="auto"/>
        <w:ind w:firstLine="540"/>
        <w:jc w:val="both"/>
      </w:pPr>
      <w:r>
        <w:rPr>
          <w:sz w:val="20"/>
        </w:rPr>
        <w:t xml:space="preserve">- выписка из ЕГРН об объекте недвижимости (об испрашиваемом земельном участке);</w:t>
      </w:r>
    </w:p>
    <w:p>
      <w:pPr>
        <w:pStyle w:val="0"/>
        <w:spacing w:before="200" w:line-rule="auto"/>
        <w:ind w:firstLine="540"/>
        <w:jc w:val="both"/>
      </w:pPr>
      <w:r>
        <w:rPr>
          <w:sz w:val="20"/>
        </w:rPr>
        <w:t xml:space="preserve">- документ, подтверждающий включение заявителя в реестр граждан, относящихся к одной из категорий, предусмотренных </w:t>
      </w:r>
      <w:hyperlink w:history="0" r:id="rId43"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w:t>
      </w:r>
    </w:p>
    <w:p>
      <w:pPr>
        <w:pStyle w:val="0"/>
        <w:jc w:val="both"/>
      </w:pPr>
      <w:r>
        <w:rPr>
          <w:sz w:val="20"/>
        </w:rPr>
        <w:t xml:space="preserve">(абзац введен </w:t>
      </w:r>
      <w:hyperlink w:history="0" r:id="rId44"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bookmarkStart w:id="228" w:name="P228"/>
    <w:bookmarkEnd w:id="228"/>
    <w:p>
      <w:pPr>
        <w:pStyle w:val="0"/>
        <w:spacing w:before="200" w:line-rule="auto"/>
        <w:ind w:firstLine="540"/>
        <w:jc w:val="both"/>
      </w:pPr>
      <w:r>
        <w:rPr>
          <w:sz w:val="20"/>
        </w:rPr>
        <w:t xml:space="preserve">2.6.4.3. В случае подачи заявления о предоставлении земельного участка в собственность бесплатно в соответствии с </w:t>
      </w:r>
      <w:hyperlink w:history="0" w:anchor="P55" w:tooltip="д) земельного участка гражданам, имеющим трех и более детей, в случае и в порядке, предусмотренных Законом Воронежской области от 13.05.2008 N 25-ОЗ &quot;О регулировании земельных отношений на территории Воронежской области&quot; (далее - Закон Воронежской области N 25-ОЗ);">
        <w:r>
          <w:rPr>
            <w:sz w:val="20"/>
            <w:color w:val="0000ff"/>
          </w:rPr>
          <w:t xml:space="preserve">подпунктом "д" пункта 1.1.3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адресно-справочная информация из УМВД России по г. Воронежу о лицах, проживающих совместно с многодетным гражданином;</w:t>
      </w:r>
    </w:p>
    <w:p>
      <w:pPr>
        <w:pStyle w:val="0"/>
        <w:spacing w:before="200" w:line-rule="auto"/>
        <w:ind w:firstLine="540"/>
        <w:jc w:val="both"/>
      </w:pPr>
      <w:r>
        <w:rPr>
          <w:sz w:val="20"/>
        </w:rPr>
        <w:t xml:space="preserve">- выписка из ЕГРН о наличии (отсутствии) права собственности на земельный участок (земельные участки);</w:t>
      </w:r>
    </w:p>
    <w:p>
      <w:pPr>
        <w:pStyle w:val="0"/>
        <w:spacing w:before="200" w:line-rule="auto"/>
        <w:ind w:firstLine="540"/>
        <w:jc w:val="both"/>
      </w:pPr>
      <w:r>
        <w:rPr>
          <w:sz w:val="20"/>
        </w:rPr>
        <w:t xml:space="preserve">- свидетельства о рождении детей и документы, подтверждающие перемену фамилий, имен, отчеств родителей (одинокого родителя), опекуна (попечителя);</w:t>
      </w:r>
    </w:p>
    <w:p>
      <w:pPr>
        <w:pStyle w:val="0"/>
        <w:spacing w:before="200" w:line-rule="auto"/>
        <w:ind w:firstLine="540"/>
        <w:jc w:val="both"/>
      </w:pPr>
      <w:r>
        <w:rPr>
          <w:sz w:val="20"/>
        </w:rPr>
        <w:t xml:space="preserve">- документ, подтверждающий включение заявителя в реестр граждан, относящихся к одной из категорий, предусмотренных </w:t>
      </w:r>
      <w:hyperlink w:history="0" r:id="rId45"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w:t>
      </w:r>
    </w:p>
    <w:p>
      <w:pPr>
        <w:pStyle w:val="0"/>
        <w:jc w:val="both"/>
      </w:pPr>
      <w:r>
        <w:rPr>
          <w:sz w:val="20"/>
        </w:rPr>
        <w:t xml:space="preserve">(абзац введен </w:t>
      </w:r>
      <w:hyperlink w:history="0" r:id="rId46"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bookmarkStart w:id="234" w:name="P234"/>
    <w:bookmarkEnd w:id="234"/>
    <w:p>
      <w:pPr>
        <w:pStyle w:val="0"/>
        <w:spacing w:before="200" w:line-rule="auto"/>
        <w:ind w:firstLine="540"/>
        <w:jc w:val="both"/>
      </w:pPr>
      <w:r>
        <w:rPr>
          <w:sz w:val="20"/>
        </w:rPr>
        <w:t xml:space="preserve">2.6.4.4. В случае подачи заявления о предоставлении земельного участка в собственность бесплатно в соответствии с </w:t>
      </w:r>
      <w:hyperlink w:history="0" w:anchor="P56" w:tooltip="е)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N 25-ОЗ;">
        <w:r>
          <w:rPr>
            <w:sz w:val="20"/>
            <w:color w:val="0000ff"/>
          </w:rPr>
          <w:t xml:space="preserve">подпунктом "е" пункта 1.1.3</w:t>
        </w:r>
      </w:hyperlink>
      <w:r>
        <w:rPr>
          <w:sz w:val="20"/>
        </w:rPr>
        <w:t xml:space="preserve">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w:t>
      </w:r>
    </w:p>
    <w:p>
      <w:pPr>
        <w:pStyle w:val="0"/>
        <w:spacing w:before="200" w:line-rule="auto"/>
        <w:ind w:firstLine="540"/>
        <w:jc w:val="both"/>
      </w:pPr>
      <w:r>
        <w:rPr>
          <w:sz w:val="20"/>
        </w:rPr>
        <w:t xml:space="preserve">- документ, подтверждающий регистрацию по месту жительства (месту пребывания) на территории Воронежской области;</w:t>
      </w:r>
    </w:p>
    <w:p>
      <w:pPr>
        <w:pStyle w:val="0"/>
        <w:spacing w:before="200" w:line-rule="auto"/>
        <w:ind w:firstLine="540"/>
        <w:jc w:val="both"/>
      </w:pPr>
      <w:r>
        <w:rPr>
          <w:sz w:val="20"/>
        </w:rPr>
        <w:t xml:space="preserve">- документы, подтверждающие право на приобретение земельного участка, установленные </w:t>
      </w:r>
      <w:hyperlink w:history="0" r:id="rId47"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N 25-ОЗ;</w:t>
      </w:r>
    </w:p>
    <w:p>
      <w:pPr>
        <w:pStyle w:val="0"/>
        <w:spacing w:before="200" w:line-rule="auto"/>
        <w:ind w:firstLine="540"/>
        <w:jc w:val="both"/>
      </w:pPr>
      <w:r>
        <w:rPr>
          <w:sz w:val="20"/>
        </w:rPr>
        <w:t xml:space="preserve">- документ, подтверждающий включение заявителя в реестр граждан, относящихся к одной из категорий, предусмотренных </w:t>
      </w:r>
      <w:hyperlink w:history="0" r:id="rId48"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w:t>
      </w:r>
    </w:p>
    <w:p>
      <w:pPr>
        <w:pStyle w:val="0"/>
        <w:jc w:val="both"/>
      </w:pPr>
      <w:r>
        <w:rPr>
          <w:sz w:val="20"/>
        </w:rPr>
        <w:t xml:space="preserve">(абзац введен </w:t>
      </w:r>
      <w:hyperlink w:history="0" r:id="rId49"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bookmarkStart w:id="239" w:name="P239"/>
    <w:bookmarkEnd w:id="239"/>
    <w:p>
      <w:pPr>
        <w:pStyle w:val="0"/>
        <w:spacing w:before="200" w:line-rule="auto"/>
        <w:ind w:firstLine="540"/>
        <w:jc w:val="both"/>
      </w:pPr>
      <w:r>
        <w:rPr>
          <w:sz w:val="20"/>
        </w:rPr>
        <w:t xml:space="preserve">2.6.5. Заявитель или его представитель представляет в управление заявление о предоставлении земельного участка в собственность бесплатно по форме согласно </w:t>
      </w:r>
      <w:hyperlink w:history="0" w:anchor="P1087" w:tooltip="ЗАЯВЛЕНИЕ">
        <w:r>
          <w:rPr>
            <w:sz w:val="20"/>
            <w:color w:val="0000ff"/>
          </w:rPr>
          <w:t xml:space="preserve">приложению N 2</w:t>
        </w:r>
      </w:hyperlink>
      <w:r>
        <w:rPr>
          <w:sz w:val="20"/>
        </w:rPr>
        <w:t xml:space="preserve">, </w:t>
      </w:r>
      <w:hyperlink w:history="0" w:anchor="P1230" w:tooltip="ЗАЯВЛЕНИЕ">
        <w:r>
          <w:rPr>
            <w:sz w:val="20"/>
            <w:color w:val="0000ff"/>
          </w:rPr>
          <w:t xml:space="preserve">3</w:t>
        </w:r>
      </w:hyperlink>
      <w:r>
        <w:rPr>
          <w:sz w:val="20"/>
        </w:rPr>
        <w:t xml:space="preserve">, </w:t>
      </w:r>
      <w:hyperlink w:history="0" w:anchor="P1360" w:tooltip="ЗАЯВЛЕНИЕ">
        <w:r>
          <w:rPr>
            <w:sz w:val="20"/>
            <w:color w:val="0000ff"/>
          </w:rPr>
          <w:t xml:space="preserve">4</w:t>
        </w:r>
      </w:hyperlink>
      <w:r>
        <w:rPr>
          <w:sz w:val="20"/>
        </w:rPr>
        <w:t xml:space="preserve"> или </w:t>
      </w:r>
      <w:hyperlink w:history="0" w:anchor="P1511" w:tooltip="ЗАЯВЛЕНИЕ">
        <w:r>
          <w:rPr>
            <w:sz w:val="20"/>
            <w:color w:val="0000ff"/>
          </w:rPr>
          <w:t xml:space="preserve">5</w:t>
        </w:r>
      </w:hyperlink>
      <w:r>
        <w:rPr>
          <w:sz w:val="20"/>
        </w:rPr>
        <w:t xml:space="preserve"> к настоящему Административному регламенту, а также прилагаемые к такому заявлению документы, указанные в настоящем Административном регламенте, одним из следующих способов по выбору заявителя:</w:t>
      </w:r>
    </w:p>
    <w:bookmarkStart w:id="240" w:name="P240"/>
    <w:bookmarkEnd w:id="240"/>
    <w:p>
      <w:pPr>
        <w:pStyle w:val="0"/>
        <w:spacing w:before="200" w:line-rule="auto"/>
        <w:ind w:firstLine="540"/>
        <w:jc w:val="both"/>
      </w:pPr>
      <w:r>
        <w:rPr>
          <w:sz w:val="20"/>
        </w:rPr>
        <w:t xml:space="preserve">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pPr>
        <w:pStyle w:val="0"/>
        <w:spacing w:before="200" w:line-rule="auto"/>
        <w:ind w:firstLine="540"/>
        <w:jc w:val="both"/>
      </w:pPr>
      <w:r>
        <w:rPr>
          <w:sz w:val="20"/>
        </w:rPr>
        <w:t xml:space="preserve">В случае представления заявления о предоставлении земельного участка в собственность бесплатно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интерактивную форму заявления о предоставлении земельного участка в собственность бесплатно в электронном виде.</w:t>
      </w:r>
    </w:p>
    <w:p>
      <w:pPr>
        <w:pStyle w:val="0"/>
        <w:spacing w:before="200" w:line-rule="auto"/>
        <w:ind w:firstLine="540"/>
        <w:jc w:val="both"/>
      </w:pPr>
      <w:r>
        <w:rPr>
          <w:sz w:val="20"/>
        </w:rPr>
        <w:t xml:space="preserve">Заявление о предоставлении земельного участка в собственность бесплатно направляется заявителем или его представителем вместе с соответствующим прикрепленными электронными документами, указанными в </w:t>
      </w:r>
      <w:hyperlink w:history="0" w:anchor="P133" w:tooltip="2.6.1. Исчерпывающий перечень документов, необходимых для предоставления муниципальной услуги, подлежащих представлению заявителем самостоятельно:">
        <w:r>
          <w:rPr>
            <w:sz w:val="20"/>
            <w:color w:val="0000ff"/>
          </w:rPr>
          <w:t xml:space="preserve">пункте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Заявление о предоставлении земельного участка в собственность бесплатно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history="0" r:id="rId50" w:tooltip="Федеральный закон от 06.04.2011 N 63-ФЗ (ред. от 28.12.2024) &quot;Об электронной подписи&quot; {КонсультантПлюс}">
        <w:r>
          <w:rPr>
            <w:sz w:val="20"/>
            <w:color w:val="0000ff"/>
          </w:rPr>
          <w:t xml:space="preserve">частью 5 статьи 8</w:t>
        </w:r>
      </w:hyperlink>
      <w:r>
        <w:rPr>
          <w:sz w:val="20"/>
        </w:rPr>
        <w:t xml:space="preserve">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w:history="0" r:id="rId51"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w:history="0" r:id="rId5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Правилами</w:t>
        </w:r>
      </w:hyperlink>
      <w:r>
        <w:rPr>
          <w:sz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r>
        <w:rPr>
          <w:sz w:val="20"/>
        </w:rPr>
        <w:t xml:space="preserve">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w:t>
      </w:r>
      <w:hyperlink w:history="0" r:id="rId53"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bookmarkStart w:id="245" w:name="P245"/>
    <w:bookmarkEnd w:id="245"/>
    <w:p>
      <w:pPr>
        <w:pStyle w:val="0"/>
        <w:spacing w:before="200" w:line-rule="auto"/>
        <w:ind w:firstLine="540"/>
        <w:jc w:val="both"/>
      </w:pPr>
      <w:r>
        <w:rPr>
          <w:sz w:val="20"/>
        </w:rPr>
        <w:t xml:space="preserve">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p>
    <w:p>
      <w:pPr>
        <w:pStyle w:val="0"/>
        <w:spacing w:before="200" w:line-rule="auto"/>
        <w:ind w:firstLine="540"/>
        <w:jc w:val="both"/>
      </w:pPr>
      <w:r>
        <w:rPr>
          <w:sz w:val="20"/>
        </w:rPr>
        <w:t xml:space="preserve">2.6.6. Заявитель или его представитель представляет в управление </w:t>
      </w:r>
      <w:hyperlink w:history="0" w:anchor="P1603" w:tooltip="ЗАЯВЛЕНИЕ">
        <w:r>
          <w:rPr>
            <w:sz w:val="20"/>
            <w:color w:val="0000ff"/>
          </w:rPr>
          <w:t xml:space="preserve">заявление</w:t>
        </w:r>
      </w:hyperlink>
      <w:r>
        <w:rPr>
          <w:sz w:val="20"/>
        </w:rPr>
        <w:t xml:space="preserve"> об исправлении допущенных опечаток и ошибок по форме согласно приложению N 6 к настоящему Административному регламенту, а также прилагаемые к такому заявлению документы, указанные в </w:t>
      </w:r>
      <w:hyperlink w:history="0" w:anchor="P204" w:tooltip="б) документы, указанные в абзацах &quot;б&quot; - &quot;л&quot; подпункта 2.6.1.1 пункта 2.6.1 настоящего Административного регламента.">
        <w:r>
          <w:rPr>
            <w:sz w:val="20"/>
            <w:color w:val="0000ff"/>
          </w:rPr>
          <w:t xml:space="preserve">абзацах "б" подпунктов 2.6.2.1</w:t>
        </w:r>
      </w:hyperlink>
      <w:r>
        <w:rPr>
          <w:sz w:val="20"/>
        </w:rPr>
        <w:t xml:space="preserve">, </w:t>
      </w:r>
      <w:hyperlink w:history="0" w:anchor="P207" w:tooltip="б) документы, указанные в абзацах &quot;б&quot; - &quot;ж&quot; подпункта 2.6.1.2 пункта 2.6.1 настоящего Административного регламента.">
        <w:r>
          <w:rPr>
            <w:sz w:val="20"/>
            <w:color w:val="0000ff"/>
          </w:rPr>
          <w:t xml:space="preserve">2.6.2.2</w:t>
        </w:r>
      </w:hyperlink>
      <w:r>
        <w:rPr>
          <w:sz w:val="20"/>
        </w:rPr>
        <w:t xml:space="preserve">, </w:t>
      </w:r>
      <w:hyperlink w:history="0" w:anchor="P210" w:tooltip="б) документы, указанные в абзацах &quot;б&quot; - &quot;и&quot; подпункта 2.6.1.3 пункта 2.6.1 настоящего Административного регламента.">
        <w:r>
          <w:rPr>
            <w:sz w:val="20"/>
            <w:color w:val="0000ff"/>
          </w:rPr>
          <w:t xml:space="preserve">2.6.2.3</w:t>
        </w:r>
      </w:hyperlink>
      <w:r>
        <w:rPr>
          <w:sz w:val="20"/>
        </w:rPr>
        <w:t xml:space="preserve">, </w:t>
      </w:r>
      <w:hyperlink w:history="0" w:anchor="P213" w:tooltip="б) документы, указанные в абзацах &quot;б&quot; - &quot;е&quot; подпункта 2.6.1.4 пункта 2.6.1 настоящего Административного регламента.">
        <w:r>
          <w:rPr>
            <w:sz w:val="20"/>
            <w:color w:val="0000ff"/>
          </w:rPr>
          <w:t xml:space="preserve">2.6.2.4 пункта 2.6.2</w:t>
        </w:r>
      </w:hyperlink>
      <w:r>
        <w:rPr>
          <w:sz w:val="20"/>
        </w:rPr>
        <w:t xml:space="preserve"> настоящего Административного регламента.</w:t>
      </w:r>
    </w:p>
    <w:p>
      <w:pPr>
        <w:pStyle w:val="0"/>
        <w:jc w:val="both"/>
      </w:pPr>
      <w:r>
        <w:rPr>
          <w:sz w:val="20"/>
        </w:rPr>
      </w:r>
    </w:p>
    <w:bookmarkStart w:id="248" w:name="P248"/>
    <w:bookmarkEnd w:id="248"/>
    <w:p>
      <w:pPr>
        <w:pStyle w:val="2"/>
        <w:outlineLvl w:val="2"/>
        <w:jc w:val="center"/>
      </w:pPr>
      <w:r>
        <w:rPr>
          <w:sz w:val="20"/>
        </w:rPr>
        <w:t xml:space="preserve">2.7.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муниципальной услуги</w:t>
      </w:r>
    </w:p>
    <w:p>
      <w:pPr>
        <w:pStyle w:val="0"/>
        <w:jc w:val="both"/>
      </w:pPr>
      <w:r>
        <w:rPr>
          <w:sz w:val="20"/>
        </w:rPr>
      </w:r>
    </w:p>
    <w:bookmarkStart w:id="252" w:name="P252"/>
    <w:bookmarkEnd w:id="252"/>
    <w:p>
      <w:pPr>
        <w:pStyle w:val="0"/>
        <w:ind w:firstLine="540"/>
        <w:jc w:val="both"/>
      </w:pPr>
      <w:r>
        <w:rPr>
          <w:sz w:val="20"/>
        </w:rPr>
        <w:t xml:space="preserve">2.7.1. Исчерпывающий перечень оснований для отказа в приеме документов, указанных в </w:t>
      </w:r>
      <w:hyperlink w:history="0" w:anchor="P134" w:tooltip="2.6.1.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подпунктах 2.6.1.1</w:t>
        </w:r>
      </w:hyperlink>
      <w:r>
        <w:rPr>
          <w:sz w:val="20"/>
        </w:rPr>
        <w:t xml:space="preserve">, </w:t>
      </w:r>
      <w:hyperlink w:history="0" w:anchor="P154" w:tooltip="2.6.1.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2.6.1.2</w:t>
        </w:r>
      </w:hyperlink>
      <w:r>
        <w:rPr>
          <w:sz w:val="20"/>
        </w:rPr>
        <w:t xml:space="preserve">, </w:t>
      </w:r>
      <w:hyperlink w:history="0" w:anchor="P169" w:tooltip="2.6.1.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2.6.1.3</w:t>
        </w:r>
      </w:hyperlink>
      <w:r>
        <w:rPr>
          <w:sz w:val="20"/>
        </w:rPr>
        <w:t xml:space="preserve">, </w:t>
      </w:r>
      <w:hyperlink w:history="0" w:anchor="P189" w:tooltip="2.6.1.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2.6.1.4 пункта 2.6.1</w:t>
        </w:r>
      </w:hyperlink>
      <w:r>
        <w:rPr>
          <w:sz w:val="20"/>
        </w:rPr>
        <w:t xml:space="preserve"> настоящего Административного регламента, в том числе представленных в электронной форме:</w:t>
      </w:r>
    </w:p>
    <w:p>
      <w:pPr>
        <w:pStyle w:val="0"/>
        <w:spacing w:before="200" w:line-rule="auto"/>
        <w:ind w:firstLine="540"/>
        <w:jc w:val="both"/>
      </w:pPr>
      <w:r>
        <w:rPr>
          <w:sz w:val="20"/>
        </w:rPr>
        <w:t xml:space="preserve">- заявление о предоставлении земельного участка в собственность бесплатно подано лицом, не уполномоченным совершать такого рода действия;</w:t>
      </w:r>
    </w:p>
    <w:p>
      <w:pPr>
        <w:pStyle w:val="0"/>
        <w:spacing w:before="200" w:line-rule="auto"/>
        <w:ind w:firstLine="540"/>
        <w:jc w:val="both"/>
      </w:pPr>
      <w:r>
        <w:rPr>
          <w:sz w:val="20"/>
        </w:rPr>
        <w:t xml:space="preserve">- неполное заполнение полей в форме заявления о предоставлении земельного участка в собственность бесплатно,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pPr>
        <w:pStyle w:val="0"/>
        <w:spacing w:before="200" w:line-rule="auto"/>
        <w:ind w:firstLine="540"/>
        <w:jc w:val="both"/>
      </w:pPr>
      <w:r>
        <w:rPr>
          <w:sz w:val="20"/>
        </w:rPr>
        <w:t xml:space="preserve">-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pPr>
        <w:pStyle w:val="0"/>
        <w:spacing w:before="200" w:line-rule="auto"/>
        <w:ind w:firstLine="540"/>
        <w:jc w:val="both"/>
      </w:pPr>
      <w:r>
        <w:rPr>
          <w:sz w:val="20"/>
        </w:rPr>
        <w:t xml:space="preserve">- представленные документы содержат подчистки и исправления текста;</w:t>
      </w:r>
    </w:p>
    <w:p>
      <w:pPr>
        <w:pStyle w:val="0"/>
        <w:spacing w:before="200" w:line-rule="auto"/>
        <w:ind w:firstLine="540"/>
        <w:jc w:val="both"/>
      </w:pPr>
      <w:r>
        <w:rPr>
          <w:sz w:val="20"/>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0"/>
        <w:spacing w:before="200" w:line-rule="auto"/>
        <w:ind w:firstLine="540"/>
        <w:jc w:val="both"/>
      </w:pPr>
      <w:r>
        <w:rPr>
          <w:sz w:val="20"/>
        </w:rPr>
        <w:t xml:space="preserve">- выявлено несоблюдение установленных </w:t>
      </w:r>
      <w:hyperlink w:history="0" r:id="rId54" w:tooltip="Федеральный закон от 06.04.2011 N 63-ФЗ (ред. от 28.12.2024) &quot;Об электронной подписи&quot; {КонсультантПлюс}">
        <w:r>
          <w:rPr>
            <w:sz w:val="20"/>
            <w:color w:val="0000ff"/>
          </w:rPr>
          <w:t xml:space="preserve">статьей 11</w:t>
        </w:r>
      </w:hyperlink>
      <w:r>
        <w:rPr>
          <w:sz w:val="20"/>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bookmarkStart w:id="259" w:name="P259"/>
    <w:bookmarkEnd w:id="259"/>
    <w:p>
      <w:pPr>
        <w:pStyle w:val="0"/>
        <w:spacing w:before="200" w:line-rule="auto"/>
        <w:ind w:firstLine="540"/>
        <w:jc w:val="both"/>
      </w:pPr>
      <w:r>
        <w:rPr>
          <w:sz w:val="20"/>
        </w:rPr>
        <w:t xml:space="preserve">2.7.2. Исчерпывающий перечень оснований для возврата заявителю заявления о предоставлении земельного участка в собственность бесплатно:</w:t>
      </w:r>
    </w:p>
    <w:p>
      <w:pPr>
        <w:pStyle w:val="0"/>
        <w:spacing w:before="200" w:line-rule="auto"/>
        <w:ind w:firstLine="540"/>
        <w:jc w:val="both"/>
      </w:pPr>
      <w:r>
        <w:rPr>
          <w:sz w:val="20"/>
        </w:rPr>
        <w:t xml:space="preserve">- заявление о предоставлении земельного участка в собственность бесплатно не соответствует требованиям </w:t>
      </w:r>
      <w:hyperlink w:history="0" w:anchor="P135" w:tooltip="а) заявление о предоставлении земельного участка в собственность бесплатно по форме согласно приложению N 2 к настоящему Административному регламенту.">
        <w:r>
          <w:rPr>
            <w:sz w:val="20"/>
            <w:color w:val="0000ff"/>
          </w:rPr>
          <w:t xml:space="preserve">абзацев "а" подпунктов 2.6.1.1</w:t>
        </w:r>
      </w:hyperlink>
      <w:r>
        <w:rPr>
          <w:sz w:val="20"/>
        </w:rPr>
        <w:t xml:space="preserve">, </w:t>
      </w:r>
      <w:hyperlink w:history="0" w:anchor="P155" w:tooltip="а) заявление о предоставлении земельного участка в собственность бесплатно по форме согласно приложению N 3 к настоящему Административному регламенту.">
        <w:r>
          <w:rPr>
            <w:sz w:val="20"/>
            <w:color w:val="0000ff"/>
          </w:rPr>
          <w:t xml:space="preserve">2.6.1.2</w:t>
        </w:r>
      </w:hyperlink>
      <w:r>
        <w:rPr>
          <w:sz w:val="20"/>
        </w:rPr>
        <w:t xml:space="preserve">, </w:t>
      </w:r>
      <w:hyperlink w:history="0" w:anchor="P170" w:tooltip="а) заявление о предоставлении земельного участка в собственность бесплатно по форме согласно приложению N 4 к настоящему Административному регламенту.">
        <w:r>
          <w:rPr>
            <w:sz w:val="20"/>
            <w:color w:val="0000ff"/>
          </w:rPr>
          <w:t xml:space="preserve">2.6.1.3</w:t>
        </w:r>
      </w:hyperlink>
      <w:r>
        <w:rPr>
          <w:sz w:val="20"/>
        </w:rPr>
        <w:t xml:space="preserve">, </w:t>
      </w:r>
      <w:hyperlink w:history="0" w:anchor="P190" w:tooltip="а) заявление о предоставлении земельного участка в собственность бесплатно по форме согласно приложению N 5 к настоящему Административному регламенту.">
        <w:r>
          <w:rPr>
            <w:sz w:val="20"/>
            <w:color w:val="0000ff"/>
          </w:rPr>
          <w:t xml:space="preserve">2.6.1.4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заявление о предоставлении земельного участка в собственность бесплатно не соответствует установленной форме согласно </w:t>
      </w:r>
      <w:hyperlink w:history="0" w:anchor="P1087" w:tooltip="ЗАЯВЛЕНИЕ">
        <w:r>
          <w:rPr>
            <w:sz w:val="20"/>
            <w:color w:val="0000ff"/>
          </w:rPr>
          <w:t xml:space="preserve">приложениям N 2</w:t>
        </w:r>
      </w:hyperlink>
      <w:r>
        <w:rPr>
          <w:sz w:val="20"/>
        </w:rPr>
        <w:t xml:space="preserve">, </w:t>
      </w:r>
      <w:hyperlink w:history="0" w:anchor="P1230" w:tooltip="ЗАЯВЛЕНИЕ">
        <w:r>
          <w:rPr>
            <w:sz w:val="20"/>
            <w:color w:val="0000ff"/>
          </w:rPr>
          <w:t xml:space="preserve">3</w:t>
        </w:r>
      </w:hyperlink>
      <w:r>
        <w:rPr>
          <w:sz w:val="20"/>
        </w:rPr>
        <w:t xml:space="preserve">, </w:t>
      </w:r>
      <w:hyperlink w:history="0" w:anchor="P1360" w:tooltip="ЗАЯВЛЕНИЕ">
        <w:r>
          <w:rPr>
            <w:sz w:val="20"/>
            <w:color w:val="0000ff"/>
          </w:rPr>
          <w:t xml:space="preserve">4</w:t>
        </w:r>
      </w:hyperlink>
      <w:r>
        <w:rPr>
          <w:sz w:val="20"/>
        </w:rPr>
        <w:t xml:space="preserve">, </w:t>
      </w:r>
      <w:hyperlink w:history="0" w:anchor="P1511" w:tooltip="ЗАЯВЛЕНИЕ">
        <w:r>
          <w:rPr>
            <w:sz w:val="20"/>
            <w:color w:val="0000ff"/>
          </w:rPr>
          <w:t xml:space="preserve">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заявление о предоставлении земельного участка в собственность бесплатно подано в иной уполномоченный орган;</w:t>
      </w:r>
    </w:p>
    <w:p>
      <w:pPr>
        <w:pStyle w:val="0"/>
        <w:spacing w:before="200" w:line-rule="auto"/>
        <w:ind w:firstLine="540"/>
        <w:jc w:val="both"/>
      </w:pPr>
      <w:r>
        <w:rPr>
          <w:sz w:val="20"/>
        </w:rPr>
        <w:t xml:space="preserve">- к заявлению о предоставлении земельного участка в собственность бесплатно не приложены документы, предоставляемые заявителем самостоятельно в соответствии с </w:t>
      </w:r>
      <w:hyperlink w:history="0" w:anchor="P134" w:tooltip="2.6.1.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подпунктами 2.6.1.1</w:t>
        </w:r>
      </w:hyperlink>
      <w:r>
        <w:rPr>
          <w:sz w:val="20"/>
        </w:rPr>
        <w:t xml:space="preserve">, </w:t>
      </w:r>
      <w:hyperlink w:history="0" w:anchor="P154" w:tooltip="2.6.1.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2.6.1.2</w:t>
        </w:r>
      </w:hyperlink>
      <w:r>
        <w:rPr>
          <w:sz w:val="20"/>
        </w:rPr>
        <w:t xml:space="preserve">, </w:t>
      </w:r>
      <w:hyperlink w:history="0" w:anchor="P169" w:tooltip="2.6.1.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2.6.1.3</w:t>
        </w:r>
      </w:hyperlink>
      <w:r>
        <w:rPr>
          <w:sz w:val="20"/>
        </w:rPr>
        <w:t xml:space="preserve">, </w:t>
      </w:r>
      <w:hyperlink w:history="0" w:anchor="P189" w:tooltip="2.6.1.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2.6.1.4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2.7.3. Решение об отказе в приеме документов, указанных в </w:t>
      </w:r>
      <w:hyperlink w:history="0" w:anchor="P134" w:tooltip="2.6.1.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подпунктах 2.6.1.1</w:t>
        </w:r>
      </w:hyperlink>
      <w:r>
        <w:rPr>
          <w:sz w:val="20"/>
        </w:rPr>
        <w:t xml:space="preserve">, </w:t>
      </w:r>
      <w:hyperlink w:history="0" w:anchor="P154" w:tooltip="2.6.1.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2.6.1.2</w:t>
        </w:r>
      </w:hyperlink>
      <w:r>
        <w:rPr>
          <w:sz w:val="20"/>
        </w:rPr>
        <w:t xml:space="preserve">, </w:t>
      </w:r>
      <w:hyperlink w:history="0" w:anchor="P169" w:tooltip="2.6.1.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2.6.1.3</w:t>
        </w:r>
      </w:hyperlink>
      <w:r>
        <w:rPr>
          <w:sz w:val="20"/>
        </w:rPr>
        <w:t xml:space="preserve">, </w:t>
      </w:r>
      <w:hyperlink w:history="0" w:anchor="P189" w:tooltip="2.6.1.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2.6.1.4 пункта 2.6.1</w:t>
        </w:r>
      </w:hyperlink>
      <w:r>
        <w:rPr>
          <w:sz w:val="20"/>
        </w:rPr>
        <w:t xml:space="preserve"> настоящего Административного регламента, направляется заявителю на бумажном носителе на указанный им почтовый адрес,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 выдается заявителю на бумажном носителе при личном обращении в управление либо в МФЦ не позднее 3 рабочих дней, следующих за днем регистрации заявления о предоставлении земельного участка в собственность бесплатно.</w:t>
      </w:r>
    </w:p>
    <w:p>
      <w:pPr>
        <w:pStyle w:val="0"/>
        <w:spacing w:before="200" w:line-rule="auto"/>
        <w:ind w:firstLine="540"/>
        <w:jc w:val="both"/>
      </w:pPr>
      <w:r>
        <w:rPr>
          <w:sz w:val="20"/>
        </w:rPr>
        <w:t xml:space="preserve">2.7.4. Отказ в приеме документов, указанных в </w:t>
      </w:r>
      <w:hyperlink w:history="0" w:anchor="P134" w:tooltip="2.6.1.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подпунктах 2.6.1.1</w:t>
        </w:r>
      </w:hyperlink>
      <w:r>
        <w:rPr>
          <w:sz w:val="20"/>
        </w:rPr>
        <w:t xml:space="preserve">, </w:t>
      </w:r>
      <w:hyperlink w:history="0" w:anchor="P154" w:tooltip="2.6.1.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2.6.1.2</w:t>
        </w:r>
      </w:hyperlink>
      <w:r>
        <w:rPr>
          <w:sz w:val="20"/>
        </w:rPr>
        <w:t xml:space="preserve">, </w:t>
      </w:r>
      <w:hyperlink w:history="0" w:anchor="P169" w:tooltip="2.6.1.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2.6.1.3</w:t>
        </w:r>
      </w:hyperlink>
      <w:r>
        <w:rPr>
          <w:sz w:val="20"/>
        </w:rPr>
        <w:t xml:space="preserve">, </w:t>
      </w:r>
      <w:hyperlink w:history="0" w:anchor="P189" w:tooltip="2.6.1.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2.6.1.4 пункта 2.6.1</w:t>
        </w:r>
      </w:hyperlink>
      <w:r>
        <w:rPr>
          <w:sz w:val="20"/>
        </w:rPr>
        <w:t xml:space="preserve"> настоящего Административного регламента, не препятствует повторному обращению заявителя в управление за предоставлением муниципальной услуги.</w:t>
      </w:r>
    </w:p>
    <w:bookmarkStart w:id="266" w:name="P266"/>
    <w:bookmarkEnd w:id="266"/>
    <w:p>
      <w:pPr>
        <w:pStyle w:val="0"/>
        <w:spacing w:before="200" w:line-rule="auto"/>
        <w:ind w:firstLine="540"/>
        <w:jc w:val="both"/>
      </w:pPr>
      <w:r>
        <w:rPr>
          <w:sz w:val="20"/>
        </w:rPr>
        <w:t xml:space="preserve">2.7.5. Исчерпывающий перечень оснований для отказа в приеме документов, указанных в </w:t>
      </w:r>
      <w:hyperlink w:history="0" w:anchor="P202" w:tooltip="2.6.2.1.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quot;а&quot; - &quot;г&quot;, &quot;ж&quot; - &quot;и&quot; пункта 1.1.3 настоящего Административного регламента:">
        <w:r>
          <w:rPr>
            <w:sz w:val="20"/>
            <w:color w:val="0000ff"/>
          </w:rPr>
          <w:t xml:space="preserve">подпунктах 2.6.2.1</w:t>
        </w:r>
      </w:hyperlink>
      <w:r>
        <w:rPr>
          <w:sz w:val="20"/>
        </w:rPr>
        <w:t xml:space="preserve">, </w:t>
      </w:r>
      <w:hyperlink w:history="0" w:anchor="P205" w:tooltip="2.6.2.2.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2.6.2.2</w:t>
        </w:r>
      </w:hyperlink>
      <w:r>
        <w:rPr>
          <w:sz w:val="20"/>
        </w:rPr>
        <w:t xml:space="preserve">, </w:t>
      </w:r>
      <w:hyperlink w:history="0" w:anchor="P208" w:tooltip="2.6.2.3.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д&quot; пункта 1.1.3 настоящего Административного регламента:">
        <w:r>
          <w:rPr>
            <w:sz w:val="20"/>
            <w:color w:val="0000ff"/>
          </w:rPr>
          <w:t xml:space="preserve">2.6.2.3</w:t>
        </w:r>
      </w:hyperlink>
      <w:r>
        <w:rPr>
          <w:sz w:val="20"/>
        </w:rPr>
        <w:t xml:space="preserve">, </w:t>
      </w:r>
      <w:hyperlink w:history="0" w:anchor="P211" w:tooltip="2.6.2.4.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
        <w:r>
          <w:rPr>
            <w:sz w:val="20"/>
            <w:color w:val="0000ff"/>
          </w:rPr>
          <w:t xml:space="preserve">2.6.2.4 пункта 2.6.2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заявление об исправлении допущенных опечаток и ошибок подано лицом, не уполномоченным совершать такого рода действия.</w:t>
      </w:r>
    </w:p>
    <w:bookmarkStart w:id="268" w:name="P268"/>
    <w:bookmarkEnd w:id="268"/>
    <w:p>
      <w:pPr>
        <w:pStyle w:val="0"/>
        <w:spacing w:before="200" w:line-rule="auto"/>
        <w:ind w:firstLine="540"/>
        <w:jc w:val="both"/>
      </w:pPr>
      <w:r>
        <w:rPr>
          <w:sz w:val="20"/>
        </w:rPr>
        <w:t xml:space="preserve">2.7.6. Исчерпывающий перечень оснований для возврата заявителю заявления об исправлении допущенных опечаток и ошибок:</w:t>
      </w:r>
    </w:p>
    <w:p>
      <w:pPr>
        <w:pStyle w:val="0"/>
        <w:spacing w:before="200" w:line-rule="auto"/>
        <w:ind w:firstLine="540"/>
        <w:jc w:val="both"/>
      </w:pPr>
      <w:r>
        <w:rPr>
          <w:sz w:val="20"/>
        </w:rPr>
        <w:t xml:space="preserve">- заявление об исправлении допущенных опечаток и ошибок не соответствует требованиям </w:t>
      </w:r>
      <w:hyperlink w:history="0" w:anchor="P202" w:tooltip="2.6.2.1.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quot;а&quot; - &quot;г&quot;, &quot;ж&quot; - &quot;и&quot; пункта 1.1.3 настоящего Административного регламента:">
        <w:r>
          <w:rPr>
            <w:sz w:val="20"/>
            <w:color w:val="0000ff"/>
          </w:rPr>
          <w:t xml:space="preserve">подпунктов 2.6.2.1</w:t>
        </w:r>
      </w:hyperlink>
      <w:r>
        <w:rPr>
          <w:sz w:val="20"/>
        </w:rPr>
        <w:t xml:space="preserve">, </w:t>
      </w:r>
      <w:hyperlink w:history="0" w:anchor="P205" w:tooltip="2.6.2.2.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2.6.2.2</w:t>
        </w:r>
      </w:hyperlink>
      <w:r>
        <w:rPr>
          <w:sz w:val="20"/>
        </w:rPr>
        <w:t xml:space="preserve">, </w:t>
      </w:r>
      <w:hyperlink w:history="0" w:anchor="P208" w:tooltip="2.6.2.3.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д&quot; пункта 1.1.3 настоящего Административного регламента:">
        <w:r>
          <w:rPr>
            <w:sz w:val="20"/>
            <w:color w:val="0000ff"/>
          </w:rPr>
          <w:t xml:space="preserve">2.6.2.3</w:t>
        </w:r>
      </w:hyperlink>
      <w:r>
        <w:rPr>
          <w:sz w:val="20"/>
        </w:rPr>
        <w:t xml:space="preserve">, </w:t>
      </w:r>
      <w:hyperlink w:history="0" w:anchor="P211" w:tooltip="2.6.2.4.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
        <w:r>
          <w:rPr>
            <w:sz w:val="20"/>
            <w:color w:val="0000ff"/>
          </w:rPr>
          <w:t xml:space="preserve">2.6.2.4 пункта 2.6.2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w:t>
      </w:r>
      <w:hyperlink w:history="0" w:anchor="P1603" w:tooltip="ЗАЯВЛЕНИЕ">
        <w:r>
          <w:rPr>
            <w:sz w:val="20"/>
            <w:color w:val="0000ff"/>
          </w:rPr>
          <w:t xml:space="preserve">заявление</w:t>
        </w:r>
      </w:hyperlink>
      <w:r>
        <w:rPr>
          <w:sz w:val="20"/>
        </w:rPr>
        <w:t xml:space="preserve"> об исправлении допущенных опечаток и ошибок не соответствует установленной форме согласно приложению N 6 к настоящему Административному регламенту;</w:t>
      </w:r>
    </w:p>
    <w:p>
      <w:pPr>
        <w:pStyle w:val="0"/>
        <w:spacing w:before="200" w:line-rule="auto"/>
        <w:ind w:firstLine="540"/>
        <w:jc w:val="both"/>
      </w:pPr>
      <w:r>
        <w:rPr>
          <w:sz w:val="20"/>
        </w:rPr>
        <w:t xml:space="preserve">- заявление об исправлении допущенных опечаток и ошибок подано в иной уполномоченный орган;</w:t>
      </w:r>
    </w:p>
    <w:p>
      <w:pPr>
        <w:pStyle w:val="0"/>
        <w:spacing w:before="200" w:line-rule="auto"/>
        <w:ind w:firstLine="540"/>
        <w:jc w:val="both"/>
      </w:pPr>
      <w:r>
        <w:rPr>
          <w:sz w:val="20"/>
        </w:rPr>
        <w:t xml:space="preserve">- к заявлению об исправлении допущенных опечаток и ошибок не приложены документы, представляемые в соответствии с </w:t>
      </w:r>
      <w:hyperlink w:history="0" w:anchor="P204" w:tooltip="б) документы, указанные в абзацах &quot;б&quot; - &quot;л&quot; подпункта 2.6.1.1 пункта 2.6.1 настоящего Административного регламента.">
        <w:r>
          <w:rPr>
            <w:sz w:val="20"/>
            <w:color w:val="0000ff"/>
          </w:rPr>
          <w:t xml:space="preserve">абзацами "б" подпунктов 2.6.2.1</w:t>
        </w:r>
      </w:hyperlink>
      <w:r>
        <w:rPr>
          <w:sz w:val="20"/>
        </w:rPr>
        <w:t xml:space="preserve">, </w:t>
      </w:r>
      <w:hyperlink w:history="0" w:anchor="P207" w:tooltip="б) документы, указанные в абзацах &quot;б&quot; - &quot;ж&quot; подпункта 2.6.1.2 пункта 2.6.1 настоящего Административного регламента.">
        <w:r>
          <w:rPr>
            <w:sz w:val="20"/>
            <w:color w:val="0000ff"/>
          </w:rPr>
          <w:t xml:space="preserve">2.6.2.2</w:t>
        </w:r>
      </w:hyperlink>
      <w:r>
        <w:rPr>
          <w:sz w:val="20"/>
        </w:rPr>
        <w:t xml:space="preserve">, </w:t>
      </w:r>
      <w:hyperlink w:history="0" w:anchor="P210" w:tooltip="б) документы, указанные в абзацах &quot;б&quot; - &quot;и&quot; подпункта 2.6.1.3 пункта 2.6.1 настоящего Административного регламента.">
        <w:r>
          <w:rPr>
            <w:sz w:val="20"/>
            <w:color w:val="0000ff"/>
          </w:rPr>
          <w:t xml:space="preserve">2.6.2.3</w:t>
        </w:r>
      </w:hyperlink>
      <w:r>
        <w:rPr>
          <w:sz w:val="20"/>
        </w:rPr>
        <w:t xml:space="preserve">, </w:t>
      </w:r>
      <w:hyperlink w:history="0" w:anchor="P213" w:tooltip="б) документы, указанные в абзацах &quot;б&quot; - &quot;е&quot; подпункта 2.6.1.4 пункта 2.6.1 настоящего Административного регламента.">
        <w:r>
          <w:rPr>
            <w:sz w:val="20"/>
            <w:color w:val="0000ff"/>
          </w:rPr>
          <w:t xml:space="preserve">2.6.2.4 пункта 2.6.2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2.7.7. Решение об отказе в приеме документов, указанных в </w:t>
      </w:r>
      <w:hyperlink w:history="0" w:anchor="P202" w:tooltip="2.6.2.1.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quot;а&quot; - &quot;г&quot;, &quot;ж&quot; - &quot;и&quot; пункта 1.1.3 настоящего Административного регламента:">
        <w:r>
          <w:rPr>
            <w:sz w:val="20"/>
            <w:color w:val="0000ff"/>
          </w:rPr>
          <w:t xml:space="preserve">подпунктах 2.6.2.1</w:t>
        </w:r>
      </w:hyperlink>
      <w:r>
        <w:rPr>
          <w:sz w:val="20"/>
        </w:rPr>
        <w:t xml:space="preserve">, </w:t>
      </w:r>
      <w:hyperlink w:history="0" w:anchor="P205" w:tooltip="2.6.2.2.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2.6.2.2</w:t>
        </w:r>
      </w:hyperlink>
      <w:r>
        <w:rPr>
          <w:sz w:val="20"/>
        </w:rPr>
        <w:t xml:space="preserve">, </w:t>
      </w:r>
      <w:hyperlink w:history="0" w:anchor="P208" w:tooltip="2.6.2.3.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д&quot; пункта 1.1.3 настоящего Административного регламента:">
        <w:r>
          <w:rPr>
            <w:sz w:val="20"/>
            <w:color w:val="0000ff"/>
          </w:rPr>
          <w:t xml:space="preserve">2.6.2.3</w:t>
        </w:r>
      </w:hyperlink>
      <w:r>
        <w:rPr>
          <w:sz w:val="20"/>
        </w:rPr>
        <w:t xml:space="preserve">, </w:t>
      </w:r>
      <w:hyperlink w:history="0" w:anchor="P211" w:tooltip="2.6.2.4.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
        <w:r>
          <w:rPr>
            <w:sz w:val="20"/>
            <w:color w:val="0000ff"/>
          </w:rPr>
          <w:t xml:space="preserve">2.6.2.4 пункта 2.6.2</w:t>
        </w:r>
      </w:hyperlink>
      <w:r>
        <w:rPr>
          <w:sz w:val="20"/>
        </w:rPr>
        <w:t xml:space="preserve"> настоящего Административного регламента, направляется заявителю на бумажном носителе на указанный им почтовый адрес, выдается заявителю на бумажном носителе при личном обращении в управление не позднее 3 рабочих дней, следующих за днем регистрации заявления об исправлении допущенных опечаток и ошибок.</w:t>
      </w:r>
    </w:p>
    <w:p>
      <w:pPr>
        <w:pStyle w:val="0"/>
        <w:spacing w:before="200" w:line-rule="auto"/>
        <w:ind w:firstLine="540"/>
        <w:jc w:val="both"/>
      </w:pPr>
      <w:r>
        <w:rPr>
          <w:sz w:val="20"/>
        </w:rPr>
        <w:t xml:space="preserve">2.7.8. Отказ в приеме документов, указанных в </w:t>
      </w:r>
      <w:hyperlink w:history="0" w:anchor="P202" w:tooltip="2.6.2.1.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quot;а&quot; - &quot;г&quot;, &quot;ж&quot; - &quot;и&quot; пункта 1.1.3 настоящего Административного регламента:">
        <w:r>
          <w:rPr>
            <w:sz w:val="20"/>
            <w:color w:val="0000ff"/>
          </w:rPr>
          <w:t xml:space="preserve">подпунктах 2.6.2.1</w:t>
        </w:r>
      </w:hyperlink>
      <w:r>
        <w:rPr>
          <w:sz w:val="20"/>
        </w:rPr>
        <w:t xml:space="preserve">, </w:t>
      </w:r>
      <w:hyperlink w:history="0" w:anchor="P205" w:tooltip="2.6.2.2.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2.6.2.2</w:t>
        </w:r>
      </w:hyperlink>
      <w:r>
        <w:rPr>
          <w:sz w:val="20"/>
        </w:rPr>
        <w:t xml:space="preserve">, </w:t>
      </w:r>
      <w:hyperlink w:history="0" w:anchor="P208" w:tooltip="2.6.2.3.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д&quot; пункта 1.1.3 настоящего Административного регламента:">
        <w:r>
          <w:rPr>
            <w:sz w:val="20"/>
            <w:color w:val="0000ff"/>
          </w:rPr>
          <w:t xml:space="preserve">2.6.2.3</w:t>
        </w:r>
      </w:hyperlink>
      <w:r>
        <w:rPr>
          <w:sz w:val="20"/>
        </w:rPr>
        <w:t xml:space="preserve">, </w:t>
      </w:r>
      <w:hyperlink w:history="0" w:anchor="P211" w:tooltip="2.6.2.4.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
        <w:r>
          <w:rPr>
            <w:sz w:val="20"/>
            <w:color w:val="0000ff"/>
          </w:rPr>
          <w:t xml:space="preserve">2.6.2.4 пункта 2.6.2</w:t>
        </w:r>
      </w:hyperlink>
      <w:r>
        <w:rPr>
          <w:sz w:val="20"/>
        </w:rPr>
        <w:t xml:space="preserve"> настоящего Административного регламента, не препятствует повторному обращению заявителя в управление за предоставлением муниципальной услуги.</w:t>
      </w:r>
    </w:p>
    <w:p>
      <w:pPr>
        <w:pStyle w:val="0"/>
        <w:spacing w:before="200" w:line-rule="auto"/>
        <w:ind w:firstLine="540"/>
        <w:jc w:val="both"/>
      </w:pPr>
      <w:r>
        <w:rPr>
          <w:sz w:val="20"/>
        </w:rPr>
        <w:t xml:space="preserve">2.7.9. Решение о возврате заявителю заявления о предоставлении земельного участка в собственность бесплатно и прилагаемых к нему документов, указанных в </w:t>
      </w:r>
      <w:hyperlink w:history="0" w:anchor="P134" w:tooltip="2.6.1.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подпунктах 2.6.1.1</w:t>
        </w:r>
      </w:hyperlink>
      <w:r>
        <w:rPr>
          <w:sz w:val="20"/>
        </w:rPr>
        <w:t xml:space="preserve">, </w:t>
      </w:r>
      <w:hyperlink w:history="0" w:anchor="P154" w:tooltip="2.6.1.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2.6.1.2</w:t>
        </w:r>
      </w:hyperlink>
      <w:r>
        <w:rPr>
          <w:sz w:val="20"/>
        </w:rPr>
        <w:t xml:space="preserve">, </w:t>
      </w:r>
      <w:hyperlink w:history="0" w:anchor="P169" w:tooltip="2.6.1.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2.6.1.3</w:t>
        </w:r>
      </w:hyperlink>
      <w:r>
        <w:rPr>
          <w:sz w:val="20"/>
        </w:rPr>
        <w:t xml:space="preserve">, </w:t>
      </w:r>
      <w:hyperlink w:history="0" w:anchor="P189" w:tooltip="2.6.1.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2.6.1.4 пункта 2.6.1</w:t>
        </w:r>
      </w:hyperlink>
      <w:r>
        <w:rPr>
          <w:sz w:val="20"/>
        </w:rPr>
        <w:t xml:space="preserve"> настоящего Административного регламента, оформляется уведомлением о возврате заявления о предоставлении земельного участка в собственность бесплатно с указанием причин, которое подписывается руководителем управления или заместителем руководителя управления, курирующим отдел, ответственный за предоставление муниципальной услуги, и направляется заявителю на бумажном носителе на указанный им почтовый адрес,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 выдается на бумажном носителе при личном обращении в управление либо в МФЦ не позднее 3 рабочих дней, следующих за днем регистрации заявления о предоставлении земельного участка в собственность бесплатно.</w:t>
      </w:r>
    </w:p>
    <w:p>
      <w:pPr>
        <w:pStyle w:val="0"/>
        <w:jc w:val="both"/>
      </w:pPr>
      <w:r>
        <w:rPr>
          <w:sz w:val="20"/>
        </w:rPr>
        <w:t xml:space="preserve">(п. 2.7.9 введен </w:t>
      </w:r>
      <w:hyperlink w:history="0" r:id="rId55"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2.7.10. Возврат заявителю заявления о предоставлении земельного участка в собственность бесплатно и прилагаемых к нему документов, указанных в </w:t>
      </w:r>
      <w:hyperlink w:history="0" w:anchor="P134" w:tooltip="2.6.1.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подпунктах 2.6.1.1</w:t>
        </w:r>
      </w:hyperlink>
      <w:r>
        <w:rPr>
          <w:sz w:val="20"/>
        </w:rPr>
        <w:t xml:space="preserve">, </w:t>
      </w:r>
      <w:hyperlink w:history="0" w:anchor="P154" w:tooltip="2.6.1.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2.6.1.2</w:t>
        </w:r>
      </w:hyperlink>
      <w:r>
        <w:rPr>
          <w:sz w:val="20"/>
        </w:rPr>
        <w:t xml:space="preserve">, </w:t>
      </w:r>
      <w:hyperlink w:history="0" w:anchor="P169" w:tooltip="2.6.1.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2.6.1.3</w:t>
        </w:r>
      </w:hyperlink>
      <w:r>
        <w:rPr>
          <w:sz w:val="20"/>
        </w:rPr>
        <w:t xml:space="preserve">, </w:t>
      </w:r>
      <w:hyperlink w:history="0" w:anchor="P189" w:tooltip="2.6.1.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2.6.1.4 пункта 2.6.1</w:t>
        </w:r>
      </w:hyperlink>
      <w:r>
        <w:rPr>
          <w:sz w:val="20"/>
        </w:rPr>
        <w:t xml:space="preserve"> настоящего Административного регламента, с уведомлением о возврате с указанием причин возврата не препятствует повторному обращению заявителя в администрацию за предоставлением муниципальной услуги в случае устранения указанных в уведомлении недостатков.</w:t>
      </w:r>
    </w:p>
    <w:p>
      <w:pPr>
        <w:pStyle w:val="0"/>
        <w:jc w:val="both"/>
      </w:pPr>
      <w:r>
        <w:rPr>
          <w:sz w:val="20"/>
        </w:rPr>
        <w:t xml:space="preserve">(п. 2.7.10 введен </w:t>
      </w:r>
      <w:hyperlink w:history="0" r:id="rId56"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2.7.11. Решение о возврате заявителю заявления об исправлении допущенных опечаток и ошибок и прилагаемых к нему документов, указанных в </w:t>
      </w:r>
      <w:hyperlink w:history="0" w:anchor="P202" w:tooltip="2.6.2.1.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quot;а&quot; - &quot;г&quot;, &quot;ж&quot; - &quot;и&quot; пункта 1.1.3 настоящего Административного регламента:">
        <w:r>
          <w:rPr>
            <w:sz w:val="20"/>
            <w:color w:val="0000ff"/>
          </w:rPr>
          <w:t xml:space="preserve">подпунктах 2.6.2.1</w:t>
        </w:r>
      </w:hyperlink>
      <w:r>
        <w:rPr>
          <w:sz w:val="20"/>
        </w:rPr>
        <w:t xml:space="preserve">, </w:t>
      </w:r>
      <w:hyperlink w:history="0" w:anchor="P205" w:tooltip="2.6.2.2.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2.6.2.2</w:t>
        </w:r>
      </w:hyperlink>
      <w:r>
        <w:rPr>
          <w:sz w:val="20"/>
        </w:rPr>
        <w:t xml:space="preserve">, </w:t>
      </w:r>
      <w:hyperlink w:history="0" w:anchor="P208" w:tooltip="2.6.2.3.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д&quot; пункта 1.1.3 настоящего Административного регламента:">
        <w:r>
          <w:rPr>
            <w:sz w:val="20"/>
            <w:color w:val="0000ff"/>
          </w:rPr>
          <w:t xml:space="preserve">2.6.2.3</w:t>
        </w:r>
      </w:hyperlink>
      <w:r>
        <w:rPr>
          <w:sz w:val="20"/>
        </w:rPr>
        <w:t xml:space="preserve">, </w:t>
      </w:r>
      <w:hyperlink w:history="0" w:anchor="P211" w:tooltip="2.6.2.4.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
        <w:r>
          <w:rPr>
            <w:sz w:val="20"/>
            <w:color w:val="0000ff"/>
          </w:rPr>
          <w:t xml:space="preserve">2.6.2.4 пункта 2.6.2</w:t>
        </w:r>
      </w:hyperlink>
      <w:r>
        <w:rPr>
          <w:sz w:val="20"/>
        </w:rPr>
        <w:t xml:space="preserve"> настоящего Административного регламента, оформляется уведомлением о возврате заявления об исправлении допущенных опечаток и ошибок с указанием причин, которое подписывается руководителем управления или заместителем руководителя управления, курирующим отдел, ответственный за предоставление муниципальной услуги, и направляется заявителю на бумажном носителе на указанный им почтовый адрес, выдается на бумажном носителе при личном обращении в управление не позднее 3 рабочих дней, следующих за днем регистрации заявления об исправлении допущенных опечаток и ошибок.</w:t>
      </w:r>
    </w:p>
    <w:p>
      <w:pPr>
        <w:pStyle w:val="0"/>
        <w:jc w:val="both"/>
      </w:pPr>
      <w:r>
        <w:rPr>
          <w:sz w:val="20"/>
        </w:rPr>
        <w:t xml:space="preserve">(п. 2.7.11 введен </w:t>
      </w:r>
      <w:hyperlink w:history="0" r:id="rId57"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2.7.12. Возврат заявителю заявления об исправлении допущенных опечаток и ошибок и прилагаемых к нему документов, указанных в </w:t>
      </w:r>
      <w:hyperlink w:history="0" w:anchor="P202" w:tooltip="2.6.2.1.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quot;а&quot; - &quot;г&quot;, &quot;ж&quot; - &quot;и&quot; пункта 1.1.3 настоящего Административного регламента:">
        <w:r>
          <w:rPr>
            <w:sz w:val="20"/>
            <w:color w:val="0000ff"/>
          </w:rPr>
          <w:t xml:space="preserve">подпунктах 2.6.2.1</w:t>
        </w:r>
      </w:hyperlink>
      <w:r>
        <w:rPr>
          <w:sz w:val="20"/>
        </w:rPr>
        <w:t xml:space="preserve">, </w:t>
      </w:r>
      <w:hyperlink w:history="0" w:anchor="P205" w:tooltip="2.6.2.2.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2.6.2.2</w:t>
        </w:r>
      </w:hyperlink>
      <w:r>
        <w:rPr>
          <w:sz w:val="20"/>
        </w:rPr>
        <w:t xml:space="preserve">, </w:t>
      </w:r>
      <w:hyperlink w:history="0" w:anchor="P208" w:tooltip="2.6.2.3.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д&quot; пункта 1.1.3 настоящего Административного регламента:">
        <w:r>
          <w:rPr>
            <w:sz w:val="20"/>
            <w:color w:val="0000ff"/>
          </w:rPr>
          <w:t xml:space="preserve">2.6.2.3</w:t>
        </w:r>
      </w:hyperlink>
      <w:r>
        <w:rPr>
          <w:sz w:val="20"/>
        </w:rPr>
        <w:t xml:space="preserve">, </w:t>
      </w:r>
      <w:hyperlink w:history="0" w:anchor="P211" w:tooltip="2.6.2.4.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
        <w:r>
          <w:rPr>
            <w:sz w:val="20"/>
            <w:color w:val="0000ff"/>
          </w:rPr>
          <w:t xml:space="preserve">2.6.2.4 пункта 2.6.2</w:t>
        </w:r>
      </w:hyperlink>
      <w:r>
        <w:rPr>
          <w:sz w:val="20"/>
        </w:rPr>
        <w:t xml:space="preserve"> настоящего Административного регламента, с уведомлением о возврате с указанием причин возврата не препятствует повторному обращению заявителя в администрацию за предоставлением муниципальной услуги в случае устранения указанных в уведомлении недостатков.</w:t>
      </w:r>
    </w:p>
    <w:p>
      <w:pPr>
        <w:pStyle w:val="0"/>
        <w:jc w:val="both"/>
      </w:pPr>
      <w:r>
        <w:rPr>
          <w:sz w:val="20"/>
        </w:rPr>
        <w:t xml:space="preserve">(п. 2.7.12 введен </w:t>
      </w:r>
      <w:hyperlink w:history="0" r:id="rId58"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jc w:val="both"/>
      </w:pPr>
      <w:r>
        <w:rPr>
          <w:sz w:val="20"/>
        </w:rPr>
      </w:r>
    </w:p>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или отказа в предоставлении муниципальной услуги</w:t>
      </w:r>
    </w:p>
    <w:p>
      <w:pPr>
        <w:pStyle w:val="0"/>
        <w:jc w:val="both"/>
      </w:pPr>
      <w:r>
        <w:rPr>
          <w:sz w:val="20"/>
        </w:rPr>
      </w:r>
    </w:p>
    <w:p>
      <w:pPr>
        <w:pStyle w:val="0"/>
        <w:ind w:firstLine="540"/>
        <w:jc w:val="both"/>
      </w:pPr>
      <w:r>
        <w:rPr>
          <w:sz w:val="20"/>
        </w:rPr>
        <w:t xml:space="preserve">2.8.1. Основания для приостановления предоставления муниципальной услуги отсутствуют.</w:t>
      </w:r>
    </w:p>
    <w:bookmarkStart w:id="288" w:name="P288"/>
    <w:bookmarkEnd w:id="288"/>
    <w:p>
      <w:pPr>
        <w:pStyle w:val="0"/>
        <w:spacing w:before="200" w:line-rule="auto"/>
        <w:ind w:firstLine="540"/>
        <w:jc w:val="both"/>
      </w:pPr>
      <w:r>
        <w:rPr>
          <w:sz w:val="20"/>
        </w:rPr>
        <w:t xml:space="preserve">2.8.2. Основания для отказа в предоставлении земельного участка в собственность бесплатно:</w:t>
      </w:r>
    </w:p>
    <w:p>
      <w:pPr>
        <w:pStyle w:val="0"/>
        <w:spacing w:before="200" w:line-rule="auto"/>
        <w:ind w:firstLine="540"/>
        <w:jc w:val="both"/>
      </w:pPr>
      <w:r>
        <w:rPr>
          <w:sz w:val="20"/>
        </w:rPr>
        <w:t xml:space="preserve">1) с заявлением о предоставлении земельного участка в собственность бесплатно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pPr>
        <w:pStyle w:val="0"/>
        <w:spacing w:before="200" w:line-rule="auto"/>
        <w:ind w:firstLine="540"/>
        <w:jc w:val="both"/>
      </w:pPr>
      <w:r>
        <w:rPr>
          <w:sz w:val="20"/>
        </w:rPr>
        <w:t xml:space="preserve">2) указанный в заявлении о предоставлении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в собственность бесплатно обратился обладатель данных прав или подано заявление о предоставлении земельного участка в соответствии с </w:t>
      </w:r>
      <w:hyperlink w:history="0" r:id="rId59"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10 пункта 2 статьи 39.10</w:t>
        </w:r>
      </w:hyperlink>
      <w:r>
        <w:rPr>
          <w:sz w:val="20"/>
        </w:rPr>
        <w:t xml:space="preserve"> ЗК РФ;</w:t>
      </w:r>
    </w:p>
    <w:p>
      <w:pPr>
        <w:pStyle w:val="0"/>
        <w:spacing w:before="200" w:line-rule="auto"/>
        <w:ind w:firstLine="540"/>
        <w:jc w:val="both"/>
      </w:pPr>
      <w:r>
        <w:rPr>
          <w:sz w:val="20"/>
        </w:rPr>
        <w:t xml:space="preserve">3) указанный в заявлении о предоставлении земельного участка в собственность бесплатно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00" w:line-rule="auto"/>
        <w:ind w:firstLine="540"/>
        <w:jc w:val="both"/>
      </w:pPr>
      <w:r>
        <w:rPr>
          <w:sz w:val="20"/>
        </w:rPr>
        <w:t xml:space="preserve">4) на указанном в заявлении о предоставлении земельного участка в собственность бесплатно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60"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статьей 39.36</w:t>
        </w:r>
      </w:hyperlink>
      <w:r>
        <w:rPr>
          <w:sz w:val="20"/>
        </w:rPr>
        <w:t xml:space="preserve"> ЗК РФ, либо с заявлением о предоставлении земельного участка в собственность бесплатно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в собственность бесплатно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6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5) на указанном в заявлении о предоставлении земельного участка в собственность бесплатно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62"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статьей 39.36</w:t>
        </w:r>
      </w:hyperlink>
      <w:r>
        <w:rPr>
          <w:sz w:val="20"/>
        </w:rPr>
        <w:t xml:space="preserve"> ЗК РФ, либо с заявлением о предоставлении земельного участка в собственность бесплатно обратился правообладатель этих здания, сооружения, помещений в них, этого объекта незавершенного строительства;</w:t>
      </w:r>
    </w:p>
    <w:p>
      <w:pPr>
        <w:pStyle w:val="0"/>
        <w:spacing w:before="200" w:line-rule="auto"/>
        <w:ind w:firstLine="540"/>
        <w:jc w:val="both"/>
      </w:pPr>
      <w:r>
        <w:rPr>
          <w:sz w:val="20"/>
        </w:rPr>
        <w:t xml:space="preserve">6) указанный в заявлении о предоставлении земельного участка в собственность бесплатно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в собственность бесплатно;</w:t>
      </w:r>
    </w:p>
    <w:p>
      <w:pPr>
        <w:pStyle w:val="0"/>
        <w:spacing w:before="200" w:line-rule="auto"/>
        <w:ind w:firstLine="540"/>
        <w:jc w:val="both"/>
      </w:pPr>
      <w:r>
        <w:rPr>
          <w:sz w:val="20"/>
        </w:rPr>
        <w:t xml:space="preserve">7) указанный в заявлении о предоставлении земельного участка в собственность бесплатно земельный участок является зарезервированным для государственных или муниципальных нужд;</w:t>
      </w:r>
    </w:p>
    <w:p>
      <w:pPr>
        <w:pStyle w:val="0"/>
        <w:spacing w:before="200" w:line-rule="auto"/>
        <w:ind w:firstLine="540"/>
        <w:jc w:val="both"/>
      </w:pPr>
      <w:r>
        <w:rPr>
          <w:sz w:val="20"/>
        </w:rPr>
        <w:t xml:space="preserve">8) указанный в заявлении о предоставлении земельного участка в собственность бесплатно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в собственность бесплатно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spacing w:before="200" w:line-rule="auto"/>
        <w:ind w:firstLine="540"/>
        <w:jc w:val="both"/>
      </w:pPr>
      <w:r>
        <w:rPr>
          <w:sz w:val="20"/>
        </w:rPr>
        <w:t xml:space="preserve">9) указанный в заявлении о предоставлении земельного участка в собственность бесплатно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00" w:line-rule="auto"/>
        <w:ind w:firstLine="540"/>
        <w:jc w:val="both"/>
      </w:pPr>
      <w:r>
        <w:rPr>
          <w:sz w:val="20"/>
        </w:rPr>
        <w:t xml:space="preserve">10) указанный в заявлении о предоставлении земельного участка в собственность бесплатно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spacing w:before="200" w:line-rule="auto"/>
        <w:ind w:firstLine="540"/>
        <w:jc w:val="both"/>
      </w:pPr>
      <w:r>
        <w:rPr>
          <w:sz w:val="20"/>
        </w:rPr>
        <w:t xml:space="preserve">11) указанный в заявлении о предоставлении земельного участка в собственность бесплатно земельный участок является предметом аукциона, извещение о проведении которого размещено в соответствии с </w:t>
      </w:r>
      <w:hyperlink w:history="0" r:id="rId63"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пунктом 19 статьи 39.11</w:t>
        </w:r>
      </w:hyperlink>
      <w:r>
        <w:rPr>
          <w:sz w:val="20"/>
        </w:rPr>
        <w:t xml:space="preserve"> ЗК РФ;</w:t>
      </w:r>
    </w:p>
    <w:p>
      <w:pPr>
        <w:pStyle w:val="0"/>
        <w:spacing w:before="200" w:line-rule="auto"/>
        <w:ind w:firstLine="540"/>
        <w:jc w:val="both"/>
      </w:pPr>
      <w:r>
        <w:rPr>
          <w:sz w:val="20"/>
        </w:rPr>
        <w:t xml:space="preserve">12) в отношении земельного участка, указанного в заявлении о предоставлении земельного участка в собственность бесплатно, поступило предусмотренное </w:t>
      </w:r>
      <w:hyperlink w:history="0" r:id="rId64"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6 пункта 4 статьи 39.11</w:t>
        </w:r>
      </w:hyperlink>
      <w:r>
        <w:rPr>
          <w:sz w:val="20"/>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r:id="rId65"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4 пункта 4 статьи 39.11</w:t>
        </w:r>
      </w:hyperlink>
      <w:r>
        <w:rPr>
          <w:sz w:val="20"/>
        </w:rPr>
        <w:t xml:space="preserve"> ЗК РФ и уполномоченным органом не принято решение об отказе в проведении этого аукциона по основаниям, предусмотренным </w:t>
      </w:r>
      <w:hyperlink w:history="0" r:id="rId66"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пунктом 8 статьи 39.11</w:t>
        </w:r>
      </w:hyperlink>
      <w:r>
        <w:rPr>
          <w:sz w:val="20"/>
        </w:rPr>
        <w:t xml:space="preserve"> ЗК РФ;</w:t>
      </w:r>
    </w:p>
    <w:p>
      <w:pPr>
        <w:pStyle w:val="0"/>
        <w:spacing w:before="200" w:line-rule="auto"/>
        <w:ind w:firstLine="540"/>
        <w:jc w:val="both"/>
      </w:pPr>
      <w:r>
        <w:rPr>
          <w:sz w:val="20"/>
        </w:rPr>
        <w:t xml:space="preserve">13) в отношении земельного участка, указанного в заявлении о предоставлении земельного участка в собственность бесплатно, опубликовано и размещено в соответствии с </w:t>
      </w:r>
      <w:hyperlink w:history="0" r:id="rId67"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1 пункта 1 статьи 39.18</w:t>
        </w:r>
      </w:hyperlink>
      <w:r>
        <w:rPr>
          <w:sz w:val="20"/>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pStyle w:val="0"/>
        <w:spacing w:before="200" w:line-rule="auto"/>
        <w:ind w:firstLine="540"/>
        <w:jc w:val="both"/>
      </w:pPr>
      <w:r>
        <w:rPr>
          <w:sz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собственность бесплатно, за исключением случаев размещения линейного объекта в соответствии с утвержденным проектом планировки территории;</w:t>
      </w:r>
    </w:p>
    <w:p>
      <w:pPr>
        <w:pStyle w:val="0"/>
        <w:spacing w:before="200" w:line-rule="auto"/>
        <w:ind w:firstLine="540"/>
        <w:jc w:val="both"/>
      </w:pPr>
      <w:r>
        <w:rPr>
          <w:sz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собственность бесплатно;</w:t>
      </w:r>
    </w:p>
    <w:p>
      <w:pPr>
        <w:pStyle w:val="0"/>
        <w:spacing w:before="200" w:line-rule="auto"/>
        <w:ind w:firstLine="540"/>
        <w:jc w:val="both"/>
      </w:pPr>
      <w:r>
        <w:rPr>
          <w:sz w:val="20"/>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r:id="rId68"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10 пункта 2 статьи 39.10</w:t>
        </w:r>
      </w:hyperlink>
      <w:r>
        <w:rPr>
          <w:sz w:val="20"/>
        </w:rPr>
        <w:t xml:space="preserve"> ЗК РФ;</w:t>
      </w:r>
    </w:p>
    <w:p>
      <w:pPr>
        <w:pStyle w:val="0"/>
        <w:spacing w:before="200" w:line-rule="auto"/>
        <w:ind w:firstLine="540"/>
        <w:jc w:val="both"/>
      </w:pPr>
      <w:r>
        <w:rPr>
          <w:sz w:val="20"/>
        </w:rPr>
        <w:t xml:space="preserve">17) площадь земельного участка, указанного в заявлении о предоставлении земельного участка в собственность бесплатно СНТ или ОНТ, превышает предельный размер, установленный </w:t>
      </w:r>
      <w:hyperlink w:history="0" r:id="rId69"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пунктом 6 статьи 39.10</w:t>
        </w:r>
      </w:hyperlink>
      <w:r>
        <w:rPr>
          <w:sz w:val="20"/>
        </w:rPr>
        <w:t xml:space="preserve"> ЗК РФ;</w:t>
      </w:r>
    </w:p>
    <w:p>
      <w:pPr>
        <w:pStyle w:val="0"/>
        <w:spacing w:before="200" w:line-rule="auto"/>
        <w:ind w:firstLine="540"/>
        <w:jc w:val="both"/>
      </w:pPr>
      <w:r>
        <w:rPr>
          <w:sz w:val="20"/>
        </w:rPr>
        <w:t xml:space="preserve">18) указанный в заявлении о предоставлении земельного участка в собственность бесплатно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в собственность бесплатно обратилось лицо, не уполномоченное на строительство этих объектов;</w:t>
      </w:r>
    </w:p>
    <w:p>
      <w:pPr>
        <w:pStyle w:val="0"/>
        <w:spacing w:before="200" w:line-rule="auto"/>
        <w:ind w:firstLine="540"/>
        <w:jc w:val="both"/>
      </w:pPr>
      <w:r>
        <w:rPr>
          <w:sz w:val="20"/>
        </w:rPr>
        <w:t xml:space="preserve">19) указанный в заявлении о предоставлении земельного участка в собственность бесплатно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0"/>
        <w:spacing w:before="200" w:line-rule="auto"/>
        <w:ind w:firstLine="540"/>
        <w:jc w:val="both"/>
      </w:pPr>
      <w:r>
        <w:rPr>
          <w:sz w:val="20"/>
        </w:rPr>
        <w:t xml:space="preserve">20)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21) в отношении испрашиваемого земельного участка не установлен вид разрешенного использования;</w:t>
      </w:r>
    </w:p>
    <w:p>
      <w:pPr>
        <w:pStyle w:val="0"/>
        <w:spacing w:before="200" w:line-rule="auto"/>
        <w:ind w:firstLine="540"/>
        <w:jc w:val="both"/>
      </w:pPr>
      <w:r>
        <w:rPr>
          <w:sz w:val="20"/>
        </w:rPr>
        <w:t xml:space="preserve">22) указанный в заявлении о предоставлении земельного участка в собственность бесплатно земельный участок не отнесен к определенной категории земель;</w:t>
      </w:r>
    </w:p>
    <w:p>
      <w:pPr>
        <w:pStyle w:val="0"/>
        <w:spacing w:before="200" w:line-rule="auto"/>
        <w:ind w:firstLine="540"/>
        <w:jc w:val="both"/>
      </w:pPr>
      <w:r>
        <w:rPr>
          <w:sz w:val="20"/>
        </w:rPr>
        <w:t xml:space="preserve">23) 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лицо, не указанное в этом решении;</w:t>
      </w:r>
    </w:p>
    <w:p>
      <w:pPr>
        <w:pStyle w:val="0"/>
        <w:spacing w:before="200" w:line-rule="auto"/>
        <w:ind w:firstLine="540"/>
        <w:jc w:val="both"/>
      </w:pPr>
      <w:r>
        <w:rPr>
          <w:sz w:val="20"/>
        </w:rPr>
        <w:t xml:space="preserve">24) указанный в заявлении о предоставлении земельного участка в собственность бесплатно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25) границы испрашиваемого земельного участка подлежат уточнению в соответствии с Федеральным </w:t>
      </w:r>
      <w:hyperlink w:history="0" r:id="rId70" w:tooltip="Федеральный закон от 13.07.2015 N 218-ФЗ (ред. от 23.05.2025) &quot;О государственной регистрации недвижимости&quot; {КонсультантПлюс}">
        <w:r>
          <w:rPr>
            <w:sz w:val="20"/>
            <w:color w:val="0000ff"/>
          </w:rPr>
          <w:t xml:space="preserve">законом</w:t>
        </w:r>
      </w:hyperlink>
      <w:r>
        <w:rPr>
          <w:sz w:val="20"/>
        </w:rPr>
        <w:t xml:space="preserve"> от 13.07.2015 N 218-ФЗ "О государственной регистрации недвижимости";</w:t>
      </w:r>
    </w:p>
    <w:p>
      <w:pPr>
        <w:pStyle w:val="0"/>
        <w:spacing w:before="200" w:line-rule="auto"/>
        <w:ind w:firstLine="540"/>
        <w:jc w:val="both"/>
      </w:pPr>
      <w:r>
        <w:rPr>
          <w:sz w:val="20"/>
        </w:rPr>
        <w:t xml:space="preserve">26) площадь испрашиваемого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10 процентов;</w:t>
      </w:r>
    </w:p>
    <w:p>
      <w:pPr>
        <w:pStyle w:val="0"/>
        <w:spacing w:before="200" w:line-rule="auto"/>
        <w:ind w:firstLine="540"/>
        <w:jc w:val="both"/>
      </w:pPr>
      <w:r>
        <w:rPr>
          <w:sz w:val="20"/>
        </w:rPr>
        <w:t xml:space="preserve">27) с заявлением о предоставлении земельного участка в собственность бесплатно, который включен в перечень государственного имущества или перечень муниципального имущества, предусмотренные </w:t>
      </w:r>
      <w:hyperlink w:history="0" r:id="rId7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частью 4 статьи 18</w:t>
        </w:r>
      </w:hyperlink>
      <w:r>
        <w:rPr>
          <w:sz w:val="20"/>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72"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частью 3 статьи 14</w:t>
        </w:r>
      </w:hyperlink>
      <w:r>
        <w:rPr>
          <w:sz w:val="20"/>
        </w:rPr>
        <w:t xml:space="preserve"> указанного Федерального закона;</w:t>
      </w:r>
    </w:p>
    <w:p>
      <w:pPr>
        <w:pStyle w:val="0"/>
        <w:spacing w:before="200" w:line-rule="auto"/>
        <w:ind w:firstLine="540"/>
        <w:jc w:val="both"/>
      </w:pPr>
      <w:r>
        <w:rPr>
          <w:sz w:val="20"/>
        </w:rPr>
        <w:t xml:space="preserve">28) сведения, представленные заявителем, не соответствуют требованиям, предусмотренным </w:t>
      </w:r>
      <w:hyperlink w:history="0" r:id="rId73"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статьями 12</w:t>
        </w:r>
      </w:hyperlink>
      <w:r>
        <w:rPr>
          <w:sz w:val="20"/>
        </w:rPr>
        <w:t xml:space="preserve">, </w:t>
      </w:r>
      <w:hyperlink w:history="0" r:id="rId74"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13</w:t>
        </w:r>
      </w:hyperlink>
      <w:r>
        <w:rPr>
          <w:sz w:val="20"/>
        </w:rPr>
        <w:t xml:space="preserve">, </w:t>
      </w:r>
      <w:hyperlink w:history="0" r:id="rId75"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13.1</w:t>
        </w:r>
      </w:hyperlink>
      <w:r>
        <w:rPr>
          <w:sz w:val="20"/>
        </w:rPr>
        <w:t xml:space="preserve">, </w:t>
      </w:r>
      <w:hyperlink w:history="0" r:id="rId76"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13.2</w:t>
        </w:r>
      </w:hyperlink>
      <w:r>
        <w:rPr>
          <w:sz w:val="20"/>
        </w:rPr>
        <w:t xml:space="preserve">, </w:t>
      </w:r>
      <w:hyperlink w:history="0" r:id="rId77"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13.3</w:t>
        </w:r>
      </w:hyperlink>
      <w:r>
        <w:rPr>
          <w:sz w:val="20"/>
        </w:rPr>
        <w:t xml:space="preserve"> Закона Воронежской области N 25-ОЗ;</w:t>
      </w:r>
    </w:p>
    <w:p>
      <w:pPr>
        <w:pStyle w:val="0"/>
        <w:spacing w:before="200" w:line-rule="auto"/>
        <w:ind w:firstLine="540"/>
        <w:jc w:val="both"/>
      </w:pPr>
      <w:r>
        <w:rPr>
          <w:sz w:val="20"/>
        </w:rPr>
        <w:t xml:space="preserve">29) представлены документы с недостоверными или неполными сведениями.</w:t>
      </w:r>
    </w:p>
    <w:p>
      <w:pPr>
        <w:pStyle w:val="0"/>
        <w:spacing w:before="200" w:line-rule="auto"/>
        <w:ind w:firstLine="540"/>
        <w:jc w:val="both"/>
      </w:pPr>
      <w:r>
        <w:rPr>
          <w:sz w:val="20"/>
        </w:rPr>
        <w:t xml:space="preserve">2.8.3. Основания для отказа в исправлении допущенных опечаток и ошибок:</w:t>
      </w:r>
    </w:p>
    <w:p>
      <w:pPr>
        <w:pStyle w:val="0"/>
        <w:spacing w:before="200" w:line-rule="auto"/>
        <w:ind w:firstLine="540"/>
        <w:jc w:val="both"/>
      </w:pPr>
      <w:r>
        <w:rPr>
          <w:sz w:val="20"/>
        </w:rPr>
        <w:t xml:space="preserve">а) несоответствие заявителя кругу лиц, указанных в </w:t>
      </w:r>
      <w:hyperlink w:history="0" w:anchor="P64" w:tooltip="1.2. Круг заявителей">
        <w:r>
          <w:rPr>
            <w:sz w:val="20"/>
            <w:color w:val="0000ff"/>
          </w:rPr>
          <w:t xml:space="preserve">подразделе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б) отсутствие опечаток и ошибок в постановлении о предоставлении земельного участка в собственность бесплатно.</w:t>
      </w:r>
    </w:p>
    <w:p>
      <w:pPr>
        <w:pStyle w:val="0"/>
        <w:spacing w:before="200" w:line-rule="auto"/>
        <w:ind w:firstLine="540"/>
        <w:jc w:val="both"/>
      </w:pPr>
      <w:r>
        <w:rPr>
          <w:sz w:val="20"/>
        </w:rPr>
        <w:t xml:space="preserve">2.8.4. Отказ в предоставлении муниципальной услуги направляется заявителю способом, определенным заявителем в заявлении о предоставлении земельного участка в собственность бесплатно, не позднее 2 дней, следующих за днем принятия решения об отказе в предоставлении муниципальной услуги.</w:t>
      </w:r>
    </w:p>
    <w:p>
      <w:pPr>
        <w:pStyle w:val="0"/>
        <w:jc w:val="both"/>
      </w:pPr>
      <w:r>
        <w:rPr>
          <w:sz w:val="20"/>
        </w:rPr>
      </w:r>
    </w:p>
    <w:p>
      <w:pPr>
        <w:pStyle w:val="2"/>
        <w:outlineLvl w:val="2"/>
        <w:jc w:val="center"/>
      </w:pPr>
      <w:r>
        <w:rPr>
          <w:sz w:val="20"/>
        </w:rPr>
        <w:t xml:space="preserve">2.9. Размер платы, взимаемой с заявителя</w:t>
      </w:r>
    </w:p>
    <w:p>
      <w:pPr>
        <w:pStyle w:val="2"/>
        <w:jc w:val="center"/>
      </w:pPr>
      <w:r>
        <w:rPr>
          <w:sz w:val="20"/>
        </w:rPr>
        <w:t xml:space="preserve">при предоставлении муниципальной услуги,</w:t>
      </w:r>
    </w:p>
    <w:p>
      <w:pPr>
        <w:pStyle w:val="2"/>
        <w:jc w:val="center"/>
      </w:pPr>
      <w:r>
        <w:rPr>
          <w:sz w:val="20"/>
        </w:rPr>
        <w:t xml:space="preserve">и способы ее взимания</w:t>
      </w:r>
    </w:p>
    <w:p>
      <w:pPr>
        <w:pStyle w:val="0"/>
        <w:jc w:val="both"/>
      </w:pPr>
      <w:r>
        <w:rPr>
          <w:sz w:val="20"/>
        </w:rPr>
      </w:r>
    </w:p>
    <w:p>
      <w:pPr>
        <w:pStyle w:val="0"/>
        <w:ind w:firstLine="540"/>
        <w:jc w:val="both"/>
      </w:pPr>
      <w:r>
        <w:rPr>
          <w:sz w:val="20"/>
        </w:rPr>
        <w:t xml:space="preserve">Предоставление муниципальной услуги осуществляется без взимания платы.</w:t>
      </w:r>
    </w:p>
    <w:p>
      <w:pPr>
        <w:pStyle w:val="0"/>
        <w:jc w:val="both"/>
      </w:pPr>
      <w:r>
        <w:rPr>
          <w:sz w:val="20"/>
        </w:rPr>
      </w:r>
    </w:p>
    <w:p>
      <w:pPr>
        <w:pStyle w:val="2"/>
        <w:outlineLvl w:val="2"/>
        <w:jc w:val="center"/>
      </w:pPr>
      <w:r>
        <w:rPr>
          <w:sz w:val="20"/>
        </w:rPr>
        <w:t xml:space="preserve">2.10. Максимальный срок ожидания в очереди</w:t>
      </w:r>
    </w:p>
    <w:p>
      <w:pPr>
        <w:pStyle w:val="2"/>
        <w:jc w:val="center"/>
      </w:pPr>
      <w:r>
        <w:rPr>
          <w:sz w:val="20"/>
        </w:rPr>
        <w:t xml:space="preserve">при подаче заявления о предоставлении муниципальной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pPr>
        <w:pStyle w:val="0"/>
        <w:jc w:val="both"/>
      </w:pPr>
      <w:r>
        <w:rPr>
          <w:sz w:val="20"/>
        </w:rPr>
      </w:r>
    </w:p>
    <w:bookmarkStart w:id="336" w:name="P336"/>
    <w:bookmarkEnd w:id="336"/>
    <w:p>
      <w:pPr>
        <w:pStyle w:val="2"/>
        <w:outlineLvl w:val="2"/>
        <w:jc w:val="center"/>
      </w:pPr>
      <w:r>
        <w:rPr>
          <w:sz w:val="20"/>
        </w:rPr>
        <w:t xml:space="preserve">2.11. Срок регистрации запроса заявителя</w:t>
      </w:r>
    </w:p>
    <w:p>
      <w:pPr>
        <w:pStyle w:val="2"/>
        <w:jc w:val="center"/>
      </w:pPr>
      <w:r>
        <w:rPr>
          <w:sz w:val="20"/>
        </w:rPr>
        <w:t xml:space="preserve">о предоставлении муниципальной услуги</w:t>
      </w:r>
    </w:p>
    <w:p>
      <w:pPr>
        <w:pStyle w:val="0"/>
        <w:jc w:val="both"/>
      </w:pPr>
      <w:r>
        <w:rPr>
          <w:sz w:val="20"/>
        </w:rPr>
      </w:r>
    </w:p>
    <w:p>
      <w:pPr>
        <w:pStyle w:val="0"/>
        <w:ind w:firstLine="540"/>
        <w:jc w:val="both"/>
      </w:pPr>
      <w:r>
        <w:rPr>
          <w:sz w:val="20"/>
        </w:rPr>
        <w:t xml:space="preserve">Регистрация заявления о предоставлении земельного участка в собственность бесплатно, заявления об исправлении допущенных опечаток и ошибок, представленных заявителем в управление способами, указанными в </w:t>
      </w:r>
      <w:hyperlink w:history="0" w:anchor="P239" w:tooltip="2.6.5. Заявитель или его представитель представляет в управление заявление о предоставлении земельного участка в собственность бесплатно по форме согласно приложению N 2, 3, 4 или 5 к настоящему Административному регламенту, а также прилагаемые к такому заявлению документы, указанные в настоящем Административном регламенте, одним из следующих способов по выбору заявителя:">
        <w:r>
          <w:rPr>
            <w:sz w:val="20"/>
            <w:color w:val="0000ff"/>
          </w:rPr>
          <w:t xml:space="preserve">пункте 2.6.5</w:t>
        </w:r>
      </w:hyperlink>
      <w:r>
        <w:rPr>
          <w:sz w:val="20"/>
        </w:rPr>
        <w:t xml:space="preserve"> настоящего Административного регламента, осуществляется не позднее рабочего дня, следующего за днем его поступления.</w:t>
      </w:r>
    </w:p>
    <w:p>
      <w:pPr>
        <w:pStyle w:val="0"/>
        <w:spacing w:before="200" w:line-rule="auto"/>
        <w:ind w:firstLine="540"/>
        <w:jc w:val="both"/>
      </w:pPr>
      <w:r>
        <w:rPr>
          <w:sz w:val="20"/>
        </w:rPr>
        <w:t xml:space="preserve">В случае представления заявления о предоставлении земельного участка в собственность бесплатно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его получения считается первый рабочий день, следующий за днем представления заявителем указанного заявления.</w:t>
      </w:r>
    </w:p>
    <w:p>
      <w:pPr>
        <w:pStyle w:val="0"/>
        <w:spacing w:before="200" w:line-rule="auto"/>
        <w:ind w:firstLine="540"/>
        <w:jc w:val="both"/>
      </w:pPr>
      <w:r>
        <w:rPr>
          <w:sz w:val="20"/>
        </w:rPr>
        <w:t xml:space="preserve">Заявление о предоставлении земельного участка в собственность бесплатно, заявление об исправлении допущенных опечаток и ошибок считаются полученными и зарегистрированными управлением со дня их регистрации.</w:t>
      </w:r>
    </w:p>
    <w:p>
      <w:pPr>
        <w:pStyle w:val="0"/>
        <w:jc w:val="both"/>
      </w:pPr>
      <w:r>
        <w:rPr>
          <w:sz w:val="20"/>
        </w:rPr>
      </w:r>
    </w:p>
    <w:p>
      <w:pPr>
        <w:pStyle w:val="2"/>
        <w:outlineLvl w:val="2"/>
        <w:jc w:val="center"/>
      </w:pPr>
      <w:r>
        <w:rPr>
          <w:sz w:val="20"/>
        </w:rPr>
        <w:t xml:space="preserve">2.12. Требования к помещениям,</w:t>
      </w:r>
    </w:p>
    <w:p>
      <w:pPr>
        <w:pStyle w:val="2"/>
        <w:jc w:val="center"/>
      </w:pPr>
      <w:r>
        <w:rPr>
          <w:sz w:val="20"/>
        </w:rPr>
        <w:t xml:space="preserve">в которых предоставляется муниципальная услуга</w:t>
      </w:r>
    </w:p>
    <w:p>
      <w:pPr>
        <w:pStyle w:val="0"/>
        <w:jc w:val="both"/>
      </w:pPr>
      <w:r>
        <w:rPr>
          <w:sz w:val="20"/>
        </w:rPr>
      </w:r>
    </w:p>
    <w:p>
      <w:pPr>
        <w:pStyle w:val="0"/>
        <w:ind w:firstLine="540"/>
        <w:jc w:val="both"/>
      </w:pPr>
      <w:r>
        <w:rPr>
          <w:sz w:val="20"/>
        </w:rPr>
        <w:t xml:space="preserve">2.12.1. Прием граждан осуществляется в специально выделенных для предоставления муниципальных услуг помещениях.</w:t>
      </w:r>
    </w:p>
    <w:p>
      <w:pPr>
        <w:pStyle w:val="0"/>
        <w:spacing w:before="200" w:line-rule="auto"/>
        <w:ind w:firstLine="540"/>
        <w:jc w:val="both"/>
      </w:pPr>
      <w:r>
        <w:rPr>
          <w:sz w:val="20"/>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pPr>
        <w:pStyle w:val="0"/>
        <w:spacing w:before="200" w:line-rule="auto"/>
        <w:ind w:firstLine="540"/>
        <w:jc w:val="both"/>
      </w:pPr>
      <w:r>
        <w:rPr>
          <w:sz w:val="20"/>
        </w:rPr>
        <w:t xml:space="preserve">У входа в каждое помещение размещается табличка с наименованием помещения (зал ожидания, приема/выдачи документов и т.д.).</w:t>
      </w:r>
    </w:p>
    <w:p>
      <w:pPr>
        <w:pStyle w:val="0"/>
        <w:spacing w:before="200" w:line-rule="auto"/>
        <w:ind w:firstLine="540"/>
        <w:jc w:val="both"/>
      </w:pPr>
      <w:r>
        <w:rPr>
          <w:sz w:val="20"/>
        </w:rPr>
        <w:t xml:space="preserve">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pPr>
        <w:pStyle w:val="0"/>
        <w:spacing w:before="200" w:line-rule="auto"/>
        <w:ind w:firstLine="540"/>
        <w:jc w:val="both"/>
      </w:pPr>
      <w:r>
        <w:rPr>
          <w:sz w:val="20"/>
        </w:rPr>
        <w:t xml:space="preserve">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pPr>
        <w:pStyle w:val="0"/>
        <w:spacing w:before="200" w:line-rule="auto"/>
        <w:ind w:firstLine="540"/>
        <w:jc w:val="both"/>
      </w:pPr>
      <w:r>
        <w:rPr>
          <w:sz w:val="20"/>
        </w:rPr>
        <w:t xml:space="preserve">2.12.4. Места информирования, предназначенные для ознакомления заявителей с информационными материалами, оборудуются:</w:t>
      </w:r>
    </w:p>
    <w:p>
      <w:pPr>
        <w:pStyle w:val="0"/>
        <w:spacing w:before="200" w:line-rule="auto"/>
        <w:ind w:firstLine="540"/>
        <w:jc w:val="both"/>
      </w:pPr>
      <w:r>
        <w:rPr>
          <w:sz w:val="20"/>
        </w:rPr>
        <w:t xml:space="preserve">- информационными стендами, на которых размещается визуальная и текстовая информация;</w:t>
      </w:r>
    </w:p>
    <w:p>
      <w:pPr>
        <w:pStyle w:val="0"/>
        <w:spacing w:before="200" w:line-rule="auto"/>
        <w:ind w:firstLine="540"/>
        <w:jc w:val="both"/>
      </w:pPr>
      <w:r>
        <w:rPr>
          <w:sz w:val="20"/>
        </w:rPr>
        <w:t xml:space="preserve">- стульями и столами для оформления документов.</w:t>
      </w:r>
    </w:p>
    <w:p>
      <w:pPr>
        <w:pStyle w:val="0"/>
        <w:spacing w:before="200" w:line-rule="auto"/>
        <w:ind w:firstLine="540"/>
        <w:jc w:val="both"/>
      </w:pPr>
      <w:r>
        <w:rPr>
          <w:sz w:val="20"/>
        </w:rPr>
        <w:t xml:space="preserve">К информационным стендам должна быть обеспечена возможность свободного доступа граждан.</w:t>
      </w:r>
    </w:p>
    <w:p>
      <w:pPr>
        <w:pStyle w:val="0"/>
        <w:spacing w:before="200" w:line-rule="auto"/>
        <w:ind w:firstLine="540"/>
        <w:jc w:val="both"/>
      </w:pPr>
      <w:r>
        <w:rPr>
          <w:sz w:val="20"/>
        </w:rPr>
        <w:t xml:space="preserve">На информационных стендах, а также на официальных сайтах в сети Интернет размещается следующая обязательная информация:</w:t>
      </w:r>
    </w:p>
    <w:p>
      <w:pPr>
        <w:pStyle w:val="0"/>
        <w:spacing w:before="200" w:line-rule="auto"/>
        <w:ind w:firstLine="540"/>
        <w:jc w:val="both"/>
      </w:pPr>
      <w:r>
        <w:rPr>
          <w:sz w:val="20"/>
        </w:rPr>
        <w:t xml:space="preserve">- номера телефонов, факсов, адреса официальных сайтов, электронной почты органов, предоставляющих муниципальную услугу;</w:t>
      </w:r>
    </w:p>
    <w:p>
      <w:pPr>
        <w:pStyle w:val="0"/>
        <w:spacing w:before="200" w:line-rule="auto"/>
        <w:ind w:firstLine="540"/>
        <w:jc w:val="both"/>
      </w:pPr>
      <w:r>
        <w:rPr>
          <w:sz w:val="20"/>
        </w:rPr>
        <w:t xml:space="preserve">- режим работы органов, предоставляющих муниципальную услугу;</w:t>
      </w:r>
    </w:p>
    <w:p>
      <w:pPr>
        <w:pStyle w:val="0"/>
        <w:spacing w:before="200" w:line-rule="auto"/>
        <w:ind w:firstLine="540"/>
        <w:jc w:val="both"/>
      </w:pPr>
      <w:r>
        <w:rPr>
          <w:sz w:val="20"/>
        </w:rPr>
        <w:t xml:space="preserve">- графики личного приема граждан уполномоченными должностными лицами;</w:t>
      </w:r>
    </w:p>
    <w:p>
      <w:pPr>
        <w:pStyle w:val="0"/>
        <w:spacing w:before="200" w:line-rule="auto"/>
        <w:ind w:firstLine="540"/>
        <w:jc w:val="both"/>
      </w:pPr>
      <w:r>
        <w:rPr>
          <w:sz w:val="20"/>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pPr>
        <w:pStyle w:val="0"/>
        <w:spacing w:before="200" w:line-rule="auto"/>
        <w:ind w:firstLine="540"/>
        <w:jc w:val="both"/>
      </w:pPr>
      <w:r>
        <w:rPr>
          <w:sz w:val="20"/>
        </w:rPr>
        <w:t xml:space="preserve">- текст настоящего Административного регламента (полная версия - на официальных сайтах администрации, управления в сети Интернет, извлечения - на информационных стендах);</w:t>
      </w:r>
    </w:p>
    <w:p>
      <w:pPr>
        <w:pStyle w:val="0"/>
        <w:spacing w:before="200" w:line-rule="auto"/>
        <w:ind w:firstLine="540"/>
        <w:jc w:val="both"/>
      </w:pPr>
      <w:r>
        <w:rPr>
          <w:sz w:val="20"/>
        </w:rPr>
        <w:t xml:space="preserve">- тексты нормативных правовых актов, регулирующих предоставление муниципальной услуги, выдержки из них;</w:t>
      </w:r>
    </w:p>
    <w:p>
      <w:pPr>
        <w:pStyle w:val="0"/>
        <w:spacing w:before="200" w:line-rule="auto"/>
        <w:ind w:firstLine="540"/>
        <w:jc w:val="both"/>
      </w:pPr>
      <w:r>
        <w:rPr>
          <w:sz w:val="20"/>
        </w:rPr>
        <w:t xml:space="preserve">- образцы оформления документов.</w:t>
      </w:r>
    </w:p>
    <w:p>
      <w:pPr>
        <w:pStyle w:val="0"/>
        <w:spacing w:before="200" w:line-rule="auto"/>
        <w:ind w:firstLine="540"/>
        <w:jc w:val="both"/>
      </w:pPr>
      <w:r>
        <w:rPr>
          <w:sz w:val="20"/>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pPr>
        <w:pStyle w:val="0"/>
        <w:spacing w:before="200" w:line-rule="auto"/>
        <w:ind w:firstLine="540"/>
        <w:jc w:val="both"/>
      </w:pPr>
      <w:r>
        <w:rPr>
          <w:sz w:val="20"/>
        </w:rPr>
        <w:t xml:space="preserve">2.12.6. Требования к обеспечению условий доступности муниципальной услуги для инвалидов:</w:t>
      </w:r>
    </w:p>
    <w:p>
      <w:pPr>
        <w:pStyle w:val="0"/>
        <w:spacing w:before="200" w:line-rule="auto"/>
        <w:ind w:firstLine="540"/>
        <w:jc w:val="both"/>
      </w:pPr>
      <w:r>
        <w:rPr>
          <w:sz w:val="20"/>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w:history="0" r:id="rId7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pPr>
        <w:pStyle w:val="0"/>
        <w:spacing w:before="200" w:line-rule="auto"/>
        <w:ind w:firstLine="540"/>
        <w:jc w:val="both"/>
      </w:pPr>
      <w:r>
        <w:rPr>
          <w:sz w:val="20"/>
        </w:rPr>
        <w:t xml:space="preserve">- 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pPr>
        <w:pStyle w:val="0"/>
        <w:jc w:val="both"/>
      </w:pPr>
      <w:r>
        <w:rPr>
          <w:sz w:val="20"/>
        </w:rPr>
      </w:r>
    </w:p>
    <w:p>
      <w:pPr>
        <w:pStyle w:val="2"/>
        <w:outlineLvl w:val="2"/>
        <w:jc w:val="center"/>
      </w:pPr>
      <w:r>
        <w:rPr>
          <w:sz w:val="20"/>
        </w:rPr>
        <w:t xml:space="preserve">2.13. Показатели доступности и качества муниципальной услуги</w:t>
      </w:r>
    </w:p>
    <w:p>
      <w:pPr>
        <w:pStyle w:val="0"/>
        <w:jc w:val="both"/>
      </w:pPr>
      <w:r>
        <w:rPr>
          <w:sz w:val="20"/>
        </w:rPr>
      </w:r>
    </w:p>
    <w:p>
      <w:pPr>
        <w:pStyle w:val="0"/>
        <w:ind w:firstLine="540"/>
        <w:jc w:val="both"/>
      </w:pPr>
      <w:r>
        <w:rPr>
          <w:sz w:val="20"/>
        </w:rPr>
        <w:t xml:space="preserve">2.13.1. Показателями доступности муниципальной услуги являются:</w:t>
      </w:r>
    </w:p>
    <w:p>
      <w:pPr>
        <w:pStyle w:val="0"/>
        <w:spacing w:before="200" w:line-rule="auto"/>
        <w:ind w:firstLine="540"/>
        <w:jc w:val="both"/>
      </w:pPr>
      <w:r>
        <w:rPr>
          <w:sz w:val="20"/>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pPr>
        <w:pStyle w:val="0"/>
        <w:spacing w:before="200" w:line-rule="auto"/>
        <w:ind w:firstLine="540"/>
        <w:jc w:val="both"/>
      </w:pPr>
      <w:r>
        <w:rPr>
          <w:sz w:val="20"/>
        </w:rPr>
        <w:t xml:space="preserve">-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pPr>
        <w:pStyle w:val="0"/>
        <w:spacing w:before="200" w:line-rule="auto"/>
        <w:ind w:firstLine="540"/>
        <w:jc w:val="both"/>
      </w:pPr>
      <w:r>
        <w:rPr>
          <w:sz w:val="20"/>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 доступность электронных форм документов, необходимых для предоставления муниципальной услуги;</w:t>
      </w:r>
    </w:p>
    <w:p>
      <w:pPr>
        <w:pStyle w:val="0"/>
        <w:spacing w:before="200" w:line-rule="auto"/>
        <w:ind w:firstLine="540"/>
        <w:jc w:val="both"/>
      </w:pPr>
      <w:r>
        <w:rPr>
          <w:sz w:val="20"/>
        </w:rPr>
        <w:t xml:space="preserve">- возможность подачи заявлений и прилагаемых к ним документов в электронной форме.</w:t>
      </w:r>
    </w:p>
    <w:p>
      <w:pPr>
        <w:pStyle w:val="0"/>
        <w:spacing w:before="200" w:line-rule="auto"/>
        <w:ind w:firstLine="540"/>
        <w:jc w:val="both"/>
      </w:pPr>
      <w:r>
        <w:rPr>
          <w:sz w:val="20"/>
        </w:rPr>
        <w:t xml:space="preserve">2.13.2. Показателями качества муниципальной услуги являются:</w:t>
      </w:r>
    </w:p>
    <w:p>
      <w:pPr>
        <w:pStyle w:val="0"/>
        <w:spacing w:before="200" w:line-rule="auto"/>
        <w:ind w:firstLine="540"/>
        <w:jc w:val="both"/>
      </w:pPr>
      <w:r>
        <w:rPr>
          <w:sz w:val="20"/>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pPr>
        <w:pStyle w:val="0"/>
        <w:spacing w:before="200" w:line-rule="auto"/>
        <w:ind w:firstLine="540"/>
        <w:jc w:val="both"/>
      </w:pPr>
      <w:r>
        <w:rPr>
          <w:sz w:val="20"/>
        </w:rPr>
        <w:t xml:space="preserve">- 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 отсутствие нарушений установленных сроков в процессе предоставления муниципальной услуги;</w:t>
      </w:r>
    </w:p>
    <w:p>
      <w:pPr>
        <w:pStyle w:val="0"/>
        <w:spacing w:before="200" w:line-rule="auto"/>
        <w:ind w:firstLine="540"/>
        <w:jc w:val="both"/>
      </w:pPr>
      <w:r>
        <w:rPr>
          <w:sz w:val="20"/>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0"/>
        <w:jc w:val="both"/>
      </w:pPr>
      <w:r>
        <w:rPr>
          <w:sz w:val="20"/>
        </w:rPr>
      </w:r>
    </w:p>
    <w:p>
      <w:pPr>
        <w:pStyle w:val="2"/>
        <w:outlineLvl w:val="2"/>
        <w:jc w:val="center"/>
      </w:pPr>
      <w:r>
        <w:rPr>
          <w:sz w:val="20"/>
        </w:rPr>
        <w:t xml:space="preserve">2.14. Иные требования к предоставлению муниципальной услуги,</w:t>
      </w:r>
    </w:p>
    <w:p>
      <w:pPr>
        <w:pStyle w:val="2"/>
        <w:jc w:val="center"/>
      </w:pPr>
      <w:r>
        <w:rPr>
          <w:sz w:val="20"/>
        </w:rPr>
        <w:t xml:space="preserve">особенности предоставления муниципальных услуг в МФЦ</w:t>
      </w:r>
    </w:p>
    <w:p>
      <w:pPr>
        <w:pStyle w:val="2"/>
        <w:jc w:val="center"/>
      </w:pPr>
      <w:r>
        <w:rPr>
          <w:sz w:val="20"/>
        </w:rPr>
        <w:t xml:space="preserve">и особенности предоставления муниципальных услуг</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2.14.1. Услуги, необходимые и обязательные для предоставления муниципальной услуги, отсутствуют.</w:t>
      </w:r>
    </w:p>
    <w:p>
      <w:pPr>
        <w:pStyle w:val="0"/>
        <w:spacing w:before="200" w:line-rule="auto"/>
        <w:ind w:firstLine="540"/>
        <w:jc w:val="both"/>
      </w:pPr>
      <w:r>
        <w:rPr>
          <w:sz w:val="20"/>
        </w:rPr>
        <w:t xml:space="preserve">2.14.2. Информационные системы, используемые для предоставления муниципальной услуги:</w:t>
      </w:r>
    </w:p>
    <w:p>
      <w:pPr>
        <w:pStyle w:val="0"/>
        <w:spacing w:before="200" w:line-rule="auto"/>
        <w:ind w:firstLine="540"/>
        <w:jc w:val="both"/>
      </w:pPr>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 Портал Воронежской области в сети Интернет;</w:t>
      </w:r>
    </w:p>
    <w:p>
      <w:pPr>
        <w:pStyle w:val="0"/>
        <w:spacing w:before="200" w:line-rule="auto"/>
        <w:ind w:firstLine="540"/>
        <w:jc w:val="both"/>
      </w:pPr>
      <w:r>
        <w:rPr>
          <w:sz w:val="20"/>
        </w:rPr>
        <w:t xml:space="preserve">- СМЭВ.</w:t>
      </w:r>
    </w:p>
    <w:p>
      <w:pPr>
        <w:pStyle w:val="0"/>
        <w:spacing w:before="200" w:line-rule="auto"/>
        <w:ind w:firstLine="540"/>
        <w:jc w:val="both"/>
      </w:pPr>
      <w:r>
        <w:rPr>
          <w:sz w:val="20"/>
        </w:rPr>
        <w:t xml:space="preserve">2.14.3. Прием заявителей (прием и выдача документов) осуществляется специалистами МФЦ.</w:t>
      </w:r>
    </w:p>
    <w:p>
      <w:pPr>
        <w:pStyle w:val="0"/>
        <w:spacing w:before="200" w:line-rule="auto"/>
        <w:ind w:firstLine="540"/>
        <w:jc w:val="both"/>
      </w:pPr>
      <w:r>
        <w:rPr>
          <w:sz w:val="20"/>
        </w:rPr>
        <w:t xml:space="preserve">2.14.4. Прием заявителей специалистами осуществляется в соответствии с графиком (режимом) работы МФЦ.</w:t>
      </w:r>
    </w:p>
    <w:p>
      <w:pPr>
        <w:pStyle w:val="0"/>
        <w:spacing w:before="200" w:line-rule="auto"/>
        <w:ind w:firstLine="540"/>
        <w:jc w:val="both"/>
      </w:pPr>
      <w:r>
        <w:rPr>
          <w:sz w:val="20"/>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2 и более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pPr>
        <w:pStyle w:val="0"/>
        <w:spacing w:before="200" w:line-rule="auto"/>
        <w:ind w:firstLine="540"/>
        <w:jc w:val="both"/>
      </w:pPr>
      <w:r>
        <w:rPr>
          <w:sz w:val="20"/>
        </w:rPr>
        <w:t xml:space="preserve">2.14.6. При личном обращении заявителя в МФЦ специалист:</w:t>
      </w:r>
    </w:p>
    <w:p>
      <w:pPr>
        <w:pStyle w:val="0"/>
        <w:spacing w:before="200" w:line-rule="auto"/>
        <w:ind w:firstLine="540"/>
        <w:jc w:val="both"/>
      </w:pPr>
      <w:r>
        <w:rPr>
          <w:sz w:val="20"/>
        </w:rPr>
        <w:t xml:space="preserve">- устанавливает предмет обращения, устанавливает личность заявителя, проверяет документ, удостоверяющий личность заявителя;</w:t>
      </w:r>
    </w:p>
    <w:p>
      <w:pPr>
        <w:pStyle w:val="0"/>
        <w:spacing w:before="200" w:line-rule="auto"/>
        <w:ind w:firstLine="540"/>
        <w:jc w:val="both"/>
      </w:pPr>
      <w:r>
        <w:rPr>
          <w:sz w:val="20"/>
        </w:rPr>
        <w:t xml:space="preserve">-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pPr>
        <w:pStyle w:val="0"/>
        <w:spacing w:before="200" w:line-rule="auto"/>
        <w:ind w:firstLine="540"/>
        <w:jc w:val="both"/>
      </w:pPr>
      <w:r>
        <w:rPr>
          <w:sz w:val="20"/>
        </w:rPr>
        <w:t xml:space="preserve">- проверяет соответствие заявления установленным требованиям;</w:t>
      </w:r>
    </w:p>
    <w:p>
      <w:pPr>
        <w:pStyle w:val="0"/>
        <w:spacing w:before="200" w:line-rule="auto"/>
        <w:ind w:firstLine="540"/>
        <w:jc w:val="both"/>
      </w:pPr>
      <w:r>
        <w:rPr>
          <w:sz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 регистрирует заявление с прилагаемым комплектом документов.</w:t>
      </w:r>
    </w:p>
    <w:p>
      <w:pPr>
        <w:pStyle w:val="0"/>
        <w:spacing w:before="200" w:line-rule="auto"/>
        <w:ind w:firstLine="540"/>
        <w:jc w:val="both"/>
      </w:pPr>
      <w:r>
        <w:rPr>
          <w:sz w:val="20"/>
        </w:rPr>
        <w:t xml:space="preserve">В случае наличия оснований, указанных в </w:t>
      </w:r>
      <w:hyperlink w:history="0" w:anchor="P248" w:tooltip="2.7. Исчерпывающий перечень оснований для отказа">
        <w:r>
          <w:rPr>
            <w:sz w:val="20"/>
            <w:color w:val="0000ff"/>
          </w:rPr>
          <w:t xml:space="preserve">подразделе 2.7</w:t>
        </w:r>
      </w:hyperlink>
      <w:r>
        <w:rPr>
          <w:sz w:val="2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w:t>
      </w:r>
    </w:p>
    <w:p>
      <w:pPr>
        <w:pStyle w:val="0"/>
        <w:jc w:val="both"/>
      </w:pPr>
      <w:r>
        <w:rPr>
          <w:sz w:val="20"/>
        </w:rPr>
      </w:r>
    </w:p>
    <w:p>
      <w:pPr>
        <w:pStyle w:val="2"/>
        <w:outlineLvl w:val="2"/>
        <w:jc w:val="center"/>
      </w:pPr>
      <w:r>
        <w:rPr>
          <w:sz w:val="20"/>
        </w:rPr>
        <w:t xml:space="preserve">3.1. Перечень вариантов предоставления муниципальной услуги,</w:t>
      </w:r>
    </w:p>
    <w:p>
      <w:pPr>
        <w:pStyle w:val="2"/>
        <w:jc w:val="center"/>
      </w:pPr>
      <w:r>
        <w:rPr>
          <w:sz w:val="20"/>
        </w:rPr>
        <w:t xml:space="preserve">включающий в том числе варианты предоставления</w:t>
      </w:r>
    </w:p>
    <w:p>
      <w:pPr>
        <w:pStyle w:val="2"/>
        <w:jc w:val="center"/>
      </w:pPr>
      <w:r>
        <w:rPr>
          <w:sz w:val="20"/>
        </w:rPr>
        <w:t xml:space="preserve">муниципальной услуги, необходимые для исправления</w:t>
      </w:r>
    </w:p>
    <w:p>
      <w:pPr>
        <w:pStyle w:val="2"/>
        <w:jc w:val="center"/>
      </w:pPr>
      <w:r>
        <w:rPr>
          <w:sz w:val="20"/>
        </w:rPr>
        <w:t xml:space="preserve">допущенных опечаток и ошибок в выданных в результате</w:t>
      </w:r>
    </w:p>
    <w:p>
      <w:pPr>
        <w:pStyle w:val="2"/>
        <w:jc w:val="center"/>
      </w:pPr>
      <w:r>
        <w:rPr>
          <w:sz w:val="20"/>
        </w:rPr>
        <w:t xml:space="preserve">предоставления муниципальной услуги документах</w:t>
      </w:r>
    </w:p>
    <w:p>
      <w:pPr>
        <w:pStyle w:val="0"/>
        <w:jc w:val="both"/>
      </w:pPr>
      <w:r>
        <w:rPr>
          <w:sz w:val="20"/>
        </w:rPr>
      </w:r>
    </w:p>
    <w:p>
      <w:pPr>
        <w:pStyle w:val="0"/>
        <w:ind w:firstLine="540"/>
        <w:jc w:val="both"/>
      </w:pPr>
      <w:r>
        <w:rPr>
          <w:sz w:val="20"/>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pPr>
        <w:pStyle w:val="0"/>
        <w:spacing w:before="200" w:line-rule="auto"/>
        <w:ind w:firstLine="540"/>
        <w:jc w:val="both"/>
      </w:pPr>
      <w:r>
        <w:rPr>
          <w:sz w:val="20"/>
        </w:rPr>
        <w:t xml:space="preserve">- вариант 1 - предоставление земельного участка;</w:t>
      </w:r>
    </w:p>
    <w:p>
      <w:pPr>
        <w:pStyle w:val="0"/>
        <w:spacing w:before="200" w:line-rule="auto"/>
        <w:ind w:firstLine="540"/>
        <w:jc w:val="both"/>
      </w:pPr>
      <w:r>
        <w:rPr>
          <w:sz w:val="20"/>
        </w:rPr>
        <w:t xml:space="preserve">- вариант 2 - исправление допущенных опечаток и ошибок в выданных в результате предоставления муниципальной услуги документах.</w:t>
      </w:r>
    </w:p>
    <w:p>
      <w:pPr>
        <w:pStyle w:val="0"/>
        <w:jc w:val="both"/>
      </w:pPr>
      <w:r>
        <w:rPr>
          <w:sz w:val="20"/>
        </w:rPr>
      </w:r>
    </w:p>
    <w:p>
      <w:pPr>
        <w:pStyle w:val="2"/>
        <w:outlineLvl w:val="2"/>
        <w:jc w:val="center"/>
      </w:pPr>
      <w:r>
        <w:rPr>
          <w:sz w:val="20"/>
        </w:rPr>
        <w:t xml:space="preserve">3.2. Описание административной процедуры</w:t>
      </w:r>
    </w:p>
    <w:p>
      <w:pPr>
        <w:pStyle w:val="2"/>
        <w:jc w:val="center"/>
      </w:pPr>
      <w:r>
        <w:rPr>
          <w:sz w:val="20"/>
        </w:rPr>
        <w:t xml:space="preserve">профилирования заявителя</w:t>
      </w:r>
    </w:p>
    <w:p>
      <w:pPr>
        <w:pStyle w:val="0"/>
        <w:jc w:val="both"/>
      </w:pPr>
      <w:r>
        <w:rPr>
          <w:sz w:val="20"/>
        </w:rPr>
      </w:r>
    </w:p>
    <w:p>
      <w:pPr>
        <w:pStyle w:val="0"/>
        <w:ind w:firstLine="540"/>
        <w:jc w:val="both"/>
      </w:pPr>
      <w:r>
        <w:rPr>
          <w:sz w:val="20"/>
        </w:rPr>
        <w:t xml:space="preserve">Вариант предоставления муниципальной услуги определяется исходя из установленных в соответствии с </w:t>
      </w:r>
      <w:hyperlink w:history="0" w:anchor="P1051" w:tooltip="ПЕРЕЧЕНЬ">
        <w:r>
          <w:rPr>
            <w:sz w:val="20"/>
            <w:color w:val="0000ff"/>
          </w:rPr>
          <w:t xml:space="preserve">приложением N 1</w:t>
        </w:r>
      </w:hyperlink>
      <w:r>
        <w:rPr>
          <w:sz w:val="20"/>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pStyle w:val="0"/>
        <w:jc w:val="both"/>
      </w:pPr>
      <w:r>
        <w:rPr>
          <w:sz w:val="20"/>
        </w:rPr>
      </w:r>
    </w:p>
    <w:p>
      <w:pPr>
        <w:pStyle w:val="2"/>
        <w:outlineLvl w:val="2"/>
        <w:jc w:val="center"/>
      </w:pPr>
      <w:r>
        <w:rPr>
          <w:sz w:val="20"/>
        </w:rPr>
        <w:t xml:space="preserve">3.3. Описание варианта 1 предоставления муниципальной услуги</w:t>
      </w:r>
    </w:p>
    <w:p>
      <w:pPr>
        <w:pStyle w:val="0"/>
        <w:jc w:val="both"/>
      </w:pPr>
      <w:r>
        <w:rPr>
          <w:sz w:val="20"/>
        </w:rPr>
      </w:r>
    </w:p>
    <w:p>
      <w:pPr>
        <w:pStyle w:val="0"/>
        <w:ind w:firstLine="540"/>
        <w:jc w:val="both"/>
      </w:pPr>
      <w:r>
        <w:rPr>
          <w:sz w:val="20"/>
        </w:rPr>
        <w:t xml:space="preserve">3.3.1. Результат предоставления муниципальной услуги указан в </w:t>
      </w:r>
      <w:hyperlink w:history="0" w:anchor="P97" w:tooltip="а) постановления администрации городского округа город Воронеж о предоставлении земельного участка в собственность бесплатно (далее - постановление о предоставлении земельного участка в собственность бесплатно);">
        <w:r>
          <w:rPr>
            <w:sz w:val="20"/>
            <w:color w:val="0000ff"/>
          </w:rPr>
          <w:t xml:space="preserve">подпунктах "а"</w:t>
        </w:r>
      </w:hyperlink>
      <w:r>
        <w:rPr>
          <w:sz w:val="20"/>
        </w:rPr>
        <w:t xml:space="preserve">, </w:t>
      </w:r>
      <w:hyperlink w:history="0" w:anchor="P98" w:tooltip="б) уведомления об отказе в предоставлении земельного участка в собственность бесплатно;">
        <w:r>
          <w:rPr>
            <w:sz w:val="20"/>
            <w:color w:val="0000ff"/>
          </w:rPr>
          <w:t xml:space="preserve">"б" пункта 2.3.1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 Перечень и описание административных процедур предоставления муниципальной услуги:</w:t>
      </w:r>
    </w:p>
    <w:p>
      <w:pPr>
        <w:pStyle w:val="0"/>
        <w:spacing w:before="200" w:line-rule="auto"/>
        <w:ind w:firstLine="540"/>
        <w:jc w:val="both"/>
      </w:pPr>
      <w:r>
        <w:rPr>
          <w:sz w:val="20"/>
        </w:rPr>
        <w:t xml:space="preserve">3.3.2.1. В случае обращения заявителя с заявлением о предоставлении земельного участка в собственность бесплатно в соответствии с </w:t>
      </w:r>
      <w:hyperlink w:history="0" w:anchor="P51" w:tooltip="а)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r>
          <w:rPr>
            <w:sz w:val="20"/>
            <w:color w:val="0000ff"/>
          </w:rPr>
          <w:t xml:space="preserve">подпунктами "а"</w:t>
        </w:r>
      </w:hyperlink>
      <w:r>
        <w:rPr>
          <w:sz w:val="20"/>
        </w:rPr>
        <w:t xml:space="preserve"> - </w:t>
      </w:r>
      <w:hyperlink w:history="0" w:anchor="P54" w:tooltip="г)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N 7-ОЗ &quot;Об определении муниципальны...">
        <w:r>
          <w:rPr>
            <w:sz w:val="20"/>
            <w:color w:val="0000ff"/>
          </w:rPr>
          <w:t xml:space="preserve">"г"</w:t>
        </w:r>
      </w:hyperlink>
      <w:r>
        <w:rPr>
          <w:sz w:val="20"/>
        </w:rPr>
        <w:t xml:space="preserve">, </w:t>
      </w:r>
      <w:hyperlink w:history="0" w:anchor="P57" w:tooltip="ж)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r>
          <w:rPr>
            <w:sz w:val="20"/>
            <w:color w:val="0000ff"/>
          </w:rPr>
          <w:t xml:space="preserve">"ж"</w:t>
        </w:r>
      </w:hyperlink>
      <w:r>
        <w:rPr>
          <w:sz w:val="20"/>
        </w:rPr>
        <w:t xml:space="preserve"> - </w:t>
      </w:r>
      <w:hyperlink w:history="0" w:anchor="P59" w:tooltip="и)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N 216-ФЗ &quot;Об инновационных научно-технологических центрах и о внесении изменений в отдельные законодательные акты Российской Федерации&quot;.">
        <w:r>
          <w:rPr>
            <w:sz w:val="20"/>
            <w:color w:val="0000ff"/>
          </w:rPr>
          <w:t xml:space="preserve">"и" пункта 1.1.3</w:t>
        </w:r>
      </w:hyperlink>
      <w:r>
        <w:rPr>
          <w:sz w:val="20"/>
        </w:rPr>
        <w:t xml:space="preserve"> настоящего Административного регламента:</w:t>
      </w:r>
    </w:p>
    <w:p>
      <w:pPr>
        <w:pStyle w:val="0"/>
        <w:jc w:val="both"/>
      </w:pPr>
      <w:r>
        <w:rPr>
          <w:sz w:val="20"/>
        </w:rPr>
      </w:r>
    </w:p>
    <w:p>
      <w:pPr>
        <w:pStyle w:val="2"/>
        <w:outlineLvl w:val="3"/>
        <w:jc w:val="center"/>
      </w:pPr>
      <w:r>
        <w:rPr>
          <w:sz w:val="20"/>
        </w:rPr>
        <w:t xml:space="preserve">Прием запроса и документов и (или) информации, необходимых</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3.3.2.1.1. Основанием для начала административной процедуры является поступление в управление </w:t>
      </w:r>
      <w:hyperlink w:history="0" w:anchor="P1087" w:tooltip="ЗАЯВЛЕНИЕ">
        <w:r>
          <w:rPr>
            <w:sz w:val="20"/>
            <w:color w:val="0000ff"/>
          </w:rPr>
          <w:t xml:space="preserve">заявления</w:t>
        </w:r>
      </w:hyperlink>
      <w:r>
        <w:rPr>
          <w:sz w:val="20"/>
        </w:rPr>
        <w:t xml:space="preserve"> о предоставлении земельного участка в собственность бесплатно по форме согласно приложению N 2 к настоящему Административному регламенту и документов, предусмотренных </w:t>
      </w:r>
      <w:hyperlink w:history="0" w:anchor="P134" w:tooltip="2.6.1.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подпунктом 2.6.1.1 пункта 2.6.1</w:t>
        </w:r>
      </w:hyperlink>
      <w:r>
        <w:rPr>
          <w:sz w:val="20"/>
        </w:rPr>
        <w:t xml:space="preserve">, </w:t>
      </w:r>
      <w:hyperlink w:history="0" w:anchor="P218" w:tooltip="2.6.4.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подпунктом 2.6.4.1 пункта 2.6.4</w:t>
        </w:r>
      </w:hyperlink>
      <w:r>
        <w:rPr>
          <w:sz w:val="20"/>
        </w:rPr>
        <w:t xml:space="preserve"> настоящего Административного регламента, одним из способов, установленных </w:t>
      </w:r>
      <w:hyperlink w:history="0" w:anchor="P239" w:tooltip="2.6.5. Заявитель или его представитель представляет в управление заявление о предоставлении земельного участка в собственность бесплатно по форме согласно приложению N 2, 3, 4 или 5 к настоящему Административному регламенту, а также прилагаемые к такому заявлению документы, указанные в настоящем Административном регламенте, одним из следующих способов по выбору заявителя:">
        <w:r>
          <w:rPr>
            <w:sz w:val="20"/>
            <w:color w:val="0000ff"/>
          </w:rPr>
          <w:t xml:space="preserve">пунктом 2.6.5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3.3.2.1.2. В целях установления личности физическое лицо представляет в управление документ, предусмотренный </w:t>
      </w:r>
      <w:hyperlink w:history="0" w:anchor="P137"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абзацем "б" подпункта 2.6.1.1 пункта 2.6.1</w:t>
        </w:r>
      </w:hyperlink>
      <w:r>
        <w:rPr>
          <w:sz w:val="20"/>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history="0" w:anchor="P138" w:tooltip="в) копия документа, удостоверяющего личность представителя физического или юридического лица при личном обращении в управление, в том числе через МФЦ.">
        <w:r>
          <w:rPr>
            <w:sz w:val="20"/>
            <w:color w:val="0000ff"/>
          </w:rPr>
          <w:t xml:space="preserve">абзацами "в"</w:t>
        </w:r>
      </w:hyperlink>
      <w:r>
        <w:rPr>
          <w:sz w:val="20"/>
        </w:rPr>
        <w:t xml:space="preserve">, </w:t>
      </w:r>
      <w:hyperlink w:history="0" w:anchor="P140" w:tooltip="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
        <w:r>
          <w:rPr>
            <w:sz w:val="20"/>
            <w:color w:val="0000ff"/>
          </w:rPr>
          <w:t xml:space="preserve">"г" пункта 2.6.1.1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history="0" w:anchor="P138" w:tooltip="в) копия документа, удостоверяющего личность представителя физического или юридического лица при личном обращении в управление, в том числе через МФЦ.">
        <w:r>
          <w:rPr>
            <w:sz w:val="20"/>
            <w:color w:val="0000ff"/>
          </w:rPr>
          <w:t xml:space="preserve">абзацами "в"</w:t>
        </w:r>
      </w:hyperlink>
      <w:r>
        <w:rPr>
          <w:sz w:val="20"/>
        </w:rPr>
        <w:t xml:space="preserve">, </w:t>
      </w:r>
      <w:hyperlink w:history="0" w:anchor="P140" w:tooltip="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
        <w:r>
          <w:rPr>
            <w:sz w:val="20"/>
            <w:color w:val="0000ff"/>
          </w:rPr>
          <w:t xml:space="preserve">"г" подпункта 2.6.1.1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history="0" w:anchor="P138" w:tooltip="в) копия документа, удостоверяющего личность представителя физического или юридического лица при личном обращении в управление, в том числе через МФЦ.">
        <w:r>
          <w:rPr>
            <w:sz w:val="20"/>
            <w:color w:val="0000ff"/>
          </w:rPr>
          <w:t xml:space="preserve">абзацем "в" подпункта 2.6.1.1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3.3.2.1.3. 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Основания для принятия решения о возврате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w:t>
      </w:r>
      <w:hyperlink w:history="0" w:anchor="P259" w:tooltip="2.7.2. Исчерпывающий перечень оснований для возврата заявителю заявления о предоставлении земельного участка в собственность бесплатно:">
        <w:r>
          <w:rPr>
            <w:sz w:val="20"/>
            <w:color w:val="0000ff"/>
          </w:rPr>
          <w:t xml:space="preserve">пункте 2.7.2</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79"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3.3.2.1.4. МФЦ участвует в приеме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pPr>
        <w:pStyle w:val="0"/>
        <w:spacing w:before="200" w:line-rule="auto"/>
        <w:ind w:firstLine="540"/>
        <w:jc w:val="both"/>
      </w:pPr>
      <w:r>
        <w:rPr>
          <w:sz w:val="20"/>
        </w:rPr>
        <w:t xml:space="preserve">3.3.2.1.5. Заявление о предоставлении земельного участка в собственность бесплатно и документы, предусмотренные </w:t>
      </w:r>
      <w:hyperlink w:history="0" w:anchor="P137"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51" w:tooltip="л) решение о предварительном согласовании предоставления земельного участка (при его наличии);">
        <w:r>
          <w:rPr>
            <w:sz w:val="20"/>
            <w:color w:val="0000ff"/>
          </w:rPr>
          <w:t xml:space="preserve">"л" подпункта 2.6.1.1 пункта 2.6.1</w:t>
        </w:r>
      </w:hyperlink>
      <w:r>
        <w:rPr>
          <w:sz w:val="20"/>
        </w:rPr>
        <w:t xml:space="preserve">, </w:t>
      </w:r>
      <w:hyperlink w:history="0" w:anchor="P218" w:tooltip="2.6.4.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подпунктом 2.6.4.1 пункта 2.6.4</w:t>
        </w:r>
      </w:hyperlink>
      <w:r>
        <w:rPr>
          <w:sz w:val="20"/>
        </w:rPr>
        <w:t xml:space="preserve"> настоящего Административного регламента, направленные одним из способов, указанных в </w:t>
      </w:r>
      <w:hyperlink w:history="0" w:anchor="P245" w:tooltip="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quot;Многофункциональный центр предоставления государственных и муниципальных услуг&quot; (АУ &quot;МФЦ&quot;) и администрацией, либо посредством почтового отправления с уведомлением о вручении.">
        <w:r>
          <w:rPr>
            <w:sz w:val="20"/>
            <w:color w:val="0000ff"/>
          </w:rPr>
          <w:t xml:space="preserve">подпункте "б" пункта 2.6.5</w:t>
        </w:r>
      </w:hyperlink>
      <w:r>
        <w:rPr>
          <w:sz w:val="20"/>
        </w:rPr>
        <w:t xml:space="preserve"> настоящего Административного регламента, принимаются специалистами управления, и заявителю выдается </w:t>
      </w:r>
      <w:hyperlink w:history="0" w:anchor="P1705" w:tooltip="РАСПИСКА">
        <w:r>
          <w:rPr>
            <w:sz w:val="20"/>
            <w:color w:val="0000ff"/>
          </w:rPr>
          <w:t xml:space="preserve">расписка</w:t>
        </w:r>
      </w:hyperlink>
      <w:r>
        <w:rPr>
          <w:sz w:val="20"/>
        </w:rPr>
        <w:t xml:space="preserve"> в получении документов по форме согласно приложению N 7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pPr>
        <w:pStyle w:val="0"/>
        <w:spacing w:before="200" w:line-rule="auto"/>
        <w:ind w:firstLine="540"/>
        <w:jc w:val="both"/>
      </w:pPr>
      <w:r>
        <w:rPr>
          <w:sz w:val="20"/>
        </w:rPr>
        <w:t xml:space="preserve">Заявление о предоставлении земельного участка в собственность бесплатно и документы, предусмотренные </w:t>
      </w:r>
      <w:hyperlink w:history="0" w:anchor="P137"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51" w:tooltip="л) решение о предварительном согласовании предоставления земельного участка (при его наличии);">
        <w:r>
          <w:rPr>
            <w:sz w:val="20"/>
            <w:color w:val="0000ff"/>
          </w:rPr>
          <w:t xml:space="preserve">"л" подпункта 2.6.1.1 пункта 2.6.1</w:t>
        </w:r>
      </w:hyperlink>
      <w:r>
        <w:rPr>
          <w:sz w:val="20"/>
        </w:rPr>
        <w:t xml:space="preserve">, </w:t>
      </w:r>
      <w:hyperlink w:history="0" w:anchor="P218" w:tooltip="2.6.4.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подпунктом 2.6.4.1 пункта 2.6.4</w:t>
        </w:r>
      </w:hyperlink>
      <w:r>
        <w:rPr>
          <w:sz w:val="20"/>
        </w:rPr>
        <w:t xml:space="preserve"> настоящего Административного регламента, направленные способом, указанным в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подпункте "а" пункта 2.6.5</w:t>
        </w:r>
      </w:hyperlink>
      <w:r>
        <w:rPr>
          <w:sz w:val="20"/>
        </w:rPr>
        <w:t xml:space="preserve"> настоящего Административного регламента, регистрируются в автоматическом режиме.</w:t>
      </w:r>
    </w:p>
    <w:p>
      <w:pPr>
        <w:pStyle w:val="0"/>
        <w:spacing w:before="200" w:line-rule="auto"/>
        <w:ind w:firstLine="540"/>
        <w:jc w:val="both"/>
      </w:pPr>
      <w:r>
        <w:rPr>
          <w:sz w:val="20"/>
        </w:rPr>
        <w:t xml:space="preserve">3.3.2.1.6. 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pPr>
        <w:pStyle w:val="0"/>
        <w:spacing w:before="200" w:line-rule="auto"/>
        <w:ind w:firstLine="540"/>
        <w:jc w:val="both"/>
      </w:pPr>
      <w:r>
        <w:rPr>
          <w:sz w:val="20"/>
        </w:rPr>
        <w:t xml:space="preserve">3.3.2.1.7. 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pPr>
        <w:pStyle w:val="0"/>
        <w:spacing w:before="200" w:line-rule="auto"/>
        <w:ind w:firstLine="540"/>
        <w:jc w:val="both"/>
      </w:pPr>
      <w:r>
        <w:rPr>
          <w:sz w:val="20"/>
        </w:rPr>
        <w:t xml:space="preserve">3.3.2.1.8. В случае отсутствия оснований, указанных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pPr>
        <w:pStyle w:val="0"/>
        <w:spacing w:before="200" w:line-rule="auto"/>
        <w:ind w:firstLine="540"/>
        <w:jc w:val="both"/>
      </w:pPr>
      <w:r>
        <w:rPr>
          <w:sz w:val="20"/>
        </w:rPr>
        <w:t xml:space="preserve">3.3.2.1.9. В случае наличия оснований, указанных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отказа и возвращает документы.</w:t>
      </w:r>
    </w:p>
    <w:p>
      <w:pPr>
        <w:pStyle w:val="0"/>
        <w:spacing w:before="200" w:line-rule="auto"/>
        <w:ind w:firstLine="540"/>
        <w:jc w:val="both"/>
      </w:pPr>
      <w:r>
        <w:rPr>
          <w:sz w:val="20"/>
        </w:rPr>
        <w:t xml:space="preserve">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pPr>
        <w:pStyle w:val="0"/>
        <w:spacing w:before="200" w:line-rule="auto"/>
        <w:ind w:firstLine="540"/>
        <w:jc w:val="both"/>
      </w:pPr>
      <w:r>
        <w:rPr>
          <w:sz w:val="20"/>
        </w:rPr>
        <w:t xml:space="preserve">В случае наличия оснований, указанных в </w:t>
      </w:r>
      <w:hyperlink w:history="0" w:anchor="P259" w:tooltip="2.7.2. Исчерпывающий перечень оснований для возврата заявителю заявления о предоставлении земельного участка в собственность бесплатно:">
        <w:r>
          <w:rPr>
            <w:sz w:val="20"/>
            <w:color w:val="0000ff"/>
          </w:rPr>
          <w:t xml:space="preserve">пункте 2.7.2</w:t>
        </w:r>
      </w:hyperlink>
      <w:r>
        <w:rPr>
          <w:sz w:val="20"/>
        </w:rPr>
        <w:t xml:space="preserve"> настоящего Административного регламента, специалист отдела, уполномоченный на проверку заявления о предоставлении земельного участка в собственность бесплатно и прилагаемых к нему документов, направляет заявителю уведомление о возврате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
    <w:p>
      <w:pPr>
        <w:pStyle w:val="0"/>
        <w:jc w:val="both"/>
      </w:pPr>
      <w:r>
        <w:rPr>
          <w:sz w:val="20"/>
        </w:rPr>
        <w:t xml:space="preserve">(абзац введен </w:t>
      </w:r>
      <w:hyperlink w:history="0" r:id="rId80"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pPr>
        <w:pStyle w:val="0"/>
        <w:jc w:val="both"/>
      </w:pPr>
      <w:r>
        <w:rPr>
          <w:sz w:val="20"/>
        </w:rPr>
        <w:t xml:space="preserve">(абзац введен </w:t>
      </w:r>
      <w:hyperlink w:history="0" r:id="rId81"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3.3.2.1.10. 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 предусмотренных </w:t>
      </w:r>
      <w:hyperlink w:history="0" w:anchor="P137"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51" w:tooltip="л) решение о предварительном согласовании предоставления земельного участка (при его наличии);">
        <w:r>
          <w:rPr>
            <w:sz w:val="20"/>
            <w:color w:val="0000ff"/>
          </w:rPr>
          <w:t xml:space="preserve">"л" подпункта 2.6.1.1 пункта 2.6.1</w:t>
        </w:r>
      </w:hyperlink>
      <w:r>
        <w:rPr>
          <w:sz w:val="20"/>
        </w:rPr>
        <w:t xml:space="preserve">, </w:t>
      </w:r>
      <w:hyperlink w:history="0" w:anchor="P218" w:tooltip="2.6.4.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подпунктом 2.6.4.1 пункта 2.6.4</w:t>
        </w:r>
      </w:hyperlink>
      <w:r>
        <w:rPr>
          <w:sz w:val="20"/>
        </w:rPr>
        <w:t xml:space="preserve"> настоящего Административного регламента, направление (выдача) расписки заявителю в получении документов либо направление (выдача) уведомления об отказе в приеме заявления о предоставлении земельного участка в собственность бесплатно и возврат документов.</w:t>
      </w:r>
    </w:p>
    <w:p>
      <w:pPr>
        <w:pStyle w:val="0"/>
        <w:spacing w:before="200" w:line-rule="auto"/>
        <w:ind w:firstLine="540"/>
        <w:jc w:val="both"/>
      </w:pPr>
      <w:r>
        <w:rPr>
          <w:sz w:val="20"/>
        </w:rPr>
        <w:t xml:space="preserve">3.3.2.1.11. Срок регистрации заявления о предоставлении земельного участка в собственность бесплатно и документов, предусмотренных </w:t>
      </w:r>
      <w:hyperlink w:history="0" w:anchor="P137"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51" w:tooltip="л) решение о предварительном согласовании предоставления земельного участка (при его наличии);">
        <w:r>
          <w:rPr>
            <w:sz w:val="20"/>
            <w:color w:val="0000ff"/>
          </w:rPr>
          <w:t xml:space="preserve">"л" подпункта 2.6.1.1 пункта 2.6.1</w:t>
        </w:r>
      </w:hyperlink>
      <w:r>
        <w:rPr>
          <w:sz w:val="20"/>
        </w:rPr>
        <w:t xml:space="preserve">, </w:t>
      </w:r>
      <w:hyperlink w:history="0" w:anchor="P218" w:tooltip="2.6.4.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подпунктом 2.6.4.1 пункта 2.6.4</w:t>
        </w:r>
      </w:hyperlink>
      <w:r>
        <w:rPr>
          <w:sz w:val="20"/>
        </w:rPr>
        <w:t xml:space="preserve"> настоящего Административного регламента, указан в </w:t>
      </w:r>
      <w:hyperlink w:history="0" w:anchor="P336" w:tooltip="2.11. Срок регистрации запроса заявителя">
        <w:r>
          <w:rPr>
            <w:sz w:val="20"/>
            <w:color w:val="0000ff"/>
          </w:rPr>
          <w:t xml:space="preserve">подразделе 2.11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3.3.2.1.12. После регистрации заявление о предоставлении земельного участка в собственность бесплатно и документы, предусмотренные </w:t>
      </w:r>
      <w:hyperlink w:history="0" w:anchor="P137"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51" w:tooltip="л) решение о предварительном согласовании предоставления земельного участка (при его наличии);">
        <w:r>
          <w:rPr>
            <w:sz w:val="20"/>
            <w:color w:val="0000ff"/>
          </w:rPr>
          <w:t xml:space="preserve">"л" подпункта 2.6.1.1 пункта 2.6.1</w:t>
        </w:r>
      </w:hyperlink>
      <w:r>
        <w:rPr>
          <w:sz w:val="20"/>
        </w:rPr>
        <w:t xml:space="preserve">, </w:t>
      </w:r>
      <w:hyperlink w:history="0" w:anchor="P218" w:tooltip="2.6.4.1. В случае подачи заявления о предоставлении земельного участка в собственность бесплатно в соответствии с подпунктами &quot;а&quot; - &quot;г&quot;, &quot;ж&quot; - &quot;и&quot; пункта 1.1.3 настоящего Административного регламента:">
        <w:r>
          <w:rPr>
            <w:sz w:val="20"/>
            <w:color w:val="0000ff"/>
          </w:rPr>
          <w:t xml:space="preserve">подпунктом 2.6.4.1 пункта 2.6.4</w:t>
        </w:r>
      </w:hyperlink>
      <w:r>
        <w:rPr>
          <w:sz w:val="20"/>
        </w:rPr>
        <w:t xml:space="preserve"> настоящего Административного регламента, направляются в отдел, ответственный за предоставление муниципальной услуги (далее - отдел управления).</w:t>
      </w:r>
    </w:p>
    <w:p>
      <w:pPr>
        <w:pStyle w:val="0"/>
        <w:spacing w:before="200" w:line-rule="auto"/>
        <w:ind w:firstLine="540"/>
        <w:jc w:val="both"/>
      </w:pPr>
      <w:r>
        <w:rPr>
          <w:sz w:val="20"/>
        </w:rPr>
        <w:t xml:space="preserve">Возможность получения муниципальной услуги по экстерриториальному принципу отсутствует.</w:t>
      </w:r>
    </w:p>
    <w:p>
      <w:pPr>
        <w:pStyle w:val="0"/>
        <w:jc w:val="both"/>
      </w:pPr>
      <w:r>
        <w:rPr>
          <w:sz w:val="20"/>
        </w:rPr>
        <w:t xml:space="preserve">(абзац введен </w:t>
      </w:r>
      <w:hyperlink w:history="0" r:id="rId82"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jc w:val="both"/>
      </w:pPr>
      <w:r>
        <w:rPr>
          <w:sz w:val="20"/>
        </w:rPr>
      </w:r>
    </w:p>
    <w:p>
      <w:pPr>
        <w:pStyle w:val="2"/>
        <w:outlineLvl w:val="3"/>
        <w:jc w:val="center"/>
      </w:pPr>
      <w:r>
        <w:rPr>
          <w:sz w:val="20"/>
        </w:rPr>
        <w:t xml:space="preserve">Межведомственное информационное взаимодействие</w:t>
      </w:r>
    </w:p>
    <w:p>
      <w:pPr>
        <w:pStyle w:val="0"/>
        <w:jc w:val="both"/>
      </w:pPr>
      <w:r>
        <w:rPr>
          <w:sz w:val="20"/>
        </w:rPr>
      </w:r>
    </w:p>
    <w:p>
      <w:pPr>
        <w:pStyle w:val="0"/>
        <w:ind w:firstLine="540"/>
        <w:jc w:val="both"/>
      </w:pPr>
      <w:r>
        <w:rPr>
          <w:sz w:val="20"/>
        </w:rPr>
        <w:t xml:space="preserve">3.3.2.1.13. 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w:t>
      </w:r>
    </w:p>
    <w:p>
      <w:pPr>
        <w:pStyle w:val="0"/>
        <w:spacing w:before="200" w:line-rule="auto"/>
        <w:ind w:firstLine="540"/>
        <w:jc w:val="both"/>
      </w:pPr>
      <w:r>
        <w:rPr>
          <w:sz w:val="20"/>
        </w:rPr>
        <w:t xml:space="preserve">3.3.2.1.14. Начальник отдела управления определяет специалиста, ответственного за предоставление муниципальной услуги (далее - специалист).</w:t>
      </w:r>
    </w:p>
    <w:bookmarkStart w:id="461" w:name="P461"/>
    <w:bookmarkEnd w:id="461"/>
    <w:p>
      <w:pPr>
        <w:pStyle w:val="0"/>
        <w:spacing w:before="200" w:line-rule="auto"/>
        <w:ind w:firstLine="540"/>
        <w:jc w:val="both"/>
      </w:pPr>
      <w:r>
        <w:rPr>
          <w:sz w:val="20"/>
        </w:rPr>
        <w:t xml:space="preserve">3.3.2.1.15.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p>
    <w:p>
      <w:pPr>
        <w:pStyle w:val="0"/>
        <w:spacing w:before="200" w:line-rule="auto"/>
        <w:ind w:firstLine="540"/>
        <w:jc w:val="both"/>
      </w:pPr>
      <w:r>
        <w:rPr>
          <w:sz w:val="20"/>
        </w:rPr>
        <w:t xml:space="preserve">а) в Управление Федеральной службы государственной регистрации, кадастра и картографии по Воронежской области с целью получения:</w:t>
      </w:r>
    </w:p>
    <w:p>
      <w:pPr>
        <w:pStyle w:val="0"/>
        <w:spacing w:before="200" w:line-rule="auto"/>
        <w:ind w:firstLine="540"/>
        <w:jc w:val="both"/>
      </w:pPr>
      <w:r>
        <w:rPr>
          <w:sz w:val="20"/>
        </w:rPr>
        <w:t xml:space="preserve">- выписки из ЕГРН об объекте недвижимости на здание, сооружение, помещение в нем, находящееся на приобретаемом земельном участке;</w:t>
      </w:r>
    </w:p>
    <w:p>
      <w:pPr>
        <w:pStyle w:val="0"/>
        <w:spacing w:before="200" w:line-rule="auto"/>
        <w:ind w:firstLine="540"/>
        <w:jc w:val="both"/>
      </w:pPr>
      <w:r>
        <w:rPr>
          <w:sz w:val="20"/>
        </w:rPr>
        <w:t xml:space="preserve">- выписки из ЕГРН об объекте недвижимости на приобретаемый земельный участок.</w:t>
      </w:r>
    </w:p>
    <w:p>
      <w:pPr>
        <w:pStyle w:val="0"/>
        <w:spacing w:before="200" w:line-rule="auto"/>
        <w:ind w:firstLine="540"/>
        <w:jc w:val="both"/>
      </w:pPr>
      <w:r>
        <w:rPr>
          <w:sz w:val="20"/>
        </w:rPr>
        <w:t xml:space="preserve">Запрос должен содержать: кадастровый номер объекта недвижимости, ОКАТО, название района, города, иного населенного пункта, улицы, номер дома, корпуса, строения, квартиры.</w:t>
      </w:r>
    </w:p>
    <w:p>
      <w:pPr>
        <w:pStyle w:val="0"/>
        <w:spacing w:before="200" w:line-rule="auto"/>
        <w:ind w:firstLine="540"/>
        <w:jc w:val="both"/>
      </w:pPr>
      <w:r>
        <w:rPr>
          <w:sz w:val="20"/>
        </w:rPr>
        <w:t xml:space="preserve">Также в Федеральную налоговую службу направляется запрос о предоставлении сведений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 о физических лицах - заявителе, представителе заявителя, необходимых для предоставления муниципальной услуги и указанных в </w:t>
      </w:r>
      <w:hyperlink w:history="0" r:id="rId83"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части 2 статьи 7</w:t>
        </w:r>
      </w:hyperlink>
      <w:r>
        <w:rPr>
          <w:sz w:val="20"/>
        </w:rPr>
        <w:t xml:space="preserve"> Федерального закона от 08.06.2020 N 168-ФЗ "О едином федеральном информационном регистре, содержащем сведения о населении Российской Федерации" (далее - Федеральный закон N 168-ФЗ), предоставляемых в порядке, установленном </w:t>
      </w:r>
      <w:hyperlink w:history="0" r:id="rId84"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статьей 11</w:t>
        </w:r>
      </w:hyperlink>
      <w:r>
        <w:rPr>
          <w:sz w:val="20"/>
        </w:rPr>
        <w:t xml:space="preserve"> указанного Федерального закона;</w:t>
      </w:r>
    </w:p>
    <w:p>
      <w:pPr>
        <w:pStyle w:val="0"/>
        <w:jc w:val="both"/>
      </w:pPr>
      <w:r>
        <w:rPr>
          <w:sz w:val="20"/>
        </w:rPr>
        <w:t xml:space="preserve">(абзац введен </w:t>
      </w:r>
      <w:hyperlink w:history="0" r:id="rId85"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б) в Управление Федеральной налоговой службы по Воронежской области с целью получения:</w:t>
      </w:r>
    </w:p>
    <w:p>
      <w:pPr>
        <w:pStyle w:val="0"/>
        <w:spacing w:before="200" w:line-rule="auto"/>
        <w:ind w:firstLine="540"/>
        <w:jc w:val="both"/>
      </w:pPr>
      <w:r>
        <w:rPr>
          <w:sz w:val="20"/>
        </w:rPr>
        <w:t xml:space="preserve">- выписки из ЕГРЮЛ (при обращении заявителя - юридического лица).</w:t>
      </w:r>
    </w:p>
    <w:p>
      <w:pPr>
        <w:pStyle w:val="0"/>
        <w:spacing w:before="200" w:line-rule="auto"/>
        <w:ind w:firstLine="540"/>
        <w:jc w:val="both"/>
      </w:pPr>
      <w:r>
        <w:rPr>
          <w:sz w:val="20"/>
        </w:rPr>
        <w:t xml:space="preserve">Запрос должен содержать ОГРН, ИНН;</w:t>
      </w:r>
    </w:p>
    <w:p>
      <w:pPr>
        <w:pStyle w:val="0"/>
        <w:spacing w:before="200" w:line-rule="auto"/>
        <w:ind w:firstLine="540"/>
        <w:jc w:val="both"/>
      </w:pPr>
      <w:r>
        <w:rPr>
          <w:sz w:val="20"/>
        </w:rPr>
        <w:t xml:space="preserve">в) в управление главного архитектора администрации городского округа город Воронеж с целью получения:</w:t>
      </w:r>
    </w:p>
    <w:p>
      <w:pPr>
        <w:pStyle w:val="0"/>
        <w:spacing w:before="200" w:line-rule="auto"/>
        <w:ind w:firstLine="540"/>
        <w:jc w:val="both"/>
      </w:pPr>
      <w:r>
        <w:rPr>
          <w:sz w:val="20"/>
        </w:rPr>
        <w:t xml:space="preserve">- утвержденного проекта межевания территории;</w:t>
      </w:r>
    </w:p>
    <w:p>
      <w:pPr>
        <w:pStyle w:val="0"/>
        <w:spacing w:before="200" w:line-rule="auto"/>
        <w:ind w:firstLine="540"/>
        <w:jc w:val="both"/>
      </w:pPr>
      <w:r>
        <w:rPr>
          <w:sz w:val="20"/>
        </w:rPr>
        <w:t xml:space="preserve">- утвержденного проекта планировки территории;</w:t>
      </w:r>
    </w:p>
    <w:p>
      <w:pPr>
        <w:pStyle w:val="0"/>
        <w:spacing w:before="200" w:line-rule="auto"/>
        <w:ind w:firstLine="540"/>
        <w:jc w:val="both"/>
      </w:pPr>
      <w:r>
        <w:rPr>
          <w:sz w:val="20"/>
        </w:rPr>
        <w:t xml:space="preserve">- информации о наличии красных линий на земельном участке.</w:t>
      </w:r>
    </w:p>
    <w:p>
      <w:pPr>
        <w:pStyle w:val="0"/>
        <w:spacing w:before="200" w:line-rule="auto"/>
        <w:ind w:firstLine="540"/>
        <w:jc w:val="both"/>
      </w:pPr>
      <w:r>
        <w:rPr>
          <w:sz w:val="20"/>
        </w:rPr>
        <w:t xml:space="preserve">Запрос должен содержать дату принятия и номер решения органа местного самоуправления об утверждении проекта межевания территории или проекта планировки территории;</w:t>
      </w:r>
    </w:p>
    <w:p>
      <w:pPr>
        <w:pStyle w:val="0"/>
        <w:spacing w:before="200" w:line-rule="auto"/>
        <w:ind w:firstLine="540"/>
        <w:jc w:val="both"/>
      </w:pPr>
      <w:r>
        <w:rPr>
          <w:sz w:val="20"/>
        </w:rPr>
        <w:t xml:space="preserve">г) в структурное подразделение органа местного самоуправления с целью получения:</w:t>
      </w:r>
    </w:p>
    <w:p>
      <w:pPr>
        <w:pStyle w:val="0"/>
        <w:spacing w:before="200" w:line-rule="auto"/>
        <w:ind w:firstLine="540"/>
        <w:jc w:val="both"/>
      </w:pPr>
      <w:r>
        <w:rPr>
          <w:sz w:val="20"/>
        </w:rPr>
        <w:t xml:space="preserve">- проекта организации и застройки территории некоммерческого объединения (в случае отсутствия утвержденного проекта межевания территории);</w:t>
      </w:r>
    </w:p>
    <w:p>
      <w:pPr>
        <w:pStyle w:val="0"/>
        <w:spacing w:before="200" w:line-rule="auto"/>
        <w:ind w:firstLine="540"/>
        <w:jc w:val="both"/>
      </w:pPr>
      <w:r>
        <w:rPr>
          <w:sz w:val="20"/>
        </w:rPr>
        <w:t xml:space="preserve">д) в 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 с целью получения:</w:t>
      </w:r>
    </w:p>
    <w:p>
      <w:pPr>
        <w:pStyle w:val="0"/>
        <w:spacing w:before="200" w:line-rule="auto"/>
        <w:ind w:firstLine="540"/>
        <w:jc w:val="both"/>
      </w:pPr>
      <w:r>
        <w:rPr>
          <w:sz w:val="20"/>
        </w:rPr>
        <w:t xml:space="preserve">- указа или распоряжения Президента Российской Федерации;</w:t>
      </w:r>
    </w:p>
    <w:p>
      <w:pPr>
        <w:pStyle w:val="0"/>
        <w:spacing w:before="200" w:line-rule="auto"/>
        <w:ind w:firstLine="540"/>
        <w:jc w:val="both"/>
      </w:pPr>
      <w:r>
        <w:rPr>
          <w:sz w:val="20"/>
        </w:rPr>
        <w:t xml:space="preserve">е) в Правительство Воронежской области с целью получения:</w:t>
      </w:r>
    </w:p>
    <w:p>
      <w:pPr>
        <w:pStyle w:val="0"/>
        <w:spacing w:before="200" w:line-rule="auto"/>
        <w:ind w:firstLine="540"/>
        <w:jc w:val="both"/>
      </w:pPr>
      <w:r>
        <w:rPr>
          <w:sz w:val="20"/>
        </w:rPr>
        <w:t xml:space="preserve">- распоряжения Губернатора Воронежской области;</w:t>
      </w:r>
    </w:p>
    <w:p>
      <w:pPr>
        <w:pStyle w:val="0"/>
        <w:spacing w:before="200" w:line-rule="auto"/>
        <w:ind w:firstLine="540"/>
        <w:jc w:val="both"/>
      </w:pPr>
      <w:r>
        <w:rPr>
          <w:sz w:val="20"/>
        </w:rPr>
        <w:t xml:space="preserve">ж) в министерство имущественных и земельных отношений Воронежской области с целью получения:</w:t>
      </w:r>
    </w:p>
    <w:p>
      <w:pPr>
        <w:pStyle w:val="0"/>
        <w:jc w:val="both"/>
      </w:pPr>
      <w:r>
        <w:rPr>
          <w:sz w:val="20"/>
        </w:rPr>
        <w:t xml:space="preserve">(абзац введен </w:t>
      </w:r>
      <w:hyperlink w:history="0" r:id="rId86"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 документа, подтверждающего включение заявителя в реестр граждан, относящихся к одной из категорий, предусмотренных </w:t>
      </w:r>
      <w:hyperlink w:history="0" r:id="rId87"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pPr>
        <w:pStyle w:val="0"/>
        <w:jc w:val="both"/>
      </w:pPr>
      <w:r>
        <w:rPr>
          <w:sz w:val="20"/>
        </w:rPr>
        <w:t xml:space="preserve">(абзац введен </w:t>
      </w:r>
      <w:hyperlink w:history="0" r:id="rId88"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3.3.2.1.16. Запросы в рамках межведомственного взаимодействия направляются в электронной форме с использованием СМЭВ.</w:t>
      </w:r>
    </w:p>
    <w:p>
      <w:pPr>
        <w:pStyle w:val="0"/>
        <w:spacing w:before="200" w:line-rule="auto"/>
        <w:ind w:firstLine="540"/>
        <w:jc w:val="both"/>
      </w:pPr>
      <w:r>
        <w:rPr>
          <w:sz w:val="20"/>
        </w:rPr>
        <w:t xml:space="preserve">Специалист направляет запросы в течение 1 календарного дня.</w:t>
      </w:r>
    </w:p>
    <w:p>
      <w:pPr>
        <w:pStyle w:val="0"/>
        <w:spacing w:before="200" w:line-rule="auto"/>
        <w:ind w:firstLine="540"/>
        <w:jc w:val="both"/>
      </w:pPr>
      <w:r>
        <w:rPr>
          <w:sz w:val="20"/>
        </w:rPr>
        <w:t xml:space="preserve">Межведомственное информационное взаимодействие может осуществляться на бумажном носителе:</w:t>
      </w:r>
    </w:p>
    <w:p>
      <w:pPr>
        <w:pStyle w:val="0"/>
        <w:spacing w:before="200" w:line-rule="auto"/>
        <w:ind w:firstLine="540"/>
        <w:jc w:val="both"/>
      </w:pPr>
      <w:r>
        <w:rPr>
          <w:sz w:val="20"/>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pPr>
        <w:pStyle w:val="0"/>
        <w:spacing w:before="200" w:line-rule="auto"/>
        <w:ind w:firstLine="540"/>
        <w:jc w:val="both"/>
      </w:pPr>
      <w:r>
        <w:rPr>
          <w:sz w:val="20"/>
        </w:rPr>
        <w:t xml:space="preserve">- при необходимости представления оригиналов документов на бумажном носителе при направлении межведомственного запроса.</w:t>
      </w:r>
    </w:p>
    <w:p>
      <w:pPr>
        <w:pStyle w:val="0"/>
        <w:spacing w:before="200" w:line-rule="auto"/>
        <w:ind w:firstLine="540"/>
        <w:jc w:val="both"/>
      </w:pPr>
      <w:r>
        <w:rPr>
          <w:sz w:val="20"/>
        </w:rPr>
        <w:t xml:space="preserve">Срок, в течение которого результат запроса должен поступить в отдел, предоставляющий муниципальную услугу, указан в </w:t>
      </w:r>
      <w:hyperlink w:history="0" r:id="rId8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3 статьи 7.2</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3.3.2.1.17. Результатом административной процедуры является получение управлением запрашиваемых документов (их копий или сведений, содержащихся в них).</w:t>
      </w:r>
    </w:p>
    <w:p>
      <w:pPr>
        <w:pStyle w:val="0"/>
        <w:spacing w:before="200" w:line-rule="auto"/>
        <w:ind w:firstLine="540"/>
        <w:jc w:val="both"/>
      </w:pPr>
      <w:r>
        <w:rPr>
          <w:sz w:val="20"/>
        </w:rPr>
        <w:t xml:space="preserve">3.3.2.1.18. Срок исполнения административной процедуры - 6 календарных дней.</w:t>
      </w:r>
    </w:p>
    <w:p>
      <w:pPr>
        <w:pStyle w:val="0"/>
        <w:jc w:val="both"/>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муниципальной услуги</w:t>
      </w:r>
    </w:p>
    <w:p>
      <w:pPr>
        <w:pStyle w:val="0"/>
        <w:jc w:val="both"/>
      </w:pPr>
      <w:r>
        <w:rPr>
          <w:sz w:val="20"/>
        </w:rPr>
      </w:r>
    </w:p>
    <w:p>
      <w:pPr>
        <w:pStyle w:val="0"/>
        <w:ind w:firstLine="540"/>
        <w:jc w:val="both"/>
      </w:pPr>
      <w:r>
        <w:rPr>
          <w:sz w:val="20"/>
        </w:rPr>
        <w:t xml:space="preserve">3.3.2.1.19. Основанием для начала административной процедуры является наличие документов, представленных заявителем в управление и полученных в рамках межведомственного взаимодействия (в том числе с использованием СМЭВ).</w:t>
      </w:r>
    </w:p>
    <w:p>
      <w:pPr>
        <w:pStyle w:val="0"/>
        <w:spacing w:before="200" w:line-rule="auto"/>
        <w:ind w:firstLine="540"/>
        <w:jc w:val="both"/>
      </w:pPr>
      <w:r>
        <w:rPr>
          <w:sz w:val="20"/>
        </w:rPr>
        <w:t xml:space="preserve">3.3.2.1.20. Критериями для принятия решения о предоставлении земельного участка в собственность бесплатно являются:</w:t>
      </w:r>
    </w:p>
    <w:p>
      <w:pPr>
        <w:pStyle w:val="0"/>
        <w:spacing w:before="200" w:line-rule="auto"/>
        <w:ind w:firstLine="540"/>
        <w:jc w:val="both"/>
      </w:pPr>
      <w:r>
        <w:rPr>
          <w:sz w:val="20"/>
        </w:rPr>
        <w:t xml:space="preserve">- отсутствие оснований, предусмотренных в </w:t>
      </w:r>
      <w:hyperlink w:history="0" w:anchor="P288" w:tooltip="2.8.2. Основания для отказа в предоставлении земельного участка в собственность бесплатно:">
        <w:r>
          <w:rPr>
            <w:sz w:val="20"/>
            <w:color w:val="0000ff"/>
          </w:rPr>
          <w:t xml:space="preserve">пункте 2.8.2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отсутствие необходимости образования испрашиваемого земельного участка или уточнения его границ;</w:t>
      </w:r>
    </w:p>
    <w:p>
      <w:pPr>
        <w:pStyle w:val="0"/>
        <w:spacing w:before="200" w:line-rule="auto"/>
        <w:ind w:firstLine="540"/>
        <w:jc w:val="both"/>
      </w:pPr>
      <w:r>
        <w:rPr>
          <w:sz w:val="20"/>
        </w:rPr>
        <w:t xml:space="preserve">- включение земельных участков в перечень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граждан, относящихся к одной из категорий, предусмотренных </w:t>
      </w:r>
      <w:hyperlink w:history="0" r:id="rId90"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pPr>
        <w:pStyle w:val="0"/>
        <w:spacing w:before="200" w:line-rule="auto"/>
        <w:ind w:firstLine="540"/>
        <w:jc w:val="both"/>
      </w:pPr>
      <w:r>
        <w:rPr>
          <w:sz w:val="20"/>
        </w:rPr>
        <w:t xml:space="preserve">- включение в реестр граждан, относящихся к одной из категорий, предусмотренных </w:t>
      </w:r>
      <w:hyperlink w:history="0" r:id="rId91"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и получение предложения от органа местного самоуправления о предоставлении земельного участка;</w:t>
      </w:r>
    </w:p>
    <w:p>
      <w:pPr>
        <w:pStyle w:val="0"/>
        <w:spacing w:before="200" w:line-rule="auto"/>
        <w:ind w:firstLine="540"/>
        <w:jc w:val="both"/>
      </w:pPr>
      <w:r>
        <w:rPr>
          <w:sz w:val="20"/>
        </w:rPr>
        <w:t xml:space="preserve">- наличие письменного согласия заявителя на предложенный органом местного самоуправления земельный участок.</w:t>
      </w:r>
    </w:p>
    <w:p>
      <w:pPr>
        <w:pStyle w:val="0"/>
        <w:spacing w:before="200" w:line-rule="auto"/>
        <w:ind w:firstLine="540"/>
        <w:jc w:val="both"/>
      </w:pPr>
      <w:r>
        <w:rPr>
          <w:sz w:val="20"/>
        </w:rPr>
        <w:t xml:space="preserve">3.3.2.1.21. Решение о предоставлении земельного участка в собственность бесплатно принимается уполномоченными органами в пределах их компетенции в течение 4 календарных дней.</w:t>
      </w:r>
    </w:p>
    <w:p>
      <w:pPr>
        <w:pStyle w:val="0"/>
        <w:spacing w:before="200" w:line-rule="auto"/>
        <w:ind w:firstLine="540"/>
        <w:jc w:val="both"/>
      </w:pPr>
      <w:r>
        <w:rPr>
          <w:sz w:val="20"/>
        </w:rPr>
        <w:t xml:space="preserve">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pPr>
        <w:pStyle w:val="0"/>
        <w:jc w:val="both"/>
      </w:pPr>
      <w:r>
        <w:rPr>
          <w:sz w:val="20"/>
        </w:rPr>
        <w:t xml:space="preserve">(в ред. </w:t>
      </w:r>
      <w:hyperlink w:history="0" r:id="rId92"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pPr>
        <w:pStyle w:val="0"/>
        <w:spacing w:before="200" w:line-rule="auto"/>
        <w:ind w:firstLine="540"/>
        <w:jc w:val="both"/>
      </w:pPr>
      <w:r>
        <w:rPr>
          <w:sz w:val="20"/>
        </w:rPr>
        <w:t xml:space="preserve">3.3.2.1.22. Результатом административной процедуры является:</w:t>
      </w:r>
    </w:p>
    <w:p>
      <w:pPr>
        <w:pStyle w:val="0"/>
        <w:spacing w:before="200" w:line-rule="auto"/>
        <w:ind w:firstLine="540"/>
        <w:jc w:val="both"/>
      </w:pPr>
      <w:r>
        <w:rPr>
          <w:sz w:val="20"/>
        </w:rPr>
        <w:t xml:space="preserve">- принятие решения о предоставлении муниципальной услуги и подготовка проекта постановления о предоставлении земельного участка в собственность бесплатно;</w:t>
      </w:r>
    </w:p>
    <w:p>
      <w:pPr>
        <w:pStyle w:val="0"/>
        <w:spacing w:before="200" w:line-rule="auto"/>
        <w:ind w:firstLine="540"/>
        <w:jc w:val="both"/>
      </w:pPr>
      <w:r>
        <w:rPr>
          <w:sz w:val="20"/>
        </w:rPr>
        <w:t xml:space="preserve">- принятие решения об отказе в предоставлении муниципальной услуги и подготовка уведомления об отказе в предоставлении земельного участка в собственность бесплатно.</w:t>
      </w:r>
    </w:p>
    <w:p>
      <w:pPr>
        <w:pStyle w:val="0"/>
        <w:spacing w:before="200" w:line-rule="auto"/>
        <w:ind w:firstLine="540"/>
        <w:jc w:val="both"/>
      </w:pPr>
      <w:r>
        <w:rPr>
          <w:sz w:val="20"/>
        </w:rPr>
        <w:t xml:space="preserve">3.3.2.1.23. Срок исполнения административной процедуры - 5 дней.</w:t>
      </w:r>
    </w:p>
    <w:p>
      <w:pPr>
        <w:pStyle w:val="0"/>
        <w:jc w:val="both"/>
      </w:pPr>
      <w:r>
        <w:rPr>
          <w:sz w:val="20"/>
        </w:rPr>
      </w:r>
    </w:p>
    <w:p>
      <w:pPr>
        <w:pStyle w:val="2"/>
        <w:outlineLvl w:val="3"/>
        <w:jc w:val="center"/>
      </w:pPr>
      <w:r>
        <w:rPr>
          <w:sz w:val="20"/>
        </w:rPr>
        <w:t xml:space="preserve">Предоставление результата муниципальной услуги</w:t>
      </w:r>
    </w:p>
    <w:p>
      <w:pPr>
        <w:pStyle w:val="0"/>
        <w:jc w:val="both"/>
      </w:pPr>
      <w:r>
        <w:rPr>
          <w:sz w:val="20"/>
        </w:rPr>
      </w:r>
    </w:p>
    <w:p>
      <w:pPr>
        <w:pStyle w:val="0"/>
        <w:ind w:firstLine="540"/>
        <w:jc w:val="both"/>
      </w:pPr>
      <w:r>
        <w:rPr>
          <w:sz w:val="20"/>
        </w:rPr>
        <w:t xml:space="preserve">3.3.2.1.24. Основанием для начала выполнения административной процедуры является наличие:</w:t>
      </w:r>
    </w:p>
    <w:p>
      <w:pPr>
        <w:pStyle w:val="0"/>
        <w:spacing w:before="200" w:line-rule="auto"/>
        <w:ind w:firstLine="540"/>
        <w:jc w:val="both"/>
      </w:pPr>
      <w:r>
        <w:rPr>
          <w:sz w:val="20"/>
        </w:rPr>
        <w:t xml:space="preserve">- подписанного главой городского округа город Воронеж постановления о предоставлении земельного участка в собственность бесплатно;</w:t>
      </w:r>
    </w:p>
    <w:p>
      <w:pPr>
        <w:pStyle w:val="0"/>
        <w:spacing w:before="200" w:line-rule="auto"/>
        <w:ind w:firstLine="540"/>
        <w:jc w:val="both"/>
      </w:pPr>
      <w:r>
        <w:rPr>
          <w:sz w:val="20"/>
        </w:rPr>
        <w:t xml:space="preserve">- подписанного руководителем управления или заместителем руководителя управления, курирующим отдел управления, уведомления об отказе в предоставлении земельного участка в собственность бесплатно.</w:t>
      </w:r>
    </w:p>
    <w:p>
      <w:pPr>
        <w:pStyle w:val="0"/>
        <w:jc w:val="both"/>
      </w:pPr>
      <w:r>
        <w:rPr>
          <w:sz w:val="20"/>
        </w:rPr>
        <w:t xml:space="preserve">(в ред. </w:t>
      </w:r>
      <w:hyperlink w:history="0" r:id="rId93"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3.3.2.1.25. Заявитель вправе получить результат предоставления муниципальной услуги одним из следующих способов по его выбору:</w:t>
      </w:r>
    </w:p>
    <w:p>
      <w:pPr>
        <w:pStyle w:val="0"/>
        <w:spacing w:before="200" w:line-rule="auto"/>
        <w:ind w:firstLine="540"/>
        <w:jc w:val="both"/>
      </w:pPr>
      <w:r>
        <w:rPr>
          <w:sz w:val="20"/>
        </w:rPr>
        <w:t xml:space="preserve">а) на бумажном носителе;</w:t>
      </w:r>
    </w:p>
    <w:p>
      <w:pPr>
        <w:pStyle w:val="0"/>
        <w:spacing w:before="200" w:line-rule="auto"/>
        <w:ind w:firstLine="540"/>
        <w:jc w:val="both"/>
      </w:pPr>
      <w:r>
        <w:rPr>
          <w:sz w:val="20"/>
        </w:rPr>
        <w:t xml:space="preserve">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pPr>
        <w:pStyle w:val="0"/>
        <w:spacing w:before="200" w:line-rule="auto"/>
        <w:ind w:firstLine="540"/>
        <w:jc w:val="both"/>
      </w:pPr>
      <w:r>
        <w:rPr>
          <w:sz w:val="20"/>
        </w:rPr>
        <w:t xml:space="preserve">3.3.2.1.26. Лицом, ответственным за выполнение административной процедуры, является специалист.</w:t>
      </w:r>
    </w:p>
    <w:p>
      <w:pPr>
        <w:pStyle w:val="0"/>
        <w:spacing w:before="200" w:line-rule="auto"/>
        <w:ind w:firstLine="540"/>
        <w:jc w:val="both"/>
      </w:pPr>
      <w:r>
        <w:rPr>
          <w:sz w:val="20"/>
        </w:rPr>
        <w:t xml:space="preserve">3.3.2.1.27.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3.3.2.1.28.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3.3.2.1.29.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3.3.2.1.30. Результатом административной процедуры является направление (выдача) заявителю результата муниципальной услуги.</w:t>
      </w:r>
    </w:p>
    <w:bookmarkStart w:id="528" w:name="P528"/>
    <w:bookmarkEnd w:id="528"/>
    <w:p>
      <w:pPr>
        <w:pStyle w:val="0"/>
        <w:spacing w:before="200" w:line-rule="auto"/>
        <w:ind w:firstLine="540"/>
        <w:jc w:val="both"/>
      </w:pPr>
      <w:r>
        <w:rPr>
          <w:sz w:val="20"/>
        </w:rPr>
        <w:t xml:space="preserve">3.3.2.1.31. Срок исполнения административной процедуры - 2 дня.</w:t>
      </w:r>
    </w:p>
    <w:p>
      <w:pPr>
        <w:pStyle w:val="0"/>
        <w:spacing w:before="200" w:line-rule="auto"/>
        <w:ind w:firstLine="540"/>
        <w:jc w:val="both"/>
      </w:pPr>
      <w:r>
        <w:rPr>
          <w:sz w:val="20"/>
        </w:rPr>
        <w:t xml:space="preserve">3.3.2.1.32. Возможность предоставления результата муниципальной услуги по экстерриториальному принципу отсутствует.</w:t>
      </w:r>
    </w:p>
    <w:p>
      <w:pPr>
        <w:pStyle w:val="0"/>
        <w:jc w:val="both"/>
      </w:pPr>
      <w:r>
        <w:rPr>
          <w:sz w:val="20"/>
        </w:rPr>
      </w:r>
    </w:p>
    <w:p>
      <w:pPr>
        <w:pStyle w:val="2"/>
        <w:outlineLvl w:val="3"/>
        <w:jc w:val="center"/>
      </w:pPr>
      <w:r>
        <w:rPr>
          <w:sz w:val="20"/>
        </w:rPr>
        <w:t xml:space="preserve">Получение дополнительных сведений от заявителя</w:t>
      </w:r>
    </w:p>
    <w:p>
      <w:pPr>
        <w:pStyle w:val="0"/>
        <w:jc w:val="both"/>
      </w:pPr>
      <w:r>
        <w:rPr>
          <w:sz w:val="20"/>
        </w:rPr>
      </w:r>
    </w:p>
    <w:p>
      <w:pPr>
        <w:pStyle w:val="0"/>
        <w:ind w:firstLine="540"/>
        <w:jc w:val="both"/>
      </w:pPr>
      <w:r>
        <w:rPr>
          <w:sz w:val="20"/>
        </w:rPr>
        <w:t xml:space="preserve">3.3.2.1.33. Получение дополнительных сведений от заявителя не предусмотрено.</w:t>
      </w:r>
    </w:p>
    <w:p>
      <w:pPr>
        <w:pStyle w:val="0"/>
        <w:spacing w:before="200" w:line-rule="auto"/>
        <w:ind w:firstLine="540"/>
        <w:jc w:val="both"/>
      </w:pPr>
      <w:r>
        <w:rPr>
          <w:sz w:val="20"/>
        </w:rPr>
        <w:t xml:space="preserve">3.3.2.1.34. Возможность предоставления муниципальной услуги в упреждающем (проактивном) режиме не предусмотрена.</w:t>
      </w:r>
    </w:p>
    <w:p>
      <w:pPr>
        <w:pStyle w:val="0"/>
        <w:spacing w:before="200" w:line-rule="auto"/>
        <w:ind w:firstLine="540"/>
        <w:jc w:val="both"/>
      </w:pPr>
      <w:r>
        <w:rPr>
          <w:sz w:val="20"/>
        </w:rPr>
        <w:t xml:space="preserve">3.3.2.2. В случае обращения заявителя с заявлением о предоставлении земельного участка в собственность бесплатно по основаниям, предусмотренным </w:t>
      </w:r>
      <w:hyperlink w:history="0" w:anchor="P56" w:tooltip="е)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N 25-ОЗ;">
        <w:r>
          <w:rPr>
            <w:sz w:val="20"/>
            <w:color w:val="0000ff"/>
          </w:rPr>
          <w:t xml:space="preserve">подпунктом "е" пункта 1.1.3</w:t>
        </w:r>
      </w:hyperlink>
      <w:r>
        <w:rPr>
          <w:sz w:val="20"/>
        </w:rPr>
        <w:t xml:space="preserve">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p>
      <w:pPr>
        <w:pStyle w:val="0"/>
        <w:jc w:val="both"/>
      </w:pPr>
      <w:r>
        <w:rPr>
          <w:sz w:val="20"/>
        </w:rPr>
      </w:r>
    </w:p>
    <w:p>
      <w:pPr>
        <w:pStyle w:val="2"/>
        <w:outlineLvl w:val="3"/>
        <w:jc w:val="center"/>
      </w:pPr>
      <w:r>
        <w:rPr>
          <w:sz w:val="20"/>
        </w:rPr>
        <w:t xml:space="preserve">Прием запроса и документов и (или) информации,</w:t>
      </w:r>
    </w:p>
    <w:p>
      <w:pPr>
        <w:pStyle w:val="2"/>
        <w:jc w:val="center"/>
      </w:pPr>
      <w:r>
        <w:rPr>
          <w:sz w:val="20"/>
        </w:rPr>
        <w:t xml:space="preserve">необходимых для предоставления муниципальной услуги</w:t>
      </w:r>
    </w:p>
    <w:p>
      <w:pPr>
        <w:pStyle w:val="0"/>
        <w:jc w:val="both"/>
      </w:pPr>
      <w:r>
        <w:rPr>
          <w:sz w:val="20"/>
        </w:rPr>
      </w:r>
    </w:p>
    <w:p>
      <w:pPr>
        <w:pStyle w:val="0"/>
        <w:ind w:firstLine="540"/>
        <w:jc w:val="both"/>
      </w:pPr>
      <w:r>
        <w:rPr>
          <w:sz w:val="20"/>
        </w:rPr>
        <w:t xml:space="preserve">3.3.2.2.1. Основанием для начала административной процедуры является поступление в управление </w:t>
      </w:r>
      <w:hyperlink w:history="0" w:anchor="P1230" w:tooltip="ЗАЯВЛЕНИЕ">
        <w:r>
          <w:rPr>
            <w:sz w:val="20"/>
            <w:color w:val="0000ff"/>
          </w:rPr>
          <w:t xml:space="preserve">заявления</w:t>
        </w:r>
      </w:hyperlink>
      <w:r>
        <w:rPr>
          <w:sz w:val="20"/>
        </w:rPr>
        <w:t xml:space="preserve"> о предоставлении земельного участка в собственность бесплатно по форме согласно приложению N 3 к настоящему Административному регламенту и документов, предусмотренных </w:t>
      </w:r>
      <w:hyperlink w:history="0" w:anchor="P154" w:tooltip="2.6.1.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подпунктом 2.6.1.2 пункта 2.6.1</w:t>
        </w:r>
      </w:hyperlink>
      <w:r>
        <w:rPr>
          <w:sz w:val="20"/>
        </w:rPr>
        <w:t xml:space="preserve">, </w:t>
      </w:r>
      <w:hyperlink w:history="0" w:anchor="P223" w:tooltip="2.6.4.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подпунктом 2.6.4.2 пункта 2.6.4</w:t>
        </w:r>
      </w:hyperlink>
      <w:r>
        <w:rPr>
          <w:sz w:val="20"/>
        </w:rPr>
        <w:t xml:space="preserve"> настоящего Административного регламента, одним из способов, установленных </w:t>
      </w:r>
      <w:hyperlink w:history="0" w:anchor="P239" w:tooltip="2.6.5. Заявитель или его представитель представляет в управление заявление о предоставлении земельного участка в собственность бесплатно по форме согласно приложению N 2, 3, 4 или 5 к настоящему Административному регламенту, а также прилагаемые к такому заявлению документы, указанные в настоящем Административном регламенте, одним из следующих способов по выбору заявителя:">
        <w:r>
          <w:rPr>
            <w:sz w:val="20"/>
            <w:color w:val="0000ff"/>
          </w:rPr>
          <w:t xml:space="preserve">пунктом 2.6.5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3.3.2.2.2. В целях установления личности физическое лицо представляет в управление документ, предусмотренный </w:t>
      </w:r>
      <w:hyperlink w:history="0" w:anchor="P158"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абзацем "б" подпункта 2.6.1.2 пункта 2.6.1</w:t>
        </w:r>
      </w:hyperlink>
      <w:r>
        <w:rPr>
          <w:sz w:val="20"/>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history="0" w:anchor="P159" w:tooltip="в) копия документа, удостоверяющего личность представителя физического лица при личном обращении в управление, в том числе через МФЦ.">
        <w:r>
          <w:rPr>
            <w:sz w:val="20"/>
            <w:color w:val="0000ff"/>
          </w:rPr>
          <w:t xml:space="preserve">абзацами "в"</w:t>
        </w:r>
      </w:hyperlink>
      <w:r>
        <w:rPr>
          <w:sz w:val="20"/>
        </w:rPr>
        <w:t xml:space="preserve">, </w:t>
      </w:r>
      <w:hyperlink w:history="0" w:anchor="P161" w:tooltip="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
        <w:r>
          <w:rPr>
            <w:sz w:val="20"/>
            <w:color w:val="0000ff"/>
          </w:rPr>
          <w:t xml:space="preserve">"г" подпункта 2.6.1.2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3.3.2.2.3. 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Основания для принятия решения о возврате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w:t>
      </w:r>
      <w:hyperlink w:history="0" w:anchor="P259" w:tooltip="2.7.2. Исчерпывающий перечень оснований для возврата заявителю заявления о предоставлении земельного участка в собственность бесплатно:">
        <w:r>
          <w:rPr>
            <w:sz w:val="20"/>
            <w:color w:val="0000ff"/>
          </w:rPr>
          <w:t xml:space="preserve">пункте 2.7.2</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94"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3.3.2.2.4. МФЦ участвует в приеме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pPr>
        <w:pStyle w:val="0"/>
        <w:spacing w:before="200" w:line-rule="auto"/>
        <w:ind w:firstLine="540"/>
        <w:jc w:val="both"/>
      </w:pPr>
      <w:r>
        <w:rPr>
          <w:sz w:val="20"/>
        </w:rPr>
        <w:t xml:space="preserve">3.3.2.2.5. Заявление о предоставлении земельного участка в собственность бесплатно и документы, предусмотренные </w:t>
      </w:r>
      <w:hyperlink w:history="0" w:anchor="P158"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65" w:tooltip="ж) письменное согласие на предложенный органом местного самоуправления земельный участок.">
        <w:r>
          <w:rPr>
            <w:sz w:val="20"/>
            <w:color w:val="0000ff"/>
          </w:rPr>
          <w:t xml:space="preserve">"ж" подпункта 2.6.1.2 пункта 2.6.1</w:t>
        </w:r>
      </w:hyperlink>
      <w:r>
        <w:rPr>
          <w:sz w:val="20"/>
        </w:rPr>
        <w:t xml:space="preserve">, </w:t>
      </w:r>
      <w:hyperlink w:history="0" w:anchor="P223" w:tooltip="2.6.4.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подпунктом 2.6.4.2 пункта 2.6.4</w:t>
        </w:r>
      </w:hyperlink>
      <w:r>
        <w:rPr>
          <w:sz w:val="20"/>
        </w:rPr>
        <w:t xml:space="preserve"> настоящего Административного регламента, направленные одним из способов, указанных в </w:t>
      </w:r>
      <w:hyperlink w:history="0" w:anchor="P245" w:tooltip="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quot;Многофункциональный центр предоставления государственных и муниципальных услуг&quot; (АУ &quot;МФЦ&quot;) и администрацией, либо посредством почтового отправления с уведомлением о вручении.">
        <w:r>
          <w:rPr>
            <w:sz w:val="20"/>
            <w:color w:val="0000ff"/>
          </w:rPr>
          <w:t xml:space="preserve">подпункте "б" пункта 2.6.5</w:t>
        </w:r>
      </w:hyperlink>
      <w:r>
        <w:rPr>
          <w:sz w:val="20"/>
        </w:rPr>
        <w:t xml:space="preserve"> настоящего Административного регламента, принимаются специалистами управления, и заявителю выдается </w:t>
      </w:r>
      <w:hyperlink w:history="0" w:anchor="P1705" w:tooltip="РАСПИСКА">
        <w:r>
          <w:rPr>
            <w:sz w:val="20"/>
            <w:color w:val="0000ff"/>
          </w:rPr>
          <w:t xml:space="preserve">расписка</w:t>
        </w:r>
      </w:hyperlink>
      <w:r>
        <w:rPr>
          <w:sz w:val="20"/>
        </w:rPr>
        <w:t xml:space="preserve"> в получении документов по установленной форме согласно приложению N 7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pPr>
        <w:pStyle w:val="0"/>
        <w:spacing w:before="200" w:line-rule="auto"/>
        <w:ind w:firstLine="540"/>
        <w:jc w:val="both"/>
      </w:pPr>
      <w:r>
        <w:rPr>
          <w:sz w:val="20"/>
        </w:rPr>
        <w:t xml:space="preserve">Заявление о предоставлении земельного участка в собственность бесплатно и документы, предусмотренные </w:t>
      </w:r>
      <w:hyperlink w:history="0" w:anchor="P158"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65" w:tooltip="ж) письменное согласие на предложенный органом местного самоуправления земельный участок.">
        <w:r>
          <w:rPr>
            <w:sz w:val="20"/>
            <w:color w:val="0000ff"/>
          </w:rPr>
          <w:t xml:space="preserve">"ж" подпункта 2.6.1.2 пункта 2.6.1</w:t>
        </w:r>
      </w:hyperlink>
      <w:r>
        <w:rPr>
          <w:sz w:val="20"/>
        </w:rPr>
        <w:t xml:space="preserve">, </w:t>
      </w:r>
      <w:hyperlink w:history="0" w:anchor="P223" w:tooltip="2.6.4.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пунктом 2.6.4.2 пункта 2.6.4</w:t>
        </w:r>
      </w:hyperlink>
      <w:r>
        <w:rPr>
          <w:sz w:val="20"/>
        </w:rPr>
        <w:t xml:space="preserve"> настоящего Административного регламента, направленные способом, указанным в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подпункте "а" пункта 2.6.5</w:t>
        </w:r>
      </w:hyperlink>
      <w:r>
        <w:rPr>
          <w:sz w:val="20"/>
        </w:rPr>
        <w:t xml:space="preserve"> настоящего Административного регламента, регистрируются в автоматическом режиме.</w:t>
      </w:r>
    </w:p>
    <w:p>
      <w:pPr>
        <w:pStyle w:val="0"/>
        <w:spacing w:before="200" w:line-rule="auto"/>
        <w:ind w:firstLine="540"/>
        <w:jc w:val="both"/>
      </w:pPr>
      <w:r>
        <w:rPr>
          <w:sz w:val="20"/>
        </w:rPr>
        <w:t xml:space="preserve">3.3.2.2.6. 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pPr>
        <w:pStyle w:val="0"/>
        <w:spacing w:before="200" w:line-rule="auto"/>
        <w:ind w:firstLine="540"/>
        <w:jc w:val="both"/>
      </w:pPr>
      <w:r>
        <w:rPr>
          <w:sz w:val="20"/>
        </w:rPr>
        <w:t xml:space="preserve">3.3.2.2.7. 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pPr>
        <w:pStyle w:val="0"/>
        <w:spacing w:before="200" w:line-rule="auto"/>
        <w:ind w:firstLine="540"/>
        <w:jc w:val="both"/>
      </w:pPr>
      <w:r>
        <w:rPr>
          <w:sz w:val="20"/>
        </w:rPr>
        <w:t xml:space="preserve">3.3.2.2.8. В случае отсутствия оснований, указанных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о предоставлении земельного участка в собственность бесплатно и даты получения управлением таких заявления и документов.</w:t>
      </w:r>
    </w:p>
    <w:p>
      <w:pPr>
        <w:pStyle w:val="0"/>
        <w:spacing w:before="200" w:line-rule="auto"/>
        <w:ind w:firstLine="540"/>
        <w:jc w:val="both"/>
      </w:pPr>
      <w:r>
        <w:rPr>
          <w:sz w:val="20"/>
        </w:rPr>
        <w:t xml:space="preserve">3.3.2.2.9. В случае наличия оснований, указанных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подписанное руководителем управления или заместителем руководителя управления, курирующим отдел управления, с указанием причины отказа и возвращает документы.</w:t>
      </w:r>
    </w:p>
    <w:p>
      <w:pPr>
        <w:pStyle w:val="0"/>
        <w:spacing w:before="200" w:line-rule="auto"/>
        <w:ind w:firstLine="540"/>
        <w:jc w:val="both"/>
      </w:pPr>
      <w:r>
        <w:rPr>
          <w:sz w:val="20"/>
        </w:rPr>
        <w:t xml:space="preserve">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pPr>
        <w:pStyle w:val="0"/>
        <w:spacing w:before="200" w:line-rule="auto"/>
        <w:ind w:firstLine="540"/>
        <w:jc w:val="both"/>
      </w:pPr>
      <w:r>
        <w:rPr>
          <w:sz w:val="20"/>
        </w:rPr>
        <w:t xml:space="preserve">В случае наличия оснований, указанных в </w:t>
      </w:r>
      <w:hyperlink w:history="0" w:anchor="P259" w:tooltip="2.7.2. Исчерпывающий перечень оснований для возврата заявителю заявления о предоставлении земельного участка в собственность бесплатно:">
        <w:r>
          <w:rPr>
            <w:sz w:val="20"/>
            <w:color w:val="0000ff"/>
          </w:rPr>
          <w:t xml:space="preserve">пункте 2.7.2</w:t>
        </w:r>
      </w:hyperlink>
      <w:r>
        <w:rPr>
          <w:sz w:val="20"/>
        </w:rPr>
        <w:t xml:space="preserve"> настоящего Административного регламента, специалист отдела, уполномоченный на проверку заявления о предоставлении земельного участка в собственность бесплатно и прилагаемых к нему документов, направляет заявителю уведомление о возврате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
    <w:p>
      <w:pPr>
        <w:pStyle w:val="0"/>
        <w:jc w:val="both"/>
      </w:pPr>
      <w:r>
        <w:rPr>
          <w:sz w:val="20"/>
        </w:rPr>
        <w:t xml:space="preserve">(абзац введен </w:t>
      </w:r>
      <w:hyperlink w:history="0" r:id="rId95"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pPr>
        <w:pStyle w:val="0"/>
        <w:jc w:val="both"/>
      </w:pPr>
      <w:r>
        <w:rPr>
          <w:sz w:val="20"/>
        </w:rPr>
        <w:t xml:space="preserve">(абзац введен </w:t>
      </w:r>
      <w:hyperlink w:history="0" r:id="rId96"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3.3.2.2.10. 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 предусмотренных </w:t>
      </w:r>
      <w:hyperlink w:history="0" w:anchor="P158"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65" w:tooltip="ж) письменное согласие на предложенный органом местного самоуправления земельный участок.">
        <w:r>
          <w:rPr>
            <w:sz w:val="20"/>
            <w:color w:val="0000ff"/>
          </w:rPr>
          <w:t xml:space="preserve">"ж" подпункта 2.6.1.2 пункта 2.6.1</w:t>
        </w:r>
      </w:hyperlink>
      <w:r>
        <w:rPr>
          <w:sz w:val="20"/>
        </w:rPr>
        <w:t xml:space="preserve">, </w:t>
      </w:r>
      <w:hyperlink w:history="0" w:anchor="P223" w:tooltip="2.6.4.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подпунктом 2.6.4.2 пункта 2.6.4</w:t>
        </w:r>
      </w:hyperlink>
      <w:r>
        <w:rPr>
          <w:sz w:val="20"/>
        </w:rPr>
        <w:t xml:space="preserve"> настоящего Административного регламента, направление (выдача) расписки заявителю в получении документов либо уведомления об отказе в приеме заявления о предоставлении земельного участка в собственность бесплатно.</w:t>
      </w:r>
    </w:p>
    <w:p>
      <w:pPr>
        <w:pStyle w:val="0"/>
        <w:spacing w:before="200" w:line-rule="auto"/>
        <w:ind w:firstLine="540"/>
        <w:jc w:val="both"/>
      </w:pPr>
      <w:r>
        <w:rPr>
          <w:sz w:val="20"/>
        </w:rPr>
        <w:t xml:space="preserve">3.3.2.2.11. Срок регистрации заявления о предоставлении земельного участка в собственность бесплатно и документов, предусмотренных </w:t>
      </w:r>
      <w:hyperlink w:history="0" w:anchor="P158"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65" w:tooltip="ж) письменное согласие на предложенный органом местного самоуправления земельный участок.">
        <w:r>
          <w:rPr>
            <w:sz w:val="20"/>
            <w:color w:val="0000ff"/>
          </w:rPr>
          <w:t xml:space="preserve">"ж" подпункта 2.6.1.2 пункта 2.6.1</w:t>
        </w:r>
      </w:hyperlink>
      <w:r>
        <w:rPr>
          <w:sz w:val="20"/>
        </w:rPr>
        <w:t xml:space="preserve">, </w:t>
      </w:r>
      <w:hyperlink w:history="0" w:anchor="P223" w:tooltip="2.6.4.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подпунктом 2.6.4.2 пункта 2.6.4</w:t>
        </w:r>
      </w:hyperlink>
      <w:r>
        <w:rPr>
          <w:sz w:val="20"/>
        </w:rPr>
        <w:t xml:space="preserve"> настоящего Административного регламента, указан в </w:t>
      </w:r>
      <w:hyperlink w:history="0" w:anchor="P336" w:tooltip="2.11. Срок регистрации запроса заявителя">
        <w:r>
          <w:rPr>
            <w:sz w:val="20"/>
            <w:color w:val="0000ff"/>
          </w:rPr>
          <w:t xml:space="preserve">подразделе 2.11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3.3.2.2.12. После регистрации заявление о предоставлении земельного участка в собственность бесплатно и документы, предусмотренные </w:t>
      </w:r>
      <w:hyperlink w:history="0" w:anchor="P137"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44" w:tooltip="ж) документ, удостоверяющий право собственности заявителя на здание, сооружение;">
        <w:r>
          <w:rPr>
            <w:sz w:val="20"/>
            <w:color w:val="0000ff"/>
          </w:rPr>
          <w:t xml:space="preserve">"ж" подпункта 2.6.1.1 пункта 2.6.1</w:t>
        </w:r>
      </w:hyperlink>
      <w:r>
        <w:rPr>
          <w:sz w:val="20"/>
        </w:rPr>
        <w:t xml:space="preserve">, </w:t>
      </w:r>
      <w:hyperlink w:history="0" w:anchor="P223" w:tooltip="2.6.4.2. В случае подачи заявления о предоставлении земельного участка в собственность бесплатно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подпунктом 2.6.4.2 пункта 2.6.4</w:t>
        </w:r>
      </w:hyperlink>
      <w:r>
        <w:rPr>
          <w:sz w:val="20"/>
        </w:rPr>
        <w:t xml:space="preserve"> настоящего Административного регламента, направляются в отдел управления.</w:t>
      </w:r>
    </w:p>
    <w:p>
      <w:pPr>
        <w:pStyle w:val="0"/>
        <w:spacing w:before="200" w:line-rule="auto"/>
        <w:ind w:firstLine="540"/>
        <w:jc w:val="both"/>
      </w:pPr>
      <w:r>
        <w:rPr>
          <w:sz w:val="20"/>
        </w:rPr>
        <w:t xml:space="preserve">Возможность получения муниципальной услуги по экстерриториальному принципу отсутствует.</w:t>
      </w:r>
    </w:p>
    <w:p>
      <w:pPr>
        <w:pStyle w:val="0"/>
        <w:jc w:val="both"/>
      </w:pPr>
      <w:r>
        <w:rPr>
          <w:sz w:val="20"/>
        </w:rPr>
        <w:t xml:space="preserve">(абзац введен </w:t>
      </w:r>
      <w:hyperlink w:history="0" r:id="rId97"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jc w:val="both"/>
      </w:pPr>
      <w:r>
        <w:rPr>
          <w:sz w:val="20"/>
        </w:rPr>
      </w:r>
    </w:p>
    <w:p>
      <w:pPr>
        <w:pStyle w:val="2"/>
        <w:outlineLvl w:val="3"/>
        <w:jc w:val="center"/>
      </w:pPr>
      <w:r>
        <w:rPr>
          <w:sz w:val="20"/>
        </w:rPr>
        <w:t xml:space="preserve">Межведомственное информационное взаимодействие</w:t>
      </w:r>
    </w:p>
    <w:p>
      <w:pPr>
        <w:pStyle w:val="0"/>
        <w:jc w:val="both"/>
      </w:pPr>
      <w:r>
        <w:rPr>
          <w:sz w:val="20"/>
        </w:rPr>
      </w:r>
    </w:p>
    <w:p>
      <w:pPr>
        <w:pStyle w:val="0"/>
        <w:ind w:firstLine="540"/>
        <w:jc w:val="both"/>
      </w:pPr>
      <w:r>
        <w:rPr>
          <w:sz w:val="20"/>
        </w:rPr>
        <w:t xml:space="preserve">3.3.2.2.13. 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w:t>
      </w:r>
    </w:p>
    <w:p>
      <w:pPr>
        <w:pStyle w:val="0"/>
        <w:spacing w:before="200" w:line-rule="auto"/>
        <w:ind w:firstLine="540"/>
        <w:jc w:val="both"/>
      </w:pPr>
      <w:r>
        <w:rPr>
          <w:sz w:val="20"/>
        </w:rPr>
        <w:t xml:space="preserve">3.3.2.2.14. Начальник отдела управления определяет специалиста, ответственного за предоставление муниципальной услуги.</w:t>
      </w:r>
    </w:p>
    <w:bookmarkStart w:id="567" w:name="P567"/>
    <w:bookmarkEnd w:id="567"/>
    <w:p>
      <w:pPr>
        <w:pStyle w:val="0"/>
        <w:spacing w:before="200" w:line-rule="auto"/>
        <w:ind w:firstLine="540"/>
        <w:jc w:val="both"/>
      </w:pPr>
      <w:r>
        <w:rPr>
          <w:sz w:val="20"/>
        </w:rPr>
        <w:t xml:space="preserve">3.3.2.2.15.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p>
    <w:p>
      <w:pPr>
        <w:pStyle w:val="0"/>
        <w:spacing w:before="200" w:line-rule="auto"/>
        <w:ind w:firstLine="540"/>
        <w:jc w:val="both"/>
      </w:pPr>
      <w:r>
        <w:rPr>
          <w:sz w:val="20"/>
        </w:rPr>
        <w:t xml:space="preserve">а) в Управление Федеральной службы государственной регистрации, кадастра и картографии по Воронежской области с целью получения:</w:t>
      </w:r>
    </w:p>
    <w:p>
      <w:pPr>
        <w:pStyle w:val="0"/>
        <w:spacing w:before="200" w:line-rule="auto"/>
        <w:ind w:firstLine="540"/>
        <w:jc w:val="both"/>
      </w:pPr>
      <w:r>
        <w:rPr>
          <w:sz w:val="20"/>
        </w:rPr>
        <w:t xml:space="preserve">- выписки из ЕГРН на здание, сооружение, помещение в нем, находящееся на приобретаемом земельном участке;</w:t>
      </w:r>
    </w:p>
    <w:p>
      <w:pPr>
        <w:pStyle w:val="0"/>
        <w:spacing w:before="200" w:line-rule="auto"/>
        <w:ind w:firstLine="540"/>
        <w:jc w:val="both"/>
      </w:pPr>
      <w:r>
        <w:rPr>
          <w:sz w:val="20"/>
        </w:rPr>
        <w:t xml:space="preserve">- выписки из ЕГРН на приобретаемый земельный участок.</w:t>
      </w:r>
    </w:p>
    <w:p>
      <w:pPr>
        <w:pStyle w:val="0"/>
        <w:spacing w:before="200" w:line-rule="auto"/>
        <w:ind w:firstLine="540"/>
        <w:jc w:val="both"/>
      </w:pPr>
      <w:r>
        <w:rPr>
          <w:sz w:val="20"/>
        </w:rPr>
        <w:t xml:space="preserve">Запрос должен содержать: кадастровый номер объекта недвижимости, ОКАТО, название района, города, иного населенного пункта, улицы, номер дома, корпуса, строения, квартиры;</w:t>
      </w:r>
    </w:p>
    <w:p>
      <w:pPr>
        <w:pStyle w:val="0"/>
        <w:spacing w:before="200" w:line-rule="auto"/>
        <w:ind w:firstLine="540"/>
        <w:jc w:val="both"/>
      </w:pPr>
      <w:r>
        <w:rPr>
          <w:sz w:val="20"/>
        </w:rPr>
        <w:t xml:space="preserve">б) в управление главного архитектора администрации с целью получения:</w:t>
      </w:r>
    </w:p>
    <w:p>
      <w:pPr>
        <w:pStyle w:val="0"/>
        <w:spacing w:before="200" w:line-rule="auto"/>
        <w:ind w:firstLine="540"/>
        <w:jc w:val="both"/>
      </w:pPr>
      <w:r>
        <w:rPr>
          <w:sz w:val="20"/>
        </w:rPr>
        <w:t xml:space="preserve">- утвержденного проекта межевания территории;</w:t>
      </w:r>
    </w:p>
    <w:p>
      <w:pPr>
        <w:pStyle w:val="0"/>
        <w:spacing w:before="200" w:line-rule="auto"/>
        <w:ind w:firstLine="540"/>
        <w:jc w:val="both"/>
      </w:pPr>
      <w:r>
        <w:rPr>
          <w:sz w:val="20"/>
        </w:rPr>
        <w:t xml:space="preserve">- утвержденного проекта планировки территории;</w:t>
      </w:r>
    </w:p>
    <w:p>
      <w:pPr>
        <w:pStyle w:val="0"/>
        <w:spacing w:before="200" w:line-rule="auto"/>
        <w:ind w:firstLine="540"/>
        <w:jc w:val="both"/>
      </w:pPr>
      <w:r>
        <w:rPr>
          <w:sz w:val="20"/>
        </w:rPr>
        <w:t xml:space="preserve">- информации о наличии красных линий на земельном участке.</w:t>
      </w:r>
    </w:p>
    <w:p>
      <w:pPr>
        <w:pStyle w:val="0"/>
        <w:spacing w:before="200" w:line-rule="auto"/>
        <w:ind w:firstLine="540"/>
        <w:jc w:val="both"/>
      </w:pPr>
      <w:r>
        <w:rPr>
          <w:sz w:val="20"/>
        </w:rPr>
        <w:t xml:space="preserve">Запрос должен содержать дату и номер решения органа местного самоуправления об утверждении проекта межевания территории или проекта планировки территории;</w:t>
      </w:r>
    </w:p>
    <w:p>
      <w:pPr>
        <w:pStyle w:val="0"/>
        <w:spacing w:before="200" w:line-rule="auto"/>
        <w:ind w:firstLine="540"/>
        <w:jc w:val="both"/>
      </w:pPr>
      <w:r>
        <w:rPr>
          <w:sz w:val="20"/>
        </w:rPr>
        <w:t xml:space="preserve">в) в Федеральную налоговую службу с целью получения:</w:t>
      </w:r>
    </w:p>
    <w:p>
      <w:pPr>
        <w:pStyle w:val="0"/>
        <w:jc w:val="both"/>
      </w:pPr>
      <w:r>
        <w:rPr>
          <w:sz w:val="20"/>
        </w:rPr>
        <w:t xml:space="preserve">(абзац введен </w:t>
      </w:r>
      <w:hyperlink w:history="0" r:id="rId98"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 сведений из Федерального регистра сведений о населении о физических лицах - заявителе, представителе заявителя, необходимых для предоставления муниципальной услуги и указанных в </w:t>
      </w:r>
      <w:hyperlink w:history="0" r:id="rId99"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части 2 статьи 7</w:t>
        </w:r>
      </w:hyperlink>
      <w:r>
        <w:rPr>
          <w:sz w:val="20"/>
        </w:rPr>
        <w:t xml:space="preserve"> Федерального закона N 168-ФЗ, предоставляемых в порядке, установленном </w:t>
      </w:r>
      <w:hyperlink w:history="0" r:id="rId100"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статьей 11</w:t>
        </w:r>
      </w:hyperlink>
      <w:r>
        <w:rPr>
          <w:sz w:val="20"/>
        </w:rPr>
        <w:t xml:space="preserve"> указанного Федерального закона;</w:t>
      </w:r>
    </w:p>
    <w:p>
      <w:pPr>
        <w:pStyle w:val="0"/>
        <w:jc w:val="both"/>
      </w:pPr>
      <w:r>
        <w:rPr>
          <w:sz w:val="20"/>
        </w:rPr>
        <w:t xml:space="preserve">(абзац введен </w:t>
      </w:r>
      <w:hyperlink w:history="0" r:id="rId101"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г) в министерство имущественных и земельных отношений Воронежской области с целью получения:</w:t>
      </w:r>
    </w:p>
    <w:p>
      <w:pPr>
        <w:pStyle w:val="0"/>
        <w:jc w:val="both"/>
      </w:pPr>
      <w:r>
        <w:rPr>
          <w:sz w:val="20"/>
        </w:rPr>
        <w:t xml:space="preserve">(абзац введен </w:t>
      </w:r>
      <w:hyperlink w:history="0" r:id="rId102"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 документа, подтверждающего включение заявителя в реестр граждан, относящихся к одной из категорий, предусмотренных </w:t>
      </w:r>
      <w:hyperlink w:history="0" r:id="rId103"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w:t>
      </w:r>
    </w:p>
    <w:p>
      <w:pPr>
        <w:pStyle w:val="0"/>
        <w:jc w:val="both"/>
      </w:pPr>
      <w:r>
        <w:rPr>
          <w:sz w:val="20"/>
        </w:rPr>
        <w:t xml:space="preserve">(абзац введен </w:t>
      </w:r>
      <w:hyperlink w:history="0" r:id="rId104"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3.3.2.2.16. Запросы в рамках межведомственного взаимодействия направляются в электронной форме с использованием СМЭВ.</w:t>
      </w:r>
    </w:p>
    <w:p>
      <w:pPr>
        <w:pStyle w:val="0"/>
        <w:spacing w:before="200" w:line-rule="auto"/>
        <w:ind w:firstLine="540"/>
        <w:jc w:val="both"/>
      </w:pPr>
      <w:r>
        <w:rPr>
          <w:sz w:val="20"/>
        </w:rPr>
        <w:t xml:space="preserve">Специалист направляет запросы в течение 1 календарного дня.</w:t>
      </w:r>
    </w:p>
    <w:p>
      <w:pPr>
        <w:pStyle w:val="0"/>
        <w:spacing w:before="200" w:line-rule="auto"/>
        <w:ind w:firstLine="540"/>
        <w:jc w:val="both"/>
      </w:pPr>
      <w:r>
        <w:rPr>
          <w:sz w:val="20"/>
        </w:rPr>
        <w:t xml:space="preserve">Межведомственное информационное взаимодействие может осуществляться на бумажном носителе:</w:t>
      </w:r>
    </w:p>
    <w:p>
      <w:pPr>
        <w:pStyle w:val="0"/>
        <w:spacing w:before="200" w:line-rule="auto"/>
        <w:ind w:firstLine="540"/>
        <w:jc w:val="both"/>
      </w:pPr>
      <w:r>
        <w:rPr>
          <w:sz w:val="20"/>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pPr>
        <w:pStyle w:val="0"/>
        <w:spacing w:before="200" w:line-rule="auto"/>
        <w:ind w:firstLine="540"/>
        <w:jc w:val="both"/>
      </w:pPr>
      <w:r>
        <w:rPr>
          <w:sz w:val="20"/>
        </w:rPr>
        <w:t xml:space="preserve">- при необходимости представления оригиналов документов на бумажном носителе при направлении межведомственного запроса.</w:t>
      </w:r>
    </w:p>
    <w:p>
      <w:pPr>
        <w:pStyle w:val="0"/>
        <w:spacing w:before="200" w:line-rule="auto"/>
        <w:ind w:firstLine="540"/>
        <w:jc w:val="both"/>
      </w:pPr>
      <w:r>
        <w:rPr>
          <w:sz w:val="20"/>
        </w:rPr>
        <w:t xml:space="preserve">Срок, в течение которого результат запроса должен поступить в отдел управления, указан в </w:t>
      </w:r>
      <w:hyperlink w:history="0" r:id="rId10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3 статьи 7.2</w:t>
        </w:r>
      </w:hyperlink>
      <w:r>
        <w:rPr>
          <w:sz w:val="20"/>
        </w:rPr>
        <w:t xml:space="preserve"> Федерального закона N 210-ФЗ.</w:t>
      </w:r>
    </w:p>
    <w:p>
      <w:pPr>
        <w:pStyle w:val="0"/>
        <w:spacing w:before="200" w:line-rule="auto"/>
        <w:ind w:firstLine="540"/>
        <w:jc w:val="both"/>
      </w:pPr>
      <w:r>
        <w:rPr>
          <w:sz w:val="20"/>
        </w:rPr>
        <w:t xml:space="preserve">3.3.2.2.17. Результатом административной процедуры является получение управлением запрашиваемых документов (их копий или сведений, содержащихся в них).</w:t>
      </w:r>
    </w:p>
    <w:p>
      <w:pPr>
        <w:pStyle w:val="0"/>
        <w:spacing w:before="200" w:line-rule="auto"/>
        <w:ind w:firstLine="540"/>
        <w:jc w:val="both"/>
      </w:pPr>
      <w:r>
        <w:rPr>
          <w:sz w:val="20"/>
        </w:rPr>
        <w:t xml:space="preserve">3.3.2.2.18. Срок исполнения административной процедуры - 6 календарных дней.</w:t>
      </w:r>
    </w:p>
    <w:p>
      <w:pPr>
        <w:pStyle w:val="0"/>
        <w:jc w:val="both"/>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муниципальной услуги</w:t>
      </w:r>
    </w:p>
    <w:p>
      <w:pPr>
        <w:pStyle w:val="0"/>
        <w:jc w:val="both"/>
      </w:pPr>
      <w:r>
        <w:rPr>
          <w:sz w:val="20"/>
        </w:rPr>
      </w:r>
    </w:p>
    <w:p>
      <w:pPr>
        <w:pStyle w:val="0"/>
        <w:ind w:firstLine="540"/>
        <w:jc w:val="both"/>
      </w:pPr>
      <w:r>
        <w:rPr>
          <w:sz w:val="20"/>
        </w:rPr>
        <w:t xml:space="preserve">3.3.2.2.19. Основанием для начала административной процедуры является наличие документов, представленных заявителем и полученных в рамках межведомственного взаимодействия (в том числе с использованием СМЭВ).</w:t>
      </w:r>
    </w:p>
    <w:p>
      <w:pPr>
        <w:pStyle w:val="0"/>
        <w:spacing w:before="200" w:line-rule="auto"/>
        <w:ind w:firstLine="540"/>
        <w:jc w:val="both"/>
      </w:pPr>
      <w:r>
        <w:rPr>
          <w:sz w:val="20"/>
        </w:rPr>
        <w:t xml:space="preserve">3.3.2.2.20. Критериями для принятия решения о предоставлении земельного участка в собственность бесплатно являются:</w:t>
      </w:r>
    </w:p>
    <w:p>
      <w:pPr>
        <w:pStyle w:val="0"/>
        <w:spacing w:before="200" w:line-rule="auto"/>
        <w:ind w:firstLine="540"/>
        <w:jc w:val="both"/>
      </w:pPr>
      <w:r>
        <w:rPr>
          <w:sz w:val="20"/>
        </w:rPr>
        <w:t xml:space="preserve">- отсутствие оснований, предусмотренных в </w:t>
      </w:r>
      <w:hyperlink w:history="0" w:anchor="P288" w:tooltip="2.8.2. Основания для отказа в предоставлении земельного участка в собственность бесплатно:">
        <w:r>
          <w:rPr>
            <w:sz w:val="20"/>
            <w:color w:val="0000ff"/>
          </w:rPr>
          <w:t xml:space="preserve">пункте 2.8.2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наличие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граждан, относящихся к одной из категорий, предусмотренных </w:t>
      </w:r>
      <w:hyperlink w:history="0" r:id="rId106"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pPr>
        <w:pStyle w:val="0"/>
        <w:spacing w:before="200" w:line-rule="auto"/>
        <w:ind w:firstLine="540"/>
        <w:jc w:val="both"/>
      </w:pPr>
      <w:r>
        <w:rPr>
          <w:sz w:val="20"/>
        </w:rPr>
        <w:t xml:space="preserve">- включение в реестр граждан, относящихся к одной из категорий, предусмотренных </w:t>
      </w:r>
      <w:hyperlink w:history="0" r:id="rId107"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и получение предложения от органа местного самоуправления о предоставлении земельного участка;</w:t>
      </w:r>
    </w:p>
    <w:p>
      <w:pPr>
        <w:pStyle w:val="0"/>
        <w:spacing w:before="200" w:line-rule="auto"/>
        <w:ind w:firstLine="540"/>
        <w:jc w:val="both"/>
      </w:pPr>
      <w:r>
        <w:rPr>
          <w:sz w:val="20"/>
        </w:rPr>
        <w:t xml:space="preserve">- наличие письменного согласия заявителя на предложенный органом местного самоуправления земельный участок.</w:t>
      </w:r>
    </w:p>
    <w:p>
      <w:pPr>
        <w:pStyle w:val="0"/>
        <w:spacing w:before="200" w:line-rule="auto"/>
        <w:ind w:firstLine="540"/>
        <w:jc w:val="both"/>
      </w:pPr>
      <w:r>
        <w:rPr>
          <w:sz w:val="20"/>
        </w:rPr>
        <w:t xml:space="preserve">3.3.2.2.21. Решение о предоставлении земельного участка в собственность бесплатно принимается уполномоченными органами в пределах их компетенции в течение 4 календарных дней.</w:t>
      </w:r>
    </w:p>
    <w:p>
      <w:pPr>
        <w:pStyle w:val="0"/>
        <w:spacing w:before="200" w:line-rule="auto"/>
        <w:ind w:firstLine="540"/>
        <w:jc w:val="both"/>
      </w:pPr>
      <w:r>
        <w:rPr>
          <w:sz w:val="20"/>
        </w:rPr>
        <w:t xml:space="preserve">Специалист отдела управления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pPr>
        <w:pStyle w:val="0"/>
        <w:jc w:val="both"/>
      </w:pPr>
      <w:r>
        <w:rPr>
          <w:sz w:val="20"/>
        </w:rPr>
        <w:t xml:space="preserve">(в ред. </w:t>
      </w:r>
      <w:hyperlink w:history="0" r:id="rId108"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pPr>
        <w:pStyle w:val="0"/>
        <w:spacing w:before="200" w:line-rule="auto"/>
        <w:ind w:firstLine="540"/>
        <w:jc w:val="both"/>
      </w:pPr>
      <w:r>
        <w:rPr>
          <w:sz w:val="20"/>
        </w:rPr>
        <w:t xml:space="preserve">3.3.2.2.22. В случае отсутствия земельного участка в перечне земельных участков, подлежащих бесплатному предоставлению в собственность, управление в течение 30 календарных дней со дня утверждения перечня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граждан, относящихся к одной из категорий, предусмотренных </w:t>
      </w:r>
      <w:hyperlink w:history="0" r:id="rId109"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направляет заказным письмом с уведомлением о вручении предложение от органа местного самоуправления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spacing w:before="200" w:line-rule="auto"/>
        <w:ind w:firstLine="540"/>
        <w:jc w:val="both"/>
      </w:pPr>
      <w:r>
        <w:rPr>
          <w:sz w:val="20"/>
        </w:rPr>
        <w:t xml:space="preserve">В случае согласия гражданина на получение в собственность бесплатно указанного в предложении земельного участка уполномоченные органы в пределах их компетенции в течение 4 календарных дней со дня регистрации письменного согласия принимают решение о предоставлении земельного участка в собственность бесплатно.</w:t>
      </w:r>
    </w:p>
    <w:p>
      <w:pPr>
        <w:pStyle w:val="0"/>
        <w:spacing w:before="200" w:line-rule="auto"/>
        <w:ind w:firstLine="540"/>
        <w:jc w:val="both"/>
      </w:pPr>
      <w:r>
        <w:rPr>
          <w:sz w:val="20"/>
        </w:rPr>
        <w:t xml:space="preserve">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pPr>
        <w:pStyle w:val="0"/>
        <w:jc w:val="both"/>
      </w:pPr>
      <w:r>
        <w:rPr>
          <w:sz w:val="20"/>
        </w:rPr>
        <w:t xml:space="preserve">(в ред. </w:t>
      </w:r>
      <w:hyperlink w:history="0" r:id="rId110"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pPr>
        <w:pStyle w:val="0"/>
        <w:spacing w:before="200" w:line-rule="auto"/>
        <w:ind w:firstLine="540"/>
        <w:jc w:val="both"/>
      </w:pPr>
      <w:r>
        <w:rPr>
          <w:sz w:val="20"/>
        </w:rPr>
        <w:t xml:space="preserve">В случае отказа гражданина от предложенного ему земельного участка или непредставления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установленный 10-дневный срок данный земельный участок предлагается другому гражданину, включенному в реестр граждан, относящихся к одной из категорий, предусмотренных </w:t>
      </w:r>
      <w:hyperlink w:history="0" r:id="rId111"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в порядке очередности.</w:t>
      </w:r>
    </w:p>
    <w:p>
      <w:pPr>
        <w:pStyle w:val="0"/>
        <w:spacing w:before="200" w:line-rule="auto"/>
        <w:ind w:firstLine="540"/>
        <w:jc w:val="both"/>
      </w:pPr>
      <w:r>
        <w:rPr>
          <w:sz w:val="20"/>
        </w:rPr>
        <w:t xml:space="preserve">Гражданину, отказавшемуся от предложенного земельного участка или не представившему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предлагаются другие земельные участки из перечня земельных участков, подлежащих бесплатному предоставлению в собственность.</w:t>
      </w:r>
    </w:p>
    <w:p>
      <w:pPr>
        <w:pStyle w:val="0"/>
        <w:spacing w:before="200" w:line-rule="auto"/>
        <w:ind w:firstLine="540"/>
        <w:jc w:val="both"/>
      </w:pPr>
      <w:r>
        <w:rPr>
          <w:sz w:val="20"/>
        </w:rPr>
        <w:t xml:space="preserve">Гражданин перемещается в конец реестра граждан, относящихся к одной из категорий, предусмотренных </w:t>
      </w:r>
      <w:hyperlink w:history="0" r:id="rId112"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в случае 3 отказов от предложенных земельных участков (непредставления письменных согласий на получение в собственность указанных в предложениях земельных участков) и отказа от предоставления единовременной денежной выплаты взамен предоставления земельного участка в собственность бесплатно (непредставления письменного согласия на получение единовременной денежной выплаты).</w:t>
      </w:r>
    </w:p>
    <w:p>
      <w:pPr>
        <w:pStyle w:val="0"/>
        <w:spacing w:before="200" w:line-rule="auto"/>
        <w:ind w:firstLine="540"/>
        <w:jc w:val="both"/>
      </w:pPr>
      <w:r>
        <w:rPr>
          <w:sz w:val="20"/>
        </w:rPr>
        <w:t xml:space="preserve">3.3.2.2.23. Результатом административной процедуры является:</w:t>
      </w:r>
    </w:p>
    <w:p>
      <w:pPr>
        <w:pStyle w:val="0"/>
        <w:spacing w:before="200" w:line-rule="auto"/>
        <w:ind w:firstLine="540"/>
        <w:jc w:val="both"/>
      </w:pPr>
      <w:r>
        <w:rPr>
          <w:sz w:val="20"/>
        </w:rPr>
        <w:t xml:space="preserve">- принятие решения о предоставлении муниципальной услуги и подготовка проекта постановления о предоставлении земельного участка в собственность бесплатно;</w:t>
      </w:r>
    </w:p>
    <w:p>
      <w:pPr>
        <w:pStyle w:val="0"/>
        <w:spacing w:before="200" w:line-rule="auto"/>
        <w:ind w:firstLine="540"/>
        <w:jc w:val="both"/>
      </w:pPr>
      <w:r>
        <w:rPr>
          <w:sz w:val="20"/>
        </w:rPr>
        <w:t xml:space="preserve">- принятие решения об отказе в предоставлении муниципальной услуги и подготовка уведомления об отказе в предоставлении земельного участка в собственность бесплатно.</w:t>
      </w:r>
    </w:p>
    <w:p>
      <w:pPr>
        <w:pStyle w:val="0"/>
        <w:spacing w:before="200" w:line-rule="auto"/>
        <w:ind w:firstLine="540"/>
        <w:jc w:val="both"/>
      </w:pPr>
      <w:r>
        <w:rPr>
          <w:sz w:val="20"/>
        </w:rPr>
        <w:t xml:space="preserve">3.3.2.2.24. Срок исполнения административной процедуры - 5 дней.</w:t>
      </w:r>
    </w:p>
    <w:p>
      <w:pPr>
        <w:pStyle w:val="0"/>
        <w:jc w:val="both"/>
      </w:pPr>
      <w:r>
        <w:rPr>
          <w:sz w:val="20"/>
        </w:rPr>
      </w:r>
    </w:p>
    <w:p>
      <w:pPr>
        <w:pStyle w:val="2"/>
        <w:outlineLvl w:val="3"/>
        <w:jc w:val="center"/>
      </w:pPr>
      <w:r>
        <w:rPr>
          <w:sz w:val="20"/>
        </w:rPr>
        <w:t xml:space="preserve">Предоставление результата муниципальной услуги</w:t>
      </w:r>
    </w:p>
    <w:p>
      <w:pPr>
        <w:pStyle w:val="0"/>
        <w:jc w:val="both"/>
      </w:pPr>
      <w:r>
        <w:rPr>
          <w:sz w:val="20"/>
        </w:rPr>
      </w:r>
    </w:p>
    <w:p>
      <w:pPr>
        <w:pStyle w:val="0"/>
        <w:ind w:firstLine="540"/>
        <w:jc w:val="both"/>
      </w:pPr>
      <w:r>
        <w:rPr>
          <w:sz w:val="20"/>
        </w:rPr>
        <w:t xml:space="preserve">3.3.2.2.25. Основанием для начала выполнения административной процедуры является наличие:</w:t>
      </w:r>
    </w:p>
    <w:p>
      <w:pPr>
        <w:pStyle w:val="0"/>
        <w:spacing w:before="200" w:line-rule="auto"/>
        <w:ind w:firstLine="540"/>
        <w:jc w:val="both"/>
      </w:pPr>
      <w:r>
        <w:rPr>
          <w:sz w:val="20"/>
        </w:rPr>
        <w:t xml:space="preserve">- подписанного главой городского округа город Воронеж постановления о предоставлении земельного участка в собственность бесплатно;</w:t>
      </w:r>
    </w:p>
    <w:p>
      <w:pPr>
        <w:pStyle w:val="0"/>
        <w:spacing w:before="200" w:line-rule="auto"/>
        <w:ind w:firstLine="540"/>
        <w:jc w:val="both"/>
      </w:pPr>
      <w:r>
        <w:rPr>
          <w:sz w:val="20"/>
        </w:rPr>
        <w:t xml:space="preserve">- подписанное руководителем управления или заместителем руководителя управления, курирующим отдел управления, уведомление об отказе в предоставлении земельного участка в собственность бесплатно.</w:t>
      </w:r>
    </w:p>
    <w:p>
      <w:pPr>
        <w:pStyle w:val="0"/>
        <w:jc w:val="both"/>
      </w:pPr>
      <w:r>
        <w:rPr>
          <w:sz w:val="20"/>
        </w:rPr>
        <w:t xml:space="preserve">(в ред. </w:t>
      </w:r>
      <w:hyperlink w:history="0" r:id="rId113"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3.3.2.2.26. Заявитель вправе получить результат предоставления муниципальной услуги одним из следующих способов по его выбору:</w:t>
      </w:r>
    </w:p>
    <w:p>
      <w:pPr>
        <w:pStyle w:val="0"/>
        <w:spacing w:before="200" w:line-rule="auto"/>
        <w:ind w:firstLine="540"/>
        <w:jc w:val="both"/>
      </w:pPr>
      <w:r>
        <w:rPr>
          <w:sz w:val="20"/>
        </w:rPr>
        <w:t xml:space="preserve">а) на бумажном носителе;</w:t>
      </w:r>
    </w:p>
    <w:p>
      <w:pPr>
        <w:pStyle w:val="0"/>
        <w:spacing w:before="200" w:line-rule="auto"/>
        <w:ind w:firstLine="540"/>
        <w:jc w:val="both"/>
      </w:pPr>
      <w:r>
        <w:rPr>
          <w:sz w:val="20"/>
        </w:rPr>
        <w:t xml:space="preserve">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pPr>
        <w:pStyle w:val="0"/>
        <w:spacing w:before="200" w:line-rule="auto"/>
        <w:ind w:firstLine="540"/>
        <w:jc w:val="both"/>
      </w:pPr>
      <w:r>
        <w:rPr>
          <w:sz w:val="20"/>
        </w:rPr>
        <w:t xml:space="preserve">3.3.2.2.27. Лицом, ответственным за выполнение административной процедуры, является специалист.</w:t>
      </w:r>
    </w:p>
    <w:p>
      <w:pPr>
        <w:pStyle w:val="0"/>
        <w:spacing w:before="200" w:line-rule="auto"/>
        <w:ind w:firstLine="540"/>
        <w:jc w:val="both"/>
      </w:pPr>
      <w:r>
        <w:rPr>
          <w:sz w:val="20"/>
        </w:rPr>
        <w:t xml:space="preserve">3.3.2.2.28.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3.3.2.2.29.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3.3.2.2.30.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3.3.2.2.31. Результатом административной процедуры является направление (выдача) заявителю результата муниципальной услуги.</w:t>
      </w:r>
    </w:p>
    <w:bookmarkStart w:id="634" w:name="P634"/>
    <w:bookmarkEnd w:id="634"/>
    <w:p>
      <w:pPr>
        <w:pStyle w:val="0"/>
        <w:spacing w:before="200" w:line-rule="auto"/>
        <w:ind w:firstLine="540"/>
        <w:jc w:val="both"/>
      </w:pPr>
      <w:r>
        <w:rPr>
          <w:sz w:val="20"/>
        </w:rPr>
        <w:t xml:space="preserve">3.3.2.2.32. Срок исполнения административной процедуры - 2 дня.</w:t>
      </w:r>
    </w:p>
    <w:p>
      <w:pPr>
        <w:pStyle w:val="0"/>
        <w:spacing w:before="200" w:line-rule="auto"/>
        <w:ind w:firstLine="540"/>
        <w:jc w:val="both"/>
      </w:pPr>
      <w:r>
        <w:rPr>
          <w:sz w:val="20"/>
        </w:rPr>
        <w:t xml:space="preserve">3.3.2.2.33. Возможность предоставления результата муниципальной услуги по экстерриториальному принципу отсутствует.</w:t>
      </w:r>
    </w:p>
    <w:p>
      <w:pPr>
        <w:pStyle w:val="0"/>
        <w:jc w:val="both"/>
      </w:pPr>
      <w:r>
        <w:rPr>
          <w:sz w:val="20"/>
        </w:rPr>
      </w:r>
    </w:p>
    <w:p>
      <w:pPr>
        <w:pStyle w:val="2"/>
        <w:outlineLvl w:val="3"/>
        <w:jc w:val="center"/>
      </w:pPr>
      <w:r>
        <w:rPr>
          <w:sz w:val="20"/>
        </w:rPr>
        <w:t xml:space="preserve">Получение дополнительных сведений от заявителя</w:t>
      </w:r>
    </w:p>
    <w:p>
      <w:pPr>
        <w:pStyle w:val="0"/>
        <w:jc w:val="both"/>
      </w:pPr>
      <w:r>
        <w:rPr>
          <w:sz w:val="20"/>
        </w:rPr>
      </w:r>
    </w:p>
    <w:p>
      <w:pPr>
        <w:pStyle w:val="0"/>
        <w:ind w:firstLine="540"/>
        <w:jc w:val="both"/>
      </w:pPr>
      <w:r>
        <w:rPr>
          <w:sz w:val="20"/>
        </w:rPr>
        <w:t xml:space="preserve">3.3.2.2.34. Получение дополнительных сведений от заявителя не предусмотрено.</w:t>
      </w:r>
    </w:p>
    <w:p>
      <w:pPr>
        <w:pStyle w:val="0"/>
        <w:spacing w:before="200" w:line-rule="auto"/>
        <w:ind w:firstLine="540"/>
        <w:jc w:val="both"/>
      </w:pPr>
      <w:r>
        <w:rPr>
          <w:sz w:val="20"/>
        </w:rPr>
        <w:t xml:space="preserve">3.3.2.2.35. Возможность предоставления муниципальной услуги в упреждающем (проактивном) режиме не предусмотрена.</w:t>
      </w:r>
    </w:p>
    <w:p>
      <w:pPr>
        <w:pStyle w:val="0"/>
        <w:spacing w:before="200" w:line-rule="auto"/>
        <w:ind w:firstLine="540"/>
        <w:jc w:val="both"/>
      </w:pPr>
      <w:r>
        <w:rPr>
          <w:sz w:val="20"/>
        </w:rPr>
        <w:t xml:space="preserve">3.3.2.3. В случае обращения заявителя с заявлением о предоставлении земельного участка в собственность бесплатно в соответствии с </w:t>
      </w:r>
      <w:hyperlink w:history="0" w:anchor="P55" w:tooltip="д) земельного участка гражданам, имеющим трех и более детей, в случае и в порядке, предусмотренных Законом Воронежской области от 13.05.2008 N 25-ОЗ &quot;О регулировании земельных отношений на территории Воронежской области&quot; (далее - Закон Воронежской области N 25-ОЗ);">
        <w:r>
          <w:rPr>
            <w:sz w:val="20"/>
            <w:color w:val="0000ff"/>
          </w:rPr>
          <w:t xml:space="preserve">подпунктом "д" пункта 1.1.3</w:t>
        </w:r>
      </w:hyperlink>
      <w:r>
        <w:rPr>
          <w:sz w:val="20"/>
        </w:rPr>
        <w:t xml:space="preserve"> настоящего Административного регламента:</w:t>
      </w:r>
    </w:p>
    <w:p>
      <w:pPr>
        <w:pStyle w:val="0"/>
        <w:jc w:val="both"/>
      </w:pPr>
      <w:r>
        <w:rPr>
          <w:sz w:val="20"/>
        </w:rPr>
      </w:r>
    </w:p>
    <w:p>
      <w:pPr>
        <w:pStyle w:val="2"/>
        <w:outlineLvl w:val="3"/>
        <w:jc w:val="center"/>
      </w:pPr>
      <w:r>
        <w:rPr>
          <w:sz w:val="20"/>
        </w:rPr>
        <w:t xml:space="preserve">Прием запроса и документов и (или) информации, необходимых</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3.3.2.3.1. Основанием для начала административной процедуры является поступление в управление </w:t>
      </w:r>
      <w:hyperlink w:history="0" w:anchor="P1360" w:tooltip="ЗАЯВЛЕНИЕ">
        <w:r>
          <w:rPr>
            <w:sz w:val="20"/>
            <w:color w:val="0000ff"/>
          </w:rPr>
          <w:t xml:space="preserve">заявления</w:t>
        </w:r>
      </w:hyperlink>
      <w:r>
        <w:rPr>
          <w:sz w:val="20"/>
        </w:rPr>
        <w:t xml:space="preserve"> о предоставлении земельного участка в собственность бесплатно по форме согласно приложению N 4 к настоящему Административному регламенту и документов, предусмотренных </w:t>
      </w:r>
      <w:hyperlink w:history="0" w:anchor="P169" w:tooltip="2.6.1.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подпунктом 2.6.1.3 пункта 2.6.1</w:t>
        </w:r>
      </w:hyperlink>
      <w:r>
        <w:rPr>
          <w:sz w:val="20"/>
        </w:rPr>
        <w:t xml:space="preserve">, </w:t>
      </w:r>
      <w:hyperlink w:history="0" w:anchor="P228" w:tooltip="2.6.4.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подпунктом 2.6.4.3 пункта 2.6.4</w:t>
        </w:r>
      </w:hyperlink>
      <w:r>
        <w:rPr>
          <w:sz w:val="20"/>
        </w:rPr>
        <w:t xml:space="preserve"> настоящего Административного регламента, одним из способов, установленных </w:t>
      </w:r>
      <w:hyperlink w:history="0" w:anchor="P239" w:tooltip="2.6.5. Заявитель или его представитель представляет в управление заявление о предоставлении земельного участка в собственность бесплатно по форме согласно приложению N 2, 3, 4 или 5 к настоящему Административному регламенту, а также прилагаемые к такому заявлению документы, указанные в настоящем Административном регламенте, одним из следующих способов по выбору заявителя:">
        <w:r>
          <w:rPr>
            <w:sz w:val="20"/>
            <w:color w:val="0000ff"/>
          </w:rPr>
          <w:t xml:space="preserve">пунктом 2.6.5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3.3.2.3.2. В целях установления личности физическое лицо представляет в управление документ, предусмотренный </w:t>
      </w:r>
      <w:hyperlink w:history="0" w:anchor="P174"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абзацем "б" подпункта 2.6.1.3 пункта 2.6.1</w:t>
        </w:r>
      </w:hyperlink>
      <w:r>
        <w:rPr>
          <w:sz w:val="20"/>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history="0" w:anchor="P175" w:tooltip="в) копия документа, удостоверяющего личность представителя физического лица при личном обращении в управление, в том числе через МФЦ.">
        <w:r>
          <w:rPr>
            <w:sz w:val="20"/>
            <w:color w:val="0000ff"/>
          </w:rPr>
          <w:t xml:space="preserve">абзацами "в"</w:t>
        </w:r>
      </w:hyperlink>
      <w:r>
        <w:rPr>
          <w:sz w:val="20"/>
        </w:rPr>
        <w:t xml:space="preserve">, </w:t>
      </w:r>
      <w:hyperlink w:history="0" w:anchor="P177" w:tooltip="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
        <w:r>
          <w:rPr>
            <w:sz w:val="20"/>
            <w:color w:val="0000ff"/>
          </w:rPr>
          <w:t xml:space="preserve">"г" подпункта 2.6.1.3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3.3.2.3.3. 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Основания для принятия решения о возврате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w:t>
      </w:r>
      <w:hyperlink w:history="0" w:anchor="P259" w:tooltip="2.7.2. Исчерпывающий перечень оснований для возврата заявителю заявления о предоставлении земельного участка в собственность бесплатно:">
        <w:r>
          <w:rPr>
            <w:sz w:val="20"/>
            <w:color w:val="0000ff"/>
          </w:rPr>
          <w:t xml:space="preserve">пункте 2.7.2</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114"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3.3.2.3.4. МФЦ участвует в приеме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pPr>
        <w:pStyle w:val="0"/>
        <w:spacing w:before="200" w:line-rule="auto"/>
        <w:ind w:firstLine="540"/>
        <w:jc w:val="both"/>
      </w:pPr>
      <w:r>
        <w:rPr>
          <w:sz w:val="20"/>
        </w:rPr>
        <w:t xml:space="preserve">3.3.2.3.5. Заявление о предоставлении земельного участка в собственность бесплатно и документы, предусмотренные </w:t>
      </w:r>
      <w:hyperlink w:history="0" w:anchor="P174"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83" w:tooltip="и) письменное согласие на предложенный органом местного самоуправления земельный участок.">
        <w:r>
          <w:rPr>
            <w:sz w:val="20"/>
            <w:color w:val="0000ff"/>
          </w:rPr>
          <w:t xml:space="preserve">"и" подпункта 2.6.1.3 пункта 2.6.1</w:t>
        </w:r>
      </w:hyperlink>
      <w:r>
        <w:rPr>
          <w:sz w:val="20"/>
        </w:rPr>
        <w:t xml:space="preserve">, </w:t>
      </w:r>
      <w:hyperlink w:history="0" w:anchor="P228" w:tooltip="2.6.4.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подпунктом 2.6.4.3 пункта 2.6.4</w:t>
        </w:r>
      </w:hyperlink>
      <w:r>
        <w:rPr>
          <w:sz w:val="20"/>
        </w:rPr>
        <w:t xml:space="preserve"> настоящего Административного регламента, направленные одним из способов, указанным в </w:t>
      </w:r>
      <w:hyperlink w:history="0" w:anchor="P245" w:tooltip="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quot;Многофункциональный центр предоставления государственных и муниципальных услуг&quot; (АУ &quot;МФЦ&quot;) и администрацией, либо посредством почтового отправления с уведомлением о вручении.">
        <w:r>
          <w:rPr>
            <w:sz w:val="20"/>
            <w:color w:val="0000ff"/>
          </w:rPr>
          <w:t xml:space="preserve">подпункте "б" пункта 2.6.5</w:t>
        </w:r>
      </w:hyperlink>
      <w:r>
        <w:rPr>
          <w:sz w:val="20"/>
        </w:rPr>
        <w:t xml:space="preserve"> настоящего Административного регламента, принимаются специалистами управления, и заявителю выдается </w:t>
      </w:r>
      <w:hyperlink w:history="0" w:anchor="P1705" w:tooltip="РАСПИСКА">
        <w:r>
          <w:rPr>
            <w:sz w:val="20"/>
            <w:color w:val="0000ff"/>
          </w:rPr>
          <w:t xml:space="preserve">расписка</w:t>
        </w:r>
      </w:hyperlink>
      <w:r>
        <w:rPr>
          <w:sz w:val="20"/>
        </w:rPr>
        <w:t xml:space="preserve"> в получении документов по установленной форме согласно приложению N 7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pPr>
        <w:pStyle w:val="0"/>
        <w:spacing w:before="200" w:line-rule="auto"/>
        <w:ind w:firstLine="540"/>
        <w:jc w:val="both"/>
      </w:pPr>
      <w:r>
        <w:rPr>
          <w:sz w:val="20"/>
        </w:rPr>
        <w:t xml:space="preserve">Заявление о предоставлении земельного участка в собственность бесплатно и документы, предусмотренные </w:t>
      </w:r>
      <w:hyperlink w:history="0" w:anchor="P174"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83" w:tooltip="и) письменное согласие на предложенный органом местного самоуправления земельный участок.">
        <w:r>
          <w:rPr>
            <w:sz w:val="20"/>
            <w:color w:val="0000ff"/>
          </w:rPr>
          <w:t xml:space="preserve">"и" подпункта 2.6.1.3 пункта 2.6.1</w:t>
        </w:r>
      </w:hyperlink>
      <w:r>
        <w:rPr>
          <w:sz w:val="20"/>
        </w:rPr>
        <w:t xml:space="preserve">, </w:t>
      </w:r>
      <w:hyperlink w:history="0" w:anchor="P228" w:tooltip="2.6.4.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подпунктом 2.6.4.3 пункта 2.6.4</w:t>
        </w:r>
      </w:hyperlink>
      <w:r>
        <w:rPr>
          <w:sz w:val="20"/>
        </w:rPr>
        <w:t xml:space="preserve"> настоящего Административного регламента, направленные способом, указанным в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подпункте "а" пункта 2.6.5</w:t>
        </w:r>
      </w:hyperlink>
      <w:r>
        <w:rPr>
          <w:sz w:val="20"/>
        </w:rPr>
        <w:t xml:space="preserve"> настоящего Административного регламента, регистрируются в автоматическом режиме.</w:t>
      </w:r>
    </w:p>
    <w:p>
      <w:pPr>
        <w:pStyle w:val="0"/>
        <w:spacing w:before="200" w:line-rule="auto"/>
        <w:ind w:firstLine="540"/>
        <w:jc w:val="both"/>
      </w:pPr>
      <w:r>
        <w:rPr>
          <w:sz w:val="20"/>
        </w:rPr>
        <w:t xml:space="preserve">3.3.2.3.6. 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pPr>
        <w:pStyle w:val="0"/>
        <w:spacing w:before="200" w:line-rule="auto"/>
        <w:ind w:firstLine="540"/>
        <w:jc w:val="both"/>
      </w:pPr>
      <w:r>
        <w:rPr>
          <w:sz w:val="20"/>
        </w:rPr>
        <w:t xml:space="preserve">3.3.2.3.7. 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pPr>
        <w:pStyle w:val="0"/>
        <w:spacing w:before="200" w:line-rule="auto"/>
        <w:ind w:firstLine="540"/>
        <w:jc w:val="both"/>
      </w:pPr>
      <w:r>
        <w:rPr>
          <w:sz w:val="20"/>
        </w:rPr>
        <w:t xml:space="preserve">3.3.2.3.8. В случае отсутствия оснований, указанных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pPr>
        <w:pStyle w:val="0"/>
        <w:spacing w:before="200" w:line-rule="auto"/>
        <w:ind w:firstLine="540"/>
        <w:jc w:val="both"/>
      </w:pPr>
      <w:r>
        <w:rPr>
          <w:sz w:val="20"/>
        </w:rPr>
        <w:t xml:space="preserve">3.3.2.3.9. В случае наличия оснований, указанных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и приложенных к нему документов, подписанное руководителем управления или заместителем руководителя управления, курирующим отдел управления, с указанием причины отказа и возвращает документы.</w:t>
      </w:r>
    </w:p>
    <w:p>
      <w:pPr>
        <w:pStyle w:val="0"/>
        <w:spacing w:before="200" w:line-rule="auto"/>
        <w:ind w:firstLine="540"/>
        <w:jc w:val="both"/>
      </w:pPr>
      <w:r>
        <w:rPr>
          <w:sz w:val="20"/>
        </w:rPr>
        <w:t xml:space="preserve">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pPr>
        <w:pStyle w:val="0"/>
        <w:spacing w:before="200" w:line-rule="auto"/>
        <w:ind w:firstLine="540"/>
        <w:jc w:val="both"/>
      </w:pPr>
      <w:r>
        <w:rPr>
          <w:sz w:val="20"/>
        </w:rPr>
        <w:t xml:space="preserve">В случае наличия оснований, указанных в </w:t>
      </w:r>
      <w:hyperlink w:history="0" w:anchor="P259" w:tooltip="2.7.2. Исчерпывающий перечень оснований для возврата заявителю заявления о предоставлении земельного участка в собственность бесплатно:">
        <w:r>
          <w:rPr>
            <w:sz w:val="20"/>
            <w:color w:val="0000ff"/>
          </w:rPr>
          <w:t xml:space="preserve">пункте 2.7.2</w:t>
        </w:r>
      </w:hyperlink>
      <w:r>
        <w:rPr>
          <w:sz w:val="20"/>
        </w:rPr>
        <w:t xml:space="preserve"> настоящего Административного регламента, специалист отдела, уполномоченный на проверку заявления о предоставлении земельного участка в собственность бесплатно и прилагаемых к нему документов, направляет заявителю уведомление о возврате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
    <w:p>
      <w:pPr>
        <w:pStyle w:val="0"/>
        <w:jc w:val="both"/>
      </w:pPr>
      <w:r>
        <w:rPr>
          <w:sz w:val="20"/>
        </w:rPr>
        <w:t xml:space="preserve">(абзац введен </w:t>
      </w:r>
      <w:hyperlink w:history="0" r:id="rId115"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pPr>
        <w:pStyle w:val="0"/>
        <w:jc w:val="both"/>
      </w:pPr>
      <w:r>
        <w:rPr>
          <w:sz w:val="20"/>
        </w:rPr>
        <w:t xml:space="preserve">(абзац введен </w:t>
      </w:r>
      <w:hyperlink w:history="0" r:id="rId116"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3.3.2.3.10. 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 предусмотренных </w:t>
      </w:r>
      <w:hyperlink w:history="0" w:anchor="P174"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83" w:tooltip="и) письменное согласие на предложенный органом местного самоуправления земельный участок.">
        <w:r>
          <w:rPr>
            <w:sz w:val="20"/>
            <w:color w:val="0000ff"/>
          </w:rPr>
          <w:t xml:space="preserve">"и" подпункта 2.6.1.3 пункта 2.6.1</w:t>
        </w:r>
      </w:hyperlink>
      <w:r>
        <w:rPr>
          <w:sz w:val="20"/>
        </w:rPr>
        <w:t xml:space="preserve">, </w:t>
      </w:r>
      <w:hyperlink w:history="0" w:anchor="P228" w:tooltip="2.6.4.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подпунктом 2.6.4.3 пункта 2.6.4</w:t>
        </w:r>
      </w:hyperlink>
      <w:r>
        <w:rPr>
          <w:sz w:val="20"/>
        </w:rPr>
        <w:t xml:space="preserve"> настоящего Административного регламента, направление (выдача) расписки заявителю в получении документов либо направление (выдача) уведомления об отказе в приеме заявления о предоставлении земельного участка в собственность бесплатно и приложенных к нему документов.</w:t>
      </w:r>
    </w:p>
    <w:p>
      <w:pPr>
        <w:pStyle w:val="0"/>
        <w:spacing w:before="200" w:line-rule="auto"/>
        <w:ind w:firstLine="540"/>
        <w:jc w:val="both"/>
      </w:pPr>
      <w:r>
        <w:rPr>
          <w:sz w:val="20"/>
        </w:rPr>
        <w:t xml:space="preserve">3.3.2.3.11. Срок регистрации заявления о предоставлении земельного участка в собственность бесплатно и документов, предусмотренных </w:t>
      </w:r>
      <w:hyperlink w:history="0" w:anchor="P174"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83" w:tooltip="и) письменное согласие на предложенный органом местного самоуправления земельный участок.">
        <w:r>
          <w:rPr>
            <w:sz w:val="20"/>
            <w:color w:val="0000ff"/>
          </w:rPr>
          <w:t xml:space="preserve">"и" подпункта 2.6.1.3 пункта 2.6.1</w:t>
        </w:r>
      </w:hyperlink>
      <w:r>
        <w:rPr>
          <w:sz w:val="20"/>
        </w:rPr>
        <w:t xml:space="preserve">, </w:t>
      </w:r>
      <w:hyperlink w:history="0" w:anchor="P228" w:tooltip="2.6.4.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подпунктом 2.6.4.3 пункта 2.6.4</w:t>
        </w:r>
      </w:hyperlink>
      <w:r>
        <w:rPr>
          <w:sz w:val="20"/>
        </w:rPr>
        <w:t xml:space="preserve"> настоящего Административного регламента, указан в </w:t>
      </w:r>
      <w:hyperlink w:history="0" w:anchor="P336" w:tooltip="2.11. Срок регистрации запроса заявителя">
        <w:r>
          <w:rPr>
            <w:sz w:val="20"/>
            <w:color w:val="0000ff"/>
          </w:rPr>
          <w:t xml:space="preserve">подразделе 2.11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3.3.2.3.12. После регистрации заявление о предоставлении земельного участка в собственность бесплатно и документы, предусмотренные </w:t>
      </w:r>
      <w:hyperlink w:history="0" w:anchor="P174" w:tooltip="б)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w:r>
          <w:rPr>
            <w:sz w:val="20"/>
            <w:color w:val="0000ff"/>
          </w:rPr>
          <w:t xml:space="preserve">абзацами "б"</w:t>
        </w:r>
      </w:hyperlink>
      <w:r>
        <w:rPr>
          <w:sz w:val="20"/>
        </w:rPr>
        <w:t xml:space="preserve"> - </w:t>
      </w:r>
      <w:hyperlink w:history="0" w:anchor="P183" w:tooltip="и) письменное согласие на предложенный органом местного самоуправления земельный участок.">
        <w:r>
          <w:rPr>
            <w:sz w:val="20"/>
            <w:color w:val="0000ff"/>
          </w:rPr>
          <w:t xml:space="preserve">"и" подпункта 2.6.1.3 пункта 2.6.1</w:t>
        </w:r>
      </w:hyperlink>
      <w:r>
        <w:rPr>
          <w:sz w:val="20"/>
        </w:rPr>
        <w:t xml:space="preserve">, </w:t>
      </w:r>
      <w:hyperlink w:history="0" w:anchor="P228" w:tooltip="2.6.4.3. В случае подачи заявления о предоставлении земельного участка в собственность бесплатно в соответствии с подпунктом &quot;д&quot; пункта 1.1.3 настоящего Административного регламента:">
        <w:r>
          <w:rPr>
            <w:sz w:val="20"/>
            <w:color w:val="0000ff"/>
          </w:rPr>
          <w:t xml:space="preserve">подпунктом 2.6.4.3 пункта 2.6.4</w:t>
        </w:r>
      </w:hyperlink>
      <w:r>
        <w:rPr>
          <w:sz w:val="20"/>
        </w:rPr>
        <w:t xml:space="preserve"> настоящего Административного регламента, направляются в отдел управления.</w:t>
      </w:r>
    </w:p>
    <w:p>
      <w:pPr>
        <w:pStyle w:val="0"/>
        <w:spacing w:before="200" w:line-rule="auto"/>
        <w:ind w:firstLine="540"/>
        <w:jc w:val="both"/>
      </w:pPr>
      <w:r>
        <w:rPr>
          <w:sz w:val="20"/>
        </w:rPr>
        <w:t xml:space="preserve">Возможность получения муниципальной услуги по экстерриториальному принципу отсутствует.</w:t>
      </w:r>
    </w:p>
    <w:p>
      <w:pPr>
        <w:pStyle w:val="0"/>
        <w:jc w:val="both"/>
      </w:pPr>
      <w:r>
        <w:rPr>
          <w:sz w:val="20"/>
        </w:rPr>
        <w:t xml:space="preserve">(абзац введен </w:t>
      </w:r>
      <w:hyperlink w:history="0" r:id="rId117"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jc w:val="both"/>
      </w:pPr>
      <w:r>
        <w:rPr>
          <w:sz w:val="20"/>
        </w:rPr>
      </w:r>
    </w:p>
    <w:p>
      <w:pPr>
        <w:pStyle w:val="2"/>
        <w:outlineLvl w:val="3"/>
        <w:jc w:val="center"/>
      </w:pPr>
      <w:r>
        <w:rPr>
          <w:sz w:val="20"/>
        </w:rPr>
        <w:t xml:space="preserve">Межведомственное информационное взаимодействие</w:t>
      </w:r>
    </w:p>
    <w:p>
      <w:pPr>
        <w:pStyle w:val="0"/>
        <w:jc w:val="both"/>
      </w:pPr>
      <w:r>
        <w:rPr>
          <w:sz w:val="20"/>
        </w:rPr>
      </w:r>
    </w:p>
    <w:p>
      <w:pPr>
        <w:pStyle w:val="0"/>
        <w:ind w:firstLine="540"/>
        <w:jc w:val="both"/>
      </w:pPr>
      <w:r>
        <w:rPr>
          <w:sz w:val="20"/>
        </w:rPr>
        <w:t xml:space="preserve">3.3.2.3.13. 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w:t>
      </w:r>
    </w:p>
    <w:p>
      <w:pPr>
        <w:pStyle w:val="0"/>
        <w:spacing w:before="200" w:line-rule="auto"/>
        <w:ind w:firstLine="540"/>
        <w:jc w:val="both"/>
      </w:pPr>
      <w:r>
        <w:rPr>
          <w:sz w:val="20"/>
        </w:rPr>
        <w:t xml:space="preserve">3.3.2.3.14. Начальник отдела определяет специалиста, ответственного за предоставление муниципальной услуги.</w:t>
      </w:r>
    </w:p>
    <w:bookmarkStart w:id="673" w:name="P673"/>
    <w:bookmarkEnd w:id="673"/>
    <w:p>
      <w:pPr>
        <w:pStyle w:val="0"/>
        <w:spacing w:before="200" w:line-rule="auto"/>
        <w:ind w:firstLine="540"/>
        <w:jc w:val="both"/>
      </w:pPr>
      <w:r>
        <w:rPr>
          <w:sz w:val="20"/>
        </w:rPr>
        <w:t xml:space="preserve">3.3.2.3.15.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p>
    <w:p>
      <w:pPr>
        <w:pStyle w:val="0"/>
        <w:spacing w:before="200" w:line-rule="auto"/>
        <w:ind w:firstLine="540"/>
        <w:jc w:val="both"/>
      </w:pPr>
      <w:r>
        <w:rPr>
          <w:sz w:val="20"/>
        </w:rPr>
        <w:t xml:space="preserve">а) в Управление Федеральной службы государственной регистрации, кадастра и картографии по Воронежской области с целью получения:</w:t>
      </w:r>
    </w:p>
    <w:p>
      <w:pPr>
        <w:pStyle w:val="0"/>
        <w:spacing w:before="200" w:line-rule="auto"/>
        <w:ind w:firstLine="540"/>
        <w:jc w:val="both"/>
      </w:pPr>
      <w:r>
        <w:rPr>
          <w:sz w:val="20"/>
        </w:rPr>
        <w:t xml:space="preserve">- выписки из ЕГРН об объекте недвижимости на здание, сооружение, помещение в нем, находящееся на приобретаемом земельном участке;</w:t>
      </w:r>
    </w:p>
    <w:p>
      <w:pPr>
        <w:pStyle w:val="0"/>
        <w:spacing w:before="200" w:line-rule="auto"/>
        <w:ind w:firstLine="540"/>
        <w:jc w:val="both"/>
      </w:pPr>
      <w:r>
        <w:rPr>
          <w:sz w:val="20"/>
        </w:rPr>
        <w:t xml:space="preserve">- выписки из ЕГРН об объекте недвижимости на приобретаемый земельный участок.</w:t>
      </w:r>
    </w:p>
    <w:p>
      <w:pPr>
        <w:pStyle w:val="0"/>
        <w:spacing w:before="200" w:line-rule="auto"/>
        <w:ind w:firstLine="540"/>
        <w:jc w:val="both"/>
      </w:pPr>
      <w:r>
        <w:rPr>
          <w:sz w:val="20"/>
        </w:rPr>
        <w:t xml:space="preserve">Запрос должен содержать: кадастровый номер объекта недвижимости, ОКАТО, название района, города, иного населенного пункта, улицы, номер дома, корпуса, строения, квартиры;</w:t>
      </w:r>
    </w:p>
    <w:p>
      <w:pPr>
        <w:pStyle w:val="0"/>
        <w:spacing w:before="200" w:line-rule="auto"/>
        <w:ind w:firstLine="540"/>
        <w:jc w:val="both"/>
      </w:pPr>
      <w:r>
        <w:rPr>
          <w:sz w:val="20"/>
        </w:rPr>
        <w:t xml:space="preserve">б) в управление главного архитектора администрации с целью получения:</w:t>
      </w:r>
    </w:p>
    <w:p>
      <w:pPr>
        <w:pStyle w:val="0"/>
        <w:spacing w:before="200" w:line-rule="auto"/>
        <w:ind w:firstLine="540"/>
        <w:jc w:val="both"/>
      </w:pPr>
      <w:r>
        <w:rPr>
          <w:sz w:val="20"/>
        </w:rPr>
        <w:t xml:space="preserve">- утвержденного проекта межевания территории;</w:t>
      </w:r>
    </w:p>
    <w:p>
      <w:pPr>
        <w:pStyle w:val="0"/>
        <w:spacing w:before="200" w:line-rule="auto"/>
        <w:ind w:firstLine="540"/>
        <w:jc w:val="both"/>
      </w:pPr>
      <w:r>
        <w:rPr>
          <w:sz w:val="20"/>
        </w:rPr>
        <w:t xml:space="preserve">- утвержденного проекта планировки территории;</w:t>
      </w:r>
    </w:p>
    <w:p>
      <w:pPr>
        <w:pStyle w:val="0"/>
        <w:spacing w:before="200" w:line-rule="auto"/>
        <w:ind w:firstLine="540"/>
        <w:jc w:val="both"/>
      </w:pPr>
      <w:r>
        <w:rPr>
          <w:sz w:val="20"/>
        </w:rPr>
        <w:t xml:space="preserve">- информации о наличии красных линий на земельном участке.</w:t>
      </w:r>
    </w:p>
    <w:p>
      <w:pPr>
        <w:pStyle w:val="0"/>
        <w:spacing w:before="200" w:line-rule="auto"/>
        <w:ind w:firstLine="540"/>
        <w:jc w:val="both"/>
      </w:pPr>
      <w:r>
        <w:rPr>
          <w:sz w:val="20"/>
        </w:rPr>
        <w:t xml:space="preserve">Запрос должен содержать дату и номер решения органа местного самоуправления об утверждении проекта межевания территории или проекта планировки территории;</w:t>
      </w:r>
    </w:p>
    <w:p>
      <w:pPr>
        <w:pStyle w:val="0"/>
        <w:spacing w:before="200" w:line-rule="auto"/>
        <w:ind w:firstLine="540"/>
        <w:jc w:val="both"/>
      </w:pPr>
      <w:r>
        <w:rPr>
          <w:sz w:val="20"/>
        </w:rPr>
        <w:t xml:space="preserve">в) в Федеральную налоговую службу с целью получения:</w:t>
      </w:r>
    </w:p>
    <w:p>
      <w:pPr>
        <w:pStyle w:val="0"/>
        <w:spacing w:before="200" w:line-rule="auto"/>
        <w:ind w:firstLine="540"/>
        <w:jc w:val="both"/>
      </w:pPr>
      <w:r>
        <w:rPr>
          <w:sz w:val="20"/>
        </w:rPr>
        <w:t xml:space="preserve">- выписки из Единого государственного реестра записей актов гражданского состояния (если заявителем является гражданин, указанный в </w:t>
      </w:r>
      <w:hyperlink w:history="0" r:id="rId118"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Законе</w:t>
        </w:r>
      </w:hyperlink>
      <w:r>
        <w:rPr>
          <w:sz w:val="20"/>
        </w:rPr>
        <w:t xml:space="preserve"> Воронежской области N 25-ОЗ);</w:t>
      </w:r>
    </w:p>
    <w:p>
      <w:pPr>
        <w:pStyle w:val="0"/>
        <w:spacing w:before="200" w:line-rule="auto"/>
        <w:ind w:firstLine="540"/>
        <w:jc w:val="both"/>
      </w:pPr>
      <w:r>
        <w:rPr>
          <w:sz w:val="20"/>
        </w:rPr>
        <w:t xml:space="preserve">- сведений из Федерального регистра сведений о населении о физических лицах - заявителе, представителе заявителя, необходимых для предоставления муниципальной услуги и указанных в </w:t>
      </w:r>
      <w:hyperlink w:history="0" r:id="rId119"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части 2 статьи 7</w:t>
        </w:r>
      </w:hyperlink>
      <w:r>
        <w:rPr>
          <w:sz w:val="20"/>
        </w:rPr>
        <w:t xml:space="preserve"> Федерального закона N 168-ФЗ, предоставляемых в порядке, установленном </w:t>
      </w:r>
      <w:hyperlink w:history="0" r:id="rId120"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статьей 11</w:t>
        </w:r>
      </w:hyperlink>
      <w:r>
        <w:rPr>
          <w:sz w:val="20"/>
        </w:rPr>
        <w:t xml:space="preserve"> указанного Федерального закона;</w:t>
      </w:r>
    </w:p>
    <w:p>
      <w:pPr>
        <w:pStyle w:val="0"/>
        <w:jc w:val="both"/>
      </w:pPr>
      <w:r>
        <w:rPr>
          <w:sz w:val="20"/>
        </w:rPr>
        <w:t xml:space="preserve">(абзац введен </w:t>
      </w:r>
      <w:hyperlink w:history="0" r:id="rId121"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г) в Управление Министерства внутренних дел Российской Федерации по городу Воронежу с целью получения:</w:t>
      </w:r>
    </w:p>
    <w:p>
      <w:pPr>
        <w:pStyle w:val="0"/>
        <w:spacing w:before="200" w:line-rule="auto"/>
        <w:ind w:firstLine="540"/>
        <w:jc w:val="both"/>
      </w:pPr>
      <w:r>
        <w:rPr>
          <w:sz w:val="20"/>
        </w:rPr>
        <w:t xml:space="preserve">- адресно-справочной информации о лицах, проживающих совместно с многодетным гражданином;</w:t>
      </w:r>
    </w:p>
    <w:p>
      <w:pPr>
        <w:pStyle w:val="0"/>
        <w:spacing w:before="200" w:line-rule="auto"/>
        <w:ind w:firstLine="540"/>
        <w:jc w:val="both"/>
      </w:pPr>
      <w:r>
        <w:rPr>
          <w:sz w:val="20"/>
        </w:rPr>
        <w:t xml:space="preserve">д) в министерство имущественных и земельных отношений Воронежской области с целью получения:</w:t>
      </w:r>
    </w:p>
    <w:p>
      <w:pPr>
        <w:pStyle w:val="0"/>
        <w:jc w:val="both"/>
      </w:pPr>
      <w:r>
        <w:rPr>
          <w:sz w:val="20"/>
        </w:rPr>
        <w:t xml:space="preserve">(абзац введен </w:t>
      </w:r>
      <w:hyperlink w:history="0" r:id="rId122"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 документа, подтверждающего включение заявителя в реестр граждан, относящихся к одной из категорий, предусмотренных </w:t>
      </w:r>
      <w:hyperlink w:history="0" r:id="rId123"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w:t>
      </w:r>
    </w:p>
    <w:p>
      <w:pPr>
        <w:pStyle w:val="0"/>
        <w:jc w:val="both"/>
      </w:pPr>
      <w:r>
        <w:rPr>
          <w:sz w:val="20"/>
        </w:rPr>
        <w:t xml:space="preserve">(абзац введен </w:t>
      </w:r>
      <w:hyperlink w:history="0" r:id="rId124"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3.3.2.3.16. Запросы в рамках межведомственного взаимодействия направляются в электронной форме с использованием СМЭВ.</w:t>
      </w:r>
    </w:p>
    <w:p>
      <w:pPr>
        <w:pStyle w:val="0"/>
        <w:spacing w:before="200" w:line-rule="auto"/>
        <w:ind w:firstLine="540"/>
        <w:jc w:val="both"/>
      </w:pPr>
      <w:r>
        <w:rPr>
          <w:sz w:val="20"/>
        </w:rPr>
        <w:t xml:space="preserve">Специалист направляет запросы в течение 1 календарного дня.</w:t>
      </w:r>
    </w:p>
    <w:p>
      <w:pPr>
        <w:pStyle w:val="0"/>
        <w:spacing w:before="200" w:line-rule="auto"/>
        <w:ind w:firstLine="540"/>
        <w:jc w:val="both"/>
      </w:pPr>
      <w:r>
        <w:rPr>
          <w:sz w:val="20"/>
        </w:rPr>
        <w:t xml:space="preserve">Межведомственное информационное взаимодействие может осуществляться на бумажном носителе:</w:t>
      </w:r>
    </w:p>
    <w:p>
      <w:pPr>
        <w:pStyle w:val="0"/>
        <w:spacing w:before="200" w:line-rule="auto"/>
        <w:ind w:firstLine="540"/>
        <w:jc w:val="both"/>
      </w:pPr>
      <w:r>
        <w:rPr>
          <w:sz w:val="20"/>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pPr>
        <w:pStyle w:val="0"/>
        <w:spacing w:before="200" w:line-rule="auto"/>
        <w:ind w:firstLine="540"/>
        <w:jc w:val="both"/>
      </w:pPr>
      <w:r>
        <w:rPr>
          <w:sz w:val="20"/>
        </w:rPr>
        <w:t xml:space="preserve">- при необходимости представления оригиналов документов на бумажном носителе при направлении межведомственного запроса.</w:t>
      </w:r>
    </w:p>
    <w:p>
      <w:pPr>
        <w:pStyle w:val="0"/>
        <w:spacing w:before="200" w:line-rule="auto"/>
        <w:ind w:firstLine="540"/>
        <w:jc w:val="both"/>
      </w:pPr>
      <w:r>
        <w:rPr>
          <w:sz w:val="20"/>
        </w:rPr>
        <w:t xml:space="preserve">Срок, в течение которого результат запроса должен поступить в отдел управления, указан в </w:t>
      </w:r>
      <w:hyperlink w:history="0" r:id="rId12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3 статьи 7.2</w:t>
        </w:r>
      </w:hyperlink>
      <w:r>
        <w:rPr>
          <w:sz w:val="20"/>
        </w:rPr>
        <w:t xml:space="preserve"> Федерального закона N 210-ФЗ.</w:t>
      </w:r>
    </w:p>
    <w:p>
      <w:pPr>
        <w:pStyle w:val="0"/>
        <w:spacing w:before="200" w:line-rule="auto"/>
        <w:ind w:firstLine="540"/>
        <w:jc w:val="both"/>
      </w:pPr>
      <w:r>
        <w:rPr>
          <w:sz w:val="20"/>
        </w:rPr>
        <w:t xml:space="preserve">3.3.2.3.17. Результатом административной процедуры является получение управлением запрашиваемых документов (их копий или сведений, содержащихся в них).</w:t>
      </w:r>
    </w:p>
    <w:p>
      <w:pPr>
        <w:pStyle w:val="0"/>
        <w:spacing w:before="200" w:line-rule="auto"/>
        <w:ind w:firstLine="540"/>
        <w:jc w:val="both"/>
      </w:pPr>
      <w:r>
        <w:rPr>
          <w:sz w:val="20"/>
        </w:rPr>
        <w:t xml:space="preserve">3.3.2.3.18. Срок исполнения административной процедуры - 6 календарных дней.</w:t>
      </w:r>
    </w:p>
    <w:p>
      <w:pPr>
        <w:pStyle w:val="0"/>
        <w:jc w:val="both"/>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муниципальной услуги</w:t>
      </w:r>
    </w:p>
    <w:p>
      <w:pPr>
        <w:pStyle w:val="0"/>
        <w:jc w:val="both"/>
      </w:pPr>
      <w:r>
        <w:rPr>
          <w:sz w:val="20"/>
        </w:rPr>
      </w:r>
    </w:p>
    <w:p>
      <w:pPr>
        <w:pStyle w:val="0"/>
        <w:ind w:firstLine="540"/>
        <w:jc w:val="both"/>
      </w:pPr>
      <w:r>
        <w:rPr>
          <w:sz w:val="20"/>
        </w:rPr>
        <w:t xml:space="preserve">3.3.2.3.19. Основанием для начала административной процедуры является наличие документов, представленных заявителем в управление и полученных в рамках межведомственного взаимодействия (в том числе с использованием СМЭВ).</w:t>
      </w:r>
    </w:p>
    <w:p>
      <w:pPr>
        <w:pStyle w:val="0"/>
        <w:spacing w:before="200" w:line-rule="auto"/>
        <w:ind w:firstLine="540"/>
        <w:jc w:val="both"/>
      </w:pPr>
      <w:r>
        <w:rPr>
          <w:sz w:val="20"/>
        </w:rPr>
        <w:t xml:space="preserve">3.3.2.3.20. Критериями для принятия решения о предоставлении земельного участка в собственность бесплатно являются:</w:t>
      </w:r>
    </w:p>
    <w:p>
      <w:pPr>
        <w:pStyle w:val="0"/>
        <w:spacing w:before="200" w:line-rule="auto"/>
        <w:ind w:firstLine="540"/>
        <w:jc w:val="both"/>
      </w:pPr>
      <w:r>
        <w:rPr>
          <w:sz w:val="20"/>
        </w:rPr>
        <w:t xml:space="preserve">- отсутствие оснований, предусмотренных в </w:t>
      </w:r>
      <w:hyperlink w:history="0" w:anchor="P288" w:tooltip="2.8.2. Основания для отказа в предоставлении земельного участка в собственность бесплатно:">
        <w:r>
          <w:rPr>
            <w:sz w:val="20"/>
            <w:color w:val="0000ff"/>
          </w:rPr>
          <w:t xml:space="preserve">пункте 2.8.2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наличие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многодетных граждан, имеющих право на бесплатное предоставление земельных участков на территории Воронежской области;</w:t>
      </w:r>
    </w:p>
    <w:p>
      <w:pPr>
        <w:pStyle w:val="0"/>
        <w:spacing w:before="200" w:line-rule="auto"/>
        <w:ind w:firstLine="540"/>
        <w:jc w:val="both"/>
      </w:pPr>
      <w:r>
        <w:rPr>
          <w:sz w:val="20"/>
        </w:rPr>
        <w:t xml:space="preserve">- включение в реестр многодетных граждан, имеющих право на бесплатное предоставление земельных участков на территории Воронежской области, и получение предложения от органа местного самоуправления о предоставлении земельного участка;</w:t>
      </w:r>
    </w:p>
    <w:p>
      <w:pPr>
        <w:pStyle w:val="0"/>
        <w:spacing w:before="200" w:line-rule="auto"/>
        <w:ind w:firstLine="540"/>
        <w:jc w:val="both"/>
      </w:pPr>
      <w:r>
        <w:rPr>
          <w:sz w:val="20"/>
        </w:rPr>
        <w:t xml:space="preserve">- наличие письменного согласия заявителя на предложенный органом местного самоуправления земельный участок.</w:t>
      </w:r>
    </w:p>
    <w:p>
      <w:pPr>
        <w:pStyle w:val="0"/>
        <w:spacing w:before="200" w:line-rule="auto"/>
        <w:ind w:firstLine="540"/>
        <w:jc w:val="both"/>
      </w:pPr>
      <w:r>
        <w:rPr>
          <w:sz w:val="20"/>
        </w:rPr>
        <w:t xml:space="preserve">3.3.2.3.21. Решение о предоставлении земельного участка в собственность бесплатно принимается уполномоченными органами в пределах их компетенции в течение 4 календарных дней.</w:t>
      </w:r>
    </w:p>
    <w:p>
      <w:pPr>
        <w:pStyle w:val="0"/>
        <w:spacing w:before="200" w:line-rule="auto"/>
        <w:ind w:firstLine="540"/>
        <w:jc w:val="both"/>
      </w:pPr>
      <w:r>
        <w:rPr>
          <w:sz w:val="20"/>
        </w:rPr>
        <w:t xml:space="preserve">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pPr>
        <w:pStyle w:val="0"/>
        <w:jc w:val="both"/>
      </w:pPr>
      <w:r>
        <w:rPr>
          <w:sz w:val="20"/>
        </w:rPr>
        <w:t xml:space="preserve">(в ред. </w:t>
      </w:r>
      <w:hyperlink w:history="0" r:id="rId126"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pPr>
        <w:pStyle w:val="0"/>
        <w:spacing w:before="200" w:line-rule="auto"/>
        <w:ind w:firstLine="540"/>
        <w:jc w:val="both"/>
      </w:pPr>
      <w:r>
        <w:rPr>
          <w:sz w:val="20"/>
        </w:rPr>
        <w:t xml:space="preserve">3.3.2.3.22. В случае отсутствия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многодетных граждан, имеющих право на бесплатное предоставление земельных участков на территории Воронежской области, управление в течение 30 календарных дней со дня утверждения перечня земельных участков направляет гражданину, включенному в реестр многодетных граждан, имеющих право на бесплатное предоставление земельных участков на территории Воронежской области, заказным письмом с уведомлением о вручении предложение от органа местного самоуправления в срок не позднее 10 календарных дней со дня его получения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spacing w:before="200" w:line-rule="auto"/>
        <w:ind w:firstLine="540"/>
        <w:jc w:val="both"/>
      </w:pPr>
      <w:r>
        <w:rPr>
          <w:sz w:val="20"/>
        </w:rPr>
        <w:t xml:space="preserve">В случае согласия многодетного гражданина на получение в собственность бесплатно указанного в предложении земельного участка уполномоченные органы в пределах их компетенции в течение 4 календарных дней со дня регистрации письменного согласия принимают решение о предоставлении земельного участка гражданину в собственность бесплатно.</w:t>
      </w:r>
    </w:p>
    <w:p>
      <w:pPr>
        <w:pStyle w:val="0"/>
        <w:spacing w:before="200" w:line-rule="auto"/>
        <w:ind w:firstLine="540"/>
        <w:jc w:val="both"/>
      </w:pPr>
      <w:r>
        <w:rPr>
          <w:sz w:val="20"/>
        </w:rPr>
        <w:t xml:space="preserve">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pPr>
        <w:pStyle w:val="0"/>
        <w:jc w:val="both"/>
      </w:pPr>
      <w:r>
        <w:rPr>
          <w:sz w:val="20"/>
        </w:rPr>
        <w:t xml:space="preserve">(в ред. </w:t>
      </w:r>
      <w:hyperlink w:history="0" r:id="rId127"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pPr>
        <w:pStyle w:val="0"/>
        <w:spacing w:before="200" w:line-rule="auto"/>
        <w:ind w:firstLine="540"/>
        <w:jc w:val="both"/>
      </w:pPr>
      <w:r>
        <w:rPr>
          <w:sz w:val="20"/>
        </w:rPr>
        <w:t xml:space="preserve">В случае отказа многодетного гражданина от предложенного ему земельного участка или непредставления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установленный 10-дневный срок данный земельный участок предлагается другому многодетному гражданину, включенному в реестр многодетных граждан, имеющих право на бесплатное предоставление земельных участков на территории Воронежской области, в порядке очередности.</w:t>
      </w:r>
    </w:p>
    <w:p>
      <w:pPr>
        <w:pStyle w:val="0"/>
        <w:spacing w:before="200" w:line-rule="auto"/>
        <w:ind w:firstLine="540"/>
        <w:jc w:val="both"/>
      </w:pPr>
      <w:r>
        <w:rPr>
          <w:sz w:val="20"/>
        </w:rPr>
        <w:t xml:space="preserve">Многодетному гражданину, отказавшемуся от предложенного земельного участка или не представившему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предлагаются другие земельные участки из перечня земельных участков, подлежащих бесплатному предоставлению в собственность.</w:t>
      </w:r>
    </w:p>
    <w:p>
      <w:pPr>
        <w:pStyle w:val="0"/>
        <w:spacing w:before="200" w:line-rule="auto"/>
        <w:ind w:firstLine="540"/>
        <w:jc w:val="both"/>
      </w:pPr>
      <w:r>
        <w:rPr>
          <w:sz w:val="20"/>
        </w:rPr>
        <w:t xml:space="preserve">Многодетный гражданин перемещается в конец реестра многодетных граждан, имеющих право на бесплатное предоставление земельных участков на территории Воронежской области, в случае 3 отказов от предложенных земельных участков (непредставления письменных согласий на получение в собственность указанных в предложениях земельных участков) и отказа от предоставления единовременной денежной выплаты взамен предоставления земельного участка в собственность бесплатно (непредставления письменного согласия на получение единовременной денежной выплаты).</w:t>
      </w:r>
    </w:p>
    <w:p>
      <w:pPr>
        <w:pStyle w:val="0"/>
        <w:spacing w:before="200" w:line-rule="auto"/>
        <w:ind w:firstLine="540"/>
        <w:jc w:val="both"/>
      </w:pPr>
      <w:r>
        <w:rPr>
          <w:sz w:val="20"/>
        </w:rPr>
        <w:t xml:space="preserve">В случае отсутствия на территории городского округа город Воронеж свободных земельных участков с письменного согласия многодетного гражданина ему может быть предоставлен земельный участок на территории другого муниципального образования Воронежской области в соответствии с </w:t>
      </w:r>
      <w:hyperlink w:history="0" r:id="rId128"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пунктами 11</w:t>
        </w:r>
      </w:hyperlink>
      <w:r>
        <w:rPr>
          <w:sz w:val="20"/>
        </w:rPr>
        <w:t xml:space="preserve"> - </w:t>
      </w:r>
      <w:hyperlink w:history="0" r:id="rId129"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14 статьи 13.1</w:t>
        </w:r>
      </w:hyperlink>
      <w:r>
        <w:rPr>
          <w:sz w:val="20"/>
        </w:rPr>
        <w:t xml:space="preserve"> Закона Воронежской области N 25-ОЗ.</w:t>
      </w:r>
    </w:p>
    <w:p>
      <w:pPr>
        <w:pStyle w:val="0"/>
        <w:spacing w:before="200" w:line-rule="auto"/>
        <w:ind w:firstLine="540"/>
        <w:jc w:val="both"/>
      </w:pPr>
      <w:r>
        <w:rPr>
          <w:sz w:val="20"/>
        </w:rPr>
        <w:t xml:space="preserve">3.3.2.3.23. Результатом административной процедуры является:</w:t>
      </w:r>
    </w:p>
    <w:p>
      <w:pPr>
        <w:pStyle w:val="0"/>
        <w:spacing w:before="200" w:line-rule="auto"/>
        <w:ind w:firstLine="540"/>
        <w:jc w:val="both"/>
      </w:pPr>
      <w:r>
        <w:rPr>
          <w:sz w:val="20"/>
        </w:rPr>
        <w:t xml:space="preserve">- принятие решения о предоставлении муниципальной услуги и подготовка проекта постановления о предоставлении земельного участка в собственность бесплатно;</w:t>
      </w:r>
    </w:p>
    <w:p>
      <w:pPr>
        <w:pStyle w:val="0"/>
        <w:spacing w:before="200" w:line-rule="auto"/>
        <w:ind w:firstLine="540"/>
        <w:jc w:val="both"/>
      </w:pPr>
      <w:r>
        <w:rPr>
          <w:sz w:val="20"/>
        </w:rPr>
        <w:t xml:space="preserve">- принятие решения об отказе в предоставлении муниципальной услуги и подготовка уведомления об отказе в предоставлении земельного участка в собственность бесплатно.</w:t>
      </w:r>
    </w:p>
    <w:p>
      <w:pPr>
        <w:pStyle w:val="0"/>
        <w:spacing w:before="200" w:line-rule="auto"/>
        <w:ind w:firstLine="540"/>
        <w:jc w:val="both"/>
      </w:pPr>
      <w:r>
        <w:rPr>
          <w:sz w:val="20"/>
        </w:rPr>
        <w:t xml:space="preserve">3.3.2.3.24. Срок исполнения административной процедуры - 5 дней.</w:t>
      </w:r>
    </w:p>
    <w:p>
      <w:pPr>
        <w:pStyle w:val="0"/>
        <w:jc w:val="both"/>
      </w:pPr>
      <w:r>
        <w:rPr>
          <w:sz w:val="20"/>
        </w:rPr>
      </w:r>
    </w:p>
    <w:p>
      <w:pPr>
        <w:pStyle w:val="2"/>
        <w:outlineLvl w:val="3"/>
        <w:jc w:val="center"/>
      </w:pPr>
      <w:r>
        <w:rPr>
          <w:sz w:val="20"/>
        </w:rPr>
        <w:t xml:space="preserve">Предоставление результата муниципальной услуги</w:t>
      </w:r>
    </w:p>
    <w:p>
      <w:pPr>
        <w:pStyle w:val="0"/>
        <w:jc w:val="both"/>
      </w:pPr>
      <w:r>
        <w:rPr>
          <w:sz w:val="20"/>
        </w:rPr>
      </w:r>
    </w:p>
    <w:p>
      <w:pPr>
        <w:pStyle w:val="0"/>
        <w:ind w:firstLine="540"/>
        <w:jc w:val="both"/>
      </w:pPr>
      <w:r>
        <w:rPr>
          <w:sz w:val="20"/>
        </w:rPr>
        <w:t xml:space="preserve">3.3.2.3.25. Основанием для начала выполнения административной процедуры является наличие:</w:t>
      </w:r>
    </w:p>
    <w:p>
      <w:pPr>
        <w:pStyle w:val="0"/>
        <w:spacing w:before="200" w:line-rule="auto"/>
        <w:ind w:firstLine="540"/>
        <w:jc w:val="both"/>
      </w:pPr>
      <w:r>
        <w:rPr>
          <w:sz w:val="20"/>
        </w:rPr>
        <w:t xml:space="preserve">- подписанного главой городского округа город Воронеж постановления о предоставлении земельного участка в собственность бесплатно;</w:t>
      </w:r>
    </w:p>
    <w:p>
      <w:pPr>
        <w:pStyle w:val="0"/>
        <w:spacing w:before="200" w:line-rule="auto"/>
        <w:ind w:firstLine="540"/>
        <w:jc w:val="both"/>
      </w:pPr>
      <w:r>
        <w:rPr>
          <w:sz w:val="20"/>
        </w:rPr>
        <w:t xml:space="preserve">- подписанного руководителем управления или заместителем руководителя управления, курирующим отдел управления, уведомления об отказе в предоставлении земельного участка в собственность бесплатно.</w:t>
      </w:r>
    </w:p>
    <w:p>
      <w:pPr>
        <w:pStyle w:val="0"/>
        <w:jc w:val="both"/>
      </w:pPr>
      <w:r>
        <w:rPr>
          <w:sz w:val="20"/>
        </w:rPr>
        <w:t xml:space="preserve">(в ред. </w:t>
      </w:r>
      <w:hyperlink w:history="0" r:id="rId130"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3.3.2.3.26. Заявитель вправе получить результат предоставления муниципальной услуги одним из следующих способов по его выбору:</w:t>
      </w:r>
    </w:p>
    <w:p>
      <w:pPr>
        <w:pStyle w:val="0"/>
        <w:spacing w:before="200" w:line-rule="auto"/>
        <w:ind w:firstLine="540"/>
        <w:jc w:val="both"/>
      </w:pPr>
      <w:r>
        <w:rPr>
          <w:sz w:val="20"/>
        </w:rPr>
        <w:t xml:space="preserve">а) на бумажном носителе;</w:t>
      </w:r>
    </w:p>
    <w:p>
      <w:pPr>
        <w:pStyle w:val="0"/>
        <w:spacing w:before="200" w:line-rule="auto"/>
        <w:ind w:firstLine="540"/>
        <w:jc w:val="both"/>
      </w:pPr>
      <w:r>
        <w:rPr>
          <w:sz w:val="20"/>
        </w:rPr>
        <w:t xml:space="preserve">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pPr>
        <w:pStyle w:val="0"/>
        <w:spacing w:before="200" w:line-rule="auto"/>
        <w:ind w:firstLine="540"/>
        <w:jc w:val="both"/>
      </w:pPr>
      <w:r>
        <w:rPr>
          <w:sz w:val="20"/>
        </w:rPr>
        <w:t xml:space="preserve">3.3.2.3.27. Лицом, ответственным за выполнение административной процедуры, является специалист.</w:t>
      </w:r>
    </w:p>
    <w:p>
      <w:pPr>
        <w:pStyle w:val="0"/>
        <w:spacing w:before="200" w:line-rule="auto"/>
        <w:ind w:firstLine="540"/>
        <w:jc w:val="both"/>
      </w:pPr>
      <w:r>
        <w:rPr>
          <w:sz w:val="20"/>
        </w:rPr>
        <w:t xml:space="preserve">3.3.2.3.28.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3.3.2.3.29.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3.3.2.3.30.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3.3.2.3.31. Результатом административной процедуры является направление (выдача) заявителю результата муниципальной услуги.</w:t>
      </w:r>
    </w:p>
    <w:p>
      <w:pPr>
        <w:pStyle w:val="0"/>
        <w:spacing w:before="200" w:line-rule="auto"/>
        <w:ind w:firstLine="540"/>
        <w:jc w:val="both"/>
      </w:pPr>
      <w:r>
        <w:rPr>
          <w:sz w:val="20"/>
        </w:rPr>
        <w:t xml:space="preserve">3.3.2.3.32. Срок исполнения административной процедуры - 2 дня.</w:t>
      </w:r>
    </w:p>
    <w:bookmarkStart w:id="744" w:name="P744"/>
    <w:bookmarkEnd w:id="744"/>
    <w:p>
      <w:pPr>
        <w:pStyle w:val="0"/>
        <w:spacing w:before="200" w:line-rule="auto"/>
        <w:ind w:firstLine="540"/>
        <w:jc w:val="both"/>
      </w:pPr>
      <w:r>
        <w:rPr>
          <w:sz w:val="20"/>
        </w:rPr>
        <w:t xml:space="preserve">3.3.2.3.33. Возможность предоставления результата муниципальной услуги по экстерриториальному принципу отсутствует.</w:t>
      </w:r>
    </w:p>
    <w:p>
      <w:pPr>
        <w:pStyle w:val="0"/>
        <w:jc w:val="both"/>
      </w:pPr>
      <w:r>
        <w:rPr>
          <w:sz w:val="20"/>
        </w:rPr>
      </w:r>
    </w:p>
    <w:p>
      <w:pPr>
        <w:pStyle w:val="2"/>
        <w:outlineLvl w:val="3"/>
        <w:jc w:val="center"/>
      </w:pPr>
      <w:r>
        <w:rPr>
          <w:sz w:val="20"/>
        </w:rPr>
        <w:t xml:space="preserve">Получение дополнительных сведений от заявителя</w:t>
      </w:r>
    </w:p>
    <w:p>
      <w:pPr>
        <w:pStyle w:val="0"/>
        <w:jc w:val="both"/>
      </w:pPr>
      <w:r>
        <w:rPr>
          <w:sz w:val="20"/>
        </w:rPr>
      </w:r>
    </w:p>
    <w:p>
      <w:pPr>
        <w:pStyle w:val="0"/>
        <w:ind w:firstLine="540"/>
        <w:jc w:val="both"/>
      </w:pPr>
      <w:r>
        <w:rPr>
          <w:sz w:val="20"/>
        </w:rPr>
        <w:t xml:space="preserve">3.3.2.3.34. Получение дополнительных сведений от заявителя не предусмотрено.</w:t>
      </w:r>
    </w:p>
    <w:p>
      <w:pPr>
        <w:pStyle w:val="0"/>
        <w:spacing w:before="200" w:line-rule="auto"/>
        <w:ind w:firstLine="540"/>
        <w:jc w:val="both"/>
      </w:pPr>
      <w:r>
        <w:rPr>
          <w:sz w:val="20"/>
        </w:rPr>
        <w:t xml:space="preserve">3.3.2.3.35. Возможность предоставления муниципальной услуги в упреждающем (проактивном) режиме не предусмотрена.</w:t>
      </w:r>
    </w:p>
    <w:p>
      <w:pPr>
        <w:pStyle w:val="0"/>
        <w:spacing w:before="200" w:line-rule="auto"/>
        <w:ind w:firstLine="540"/>
        <w:jc w:val="both"/>
      </w:pPr>
      <w:r>
        <w:rPr>
          <w:sz w:val="20"/>
        </w:rPr>
        <w:t xml:space="preserve">3.3.2.4. В случае обращения с заявлением о предоставлении земельного участка в собственность бесплатно в соответствии с </w:t>
      </w:r>
      <w:hyperlink w:history="0" w:anchor="P56" w:tooltip="е)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N 25-ОЗ;">
        <w:r>
          <w:rPr>
            <w:sz w:val="20"/>
            <w:color w:val="0000ff"/>
          </w:rPr>
          <w:t xml:space="preserve">подпунктом "е" пункта 1.1.3</w:t>
        </w:r>
      </w:hyperlink>
      <w:r>
        <w:rPr>
          <w:sz w:val="20"/>
        </w:rPr>
        <w:t xml:space="preserve"> настоящего Административного регламента участника специальной военной операции или члена семьи погибшего (умершего) участника специальной военной операции:</w:t>
      </w:r>
    </w:p>
    <w:p>
      <w:pPr>
        <w:pStyle w:val="0"/>
        <w:jc w:val="both"/>
      </w:pPr>
      <w:r>
        <w:rPr>
          <w:sz w:val="20"/>
        </w:rPr>
      </w:r>
    </w:p>
    <w:p>
      <w:pPr>
        <w:pStyle w:val="2"/>
        <w:outlineLvl w:val="3"/>
        <w:jc w:val="center"/>
      </w:pPr>
      <w:r>
        <w:rPr>
          <w:sz w:val="20"/>
        </w:rPr>
        <w:t xml:space="preserve">Прием запроса и документов и (или) информации,</w:t>
      </w:r>
    </w:p>
    <w:p>
      <w:pPr>
        <w:pStyle w:val="2"/>
        <w:jc w:val="center"/>
      </w:pPr>
      <w:r>
        <w:rPr>
          <w:sz w:val="20"/>
        </w:rPr>
        <w:t xml:space="preserve">необходимых для предоставления муниципальной услуги</w:t>
      </w:r>
    </w:p>
    <w:p>
      <w:pPr>
        <w:pStyle w:val="0"/>
        <w:jc w:val="both"/>
      </w:pPr>
      <w:r>
        <w:rPr>
          <w:sz w:val="20"/>
        </w:rPr>
      </w:r>
    </w:p>
    <w:p>
      <w:pPr>
        <w:pStyle w:val="0"/>
        <w:ind w:firstLine="540"/>
        <w:jc w:val="both"/>
      </w:pPr>
      <w:r>
        <w:rPr>
          <w:sz w:val="20"/>
        </w:rPr>
        <w:t xml:space="preserve">3.3.2.4.1. Основанием для начала административной процедуры является поступление в управление </w:t>
      </w:r>
      <w:hyperlink w:history="0" w:anchor="P1511" w:tooltip="ЗАЯВЛЕНИЕ">
        <w:r>
          <w:rPr>
            <w:sz w:val="20"/>
            <w:color w:val="0000ff"/>
          </w:rPr>
          <w:t xml:space="preserve">заявления</w:t>
        </w:r>
      </w:hyperlink>
      <w:r>
        <w:rPr>
          <w:sz w:val="20"/>
        </w:rPr>
        <w:t xml:space="preserve"> о предоставлении земельного участка в собственность бесплатно по форме согласно приложению N 5 к настоящему Административному регламенту и документов, предусмотренных </w:t>
      </w:r>
      <w:hyperlink w:history="0" w:anchor="P189" w:tooltip="2.6.1.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подпунктом 2.6.1.4 пункта 2.6.1</w:t>
        </w:r>
      </w:hyperlink>
      <w:r>
        <w:rPr>
          <w:sz w:val="20"/>
        </w:rPr>
        <w:t xml:space="preserve">, </w:t>
      </w:r>
      <w:hyperlink w:history="0" w:anchor="P234" w:tooltip="2.6.4.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подпунктом 2.6.4.4 пункта 2.6.4</w:t>
        </w:r>
      </w:hyperlink>
      <w:r>
        <w:rPr>
          <w:sz w:val="20"/>
        </w:rPr>
        <w:t xml:space="preserve"> настоящего Административного регламента, одним из способов, установленных </w:t>
      </w:r>
      <w:hyperlink w:history="0" w:anchor="P239" w:tooltip="2.6.5. Заявитель или его представитель представляет в управление заявление о предоставлении земельного участка в собственность бесплатно по форме согласно приложению N 2, 3, 4 или 5 к настоящему Административному регламенту, а также прилагаемые к такому заявлению документы, указанные в настоящем Административном регламенте, одним из следующих способов по выбору заявителя:">
        <w:r>
          <w:rPr>
            <w:sz w:val="20"/>
            <w:color w:val="0000ff"/>
          </w:rPr>
          <w:t xml:space="preserve">пунктом 2.6.5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3.3.2.4.2. В целях установления личности физическое лицо представляет в управление документ, предусмотренный </w:t>
      </w:r>
      <w:hyperlink w:history="0" w:anchor="P194" w:tooltip="б) 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
        <w:r>
          <w:rPr>
            <w:sz w:val="20"/>
            <w:color w:val="0000ff"/>
          </w:rPr>
          <w:t xml:space="preserve">абзацем "б" подпункта 2.6.1.4 пункта 2.6.1</w:t>
        </w:r>
      </w:hyperlink>
      <w:r>
        <w:rPr>
          <w:sz w:val="20"/>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history="0" w:anchor="P195" w:tooltip="в) копия документа, удостоверяющего личность представителя физического лица при личном обращении в управление, в том числе через МФЦ.">
        <w:r>
          <w:rPr>
            <w:sz w:val="20"/>
            <w:color w:val="0000ff"/>
          </w:rPr>
          <w:t xml:space="preserve">абзацами "в"</w:t>
        </w:r>
      </w:hyperlink>
      <w:r>
        <w:rPr>
          <w:sz w:val="20"/>
        </w:rPr>
        <w:t xml:space="preserve">, </w:t>
      </w:r>
      <w:hyperlink w:history="0" w:anchor="P197" w:tooltip="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
        <w:r>
          <w:rPr>
            <w:sz w:val="20"/>
            <w:color w:val="0000ff"/>
          </w:rPr>
          <w:t xml:space="preserve">"г" подпункта 2.6.1.4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3.3.2.4.3. 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Основания для принятия решения о возврате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w:t>
      </w:r>
      <w:hyperlink w:history="0" w:anchor="P259" w:tooltip="2.7.2. Исчерпывающий перечень оснований для возврата заявителю заявления о предоставлении земельного участка в собственность бесплатно:">
        <w:r>
          <w:rPr>
            <w:sz w:val="20"/>
            <w:color w:val="0000ff"/>
          </w:rPr>
          <w:t xml:space="preserve">пункте 2.7.2</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131"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3.3.2.4.4. МФЦ участвует в приеме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pPr>
        <w:pStyle w:val="0"/>
        <w:spacing w:before="200" w:line-rule="auto"/>
        <w:ind w:firstLine="540"/>
        <w:jc w:val="both"/>
      </w:pPr>
      <w:r>
        <w:rPr>
          <w:sz w:val="20"/>
        </w:rPr>
        <w:t xml:space="preserve">3.3.2.4.5. Заявление о предоставлении земельного участка в собственность бесплатно и документы, предусмотренные </w:t>
      </w:r>
      <w:hyperlink w:history="0" w:anchor="P194" w:tooltip="б) 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
        <w:r>
          <w:rPr>
            <w:sz w:val="20"/>
            <w:color w:val="0000ff"/>
          </w:rPr>
          <w:t xml:space="preserve">абзацами "б"</w:t>
        </w:r>
      </w:hyperlink>
      <w:r>
        <w:rPr>
          <w:sz w:val="20"/>
        </w:rPr>
        <w:t xml:space="preserve"> - </w:t>
      </w:r>
      <w:hyperlink w:history="0" w:anchor="P200" w:tooltip="е) 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
        <w:r>
          <w:rPr>
            <w:sz w:val="20"/>
            <w:color w:val="0000ff"/>
          </w:rPr>
          <w:t xml:space="preserve">"е" подпункта 2.6.1.4 пункта 2.6.1</w:t>
        </w:r>
      </w:hyperlink>
      <w:r>
        <w:rPr>
          <w:sz w:val="20"/>
        </w:rPr>
        <w:t xml:space="preserve">, </w:t>
      </w:r>
      <w:hyperlink w:history="0" w:anchor="P234" w:tooltip="2.6.4.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подпунктом 2.6.4.4 пункта 2.6.4</w:t>
        </w:r>
      </w:hyperlink>
      <w:r>
        <w:rPr>
          <w:sz w:val="20"/>
        </w:rPr>
        <w:t xml:space="preserve"> настоящего Административного регламента, направленные одним из способов, указанных в </w:t>
      </w:r>
      <w:hyperlink w:history="0" w:anchor="P245" w:tooltip="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quot;Многофункциональный центр предоставления государственных и муниципальных услуг&quot; (АУ &quot;МФЦ&quot;) и администрацией, либо посредством почтового отправления с уведомлением о вручении.">
        <w:r>
          <w:rPr>
            <w:sz w:val="20"/>
            <w:color w:val="0000ff"/>
          </w:rPr>
          <w:t xml:space="preserve">подпункте "б" пункта 2.6.5</w:t>
        </w:r>
      </w:hyperlink>
      <w:r>
        <w:rPr>
          <w:sz w:val="20"/>
        </w:rPr>
        <w:t xml:space="preserve"> настоящего Административного регламента, принимаются специалистами управления, и заявителю выдается </w:t>
      </w:r>
      <w:hyperlink w:history="0" w:anchor="P1705" w:tooltip="РАСПИСКА">
        <w:r>
          <w:rPr>
            <w:sz w:val="20"/>
            <w:color w:val="0000ff"/>
          </w:rPr>
          <w:t xml:space="preserve">расписка</w:t>
        </w:r>
      </w:hyperlink>
      <w:r>
        <w:rPr>
          <w:sz w:val="20"/>
        </w:rPr>
        <w:t xml:space="preserve"> в получении документов по форме согласно приложению N 7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pPr>
        <w:pStyle w:val="0"/>
        <w:spacing w:before="200" w:line-rule="auto"/>
        <w:ind w:firstLine="540"/>
        <w:jc w:val="both"/>
      </w:pPr>
      <w:r>
        <w:rPr>
          <w:sz w:val="20"/>
        </w:rPr>
        <w:t xml:space="preserve">Заявление о предоставлении земельного участка в собственность бесплатно и документы, предусмотренные </w:t>
      </w:r>
      <w:hyperlink w:history="0" w:anchor="P194" w:tooltip="б) 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
        <w:r>
          <w:rPr>
            <w:sz w:val="20"/>
            <w:color w:val="0000ff"/>
          </w:rPr>
          <w:t xml:space="preserve">абзацами "б"</w:t>
        </w:r>
      </w:hyperlink>
      <w:r>
        <w:rPr>
          <w:sz w:val="20"/>
        </w:rPr>
        <w:t xml:space="preserve"> - </w:t>
      </w:r>
      <w:hyperlink w:history="0" w:anchor="P200" w:tooltip="е) 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
        <w:r>
          <w:rPr>
            <w:sz w:val="20"/>
            <w:color w:val="0000ff"/>
          </w:rPr>
          <w:t xml:space="preserve">"е" подпункта 2.6.1.4 пункта 2.6.1</w:t>
        </w:r>
      </w:hyperlink>
      <w:r>
        <w:rPr>
          <w:sz w:val="20"/>
        </w:rPr>
        <w:t xml:space="preserve">, </w:t>
      </w:r>
      <w:hyperlink w:history="0" w:anchor="P234" w:tooltip="2.6.4.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подпунктом 2.6.4.4 пункта 2.6.4</w:t>
        </w:r>
      </w:hyperlink>
      <w:r>
        <w:rPr>
          <w:sz w:val="20"/>
        </w:rPr>
        <w:t xml:space="preserve"> настоящего Административного регламента, направленные способом, указанным в </w:t>
      </w:r>
      <w:hyperlink w:history="0" w:anchor="P240" w:tooltip="а) в электронной форме посредством Единого портала государственных и муниципальных услуг (функций) и (или) Портала Воронежской области в сети Интернет.">
        <w:r>
          <w:rPr>
            <w:sz w:val="20"/>
            <w:color w:val="0000ff"/>
          </w:rPr>
          <w:t xml:space="preserve">подпункте "а" пункта 2.6.5</w:t>
        </w:r>
      </w:hyperlink>
      <w:r>
        <w:rPr>
          <w:sz w:val="20"/>
        </w:rPr>
        <w:t xml:space="preserve"> настоящего Административного регламента, регистрируются в автоматическом режиме.</w:t>
      </w:r>
    </w:p>
    <w:p>
      <w:pPr>
        <w:pStyle w:val="0"/>
        <w:spacing w:before="200" w:line-rule="auto"/>
        <w:ind w:firstLine="540"/>
        <w:jc w:val="both"/>
      </w:pPr>
      <w:r>
        <w:rPr>
          <w:sz w:val="20"/>
        </w:rPr>
        <w:t xml:space="preserve">3.3.2.4.6. 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pPr>
        <w:pStyle w:val="0"/>
        <w:spacing w:before="200" w:line-rule="auto"/>
        <w:ind w:firstLine="540"/>
        <w:jc w:val="both"/>
      </w:pPr>
      <w:r>
        <w:rPr>
          <w:sz w:val="20"/>
        </w:rPr>
        <w:t xml:space="preserve">3.3.2.4.7. 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pPr>
        <w:pStyle w:val="0"/>
        <w:spacing w:before="200" w:line-rule="auto"/>
        <w:ind w:firstLine="540"/>
        <w:jc w:val="both"/>
      </w:pPr>
      <w:r>
        <w:rPr>
          <w:sz w:val="20"/>
        </w:rPr>
        <w:t xml:space="preserve">3.3.2.4.8. В случае отсутствия оснований, указанных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pPr>
        <w:pStyle w:val="0"/>
        <w:spacing w:before="200" w:line-rule="auto"/>
        <w:ind w:firstLine="540"/>
        <w:jc w:val="both"/>
      </w:pPr>
      <w:r>
        <w:rPr>
          <w:sz w:val="20"/>
        </w:rPr>
        <w:t xml:space="preserve">3.3.2.4.9. В случае наличия оснований, указанных в </w:t>
      </w:r>
      <w:hyperlink w:history="0" w:anchor="P252" w:tooltip="2.7.1. Исчерпывающий перечень оснований для отказа в приеме документов, указанных в подпунктах 2.6.1.1, 2.6.1.2, 2.6.1.3, 2.6.1.4 пункта 2.6.1 настоящего Административного регламента, в том числе представленных в электронной форме:">
        <w:r>
          <w:rPr>
            <w:sz w:val="20"/>
            <w:color w:val="0000ff"/>
          </w:rPr>
          <w:t xml:space="preserve">пункте 2.7.1</w:t>
        </w:r>
      </w:hyperlink>
      <w:r>
        <w:rPr>
          <w:sz w:val="20"/>
        </w:rP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подписанное руководителем управления или заместителем руководителя управления, курирующим отдел управления, с указанием причины отказа и возвращает документы.</w:t>
      </w:r>
    </w:p>
    <w:p>
      <w:pPr>
        <w:pStyle w:val="0"/>
        <w:spacing w:before="200" w:line-rule="auto"/>
        <w:ind w:firstLine="540"/>
        <w:jc w:val="both"/>
      </w:pPr>
      <w:r>
        <w:rPr>
          <w:sz w:val="20"/>
        </w:rPr>
        <w:t xml:space="preserve">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pPr>
        <w:pStyle w:val="0"/>
        <w:spacing w:before="200" w:line-rule="auto"/>
        <w:ind w:firstLine="540"/>
        <w:jc w:val="both"/>
      </w:pPr>
      <w:r>
        <w:rPr>
          <w:sz w:val="20"/>
        </w:rPr>
        <w:t xml:space="preserve">В случае наличия оснований, указанных в </w:t>
      </w:r>
      <w:hyperlink w:history="0" w:anchor="P259" w:tooltip="2.7.2. Исчерпывающий перечень оснований для возврата заявителю заявления о предоставлении земельного участка в собственность бесплатно:">
        <w:r>
          <w:rPr>
            <w:sz w:val="20"/>
            <w:color w:val="0000ff"/>
          </w:rPr>
          <w:t xml:space="preserve">пункте 2.7.2</w:t>
        </w:r>
      </w:hyperlink>
      <w:r>
        <w:rPr>
          <w:sz w:val="20"/>
        </w:rPr>
        <w:t xml:space="preserve"> настоящего Административного регламента, специалист отдела, уполномоченный на проверку заявления о предоставлении земельного участка в собственность бесплатно и прилагаемых к нему документов, направляет заявителю уведомление о возврате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
    <w:p>
      <w:pPr>
        <w:pStyle w:val="0"/>
        <w:jc w:val="both"/>
      </w:pPr>
      <w:r>
        <w:rPr>
          <w:sz w:val="20"/>
        </w:rPr>
        <w:t xml:space="preserve">(абзац введен </w:t>
      </w:r>
      <w:hyperlink w:history="0" r:id="rId132"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pPr>
        <w:pStyle w:val="0"/>
        <w:jc w:val="both"/>
      </w:pPr>
      <w:r>
        <w:rPr>
          <w:sz w:val="20"/>
        </w:rPr>
        <w:t xml:space="preserve">(абзац введен </w:t>
      </w:r>
      <w:hyperlink w:history="0" r:id="rId133"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3.3.2.4.10. 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 предусмотренных </w:t>
      </w:r>
      <w:hyperlink w:history="0" w:anchor="P194" w:tooltip="б) 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
        <w:r>
          <w:rPr>
            <w:sz w:val="20"/>
            <w:color w:val="0000ff"/>
          </w:rPr>
          <w:t xml:space="preserve">абзацами "б"</w:t>
        </w:r>
      </w:hyperlink>
      <w:r>
        <w:rPr>
          <w:sz w:val="20"/>
        </w:rPr>
        <w:t xml:space="preserve"> - </w:t>
      </w:r>
      <w:hyperlink w:history="0" w:anchor="P200" w:tooltip="е) 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
        <w:r>
          <w:rPr>
            <w:sz w:val="20"/>
            <w:color w:val="0000ff"/>
          </w:rPr>
          <w:t xml:space="preserve">"е" подпункта 2.6.1.4 пункта 2.6.1</w:t>
        </w:r>
      </w:hyperlink>
      <w:r>
        <w:rPr>
          <w:sz w:val="20"/>
        </w:rPr>
        <w:t xml:space="preserve">, </w:t>
      </w:r>
      <w:hyperlink w:history="0" w:anchor="P234" w:tooltip="2.6.4.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подпунктом 2.6.4.4 пункта 2.6.4</w:t>
        </w:r>
      </w:hyperlink>
      <w:r>
        <w:rPr>
          <w:sz w:val="20"/>
        </w:rPr>
        <w:t xml:space="preserve"> настоящего Административного регламента, выдача расписки заявителю в получении документов либо направление (выдача) уведомления об отказе в приеме заявления о предоставлении земельного участка в собственность бесплатно и приложенных к нему документов.</w:t>
      </w:r>
    </w:p>
    <w:p>
      <w:pPr>
        <w:pStyle w:val="0"/>
        <w:spacing w:before="200" w:line-rule="auto"/>
        <w:ind w:firstLine="540"/>
        <w:jc w:val="both"/>
      </w:pPr>
      <w:r>
        <w:rPr>
          <w:sz w:val="20"/>
        </w:rPr>
        <w:t xml:space="preserve">3.3.2.4.11. Срок регистрации заявления о предоставлении земельного участка в собственность бесплатно и документов, предусмотренных </w:t>
      </w:r>
      <w:hyperlink w:history="0" w:anchor="P194" w:tooltip="б) 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
        <w:r>
          <w:rPr>
            <w:sz w:val="20"/>
            <w:color w:val="0000ff"/>
          </w:rPr>
          <w:t xml:space="preserve">абзацами "б"</w:t>
        </w:r>
      </w:hyperlink>
      <w:r>
        <w:rPr>
          <w:sz w:val="20"/>
        </w:rPr>
        <w:t xml:space="preserve"> - </w:t>
      </w:r>
      <w:hyperlink w:history="0" w:anchor="P200" w:tooltip="е) 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
        <w:r>
          <w:rPr>
            <w:sz w:val="20"/>
            <w:color w:val="0000ff"/>
          </w:rPr>
          <w:t xml:space="preserve">"е" подпункта 2.6.1.4 пункта 2.6.1</w:t>
        </w:r>
      </w:hyperlink>
      <w:r>
        <w:rPr>
          <w:sz w:val="20"/>
        </w:rPr>
        <w:t xml:space="preserve">, </w:t>
      </w:r>
      <w:hyperlink w:history="0" w:anchor="P234" w:tooltip="2.6.4.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подпунктом 2.6.4.4 пункта 2.6.4</w:t>
        </w:r>
      </w:hyperlink>
      <w:r>
        <w:rPr>
          <w:sz w:val="20"/>
        </w:rPr>
        <w:t xml:space="preserve"> настоящего Административного регламента, указан в </w:t>
      </w:r>
      <w:hyperlink w:history="0" w:anchor="P336" w:tooltip="2.11. Срок регистрации запроса заявителя">
        <w:r>
          <w:rPr>
            <w:sz w:val="20"/>
            <w:color w:val="0000ff"/>
          </w:rPr>
          <w:t xml:space="preserve">подразделе 2.11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3.3.2.4.12. После регистрации заявление о предоставлении земельного участка в собственность бесплатно и документы, предусмотренные </w:t>
      </w:r>
      <w:hyperlink w:history="0" w:anchor="P194" w:tooltip="б) 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
        <w:r>
          <w:rPr>
            <w:sz w:val="20"/>
            <w:color w:val="0000ff"/>
          </w:rPr>
          <w:t xml:space="preserve">абзацами "б"</w:t>
        </w:r>
      </w:hyperlink>
      <w:r>
        <w:rPr>
          <w:sz w:val="20"/>
        </w:rPr>
        <w:t xml:space="preserve"> - </w:t>
      </w:r>
      <w:hyperlink w:history="0" w:anchor="P200" w:tooltip="е) 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
        <w:r>
          <w:rPr>
            <w:sz w:val="20"/>
            <w:color w:val="0000ff"/>
          </w:rPr>
          <w:t xml:space="preserve">"е" подпункта 2.6.1.4 пункта 2.6.1</w:t>
        </w:r>
      </w:hyperlink>
      <w:r>
        <w:rPr>
          <w:sz w:val="20"/>
        </w:rPr>
        <w:t xml:space="preserve">, </w:t>
      </w:r>
      <w:hyperlink w:history="0" w:anchor="P234" w:tooltip="2.6.4.4. В случае подачи заявления о предоставлении земельного участка в собственность бесплатно в соответствии с подпунктом &quot;е&quot; пункта 1.1.3 настоящего Административного регламента участником специальной военной операции или членом семьи погибшего (умершего) участника специальной военной операции:">
        <w:r>
          <w:rPr>
            <w:sz w:val="20"/>
            <w:color w:val="0000ff"/>
          </w:rPr>
          <w:t xml:space="preserve">подпунктом 2.6.4.4 пункта 2.6.4</w:t>
        </w:r>
      </w:hyperlink>
      <w:r>
        <w:rPr>
          <w:sz w:val="20"/>
        </w:rPr>
        <w:t xml:space="preserve"> настоящего Административного регламента, направляются в отдел управления.</w:t>
      </w:r>
    </w:p>
    <w:p>
      <w:pPr>
        <w:pStyle w:val="0"/>
        <w:spacing w:before="200" w:line-rule="auto"/>
        <w:ind w:firstLine="540"/>
        <w:jc w:val="both"/>
      </w:pPr>
      <w:r>
        <w:rPr>
          <w:sz w:val="20"/>
        </w:rPr>
        <w:t xml:space="preserve">Возможность получения муниципальной услуги по экстерриториальному принципу отсутствует.</w:t>
      </w:r>
    </w:p>
    <w:p>
      <w:pPr>
        <w:pStyle w:val="0"/>
        <w:jc w:val="both"/>
      </w:pPr>
      <w:r>
        <w:rPr>
          <w:sz w:val="20"/>
        </w:rPr>
        <w:t xml:space="preserve">(абзац введен </w:t>
      </w:r>
      <w:hyperlink w:history="0" r:id="rId134"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jc w:val="both"/>
      </w:pPr>
      <w:r>
        <w:rPr>
          <w:sz w:val="20"/>
        </w:rPr>
      </w:r>
    </w:p>
    <w:p>
      <w:pPr>
        <w:pStyle w:val="2"/>
        <w:outlineLvl w:val="3"/>
        <w:jc w:val="center"/>
      </w:pPr>
      <w:r>
        <w:rPr>
          <w:sz w:val="20"/>
        </w:rPr>
        <w:t xml:space="preserve">Межведомственное информационное взаимодействие</w:t>
      </w:r>
    </w:p>
    <w:p>
      <w:pPr>
        <w:pStyle w:val="0"/>
        <w:jc w:val="both"/>
      </w:pPr>
      <w:r>
        <w:rPr>
          <w:sz w:val="20"/>
        </w:rPr>
      </w:r>
    </w:p>
    <w:p>
      <w:pPr>
        <w:pStyle w:val="0"/>
        <w:ind w:firstLine="540"/>
        <w:jc w:val="both"/>
      </w:pPr>
      <w:r>
        <w:rPr>
          <w:sz w:val="20"/>
        </w:rPr>
        <w:t xml:space="preserve">3.3.2.4.13. 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w:t>
      </w:r>
    </w:p>
    <w:p>
      <w:pPr>
        <w:pStyle w:val="0"/>
        <w:spacing w:before="200" w:line-rule="auto"/>
        <w:ind w:firstLine="540"/>
        <w:jc w:val="both"/>
      </w:pPr>
      <w:r>
        <w:rPr>
          <w:sz w:val="20"/>
        </w:rPr>
        <w:t xml:space="preserve">3.3.2.4.14. Начальник отдела управления определяет специалиста, ответственного за предоставление муниципальной услуги.</w:t>
      </w:r>
    </w:p>
    <w:bookmarkStart w:id="782" w:name="P782"/>
    <w:bookmarkEnd w:id="782"/>
    <w:p>
      <w:pPr>
        <w:pStyle w:val="0"/>
        <w:spacing w:before="200" w:line-rule="auto"/>
        <w:ind w:firstLine="540"/>
        <w:jc w:val="both"/>
      </w:pPr>
      <w:r>
        <w:rPr>
          <w:sz w:val="20"/>
        </w:rPr>
        <w:t xml:space="preserve">3.3.2.4.15.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p>
    <w:p>
      <w:pPr>
        <w:pStyle w:val="0"/>
        <w:spacing w:before="200" w:line-rule="auto"/>
        <w:ind w:firstLine="540"/>
        <w:jc w:val="both"/>
      </w:pPr>
      <w:r>
        <w:rPr>
          <w:sz w:val="20"/>
        </w:rPr>
        <w:t xml:space="preserve">а) в Управление Федеральной службы государственной регистрации, кадастра и картографии по Воронежской области с целью получения:</w:t>
      </w:r>
    </w:p>
    <w:p>
      <w:pPr>
        <w:pStyle w:val="0"/>
        <w:spacing w:before="200" w:line-rule="auto"/>
        <w:ind w:firstLine="540"/>
        <w:jc w:val="both"/>
      </w:pPr>
      <w:r>
        <w:rPr>
          <w:sz w:val="20"/>
        </w:rPr>
        <w:t xml:space="preserve">- выписки из ЕГРН на здание, сооружение, помещение в нем, находящееся на приобретаемом земельном участке;</w:t>
      </w:r>
    </w:p>
    <w:p>
      <w:pPr>
        <w:pStyle w:val="0"/>
        <w:spacing w:before="200" w:line-rule="auto"/>
        <w:ind w:firstLine="540"/>
        <w:jc w:val="both"/>
      </w:pPr>
      <w:r>
        <w:rPr>
          <w:sz w:val="20"/>
        </w:rPr>
        <w:t xml:space="preserve">- выписки из ЕГРН на приобретаемый земельный участок.</w:t>
      </w:r>
    </w:p>
    <w:p>
      <w:pPr>
        <w:pStyle w:val="0"/>
        <w:spacing w:before="200" w:line-rule="auto"/>
        <w:ind w:firstLine="540"/>
        <w:jc w:val="both"/>
      </w:pPr>
      <w:r>
        <w:rPr>
          <w:sz w:val="20"/>
        </w:rPr>
        <w:t xml:space="preserve">Запрос должен содержать: кадастровый номер объекта недвижимости, ОКАТО, название района, города, иного населенного пункта, улицы, номер дома, корпуса, строения, квартиры;</w:t>
      </w:r>
    </w:p>
    <w:p>
      <w:pPr>
        <w:pStyle w:val="0"/>
        <w:spacing w:before="200" w:line-rule="auto"/>
        <w:ind w:firstLine="540"/>
        <w:jc w:val="both"/>
      </w:pPr>
      <w:r>
        <w:rPr>
          <w:sz w:val="20"/>
        </w:rPr>
        <w:t xml:space="preserve">б) в управление главного архитектора администрации городского округа город Воронеж с целью получения:</w:t>
      </w:r>
    </w:p>
    <w:p>
      <w:pPr>
        <w:pStyle w:val="0"/>
        <w:spacing w:before="200" w:line-rule="auto"/>
        <w:ind w:firstLine="540"/>
        <w:jc w:val="both"/>
      </w:pPr>
      <w:r>
        <w:rPr>
          <w:sz w:val="20"/>
        </w:rPr>
        <w:t xml:space="preserve">- утвержденного проекта межевания территории;</w:t>
      </w:r>
    </w:p>
    <w:p>
      <w:pPr>
        <w:pStyle w:val="0"/>
        <w:spacing w:before="200" w:line-rule="auto"/>
        <w:ind w:firstLine="540"/>
        <w:jc w:val="both"/>
      </w:pPr>
      <w:r>
        <w:rPr>
          <w:sz w:val="20"/>
        </w:rPr>
        <w:t xml:space="preserve">- утвержденного проекта планировки территории;</w:t>
      </w:r>
    </w:p>
    <w:p>
      <w:pPr>
        <w:pStyle w:val="0"/>
        <w:spacing w:before="200" w:line-rule="auto"/>
        <w:ind w:firstLine="540"/>
        <w:jc w:val="both"/>
      </w:pPr>
      <w:r>
        <w:rPr>
          <w:sz w:val="20"/>
        </w:rPr>
        <w:t xml:space="preserve">- информации о наличии красных линий на земельном участке.</w:t>
      </w:r>
    </w:p>
    <w:p>
      <w:pPr>
        <w:pStyle w:val="0"/>
        <w:spacing w:before="200" w:line-rule="auto"/>
        <w:ind w:firstLine="540"/>
        <w:jc w:val="both"/>
      </w:pPr>
      <w:r>
        <w:rPr>
          <w:sz w:val="20"/>
        </w:rPr>
        <w:t xml:space="preserve">Запрос должен содержать дату и номер решения органа местного самоуправления об утверждении проекта межевания территории или проекта планировки территории;</w:t>
      </w:r>
    </w:p>
    <w:p>
      <w:pPr>
        <w:pStyle w:val="0"/>
        <w:spacing w:before="200" w:line-rule="auto"/>
        <w:ind w:firstLine="540"/>
        <w:jc w:val="both"/>
      </w:pPr>
      <w:r>
        <w:rPr>
          <w:sz w:val="20"/>
        </w:rPr>
        <w:t xml:space="preserve">в) в Федеральную налоговую службу с целью получения:</w:t>
      </w:r>
    </w:p>
    <w:p>
      <w:pPr>
        <w:pStyle w:val="0"/>
        <w:spacing w:before="200" w:line-rule="auto"/>
        <w:ind w:firstLine="540"/>
        <w:jc w:val="both"/>
      </w:pPr>
      <w:r>
        <w:rPr>
          <w:sz w:val="20"/>
        </w:rPr>
        <w:t xml:space="preserve">- выписки из Единого государственного реестра записей актов гражданского состояния (если заявителем является гражданин, указанный в </w:t>
      </w:r>
      <w:hyperlink w:history="0" r:id="rId135"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Законе</w:t>
        </w:r>
      </w:hyperlink>
      <w:r>
        <w:rPr>
          <w:sz w:val="20"/>
        </w:rPr>
        <w:t xml:space="preserve"> Воронежской области N 25-ОЗ);</w:t>
      </w:r>
    </w:p>
    <w:p>
      <w:pPr>
        <w:pStyle w:val="0"/>
        <w:spacing w:before="200" w:line-rule="auto"/>
        <w:ind w:firstLine="540"/>
        <w:jc w:val="both"/>
      </w:pPr>
      <w:r>
        <w:rPr>
          <w:sz w:val="20"/>
        </w:rPr>
        <w:t xml:space="preserve">- сведений из Федерального регистра сведений о населении о физических лицах - заявителе, представителе заявителя, необходимых для предоставления муниципальной услуги и указанных в </w:t>
      </w:r>
      <w:hyperlink w:history="0" r:id="rId136"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части 2 статьи 7</w:t>
        </w:r>
      </w:hyperlink>
      <w:r>
        <w:rPr>
          <w:sz w:val="20"/>
        </w:rPr>
        <w:t xml:space="preserve"> Федерального закона N 168-ФЗ, предоставляемых в порядке, установленном </w:t>
      </w:r>
      <w:hyperlink w:history="0" r:id="rId137"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статьей 11</w:t>
        </w:r>
      </w:hyperlink>
      <w:r>
        <w:rPr>
          <w:sz w:val="20"/>
        </w:rPr>
        <w:t xml:space="preserve"> указанного Федерального закона;</w:t>
      </w:r>
    </w:p>
    <w:p>
      <w:pPr>
        <w:pStyle w:val="0"/>
        <w:jc w:val="both"/>
      </w:pPr>
      <w:r>
        <w:rPr>
          <w:sz w:val="20"/>
        </w:rPr>
        <w:t xml:space="preserve">(абзац введен </w:t>
      </w:r>
      <w:hyperlink w:history="0" r:id="rId138"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г) в Управление Министерства внутренних дел Российской Федерации по городу Воронежу с целью получения:</w:t>
      </w:r>
    </w:p>
    <w:p>
      <w:pPr>
        <w:pStyle w:val="0"/>
        <w:spacing w:before="200" w:line-rule="auto"/>
        <w:ind w:firstLine="540"/>
        <w:jc w:val="both"/>
      </w:pPr>
      <w:r>
        <w:rPr>
          <w:sz w:val="20"/>
        </w:rPr>
        <w:t xml:space="preserve">- адресно-справочной информации о заявителе и лицах, проживающих совместно с заявителем;</w:t>
      </w:r>
    </w:p>
    <w:p>
      <w:pPr>
        <w:pStyle w:val="0"/>
        <w:spacing w:before="200" w:line-rule="auto"/>
        <w:ind w:firstLine="540"/>
        <w:jc w:val="both"/>
      </w:pPr>
      <w:r>
        <w:rPr>
          <w:sz w:val="20"/>
        </w:rPr>
        <w:t xml:space="preserve">д) в министерство имущественных и земельных отношений Воронежской области с целью получения:</w:t>
      </w:r>
    </w:p>
    <w:p>
      <w:pPr>
        <w:pStyle w:val="0"/>
        <w:jc w:val="both"/>
      </w:pPr>
      <w:r>
        <w:rPr>
          <w:sz w:val="20"/>
        </w:rPr>
        <w:t xml:space="preserve">(абзац введен </w:t>
      </w:r>
      <w:hyperlink w:history="0" r:id="rId139"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 документа, подтверждающего включение заявителя в реестр граждан, относящихся к одной из категорий, предусмотренных </w:t>
      </w:r>
      <w:hyperlink w:history="0" r:id="rId140"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N 25-ОЗ.</w:t>
      </w:r>
    </w:p>
    <w:p>
      <w:pPr>
        <w:pStyle w:val="0"/>
        <w:jc w:val="both"/>
      </w:pPr>
      <w:r>
        <w:rPr>
          <w:sz w:val="20"/>
        </w:rPr>
        <w:t xml:space="preserve">(абзац введен </w:t>
      </w:r>
      <w:hyperlink w:history="0" r:id="rId141"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3.3.2.4.16. Запросы в рамках межведомственного взаимодействия направляются в электронной форме с использованием СМЭВ.</w:t>
      </w:r>
    </w:p>
    <w:p>
      <w:pPr>
        <w:pStyle w:val="0"/>
        <w:spacing w:before="200" w:line-rule="auto"/>
        <w:ind w:firstLine="540"/>
        <w:jc w:val="both"/>
      </w:pPr>
      <w:r>
        <w:rPr>
          <w:sz w:val="20"/>
        </w:rPr>
        <w:t xml:space="preserve">Специалист направляет запросы в течение 1 календарного дня.</w:t>
      </w:r>
    </w:p>
    <w:p>
      <w:pPr>
        <w:pStyle w:val="0"/>
        <w:spacing w:before="200" w:line-rule="auto"/>
        <w:ind w:firstLine="540"/>
        <w:jc w:val="both"/>
      </w:pPr>
      <w:r>
        <w:rPr>
          <w:sz w:val="20"/>
        </w:rPr>
        <w:t xml:space="preserve">Межведомственное информационное взаимодействие может осуществляться на бумажном носителе:</w:t>
      </w:r>
    </w:p>
    <w:p>
      <w:pPr>
        <w:pStyle w:val="0"/>
        <w:spacing w:before="200" w:line-rule="auto"/>
        <w:ind w:firstLine="540"/>
        <w:jc w:val="both"/>
      </w:pPr>
      <w:r>
        <w:rPr>
          <w:sz w:val="20"/>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pPr>
        <w:pStyle w:val="0"/>
        <w:spacing w:before="200" w:line-rule="auto"/>
        <w:ind w:firstLine="540"/>
        <w:jc w:val="both"/>
      </w:pPr>
      <w:r>
        <w:rPr>
          <w:sz w:val="20"/>
        </w:rPr>
        <w:t xml:space="preserve">- при необходимости представления оригиналов документов на бумажном носителе при направлении межведомственного запроса.</w:t>
      </w:r>
    </w:p>
    <w:p>
      <w:pPr>
        <w:pStyle w:val="0"/>
        <w:spacing w:before="200" w:line-rule="auto"/>
        <w:ind w:firstLine="540"/>
        <w:jc w:val="both"/>
      </w:pPr>
      <w:r>
        <w:rPr>
          <w:sz w:val="20"/>
        </w:rPr>
        <w:t xml:space="preserve">Срок, в течение которого результат запроса должен поступить в отдел управления, указан в </w:t>
      </w:r>
      <w:hyperlink w:history="0" r:id="rId14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3 статьи 7.2</w:t>
        </w:r>
      </w:hyperlink>
      <w:r>
        <w:rPr>
          <w:sz w:val="20"/>
        </w:rPr>
        <w:t xml:space="preserve"> Федерального закона N 210-ФЗ.</w:t>
      </w:r>
    </w:p>
    <w:p>
      <w:pPr>
        <w:pStyle w:val="0"/>
        <w:spacing w:before="200" w:line-rule="auto"/>
        <w:ind w:firstLine="540"/>
        <w:jc w:val="both"/>
      </w:pPr>
      <w:r>
        <w:rPr>
          <w:sz w:val="20"/>
        </w:rPr>
        <w:t xml:space="preserve">3.3.2.4.17. Результатом административной процедуры является получение управлением запрашиваемых документов (их копий или сведений, содержащихся в них).</w:t>
      </w:r>
    </w:p>
    <w:p>
      <w:pPr>
        <w:pStyle w:val="0"/>
        <w:spacing w:before="200" w:line-rule="auto"/>
        <w:ind w:firstLine="540"/>
        <w:jc w:val="both"/>
      </w:pPr>
      <w:r>
        <w:rPr>
          <w:sz w:val="20"/>
        </w:rPr>
        <w:t xml:space="preserve">3.3.2.4.18. Срок исполнения административной процедуры - 6 календарных дней.</w:t>
      </w:r>
    </w:p>
    <w:p>
      <w:pPr>
        <w:pStyle w:val="0"/>
        <w:jc w:val="both"/>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муниципальной услуги</w:t>
      </w:r>
    </w:p>
    <w:p>
      <w:pPr>
        <w:pStyle w:val="0"/>
        <w:jc w:val="both"/>
      </w:pPr>
      <w:r>
        <w:rPr>
          <w:sz w:val="20"/>
        </w:rPr>
      </w:r>
    </w:p>
    <w:p>
      <w:pPr>
        <w:pStyle w:val="0"/>
        <w:ind w:firstLine="540"/>
        <w:jc w:val="both"/>
      </w:pPr>
      <w:r>
        <w:rPr>
          <w:sz w:val="20"/>
        </w:rPr>
        <w:t xml:space="preserve">3.3.2.4.19. Основанием для начала административной процедуры является наличие документов, представленных заявителем и полученных в рамках межведомственного взаимодействия (в том числе с использованием СМЭВ).</w:t>
      </w:r>
    </w:p>
    <w:p>
      <w:pPr>
        <w:pStyle w:val="0"/>
        <w:spacing w:before="200" w:line-rule="auto"/>
        <w:ind w:firstLine="540"/>
        <w:jc w:val="both"/>
      </w:pPr>
      <w:r>
        <w:rPr>
          <w:sz w:val="20"/>
        </w:rPr>
        <w:t xml:space="preserve">3.3.2.4.20. Критериями для принятия решения о предоставлении земельного участка в собственность бесплатно являются:</w:t>
      </w:r>
    </w:p>
    <w:p>
      <w:pPr>
        <w:pStyle w:val="0"/>
        <w:spacing w:before="200" w:line-rule="auto"/>
        <w:ind w:firstLine="540"/>
        <w:jc w:val="both"/>
      </w:pPr>
      <w:r>
        <w:rPr>
          <w:sz w:val="20"/>
        </w:rPr>
        <w:t xml:space="preserve">- отсутствие оснований, предусмотренных в </w:t>
      </w:r>
      <w:hyperlink w:history="0" w:anchor="P288" w:tooltip="2.8.2. Основания для отказа в предоставлении земельного участка в собственность бесплатно:">
        <w:r>
          <w:rPr>
            <w:sz w:val="20"/>
            <w:color w:val="0000ff"/>
          </w:rPr>
          <w:t xml:space="preserve">пункте 2.8.2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включение земельного участка в перечень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участников специальной военной операции и членов семей погибших (умерших) участников специальной военной операции;</w:t>
      </w:r>
    </w:p>
    <w:p>
      <w:pPr>
        <w:pStyle w:val="0"/>
        <w:spacing w:before="200" w:line-rule="auto"/>
        <w:ind w:firstLine="540"/>
        <w:jc w:val="both"/>
      </w:pPr>
      <w:r>
        <w:rPr>
          <w:sz w:val="20"/>
        </w:rPr>
        <w:t xml:space="preserve">- включение в реестр участников специальной военной операции и членов семей погибших (умерших) участников специальной военной операции;</w:t>
      </w:r>
    </w:p>
    <w:p>
      <w:pPr>
        <w:pStyle w:val="0"/>
        <w:spacing w:before="200" w:line-rule="auto"/>
        <w:ind w:firstLine="540"/>
        <w:jc w:val="both"/>
      </w:pPr>
      <w:r>
        <w:rPr>
          <w:sz w:val="20"/>
        </w:rPr>
        <w:t xml:space="preserve">- наличие письменного согласия на предложенный органом местного самоуправления земельный участок.</w:t>
      </w:r>
    </w:p>
    <w:p>
      <w:pPr>
        <w:pStyle w:val="0"/>
        <w:spacing w:before="200" w:line-rule="auto"/>
        <w:ind w:firstLine="540"/>
        <w:jc w:val="both"/>
      </w:pPr>
      <w:r>
        <w:rPr>
          <w:sz w:val="20"/>
        </w:rPr>
        <w:t xml:space="preserve">3.3.2.4.21. Земельный участок предоставляется в собственность участнику специальной военной операции или в общую долевую собственность в равных долях членам семьи погибшего (умершего) участника специальной военной операции в городском округе город Воронеж,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w:t>
      </w:r>
    </w:p>
    <w:p>
      <w:pPr>
        <w:pStyle w:val="0"/>
        <w:spacing w:before="200" w:line-rule="auto"/>
        <w:ind w:firstLine="540"/>
        <w:jc w:val="both"/>
      </w:pPr>
      <w:r>
        <w:rPr>
          <w:sz w:val="20"/>
        </w:rPr>
        <w:t xml:space="preserve">В случае отсутствия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участников специальной военной операции и членов семей погибших (умерших) участников специальной военной операции, управление в течение 30 календарных дней со дня утверждения перечня земельных участков, переданных в муниципальную собственность городского округа город Воронеж, направляет участнику специальной военной операции или членам семьи погибшего (умершего) участника специальной военной операции, включенным в реестр участников специальной военной операции и членов семей погибших (умерших) участников специальной военной операции, предложение от органа местного самоуправления в срок не позднее 10 календарных дней со дня его получения представить в уполномоченный орган государственной власти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spacing w:before="200" w:line-rule="auto"/>
        <w:ind w:firstLine="540"/>
        <w:jc w:val="both"/>
      </w:pPr>
      <w:r>
        <w:rPr>
          <w:sz w:val="20"/>
        </w:rPr>
        <w:t xml:space="preserve">Предложение направляется органом местного самоуправления каждому члену семьи погибшего (умершего) участника специальной военной операции, включенному в реестр участников специальной военной операции и членов семей погибших (умерших) участников специальной военной операции.</w:t>
      </w:r>
    </w:p>
    <w:p>
      <w:pPr>
        <w:pStyle w:val="0"/>
        <w:spacing w:before="200" w:line-rule="auto"/>
        <w:ind w:firstLine="540"/>
        <w:jc w:val="both"/>
      </w:pPr>
      <w:r>
        <w:rPr>
          <w:sz w:val="20"/>
        </w:rPr>
        <w:t xml:space="preserve">В случае согласия участника специальной военной операции или членов семьи погибшего (умершего) участника специальной военной операции на получение в собственность указанного в предложении земельного участка уполномоченные органы в пределах их компетенции в течение 4 календарных дней со дня регистрации письменного согласия принимают решение о предоставлении земельного участка в собственность бесплатно участнику специальной военной операции или членам семьи погибшего (умершего) участника специальной военной операции.</w:t>
      </w:r>
    </w:p>
    <w:p>
      <w:pPr>
        <w:pStyle w:val="0"/>
        <w:spacing w:before="200" w:line-rule="auto"/>
        <w:ind w:firstLine="540"/>
        <w:jc w:val="both"/>
      </w:pPr>
      <w:r>
        <w:rPr>
          <w:sz w:val="20"/>
        </w:rPr>
        <w:t xml:space="preserve">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pPr>
        <w:pStyle w:val="0"/>
        <w:jc w:val="both"/>
      </w:pPr>
      <w:r>
        <w:rPr>
          <w:sz w:val="20"/>
        </w:rPr>
        <w:t xml:space="preserve">(в ред. </w:t>
      </w:r>
      <w:hyperlink w:history="0" r:id="rId143"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pPr>
        <w:pStyle w:val="0"/>
        <w:spacing w:before="200" w:line-rule="auto"/>
        <w:ind w:firstLine="540"/>
        <w:jc w:val="both"/>
      </w:pPr>
      <w:r>
        <w:rPr>
          <w:sz w:val="20"/>
        </w:rPr>
        <w:t xml:space="preserve">В случае отказа участника специальной военной операции или членов семьи погибшего (умершего) участника специальной военной операции от предложенного земельного участка или непредставления ими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срок 10 календарных дней со дня получения предложения данный земельный участок предлагается другому лицу, включенному в реестр участников специальной военной операции и членов семей погибших (умерших) участников специальной военной операции, в порядке очередности.</w:t>
      </w:r>
    </w:p>
    <w:p>
      <w:pPr>
        <w:pStyle w:val="0"/>
        <w:spacing w:before="200" w:line-rule="auto"/>
        <w:ind w:firstLine="540"/>
        <w:jc w:val="both"/>
      </w:pPr>
      <w:r>
        <w:rPr>
          <w:sz w:val="20"/>
        </w:rPr>
        <w:t xml:space="preserve">Участнику специальной военной операции или членам семьи погибшего (умершего) участника специальной военной операции, отказавшимся от предложенного земельного участка или не представившим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органом местного самоуправления предлагаются другие земельные участки в городском округе город Воронеж из перечня земельных участков, находящихся в муниципальной собственности.</w:t>
      </w:r>
    </w:p>
    <w:p>
      <w:pPr>
        <w:pStyle w:val="0"/>
        <w:spacing w:before="200" w:line-rule="auto"/>
        <w:ind w:firstLine="540"/>
        <w:jc w:val="both"/>
      </w:pPr>
      <w:r>
        <w:rPr>
          <w:sz w:val="20"/>
        </w:rPr>
        <w:t xml:space="preserve">Участник специальной военной операции или члены семьи погибшего (умершего) участника специальной военной операции перемещаются в конец реестра участников специальной военной операции и членов семей погибших (умерших) участников специальной военной операции в случае 3 отказов от предложенных земельных участков (непредставления письменных согласий на получение в собственность указанных в предложениях земельных участков) и отказа от предоставления единовременной денежной выплаты взамен предоставления земельного участка в собственность бесплатно (непредставления письменного согласия на получение единовременной денежной выплаты).</w:t>
      </w:r>
    </w:p>
    <w:p>
      <w:pPr>
        <w:pStyle w:val="0"/>
        <w:spacing w:before="200" w:line-rule="auto"/>
        <w:ind w:firstLine="540"/>
        <w:jc w:val="both"/>
      </w:pPr>
      <w:r>
        <w:rPr>
          <w:sz w:val="20"/>
        </w:rPr>
        <w:t xml:space="preserve">3.3.2.4.22. Основания для исключения участника специальной военной операции или членов семьи погибшего (умершего) участника специальной военной операции из реестра участников специальной военной операции и членов семей погибших (умерших) участников специальной военной операции предусмотрены </w:t>
      </w:r>
      <w:hyperlink w:history="0" r:id="rId144"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пунктом 16 статьи 13.3</w:t>
        </w:r>
      </w:hyperlink>
      <w:r>
        <w:rPr>
          <w:sz w:val="20"/>
        </w:rPr>
        <w:t xml:space="preserve"> Закона Воронежской области N 25-ОЗ.</w:t>
      </w:r>
    </w:p>
    <w:p>
      <w:pPr>
        <w:pStyle w:val="0"/>
        <w:spacing w:before="200" w:line-rule="auto"/>
        <w:ind w:firstLine="540"/>
        <w:jc w:val="both"/>
      </w:pPr>
      <w:r>
        <w:rPr>
          <w:sz w:val="20"/>
        </w:rPr>
        <w:t xml:space="preserve">3.3.2.4.23. В случае отсутствия на территории городского округа город Воронеж свободных земельных участков с письменного согласия участника специальной военной операции или членов семьи погибшего (умершего) участника специальной военной операции им может быть предоставлен земельный участок на территории другого муниципального образования Воронежской области в соответствии с </w:t>
      </w:r>
      <w:hyperlink w:history="0" r:id="rId145"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пунктами 14</w:t>
        </w:r>
      </w:hyperlink>
      <w:r>
        <w:rPr>
          <w:sz w:val="20"/>
        </w:rPr>
        <w:t xml:space="preserve"> - </w:t>
      </w:r>
      <w:hyperlink w:history="0" r:id="rId146"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15 статьи 13.3</w:t>
        </w:r>
      </w:hyperlink>
      <w:r>
        <w:rPr>
          <w:sz w:val="20"/>
        </w:rPr>
        <w:t xml:space="preserve"> Закона Воронежской области N 25-ОЗ.</w:t>
      </w:r>
    </w:p>
    <w:p>
      <w:pPr>
        <w:pStyle w:val="0"/>
        <w:spacing w:before="200" w:line-rule="auto"/>
        <w:ind w:firstLine="540"/>
        <w:jc w:val="both"/>
      </w:pPr>
      <w:r>
        <w:rPr>
          <w:sz w:val="20"/>
        </w:rPr>
        <w:t xml:space="preserve">3.3.2.4.24. Уполномоченные органы отказывают участнику специальной военной операции или членам семьи погибшего (умершего) участника специальной военной операции в предоставлении земельного участка при наличии оснований, предусмотренных </w:t>
      </w:r>
      <w:hyperlink w:history="0" r:id="rId147"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пунктом 17 статьи 13.3</w:t>
        </w:r>
      </w:hyperlink>
      <w:r>
        <w:rPr>
          <w:sz w:val="20"/>
        </w:rPr>
        <w:t xml:space="preserve"> Закона Воронежской области N 25-ОЗ.</w:t>
      </w:r>
    </w:p>
    <w:p>
      <w:pPr>
        <w:pStyle w:val="0"/>
        <w:spacing w:before="200" w:line-rule="auto"/>
        <w:ind w:firstLine="540"/>
        <w:jc w:val="both"/>
      </w:pPr>
      <w:r>
        <w:rPr>
          <w:sz w:val="20"/>
        </w:rPr>
        <w:t xml:space="preserve">3.3.2.4.25. Результатом административной процедуры является:</w:t>
      </w:r>
    </w:p>
    <w:p>
      <w:pPr>
        <w:pStyle w:val="0"/>
        <w:spacing w:before="200" w:line-rule="auto"/>
        <w:ind w:firstLine="540"/>
        <w:jc w:val="both"/>
      </w:pPr>
      <w:r>
        <w:rPr>
          <w:sz w:val="20"/>
        </w:rPr>
        <w:t xml:space="preserve">- принятие решения и подготовка проекта постановления о предоставлении земельного участка в собственность бесплатно;</w:t>
      </w:r>
    </w:p>
    <w:p>
      <w:pPr>
        <w:pStyle w:val="0"/>
        <w:spacing w:before="200" w:line-rule="auto"/>
        <w:ind w:firstLine="540"/>
        <w:jc w:val="both"/>
      </w:pPr>
      <w:r>
        <w:rPr>
          <w:sz w:val="20"/>
        </w:rPr>
        <w:t xml:space="preserve">- принятие решения и подготовка уведомления об отказе в предоставлении земельного участка в собственность бесплатно.</w:t>
      </w:r>
    </w:p>
    <w:p>
      <w:pPr>
        <w:pStyle w:val="0"/>
        <w:spacing w:before="200" w:line-rule="auto"/>
        <w:ind w:firstLine="540"/>
        <w:jc w:val="both"/>
      </w:pPr>
      <w:r>
        <w:rPr>
          <w:sz w:val="20"/>
        </w:rPr>
        <w:t xml:space="preserve">3.3.2.4.26. Срок исполнения административной процедуры - 5 дней.</w:t>
      </w:r>
    </w:p>
    <w:p>
      <w:pPr>
        <w:pStyle w:val="0"/>
        <w:jc w:val="both"/>
      </w:pPr>
      <w:r>
        <w:rPr>
          <w:sz w:val="20"/>
        </w:rPr>
      </w:r>
    </w:p>
    <w:p>
      <w:pPr>
        <w:pStyle w:val="2"/>
        <w:outlineLvl w:val="3"/>
        <w:jc w:val="center"/>
      </w:pPr>
      <w:r>
        <w:rPr>
          <w:sz w:val="20"/>
        </w:rPr>
        <w:t xml:space="preserve">Предоставление результата муниципальной услуги</w:t>
      </w:r>
    </w:p>
    <w:p>
      <w:pPr>
        <w:pStyle w:val="0"/>
        <w:jc w:val="both"/>
      </w:pPr>
      <w:r>
        <w:rPr>
          <w:sz w:val="20"/>
        </w:rPr>
      </w:r>
    </w:p>
    <w:p>
      <w:pPr>
        <w:pStyle w:val="0"/>
        <w:ind w:firstLine="540"/>
        <w:jc w:val="both"/>
      </w:pPr>
      <w:r>
        <w:rPr>
          <w:sz w:val="20"/>
        </w:rPr>
        <w:t xml:space="preserve">3.3.2.4.27. Основанием для начала выполнения административной процедуры является наличие:</w:t>
      </w:r>
    </w:p>
    <w:p>
      <w:pPr>
        <w:pStyle w:val="0"/>
        <w:spacing w:before="200" w:line-rule="auto"/>
        <w:ind w:firstLine="540"/>
        <w:jc w:val="both"/>
      </w:pPr>
      <w:r>
        <w:rPr>
          <w:sz w:val="20"/>
        </w:rPr>
        <w:t xml:space="preserve">- подписанного главой городского округа город Воронеж постановления о предоставлении земельного участка в собственность бесплатно;</w:t>
      </w:r>
    </w:p>
    <w:p>
      <w:pPr>
        <w:pStyle w:val="0"/>
        <w:spacing w:before="200" w:line-rule="auto"/>
        <w:ind w:firstLine="540"/>
        <w:jc w:val="both"/>
      </w:pPr>
      <w:r>
        <w:rPr>
          <w:sz w:val="20"/>
        </w:rPr>
        <w:t xml:space="preserve">- подписанного руководителем управления или заместителем руководителя управления, курирующим отдел управления, уведомления об отказе в предоставлении земельного участка в собственность бесплатно.</w:t>
      </w:r>
    </w:p>
    <w:p>
      <w:pPr>
        <w:pStyle w:val="0"/>
        <w:jc w:val="both"/>
      </w:pPr>
      <w:r>
        <w:rPr>
          <w:sz w:val="20"/>
        </w:rPr>
        <w:t xml:space="preserve">(в ред. </w:t>
      </w:r>
      <w:hyperlink w:history="0" r:id="rId148"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3.3.2.4.28. Заявитель вправе получить результат предоставления муниципальной услуги одним из следующих способов по его выбору:</w:t>
      </w:r>
    </w:p>
    <w:p>
      <w:pPr>
        <w:pStyle w:val="0"/>
        <w:spacing w:before="200" w:line-rule="auto"/>
        <w:ind w:firstLine="540"/>
        <w:jc w:val="both"/>
      </w:pPr>
      <w:r>
        <w:rPr>
          <w:sz w:val="20"/>
        </w:rPr>
        <w:t xml:space="preserve">а) на бумажном носителе;</w:t>
      </w:r>
    </w:p>
    <w:p>
      <w:pPr>
        <w:pStyle w:val="0"/>
        <w:spacing w:before="200" w:line-rule="auto"/>
        <w:ind w:firstLine="540"/>
        <w:jc w:val="both"/>
      </w:pPr>
      <w:r>
        <w:rPr>
          <w:sz w:val="20"/>
        </w:rPr>
        <w:t xml:space="preserve">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pPr>
        <w:pStyle w:val="0"/>
        <w:spacing w:before="200" w:line-rule="auto"/>
        <w:ind w:firstLine="540"/>
        <w:jc w:val="both"/>
      </w:pPr>
      <w:r>
        <w:rPr>
          <w:sz w:val="20"/>
        </w:rPr>
        <w:t xml:space="preserve">3.3.2.4.29. Лицом, ответственным за выполнение административной процедуры, является специалист.</w:t>
      </w:r>
    </w:p>
    <w:p>
      <w:pPr>
        <w:pStyle w:val="0"/>
        <w:spacing w:before="200" w:line-rule="auto"/>
        <w:ind w:firstLine="540"/>
        <w:jc w:val="both"/>
      </w:pPr>
      <w:r>
        <w:rPr>
          <w:sz w:val="20"/>
        </w:rPr>
        <w:t xml:space="preserve">3.3.2.4.30.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3.3.2.4.31.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3.3.2.4.32. 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p>
    <w:p>
      <w:pPr>
        <w:pStyle w:val="0"/>
        <w:spacing w:before="200" w:line-rule="auto"/>
        <w:ind w:firstLine="540"/>
        <w:jc w:val="both"/>
      </w:pPr>
      <w:r>
        <w:rPr>
          <w:sz w:val="20"/>
        </w:rPr>
        <w:t xml:space="preserve">3.3.2.4.33. Результатом административной процедуры является направление (выдача) заявителю результата муниципальной услуги.</w:t>
      </w:r>
    </w:p>
    <w:bookmarkStart w:id="852" w:name="P852"/>
    <w:bookmarkEnd w:id="852"/>
    <w:p>
      <w:pPr>
        <w:pStyle w:val="0"/>
        <w:spacing w:before="200" w:line-rule="auto"/>
        <w:ind w:firstLine="540"/>
        <w:jc w:val="both"/>
      </w:pPr>
      <w:r>
        <w:rPr>
          <w:sz w:val="20"/>
        </w:rPr>
        <w:t xml:space="preserve">3.3.2.4.34. Срок исполнения административной процедуры - 2 дня.</w:t>
      </w:r>
    </w:p>
    <w:p>
      <w:pPr>
        <w:pStyle w:val="0"/>
        <w:spacing w:before="200" w:line-rule="auto"/>
        <w:ind w:firstLine="540"/>
        <w:jc w:val="both"/>
      </w:pPr>
      <w:r>
        <w:rPr>
          <w:sz w:val="20"/>
        </w:rPr>
        <w:t xml:space="preserve">3.3.2.4.35. Возможность предоставления результата муниципальной услуги по экстерриториальному принципу отсутствует.</w:t>
      </w:r>
    </w:p>
    <w:p>
      <w:pPr>
        <w:pStyle w:val="0"/>
        <w:jc w:val="both"/>
      </w:pPr>
      <w:r>
        <w:rPr>
          <w:sz w:val="20"/>
        </w:rPr>
      </w:r>
    </w:p>
    <w:p>
      <w:pPr>
        <w:pStyle w:val="2"/>
        <w:outlineLvl w:val="3"/>
        <w:jc w:val="center"/>
      </w:pPr>
      <w:r>
        <w:rPr>
          <w:sz w:val="20"/>
        </w:rPr>
        <w:t xml:space="preserve">Получение дополнительных сведений от заявителя</w:t>
      </w:r>
    </w:p>
    <w:p>
      <w:pPr>
        <w:pStyle w:val="0"/>
        <w:jc w:val="both"/>
      </w:pPr>
      <w:r>
        <w:rPr>
          <w:sz w:val="20"/>
        </w:rPr>
      </w:r>
    </w:p>
    <w:p>
      <w:pPr>
        <w:pStyle w:val="0"/>
        <w:ind w:firstLine="540"/>
        <w:jc w:val="both"/>
      </w:pPr>
      <w:r>
        <w:rPr>
          <w:sz w:val="20"/>
        </w:rPr>
        <w:t xml:space="preserve">3.3.2.4.36. Получение дополнительных сведений от заявителя не предусмотрено.</w:t>
      </w:r>
    </w:p>
    <w:p>
      <w:pPr>
        <w:pStyle w:val="0"/>
        <w:spacing w:before="200" w:line-rule="auto"/>
        <w:ind w:firstLine="540"/>
        <w:jc w:val="both"/>
      </w:pPr>
      <w:r>
        <w:rPr>
          <w:sz w:val="20"/>
        </w:rPr>
        <w:t xml:space="preserve">3.3.2.4.37. Возможность предоставления муниципальной услуги в упреждающем (проактивном) режиме не предусмотрена.</w:t>
      </w:r>
    </w:p>
    <w:p>
      <w:pPr>
        <w:pStyle w:val="0"/>
        <w:jc w:val="both"/>
      </w:pPr>
      <w:r>
        <w:rPr>
          <w:sz w:val="20"/>
        </w:rPr>
      </w:r>
    </w:p>
    <w:p>
      <w:pPr>
        <w:pStyle w:val="2"/>
        <w:outlineLvl w:val="2"/>
        <w:jc w:val="center"/>
      </w:pPr>
      <w:r>
        <w:rPr>
          <w:sz w:val="20"/>
        </w:rPr>
        <w:t xml:space="preserve">3.4. Описание варианта 2 предоставления муниципальной услуги</w:t>
      </w:r>
    </w:p>
    <w:p>
      <w:pPr>
        <w:pStyle w:val="0"/>
        <w:jc w:val="both"/>
      </w:pPr>
      <w:r>
        <w:rPr>
          <w:sz w:val="20"/>
        </w:rPr>
      </w:r>
    </w:p>
    <w:p>
      <w:pPr>
        <w:pStyle w:val="0"/>
        <w:ind w:firstLine="540"/>
        <w:jc w:val="both"/>
      </w:pPr>
      <w:r>
        <w:rPr>
          <w:sz w:val="20"/>
        </w:rPr>
        <w:t xml:space="preserve">3.4.1. Результат предоставления муниципальной услуги указан в </w:t>
      </w:r>
      <w:hyperlink w:history="0" w:anchor="P99" w:tooltip="в) постановления администрации городского округа город Воронеж о внесении изменений в постановление администрации городского округа город Воронеж о предоставлении земельного участка в собственность бесплатно (далее - постановление о внесении изменений);">
        <w:r>
          <w:rPr>
            <w:sz w:val="20"/>
            <w:color w:val="0000ff"/>
          </w:rPr>
          <w:t xml:space="preserve">подпунктах "в"</w:t>
        </w:r>
      </w:hyperlink>
      <w:r>
        <w:rPr>
          <w:sz w:val="20"/>
        </w:rPr>
        <w:t xml:space="preserve">, </w:t>
      </w:r>
      <w:hyperlink w:history="0" w:anchor="P100" w:tooltip="г) уведомления об отказе в исправлении допущенных опечаток и ошибок в постановлении администрации городского округа город Воронеж о предоставлении земельного участка в собственность бесплатно (далее - уведомление об отказе в исправлении допущенных опечаток и ошибок).">
        <w:r>
          <w:rPr>
            <w:sz w:val="20"/>
            <w:color w:val="0000ff"/>
          </w:rPr>
          <w:t xml:space="preserve">"г" пункта 2.3.1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3.4.2. Перечень и описание административных процедур предоставления муниципальной услуги:</w:t>
      </w:r>
    </w:p>
    <w:p>
      <w:pPr>
        <w:pStyle w:val="0"/>
        <w:jc w:val="both"/>
      </w:pPr>
      <w:r>
        <w:rPr>
          <w:sz w:val="20"/>
        </w:rPr>
      </w:r>
    </w:p>
    <w:p>
      <w:pPr>
        <w:pStyle w:val="2"/>
        <w:outlineLvl w:val="3"/>
        <w:jc w:val="center"/>
      </w:pPr>
      <w:r>
        <w:rPr>
          <w:sz w:val="20"/>
        </w:rPr>
        <w:t xml:space="preserve">Прием запроса и документов и (или) информации,</w:t>
      </w:r>
    </w:p>
    <w:p>
      <w:pPr>
        <w:pStyle w:val="2"/>
        <w:jc w:val="center"/>
      </w:pPr>
      <w:r>
        <w:rPr>
          <w:sz w:val="20"/>
        </w:rPr>
        <w:t xml:space="preserve">необходимых для предоставления муниципальной услуги</w:t>
      </w:r>
    </w:p>
    <w:p>
      <w:pPr>
        <w:pStyle w:val="0"/>
        <w:jc w:val="both"/>
      </w:pPr>
      <w:r>
        <w:rPr>
          <w:sz w:val="20"/>
        </w:rPr>
      </w:r>
    </w:p>
    <w:p>
      <w:pPr>
        <w:pStyle w:val="0"/>
        <w:ind w:firstLine="540"/>
        <w:jc w:val="both"/>
      </w:pPr>
      <w:r>
        <w:rPr>
          <w:sz w:val="20"/>
        </w:rPr>
        <w:t xml:space="preserve">3.4.2.1. Основанием для начала административной процедуры является поступление в управление </w:t>
      </w:r>
      <w:hyperlink w:history="0" w:anchor="P1603" w:tooltip="ЗАЯВЛЕНИЕ">
        <w:r>
          <w:rPr>
            <w:sz w:val="20"/>
            <w:color w:val="0000ff"/>
          </w:rPr>
          <w:t xml:space="preserve">заявления</w:t>
        </w:r>
      </w:hyperlink>
      <w:r>
        <w:rPr>
          <w:sz w:val="20"/>
        </w:rPr>
        <w:t xml:space="preserve"> об исправлении допущенных опечаток и ошибок по форме согласно приложению N 6 к настоящему Административному регламенту и соответствующих документов из предусмотренных </w:t>
      </w:r>
      <w:hyperlink w:history="0" w:anchor="P204" w:tooltip="б) документы, указанные в абзацах &quot;б&quot; - &quot;л&quot; подпункта 2.6.1.1 пункта 2.6.1 настоящего Административного регламента.">
        <w:r>
          <w:rPr>
            <w:sz w:val="20"/>
            <w:color w:val="0000ff"/>
          </w:rPr>
          <w:t xml:space="preserve">абзацами "б" подпунктов 2.6.2.1</w:t>
        </w:r>
      </w:hyperlink>
      <w:r>
        <w:rPr>
          <w:sz w:val="20"/>
        </w:rPr>
        <w:t xml:space="preserve">, </w:t>
      </w:r>
      <w:hyperlink w:history="0" w:anchor="P207" w:tooltip="б) документы, указанные в абзацах &quot;б&quot; - &quot;ж&quot; подпункта 2.6.1.2 пункта 2.6.1 настоящего Административного регламента.">
        <w:r>
          <w:rPr>
            <w:sz w:val="20"/>
            <w:color w:val="0000ff"/>
          </w:rPr>
          <w:t xml:space="preserve">2.6.2.2</w:t>
        </w:r>
      </w:hyperlink>
      <w:r>
        <w:rPr>
          <w:sz w:val="20"/>
        </w:rPr>
        <w:t xml:space="preserve">, </w:t>
      </w:r>
      <w:hyperlink w:history="0" w:anchor="P210" w:tooltip="б) документы, указанные в абзацах &quot;б&quot; - &quot;и&quot; подпункта 2.6.1.3 пункта 2.6.1 настоящего Административного регламента.">
        <w:r>
          <w:rPr>
            <w:sz w:val="20"/>
            <w:color w:val="0000ff"/>
          </w:rPr>
          <w:t xml:space="preserve">2.6.2.3</w:t>
        </w:r>
      </w:hyperlink>
      <w:r>
        <w:rPr>
          <w:sz w:val="20"/>
        </w:rPr>
        <w:t xml:space="preserve">, </w:t>
      </w:r>
      <w:hyperlink w:history="0" w:anchor="P213" w:tooltip="б) документы, указанные в абзацах &quot;б&quot; - &quot;е&quot; подпункта 2.6.1.4 пункта 2.6.1 настоящего Административного регламента.">
        <w:r>
          <w:rPr>
            <w:sz w:val="20"/>
            <w:color w:val="0000ff"/>
          </w:rPr>
          <w:t xml:space="preserve">2.6.2.4 пункта 2.6.2</w:t>
        </w:r>
      </w:hyperlink>
      <w:r>
        <w:rPr>
          <w:sz w:val="20"/>
        </w:rPr>
        <w:t xml:space="preserve"> настоящего Административного регламента одним из способов, установленных </w:t>
      </w:r>
      <w:hyperlink w:history="0" w:anchor="P239" w:tooltip="2.6.5. Заявитель или его представитель представляет в управление заявление о предоставлении земельного участка в собственность бесплатно по форме согласно приложению N 2, 3, 4 или 5 к настоящему Административному регламенту, а также прилагаемые к такому заявлению документы, указанные в настоящем Административном регламенте, одним из следующих способов по выбору заявителя:">
        <w:r>
          <w:rPr>
            <w:sz w:val="20"/>
            <w:color w:val="0000ff"/>
          </w:rPr>
          <w:t xml:space="preserve">пунктом 2.6.5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3.4.2.2. В целях установления личности физическое лицо представляет в управление документ, предусмотренный абзацем "б" соответствующего подпункта </w:t>
      </w:r>
      <w:hyperlink w:history="0" w:anchor="P133" w:tooltip="2.6.1. Исчерпывающий перечень документов, необходимых для предоставления муниципальной услуги, подлежащих представлению заявителем самостоятельно:">
        <w:r>
          <w:rPr>
            <w:sz w:val="20"/>
            <w:color w:val="0000ff"/>
          </w:rPr>
          <w:t xml:space="preserve">пункта 2.6.1</w:t>
        </w:r>
      </w:hyperlink>
      <w:r>
        <w:rPr>
          <w:sz w:val="20"/>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history="0" w:anchor="P138" w:tooltip="в) копия документа, удостоверяющего личность представителя физического или юридического лица при личном обращении в управление, в том числе через МФЦ.">
        <w:r>
          <w:rPr>
            <w:sz w:val="20"/>
            <w:color w:val="0000ff"/>
          </w:rPr>
          <w:t xml:space="preserve">абзацами "в"</w:t>
        </w:r>
      </w:hyperlink>
      <w:r>
        <w:rPr>
          <w:sz w:val="20"/>
        </w:rPr>
        <w:t xml:space="preserve">, </w:t>
      </w:r>
      <w:hyperlink w:history="0" w:anchor="P140" w:tooltip="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
        <w:r>
          <w:rPr>
            <w:sz w:val="20"/>
            <w:color w:val="0000ff"/>
          </w:rPr>
          <w:t xml:space="preserve">"г" соответствующего подпункта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history="0" w:anchor="P138" w:tooltip="в) копия документа, удостоверяющего личность представителя физического или юридического лица при личном обращении в управление, в том числе через МФЦ.">
        <w:r>
          <w:rPr>
            <w:sz w:val="20"/>
            <w:color w:val="0000ff"/>
          </w:rPr>
          <w:t xml:space="preserve">абзацами "в"</w:t>
        </w:r>
      </w:hyperlink>
      <w:r>
        <w:rPr>
          <w:sz w:val="20"/>
        </w:rPr>
        <w:t xml:space="preserve">, </w:t>
      </w:r>
      <w:hyperlink w:history="0" w:anchor="P140" w:tooltip="г)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
        <w:r>
          <w:rPr>
            <w:sz w:val="20"/>
            <w:color w:val="0000ff"/>
          </w:rPr>
          <w:t xml:space="preserve">"г" подпункта 2.6.1.1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history="0" w:anchor="P138" w:tooltip="в) копия документа, удостоверяющего личность представителя физического или юридического лица при личном обращении в управление, в том числе через МФЦ.">
        <w:r>
          <w:rPr>
            <w:sz w:val="20"/>
            <w:color w:val="0000ff"/>
          </w:rPr>
          <w:t xml:space="preserve">абзацем "в" подпункта 2.6.1.1 пункта 2.6.1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указаны в </w:t>
      </w:r>
      <w:hyperlink w:history="0" w:anchor="P266" w:tooltip="2.7.5. Исчерпывающий перечень оснований для отказа в приеме документов, указанных в подпунктах 2.6.2.1, 2.6.2.2, 2.6.2.3, 2.6.2.4 пункта 2.6.2 настоящего Административного регламента:">
        <w:r>
          <w:rPr>
            <w:sz w:val="20"/>
            <w:color w:val="0000ff"/>
          </w:rPr>
          <w:t xml:space="preserve">пункте 2.7.5</w:t>
        </w:r>
      </w:hyperlink>
      <w:r>
        <w:rPr>
          <w:sz w:val="20"/>
        </w:rPr>
        <w:t xml:space="preserve"> настоящего Административного регламента.</w:t>
      </w:r>
    </w:p>
    <w:p>
      <w:pPr>
        <w:pStyle w:val="0"/>
        <w:jc w:val="both"/>
      </w:pPr>
      <w:r>
        <w:rPr>
          <w:sz w:val="20"/>
        </w:rPr>
        <w:t xml:space="preserve">(в ред. </w:t>
      </w:r>
      <w:hyperlink w:history="0" r:id="rId149"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постановления</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В случае наличия оснований, указанных в </w:t>
      </w:r>
      <w:hyperlink w:history="0" w:anchor="P266" w:tooltip="2.7.5. Исчерпывающий перечень оснований для отказа в приеме документов, указанных в подпунктах 2.6.2.1, 2.6.2.2, 2.6.2.3, 2.6.2.4 пункта 2.6.2 настоящего Административного регламента:">
        <w:r>
          <w:rPr>
            <w:sz w:val="20"/>
            <w:color w:val="0000ff"/>
          </w:rPr>
          <w:t xml:space="preserve">пункте 2.7.5</w:t>
        </w:r>
      </w:hyperlink>
      <w:r>
        <w:rPr>
          <w:sz w:val="20"/>
        </w:rP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об исправлении допущенных опечаток 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отказа и возвращает документы заявителю.</w:t>
      </w:r>
    </w:p>
    <w:p>
      <w:pPr>
        <w:pStyle w:val="0"/>
        <w:jc w:val="both"/>
      </w:pPr>
      <w:r>
        <w:rPr>
          <w:sz w:val="20"/>
        </w:rPr>
        <w:t xml:space="preserve">(абзац введен </w:t>
      </w:r>
      <w:hyperlink w:history="0" r:id="rId150"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Срок направления уведомления об отказе в приеме заявления об исправлении допущенных опечаток и ошибок - 3 рабочих дня со дня регистрации поступившего заявления об исправлении допущенных опечаток и ошибок и приложенных к нему документов.</w:t>
      </w:r>
    </w:p>
    <w:p>
      <w:pPr>
        <w:pStyle w:val="0"/>
        <w:jc w:val="both"/>
      </w:pPr>
      <w:r>
        <w:rPr>
          <w:sz w:val="20"/>
        </w:rPr>
        <w:t xml:space="preserve">(абзац введен </w:t>
      </w:r>
      <w:hyperlink w:history="0" r:id="rId151"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Основания для принятия решения о возврате заявления об исправлении допущенных опечаток и ошибок и документов, необходимых для предоставления муниципальной услуги, указаны в </w:t>
      </w:r>
      <w:hyperlink w:history="0" w:anchor="P268" w:tooltip="2.7.6. Исчерпывающий перечень оснований для возврата заявителю заявления об исправлении допущенных опечаток и ошибок:">
        <w:r>
          <w:rPr>
            <w:sz w:val="20"/>
            <w:color w:val="0000ff"/>
          </w:rPr>
          <w:t xml:space="preserve">пункте 2.7.6</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152"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В случае наличия оснований, указанных в </w:t>
      </w:r>
      <w:hyperlink w:history="0" w:anchor="P268" w:tooltip="2.7.6. Исчерпывающий перечень оснований для возврата заявителю заявления об исправлении допущенных опечаток и ошибок:">
        <w:r>
          <w:rPr>
            <w:sz w:val="20"/>
            <w:color w:val="0000ff"/>
          </w:rPr>
          <w:t xml:space="preserve">пункте 2.7.6</w:t>
        </w:r>
      </w:hyperlink>
      <w:r>
        <w:rPr>
          <w:sz w:val="20"/>
        </w:rPr>
        <w:t xml:space="preserve"> настоящего Административного регламента, специалист отдела, уполномоченный на проверку заявления об исправлении допущенных опечаток и ошибок и прилагаемых к нему документов, направляет заявителю уведомление о возврате заявления об исправлении допущенных опечаток 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w:t>
      </w:r>
    </w:p>
    <w:p>
      <w:pPr>
        <w:pStyle w:val="0"/>
        <w:jc w:val="both"/>
      </w:pPr>
      <w:r>
        <w:rPr>
          <w:sz w:val="20"/>
        </w:rPr>
        <w:t xml:space="preserve">(абзац введен </w:t>
      </w:r>
      <w:hyperlink w:history="0" r:id="rId153"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Срок возврата документов - 3 рабочих дня со дня регистрации поступившего заявления об исправлении допущенных опечаток и ошибок и приложенных к нему документов.</w:t>
      </w:r>
    </w:p>
    <w:p>
      <w:pPr>
        <w:pStyle w:val="0"/>
        <w:jc w:val="both"/>
      </w:pPr>
      <w:r>
        <w:rPr>
          <w:sz w:val="20"/>
        </w:rPr>
        <w:t xml:space="preserve">(абзац введен </w:t>
      </w:r>
      <w:hyperlink w:history="0" r:id="rId154"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spacing w:before="200" w:line-rule="auto"/>
        <w:ind w:firstLine="540"/>
        <w:jc w:val="both"/>
      </w:pPr>
      <w:r>
        <w:rPr>
          <w:sz w:val="20"/>
        </w:rPr>
        <w:t xml:space="preserve">3.4.2.4. Заявление об исправлении допущенных опечаток и ошибок, поступившее в управление, принимается специалистами управления.</w:t>
      </w:r>
    </w:p>
    <w:p>
      <w:pPr>
        <w:pStyle w:val="0"/>
        <w:spacing w:before="200" w:line-rule="auto"/>
        <w:ind w:firstLine="540"/>
        <w:jc w:val="both"/>
      </w:pPr>
      <w:r>
        <w:rPr>
          <w:sz w:val="20"/>
        </w:rPr>
        <w:t xml:space="preserve">3.4.2.5. Результатом административной процедуры является зарегистрированное заявление об исправлении допущенных опечаток и ошибок.</w:t>
      </w:r>
    </w:p>
    <w:p>
      <w:pPr>
        <w:pStyle w:val="0"/>
        <w:spacing w:before="200" w:line-rule="auto"/>
        <w:ind w:firstLine="540"/>
        <w:jc w:val="both"/>
      </w:pPr>
      <w:r>
        <w:rPr>
          <w:sz w:val="20"/>
        </w:rPr>
        <w:t xml:space="preserve">3.4.2.6. Срок регистрации заявления об исправлении допущенных опечаток и ошибок указан в </w:t>
      </w:r>
      <w:hyperlink w:history="0" w:anchor="P336" w:tooltip="2.11. Срок регистрации запроса заявителя">
        <w:r>
          <w:rPr>
            <w:sz w:val="20"/>
            <w:color w:val="0000ff"/>
          </w:rPr>
          <w:t xml:space="preserve">подразделе 2.11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3.4.2.7. Зарегистрированное заявление об исправлении допущенных опечаток и ошибок направляется в отдел управления.</w:t>
      </w:r>
    </w:p>
    <w:p>
      <w:pPr>
        <w:pStyle w:val="0"/>
        <w:spacing w:before="200" w:line-rule="auto"/>
        <w:ind w:firstLine="540"/>
        <w:jc w:val="both"/>
      </w:pPr>
      <w:r>
        <w:rPr>
          <w:sz w:val="20"/>
        </w:rPr>
        <w:t xml:space="preserve">Возможность получения муниципальной услуги по экстерриториальному принципу отсутствует.</w:t>
      </w:r>
    </w:p>
    <w:p>
      <w:pPr>
        <w:pStyle w:val="0"/>
        <w:jc w:val="both"/>
      </w:pPr>
      <w:r>
        <w:rPr>
          <w:sz w:val="20"/>
        </w:rPr>
        <w:t xml:space="preserve">(абзац введен </w:t>
      </w:r>
      <w:hyperlink w:history="0" r:id="rId155"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rPr>
        <w:t xml:space="preserve"> администрации городского округа город Воронеж от 21.01.2025 N 67)</w:t>
      </w:r>
    </w:p>
    <w:p>
      <w:pPr>
        <w:pStyle w:val="0"/>
        <w:jc w:val="both"/>
      </w:pPr>
      <w:r>
        <w:rPr>
          <w:sz w:val="20"/>
        </w:rPr>
      </w:r>
    </w:p>
    <w:p>
      <w:pPr>
        <w:pStyle w:val="2"/>
        <w:outlineLvl w:val="3"/>
        <w:jc w:val="center"/>
      </w:pPr>
      <w:r>
        <w:rPr>
          <w:sz w:val="20"/>
        </w:rPr>
        <w:t xml:space="preserve">Межведомственное информационное взаимодействие</w:t>
      </w:r>
    </w:p>
    <w:p>
      <w:pPr>
        <w:pStyle w:val="0"/>
        <w:jc w:val="both"/>
      </w:pPr>
      <w:r>
        <w:rPr>
          <w:sz w:val="20"/>
        </w:rPr>
      </w:r>
    </w:p>
    <w:p>
      <w:pPr>
        <w:pStyle w:val="0"/>
        <w:ind w:firstLine="540"/>
        <w:jc w:val="both"/>
      </w:pPr>
      <w:r>
        <w:rPr>
          <w:sz w:val="20"/>
        </w:rPr>
        <w:t xml:space="preserve">3.4.2.8. Основанием для начала административной процедуры является поступление заявления об исправлении допущенных опечаток и ошибок в отдел управления.</w:t>
      </w:r>
    </w:p>
    <w:p>
      <w:pPr>
        <w:pStyle w:val="0"/>
        <w:spacing w:before="200" w:line-rule="auto"/>
        <w:ind w:firstLine="540"/>
        <w:jc w:val="both"/>
      </w:pPr>
      <w:r>
        <w:rPr>
          <w:sz w:val="20"/>
        </w:rPr>
        <w:t xml:space="preserve">3.4.2.9. Начальник отдела управления определяет специалиста, ответственного за предоставление муниципальной услуги.</w:t>
      </w:r>
    </w:p>
    <w:p>
      <w:pPr>
        <w:pStyle w:val="0"/>
        <w:spacing w:before="200" w:line-rule="auto"/>
        <w:ind w:firstLine="540"/>
        <w:jc w:val="both"/>
      </w:pPr>
      <w:r>
        <w:rPr>
          <w:sz w:val="20"/>
        </w:rPr>
        <w:t xml:space="preserve">3.4.2.10. 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порядке, указанном в </w:t>
      </w:r>
      <w:hyperlink w:history="0" w:anchor="P461" w:tooltip="3.3.2.1.15.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
        <w:r>
          <w:rPr>
            <w:sz w:val="20"/>
            <w:color w:val="0000ff"/>
          </w:rPr>
          <w:t xml:space="preserve">подпункте 3.3.2.1.15</w:t>
        </w:r>
      </w:hyperlink>
      <w:r>
        <w:rPr>
          <w:sz w:val="20"/>
        </w:rPr>
        <w:t xml:space="preserve">, </w:t>
      </w:r>
      <w:hyperlink w:history="0" w:anchor="P567" w:tooltip="3.3.2.2.15.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
        <w:r>
          <w:rPr>
            <w:sz w:val="20"/>
            <w:color w:val="0000ff"/>
          </w:rPr>
          <w:t xml:space="preserve">3.3.2.2.15</w:t>
        </w:r>
      </w:hyperlink>
      <w:r>
        <w:rPr>
          <w:sz w:val="20"/>
        </w:rPr>
        <w:t xml:space="preserve">, </w:t>
      </w:r>
      <w:hyperlink w:history="0" w:anchor="P673" w:tooltip="3.3.2.3.15.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
        <w:r>
          <w:rPr>
            <w:sz w:val="20"/>
            <w:color w:val="0000ff"/>
          </w:rPr>
          <w:t xml:space="preserve">3.3.2.3.15</w:t>
        </w:r>
      </w:hyperlink>
      <w:r>
        <w:rPr>
          <w:sz w:val="20"/>
        </w:rPr>
        <w:t xml:space="preserve"> или </w:t>
      </w:r>
      <w:hyperlink w:history="0" w:anchor="P782" w:tooltip="3.3.2.4.15. 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
        <w:r>
          <w:rPr>
            <w:sz w:val="20"/>
            <w:color w:val="0000ff"/>
          </w:rPr>
          <w:t xml:space="preserve">3.3.2.4.15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3.4.2.11. Результатом административной процедуры является получение управлением запрашиваемых документов (их копий или сведений, содержащихся в них).</w:t>
      </w:r>
    </w:p>
    <w:p>
      <w:pPr>
        <w:pStyle w:val="0"/>
        <w:spacing w:before="200" w:line-rule="auto"/>
        <w:ind w:firstLine="540"/>
        <w:jc w:val="both"/>
      </w:pPr>
      <w:r>
        <w:rPr>
          <w:sz w:val="20"/>
        </w:rPr>
        <w:t xml:space="preserve">3.4.2.12. Срок исполнения административной процедуры - 6 календарных дней.</w:t>
      </w:r>
    </w:p>
    <w:p>
      <w:pPr>
        <w:pStyle w:val="0"/>
        <w:jc w:val="both"/>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муниципальной услуги</w:t>
      </w:r>
    </w:p>
    <w:p>
      <w:pPr>
        <w:pStyle w:val="0"/>
        <w:jc w:val="both"/>
      </w:pPr>
      <w:r>
        <w:rPr>
          <w:sz w:val="20"/>
        </w:rPr>
      </w:r>
    </w:p>
    <w:p>
      <w:pPr>
        <w:pStyle w:val="0"/>
        <w:ind w:firstLine="540"/>
        <w:jc w:val="both"/>
      </w:pPr>
      <w:r>
        <w:rPr>
          <w:sz w:val="20"/>
        </w:rPr>
        <w:t xml:space="preserve">3.4.2.13.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pPr>
        <w:pStyle w:val="0"/>
        <w:spacing w:before="200" w:line-rule="auto"/>
        <w:ind w:firstLine="540"/>
        <w:jc w:val="both"/>
      </w:pPr>
      <w:r>
        <w:rPr>
          <w:sz w:val="20"/>
        </w:rPr>
        <w:t xml:space="preserve">3.4.2.14.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pPr>
        <w:pStyle w:val="0"/>
        <w:spacing w:before="200" w:line-rule="auto"/>
        <w:ind w:firstLine="540"/>
        <w:jc w:val="both"/>
      </w:pPr>
      <w:r>
        <w:rPr>
          <w:sz w:val="20"/>
        </w:rPr>
        <w:t xml:space="preserve">3.4.2.15. Критериями принятия решения о предоставлении муниципальной услуги являются:</w:t>
      </w:r>
    </w:p>
    <w:p>
      <w:pPr>
        <w:pStyle w:val="0"/>
        <w:spacing w:before="200" w:line-rule="auto"/>
        <w:ind w:firstLine="540"/>
        <w:jc w:val="both"/>
      </w:pPr>
      <w:r>
        <w:rPr>
          <w:sz w:val="20"/>
        </w:rPr>
        <w:t xml:space="preserve">а) соответствие заявителя кругу лиц, указанных в </w:t>
      </w:r>
      <w:hyperlink w:history="0" w:anchor="P64" w:tooltip="1.2. Круг заявителей">
        <w:r>
          <w:rPr>
            <w:sz w:val="20"/>
            <w:color w:val="0000ff"/>
          </w:rPr>
          <w:t xml:space="preserve">подразделе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б) наличие опечаток и ошибок в постановлении о предоставлении земельного участка в собственность бесплатно.</w:t>
      </w:r>
    </w:p>
    <w:p>
      <w:pPr>
        <w:pStyle w:val="0"/>
        <w:spacing w:before="200" w:line-rule="auto"/>
        <w:ind w:firstLine="540"/>
        <w:jc w:val="both"/>
      </w:pPr>
      <w:r>
        <w:rPr>
          <w:sz w:val="20"/>
        </w:rPr>
        <w:t xml:space="preserve">3.4.2.16. Критериями принятия решения об отказе в предоставлении муниципальной услуги являются:</w:t>
      </w:r>
    </w:p>
    <w:p>
      <w:pPr>
        <w:pStyle w:val="0"/>
        <w:spacing w:before="200" w:line-rule="auto"/>
        <w:ind w:firstLine="540"/>
        <w:jc w:val="both"/>
      </w:pPr>
      <w:r>
        <w:rPr>
          <w:sz w:val="20"/>
        </w:rPr>
        <w:t xml:space="preserve">а) несоответствие заявителя кругу лиц, указанных в </w:t>
      </w:r>
      <w:hyperlink w:history="0" w:anchor="P64" w:tooltip="1.2. Круг заявителей">
        <w:r>
          <w:rPr>
            <w:sz w:val="20"/>
            <w:color w:val="0000ff"/>
          </w:rPr>
          <w:t xml:space="preserve">подразделе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б) отсутствие опечаток и ошибок в постановлении о предоставлении земельного участка в собственность бесплатно.</w:t>
      </w:r>
    </w:p>
    <w:p>
      <w:pPr>
        <w:pStyle w:val="0"/>
        <w:spacing w:before="200" w:line-rule="auto"/>
        <w:ind w:firstLine="540"/>
        <w:jc w:val="both"/>
      </w:pPr>
      <w:r>
        <w:rPr>
          <w:sz w:val="20"/>
        </w:rPr>
        <w:t xml:space="preserve">3.4.2.17. В случае принятия решения о предоставлении муниципальной услуги по результатам проверки документов, предусмотренных соответствующими подпунктами </w:t>
      </w:r>
      <w:hyperlink w:history="0" w:anchor="P133" w:tooltip="2.6.1. Исчерпывающий перечень документов, необходимых для предоставления муниципальной услуги, подлежащих представлению заявителем самостоятельно:">
        <w:r>
          <w:rPr>
            <w:sz w:val="20"/>
            <w:color w:val="0000ff"/>
          </w:rPr>
          <w:t xml:space="preserve">пунктов 2.6.1</w:t>
        </w:r>
      </w:hyperlink>
      <w:r>
        <w:rPr>
          <w:sz w:val="20"/>
        </w:rPr>
        <w:t xml:space="preserve">, </w:t>
      </w:r>
      <w:hyperlink w:history="0" w:anchor="P216" w:tooltip="2.6.4.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w:r>
          <w:rPr>
            <w:sz w:val="20"/>
            <w:color w:val="0000ff"/>
          </w:rPr>
          <w:t xml:space="preserve">2.6.4</w:t>
        </w:r>
      </w:hyperlink>
      <w:r>
        <w:rPr>
          <w:sz w:val="20"/>
        </w:rPr>
        <w:t xml:space="preserve"> настоящего Административного регламента, специалист подготавливает проект постановления о внесении изменений и направляет его для визирования соответствующим должностным лицам администрации.</w:t>
      </w:r>
    </w:p>
    <w:p>
      <w:pPr>
        <w:pStyle w:val="0"/>
        <w:spacing w:before="200" w:line-rule="auto"/>
        <w:ind w:firstLine="540"/>
        <w:jc w:val="both"/>
      </w:pPr>
      <w:r>
        <w:rPr>
          <w:sz w:val="20"/>
        </w:rPr>
        <w:t xml:space="preserve">Завизированный уполномоченными должностными лицами администрации проект постановления о внесении изменений утверждается главой городского округа город Воронеж.</w:t>
      </w:r>
    </w:p>
    <w:p>
      <w:pPr>
        <w:pStyle w:val="0"/>
        <w:spacing w:before="200" w:line-rule="auto"/>
        <w:ind w:firstLine="540"/>
        <w:jc w:val="both"/>
      </w:pPr>
      <w:r>
        <w:rPr>
          <w:sz w:val="20"/>
        </w:rPr>
        <w:t xml:space="preserve">3.4.2.18. В случае принятия решения об отказе в предоставлении муниципальной услуги специалист подготавливает уведомление об отказе в исправлении допущенных опечаток и ошибок, которое подписывается руководителем управления или заместителем руководителя управления, курирующим отдел управления.</w:t>
      </w:r>
    </w:p>
    <w:p>
      <w:pPr>
        <w:pStyle w:val="0"/>
        <w:spacing w:before="200" w:line-rule="auto"/>
        <w:ind w:firstLine="540"/>
        <w:jc w:val="both"/>
      </w:pPr>
      <w:r>
        <w:rPr>
          <w:sz w:val="20"/>
        </w:rPr>
        <w:t xml:space="preserve">3.4.2.19. Результатом административной процедуры по принятию решения о предоставлении (об отказе в предоставлении) муниципальной услуги является:</w:t>
      </w:r>
    </w:p>
    <w:p>
      <w:pPr>
        <w:pStyle w:val="0"/>
        <w:spacing w:before="200" w:line-rule="auto"/>
        <w:ind w:firstLine="540"/>
        <w:jc w:val="both"/>
      </w:pPr>
      <w:r>
        <w:rPr>
          <w:sz w:val="20"/>
        </w:rPr>
        <w:t xml:space="preserve">- подписанное главой городского округа город Воронеж постановление о внесении изменений;</w:t>
      </w:r>
    </w:p>
    <w:p>
      <w:pPr>
        <w:pStyle w:val="0"/>
        <w:spacing w:before="200" w:line-rule="auto"/>
        <w:ind w:firstLine="540"/>
        <w:jc w:val="both"/>
      </w:pPr>
      <w:r>
        <w:rPr>
          <w:sz w:val="20"/>
        </w:rPr>
        <w:t xml:space="preserve">- подписанное руководителем управления или заместителем руководителя управления, курирующим отдел управления, уведомление об отказе в исправлении допущенных опечаток и ошибок.</w:t>
      </w:r>
    </w:p>
    <w:p>
      <w:pPr>
        <w:pStyle w:val="0"/>
        <w:spacing w:before="200" w:line-rule="auto"/>
        <w:ind w:firstLine="540"/>
        <w:jc w:val="both"/>
      </w:pPr>
      <w:r>
        <w:rPr>
          <w:sz w:val="20"/>
        </w:rPr>
        <w:t xml:space="preserve">3.4.2.20. Срок принятия решения о предоставлении (об отказе в предоставлении) муниципальной услуги составляет 3 рабочих дня.</w:t>
      </w:r>
    </w:p>
    <w:p>
      <w:pPr>
        <w:pStyle w:val="0"/>
        <w:jc w:val="both"/>
      </w:pPr>
      <w:r>
        <w:rPr>
          <w:sz w:val="20"/>
        </w:rPr>
      </w:r>
    </w:p>
    <w:p>
      <w:pPr>
        <w:pStyle w:val="2"/>
        <w:outlineLvl w:val="3"/>
        <w:jc w:val="center"/>
      </w:pPr>
      <w:r>
        <w:rPr>
          <w:sz w:val="20"/>
        </w:rPr>
        <w:t xml:space="preserve">Предоставление результата муниципальной услуги</w:t>
      </w:r>
    </w:p>
    <w:p>
      <w:pPr>
        <w:pStyle w:val="0"/>
        <w:jc w:val="both"/>
      </w:pPr>
      <w:r>
        <w:rPr>
          <w:sz w:val="20"/>
        </w:rPr>
      </w:r>
    </w:p>
    <w:p>
      <w:pPr>
        <w:pStyle w:val="0"/>
        <w:ind w:firstLine="540"/>
        <w:jc w:val="both"/>
      </w:pPr>
      <w:r>
        <w:rPr>
          <w:sz w:val="20"/>
        </w:rPr>
        <w:t xml:space="preserve">3.4.2.21. Основанием для начала выполнения административной процедуры является наличие утвержденного главой городского округа город Воронеж постановления о внесении изменений или уведомления об отказе в исправлении допущенных опечаток и ошибок.</w:t>
      </w:r>
    </w:p>
    <w:p>
      <w:pPr>
        <w:pStyle w:val="0"/>
        <w:spacing w:before="200" w:line-rule="auto"/>
        <w:ind w:firstLine="540"/>
        <w:jc w:val="both"/>
      </w:pPr>
      <w:r>
        <w:rPr>
          <w:sz w:val="20"/>
        </w:rPr>
        <w:t xml:space="preserve">3.4.2.22. Заявитель вправе получить результат предоставления муниципальной услуги одним из следующих способов по его выбору:</w:t>
      </w:r>
    </w:p>
    <w:p>
      <w:pPr>
        <w:pStyle w:val="0"/>
        <w:spacing w:before="200" w:line-rule="auto"/>
        <w:ind w:firstLine="540"/>
        <w:jc w:val="both"/>
      </w:pPr>
      <w:r>
        <w:rPr>
          <w:sz w:val="20"/>
        </w:rPr>
        <w:t xml:space="preserve">- на бумажном носителе при личном обращении заявителя (представителя заявителя) в управление по адресу: 394036, г. Воронеж, ул. Пушкинская, д. 5;</w:t>
      </w:r>
    </w:p>
    <w:p>
      <w:pPr>
        <w:pStyle w:val="0"/>
        <w:spacing w:before="200" w:line-rule="auto"/>
        <w:ind w:firstLine="540"/>
        <w:jc w:val="both"/>
      </w:pPr>
      <w:r>
        <w:rPr>
          <w:sz w:val="20"/>
        </w:rPr>
        <w:t xml:space="preserve">- на бумажном носителе посредством почтового отправления по указанному в заявлении об исправлении допущенных опечаток и ошибок почтовому адресу.</w:t>
      </w:r>
    </w:p>
    <w:p>
      <w:pPr>
        <w:pStyle w:val="0"/>
        <w:spacing w:before="200" w:line-rule="auto"/>
        <w:ind w:firstLine="540"/>
        <w:jc w:val="both"/>
      </w:pPr>
      <w:r>
        <w:rPr>
          <w:sz w:val="20"/>
        </w:rPr>
        <w:t xml:space="preserve">3.4.2.23. Лицом, ответственным за выполнение административной процедуры, является специалист.</w:t>
      </w:r>
    </w:p>
    <w:p>
      <w:pPr>
        <w:pStyle w:val="0"/>
        <w:spacing w:before="200" w:line-rule="auto"/>
        <w:ind w:firstLine="540"/>
        <w:jc w:val="both"/>
      </w:pPr>
      <w:r>
        <w:rPr>
          <w:sz w:val="20"/>
        </w:rPr>
        <w:t xml:space="preserve">3.4.2.24. При подаче заявления об исправлении допущенных опечаток и ошибок и соответствующих документов, предусмотренных </w:t>
      </w:r>
      <w:hyperlink w:history="0" w:anchor="P202" w:tooltip="2.6.2.1.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quot;а&quot; - &quot;г&quot;, &quot;ж&quot; - &quot;и&quot; пункта 1.1.3 настоящего Административного регламента:">
        <w:r>
          <w:rPr>
            <w:sz w:val="20"/>
            <w:color w:val="0000ff"/>
          </w:rPr>
          <w:t xml:space="preserve">подпунктами 2.6.2.1</w:t>
        </w:r>
      </w:hyperlink>
      <w:r>
        <w:rPr>
          <w:sz w:val="20"/>
        </w:rPr>
        <w:t xml:space="preserve">, </w:t>
      </w:r>
      <w:hyperlink w:history="0" w:anchor="P205" w:tooltip="2.6.2.2.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
        <w:r>
          <w:rPr>
            <w:sz w:val="20"/>
            <w:color w:val="0000ff"/>
          </w:rPr>
          <w:t xml:space="preserve">2.6.2.2</w:t>
        </w:r>
      </w:hyperlink>
      <w:r>
        <w:rPr>
          <w:sz w:val="20"/>
        </w:rPr>
        <w:t xml:space="preserve">, </w:t>
      </w:r>
      <w:hyperlink w:history="0" w:anchor="P208" w:tooltip="2.6.2.3.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д&quot; пункта 1.1.3 настоящего Административного регламента:">
        <w:r>
          <w:rPr>
            <w:sz w:val="20"/>
            <w:color w:val="0000ff"/>
          </w:rPr>
          <w:t xml:space="preserve">2.6.2.3</w:t>
        </w:r>
      </w:hyperlink>
      <w:r>
        <w:rPr>
          <w:sz w:val="20"/>
        </w:rPr>
        <w:t xml:space="preserve">, </w:t>
      </w:r>
      <w:hyperlink w:history="0" w:anchor="P211" w:tooltip="2.6.2.4. 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quot;е&quot; пункта 1.1.3 настоящего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
        <w:r>
          <w:rPr>
            <w:sz w:val="20"/>
            <w:color w:val="0000ff"/>
          </w:rPr>
          <w:t xml:space="preserve">2.6.2.4 пункта 2.6.2</w:t>
        </w:r>
      </w:hyperlink>
      <w:r>
        <w:rPr>
          <w:sz w:val="20"/>
        </w:rPr>
        <w:t xml:space="preserve"> настоящего Административного регламента,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pPr>
        <w:pStyle w:val="0"/>
        <w:spacing w:before="200" w:line-rule="auto"/>
        <w:ind w:firstLine="540"/>
        <w:jc w:val="both"/>
      </w:pPr>
      <w:r>
        <w:rPr>
          <w:sz w:val="20"/>
        </w:rPr>
        <w:t xml:space="preserve">3.4.2.25. Результатом административной процедуры является направление (выдача) заявителю результата муниципальной услуги.</w:t>
      </w:r>
    </w:p>
    <w:bookmarkStart w:id="927" w:name="P927"/>
    <w:bookmarkEnd w:id="927"/>
    <w:p>
      <w:pPr>
        <w:pStyle w:val="0"/>
        <w:spacing w:before="200" w:line-rule="auto"/>
        <w:ind w:firstLine="540"/>
        <w:jc w:val="both"/>
      </w:pPr>
      <w:r>
        <w:rPr>
          <w:sz w:val="20"/>
        </w:rPr>
        <w:t xml:space="preserve">3.4.2.26. Срок исполнения административной процедуры - 2 дня.</w:t>
      </w:r>
    </w:p>
    <w:p>
      <w:pPr>
        <w:pStyle w:val="0"/>
        <w:spacing w:before="200" w:line-rule="auto"/>
        <w:ind w:firstLine="540"/>
        <w:jc w:val="both"/>
      </w:pPr>
      <w:r>
        <w:rPr>
          <w:sz w:val="20"/>
        </w:rPr>
        <w:t xml:space="preserve">3.4.2.27. Возможность предоставления результата муниципальной услуги по экстерриториальному принципу отсутствует.</w:t>
      </w:r>
    </w:p>
    <w:p>
      <w:pPr>
        <w:pStyle w:val="0"/>
        <w:jc w:val="both"/>
      </w:pPr>
      <w:r>
        <w:rPr>
          <w:sz w:val="20"/>
        </w:rPr>
      </w:r>
    </w:p>
    <w:p>
      <w:pPr>
        <w:pStyle w:val="2"/>
        <w:outlineLvl w:val="3"/>
        <w:jc w:val="center"/>
      </w:pPr>
      <w:r>
        <w:rPr>
          <w:sz w:val="20"/>
        </w:rPr>
        <w:t xml:space="preserve">Получение дополнительных сведений от заявителя</w:t>
      </w:r>
    </w:p>
    <w:p>
      <w:pPr>
        <w:pStyle w:val="0"/>
        <w:jc w:val="both"/>
      </w:pPr>
      <w:r>
        <w:rPr>
          <w:sz w:val="20"/>
        </w:rPr>
      </w:r>
    </w:p>
    <w:p>
      <w:pPr>
        <w:pStyle w:val="0"/>
        <w:ind w:firstLine="540"/>
        <w:jc w:val="both"/>
      </w:pPr>
      <w:r>
        <w:rPr>
          <w:sz w:val="20"/>
        </w:rPr>
        <w:t xml:space="preserve">3.4.2.28. Получение дополнительных сведений от заявителя не предусмотрено.</w:t>
      </w:r>
    </w:p>
    <w:p>
      <w:pPr>
        <w:pStyle w:val="0"/>
        <w:spacing w:before="200" w:line-rule="auto"/>
        <w:ind w:firstLine="540"/>
        <w:jc w:val="both"/>
      </w:pPr>
      <w:r>
        <w:rPr>
          <w:sz w:val="20"/>
        </w:rPr>
        <w:t xml:space="preserve">3.4.2.29. Возможность предоставления муниципальной услуги в упреждающем (проактивном) режиме не предусмотрена.</w:t>
      </w:r>
    </w:p>
    <w:p>
      <w:pPr>
        <w:pStyle w:val="0"/>
        <w:jc w:val="both"/>
      </w:pPr>
      <w:r>
        <w:rPr>
          <w:sz w:val="20"/>
        </w:rPr>
      </w:r>
    </w:p>
    <w:p>
      <w:pPr>
        <w:pStyle w:val="2"/>
        <w:outlineLvl w:val="3"/>
        <w:jc w:val="center"/>
      </w:pPr>
      <w:r>
        <w:rPr>
          <w:sz w:val="20"/>
        </w:rPr>
        <w:t xml:space="preserve">Максимальный срок предоставления муниципальной услуги</w:t>
      </w:r>
    </w:p>
    <w:p>
      <w:pPr>
        <w:pStyle w:val="0"/>
        <w:jc w:val="both"/>
      </w:pPr>
      <w:r>
        <w:rPr>
          <w:sz w:val="20"/>
        </w:rPr>
      </w:r>
    </w:p>
    <w:p>
      <w:pPr>
        <w:pStyle w:val="0"/>
        <w:ind w:firstLine="540"/>
        <w:jc w:val="both"/>
      </w:pPr>
      <w:r>
        <w:rPr>
          <w:sz w:val="20"/>
        </w:rPr>
        <w:t xml:space="preserve">3.4.2.30. Срок предоставления муниципальной услуги указан в </w:t>
      </w:r>
      <w:hyperlink w:history="0" w:anchor="P118" w:tooltip="2.4. Срок предоставления муниципальной услуги">
        <w:r>
          <w:rPr>
            <w:sz w:val="20"/>
            <w:color w:val="0000ff"/>
          </w:rPr>
          <w:t xml:space="preserve">подразделе 2.4</w:t>
        </w:r>
      </w:hyperlink>
      <w:r>
        <w:rPr>
          <w:sz w:val="20"/>
        </w:rPr>
        <w:t xml:space="preserve"> настоящего Административного регламента.</w:t>
      </w:r>
    </w:p>
    <w:p>
      <w:pPr>
        <w:pStyle w:val="0"/>
        <w:jc w:val="both"/>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Административного регламента и иных нормативных правовых</w:t>
      </w:r>
    </w:p>
    <w:p>
      <w:pPr>
        <w:pStyle w:val="2"/>
        <w:jc w:val="center"/>
      </w:pPr>
      <w:r>
        <w:rPr>
          <w:sz w:val="20"/>
        </w:rPr>
        <w:t xml:space="preserve">актов, устанавливающих требования к предоставлению</w:t>
      </w:r>
    </w:p>
    <w:p>
      <w:pPr>
        <w:pStyle w:val="2"/>
        <w:jc w:val="center"/>
      </w:pPr>
      <w:r>
        <w:rPr>
          <w:sz w:val="20"/>
        </w:rPr>
        <w:t xml:space="preserve">муниципальной услуги, а также принятием ими решений</w:t>
      </w:r>
    </w:p>
    <w:p>
      <w:pPr>
        <w:pStyle w:val="0"/>
        <w:jc w:val="both"/>
      </w:pPr>
      <w:r>
        <w:rPr>
          <w:sz w:val="20"/>
        </w:rPr>
      </w:r>
    </w:p>
    <w:p>
      <w:pPr>
        <w:pStyle w:val="0"/>
        <w:ind w:firstLine="540"/>
        <w:jc w:val="both"/>
      </w:pPr>
      <w:r>
        <w:rPr>
          <w:sz w:val="2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pPr>
        <w:pStyle w:val="0"/>
        <w:spacing w:before="200" w:line-rule="auto"/>
        <w:ind w:firstLine="540"/>
        <w:jc w:val="both"/>
      </w:pPr>
      <w:r>
        <w:rPr>
          <w:sz w:val="20"/>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нормативных правовых актов Российской Федерации, Воронежской области, администрации.</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муниципальной услуги, в том числе порядок и формы контроля</w:t>
      </w:r>
    </w:p>
    <w:p>
      <w:pPr>
        <w:pStyle w:val="2"/>
        <w:jc w:val="center"/>
      </w:pPr>
      <w:r>
        <w:rPr>
          <w:sz w:val="20"/>
        </w:rPr>
        <w:t xml:space="preserve">за полнотой и качеством предоставления муниципальной услуги</w:t>
      </w:r>
    </w:p>
    <w:p>
      <w:pPr>
        <w:pStyle w:val="0"/>
        <w:jc w:val="both"/>
      </w:pPr>
      <w:r>
        <w:rPr>
          <w:sz w:val="20"/>
        </w:rPr>
      </w:r>
    </w:p>
    <w:p>
      <w:pPr>
        <w:pStyle w:val="0"/>
        <w:ind w:firstLine="540"/>
        <w:jc w:val="both"/>
      </w:pPr>
      <w:r>
        <w:rPr>
          <w:sz w:val="20"/>
        </w:rPr>
        <w:t xml:space="preserve">4.2.1. Контроль за полнотой и качеством предоставления муниципальной услуги включает в себя проведение плановых и внеплановых проверок.</w:t>
      </w:r>
    </w:p>
    <w:p>
      <w:pPr>
        <w:pStyle w:val="0"/>
        <w:spacing w:before="200" w:line-rule="auto"/>
        <w:ind w:firstLine="540"/>
        <w:jc w:val="both"/>
      </w:pPr>
      <w:r>
        <w:rPr>
          <w:sz w:val="20"/>
        </w:rPr>
        <w:t xml:space="preserve">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pPr>
        <w:pStyle w:val="0"/>
        <w:spacing w:before="200" w:line-rule="auto"/>
        <w:ind w:firstLine="540"/>
        <w:jc w:val="both"/>
      </w:pPr>
      <w:r>
        <w:rPr>
          <w:sz w:val="20"/>
        </w:rPr>
        <w:t xml:space="preserve">При плановой проверке полноты и качества предоставления муниципальной услуги контролю подлежат:</w:t>
      </w:r>
    </w:p>
    <w:p>
      <w:pPr>
        <w:pStyle w:val="0"/>
        <w:spacing w:before="200" w:line-rule="auto"/>
        <w:ind w:firstLine="540"/>
        <w:jc w:val="both"/>
      </w:pPr>
      <w:r>
        <w:rPr>
          <w:sz w:val="20"/>
        </w:rPr>
        <w:t xml:space="preserve">- соблюдение сроков предоставления муниципальной услуги;</w:t>
      </w:r>
    </w:p>
    <w:p>
      <w:pPr>
        <w:pStyle w:val="0"/>
        <w:spacing w:before="200" w:line-rule="auto"/>
        <w:ind w:firstLine="540"/>
        <w:jc w:val="both"/>
      </w:pPr>
      <w:r>
        <w:rPr>
          <w:sz w:val="20"/>
        </w:rPr>
        <w:t xml:space="preserve">- соблюдение положений настоящего Административного регламента;</w:t>
      </w:r>
    </w:p>
    <w:p>
      <w:pPr>
        <w:pStyle w:val="0"/>
        <w:spacing w:before="200" w:line-rule="auto"/>
        <w:ind w:firstLine="540"/>
        <w:jc w:val="both"/>
      </w:pPr>
      <w:r>
        <w:rPr>
          <w:sz w:val="20"/>
        </w:rPr>
        <w:t xml:space="preserve">- правильность и обоснованность принятого решения об отказе в предоставлении муниципальной услуги.</w:t>
      </w:r>
    </w:p>
    <w:p>
      <w:pPr>
        <w:pStyle w:val="0"/>
        <w:spacing w:before="200" w:line-rule="auto"/>
        <w:ind w:firstLine="540"/>
        <w:jc w:val="both"/>
      </w:pPr>
      <w:r>
        <w:rPr>
          <w:sz w:val="20"/>
        </w:rPr>
        <w:t xml:space="preserve">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pPr>
        <w:pStyle w:val="0"/>
        <w:spacing w:before="200" w:line-rule="auto"/>
        <w:ind w:firstLine="540"/>
        <w:jc w:val="both"/>
      </w:pPr>
      <w:r>
        <w:rPr>
          <w:sz w:val="20"/>
        </w:rPr>
        <w:t xml:space="preserve">Результаты проверки оформляются в виде справки, в которой отмечаются выявленные недостатки и указываются предложения по их устранению.</w:t>
      </w:r>
    </w:p>
    <w:p>
      <w:pPr>
        <w:pStyle w:val="0"/>
        <w:spacing w:before="200" w:line-rule="auto"/>
        <w:ind w:firstLine="540"/>
        <w:jc w:val="both"/>
      </w:pPr>
      <w:r>
        <w:rPr>
          <w:sz w:val="20"/>
        </w:rPr>
        <w:t xml:space="preserve">4.2.3. Контроль деятельности управления осуществляет первый заместитель главы администрации по стратегическому планированию, экономике и финансам.</w:t>
      </w:r>
    </w:p>
    <w:p>
      <w:pPr>
        <w:pStyle w:val="0"/>
        <w:jc w:val="both"/>
      </w:pPr>
      <w:r>
        <w:rPr>
          <w:sz w:val="20"/>
        </w:rPr>
      </w:r>
    </w:p>
    <w:p>
      <w:pPr>
        <w:pStyle w:val="2"/>
        <w:outlineLvl w:val="2"/>
        <w:jc w:val="center"/>
      </w:pPr>
      <w:r>
        <w:rPr>
          <w:sz w:val="20"/>
        </w:rPr>
        <w:t xml:space="preserve">4.3. Ответственность должностных лиц органа,</w:t>
      </w:r>
    </w:p>
    <w:p>
      <w:pPr>
        <w:pStyle w:val="2"/>
        <w:jc w:val="center"/>
      </w:pPr>
      <w:r>
        <w:rPr>
          <w:sz w:val="20"/>
        </w:rPr>
        <w:t xml:space="preserve">предоставляющего муниципальную услугу,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jc w:val="both"/>
      </w:pPr>
      <w:r>
        <w:rPr>
          <w:sz w:val="20"/>
        </w:rPr>
      </w:r>
    </w:p>
    <w:p>
      <w:pPr>
        <w:pStyle w:val="2"/>
        <w:outlineLvl w:val="2"/>
        <w:jc w:val="center"/>
      </w:pPr>
      <w:r>
        <w:rPr>
          <w:sz w:val="20"/>
        </w:rPr>
        <w:t xml:space="preserve">4.4. Требования к порядку и формам контроля</w:t>
      </w:r>
    </w:p>
    <w:p>
      <w:pPr>
        <w:pStyle w:val="2"/>
        <w:jc w:val="center"/>
      </w:pPr>
      <w:r>
        <w:rPr>
          <w:sz w:val="20"/>
        </w:rPr>
        <w:t xml:space="preserve">за предоставлением муниципальной услуги, в том числе</w:t>
      </w:r>
    </w:p>
    <w:p>
      <w:pPr>
        <w:pStyle w:val="2"/>
        <w:jc w:val="center"/>
      </w:pPr>
      <w:r>
        <w:rPr>
          <w:sz w:val="20"/>
        </w:rPr>
        <w:t xml:space="preserve">со стороны граждан, их объединений и организаций</w:t>
      </w:r>
    </w:p>
    <w:p>
      <w:pPr>
        <w:pStyle w:val="0"/>
        <w:jc w:val="both"/>
      </w:pPr>
      <w:r>
        <w:rPr>
          <w:sz w:val="20"/>
        </w:rPr>
      </w:r>
    </w:p>
    <w:p>
      <w:pPr>
        <w:pStyle w:val="0"/>
        <w:ind w:firstLine="540"/>
        <w:jc w:val="both"/>
      </w:pPr>
      <w:r>
        <w:rPr>
          <w:sz w:val="20"/>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0"/>
        <w:spacing w:before="200" w:line-rule="auto"/>
        <w:ind w:firstLine="540"/>
        <w:jc w:val="both"/>
      </w:pPr>
      <w:r>
        <w:rPr>
          <w:sz w:val="20"/>
        </w:rPr>
        <w:t xml:space="preserve">Граждане, их объединения и организации также имеют право:</w:t>
      </w:r>
    </w:p>
    <w:p>
      <w:pPr>
        <w:pStyle w:val="0"/>
        <w:spacing w:before="200" w:line-rule="auto"/>
        <w:ind w:firstLine="540"/>
        <w:jc w:val="both"/>
      </w:pPr>
      <w:r>
        <w:rPr>
          <w:sz w:val="20"/>
        </w:rPr>
        <w:t xml:space="preserve">- направлять замечания и предложения по улучшению доступности и качества предоставления муниципальной услуги;</w:t>
      </w:r>
    </w:p>
    <w:p>
      <w:pPr>
        <w:pStyle w:val="0"/>
        <w:spacing w:before="200" w:line-rule="auto"/>
        <w:ind w:firstLine="540"/>
        <w:jc w:val="both"/>
      </w:pPr>
      <w:r>
        <w:rPr>
          <w:sz w:val="20"/>
        </w:rPr>
        <w:t xml:space="preserve">- вносить предложения о мерах по устранению нарушений настоящего Административного регламента.</w:t>
      </w:r>
    </w:p>
    <w:p>
      <w:pPr>
        <w:pStyle w:val="0"/>
        <w:spacing w:before="200" w:line-rule="auto"/>
        <w:ind w:firstLine="540"/>
        <w:jc w:val="both"/>
      </w:pPr>
      <w:r>
        <w:rPr>
          <w:sz w:val="20"/>
        </w:rPr>
        <w:t xml:space="preserve">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МФЦ, ОРГАНИЗАЦИЙ, УКАЗАННЫХ В ЧАСТИ</w:t>
      </w:r>
    </w:p>
    <w:p>
      <w:pPr>
        <w:pStyle w:val="2"/>
        <w:jc w:val="center"/>
      </w:pPr>
      <w:r>
        <w:rPr>
          <w:sz w:val="20"/>
        </w:rPr>
        <w:t xml:space="preserve">1.1 СТАТЬИ 16 ФЕДЕРАЛЬНОГО ЗАКОНА N 210-ФЗ, А ТАКЖЕ ИХ</w:t>
      </w:r>
    </w:p>
    <w:p>
      <w:pPr>
        <w:pStyle w:val="2"/>
        <w:jc w:val="center"/>
      </w:pPr>
      <w:r>
        <w:rPr>
          <w:sz w:val="20"/>
        </w:rPr>
        <w:t xml:space="preserve">ДОЛЖНОСТНЫХ ЛИЦ, МУНИЦИПАЛЬНЫХ СЛУЖАЩИХ, РАБОТНИКОВ</w:t>
      </w:r>
    </w:p>
    <w:p>
      <w:pPr>
        <w:pStyle w:val="0"/>
        <w:jc w:val="both"/>
      </w:pPr>
      <w:r>
        <w:rPr>
          <w:sz w:val="20"/>
        </w:rPr>
      </w:r>
    </w:p>
    <w:p>
      <w:pPr>
        <w:pStyle w:val="0"/>
        <w:ind w:firstLine="540"/>
        <w:jc w:val="both"/>
      </w:pPr>
      <w:r>
        <w:rPr>
          <w:sz w:val="20"/>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w:history="0" r:id="rId15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(далее - привлекаемые организации), или их работников в досудебном порядке.</w:t>
      </w:r>
    </w:p>
    <w:p>
      <w:pPr>
        <w:pStyle w:val="0"/>
        <w:spacing w:before="200" w:line-rule="auto"/>
        <w:ind w:firstLine="540"/>
        <w:jc w:val="both"/>
      </w:pPr>
      <w:r>
        <w:rPr>
          <w:sz w:val="20"/>
        </w:rPr>
        <w:t xml:space="preserve">5.2. 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заявления о предоставлении муниципальной услуги, запроса, указанного в </w:t>
      </w:r>
      <w:hyperlink w:history="0" r:id="rId15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 (далее - Федеральный закон N 210-ФЗ);</w:t>
      </w:r>
    </w:p>
    <w:p>
      <w:pPr>
        <w:pStyle w:val="0"/>
        <w:spacing w:before="200" w:line-rule="auto"/>
        <w:ind w:firstLine="540"/>
        <w:jc w:val="both"/>
      </w:pPr>
      <w:r>
        <w:rPr>
          <w:sz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15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pPr>
        <w:pStyle w:val="0"/>
        <w:spacing w:before="200" w:line-rule="auto"/>
        <w:ind w:firstLine="540"/>
        <w:jc w:val="both"/>
      </w:pPr>
      <w:r>
        <w:rPr>
          <w:sz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15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pPr>
        <w:pStyle w:val="0"/>
        <w:spacing w:before="200" w:line-rule="auto"/>
        <w:ind w:firstLine="540"/>
        <w:jc w:val="both"/>
      </w:pPr>
      <w:r>
        <w:rPr>
          <w:sz w:val="20"/>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16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16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16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16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5.3. Заявители имеют право на получение информации, необходимой для обоснования и рассмотрения жалобы.</w:t>
      </w:r>
    </w:p>
    <w:p>
      <w:pPr>
        <w:pStyle w:val="0"/>
        <w:spacing w:before="200" w:line-rule="auto"/>
        <w:ind w:firstLine="540"/>
        <w:jc w:val="both"/>
      </w:pPr>
      <w:r>
        <w:rPr>
          <w:sz w:val="20"/>
        </w:rPr>
        <w:t xml:space="preserve">5.4. Оснований для отказа в рассмотрении жалобы не имеется.</w:t>
      </w:r>
    </w:p>
    <w:p>
      <w:pPr>
        <w:pStyle w:val="0"/>
        <w:spacing w:before="200" w:line-rule="auto"/>
        <w:ind w:firstLine="540"/>
        <w:jc w:val="both"/>
      </w:pPr>
      <w:r>
        <w:rPr>
          <w:sz w:val="20"/>
        </w:rPr>
        <w:t xml:space="preserve">5.5. Основанием для начала процедуры досудебного (внесудебного) обжалования является поступившая жалоба.</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pPr>
        <w:pStyle w:val="0"/>
        <w:spacing w:before="200" w:line-rule="auto"/>
        <w:ind w:firstLine="540"/>
        <w:jc w:val="both"/>
      </w:pPr>
      <w:r>
        <w:rPr>
          <w:sz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pPr>
        <w:pStyle w:val="0"/>
        <w:spacing w:before="200" w:line-rule="auto"/>
        <w:ind w:firstLine="540"/>
        <w:jc w:val="both"/>
      </w:pPr>
      <w:r>
        <w:rPr>
          <w:sz w:val="20"/>
        </w:rPr>
        <w:t xml:space="preserve">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pPr>
        <w:pStyle w:val="0"/>
        <w:spacing w:before="200" w:line-rule="auto"/>
        <w:ind w:firstLine="540"/>
        <w:jc w:val="both"/>
      </w:pPr>
      <w:r>
        <w:rPr>
          <w:sz w:val="20"/>
        </w:rPr>
        <w:t xml:space="preserve">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pPr>
        <w:pStyle w:val="0"/>
        <w:spacing w:before="200" w:line-rule="auto"/>
        <w:ind w:firstLine="540"/>
        <w:jc w:val="both"/>
      </w:pPr>
      <w:r>
        <w:rPr>
          <w:sz w:val="20"/>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pPr>
        <w:pStyle w:val="0"/>
        <w:spacing w:before="200" w:line-rule="auto"/>
        <w:ind w:firstLine="540"/>
        <w:jc w:val="both"/>
      </w:pPr>
      <w:r>
        <w:rPr>
          <w:sz w:val="20"/>
        </w:rPr>
        <w:t xml:space="preserve">Жалобы на решения и действия (бездействие) работников привлекаемых организаций подаются руководителям этих организаций.</w:t>
      </w:r>
    </w:p>
    <w:bookmarkStart w:id="1020" w:name="P1020"/>
    <w:bookmarkEnd w:id="1020"/>
    <w:p>
      <w:pPr>
        <w:pStyle w:val="0"/>
        <w:spacing w:before="200" w:line-rule="auto"/>
        <w:ind w:firstLine="540"/>
        <w:jc w:val="both"/>
      </w:pPr>
      <w:r>
        <w:rPr>
          <w:sz w:val="20"/>
        </w:rPr>
        <w:t xml:space="preserve">5.9. По результатам рассмотрения жалобы лицом, уполномоченным на ее рассмотрение, принимается одно из следующих решений:</w:t>
      </w:r>
    </w:p>
    <w:p>
      <w:pPr>
        <w:pStyle w:val="0"/>
        <w:spacing w:before="200" w:line-rule="auto"/>
        <w:ind w:firstLine="540"/>
        <w:jc w:val="both"/>
      </w:pPr>
      <w:r>
        <w:rPr>
          <w:sz w:val="20"/>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pPr>
        <w:pStyle w:val="0"/>
        <w:spacing w:before="200" w:line-rule="auto"/>
        <w:ind w:firstLine="540"/>
        <w:jc w:val="both"/>
      </w:pPr>
      <w:r>
        <w:rPr>
          <w:sz w:val="20"/>
        </w:rPr>
        <w:t xml:space="preserve">б) в удовлетворении жалобы отказывается.</w:t>
      </w:r>
    </w:p>
    <w:p>
      <w:pPr>
        <w:pStyle w:val="0"/>
        <w:spacing w:before="200" w:line-rule="auto"/>
        <w:ind w:firstLine="540"/>
        <w:jc w:val="both"/>
      </w:pPr>
      <w:r>
        <w:rPr>
          <w:sz w:val="20"/>
        </w:rPr>
        <w:t xml:space="preserve">5.10. 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pPr>
        <w:pStyle w:val="0"/>
        <w:spacing w:before="200" w:line-rule="auto"/>
        <w:ind w:firstLine="540"/>
        <w:jc w:val="both"/>
      </w:pPr>
      <w:r>
        <w:rPr>
          <w:sz w:val="20"/>
        </w:rPr>
        <w:t xml:space="preserve">а) наличие вступившего в законную силу решения суда, арбитражного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б) подача жалобы лицом, полномочия которого не подтверждены в порядке, установленном законодательством;</w:t>
      </w:r>
    </w:p>
    <w:p>
      <w:pPr>
        <w:pStyle w:val="0"/>
        <w:spacing w:before="200" w:line-rule="auto"/>
        <w:ind w:firstLine="540"/>
        <w:jc w:val="both"/>
      </w:pPr>
      <w:r>
        <w:rPr>
          <w:sz w:val="20"/>
        </w:rPr>
        <w:t xml:space="preserve">в) наличие решения по жалобе, принятого ранее этим же органом в соответствии с требованиями </w:t>
      </w:r>
      <w:hyperlink w:history="0" r:id="rId164"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Закона</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pPr>
        <w:pStyle w:val="0"/>
        <w:spacing w:before="200" w:line-rule="auto"/>
        <w:ind w:firstLine="540"/>
        <w:jc w:val="both"/>
      </w:pPr>
      <w:r>
        <w:rPr>
          <w:sz w:val="20"/>
        </w:rPr>
        <w:t xml:space="preserve">г) если обжалуемые действия являются правомерными.</w:t>
      </w:r>
    </w:p>
    <w:p>
      <w:pPr>
        <w:pStyle w:val="0"/>
        <w:spacing w:before="200" w:line-rule="auto"/>
        <w:ind w:firstLine="540"/>
        <w:jc w:val="both"/>
      </w:pPr>
      <w:r>
        <w:rPr>
          <w:sz w:val="20"/>
        </w:rPr>
        <w:t xml:space="preserve">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0"/>
        <w:spacing w:before="200" w:line-rule="auto"/>
        <w:ind w:firstLine="540"/>
        <w:jc w:val="both"/>
      </w:pPr>
      <w:r>
        <w:rPr>
          <w:sz w:val="20"/>
        </w:rPr>
        <w:t xml:space="preserve">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pPr>
        <w:pStyle w:val="0"/>
        <w:spacing w:before="200" w:line-rule="auto"/>
        <w:ind w:firstLine="540"/>
        <w:jc w:val="both"/>
      </w:pPr>
      <w:r>
        <w:rPr>
          <w:sz w:val="20"/>
        </w:rPr>
        <w:t xml:space="preserve">В случае если почтовый адрес заявителя не указан или не поддается прочтению, письменный ответ на бумажном носителе заявителю не направляется.</w:t>
      </w:r>
    </w:p>
    <w:bookmarkStart w:id="1034" w:name="P1034"/>
    <w:bookmarkEnd w:id="1034"/>
    <w:p>
      <w:pPr>
        <w:pStyle w:val="0"/>
        <w:spacing w:before="200" w:line-rule="auto"/>
        <w:ind w:firstLine="540"/>
        <w:jc w:val="both"/>
      </w:pPr>
      <w:r>
        <w:rPr>
          <w:sz w:val="20"/>
        </w:rPr>
        <w:t xml:space="preserve">5.13. Не позднее дня, следующего за днем принятия решения, указанного в </w:t>
      </w:r>
      <w:hyperlink w:history="0" w:anchor="P1020" w:tooltip="5.9. По результатам рассмотрения жалобы лицом, уполномоченным на ее рассмотрение,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5.14. В случае признания жалобы подлежащей удовлетворению в ответе заявителю, указанном в </w:t>
      </w:r>
      <w:hyperlink w:history="0" w:anchor="P1034"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5.13</w:t>
        </w:r>
      </w:hyperlink>
      <w:r>
        <w:rPr>
          <w:sz w:val="20"/>
        </w:rP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5.15. В случае признания жалобы не подлежащей удовлетворению в ответе заявителю, указанном в </w:t>
      </w:r>
      <w:hyperlink w:history="0" w:anchor="P1034"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5.13</w:t>
        </w:r>
      </w:hyperlink>
      <w:r>
        <w:rPr>
          <w:sz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управления</w:t>
      </w:r>
    </w:p>
    <w:p>
      <w:pPr>
        <w:pStyle w:val="0"/>
        <w:jc w:val="right"/>
      </w:pPr>
      <w:r>
        <w:rPr>
          <w:sz w:val="20"/>
        </w:rPr>
        <w:t xml:space="preserve">имущественных и земельных отношений</w:t>
      </w:r>
    </w:p>
    <w:p>
      <w:pPr>
        <w:pStyle w:val="0"/>
        <w:jc w:val="right"/>
      </w:pPr>
      <w:r>
        <w:rPr>
          <w:sz w:val="20"/>
        </w:rPr>
        <w:t xml:space="preserve">Р.И.КАРАСАЛИХОВ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both"/>
      </w:pPr>
      <w:r>
        <w:rPr>
          <w:sz w:val="20"/>
        </w:rPr>
      </w:r>
    </w:p>
    <w:bookmarkStart w:id="1051" w:name="P1051"/>
    <w:bookmarkEnd w:id="1051"/>
    <w:p>
      <w:pPr>
        <w:pStyle w:val="2"/>
        <w:jc w:val="center"/>
      </w:pPr>
      <w:r>
        <w:rPr>
          <w:sz w:val="20"/>
        </w:rPr>
        <w:t xml:space="preserve">ПЕРЕЧЕНЬ</w:t>
      </w:r>
    </w:p>
    <w:p>
      <w:pPr>
        <w:pStyle w:val="2"/>
        <w:jc w:val="center"/>
      </w:pPr>
      <w:r>
        <w:rPr>
          <w:sz w:val="20"/>
        </w:rPr>
        <w:t xml:space="preserve">ПРИЗНАКОВ ЗАЯВИТЕЛЕЙ, А ТАКЖЕ КОМБИНАЦИИ ЗНАЧЕНИЙ ПРИЗНАКОВ,</w:t>
      </w:r>
    </w:p>
    <w:p>
      <w:pPr>
        <w:pStyle w:val="2"/>
        <w:jc w:val="center"/>
      </w:pPr>
      <w:r>
        <w:rPr>
          <w:sz w:val="20"/>
        </w:rPr>
        <w:t xml:space="preserve">КАЖДАЯ ИЗ КОТОРЫХ СООТВЕТСТВУЕТ ОДНОМУ ВАРИАНТУ</w:t>
      </w:r>
    </w:p>
    <w:p>
      <w:pPr>
        <w:pStyle w:val="2"/>
        <w:jc w:val="center"/>
      </w:pPr>
      <w:r>
        <w:rPr>
          <w:sz w:val="20"/>
        </w:rPr>
        <w:t xml:space="preserve">ПРЕДОСТАВЛЕНИЯ МУНИЦИПАЛЬНОЙ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6746"/>
      </w:tblGrid>
      <w:tr>
        <w:tc>
          <w:tcPr>
            <w:tcW w:w="2324" w:type="dxa"/>
          </w:tcPr>
          <w:p>
            <w:pPr>
              <w:pStyle w:val="0"/>
            </w:pPr>
            <w:r>
              <w:rPr>
                <w:sz w:val="20"/>
              </w:rPr>
              <w:t xml:space="preserve">Признак заявителя</w:t>
            </w:r>
          </w:p>
        </w:tc>
        <w:tc>
          <w:tcPr>
            <w:tcW w:w="6746" w:type="dxa"/>
          </w:tcPr>
          <w:p>
            <w:pPr>
              <w:pStyle w:val="0"/>
            </w:pPr>
            <w:r>
              <w:rPr>
                <w:sz w:val="20"/>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tc>
          <w:tcPr>
            <w:gridSpan w:val="2"/>
            <w:tcW w:w="9070" w:type="dxa"/>
          </w:tcPr>
          <w:p>
            <w:pPr>
              <w:pStyle w:val="0"/>
              <w:outlineLvl w:val="2"/>
              <w:jc w:val="center"/>
            </w:pPr>
            <w:r>
              <w:rPr>
                <w:sz w:val="20"/>
              </w:rPr>
              <w:t xml:space="preserve">Заявитель обратился за предоставлением в собственность бесплатно земельного участка, находящегося в муниципальной собственности</w:t>
            </w:r>
          </w:p>
        </w:tc>
      </w:tr>
      <w:tr>
        <w:tc>
          <w:tcPr>
            <w:tcW w:w="2324" w:type="dxa"/>
          </w:tcPr>
          <w:p>
            <w:pPr>
              <w:pStyle w:val="0"/>
            </w:pPr>
            <w:r>
              <w:rPr>
                <w:sz w:val="20"/>
              </w:rPr>
              <w:t xml:space="preserve">Категория заявителя</w:t>
            </w:r>
          </w:p>
        </w:tc>
        <w:tc>
          <w:tcPr>
            <w:tcW w:w="6746" w:type="dxa"/>
          </w:tcPr>
          <w:p>
            <w:pPr>
              <w:pStyle w:val="0"/>
            </w:pPr>
            <w:r>
              <w:rPr>
                <w:sz w:val="20"/>
              </w:rPr>
              <w:t xml:space="preserve">Физические и юридические лица, обладающие признаками заявителя, предусмотренными </w:t>
            </w:r>
            <w:hyperlink w:history="0" r:id="rId165"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ст. 39.5</w:t>
              </w:r>
            </w:hyperlink>
            <w:r>
              <w:rPr>
                <w:sz w:val="20"/>
              </w:rPr>
              <w:t xml:space="preserve"> Земельного кодекса Российской Федерации</w:t>
            </w:r>
          </w:p>
        </w:tc>
      </w:tr>
      <w:tr>
        <w:tc>
          <w:tcPr>
            <w:tcW w:w="2324" w:type="dxa"/>
          </w:tcPr>
          <w:p>
            <w:pPr>
              <w:pStyle w:val="0"/>
            </w:pPr>
            <w:r>
              <w:rPr>
                <w:sz w:val="20"/>
              </w:rPr>
              <w:t xml:space="preserve">Заявитель обратился лично / посредством представителя</w:t>
            </w:r>
          </w:p>
        </w:tc>
        <w:tc>
          <w:tcPr>
            <w:tcW w:w="6746" w:type="dxa"/>
          </w:tcPr>
          <w:p>
            <w:pPr>
              <w:pStyle w:val="0"/>
            </w:pPr>
            <w:r>
              <w:rPr>
                <w:sz w:val="20"/>
              </w:rPr>
              <w:t xml:space="preserve">1. За предоставлением муниципальной услуги обратился лично заявитель.</w:t>
            </w:r>
          </w:p>
          <w:p>
            <w:pPr>
              <w:pStyle w:val="0"/>
            </w:pPr>
            <w:r>
              <w:rPr>
                <w:sz w:val="20"/>
              </w:rPr>
              <w:t xml:space="preserve">2. За предоставлением муниципальной услуги обратился представитель заявителя</w:t>
            </w:r>
          </w:p>
        </w:tc>
      </w:tr>
      <w:tr>
        <w:tc>
          <w:tcPr>
            <w:gridSpan w:val="2"/>
            <w:tcW w:w="9070" w:type="dxa"/>
          </w:tcPr>
          <w:p>
            <w:pPr>
              <w:pStyle w:val="0"/>
              <w:outlineLvl w:val="2"/>
              <w:jc w:val="center"/>
            </w:pPr>
            <w:r>
              <w:rPr>
                <w:sz w:val="20"/>
              </w:rPr>
              <w:t xml:space="preserve">Заявитель обратился за исправлением допущенных опечаток и ошибок в постановлении администрации городского округа город Воронеж о предоставлении в собственность бесплатно земельного участка, находящегося в муниципальной собственности</w:t>
            </w:r>
          </w:p>
        </w:tc>
      </w:tr>
      <w:tr>
        <w:tc>
          <w:tcPr>
            <w:tcW w:w="2324" w:type="dxa"/>
          </w:tcPr>
          <w:p>
            <w:pPr>
              <w:pStyle w:val="0"/>
            </w:pPr>
            <w:r>
              <w:rPr>
                <w:sz w:val="20"/>
              </w:rPr>
              <w:t xml:space="preserve">Категория заявителя</w:t>
            </w:r>
          </w:p>
        </w:tc>
        <w:tc>
          <w:tcPr>
            <w:tcW w:w="6746" w:type="dxa"/>
          </w:tcPr>
          <w:p>
            <w:pPr>
              <w:pStyle w:val="0"/>
            </w:pPr>
            <w:r>
              <w:rPr>
                <w:sz w:val="20"/>
              </w:rPr>
              <w:t xml:space="preserve">Физические и юридические лица, обладающие признаками заявителя, предусмотренными </w:t>
            </w:r>
            <w:hyperlink w:history="0" r:id="rId166"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ст. 39.5</w:t>
              </w:r>
            </w:hyperlink>
            <w:r>
              <w:rPr>
                <w:sz w:val="20"/>
              </w:rPr>
              <w:t xml:space="preserve"> Земельного кодекса Российской Федерации</w:t>
            </w:r>
          </w:p>
        </w:tc>
      </w:tr>
      <w:tr>
        <w:tc>
          <w:tcPr>
            <w:tcW w:w="2324" w:type="dxa"/>
          </w:tcPr>
          <w:p>
            <w:pPr>
              <w:pStyle w:val="0"/>
            </w:pPr>
            <w:r>
              <w:rPr>
                <w:sz w:val="20"/>
              </w:rPr>
              <w:t xml:space="preserve">Заявитель обратился лично / посредством представителя</w:t>
            </w:r>
          </w:p>
        </w:tc>
        <w:tc>
          <w:tcPr>
            <w:tcW w:w="6746" w:type="dxa"/>
          </w:tcPr>
          <w:p>
            <w:pPr>
              <w:pStyle w:val="0"/>
            </w:pPr>
            <w:r>
              <w:rPr>
                <w:sz w:val="20"/>
              </w:rPr>
              <w:t xml:space="preserve">1. За предоставлением муниципальной услуги обратился лично заявитель.</w:t>
            </w:r>
          </w:p>
          <w:p>
            <w:pPr>
              <w:pStyle w:val="0"/>
            </w:pPr>
            <w:r>
              <w:rPr>
                <w:sz w:val="20"/>
              </w:rPr>
              <w:t xml:space="preserve">2. За предоставлением муниципальной услуги обратился представитель заявителя</w:t>
            </w:r>
          </w:p>
        </w:tc>
      </w:tr>
    </w:tbl>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управления</w:t>
      </w:r>
    </w:p>
    <w:p>
      <w:pPr>
        <w:pStyle w:val="0"/>
        <w:jc w:val="right"/>
      </w:pPr>
      <w:r>
        <w:rPr>
          <w:sz w:val="20"/>
        </w:rPr>
        <w:t xml:space="preserve">имущественных и земельных отношений</w:t>
      </w:r>
    </w:p>
    <w:p>
      <w:pPr>
        <w:pStyle w:val="0"/>
        <w:jc w:val="right"/>
      </w:pPr>
      <w:r>
        <w:rPr>
          <w:sz w:val="20"/>
        </w:rPr>
        <w:t xml:space="preserve">Р.И.КАРАСАЛИХОВ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604"/>
        <w:gridCol w:w="2287"/>
        <w:gridCol w:w="454"/>
        <w:gridCol w:w="283"/>
        <w:gridCol w:w="681"/>
        <w:gridCol w:w="660"/>
        <w:gridCol w:w="1437"/>
        <w:gridCol w:w="1814"/>
        <w:gridCol w:w="851"/>
      </w:tblGrid>
      <w:tr>
        <w:tblPrEx>
          <w:tblBorders>
            <w:left w:val="nil"/>
            <w:right w:val="nil"/>
            <w:insideH w:val="nil"/>
          </w:tblBorders>
        </w:tblPrEx>
        <w:tc>
          <w:tcPr>
            <w:gridSpan w:val="9"/>
            <w:tcW w:w="9071" w:type="dxa"/>
            <w:tcBorders>
              <w:top w:val="nil"/>
              <w:left w:val="nil"/>
              <w:bottom w:val="nil"/>
              <w:right w:val="nil"/>
            </w:tcBorders>
          </w:tcPr>
          <w:p>
            <w:pPr>
              <w:pStyle w:val="0"/>
              <w:jc w:val="right"/>
            </w:pPr>
            <w:r>
              <w:rPr>
                <w:sz w:val="20"/>
              </w:rPr>
              <w:t xml:space="preserve">Главе городского</w:t>
            </w:r>
          </w:p>
          <w:p>
            <w:pPr>
              <w:pStyle w:val="0"/>
              <w:jc w:val="right"/>
            </w:pPr>
            <w:r>
              <w:rPr>
                <w:sz w:val="20"/>
              </w:rPr>
              <w:t xml:space="preserve">округа город Воронеж</w:t>
            </w:r>
          </w:p>
        </w:tc>
      </w:tr>
      <w:tr>
        <w:tblPrEx>
          <w:tblBorders>
            <w:left w:val="nil"/>
            <w:right w:val="nil"/>
            <w:insideH w:val="nil"/>
          </w:tblBorders>
        </w:tblPrEx>
        <w:tc>
          <w:tcPr>
            <w:gridSpan w:val="9"/>
            <w:tcW w:w="9071" w:type="dxa"/>
            <w:tcBorders>
              <w:top w:val="nil"/>
              <w:left w:val="nil"/>
              <w:bottom w:val="nil"/>
              <w:right w:val="nil"/>
            </w:tcBorders>
          </w:tcPr>
          <w:bookmarkStart w:id="1087" w:name="P1087"/>
          <w:bookmarkEnd w:id="1087"/>
          <w:p>
            <w:pPr>
              <w:pStyle w:val="0"/>
              <w:jc w:val="center"/>
            </w:pPr>
            <w:r>
              <w:rPr>
                <w:sz w:val="20"/>
                <w:b w:val="on"/>
              </w:rPr>
              <w:t xml:space="preserve">ЗАЯВЛЕНИЕ</w:t>
            </w:r>
          </w:p>
          <w:p>
            <w:pPr>
              <w:pStyle w:val="0"/>
              <w:jc w:val="center"/>
            </w:pPr>
            <w:r>
              <w:rPr>
                <w:sz w:val="20"/>
                <w:b w:val="on"/>
              </w:rPr>
              <w:t xml:space="preserve">о предоставлении земельного участка,</w:t>
            </w:r>
          </w:p>
          <w:p>
            <w:pPr>
              <w:pStyle w:val="0"/>
              <w:jc w:val="center"/>
            </w:pPr>
            <w:r>
              <w:rPr>
                <w:sz w:val="20"/>
                <w:b w:val="on"/>
              </w:rPr>
              <w:t xml:space="preserve">находящегося в муниципальной собственности,</w:t>
            </w:r>
          </w:p>
          <w:p>
            <w:pPr>
              <w:pStyle w:val="0"/>
              <w:jc w:val="center"/>
            </w:pPr>
            <w:r>
              <w:rPr>
                <w:sz w:val="20"/>
                <w:b w:val="on"/>
              </w:rPr>
              <w:t xml:space="preserve">гражданину или юридическому лицу в собственность бесплатно</w:t>
            </w:r>
          </w:p>
          <w:p>
            <w:pPr>
              <w:pStyle w:val="0"/>
              <w:jc w:val="center"/>
            </w:pPr>
            <w:r>
              <w:rPr>
                <w:sz w:val="20"/>
              </w:rPr>
              <w:t xml:space="preserve">________________________________________________________________________</w:t>
            </w:r>
          </w:p>
          <w:p>
            <w:pPr>
              <w:pStyle w:val="0"/>
              <w:jc w:val="center"/>
            </w:pPr>
            <w:r>
              <w:rPr>
                <w:sz w:val="20"/>
              </w:rPr>
              <w:t xml:space="preserve">________________________________________________________________________</w:t>
            </w:r>
          </w:p>
          <w:p>
            <w:pPr>
              <w:pStyle w:val="0"/>
              <w:jc w:val="center"/>
            </w:pPr>
            <w:r>
              <w:rPr>
                <w:sz w:val="20"/>
              </w:rPr>
              <w:t xml:space="preserve">(наименование структурного подразделения</w:t>
            </w:r>
          </w:p>
          <w:p>
            <w:pPr>
              <w:pStyle w:val="0"/>
              <w:jc w:val="center"/>
            </w:pPr>
            <w:r>
              <w:rPr>
                <w:sz w:val="20"/>
              </w:rPr>
              <w:t xml:space="preserve">администрации городского округа город Воронеж,</w:t>
            </w:r>
          </w:p>
          <w:p>
            <w:pPr>
              <w:pStyle w:val="0"/>
              <w:jc w:val="center"/>
            </w:pPr>
            <w:r>
              <w:rPr>
                <w:sz w:val="20"/>
              </w:rPr>
              <w:t xml:space="preserve">обеспечивающего организацию предоставления муниципальной услуги)</w:t>
            </w:r>
          </w:p>
        </w:tc>
      </w:tr>
      <w:tr>
        <w:tblPrEx>
          <w:tblBorders>
            <w:left w:val="nil"/>
            <w:right w:val="nil"/>
            <w:insideH w:val="nil"/>
          </w:tblBorders>
        </w:tblPrEx>
        <w:tc>
          <w:tcPr>
            <w:gridSpan w:val="9"/>
            <w:tcW w:w="9071" w:type="dxa"/>
            <w:tcBorders>
              <w:top w:val="nil"/>
              <w:left w:val="nil"/>
              <w:right w:val="nil"/>
            </w:tcBorders>
          </w:tcPr>
          <w:p>
            <w:pPr>
              <w:pStyle w:val="0"/>
              <w:outlineLvl w:val="2"/>
              <w:jc w:val="center"/>
            </w:pPr>
            <w:r>
              <w:rPr>
                <w:sz w:val="20"/>
              </w:rPr>
              <w:t xml:space="preserve">1. Сведения о заявителе</w:t>
            </w:r>
          </w:p>
        </w:tc>
      </w:tr>
      <w:tr>
        <w:tc>
          <w:tcPr>
            <w:tcW w:w="604" w:type="dxa"/>
          </w:tcPr>
          <w:p>
            <w:pPr>
              <w:pStyle w:val="0"/>
              <w:outlineLvl w:val="3"/>
              <w:jc w:val="center"/>
            </w:pPr>
            <w:r>
              <w:rPr>
                <w:sz w:val="20"/>
              </w:rPr>
              <w:t xml:space="preserve">1.1</w:t>
            </w:r>
          </w:p>
        </w:tc>
        <w:tc>
          <w:tcPr>
            <w:gridSpan w:val="8"/>
            <w:tcW w:w="8467" w:type="dxa"/>
          </w:tcPr>
          <w:p>
            <w:pPr>
              <w:pStyle w:val="0"/>
              <w:jc w:val="center"/>
            </w:pPr>
            <w:r>
              <w:rPr>
                <w:sz w:val="20"/>
              </w:rPr>
              <w:t xml:space="preserve">Сведения о заявителе - юридическом лице</w:t>
            </w:r>
          </w:p>
        </w:tc>
      </w:tr>
      <w:tr>
        <w:tc>
          <w:tcPr>
            <w:tcW w:w="604" w:type="dxa"/>
          </w:tcPr>
          <w:p>
            <w:pPr>
              <w:pStyle w:val="0"/>
              <w:jc w:val="center"/>
            </w:pPr>
            <w:r>
              <w:rPr>
                <w:sz w:val="20"/>
              </w:rPr>
              <w:t xml:space="preserve">1.1.1</w:t>
            </w:r>
          </w:p>
        </w:tc>
        <w:tc>
          <w:tcPr>
            <w:gridSpan w:val="5"/>
            <w:tcW w:w="4365" w:type="dxa"/>
          </w:tcPr>
          <w:p>
            <w:pPr>
              <w:pStyle w:val="0"/>
            </w:pPr>
            <w:r>
              <w:rPr>
                <w:sz w:val="20"/>
              </w:rPr>
              <w:t xml:space="preserve">Полное наименование</w:t>
            </w:r>
          </w:p>
        </w:tc>
        <w:tc>
          <w:tcPr>
            <w:gridSpan w:val="3"/>
            <w:tcW w:w="4102" w:type="dxa"/>
          </w:tcPr>
          <w:p>
            <w:pPr>
              <w:pStyle w:val="0"/>
            </w:pPr>
            <w:r>
              <w:rPr>
                <w:sz w:val="20"/>
              </w:rPr>
            </w:r>
          </w:p>
        </w:tc>
      </w:tr>
      <w:tr>
        <w:tc>
          <w:tcPr>
            <w:tcW w:w="604" w:type="dxa"/>
          </w:tcPr>
          <w:p>
            <w:pPr>
              <w:pStyle w:val="0"/>
              <w:jc w:val="center"/>
            </w:pPr>
            <w:r>
              <w:rPr>
                <w:sz w:val="20"/>
              </w:rPr>
              <w:t xml:space="preserve">1.1.2</w:t>
            </w:r>
          </w:p>
        </w:tc>
        <w:tc>
          <w:tcPr>
            <w:gridSpan w:val="5"/>
            <w:tcW w:w="4365" w:type="dxa"/>
          </w:tcPr>
          <w:p>
            <w:pPr>
              <w:pStyle w:val="0"/>
            </w:pPr>
            <w:r>
              <w:rPr>
                <w:sz w:val="20"/>
              </w:rPr>
              <w:t xml:space="preserve">Основной государственный регистрационный номер</w:t>
            </w:r>
          </w:p>
        </w:tc>
        <w:tc>
          <w:tcPr>
            <w:gridSpan w:val="3"/>
            <w:tcW w:w="4102" w:type="dxa"/>
          </w:tcPr>
          <w:p>
            <w:pPr>
              <w:pStyle w:val="0"/>
            </w:pPr>
            <w:r>
              <w:rPr>
                <w:sz w:val="20"/>
              </w:rPr>
            </w:r>
          </w:p>
        </w:tc>
      </w:tr>
      <w:tr>
        <w:tc>
          <w:tcPr>
            <w:tcW w:w="604" w:type="dxa"/>
          </w:tcPr>
          <w:p>
            <w:pPr>
              <w:pStyle w:val="0"/>
              <w:jc w:val="center"/>
            </w:pPr>
            <w:r>
              <w:rPr>
                <w:sz w:val="20"/>
              </w:rPr>
              <w:t xml:space="preserve">1.1.3</w:t>
            </w:r>
          </w:p>
        </w:tc>
        <w:tc>
          <w:tcPr>
            <w:gridSpan w:val="5"/>
            <w:tcW w:w="4365" w:type="dxa"/>
          </w:tcPr>
          <w:p>
            <w:pPr>
              <w:pStyle w:val="0"/>
            </w:pPr>
            <w:r>
              <w:rPr>
                <w:sz w:val="20"/>
              </w:rPr>
              <w:t xml:space="preserve">Идентификационный номер налогоплательщика - юридического лица (за исключением случаев, если заявителем является иностранное юридическое лицо)</w:t>
            </w:r>
          </w:p>
        </w:tc>
        <w:tc>
          <w:tcPr>
            <w:gridSpan w:val="3"/>
            <w:tcW w:w="4102" w:type="dxa"/>
          </w:tcPr>
          <w:p>
            <w:pPr>
              <w:pStyle w:val="0"/>
            </w:pPr>
            <w:r>
              <w:rPr>
                <w:sz w:val="20"/>
              </w:rPr>
            </w:r>
          </w:p>
        </w:tc>
      </w:tr>
      <w:tr>
        <w:tc>
          <w:tcPr>
            <w:tcW w:w="604" w:type="dxa"/>
          </w:tcPr>
          <w:p>
            <w:pPr>
              <w:pStyle w:val="0"/>
              <w:jc w:val="center"/>
            </w:pPr>
            <w:r>
              <w:rPr>
                <w:sz w:val="20"/>
              </w:rPr>
              <w:t xml:space="preserve">1.1.4</w:t>
            </w:r>
          </w:p>
        </w:tc>
        <w:tc>
          <w:tcPr>
            <w:gridSpan w:val="5"/>
            <w:tcW w:w="4365" w:type="dxa"/>
          </w:tcPr>
          <w:p>
            <w:pPr>
              <w:pStyle w:val="0"/>
            </w:pPr>
            <w:r>
              <w:rPr>
                <w:sz w:val="20"/>
              </w:rPr>
              <w:t xml:space="preserve">Почтовый адрес и (или) адрес электронной почты</w:t>
            </w:r>
          </w:p>
        </w:tc>
        <w:tc>
          <w:tcPr>
            <w:gridSpan w:val="3"/>
            <w:tcW w:w="4102" w:type="dxa"/>
          </w:tcPr>
          <w:p>
            <w:pPr>
              <w:pStyle w:val="0"/>
            </w:pPr>
            <w:r>
              <w:rPr>
                <w:sz w:val="20"/>
              </w:rPr>
            </w:r>
          </w:p>
        </w:tc>
      </w:tr>
      <w:tr>
        <w:tc>
          <w:tcPr>
            <w:tcW w:w="604" w:type="dxa"/>
          </w:tcPr>
          <w:p>
            <w:pPr>
              <w:pStyle w:val="0"/>
              <w:outlineLvl w:val="3"/>
              <w:jc w:val="center"/>
            </w:pPr>
            <w:r>
              <w:rPr>
                <w:sz w:val="20"/>
              </w:rPr>
              <w:t xml:space="preserve">1.2</w:t>
            </w:r>
          </w:p>
        </w:tc>
        <w:tc>
          <w:tcPr>
            <w:gridSpan w:val="8"/>
            <w:tcW w:w="8467" w:type="dxa"/>
          </w:tcPr>
          <w:p>
            <w:pPr>
              <w:pStyle w:val="0"/>
              <w:jc w:val="center"/>
            </w:pPr>
            <w:r>
              <w:rPr>
                <w:sz w:val="20"/>
              </w:rPr>
              <w:t xml:space="preserve">Сведения о заявителе - физическом лице</w:t>
            </w:r>
          </w:p>
        </w:tc>
      </w:tr>
      <w:tr>
        <w:tc>
          <w:tcPr>
            <w:tcW w:w="604" w:type="dxa"/>
          </w:tcPr>
          <w:p>
            <w:pPr>
              <w:pStyle w:val="0"/>
              <w:jc w:val="center"/>
            </w:pPr>
            <w:r>
              <w:rPr>
                <w:sz w:val="20"/>
              </w:rPr>
              <w:t xml:space="preserve">1.2.1</w:t>
            </w:r>
          </w:p>
        </w:tc>
        <w:tc>
          <w:tcPr>
            <w:gridSpan w:val="5"/>
            <w:tcW w:w="4365" w:type="dxa"/>
          </w:tcPr>
          <w:p>
            <w:pPr>
              <w:pStyle w:val="0"/>
            </w:pPr>
            <w:r>
              <w:rPr>
                <w:sz w:val="20"/>
              </w:rPr>
              <w:t xml:space="preserve">Фамилия, имя, отчество (при наличии)</w:t>
            </w:r>
          </w:p>
        </w:tc>
        <w:tc>
          <w:tcPr>
            <w:gridSpan w:val="3"/>
            <w:tcW w:w="4102" w:type="dxa"/>
          </w:tcPr>
          <w:p>
            <w:pPr>
              <w:pStyle w:val="0"/>
            </w:pPr>
            <w:r>
              <w:rPr>
                <w:sz w:val="20"/>
              </w:rPr>
            </w:r>
          </w:p>
        </w:tc>
      </w:tr>
      <w:tr>
        <w:tc>
          <w:tcPr>
            <w:tcW w:w="604" w:type="dxa"/>
          </w:tcPr>
          <w:p>
            <w:pPr>
              <w:pStyle w:val="0"/>
              <w:jc w:val="center"/>
            </w:pPr>
            <w:r>
              <w:rPr>
                <w:sz w:val="20"/>
              </w:rPr>
              <w:t xml:space="preserve">1.2.2</w:t>
            </w:r>
          </w:p>
        </w:tc>
        <w:tc>
          <w:tcPr>
            <w:gridSpan w:val="5"/>
            <w:tcW w:w="4365" w:type="dxa"/>
          </w:tcPr>
          <w:p>
            <w:pPr>
              <w:pStyle w:val="0"/>
            </w:pPr>
            <w:r>
              <w:rPr>
                <w:sz w:val="20"/>
              </w:rPr>
              <w:t xml:space="preserve">Реквизиты документа, удостоверяющего личность</w:t>
            </w:r>
          </w:p>
        </w:tc>
        <w:tc>
          <w:tcPr>
            <w:gridSpan w:val="3"/>
            <w:tcW w:w="4102" w:type="dxa"/>
          </w:tcPr>
          <w:p>
            <w:pPr>
              <w:pStyle w:val="0"/>
            </w:pPr>
            <w:r>
              <w:rPr>
                <w:sz w:val="20"/>
              </w:rPr>
            </w:r>
          </w:p>
        </w:tc>
      </w:tr>
      <w:tr>
        <w:tc>
          <w:tcPr>
            <w:tcW w:w="604" w:type="dxa"/>
          </w:tcPr>
          <w:p>
            <w:pPr>
              <w:pStyle w:val="0"/>
              <w:jc w:val="center"/>
            </w:pPr>
            <w:r>
              <w:rPr>
                <w:sz w:val="20"/>
              </w:rPr>
              <w:t xml:space="preserve">1.2.3</w:t>
            </w:r>
          </w:p>
        </w:tc>
        <w:tc>
          <w:tcPr>
            <w:gridSpan w:val="5"/>
            <w:tcW w:w="4365" w:type="dxa"/>
          </w:tcPr>
          <w:p>
            <w:pPr>
              <w:pStyle w:val="0"/>
            </w:pPr>
            <w:r>
              <w:rPr>
                <w:sz w:val="20"/>
              </w:rPr>
              <w:t xml:space="preserve">Идентификационный номер налогоплательщика</w:t>
            </w:r>
          </w:p>
        </w:tc>
        <w:tc>
          <w:tcPr>
            <w:gridSpan w:val="3"/>
            <w:tcW w:w="4102" w:type="dxa"/>
          </w:tcPr>
          <w:p>
            <w:pPr>
              <w:pStyle w:val="0"/>
            </w:pPr>
            <w:r>
              <w:rPr>
                <w:sz w:val="20"/>
              </w:rPr>
            </w:r>
          </w:p>
        </w:tc>
      </w:tr>
      <w:tr>
        <w:tc>
          <w:tcPr>
            <w:tcW w:w="604" w:type="dxa"/>
          </w:tcPr>
          <w:p>
            <w:pPr>
              <w:pStyle w:val="0"/>
              <w:jc w:val="center"/>
            </w:pPr>
            <w:r>
              <w:rPr>
                <w:sz w:val="20"/>
              </w:rPr>
              <w:t xml:space="preserve">1.2.4</w:t>
            </w:r>
          </w:p>
        </w:tc>
        <w:tc>
          <w:tcPr>
            <w:gridSpan w:val="5"/>
            <w:tcW w:w="4365" w:type="dxa"/>
          </w:tcPr>
          <w:p>
            <w:pPr>
              <w:pStyle w:val="0"/>
            </w:pPr>
            <w:r>
              <w:rPr>
                <w:sz w:val="20"/>
              </w:rPr>
              <w:t xml:space="preserve">Адрес фактического места жительства</w:t>
            </w:r>
          </w:p>
        </w:tc>
        <w:tc>
          <w:tcPr>
            <w:gridSpan w:val="3"/>
            <w:tcW w:w="4102" w:type="dxa"/>
          </w:tcPr>
          <w:p>
            <w:pPr>
              <w:pStyle w:val="0"/>
            </w:pPr>
            <w:r>
              <w:rPr>
                <w:sz w:val="20"/>
              </w:rPr>
            </w:r>
          </w:p>
        </w:tc>
      </w:tr>
      <w:tr>
        <w:tc>
          <w:tcPr>
            <w:tcW w:w="604" w:type="dxa"/>
          </w:tcPr>
          <w:p>
            <w:pPr>
              <w:pStyle w:val="0"/>
              <w:jc w:val="center"/>
            </w:pPr>
            <w:r>
              <w:rPr>
                <w:sz w:val="20"/>
              </w:rPr>
              <w:t xml:space="preserve">1.2.5</w:t>
            </w:r>
          </w:p>
        </w:tc>
        <w:tc>
          <w:tcPr>
            <w:gridSpan w:val="5"/>
            <w:tcW w:w="4365" w:type="dxa"/>
          </w:tcPr>
          <w:p>
            <w:pPr>
              <w:pStyle w:val="0"/>
            </w:pPr>
            <w:r>
              <w:rPr>
                <w:sz w:val="20"/>
              </w:rPr>
              <w:t xml:space="preserve">Почтовый адрес и (или) адрес электронной почты</w:t>
            </w:r>
          </w:p>
        </w:tc>
        <w:tc>
          <w:tcPr>
            <w:gridSpan w:val="3"/>
            <w:tcW w:w="4102" w:type="dxa"/>
          </w:tcPr>
          <w:p>
            <w:pPr>
              <w:pStyle w:val="0"/>
            </w:pPr>
            <w:r>
              <w:rPr>
                <w:sz w:val="20"/>
              </w:rPr>
            </w:r>
          </w:p>
        </w:tc>
      </w:tr>
      <w:tr>
        <w:tc>
          <w:tcPr>
            <w:tcW w:w="604" w:type="dxa"/>
          </w:tcPr>
          <w:p>
            <w:pPr>
              <w:pStyle w:val="0"/>
              <w:jc w:val="center"/>
            </w:pPr>
            <w:r>
              <w:rPr>
                <w:sz w:val="20"/>
              </w:rPr>
              <w:t xml:space="preserve">1.3</w:t>
            </w:r>
          </w:p>
        </w:tc>
        <w:tc>
          <w:tcPr>
            <w:gridSpan w:val="8"/>
            <w:tcW w:w="8467" w:type="dxa"/>
          </w:tcPr>
          <w:p>
            <w:pPr>
              <w:pStyle w:val="0"/>
            </w:pPr>
            <w:r>
              <w:rPr>
                <w:sz w:val="20"/>
              </w:rPr>
              <w:t xml:space="preserve">Основания предоставления земельного участка в собственность бесплатно</w:t>
            </w:r>
          </w:p>
          <w:p>
            <w:pPr>
              <w:pStyle w:val="0"/>
            </w:pPr>
            <w:r>
              <w:rPr>
                <w:sz w:val="20"/>
              </w:rPr>
              <w:t xml:space="preserve">из числа предусмотренных </w:t>
            </w:r>
            <w:hyperlink w:history="0" r:id="rId167"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статьей 39.5</w:t>
              </w:r>
            </w:hyperlink>
            <w:r>
              <w:rPr>
                <w:sz w:val="20"/>
              </w:rPr>
              <w:t xml:space="preserve"> Земельного кодекса Российской Федерации:</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земельный участок предоставляется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предоставляется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w:t>
            </w:r>
            <w:hyperlink w:history="0" r:id="rId169"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6 пункта 2 статьи 39.10</w:t>
              </w:r>
            </w:hyperlink>
            <w:r>
              <w:rPr>
                <w:sz w:val="20"/>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w:t>
            </w:r>
            <w:hyperlink w:history="0" r:id="rId170"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подпунктом 7 пункта 2 статьи 39.10</w:t>
              </w:r>
            </w:hyperlink>
            <w:r>
              <w:rPr>
                <w:sz w:val="20"/>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земельный участок, предоставленный религиозной организации на праве постоянного (бессрочного) пользования и предназначенный для сельскохозяйственного производства, предоставляется этой организации в случаях, предусмотренных законами субъектов Российской Федерации;</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земельный участок предоставляется в соответствии с Федеральным </w:t>
            </w:r>
            <w:hyperlink w:history="0" r:id="rId17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24.07.2008 N 161-ФЗ "О содействии развитию жилищного строительства, созданию объектов туристской инфраструктуры и иному развитию территорий";</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земельный участок, включенный в границы территории инновационного научно-технологического центра, предоставляется фонду, созданному в соответствии с Федеральным </w:t>
            </w:r>
            <w:hyperlink w:history="0" r:id="rId172"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земельный участок предоставляется иным, не указанным в </w:t>
            </w:r>
            <w:hyperlink w:history="0" r:id="rId173"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подпункте 6 статьи 39.5</w:t>
              </w:r>
            </w:hyperlink>
            <w:r>
              <w:rPr>
                <w:sz w:val="20"/>
              </w:rPr>
              <w:t xml:space="preserve">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w:history="0" r:id="rId174"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tc>
      </w:tr>
      <w:tr>
        <w:tblPrEx>
          <w:tblBorders>
            <w:left w:val="nil"/>
            <w:right w:val="nil"/>
          </w:tblBorders>
        </w:tblPrEx>
        <w:tc>
          <w:tcPr>
            <w:gridSpan w:val="9"/>
            <w:tcW w:w="9071" w:type="dxa"/>
            <w:tcBorders>
              <w:left w:val="nil"/>
              <w:right w:val="nil"/>
            </w:tcBorders>
          </w:tcPr>
          <w:p>
            <w:pPr>
              <w:pStyle w:val="0"/>
              <w:outlineLvl w:val="2"/>
              <w:jc w:val="center"/>
            </w:pPr>
            <w:r>
              <w:rPr>
                <w:sz w:val="20"/>
              </w:rPr>
              <w:t xml:space="preserve">2. Сведения о земельном участке,</w:t>
            </w:r>
          </w:p>
          <w:p>
            <w:pPr>
              <w:pStyle w:val="0"/>
              <w:jc w:val="center"/>
            </w:pPr>
            <w:r>
              <w:rPr>
                <w:sz w:val="20"/>
              </w:rPr>
              <w:t xml:space="preserve">находящемся в муниципальной собственности</w:t>
            </w:r>
          </w:p>
        </w:tc>
      </w:tr>
      <w:tr>
        <w:tc>
          <w:tcPr>
            <w:tcW w:w="604" w:type="dxa"/>
          </w:tcPr>
          <w:p>
            <w:pPr>
              <w:pStyle w:val="0"/>
              <w:jc w:val="center"/>
            </w:pPr>
            <w:r>
              <w:rPr>
                <w:sz w:val="20"/>
              </w:rPr>
              <w:t xml:space="preserve">2.1</w:t>
            </w:r>
          </w:p>
        </w:tc>
        <w:tc>
          <w:tcPr>
            <w:gridSpan w:val="5"/>
            <w:tcW w:w="4365" w:type="dxa"/>
          </w:tcPr>
          <w:p>
            <w:pPr>
              <w:pStyle w:val="0"/>
            </w:pPr>
            <w:r>
              <w:rPr>
                <w:sz w:val="20"/>
              </w:rPr>
              <w:t xml:space="preserve">Кадастровый номер земельного участка</w:t>
            </w:r>
          </w:p>
        </w:tc>
        <w:tc>
          <w:tcPr>
            <w:gridSpan w:val="3"/>
            <w:tcW w:w="4102" w:type="dxa"/>
          </w:tcPr>
          <w:p>
            <w:pPr>
              <w:pStyle w:val="0"/>
            </w:pPr>
            <w:r>
              <w:rPr>
                <w:sz w:val="20"/>
              </w:rPr>
            </w:r>
          </w:p>
        </w:tc>
      </w:tr>
      <w:tr>
        <w:tc>
          <w:tcPr>
            <w:tcW w:w="604" w:type="dxa"/>
          </w:tcPr>
          <w:p>
            <w:pPr>
              <w:pStyle w:val="0"/>
              <w:jc w:val="center"/>
            </w:pPr>
            <w:r>
              <w:rPr>
                <w:sz w:val="20"/>
              </w:rPr>
              <w:t xml:space="preserve">2.2</w:t>
            </w:r>
          </w:p>
        </w:tc>
        <w:tc>
          <w:tcPr>
            <w:gridSpan w:val="5"/>
            <w:tcW w:w="4365" w:type="dxa"/>
          </w:tcPr>
          <w:p>
            <w:pPr>
              <w:pStyle w:val="0"/>
            </w:pPr>
            <w:r>
              <w:rPr>
                <w:sz w:val="20"/>
              </w:rPr>
              <w:t xml:space="preserve">Адрес земельного участка</w:t>
            </w:r>
          </w:p>
        </w:tc>
        <w:tc>
          <w:tcPr>
            <w:gridSpan w:val="3"/>
            <w:tcW w:w="4102" w:type="dxa"/>
          </w:tcPr>
          <w:p>
            <w:pPr>
              <w:pStyle w:val="0"/>
            </w:pPr>
            <w:r>
              <w:rPr>
                <w:sz w:val="20"/>
              </w:rPr>
            </w:r>
          </w:p>
        </w:tc>
      </w:tr>
      <w:tr>
        <w:tc>
          <w:tcPr>
            <w:tcW w:w="604" w:type="dxa"/>
          </w:tcPr>
          <w:p>
            <w:pPr>
              <w:pStyle w:val="0"/>
              <w:jc w:val="center"/>
            </w:pPr>
            <w:r>
              <w:rPr>
                <w:sz w:val="20"/>
              </w:rPr>
              <w:t xml:space="preserve">2.3</w:t>
            </w:r>
          </w:p>
        </w:tc>
        <w:tc>
          <w:tcPr>
            <w:gridSpan w:val="5"/>
            <w:tcW w:w="4365" w:type="dxa"/>
          </w:tcPr>
          <w:p>
            <w:pPr>
              <w:pStyle w:val="0"/>
            </w:pPr>
            <w:r>
              <w:rPr>
                <w:sz w:val="20"/>
              </w:rPr>
              <w:t xml:space="preserve">Разрешенное использование земельного участка</w:t>
            </w:r>
          </w:p>
        </w:tc>
        <w:tc>
          <w:tcPr>
            <w:gridSpan w:val="3"/>
            <w:tcW w:w="4102" w:type="dxa"/>
          </w:tcPr>
          <w:p>
            <w:pPr>
              <w:pStyle w:val="0"/>
            </w:pPr>
            <w:r>
              <w:rPr>
                <w:sz w:val="20"/>
              </w:rPr>
            </w:r>
          </w:p>
        </w:tc>
      </w:tr>
      <w:tr>
        <w:tblPrEx>
          <w:tblBorders>
            <w:left w:val="nil"/>
            <w:right w:val="nil"/>
            <w:insideH w:val="nil"/>
          </w:tblBorders>
        </w:tblPrEx>
        <w:tc>
          <w:tcPr>
            <w:gridSpan w:val="9"/>
            <w:tcW w:w="9071" w:type="dxa"/>
            <w:tcBorders>
              <w:left w:val="nil"/>
              <w:bottom w:val="nil"/>
              <w:right w:val="nil"/>
            </w:tcBorders>
          </w:tcPr>
          <w:p>
            <w:pPr>
              <w:pStyle w:val="0"/>
              <w:ind w:firstLine="283"/>
              <w:jc w:val="both"/>
            </w:pPr>
            <w:r>
              <w:rPr>
                <w:sz w:val="20"/>
              </w:rPr>
              <w:t xml:space="preserve">Прошу предоставить в собственность бесплатно земельный участок _________________________________________________________________________</w:t>
            </w:r>
          </w:p>
          <w:p>
            <w:pPr>
              <w:pStyle w:val="0"/>
              <w:jc w:val="center"/>
            </w:pPr>
            <w:r>
              <w:rPr>
                <w:sz w:val="20"/>
              </w:rPr>
              <w:t xml:space="preserve">(основание предоставления земельного участка из числа предусмотренных </w:t>
            </w:r>
            <w:hyperlink w:history="0" w:anchor="P50" w:tooltip="1.1.3. Предоставление земельного участка, находящегося в муниципальной собственности, в собственность бесплатно осуществляется в случае предоставления:">
              <w:r>
                <w:rPr>
                  <w:sz w:val="20"/>
                  <w:color w:val="0000ff"/>
                </w:rPr>
                <w:t xml:space="preserve">пунктом 1.1.3</w:t>
              </w:r>
            </w:hyperlink>
            <w:r>
              <w:rPr>
                <w:sz w:val="20"/>
              </w:rPr>
              <w:t xml:space="preserve"> 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pPr>
              <w:pStyle w:val="0"/>
              <w:jc w:val="both"/>
            </w:pPr>
            <w:r>
              <w:rPr>
                <w:sz w:val="20"/>
              </w:rPr>
              <w:t xml:space="preserve">_________________________________________________________________________</w:t>
            </w:r>
          </w:p>
          <w:p>
            <w:pPr>
              <w:pStyle w:val="0"/>
              <w:jc w:val="center"/>
            </w:pPr>
            <w:r>
              <w:rPr>
                <w:sz w:val="20"/>
              </w:rPr>
              <w:t xml:space="preserve">(реквизиты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tc>
      </w:tr>
      <w:tr>
        <w:tblPrEx>
          <w:tblBorders>
            <w:left w:val="nil"/>
            <w:right w:val="nil"/>
            <w:insideH w:val="nil"/>
          </w:tblBorders>
        </w:tblPrEx>
        <w:tc>
          <w:tcPr>
            <w:gridSpan w:val="9"/>
            <w:tcW w:w="9071" w:type="dxa"/>
            <w:tcBorders>
              <w:top w:val="nil"/>
              <w:left w:val="nil"/>
              <w:bottom w:val="nil"/>
              <w:right w:val="nil"/>
            </w:tcBorders>
          </w:tcPr>
          <w:p>
            <w:pPr>
              <w:pStyle w:val="0"/>
              <w:ind w:firstLine="283"/>
              <w:jc w:val="both"/>
            </w:pPr>
            <w:r>
              <w:rPr>
                <w:sz w:val="20"/>
              </w:rPr>
              <w:t xml:space="preserve">Цель использования земельного участка: 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blPrEx>
          <w:tblBorders>
            <w:left w:val="nil"/>
            <w:right w:val="nil"/>
            <w:insideH w:val="nil"/>
          </w:tblBorders>
        </w:tblPrEx>
        <w:tc>
          <w:tcPr>
            <w:gridSpan w:val="9"/>
            <w:tcW w:w="9071"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(реквизиты решения об утверждении документации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этими документацией и (или) проектом)</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tblPrEx>
          <w:tblBorders>
            <w:left w:val="nil"/>
            <w:right w:val="nil"/>
            <w:insideH w:val="nil"/>
          </w:tblBorders>
        </w:tblPrEx>
        <w:tc>
          <w:tcPr>
            <w:gridSpan w:val="9"/>
            <w:tcW w:w="9071" w:type="dxa"/>
            <w:tcBorders>
              <w:top w:val="nil"/>
              <w:left w:val="nil"/>
              <w:right w:val="nil"/>
            </w:tcBorders>
          </w:tcPr>
          <w:p>
            <w:pPr>
              <w:pStyle w:val="0"/>
              <w:ind w:firstLine="283"/>
              <w:jc w:val="both"/>
            </w:pPr>
            <w:r>
              <w:rPr>
                <w:sz w:val="20"/>
              </w:rPr>
              <w:t xml:space="preserve">Сведения об объектах недвижимости, расположенных на земельном участке:</w:t>
            </w:r>
          </w:p>
        </w:tc>
      </w:tr>
      <w:tr>
        <w:tc>
          <w:tcPr>
            <w:tcW w:w="604" w:type="dxa"/>
          </w:tcPr>
          <w:p>
            <w:pPr>
              <w:pStyle w:val="0"/>
              <w:jc w:val="center"/>
            </w:pPr>
            <w:r>
              <w:rPr>
                <w:sz w:val="20"/>
              </w:rPr>
              <w:t xml:space="preserve">N п/п</w:t>
            </w:r>
          </w:p>
        </w:tc>
        <w:tc>
          <w:tcPr>
            <w:gridSpan w:val="3"/>
            <w:tcW w:w="3024" w:type="dxa"/>
          </w:tcPr>
          <w:p>
            <w:pPr>
              <w:pStyle w:val="0"/>
              <w:jc w:val="center"/>
            </w:pPr>
            <w:r>
              <w:rPr>
                <w:sz w:val="20"/>
              </w:rPr>
              <w:t xml:space="preserve">Наименование объекта</w:t>
            </w:r>
          </w:p>
        </w:tc>
        <w:tc>
          <w:tcPr>
            <w:gridSpan w:val="3"/>
            <w:tcW w:w="2778" w:type="dxa"/>
          </w:tcPr>
          <w:p>
            <w:pPr>
              <w:pStyle w:val="0"/>
              <w:jc w:val="center"/>
            </w:pPr>
            <w:r>
              <w:rPr>
                <w:sz w:val="20"/>
              </w:rPr>
              <w:t xml:space="preserve">Правообладатель(и)</w:t>
            </w:r>
          </w:p>
        </w:tc>
        <w:tc>
          <w:tcPr>
            <w:gridSpan w:val="2"/>
            <w:tcW w:w="2665" w:type="dxa"/>
          </w:tcPr>
          <w:p>
            <w:pPr>
              <w:pStyle w:val="0"/>
              <w:jc w:val="center"/>
            </w:pPr>
            <w:r>
              <w:rPr>
                <w:sz w:val="20"/>
              </w:rPr>
              <w:t xml:space="preserve">Реквизиты правоустанавливающих документов</w:t>
            </w:r>
          </w:p>
        </w:tc>
      </w:tr>
      <w:tr>
        <w:tc>
          <w:tcPr>
            <w:tcW w:w="604" w:type="dxa"/>
          </w:tcPr>
          <w:p>
            <w:pPr>
              <w:pStyle w:val="0"/>
            </w:pPr>
            <w:r>
              <w:rPr>
                <w:sz w:val="20"/>
              </w:rPr>
            </w:r>
          </w:p>
        </w:tc>
        <w:tc>
          <w:tcPr>
            <w:gridSpan w:val="3"/>
            <w:tcW w:w="3024" w:type="dxa"/>
          </w:tcPr>
          <w:p>
            <w:pPr>
              <w:pStyle w:val="0"/>
            </w:pPr>
            <w:r>
              <w:rPr>
                <w:sz w:val="20"/>
              </w:rPr>
            </w:r>
          </w:p>
        </w:tc>
        <w:tc>
          <w:tcPr>
            <w:gridSpan w:val="3"/>
            <w:tcW w:w="2778" w:type="dxa"/>
          </w:tcPr>
          <w:p>
            <w:pPr>
              <w:pStyle w:val="0"/>
            </w:pPr>
            <w:r>
              <w:rPr>
                <w:sz w:val="20"/>
              </w:rPr>
            </w:r>
          </w:p>
        </w:tc>
        <w:tc>
          <w:tcPr>
            <w:gridSpan w:val="2"/>
            <w:tcW w:w="2665" w:type="dxa"/>
          </w:tcPr>
          <w:p>
            <w:pPr>
              <w:pStyle w:val="0"/>
            </w:pPr>
            <w:r>
              <w:rPr>
                <w:sz w:val="20"/>
              </w:rPr>
            </w:r>
          </w:p>
        </w:tc>
      </w:tr>
      <w:tr>
        <w:tc>
          <w:tcPr>
            <w:tcW w:w="604" w:type="dxa"/>
          </w:tcPr>
          <w:p>
            <w:pPr>
              <w:pStyle w:val="0"/>
            </w:pPr>
            <w:r>
              <w:rPr>
                <w:sz w:val="20"/>
              </w:rPr>
            </w:r>
          </w:p>
        </w:tc>
        <w:tc>
          <w:tcPr>
            <w:gridSpan w:val="3"/>
            <w:tcW w:w="3024" w:type="dxa"/>
          </w:tcPr>
          <w:p>
            <w:pPr>
              <w:pStyle w:val="0"/>
            </w:pPr>
            <w:r>
              <w:rPr>
                <w:sz w:val="20"/>
              </w:rPr>
            </w:r>
          </w:p>
        </w:tc>
        <w:tc>
          <w:tcPr>
            <w:gridSpan w:val="3"/>
            <w:tcW w:w="2778" w:type="dxa"/>
          </w:tcPr>
          <w:p>
            <w:pPr>
              <w:pStyle w:val="0"/>
            </w:pPr>
            <w:r>
              <w:rPr>
                <w:sz w:val="20"/>
              </w:rPr>
            </w:r>
          </w:p>
        </w:tc>
        <w:tc>
          <w:tcPr>
            <w:gridSpan w:val="2"/>
            <w:tcW w:w="2665" w:type="dxa"/>
          </w:tcPr>
          <w:p>
            <w:pPr>
              <w:pStyle w:val="0"/>
            </w:pPr>
            <w:r>
              <w:rPr>
                <w:sz w:val="20"/>
              </w:rPr>
            </w:r>
          </w:p>
        </w:tc>
      </w:tr>
      <w:tr>
        <w:tc>
          <w:tcPr>
            <w:tcW w:w="604" w:type="dxa"/>
          </w:tcPr>
          <w:p>
            <w:pPr>
              <w:pStyle w:val="0"/>
            </w:pPr>
            <w:r>
              <w:rPr>
                <w:sz w:val="20"/>
              </w:rPr>
            </w:r>
          </w:p>
        </w:tc>
        <w:tc>
          <w:tcPr>
            <w:gridSpan w:val="3"/>
            <w:tcW w:w="3024" w:type="dxa"/>
          </w:tcPr>
          <w:p>
            <w:pPr>
              <w:pStyle w:val="0"/>
            </w:pPr>
            <w:r>
              <w:rPr>
                <w:sz w:val="20"/>
              </w:rPr>
            </w:r>
          </w:p>
        </w:tc>
        <w:tc>
          <w:tcPr>
            <w:gridSpan w:val="3"/>
            <w:tcW w:w="2778" w:type="dxa"/>
          </w:tcPr>
          <w:p>
            <w:pPr>
              <w:pStyle w:val="0"/>
            </w:pPr>
            <w:r>
              <w:rPr>
                <w:sz w:val="20"/>
              </w:rPr>
            </w:r>
          </w:p>
        </w:tc>
        <w:tc>
          <w:tcPr>
            <w:gridSpan w:val="2"/>
            <w:tcW w:w="2665" w:type="dxa"/>
          </w:tcPr>
          <w:p>
            <w:pPr>
              <w:pStyle w:val="0"/>
            </w:pPr>
            <w:r>
              <w:rPr>
                <w:sz w:val="20"/>
              </w:rPr>
            </w:r>
          </w:p>
        </w:tc>
      </w:tr>
      <w:tr>
        <w:tblPrEx>
          <w:tblBorders>
            <w:left w:val="nil"/>
            <w:right w:val="nil"/>
            <w:insideH w:val="nil"/>
          </w:tblBorders>
        </w:tblPrEx>
        <w:tc>
          <w:tcPr>
            <w:gridSpan w:val="9"/>
            <w:tcW w:w="9071" w:type="dxa"/>
            <w:tcBorders>
              <w:left w:val="nil"/>
              <w:bottom w:val="nil"/>
              <w:right w:val="nil"/>
            </w:tcBorders>
          </w:tcPr>
          <w:p>
            <w:pPr>
              <w:pStyle w:val="0"/>
              <w:ind w:firstLine="283"/>
              <w:jc w:val="both"/>
            </w:pPr>
            <w:r>
              <w:rPr>
                <w:sz w:val="20"/>
              </w:rPr>
              <w:t xml:space="preserve">Реквизиты документа, удостоверяющего право, на котором заявитель использует земельный участок: 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(название, номер, дата выдачи, выдавший орган)</w:t>
            </w:r>
          </w:p>
          <w:p>
            <w:pPr>
              <w:pStyle w:val="0"/>
              <w:jc w:val="both"/>
            </w:pPr>
            <w:r>
              <w:rPr>
                <w:sz w:val="20"/>
              </w:rPr>
              <w:t xml:space="preserve">_________________________________________________________________________</w:t>
            </w:r>
          </w:p>
        </w:tc>
      </w:tr>
      <w:tr>
        <w:tblPrEx>
          <w:tblBorders>
            <w:left w:val="nil"/>
            <w:right w:val="nil"/>
            <w:insideH w:val="nil"/>
          </w:tblBorders>
        </w:tblPrEx>
        <w:tc>
          <w:tcPr>
            <w:gridSpan w:val="9"/>
            <w:tcW w:w="9071" w:type="dxa"/>
            <w:tcBorders>
              <w:top w:val="nil"/>
              <w:left w:val="nil"/>
              <w:bottom w:val="nil"/>
              <w:right w:val="nil"/>
            </w:tcBorders>
          </w:tcPr>
          <w:p>
            <w:pPr>
              <w:pStyle w:val="0"/>
              <w:ind w:firstLine="283"/>
              <w:jc w:val="both"/>
            </w:pPr>
            <w:r>
              <w:rPr>
                <w:sz w:val="20"/>
              </w:rPr>
              <w:t xml:space="preserve">Приложение:</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blPrEx>
          <w:tblBorders>
            <w:left w:val="nil"/>
            <w:right w:val="nil"/>
            <w:insideH w:val="nil"/>
          </w:tblBorders>
        </w:tblPrEx>
        <w:tc>
          <w:tcPr>
            <w:gridSpan w:val="9"/>
            <w:tcW w:w="9071" w:type="dxa"/>
            <w:tcBorders>
              <w:top w:val="nil"/>
              <w:left w:val="nil"/>
              <w:right w:val="nil"/>
            </w:tcBorders>
          </w:tcPr>
          <w:p>
            <w:pPr>
              <w:pStyle w:val="0"/>
              <w:ind w:firstLine="283"/>
              <w:jc w:val="both"/>
            </w:pPr>
            <w:r>
              <w:rPr>
                <w:sz w:val="20"/>
              </w:rPr>
              <w:t xml:space="preserve">Номер телефона и адрес электронной почты для связи:</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Результат предоставления муниципальной услуги прошу (указывается один из перечисленных способов):</w:t>
            </w:r>
          </w:p>
        </w:tc>
      </w:tr>
      <w:tr>
        <w:tc>
          <w:tcPr>
            <w:gridSpan w:val="8"/>
            <w:tcW w:w="8220" w:type="dxa"/>
          </w:tcPr>
          <w:p>
            <w:pPr>
              <w:pStyle w:val="0"/>
            </w:pPr>
            <w:r>
              <w:rPr>
                <w:sz w:val="20"/>
              </w:rPr>
              <w:t xml:space="preserve">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851" w:type="dxa"/>
          </w:tcPr>
          <w:p>
            <w:pPr>
              <w:pStyle w:val="0"/>
            </w:pPr>
            <w:r>
              <w:rPr>
                <w:sz w:val="20"/>
              </w:rPr>
            </w:r>
          </w:p>
        </w:tc>
      </w:tr>
      <w:tr>
        <w:tc>
          <w:tcPr>
            <w:gridSpan w:val="8"/>
            <w:tcW w:w="8220" w:type="dxa"/>
          </w:tcPr>
          <w:p>
            <w:pPr>
              <w:pStyle w:val="0"/>
            </w:pPr>
            <w:r>
              <w:rPr>
                <w:sz w:val="20"/>
              </w:rPr>
              <w:t xml:space="preserve">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w:t>
            </w:r>
          </w:p>
          <w:p>
            <w:pPr>
              <w:pStyle w:val="0"/>
            </w:pPr>
            <w:r>
              <w:rPr>
                <w:sz w:val="20"/>
              </w:rPr>
              <w:t xml:space="preserve">___________________________________________________________________</w:t>
            </w:r>
          </w:p>
        </w:tc>
        <w:tc>
          <w:tcPr>
            <w:tcW w:w="851" w:type="dxa"/>
          </w:tcPr>
          <w:p>
            <w:pPr>
              <w:pStyle w:val="0"/>
            </w:pPr>
            <w:r>
              <w:rPr>
                <w:sz w:val="20"/>
              </w:rPr>
            </w:r>
          </w:p>
        </w:tc>
      </w:tr>
      <w:tr>
        <w:tc>
          <w:tcPr>
            <w:gridSpan w:val="8"/>
            <w:tcW w:w="8220" w:type="dxa"/>
          </w:tcPr>
          <w:p>
            <w:pPr>
              <w:pStyle w:val="0"/>
            </w:pPr>
            <w:r>
              <w:rPr>
                <w:sz w:val="20"/>
              </w:rPr>
              <w:t xml:space="preserve">направить на бумажном носителе на почтовый адрес: ____________________</w:t>
            </w:r>
          </w:p>
          <w:p>
            <w:pPr>
              <w:pStyle w:val="0"/>
            </w:pPr>
            <w:r>
              <w:rPr>
                <w:sz w:val="20"/>
              </w:rPr>
              <w:t xml:space="preserve">___________________________________________________________________</w:t>
            </w:r>
          </w:p>
        </w:tc>
        <w:tc>
          <w:tcPr>
            <w:tcW w:w="851" w:type="dxa"/>
          </w:tcPr>
          <w:p>
            <w:pPr>
              <w:pStyle w:val="0"/>
            </w:pPr>
            <w:r>
              <w:rPr>
                <w:sz w:val="20"/>
              </w:rPr>
            </w:r>
          </w:p>
        </w:tc>
      </w:tr>
      <w:tr>
        <w:tblPrEx>
          <w:tblBorders>
            <w:left w:val="nil"/>
            <w:right w:val="nil"/>
            <w:insideH w:val="nil"/>
          </w:tblBorders>
        </w:tblPrEx>
        <w:tc>
          <w:tcPr>
            <w:gridSpan w:val="9"/>
            <w:tcW w:w="9071" w:type="dxa"/>
            <w:tcBorders>
              <w:left w:val="nil"/>
              <w:bottom w:val="nil"/>
              <w:right w:val="nil"/>
            </w:tcBorders>
          </w:tcPr>
          <w:p>
            <w:pPr>
              <w:pStyle w:val="0"/>
            </w:pPr>
            <w:r>
              <w:rPr>
                <w:sz w:val="20"/>
              </w:rPr>
            </w:r>
          </w:p>
        </w:tc>
      </w:tr>
      <w:tr>
        <w:tblPrEx>
          <w:tblBorders>
            <w:left w:val="nil"/>
            <w:right w:val="nil"/>
            <w:insideV w:val="nil"/>
            <w:insideH w:val="nil"/>
          </w:tblBorders>
        </w:tblPrEx>
        <w:tc>
          <w:tcPr>
            <w:gridSpan w:val="2"/>
            <w:tcW w:w="2891" w:type="dxa"/>
            <w:tcBorders>
              <w:top w:val="nil"/>
              <w:bottom w:val="nil"/>
            </w:tcBorders>
          </w:tcPr>
          <w:p>
            <w:pPr>
              <w:pStyle w:val="0"/>
              <w:jc w:val="center"/>
            </w:pPr>
            <w:r>
              <w:rPr>
                <w:sz w:val="20"/>
              </w:rPr>
              <w:t xml:space="preserve">______________________</w:t>
            </w:r>
          </w:p>
          <w:p>
            <w:pPr>
              <w:pStyle w:val="0"/>
              <w:jc w:val="center"/>
            </w:pPr>
            <w:r>
              <w:rPr>
                <w:sz w:val="20"/>
              </w:rPr>
              <w:t xml:space="preserve">(подпись)</w:t>
            </w:r>
          </w:p>
        </w:tc>
        <w:tc>
          <w:tcPr>
            <w:tcW w:w="454" w:type="dxa"/>
            <w:tcBorders>
              <w:top w:val="nil"/>
              <w:bottom w:val="nil"/>
            </w:tcBorders>
          </w:tcPr>
          <w:p>
            <w:pPr>
              <w:pStyle w:val="0"/>
            </w:pPr>
            <w:r>
              <w:rPr>
                <w:sz w:val="20"/>
              </w:rPr>
            </w:r>
          </w:p>
        </w:tc>
        <w:tc>
          <w:tcPr>
            <w:gridSpan w:val="6"/>
            <w:tcW w:w="5726" w:type="dxa"/>
            <w:tcBorders>
              <w:top w:val="nil"/>
              <w:bottom w:val="nil"/>
            </w:tcBorders>
          </w:tcPr>
          <w:p>
            <w:pPr>
              <w:pStyle w:val="0"/>
              <w:jc w:val="center"/>
            </w:pPr>
            <w:r>
              <w:rPr>
                <w:sz w:val="20"/>
              </w:rPr>
              <w:t xml:space="preserve">______________________________________________</w:t>
            </w:r>
          </w:p>
          <w:p>
            <w:pPr>
              <w:pStyle w:val="0"/>
              <w:jc w:val="center"/>
            </w:pPr>
            <w:r>
              <w:rPr>
                <w:sz w:val="20"/>
              </w:rPr>
              <w:t xml:space="preserve">(фамилия, имя, отчество (при наличии))</w:t>
            </w:r>
          </w:p>
        </w:tc>
      </w:tr>
      <w:tr>
        <w:tblPrEx>
          <w:tblBorders>
            <w:left w:val="nil"/>
            <w:right w:val="nil"/>
            <w:insideH w:val="nil"/>
          </w:tblBorders>
        </w:tblPrEx>
        <w:tc>
          <w:tcPr>
            <w:gridSpan w:val="9"/>
            <w:tcW w:w="9071" w:type="dxa"/>
            <w:tcBorders>
              <w:top w:val="nil"/>
              <w:left w:val="nil"/>
              <w:bottom w:val="nil"/>
              <w:right w:val="nil"/>
            </w:tcBorders>
          </w:tcPr>
          <w:p>
            <w:pPr>
              <w:pStyle w:val="0"/>
              <w:ind w:firstLine="283"/>
              <w:jc w:val="both"/>
            </w:pPr>
            <w:r>
              <w:rPr>
                <w:sz w:val="20"/>
              </w:rPr>
              <w:t xml:space="preserve">В соответствии с требованиями Федерального </w:t>
            </w:r>
            <w:hyperlink w:history="0" r:id="rId175" w:tooltip="Федеральный закон от 27.07.2006 N 152-ФЗ (ред. от 08.08.2024) &quot;О персональных данных&quot; ------------ Недействующая редакция {КонсультантПлюс}">
              <w:r>
                <w:rPr>
                  <w:sz w:val="20"/>
                  <w:color w:val="0000ff"/>
                </w:rPr>
                <w:t xml:space="preserve">закона</w:t>
              </w:r>
            </w:hyperlink>
            <w:r>
              <w:rPr>
                <w:sz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pPr>
              <w:pStyle w:val="0"/>
              <w:ind w:firstLine="283"/>
              <w:jc w:val="both"/>
            </w:pPr>
            <w:r>
              <w:rPr>
                <w:sz w:val="20"/>
              </w:rPr>
              <w:t xml:space="preserve">Настоящее согласие дано мною бессрочно.</w:t>
            </w:r>
          </w:p>
        </w:tc>
      </w:tr>
      <w:tr>
        <w:tblPrEx>
          <w:tblBorders>
            <w:left w:val="nil"/>
            <w:right w:val="nil"/>
            <w:insideV w:val="nil"/>
            <w:insideH w:val="nil"/>
          </w:tblBorders>
        </w:tblPrEx>
        <w:tc>
          <w:tcPr>
            <w:gridSpan w:val="5"/>
            <w:tcW w:w="4309" w:type="dxa"/>
            <w:tcBorders>
              <w:top w:val="nil"/>
              <w:bottom w:val="nil"/>
            </w:tcBorders>
          </w:tcPr>
          <w:p>
            <w:pPr>
              <w:pStyle w:val="0"/>
              <w:jc w:val="both"/>
            </w:pPr>
            <w:r>
              <w:rPr>
                <w:sz w:val="20"/>
              </w:rPr>
              <w:t xml:space="preserve">"___" ________________ 20___ г.</w:t>
            </w:r>
          </w:p>
        </w:tc>
        <w:tc>
          <w:tcPr>
            <w:gridSpan w:val="4"/>
            <w:tcW w:w="4762" w:type="dxa"/>
            <w:tcBorders>
              <w:top w:val="nil"/>
              <w:bottom w:val="nil"/>
            </w:tcBorders>
          </w:tcPr>
          <w:p>
            <w:pPr>
              <w:pStyle w:val="0"/>
              <w:jc w:val="center"/>
            </w:pPr>
            <w:r>
              <w:rPr>
                <w:sz w:val="20"/>
              </w:rPr>
              <w:t xml:space="preserve">______________________________________</w:t>
            </w:r>
          </w:p>
          <w:p>
            <w:pPr>
              <w:pStyle w:val="0"/>
              <w:jc w:val="center"/>
            </w:pPr>
            <w:r>
              <w:rPr>
                <w:sz w:val="20"/>
              </w:rPr>
              <w:t xml:space="preserve">(подпись)</w:t>
            </w:r>
          </w:p>
        </w:tc>
      </w:tr>
    </w:tbl>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управления</w:t>
      </w:r>
    </w:p>
    <w:p>
      <w:pPr>
        <w:pStyle w:val="0"/>
        <w:jc w:val="right"/>
      </w:pPr>
      <w:r>
        <w:rPr>
          <w:sz w:val="20"/>
        </w:rPr>
        <w:t xml:space="preserve">имущественных и земельных отношений</w:t>
      </w:r>
    </w:p>
    <w:p>
      <w:pPr>
        <w:pStyle w:val="0"/>
        <w:jc w:val="right"/>
      </w:pPr>
      <w:r>
        <w:rPr>
          <w:sz w:val="20"/>
        </w:rPr>
        <w:t xml:space="preserve">Р.И.КАРАСАЛИХОВ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insideV w:val="single" w:sz="4"/>
          <w:insideH w:val="single" w:sz="4"/>
        </w:tblBorders>
        <w:tblCellMar>
          <w:top w:w="102" w:type="dxa"/>
          <w:left w:w="62" w:type="dxa"/>
          <w:bottom w:w="102" w:type="dxa"/>
          <w:right w:w="62" w:type="dxa"/>
        </w:tblCellMar>
      </w:tblPr>
      <w:tblGrid>
        <w:gridCol w:w="624"/>
        <w:gridCol w:w="2267"/>
        <w:gridCol w:w="567"/>
        <w:gridCol w:w="851"/>
        <w:gridCol w:w="545"/>
        <w:gridCol w:w="249"/>
        <w:gridCol w:w="906"/>
        <w:gridCol w:w="2211"/>
        <w:gridCol w:w="852"/>
      </w:tblGrid>
      <w:tr>
        <w:tblPrEx>
          <w:tblBorders>
            <w:insideH w:val="nil"/>
          </w:tblBorders>
        </w:tblPrEx>
        <w:tc>
          <w:tcPr>
            <w:gridSpan w:val="9"/>
            <w:tcW w:w="9072" w:type="dxa"/>
            <w:tcBorders>
              <w:top w:val="nil"/>
              <w:left w:val="nil"/>
              <w:bottom w:val="nil"/>
              <w:right w:val="nil"/>
            </w:tcBorders>
          </w:tcPr>
          <w:p>
            <w:pPr>
              <w:pStyle w:val="0"/>
              <w:jc w:val="right"/>
            </w:pPr>
            <w:r>
              <w:rPr>
                <w:sz w:val="20"/>
              </w:rPr>
              <w:t xml:space="preserve">Главе городского</w:t>
            </w:r>
          </w:p>
          <w:p>
            <w:pPr>
              <w:pStyle w:val="0"/>
              <w:jc w:val="right"/>
            </w:pPr>
            <w:r>
              <w:rPr>
                <w:sz w:val="20"/>
              </w:rPr>
              <w:t xml:space="preserve">округа город Воронеж</w:t>
            </w:r>
          </w:p>
        </w:tc>
      </w:tr>
      <w:tr>
        <w:tblPrEx>
          <w:tblBorders>
            <w:insideH w:val="nil"/>
          </w:tblBorders>
        </w:tblPrEx>
        <w:tc>
          <w:tcPr>
            <w:gridSpan w:val="9"/>
            <w:tcW w:w="9072" w:type="dxa"/>
            <w:tcBorders>
              <w:top w:val="nil"/>
              <w:left w:val="nil"/>
              <w:bottom w:val="nil"/>
              <w:right w:val="nil"/>
            </w:tcBorders>
          </w:tcPr>
          <w:bookmarkStart w:id="1230" w:name="P1230"/>
          <w:bookmarkEnd w:id="1230"/>
          <w:p>
            <w:pPr>
              <w:pStyle w:val="0"/>
              <w:jc w:val="center"/>
            </w:pPr>
            <w:r>
              <w:rPr>
                <w:sz w:val="20"/>
                <w:b w:val="on"/>
              </w:rPr>
              <w:t xml:space="preserve">ЗАЯВЛЕНИЕ</w:t>
            </w:r>
          </w:p>
          <w:p>
            <w:pPr>
              <w:pStyle w:val="0"/>
              <w:jc w:val="center"/>
            </w:pPr>
            <w:r>
              <w:rPr>
                <w:sz w:val="20"/>
                <w:b w:val="on"/>
              </w:rPr>
              <w:t xml:space="preserve">о предоставлении земельного участка,</w:t>
            </w:r>
          </w:p>
          <w:p>
            <w:pPr>
              <w:pStyle w:val="0"/>
              <w:jc w:val="center"/>
            </w:pPr>
            <w:r>
              <w:rPr>
                <w:sz w:val="20"/>
                <w:b w:val="on"/>
              </w:rPr>
              <w:t xml:space="preserve">находящегося в муниципальной собственности,</w:t>
            </w:r>
          </w:p>
          <w:p>
            <w:pPr>
              <w:pStyle w:val="0"/>
              <w:jc w:val="center"/>
            </w:pPr>
            <w:r>
              <w:rPr>
                <w:sz w:val="20"/>
                <w:b w:val="on"/>
              </w:rPr>
              <w:t xml:space="preserve">гражданину в собственность бесплатно</w:t>
            </w:r>
          </w:p>
          <w:p>
            <w:pPr>
              <w:pStyle w:val="0"/>
              <w:jc w:val="center"/>
            </w:pPr>
            <w:r>
              <w:rPr>
                <w:sz w:val="20"/>
              </w:rPr>
              <w:t xml:space="preserve">________________________________________________________________________</w:t>
            </w:r>
          </w:p>
          <w:p>
            <w:pPr>
              <w:pStyle w:val="0"/>
              <w:jc w:val="center"/>
            </w:pPr>
            <w:r>
              <w:rPr>
                <w:sz w:val="20"/>
              </w:rPr>
              <w:t xml:space="preserve">________________________________________________________________________</w:t>
            </w:r>
          </w:p>
          <w:p>
            <w:pPr>
              <w:pStyle w:val="0"/>
              <w:jc w:val="center"/>
            </w:pPr>
            <w:r>
              <w:rPr>
                <w:sz w:val="20"/>
              </w:rPr>
              <w:t xml:space="preserve">(наименование структурного подразделения</w:t>
            </w:r>
          </w:p>
          <w:p>
            <w:pPr>
              <w:pStyle w:val="0"/>
              <w:jc w:val="center"/>
            </w:pPr>
            <w:r>
              <w:rPr>
                <w:sz w:val="20"/>
              </w:rPr>
              <w:t xml:space="preserve">администрации городского округа город Воронеж,</w:t>
            </w:r>
          </w:p>
          <w:p>
            <w:pPr>
              <w:pStyle w:val="0"/>
              <w:jc w:val="center"/>
            </w:pPr>
            <w:r>
              <w:rPr>
                <w:sz w:val="20"/>
              </w:rPr>
              <w:t xml:space="preserve">обеспечивающего организацию предоставления муниципальной услуги)</w:t>
            </w:r>
          </w:p>
        </w:tc>
      </w:tr>
      <w:tr>
        <w:tblPrEx>
          <w:tblBorders>
            <w:insideH w:val="nil"/>
          </w:tblBorders>
        </w:tblPrEx>
        <w:tc>
          <w:tcPr>
            <w:gridSpan w:val="9"/>
            <w:tcW w:w="9072" w:type="dxa"/>
            <w:tcBorders>
              <w:top w:val="nil"/>
              <w:left w:val="nil"/>
              <w:right w:val="nil"/>
            </w:tcBorders>
          </w:tcPr>
          <w:p>
            <w:pPr>
              <w:pStyle w:val="0"/>
              <w:outlineLvl w:val="2"/>
              <w:jc w:val="center"/>
            </w:pPr>
            <w:r>
              <w:rPr>
                <w:sz w:val="20"/>
              </w:rPr>
              <w:t xml:space="preserve">1. Сведения о заявителе - физическом лице</w:t>
            </w:r>
          </w:p>
        </w:tc>
      </w:tr>
      <w:tr>
        <w:tblPrEx>
          <w:tblBorders>
            <w:left w:val="single" w:sz="4"/>
            <w:right w:val="single" w:sz="4"/>
          </w:tblBorders>
        </w:tblPrEx>
        <w:tc>
          <w:tcPr>
            <w:tcW w:w="624" w:type="dxa"/>
          </w:tcPr>
          <w:p>
            <w:pPr>
              <w:pStyle w:val="0"/>
              <w:jc w:val="center"/>
            </w:pPr>
            <w:r>
              <w:rPr>
                <w:sz w:val="20"/>
              </w:rPr>
              <w:t xml:space="preserve">1.1</w:t>
            </w:r>
          </w:p>
        </w:tc>
        <w:tc>
          <w:tcPr>
            <w:gridSpan w:val="5"/>
            <w:tcW w:w="4479" w:type="dxa"/>
          </w:tcPr>
          <w:p>
            <w:pPr>
              <w:pStyle w:val="0"/>
            </w:pPr>
            <w:r>
              <w:rPr>
                <w:sz w:val="20"/>
              </w:rPr>
              <w:t xml:space="preserve">Фамилия, имя, отчество (при наличии)</w:t>
            </w:r>
          </w:p>
        </w:tc>
        <w:tc>
          <w:tcPr>
            <w:gridSpan w:val="3"/>
            <w:tcW w:w="3969" w:type="dxa"/>
          </w:tcPr>
          <w:p>
            <w:pPr>
              <w:pStyle w:val="0"/>
            </w:pPr>
            <w:r>
              <w:rPr>
                <w:sz w:val="20"/>
              </w:rPr>
            </w:r>
          </w:p>
        </w:tc>
      </w:tr>
      <w:tr>
        <w:tblPrEx>
          <w:tblBorders>
            <w:left w:val="single" w:sz="4"/>
            <w:right w:val="single" w:sz="4"/>
          </w:tblBorders>
        </w:tblPrEx>
        <w:tc>
          <w:tcPr>
            <w:tcW w:w="624" w:type="dxa"/>
          </w:tcPr>
          <w:p>
            <w:pPr>
              <w:pStyle w:val="0"/>
              <w:jc w:val="center"/>
            </w:pPr>
            <w:r>
              <w:rPr>
                <w:sz w:val="20"/>
              </w:rPr>
              <w:t xml:space="preserve">1.2</w:t>
            </w:r>
          </w:p>
        </w:tc>
        <w:tc>
          <w:tcPr>
            <w:gridSpan w:val="5"/>
            <w:tcW w:w="4479" w:type="dxa"/>
          </w:tcPr>
          <w:p>
            <w:pPr>
              <w:pStyle w:val="0"/>
            </w:pPr>
            <w:r>
              <w:rPr>
                <w:sz w:val="20"/>
              </w:rPr>
              <w:t xml:space="preserve">Реквизиты документа, удостоверяющего личность</w:t>
            </w:r>
          </w:p>
        </w:tc>
        <w:tc>
          <w:tcPr>
            <w:gridSpan w:val="3"/>
            <w:tcW w:w="3969" w:type="dxa"/>
          </w:tcPr>
          <w:p>
            <w:pPr>
              <w:pStyle w:val="0"/>
            </w:pPr>
            <w:r>
              <w:rPr>
                <w:sz w:val="20"/>
              </w:rPr>
            </w:r>
          </w:p>
        </w:tc>
      </w:tr>
      <w:tr>
        <w:tblPrEx>
          <w:tblBorders>
            <w:left w:val="single" w:sz="4"/>
            <w:right w:val="single" w:sz="4"/>
          </w:tblBorders>
        </w:tblPrEx>
        <w:tc>
          <w:tcPr>
            <w:tcW w:w="624" w:type="dxa"/>
          </w:tcPr>
          <w:p>
            <w:pPr>
              <w:pStyle w:val="0"/>
              <w:jc w:val="center"/>
            </w:pPr>
            <w:r>
              <w:rPr>
                <w:sz w:val="20"/>
              </w:rPr>
              <w:t xml:space="preserve">1.3</w:t>
            </w:r>
          </w:p>
        </w:tc>
        <w:tc>
          <w:tcPr>
            <w:gridSpan w:val="5"/>
            <w:tcW w:w="4479" w:type="dxa"/>
          </w:tcPr>
          <w:p>
            <w:pPr>
              <w:pStyle w:val="0"/>
            </w:pPr>
            <w:r>
              <w:rPr>
                <w:sz w:val="20"/>
              </w:rPr>
              <w:t xml:space="preserve">Идентификационный номер налогоплательщика</w:t>
            </w:r>
          </w:p>
        </w:tc>
        <w:tc>
          <w:tcPr>
            <w:gridSpan w:val="3"/>
            <w:tcW w:w="3969" w:type="dxa"/>
          </w:tcPr>
          <w:p>
            <w:pPr>
              <w:pStyle w:val="0"/>
            </w:pPr>
            <w:r>
              <w:rPr>
                <w:sz w:val="20"/>
              </w:rPr>
            </w:r>
          </w:p>
        </w:tc>
      </w:tr>
      <w:tr>
        <w:tblPrEx>
          <w:tblBorders>
            <w:left w:val="single" w:sz="4"/>
            <w:right w:val="single" w:sz="4"/>
          </w:tblBorders>
        </w:tblPrEx>
        <w:tc>
          <w:tcPr>
            <w:tcW w:w="624" w:type="dxa"/>
          </w:tcPr>
          <w:p>
            <w:pPr>
              <w:pStyle w:val="0"/>
              <w:jc w:val="center"/>
            </w:pPr>
            <w:r>
              <w:rPr>
                <w:sz w:val="20"/>
              </w:rPr>
              <w:t xml:space="preserve">1.4</w:t>
            </w:r>
          </w:p>
        </w:tc>
        <w:tc>
          <w:tcPr>
            <w:gridSpan w:val="5"/>
            <w:tcW w:w="4479" w:type="dxa"/>
          </w:tcPr>
          <w:p>
            <w:pPr>
              <w:pStyle w:val="0"/>
            </w:pPr>
            <w:r>
              <w:rPr>
                <w:sz w:val="20"/>
              </w:rPr>
              <w:t xml:space="preserve">Адрес фактического места жительства</w:t>
            </w:r>
          </w:p>
        </w:tc>
        <w:tc>
          <w:tcPr>
            <w:gridSpan w:val="3"/>
            <w:tcW w:w="3969" w:type="dxa"/>
          </w:tcPr>
          <w:p>
            <w:pPr>
              <w:pStyle w:val="0"/>
            </w:pPr>
            <w:r>
              <w:rPr>
                <w:sz w:val="20"/>
              </w:rPr>
            </w:r>
          </w:p>
        </w:tc>
      </w:tr>
      <w:tr>
        <w:tblPrEx>
          <w:tblBorders>
            <w:left w:val="single" w:sz="4"/>
            <w:right w:val="single" w:sz="4"/>
          </w:tblBorders>
        </w:tblPrEx>
        <w:tc>
          <w:tcPr>
            <w:tcW w:w="624" w:type="dxa"/>
          </w:tcPr>
          <w:p>
            <w:pPr>
              <w:pStyle w:val="0"/>
              <w:jc w:val="center"/>
            </w:pPr>
            <w:r>
              <w:rPr>
                <w:sz w:val="20"/>
              </w:rPr>
              <w:t xml:space="preserve">1.5</w:t>
            </w:r>
          </w:p>
        </w:tc>
        <w:tc>
          <w:tcPr>
            <w:gridSpan w:val="5"/>
            <w:tcW w:w="4479" w:type="dxa"/>
          </w:tcPr>
          <w:p>
            <w:pPr>
              <w:pStyle w:val="0"/>
            </w:pPr>
            <w:r>
              <w:rPr>
                <w:sz w:val="20"/>
              </w:rPr>
              <w:t xml:space="preserve">Почтовый адрес и (или) адрес электронной почты</w:t>
            </w:r>
          </w:p>
        </w:tc>
        <w:tc>
          <w:tcPr>
            <w:gridSpan w:val="3"/>
            <w:tcW w:w="3969" w:type="dxa"/>
          </w:tcPr>
          <w:p>
            <w:pPr>
              <w:pStyle w:val="0"/>
            </w:pPr>
            <w:r>
              <w:rPr>
                <w:sz w:val="20"/>
              </w:rPr>
            </w:r>
          </w:p>
        </w:tc>
      </w:tr>
      <w:tr>
        <w:tblPrEx>
          <w:tblBorders>
            <w:left w:val="single" w:sz="4"/>
            <w:right w:val="single" w:sz="4"/>
          </w:tblBorders>
        </w:tblPrEx>
        <w:tc>
          <w:tcPr>
            <w:tcW w:w="624" w:type="dxa"/>
          </w:tcPr>
          <w:p>
            <w:pPr>
              <w:pStyle w:val="0"/>
              <w:jc w:val="center"/>
            </w:pPr>
            <w:r>
              <w:rPr>
                <w:sz w:val="20"/>
              </w:rPr>
              <w:t xml:space="preserve">1.6</w:t>
            </w:r>
          </w:p>
        </w:tc>
        <w:tc>
          <w:tcPr>
            <w:gridSpan w:val="8"/>
            <w:tcW w:w="8448" w:type="dxa"/>
          </w:tcPr>
          <w:p>
            <w:pPr>
              <w:pStyle w:val="0"/>
            </w:pPr>
            <w:r>
              <w:rPr>
                <w:sz w:val="20"/>
              </w:rPr>
              <w:t xml:space="preserve">Категория граждан в соответствии с </w:t>
            </w:r>
            <w:hyperlink w:history="0" r:id="rId176"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на которых распространяются меры социальной поддержки в соответствии с Федеральным </w:t>
            </w:r>
            <w:hyperlink w:history="0" r:id="rId177" w:tooltip="Федеральный закон от 12.01.1995 N 5-ФЗ (ред. от 21.04.2025) &quot;О ветеранах&quot; {КонсультантПлюс}">
              <w:r>
                <w:rPr>
                  <w:sz w:val="20"/>
                  <w:color w:val="0000ff"/>
                </w:rPr>
                <w:t xml:space="preserve">законом</w:t>
              </w:r>
            </w:hyperlink>
            <w:r>
              <w:rPr>
                <w:sz w:val="20"/>
              </w:rPr>
              <w:t xml:space="preserve"> от 12.01.1995 N 5-ФЗ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семей погибших (умерших) участников специальной военной операции, в соответствии со </w:t>
            </w:r>
            <w:hyperlink w:history="0" r:id="rId178"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статьей 12</w:t>
              </w:r>
            </w:hyperlink>
            <w:r>
              <w:rPr>
                <w:sz w:val="20"/>
              </w:rPr>
              <w:t xml:space="preserve"> и </w:t>
            </w:r>
            <w:hyperlink w:history="0" r:id="rId179"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пунктами 17</w:t>
              </w:r>
            </w:hyperlink>
            <w:r>
              <w:rPr>
                <w:sz w:val="20"/>
              </w:rPr>
              <w:t xml:space="preserve">, </w:t>
            </w:r>
            <w:hyperlink w:history="0" r:id="rId180"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18 части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имеющих право на бесплатное предоставление в собственность земельных участков, находящихся в государственной или муниципальной собственности (далее - Реестр участников специальной военной операции и членов их семей);</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на которых распространяются меры социальной поддержки, установленные Федеральным </w:t>
            </w:r>
            <w:hyperlink w:history="0" r:id="rId181"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w:history="0" r:id="rId182"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законом</w:t>
              </w:r>
            </w:hyperlink>
            <w:r>
              <w:rPr>
                <w:sz w:val="20"/>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18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имеющие звание "Почетный гражданин Воронежской области";</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семьи, имеющие детей-инвалидов;</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усыновившие (удочерившие) ребенка (детей);</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дети-сироты и дети, оставшиеся без попечения родителей, определенные Федеральным </w:t>
            </w:r>
            <w:hyperlink w:history="0" r:id="rId184"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законом</w:t>
              </w:r>
            </w:hyperlink>
            <w:r>
              <w:rPr>
                <w:sz w:val="20"/>
              </w:rPr>
              <w:t xml:space="preserve"> от 21.12.1996 N 159-ФЗ "О дополнительных гарантиях по социальной поддержке детей-сирот и детей, оставшихся без попечения родителей";</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инвалиды;</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которым предоставляются земельные участки из земель, требующих рекультивации;</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ребенка или более детей;</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на которых распространяются меры социальной поддержки, установленные </w:t>
            </w:r>
            <w:hyperlink w:history="0" r:id="rId185" w:tooltip="Закон Воронежской области от 14.11.2008 N 103-ОЗ (ред. от 30.05.2025) &quot;О социальной поддержке отдельных категорий граждан в Воронежской области&quot; (принят Воронежской областной Думой 11.11.2008) {КонсультантПлюс}">
              <w:r>
                <w:rPr>
                  <w:sz w:val="20"/>
                  <w:color w:val="0000ff"/>
                </w:rPr>
                <w:t xml:space="preserve">главой 6</w:t>
              </w:r>
            </w:hyperlink>
            <w:r>
              <w:rPr>
                <w:sz w:val="20"/>
              </w:rPr>
              <w:t xml:space="preserve"> Закона Воронежской области от 14.11.2008 N 103-ОЗ "О социальной поддержке отдельных категорий граждан в Воронежской области";</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pPr>
              <w:pStyle w:val="0"/>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tc>
      </w:tr>
      <w:tr>
        <w:tc>
          <w:tcPr>
            <w:gridSpan w:val="9"/>
            <w:tcW w:w="9072" w:type="dxa"/>
            <w:tcBorders>
              <w:left w:val="nil"/>
              <w:right w:val="nil"/>
            </w:tcBorders>
          </w:tcPr>
          <w:p>
            <w:pPr>
              <w:pStyle w:val="0"/>
              <w:outlineLvl w:val="2"/>
              <w:jc w:val="center"/>
            </w:pPr>
            <w:r>
              <w:rPr>
                <w:sz w:val="20"/>
              </w:rPr>
              <w:t xml:space="preserve">2. Сведения о земельном участке,</w:t>
            </w:r>
          </w:p>
          <w:p>
            <w:pPr>
              <w:pStyle w:val="0"/>
              <w:jc w:val="center"/>
            </w:pPr>
            <w:r>
              <w:rPr>
                <w:sz w:val="20"/>
              </w:rPr>
              <w:t xml:space="preserve">находящемся в муниципальной собственности</w:t>
            </w:r>
          </w:p>
        </w:tc>
      </w:tr>
      <w:tr>
        <w:tblPrEx>
          <w:tblBorders>
            <w:left w:val="single" w:sz="4"/>
            <w:right w:val="single" w:sz="4"/>
          </w:tblBorders>
        </w:tblPrEx>
        <w:tc>
          <w:tcPr>
            <w:tcW w:w="624" w:type="dxa"/>
          </w:tcPr>
          <w:p>
            <w:pPr>
              <w:pStyle w:val="0"/>
              <w:jc w:val="center"/>
            </w:pPr>
            <w:r>
              <w:rPr>
                <w:sz w:val="20"/>
              </w:rPr>
              <w:t xml:space="preserve">2.1</w:t>
            </w:r>
          </w:p>
        </w:tc>
        <w:tc>
          <w:tcPr>
            <w:gridSpan w:val="4"/>
            <w:tcW w:w="4230" w:type="dxa"/>
          </w:tcPr>
          <w:p>
            <w:pPr>
              <w:pStyle w:val="0"/>
            </w:pPr>
            <w:r>
              <w:rPr>
                <w:sz w:val="20"/>
              </w:rPr>
              <w:t xml:space="preserve">Кадастровый номер земельного участка</w:t>
            </w:r>
          </w:p>
        </w:tc>
        <w:tc>
          <w:tcPr>
            <w:gridSpan w:val="4"/>
            <w:tcW w:w="4218" w:type="dxa"/>
          </w:tcPr>
          <w:p>
            <w:pPr>
              <w:pStyle w:val="0"/>
            </w:pPr>
            <w:r>
              <w:rPr>
                <w:sz w:val="20"/>
              </w:rPr>
            </w:r>
          </w:p>
        </w:tc>
      </w:tr>
      <w:tr>
        <w:tblPrEx>
          <w:tblBorders>
            <w:left w:val="single" w:sz="4"/>
            <w:right w:val="single" w:sz="4"/>
          </w:tblBorders>
        </w:tblPrEx>
        <w:tc>
          <w:tcPr>
            <w:tcW w:w="624" w:type="dxa"/>
          </w:tcPr>
          <w:p>
            <w:pPr>
              <w:pStyle w:val="0"/>
              <w:jc w:val="center"/>
            </w:pPr>
            <w:r>
              <w:rPr>
                <w:sz w:val="20"/>
              </w:rPr>
              <w:t xml:space="preserve">2.2</w:t>
            </w:r>
          </w:p>
        </w:tc>
        <w:tc>
          <w:tcPr>
            <w:gridSpan w:val="4"/>
            <w:tcW w:w="4230" w:type="dxa"/>
          </w:tcPr>
          <w:p>
            <w:pPr>
              <w:pStyle w:val="0"/>
            </w:pPr>
            <w:r>
              <w:rPr>
                <w:sz w:val="20"/>
              </w:rPr>
              <w:t xml:space="preserve">Адрес земельного участка</w:t>
            </w:r>
          </w:p>
        </w:tc>
        <w:tc>
          <w:tcPr>
            <w:gridSpan w:val="4"/>
            <w:tcW w:w="4218" w:type="dxa"/>
          </w:tcPr>
          <w:p>
            <w:pPr>
              <w:pStyle w:val="0"/>
            </w:pPr>
            <w:r>
              <w:rPr>
                <w:sz w:val="20"/>
              </w:rPr>
            </w:r>
          </w:p>
        </w:tc>
      </w:tr>
      <w:tr>
        <w:tblPrEx>
          <w:tblBorders>
            <w:insideH w:val="nil"/>
          </w:tblBorders>
        </w:tblPrEx>
        <w:tc>
          <w:tcPr>
            <w:gridSpan w:val="9"/>
            <w:tcW w:w="9072" w:type="dxa"/>
            <w:tcBorders>
              <w:left w:val="nil"/>
              <w:bottom w:val="nil"/>
              <w:right w:val="nil"/>
            </w:tcBorders>
          </w:tcPr>
          <w:p>
            <w:pPr>
              <w:pStyle w:val="0"/>
              <w:ind w:firstLine="540"/>
              <w:jc w:val="both"/>
            </w:pPr>
            <w:r>
              <w:rPr>
                <w:sz w:val="20"/>
              </w:rPr>
              <w:t xml:space="preserve">Прошу предоставить в собственность бесплатно земельный участок _________________________________________________________________________</w:t>
            </w:r>
          </w:p>
          <w:p>
            <w:pPr>
              <w:pStyle w:val="0"/>
              <w:jc w:val="center"/>
            </w:pPr>
            <w:r>
              <w:rPr>
                <w:sz w:val="20"/>
              </w:rPr>
              <w:t xml:space="preserve">(основание предоставления земельного участка из числа предусмотренных </w:t>
            </w:r>
            <w:hyperlink w:history="0" w:anchor="P50" w:tooltip="1.1.3. Предоставление земельного участка, находящегося в муниципальной собственности, в собственность бесплатно осуществляется в случае предоставления:">
              <w:r>
                <w:rPr>
                  <w:sz w:val="20"/>
                  <w:color w:val="0000ff"/>
                </w:rPr>
                <w:t xml:space="preserve">пунктом 1.1.3</w:t>
              </w:r>
            </w:hyperlink>
            <w:r>
              <w:rPr>
                <w:sz w:val="20"/>
              </w:rPr>
              <w:t xml:space="preserve"> 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r>
        <w:tblPrEx>
          <w:tblBorders>
            <w:insideH w:val="nil"/>
          </w:tblBorders>
        </w:tblPrEx>
        <w:tc>
          <w:tcPr>
            <w:gridSpan w:val="9"/>
            <w:tcW w:w="9072"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center"/>
            </w:pPr>
            <w:r>
              <w:rPr>
                <w:sz w:val="20"/>
              </w:rPr>
              <w:t xml:space="preserve">(реквизиты решения об изъятии земельного участка для муниципальных нужд в случае, если земельный участок предоставляется взамен участка, изымаемого для муниципальных нужд)</w:t>
            </w:r>
          </w:p>
        </w:tc>
      </w:tr>
      <w:tr>
        <w:tblPrEx>
          <w:tblBorders>
            <w:insideH w:val="nil"/>
          </w:tblBorders>
        </w:tblPrEx>
        <w:tc>
          <w:tcPr>
            <w:gridSpan w:val="9"/>
            <w:tcW w:w="9072" w:type="dxa"/>
            <w:tcBorders>
              <w:top w:val="nil"/>
              <w:left w:val="nil"/>
              <w:bottom w:val="nil"/>
              <w:right w:val="nil"/>
            </w:tcBorders>
          </w:tcPr>
          <w:p>
            <w:pPr>
              <w:pStyle w:val="0"/>
              <w:ind w:firstLine="283"/>
              <w:jc w:val="both"/>
            </w:pPr>
            <w:r>
              <w:rPr>
                <w:sz w:val="20"/>
              </w:rPr>
              <w:t xml:space="preserve">Цель использования земельного участка: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индивидуальное жилищное строительство;</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ведение садоводства;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ведение огородничества;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ведение личного подсобного хозяйства.</w:t>
            </w:r>
          </w:p>
        </w:tc>
      </w:tr>
      <w:tr>
        <w:tblPrEx>
          <w:tblBorders>
            <w:insideH w:val="nil"/>
          </w:tblBorders>
        </w:tblPrEx>
        <w:tc>
          <w:tcPr>
            <w:gridSpan w:val="9"/>
            <w:tcW w:w="9072"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(реквизиты решения об утверждении документации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этими документацией и (или) проектом)</w:t>
            </w:r>
          </w:p>
        </w:tc>
      </w:tr>
      <w:tr>
        <w:tblPrEx>
          <w:tblBorders>
            <w:insideH w:val="nil"/>
          </w:tblBorders>
        </w:tblPrEx>
        <w:tc>
          <w:tcPr>
            <w:gridSpan w:val="9"/>
            <w:tcW w:w="9072"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tblPrEx>
          <w:tblBorders>
            <w:insideH w:val="nil"/>
          </w:tblBorders>
        </w:tblPrEx>
        <w:tc>
          <w:tcPr>
            <w:gridSpan w:val="9"/>
            <w:tcW w:w="9072" w:type="dxa"/>
            <w:tcBorders>
              <w:top w:val="nil"/>
              <w:left w:val="nil"/>
              <w:bottom w:val="nil"/>
              <w:right w:val="nil"/>
            </w:tcBorders>
          </w:tcPr>
          <w:p>
            <w:pPr>
              <w:pStyle w:val="0"/>
              <w:ind w:firstLine="283"/>
              <w:jc w:val="both"/>
            </w:pPr>
            <w:r>
              <w:rPr>
                <w:sz w:val="20"/>
              </w:rPr>
              <w:t xml:space="preserve">Приложение:</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копия паспорта гражданина Российской Федерации или иного документа, удостоверяющего личность, подтверждающего постоянное проживание на территории Воронежской области (при предъявлении оригинала);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копия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копии документов, подтверждающих принадлежность заявителя к одной из категорий, указанных в </w:t>
            </w:r>
            <w:hyperlink w:history="0" r:id="rId186"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части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иные сведения.</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blPrEx>
          <w:tblBorders>
            <w:insideH w:val="nil"/>
          </w:tblBorders>
        </w:tblPrEx>
        <w:tc>
          <w:tcPr>
            <w:gridSpan w:val="9"/>
            <w:tcW w:w="9072" w:type="dxa"/>
            <w:tcBorders>
              <w:top w:val="nil"/>
              <w:left w:val="nil"/>
              <w:right w:val="nil"/>
            </w:tcBorders>
          </w:tcPr>
          <w:p>
            <w:pPr>
              <w:pStyle w:val="0"/>
              <w:ind w:firstLine="283"/>
              <w:jc w:val="both"/>
            </w:pPr>
            <w:r>
              <w:rPr>
                <w:sz w:val="20"/>
              </w:rPr>
              <w:t xml:space="preserve">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на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w:history="0" r:id="rId187"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3 статьи 13.2</w:t>
              </w:r>
            </w:hyperlink>
            <w:r>
              <w:rPr>
                <w:sz w:val="20"/>
              </w:rPr>
              <w:t xml:space="preserve"> Закона Воронежской области от 13.05.2008 N 25-ОЗ "О регулировании земельных отношений на территории Воронежской области".</w:t>
            </w:r>
          </w:p>
          <w:p>
            <w:pPr>
              <w:pStyle w:val="0"/>
              <w:ind w:firstLine="283"/>
              <w:jc w:val="both"/>
            </w:pPr>
            <w:r>
              <w:rPr>
                <w:sz w:val="20"/>
              </w:rPr>
              <w:t xml:space="preserve">Сведения о ранее предоставленных заявителю бесплатно земельных участках в соответствии с </w:t>
            </w:r>
            <w:hyperlink w:history="0" r:id="rId188"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tc>
      </w:tr>
      <w:tr>
        <w:tblPrEx>
          <w:tblBorders>
            <w:left w:val="single" w:sz="4"/>
            <w:right w:val="single" w:sz="4"/>
          </w:tblBorders>
        </w:tblPrEx>
        <w:tc>
          <w:tcPr>
            <w:gridSpan w:val="3"/>
            <w:tcW w:w="3458" w:type="dxa"/>
          </w:tcPr>
          <w:p>
            <w:pPr>
              <w:pStyle w:val="0"/>
              <w:jc w:val="center"/>
            </w:pPr>
            <w:r>
              <w:rPr>
                <w:sz w:val="20"/>
              </w:rPr>
              <w:t xml:space="preserve">Адрес земельного участка</w:t>
            </w:r>
          </w:p>
        </w:tc>
        <w:tc>
          <w:tcPr>
            <w:gridSpan w:val="4"/>
            <w:tcW w:w="2551" w:type="dxa"/>
          </w:tcPr>
          <w:p>
            <w:pPr>
              <w:pStyle w:val="0"/>
              <w:jc w:val="center"/>
            </w:pPr>
            <w:r>
              <w:rPr>
                <w:sz w:val="20"/>
              </w:rPr>
              <w:t xml:space="preserve">Дата и номер решения о предоставлении земельного участка</w:t>
            </w:r>
          </w:p>
        </w:tc>
        <w:tc>
          <w:tcPr>
            <w:gridSpan w:val="2"/>
            <w:tcW w:w="3063" w:type="dxa"/>
          </w:tcPr>
          <w:p>
            <w:pPr>
              <w:pStyle w:val="0"/>
              <w:jc w:val="center"/>
            </w:pPr>
            <w:r>
              <w:rPr>
                <w:sz w:val="20"/>
              </w:rPr>
              <w:t xml:space="preserve">Орган, принявший решение о предоставлении земельного участка</w:t>
            </w:r>
          </w:p>
        </w:tc>
      </w:tr>
      <w:tr>
        <w:tblPrEx>
          <w:tblBorders>
            <w:left w:val="single" w:sz="4"/>
            <w:right w:val="single" w:sz="4"/>
          </w:tblBorders>
        </w:tblPrEx>
        <w:tc>
          <w:tcPr>
            <w:gridSpan w:val="3"/>
            <w:tcW w:w="3458" w:type="dxa"/>
          </w:tcPr>
          <w:p>
            <w:pPr>
              <w:pStyle w:val="0"/>
            </w:pPr>
            <w:r>
              <w:rPr>
                <w:sz w:val="20"/>
              </w:rPr>
            </w:r>
          </w:p>
        </w:tc>
        <w:tc>
          <w:tcPr>
            <w:gridSpan w:val="4"/>
            <w:tcW w:w="2551" w:type="dxa"/>
          </w:tcPr>
          <w:p>
            <w:pPr>
              <w:pStyle w:val="0"/>
            </w:pPr>
            <w:r>
              <w:rPr>
                <w:sz w:val="20"/>
              </w:rPr>
            </w:r>
          </w:p>
        </w:tc>
        <w:tc>
          <w:tcPr>
            <w:gridSpan w:val="2"/>
            <w:tcW w:w="3063" w:type="dxa"/>
          </w:tcPr>
          <w:p>
            <w:pPr>
              <w:pStyle w:val="0"/>
            </w:pPr>
            <w:r>
              <w:rPr>
                <w:sz w:val="20"/>
              </w:rPr>
            </w:r>
          </w:p>
        </w:tc>
      </w:tr>
      <w:tr>
        <w:tblPrEx>
          <w:tblBorders>
            <w:left w:val="single" w:sz="4"/>
            <w:right w:val="single" w:sz="4"/>
          </w:tblBorders>
        </w:tblPrEx>
        <w:tc>
          <w:tcPr>
            <w:gridSpan w:val="3"/>
            <w:tcW w:w="3458" w:type="dxa"/>
          </w:tcPr>
          <w:p>
            <w:pPr>
              <w:pStyle w:val="0"/>
            </w:pPr>
            <w:r>
              <w:rPr>
                <w:sz w:val="20"/>
              </w:rPr>
            </w:r>
          </w:p>
        </w:tc>
        <w:tc>
          <w:tcPr>
            <w:gridSpan w:val="4"/>
            <w:tcW w:w="2551" w:type="dxa"/>
          </w:tcPr>
          <w:p>
            <w:pPr>
              <w:pStyle w:val="0"/>
            </w:pPr>
            <w:r>
              <w:rPr>
                <w:sz w:val="20"/>
              </w:rPr>
            </w:r>
          </w:p>
        </w:tc>
        <w:tc>
          <w:tcPr>
            <w:gridSpan w:val="2"/>
            <w:tcW w:w="3063" w:type="dxa"/>
          </w:tcPr>
          <w:p>
            <w:pPr>
              <w:pStyle w:val="0"/>
            </w:pPr>
            <w:r>
              <w:rPr>
                <w:sz w:val="20"/>
              </w:rPr>
            </w:r>
          </w:p>
        </w:tc>
      </w:tr>
      <w:tr>
        <w:tblPrEx>
          <w:tblBorders>
            <w:left w:val="single" w:sz="4"/>
            <w:right w:val="single" w:sz="4"/>
          </w:tblBorders>
        </w:tblPrEx>
        <w:tc>
          <w:tcPr>
            <w:gridSpan w:val="3"/>
            <w:tcW w:w="3458" w:type="dxa"/>
          </w:tcPr>
          <w:p>
            <w:pPr>
              <w:pStyle w:val="0"/>
            </w:pPr>
            <w:r>
              <w:rPr>
                <w:sz w:val="20"/>
              </w:rPr>
            </w:r>
          </w:p>
        </w:tc>
        <w:tc>
          <w:tcPr>
            <w:gridSpan w:val="4"/>
            <w:tcW w:w="2551" w:type="dxa"/>
          </w:tcPr>
          <w:p>
            <w:pPr>
              <w:pStyle w:val="0"/>
            </w:pPr>
            <w:r>
              <w:rPr>
                <w:sz w:val="20"/>
              </w:rPr>
            </w:r>
          </w:p>
        </w:tc>
        <w:tc>
          <w:tcPr>
            <w:gridSpan w:val="2"/>
            <w:tcW w:w="3063" w:type="dxa"/>
          </w:tcPr>
          <w:p>
            <w:pPr>
              <w:pStyle w:val="0"/>
            </w:pPr>
            <w:r>
              <w:rPr>
                <w:sz w:val="20"/>
              </w:rPr>
            </w:r>
          </w:p>
        </w:tc>
      </w:tr>
      <w:tr>
        <w:tblPrEx>
          <w:tblBorders>
            <w:insideH w:val="nil"/>
          </w:tblBorders>
        </w:tblPrEx>
        <w:tc>
          <w:tcPr>
            <w:gridSpan w:val="9"/>
            <w:tcW w:w="9072" w:type="dxa"/>
            <w:tcBorders>
              <w:left w:val="nil"/>
              <w:bottom w:val="nil"/>
              <w:right w:val="nil"/>
            </w:tcBorders>
          </w:tcPr>
          <w:p>
            <w:pPr>
              <w:pStyle w:val="0"/>
              <w:ind w:firstLine="283"/>
              <w:jc w:val="both"/>
            </w:pPr>
            <w:r>
              <w:rPr>
                <w:sz w:val="20"/>
              </w:rPr>
              <w:t xml:space="preserve">Номер телефона и адрес электронной почты для связи:</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blPrEx>
          <w:tblBorders>
            <w:insideH w:val="nil"/>
          </w:tblBorders>
        </w:tblPrEx>
        <w:tc>
          <w:tcPr>
            <w:gridSpan w:val="9"/>
            <w:tcW w:w="9072" w:type="dxa"/>
            <w:tcBorders>
              <w:top w:val="nil"/>
              <w:left w:val="nil"/>
              <w:right w:val="nil"/>
            </w:tcBorders>
          </w:tcPr>
          <w:p>
            <w:pPr>
              <w:pStyle w:val="0"/>
              <w:ind w:firstLine="283"/>
              <w:jc w:val="both"/>
            </w:pPr>
            <w:r>
              <w:rPr>
                <w:sz w:val="20"/>
              </w:rPr>
              <w:t xml:space="preserve">Результат предоставления муниципальной услуги прошу (указывается один из перечисленных способов):</w:t>
            </w:r>
          </w:p>
        </w:tc>
      </w:tr>
      <w:tr>
        <w:tblPrEx>
          <w:tblBorders>
            <w:left w:val="single" w:sz="4"/>
            <w:right w:val="single" w:sz="4"/>
          </w:tblBorders>
        </w:tblPrEx>
        <w:tc>
          <w:tcPr>
            <w:gridSpan w:val="8"/>
            <w:tcW w:w="8220" w:type="dxa"/>
          </w:tcPr>
          <w:p>
            <w:pPr>
              <w:pStyle w:val="0"/>
            </w:pPr>
            <w:r>
              <w:rPr>
                <w:sz w:val="20"/>
              </w:rPr>
              <w:t xml:space="preserve">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852" w:type="dxa"/>
          </w:tcPr>
          <w:p>
            <w:pPr>
              <w:pStyle w:val="0"/>
            </w:pPr>
            <w:r>
              <w:rPr>
                <w:sz w:val="20"/>
              </w:rPr>
            </w:r>
          </w:p>
        </w:tc>
      </w:tr>
      <w:tr>
        <w:tblPrEx>
          <w:tblBorders>
            <w:left w:val="single" w:sz="4"/>
            <w:right w:val="single" w:sz="4"/>
          </w:tblBorders>
        </w:tblPrEx>
        <w:tc>
          <w:tcPr>
            <w:gridSpan w:val="8"/>
            <w:tcW w:w="8220" w:type="dxa"/>
          </w:tcPr>
          <w:p>
            <w:pPr>
              <w:pStyle w:val="0"/>
            </w:pPr>
            <w:r>
              <w:rPr>
                <w:sz w:val="20"/>
              </w:rPr>
              <w:t xml:space="preserve">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w:t>
            </w:r>
          </w:p>
          <w:p>
            <w:pPr>
              <w:pStyle w:val="0"/>
            </w:pPr>
            <w:r>
              <w:rPr>
                <w:sz w:val="20"/>
              </w:rPr>
              <w:t xml:space="preserve">___________________________________________________________________</w:t>
            </w:r>
          </w:p>
        </w:tc>
        <w:tc>
          <w:tcPr>
            <w:tcW w:w="852" w:type="dxa"/>
          </w:tcPr>
          <w:p>
            <w:pPr>
              <w:pStyle w:val="0"/>
            </w:pPr>
            <w:r>
              <w:rPr>
                <w:sz w:val="20"/>
              </w:rPr>
            </w:r>
          </w:p>
        </w:tc>
      </w:tr>
      <w:tr>
        <w:tblPrEx>
          <w:tblBorders>
            <w:left w:val="single" w:sz="4"/>
            <w:right w:val="single" w:sz="4"/>
          </w:tblBorders>
        </w:tblPrEx>
        <w:tc>
          <w:tcPr>
            <w:gridSpan w:val="8"/>
            <w:tcW w:w="8220" w:type="dxa"/>
          </w:tcPr>
          <w:p>
            <w:pPr>
              <w:pStyle w:val="0"/>
            </w:pPr>
            <w:r>
              <w:rPr>
                <w:sz w:val="20"/>
              </w:rPr>
              <w:t xml:space="preserve">направить на бумажном носителе на почтовый адрес: ____________________</w:t>
            </w:r>
          </w:p>
          <w:p>
            <w:pPr>
              <w:pStyle w:val="0"/>
            </w:pPr>
            <w:r>
              <w:rPr>
                <w:sz w:val="20"/>
              </w:rPr>
              <w:t xml:space="preserve">___________________________________________________________________</w:t>
            </w:r>
          </w:p>
        </w:tc>
        <w:tc>
          <w:tcPr>
            <w:tcW w:w="852" w:type="dxa"/>
          </w:tcPr>
          <w:p>
            <w:pPr>
              <w:pStyle w:val="0"/>
            </w:pPr>
            <w:r>
              <w:rPr>
                <w:sz w:val="20"/>
              </w:rPr>
            </w:r>
          </w:p>
        </w:tc>
      </w:tr>
      <w:tr>
        <w:tblPrEx>
          <w:tblBorders>
            <w:insideH w:val="nil"/>
          </w:tblBorders>
        </w:tblPrEx>
        <w:tc>
          <w:tcPr>
            <w:gridSpan w:val="9"/>
            <w:tcW w:w="9072" w:type="dxa"/>
            <w:tcBorders>
              <w:left w:val="nil"/>
              <w:bottom w:val="nil"/>
              <w:right w:val="nil"/>
            </w:tcBorders>
          </w:tcPr>
          <w:p>
            <w:pPr>
              <w:pStyle w:val="0"/>
            </w:pPr>
            <w:r>
              <w:rPr>
                <w:sz w:val="20"/>
              </w:rPr>
            </w:r>
          </w:p>
        </w:tc>
      </w:tr>
      <w:tr>
        <w:tblPrEx>
          <w:tblBorders>
            <w:insideV w:val="nil"/>
            <w:insideH w:val="nil"/>
          </w:tblBorders>
        </w:tblPrEx>
        <w:tc>
          <w:tcPr>
            <w:gridSpan w:val="2"/>
            <w:tcW w:w="2891" w:type="dxa"/>
            <w:tcBorders>
              <w:top w:val="nil"/>
              <w:bottom w:val="nil"/>
            </w:tcBorders>
          </w:tcPr>
          <w:p>
            <w:pPr>
              <w:pStyle w:val="0"/>
              <w:jc w:val="center"/>
            </w:pPr>
            <w:r>
              <w:rPr>
                <w:sz w:val="20"/>
              </w:rPr>
              <w:t xml:space="preserve">______________________</w:t>
            </w:r>
          </w:p>
          <w:p>
            <w:pPr>
              <w:pStyle w:val="0"/>
              <w:jc w:val="center"/>
            </w:pPr>
            <w:r>
              <w:rPr>
                <w:sz w:val="20"/>
              </w:rPr>
              <w:t xml:space="preserve">(подпись)</w:t>
            </w:r>
          </w:p>
        </w:tc>
        <w:tc>
          <w:tcPr>
            <w:tcW w:w="567" w:type="dxa"/>
            <w:tcBorders>
              <w:top w:val="nil"/>
              <w:bottom w:val="nil"/>
            </w:tcBorders>
          </w:tcPr>
          <w:p>
            <w:pPr>
              <w:pStyle w:val="0"/>
            </w:pPr>
            <w:r>
              <w:rPr>
                <w:sz w:val="20"/>
              </w:rPr>
            </w:r>
          </w:p>
        </w:tc>
        <w:tc>
          <w:tcPr>
            <w:gridSpan w:val="6"/>
            <w:tcW w:w="5614" w:type="dxa"/>
            <w:tcBorders>
              <w:top w:val="nil"/>
              <w:bottom w:val="nil"/>
            </w:tcBorders>
          </w:tcPr>
          <w:p>
            <w:pPr>
              <w:pStyle w:val="0"/>
              <w:jc w:val="center"/>
            </w:pPr>
            <w:r>
              <w:rPr>
                <w:sz w:val="20"/>
              </w:rPr>
              <w:t xml:space="preserve">____________________________________________</w:t>
            </w:r>
          </w:p>
          <w:p>
            <w:pPr>
              <w:pStyle w:val="0"/>
              <w:jc w:val="center"/>
            </w:pPr>
            <w:r>
              <w:rPr>
                <w:sz w:val="20"/>
              </w:rPr>
              <w:t xml:space="preserve">(фамилия, имя, отчество (при наличии))</w:t>
            </w:r>
          </w:p>
        </w:tc>
      </w:tr>
      <w:tr>
        <w:tblPrEx>
          <w:tblBorders>
            <w:insideH w:val="nil"/>
          </w:tblBorders>
        </w:tblPrEx>
        <w:tc>
          <w:tcPr>
            <w:gridSpan w:val="9"/>
            <w:tcW w:w="9072" w:type="dxa"/>
            <w:tcBorders>
              <w:top w:val="nil"/>
              <w:left w:val="nil"/>
              <w:bottom w:val="nil"/>
              <w:right w:val="nil"/>
            </w:tcBorders>
          </w:tcPr>
          <w:p>
            <w:pPr>
              <w:pStyle w:val="0"/>
              <w:ind w:firstLine="283"/>
              <w:jc w:val="both"/>
            </w:pPr>
            <w:r>
              <w:rPr>
                <w:sz w:val="20"/>
              </w:rPr>
              <w:t xml:space="preserve">В соответствии с требованиями Федерального </w:t>
            </w:r>
            <w:hyperlink w:history="0" r:id="rId189" w:tooltip="Федеральный закон от 27.07.2006 N 152-ФЗ (ред. от 08.08.2024) &quot;О персональных данных&quot; ------------ Недействующая редакция {КонсультантПлюс}">
              <w:r>
                <w:rPr>
                  <w:sz w:val="20"/>
                  <w:color w:val="0000ff"/>
                </w:rPr>
                <w:t xml:space="preserve">закона</w:t>
              </w:r>
            </w:hyperlink>
            <w:r>
              <w:rPr>
                <w:sz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pPr>
              <w:pStyle w:val="0"/>
              <w:ind w:firstLine="283"/>
              <w:jc w:val="both"/>
            </w:pPr>
            <w:r>
              <w:rPr>
                <w:sz w:val="20"/>
              </w:rPr>
              <w:t xml:space="preserve">Настоящее согласие дано мною бессрочно.</w:t>
            </w:r>
          </w:p>
        </w:tc>
      </w:tr>
      <w:tr>
        <w:tblPrEx>
          <w:tblBorders>
            <w:insideV w:val="nil"/>
            <w:insideH w:val="nil"/>
          </w:tblBorders>
        </w:tblPrEx>
        <w:tc>
          <w:tcPr>
            <w:gridSpan w:val="4"/>
            <w:tcW w:w="4309" w:type="dxa"/>
            <w:tcBorders>
              <w:top w:val="nil"/>
              <w:bottom w:val="nil"/>
            </w:tcBorders>
          </w:tcPr>
          <w:p>
            <w:pPr>
              <w:pStyle w:val="0"/>
              <w:jc w:val="both"/>
            </w:pPr>
            <w:r>
              <w:rPr>
                <w:sz w:val="20"/>
              </w:rPr>
              <w:t xml:space="preserve">"___" ________________ 20___ г.</w:t>
            </w:r>
          </w:p>
        </w:tc>
        <w:tc>
          <w:tcPr>
            <w:gridSpan w:val="5"/>
            <w:tcW w:w="4763" w:type="dxa"/>
            <w:tcBorders>
              <w:top w:val="nil"/>
              <w:bottom w:val="nil"/>
            </w:tcBorders>
          </w:tcPr>
          <w:p>
            <w:pPr>
              <w:pStyle w:val="0"/>
              <w:jc w:val="center"/>
            </w:pPr>
            <w:r>
              <w:rPr>
                <w:sz w:val="20"/>
              </w:rPr>
              <w:t xml:space="preserve">______________________________________</w:t>
            </w:r>
          </w:p>
          <w:p>
            <w:pPr>
              <w:pStyle w:val="0"/>
              <w:jc w:val="center"/>
            </w:pPr>
            <w:r>
              <w:rPr>
                <w:sz w:val="20"/>
              </w:rPr>
              <w:t xml:space="preserve">(подпись)</w:t>
            </w:r>
          </w:p>
        </w:tc>
      </w:tr>
    </w:tbl>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управления</w:t>
      </w:r>
    </w:p>
    <w:p>
      <w:pPr>
        <w:pStyle w:val="0"/>
        <w:jc w:val="right"/>
      </w:pPr>
      <w:r>
        <w:rPr>
          <w:sz w:val="20"/>
        </w:rPr>
        <w:t xml:space="preserve">имущественных и земельных отношений</w:t>
      </w:r>
    </w:p>
    <w:p>
      <w:pPr>
        <w:pStyle w:val="0"/>
        <w:jc w:val="right"/>
      </w:pPr>
      <w:r>
        <w:rPr>
          <w:sz w:val="20"/>
        </w:rPr>
        <w:t xml:space="preserve">Р.И.КАРАСАЛИХОВ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856"/>
        <w:gridCol w:w="2107"/>
        <w:gridCol w:w="495"/>
        <w:gridCol w:w="1206"/>
        <w:gridCol w:w="709"/>
        <w:gridCol w:w="340"/>
        <w:gridCol w:w="711"/>
        <w:gridCol w:w="1796"/>
        <w:gridCol w:w="850"/>
      </w:tblGrid>
      <w:tr>
        <w:tblPrEx>
          <w:tblBorders>
            <w:left w:val="nil"/>
            <w:right w:val="nil"/>
            <w:insideH w:val="nil"/>
          </w:tblBorders>
        </w:tblPrEx>
        <w:tc>
          <w:tcPr>
            <w:gridSpan w:val="9"/>
            <w:tcW w:w="9070" w:type="dxa"/>
            <w:tcBorders>
              <w:top w:val="nil"/>
              <w:left w:val="nil"/>
              <w:bottom w:val="nil"/>
              <w:right w:val="nil"/>
            </w:tcBorders>
          </w:tcPr>
          <w:p>
            <w:pPr>
              <w:pStyle w:val="0"/>
              <w:jc w:val="right"/>
            </w:pPr>
            <w:r>
              <w:rPr>
                <w:sz w:val="20"/>
              </w:rPr>
              <w:t xml:space="preserve">Главе городского</w:t>
            </w:r>
          </w:p>
          <w:p>
            <w:pPr>
              <w:pStyle w:val="0"/>
              <w:jc w:val="right"/>
            </w:pPr>
            <w:r>
              <w:rPr>
                <w:sz w:val="20"/>
              </w:rPr>
              <w:t xml:space="preserve">округа город Воронеж</w:t>
            </w:r>
          </w:p>
        </w:tc>
      </w:tr>
      <w:tr>
        <w:tblPrEx>
          <w:tblBorders>
            <w:left w:val="nil"/>
            <w:right w:val="nil"/>
            <w:insideH w:val="nil"/>
          </w:tblBorders>
        </w:tblPrEx>
        <w:tc>
          <w:tcPr>
            <w:gridSpan w:val="9"/>
            <w:tcW w:w="9070" w:type="dxa"/>
            <w:tcBorders>
              <w:top w:val="nil"/>
              <w:left w:val="nil"/>
              <w:bottom w:val="nil"/>
              <w:right w:val="nil"/>
            </w:tcBorders>
          </w:tcPr>
          <w:bookmarkStart w:id="1360" w:name="P1360"/>
          <w:bookmarkEnd w:id="1360"/>
          <w:p>
            <w:pPr>
              <w:pStyle w:val="0"/>
              <w:jc w:val="center"/>
            </w:pPr>
            <w:r>
              <w:rPr>
                <w:sz w:val="20"/>
                <w:b w:val="on"/>
              </w:rPr>
              <w:t xml:space="preserve">ЗАЯВЛЕНИЕ</w:t>
            </w:r>
          </w:p>
          <w:p>
            <w:pPr>
              <w:pStyle w:val="0"/>
              <w:jc w:val="center"/>
            </w:pPr>
            <w:r>
              <w:rPr>
                <w:sz w:val="20"/>
                <w:b w:val="on"/>
              </w:rPr>
              <w:t xml:space="preserve">о предоставлении земельного участка,</w:t>
            </w:r>
          </w:p>
          <w:p>
            <w:pPr>
              <w:pStyle w:val="0"/>
              <w:jc w:val="center"/>
            </w:pPr>
            <w:r>
              <w:rPr>
                <w:sz w:val="20"/>
                <w:b w:val="on"/>
              </w:rPr>
              <w:t xml:space="preserve">находящегося в муниципальной собственности, гражданину</w:t>
            </w:r>
          </w:p>
          <w:p>
            <w:pPr>
              <w:pStyle w:val="0"/>
              <w:jc w:val="center"/>
            </w:pPr>
            <w:r>
              <w:rPr>
                <w:sz w:val="20"/>
                <w:b w:val="on"/>
              </w:rPr>
              <w:t xml:space="preserve">в собственность бесплатно</w:t>
            </w:r>
          </w:p>
          <w:p>
            <w:pPr>
              <w:pStyle w:val="0"/>
              <w:jc w:val="center"/>
            </w:pPr>
            <w:r>
              <w:rPr>
                <w:sz w:val="20"/>
              </w:rPr>
              <w:t xml:space="preserve">________________________________________________________________________</w:t>
            </w:r>
          </w:p>
          <w:p>
            <w:pPr>
              <w:pStyle w:val="0"/>
              <w:jc w:val="center"/>
            </w:pPr>
            <w:r>
              <w:rPr>
                <w:sz w:val="20"/>
              </w:rPr>
              <w:t xml:space="preserve">________________________________________________________________________</w:t>
            </w:r>
          </w:p>
          <w:p>
            <w:pPr>
              <w:pStyle w:val="0"/>
              <w:jc w:val="center"/>
            </w:pPr>
            <w:r>
              <w:rPr>
                <w:sz w:val="20"/>
              </w:rPr>
              <w:t xml:space="preserve">(наименование структурного подразделения</w:t>
            </w:r>
          </w:p>
          <w:p>
            <w:pPr>
              <w:pStyle w:val="0"/>
              <w:jc w:val="center"/>
            </w:pPr>
            <w:r>
              <w:rPr>
                <w:sz w:val="20"/>
              </w:rPr>
              <w:t xml:space="preserve">администрации городского округа город Воронеж,</w:t>
            </w:r>
          </w:p>
          <w:p>
            <w:pPr>
              <w:pStyle w:val="0"/>
              <w:jc w:val="center"/>
            </w:pPr>
            <w:r>
              <w:rPr>
                <w:sz w:val="20"/>
              </w:rPr>
              <w:t xml:space="preserve">обеспечивающего организацию предоставления муниципальной услуги)</w:t>
            </w:r>
          </w:p>
        </w:tc>
      </w:tr>
      <w:tr>
        <w:tblPrEx>
          <w:tblBorders>
            <w:left w:val="nil"/>
            <w:right w:val="nil"/>
            <w:insideH w:val="nil"/>
          </w:tblBorders>
        </w:tblPrEx>
        <w:tc>
          <w:tcPr>
            <w:gridSpan w:val="9"/>
            <w:tcW w:w="9070" w:type="dxa"/>
            <w:tcBorders>
              <w:top w:val="nil"/>
              <w:left w:val="nil"/>
              <w:right w:val="nil"/>
            </w:tcBorders>
          </w:tcPr>
          <w:p>
            <w:pPr>
              <w:pStyle w:val="0"/>
              <w:jc w:val="center"/>
            </w:pPr>
            <w:r>
              <w:rPr>
                <w:sz w:val="20"/>
              </w:rPr>
              <w:t xml:space="preserve">Сведения о заявителе - физическом лице</w:t>
            </w:r>
          </w:p>
        </w:tc>
      </w:tr>
      <w:tr>
        <w:tc>
          <w:tcPr>
            <w:tcW w:w="856" w:type="dxa"/>
          </w:tcPr>
          <w:p>
            <w:pPr>
              <w:pStyle w:val="0"/>
              <w:jc w:val="center"/>
            </w:pPr>
            <w:r>
              <w:rPr>
                <w:sz w:val="20"/>
              </w:rPr>
              <w:t xml:space="preserve">1</w:t>
            </w:r>
          </w:p>
        </w:tc>
        <w:tc>
          <w:tcPr>
            <w:gridSpan w:val="4"/>
            <w:tcW w:w="4517" w:type="dxa"/>
          </w:tcPr>
          <w:p>
            <w:pPr>
              <w:pStyle w:val="0"/>
            </w:pPr>
            <w:r>
              <w:rPr>
                <w:sz w:val="20"/>
              </w:rPr>
              <w:t xml:space="preserve">Фамилия, имя, отчество (при наличии)</w:t>
            </w:r>
          </w:p>
        </w:tc>
        <w:tc>
          <w:tcPr>
            <w:gridSpan w:val="4"/>
            <w:tcW w:w="3697" w:type="dxa"/>
          </w:tcPr>
          <w:p>
            <w:pPr>
              <w:pStyle w:val="0"/>
            </w:pPr>
            <w:r>
              <w:rPr>
                <w:sz w:val="20"/>
              </w:rPr>
            </w:r>
          </w:p>
        </w:tc>
      </w:tr>
      <w:tr>
        <w:tc>
          <w:tcPr>
            <w:tcW w:w="856" w:type="dxa"/>
          </w:tcPr>
          <w:p>
            <w:pPr>
              <w:pStyle w:val="0"/>
              <w:jc w:val="center"/>
            </w:pPr>
            <w:r>
              <w:rPr>
                <w:sz w:val="20"/>
              </w:rPr>
              <w:t xml:space="preserve">2</w:t>
            </w:r>
          </w:p>
        </w:tc>
        <w:tc>
          <w:tcPr>
            <w:gridSpan w:val="4"/>
            <w:tcW w:w="4517" w:type="dxa"/>
          </w:tcPr>
          <w:p>
            <w:pPr>
              <w:pStyle w:val="0"/>
            </w:pPr>
            <w:r>
              <w:rPr>
                <w:sz w:val="20"/>
              </w:rPr>
              <w:t xml:space="preserve">Реквизиты документа, удостоверяющего личность</w:t>
            </w:r>
          </w:p>
        </w:tc>
        <w:tc>
          <w:tcPr>
            <w:gridSpan w:val="4"/>
            <w:tcW w:w="3697" w:type="dxa"/>
          </w:tcPr>
          <w:p>
            <w:pPr>
              <w:pStyle w:val="0"/>
            </w:pPr>
            <w:r>
              <w:rPr>
                <w:sz w:val="20"/>
              </w:rPr>
            </w:r>
          </w:p>
        </w:tc>
      </w:tr>
      <w:tr>
        <w:tc>
          <w:tcPr>
            <w:tcW w:w="856" w:type="dxa"/>
          </w:tcPr>
          <w:p>
            <w:pPr>
              <w:pStyle w:val="0"/>
              <w:jc w:val="center"/>
            </w:pPr>
            <w:r>
              <w:rPr>
                <w:sz w:val="20"/>
              </w:rPr>
              <w:t xml:space="preserve">3</w:t>
            </w:r>
          </w:p>
        </w:tc>
        <w:tc>
          <w:tcPr>
            <w:gridSpan w:val="4"/>
            <w:tcW w:w="4517" w:type="dxa"/>
          </w:tcPr>
          <w:p>
            <w:pPr>
              <w:pStyle w:val="0"/>
            </w:pPr>
            <w:r>
              <w:rPr>
                <w:sz w:val="20"/>
              </w:rPr>
              <w:t xml:space="preserve">Адрес регистрации</w:t>
            </w:r>
          </w:p>
        </w:tc>
        <w:tc>
          <w:tcPr>
            <w:gridSpan w:val="4"/>
            <w:tcW w:w="3697" w:type="dxa"/>
          </w:tcPr>
          <w:p>
            <w:pPr>
              <w:pStyle w:val="0"/>
            </w:pPr>
            <w:r>
              <w:rPr>
                <w:sz w:val="20"/>
              </w:rPr>
            </w:r>
          </w:p>
        </w:tc>
      </w:tr>
      <w:tr>
        <w:tc>
          <w:tcPr>
            <w:tcW w:w="856" w:type="dxa"/>
          </w:tcPr>
          <w:p>
            <w:pPr>
              <w:pStyle w:val="0"/>
              <w:jc w:val="center"/>
            </w:pPr>
            <w:r>
              <w:rPr>
                <w:sz w:val="20"/>
              </w:rPr>
              <w:t xml:space="preserve">4</w:t>
            </w:r>
          </w:p>
        </w:tc>
        <w:tc>
          <w:tcPr>
            <w:gridSpan w:val="4"/>
            <w:tcW w:w="4517" w:type="dxa"/>
          </w:tcPr>
          <w:p>
            <w:pPr>
              <w:pStyle w:val="0"/>
            </w:pPr>
            <w:r>
              <w:rPr>
                <w:sz w:val="20"/>
              </w:rPr>
              <w:t xml:space="preserve">Адрес фактического места жительства</w:t>
            </w:r>
          </w:p>
        </w:tc>
        <w:tc>
          <w:tcPr>
            <w:gridSpan w:val="4"/>
            <w:tcW w:w="3697" w:type="dxa"/>
          </w:tcPr>
          <w:p>
            <w:pPr>
              <w:pStyle w:val="0"/>
            </w:pPr>
            <w:r>
              <w:rPr>
                <w:sz w:val="20"/>
              </w:rPr>
            </w:r>
          </w:p>
        </w:tc>
      </w:tr>
      <w:tr>
        <w:tc>
          <w:tcPr>
            <w:tcW w:w="856" w:type="dxa"/>
          </w:tcPr>
          <w:p>
            <w:pPr>
              <w:pStyle w:val="0"/>
              <w:jc w:val="center"/>
            </w:pPr>
            <w:r>
              <w:rPr>
                <w:sz w:val="20"/>
              </w:rPr>
              <w:t xml:space="preserve">5</w:t>
            </w:r>
          </w:p>
        </w:tc>
        <w:tc>
          <w:tcPr>
            <w:gridSpan w:val="4"/>
            <w:tcW w:w="4517" w:type="dxa"/>
          </w:tcPr>
          <w:p>
            <w:pPr>
              <w:pStyle w:val="0"/>
            </w:pPr>
            <w:r>
              <w:rPr>
                <w:sz w:val="20"/>
              </w:rPr>
              <w:t xml:space="preserve">Страховой номер индивидуального лицевого счета</w:t>
            </w:r>
          </w:p>
        </w:tc>
        <w:tc>
          <w:tcPr>
            <w:gridSpan w:val="4"/>
            <w:tcW w:w="3697" w:type="dxa"/>
          </w:tcPr>
          <w:p>
            <w:pPr>
              <w:pStyle w:val="0"/>
            </w:pPr>
            <w:r>
              <w:rPr>
                <w:sz w:val="20"/>
              </w:rPr>
            </w:r>
          </w:p>
        </w:tc>
      </w:tr>
      <w:tr>
        <w:tc>
          <w:tcPr>
            <w:tcW w:w="856" w:type="dxa"/>
          </w:tcPr>
          <w:p>
            <w:pPr>
              <w:pStyle w:val="0"/>
              <w:jc w:val="center"/>
            </w:pPr>
            <w:r>
              <w:rPr>
                <w:sz w:val="20"/>
              </w:rPr>
              <w:t xml:space="preserve">6</w:t>
            </w:r>
          </w:p>
        </w:tc>
        <w:tc>
          <w:tcPr>
            <w:gridSpan w:val="4"/>
            <w:tcW w:w="4517" w:type="dxa"/>
          </w:tcPr>
          <w:p>
            <w:pPr>
              <w:pStyle w:val="0"/>
            </w:pPr>
            <w:r>
              <w:rPr>
                <w:sz w:val="20"/>
              </w:rPr>
              <w:t xml:space="preserve">Номер телефона</w:t>
            </w:r>
          </w:p>
        </w:tc>
        <w:tc>
          <w:tcPr>
            <w:gridSpan w:val="4"/>
            <w:tcW w:w="3697" w:type="dxa"/>
          </w:tcPr>
          <w:p>
            <w:pPr>
              <w:pStyle w:val="0"/>
            </w:pPr>
            <w:r>
              <w:rPr>
                <w:sz w:val="20"/>
              </w:rPr>
            </w:r>
          </w:p>
        </w:tc>
      </w:tr>
      <w:tr>
        <w:tblPrEx>
          <w:tblBorders>
            <w:left w:val="nil"/>
            <w:right w:val="nil"/>
            <w:insideH w:val="nil"/>
          </w:tblBorders>
        </w:tblPrEx>
        <w:tc>
          <w:tcPr>
            <w:gridSpan w:val="9"/>
            <w:tcW w:w="9070" w:type="dxa"/>
            <w:tcBorders>
              <w:left w:val="nil"/>
              <w:bottom w:val="nil"/>
              <w:right w:val="nil"/>
            </w:tcBorders>
          </w:tcPr>
          <w:p>
            <w:pPr>
              <w:pStyle w:val="0"/>
              <w:ind w:firstLine="283"/>
              <w:jc w:val="both"/>
            </w:pPr>
            <w:r>
              <w:rPr>
                <w:sz w:val="20"/>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земельного участка, находящегося в муниципальной собственности, в соответствии с </w:t>
            </w:r>
            <w:hyperlink w:history="0" r:id="rId190"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для:</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индивидуального жилищного строительства;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ведения садоводства;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ведения огородничества;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ведения личного подсобного хозяйства.</w:t>
            </w:r>
          </w:p>
        </w:tc>
      </w:tr>
      <w:tr>
        <w:tblPrEx>
          <w:tblBorders>
            <w:left w:val="nil"/>
            <w:right w:val="nil"/>
            <w:insideH w:val="nil"/>
          </w:tblBorders>
        </w:tblPrEx>
        <w:tc>
          <w:tcPr>
            <w:gridSpan w:val="9"/>
            <w:tcW w:w="9070" w:type="dxa"/>
            <w:tcBorders>
              <w:top w:val="nil"/>
              <w:left w:val="nil"/>
              <w:right w:val="nil"/>
            </w:tcBorders>
          </w:tcPr>
          <w:p>
            <w:pPr>
              <w:pStyle w:val="0"/>
              <w:ind w:firstLine="283"/>
              <w:jc w:val="both"/>
            </w:pPr>
            <w:r>
              <w:rPr>
                <w:sz w:val="20"/>
              </w:rPr>
              <w:t xml:space="preserve">Приложение:</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копия паспорта гражданина Российской Федерации или иного документа, удостоверяющего личность, подтверждающего постоянное проживание на территории Воронежской области (при предъявлении оригинала);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копия акта органа опеки и попечительства о назначении опекуна или попечителя (при предъявлении оригинала);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справка образовательной организации в отношении детей, обучающихся в очной форме.</w:t>
            </w:r>
          </w:p>
          <w:p>
            <w:pPr>
              <w:pStyle w:val="0"/>
              <w:ind w:firstLine="283"/>
              <w:jc w:val="both"/>
            </w:pPr>
            <w:r>
              <w:rPr>
                <w:sz w:val="20"/>
              </w:rPr>
              <w:t xml:space="preserve">Дополнительно прилагаю в соответствии с </w:t>
            </w:r>
            <w:hyperlink w:history="0" r:id="rId191"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частью 3 статьи 13.1</w:t>
              </w:r>
            </w:hyperlink>
            <w:r>
              <w:rPr>
                <w:sz w:val="20"/>
              </w:rPr>
              <w:t xml:space="preserve"> Закона Воронежской области от 13.05.2008 N 25-ОЗ "О регулировании земельных отношений на территории Воронежской области":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адресно-справочную информацию из УМВД России по г. Воронежу о лицах, проживающих совместно с многодетным гражданином;</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копии свидетельств о рождении детей (при предъявлении оригиналов);</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копии документов, подтверждающих перемену фамилий, имен, отчеств родителей (одинокого родителя) (при предъявлении оригиналов);</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выписку из ЕГРН о наличии (отсутствии) права собственности на земельный участок (земельные участки) (по инициативе заявителя).</w:t>
            </w:r>
          </w:p>
          <w:p>
            <w:pPr>
              <w:pStyle w:val="0"/>
              <w:ind w:firstLine="283"/>
              <w:jc w:val="both"/>
            </w:pPr>
            <w:r>
              <w:rPr>
                <w:sz w:val="20"/>
              </w:rPr>
              <w:t xml:space="preserve">Сообщаю сведения о регистрации по месту жительства членов семьи </w:t>
            </w:r>
            <w:hyperlink w:history="0" w:anchor="P1492" w:tooltip="* Сведения заполняю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
              <w:r>
                <w:rPr>
                  <w:sz w:val="20"/>
                  <w:color w:val="0000ff"/>
                </w:rPr>
                <w:t xml:space="preserve">*</w:t>
              </w:r>
            </w:hyperlink>
            <w:r>
              <w:rPr>
                <w:sz w:val="20"/>
              </w:rPr>
              <w:t xml:space="preserve">:</w:t>
            </w:r>
          </w:p>
        </w:tc>
      </w:tr>
      <w:tr>
        <w:tc>
          <w:tcPr>
            <w:gridSpan w:val="2"/>
            <w:tcW w:w="2963" w:type="dxa"/>
          </w:tcPr>
          <w:p>
            <w:pPr>
              <w:pStyle w:val="0"/>
              <w:jc w:val="center"/>
            </w:pPr>
            <w:r>
              <w:rPr>
                <w:sz w:val="20"/>
              </w:rPr>
              <w:t xml:space="preserve">Ф.И.О.</w:t>
            </w:r>
          </w:p>
        </w:tc>
        <w:tc>
          <w:tcPr>
            <w:gridSpan w:val="2"/>
            <w:tcW w:w="1701" w:type="dxa"/>
          </w:tcPr>
          <w:p>
            <w:pPr>
              <w:pStyle w:val="0"/>
              <w:jc w:val="center"/>
            </w:pPr>
            <w:r>
              <w:rPr>
                <w:sz w:val="20"/>
              </w:rPr>
              <w:t xml:space="preserve">Родственные отношения</w:t>
            </w:r>
          </w:p>
        </w:tc>
        <w:tc>
          <w:tcPr>
            <w:gridSpan w:val="5"/>
            <w:tcW w:w="4406" w:type="dxa"/>
          </w:tcPr>
          <w:p>
            <w:pPr>
              <w:pStyle w:val="0"/>
              <w:jc w:val="center"/>
            </w:pPr>
            <w:r>
              <w:rPr>
                <w:sz w:val="20"/>
              </w:rPr>
              <w:t xml:space="preserve">Адрес регистрации по месту жительства</w:t>
            </w:r>
          </w:p>
        </w:tc>
      </w:tr>
      <w:tr>
        <w:tc>
          <w:tcPr>
            <w:gridSpan w:val="2"/>
            <w:tcW w:w="2963" w:type="dxa"/>
          </w:tcPr>
          <w:p>
            <w:pPr>
              <w:pStyle w:val="0"/>
            </w:pPr>
            <w:r>
              <w:rPr>
                <w:sz w:val="20"/>
              </w:rPr>
            </w:r>
          </w:p>
        </w:tc>
        <w:tc>
          <w:tcPr>
            <w:gridSpan w:val="2"/>
            <w:tcW w:w="1701" w:type="dxa"/>
          </w:tcPr>
          <w:p>
            <w:pPr>
              <w:pStyle w:val="0"/>
            </w:pPr>
            <w:r>
              <w:rPr>
                <w:sz w:val="20"/>
              </w:rPr>
            </w:r>
          </w:p>
        </w:tc>
        <w:tc>
          <w:tcPr>
            <w:gridSpan w:val="5"/>
            <w:tcW w:w="4406" w:type="dxa"/>
          </w:tcPr>
          <w:p>
            <w:pPr>
              <w:pStyle w:val="0"/>
            </w:pPr>
            <w:r>
              <w:rPr>
                <w:sz w:val="20"/>
              </w:rPr>
            </w:r>
          </w:p>
        </w:tc>
      </w:tr>
      <w:tr>
        <w:tc>
          <w:tcPr>
            <w:gridSpan w:val="2"/>
            <w:tcW w:w="2963" w:type="dxa"/>
          </w:tcPr>
          <w:p>
            <w:pPr>
              <w:pStyle w:val="0"/>
            </w:pPr>
            <w:r>
              <w:rPr>
                <w:sz w:val="20"/>
              </w:rPr>
            </w:r>
          </w:p>
        </w:tc>
        <w:tc>
          <w:tcPr>
            <w:gridSpan w:val="2"/>
            <w:tcW w:w="1701" w:type="dxa"/>
          </w:tcPr>
          <w:p>
            <w:pPr>
              <w:pStyle w:val="0"/>
            </w:pPr>
            <w:r>
              <w:rPr>
                <w:sz w:val="20"/>
              </w:rPr>
            </w:r>
          </w:p>
        </w:tc>
        <w:tc>
          <w:tcPr>
            <w:gridSpan w:val="5"/>
            <w:tcW w:w="4406" w:type="dxa"/>
          </w:tcPr>
          <w:p>
            <w:pPr>
              <w:pStyle w:val="0"/>
            </w:pPr>
            <w:r>
              <w:rPr>
                <w:sz w:val="20"/>
              </w:rPr>
            </w:r>
          </w:p>
        </w:tc>
      </w:tr>
      <w:tr>
        <w:tc>
          <w:tcPr>
            <w:gridSpan w:val="2"/>
            <w:tcW w:w="2963" w:type="dxa"/>
          </w:tcPr>
          <w:p>
            <w:pPr>
              <w:pStyle w:val="0"/>
            </w:pPr>
            <w:r>
              <w:rPr>
                <w:sz w:val="20"/>
              </w:rPr>
            </w:r>
          </w:p>
        </w:tc>
        <w:tc>
          <w:tcPr>
            <w:gridSpan w:val="2"/>
            <w:tcW w:w="1701" w:type="dxa"/>
          </w:tcPr>
          <w:p>
            <w:pPr>
              <w:pStyle w:val="0"/>
            </w:pPr>
            <w:r>
              <w:rPr>
                <w:sz w:val="20"/>
              </w:rPr>
            </w:r>
          </w:p>
        </w:tc>
        <w:tc>
          <w:tcPr>
            <w:gridSpan w:val="5"/>
            <w:tcW w:w="4406" w:type="dxa"/>
          </w:tcPr>
          <w:p>
            <w:pPr>
              <w:pStyle w:val="0"/>
            </w:pPr>
            <w:r>
              <w:rPr>
                <w:sz w:val="20"/>
              </w:rPr>
            </w:r>
          </w:p>
        </w:tc>
      </w:tr>
      <w:tr>
        <w:tblPrEx>
          <w:tblBorders>
            <w:left w:val="nil"/>
            <w:right w:val="nil"/>
            <w:insideH w:val="nil"/>
          </w:tblBorders>
        </w:tblPrEx>
        <w:tc>
          <w:tcPr>
            <w:gridSpan w:val="9"/>
            <w:tcW w:w="9070" w:type="dxa"/>
            <w:tcBorders>
              <w:left w:val="nil"/>
              <w:bottom w:val="nil"/>
              <w:right w:val="nil"/>
            </w:tcBorders>
          </w:tcPr>
          <w:p>
            <w:pPr>
              <w:pStyle w:val="0"/>
              <w:ind w:firstLine="283"/>
              <w:jc w:val="both"/>
            </w:pPr>
            <w:r>
              <w:rPr>
                <w:sz w:val="20"/>
              </w:rPr>
              <w:t xml:space="preserve">Иные документы:</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blPrEx>
          <w:tblBorders>
            <w:left w:val="nil"/>
            <w:right w:val="nil"/>
            <w:insideH w:val="nil"/>
          </w:tblBorders>
        </w:tblPrEx>
        <w:tc>
          <w:tcPr>
            <w:gridSpan w:val="9"/>
            <w:tcW w:w="9070" w:type="dxa"/>
            <w:tcBorders>
              <w:top w:val="nil"/>
              <w:left w:val="nil"/>
              <w:right w:val="nil"/>
            </w:tcBorders>
          </w:tcPr>
          <w:p>
            <w:pPr>
              <w:pStyle w:val="0"/>
              <w:ind w:firstLine="283"/>
              <w:jc w:val="both"/>
            </w:pPr>
            <w:r>
              <w:rPr>
                <w:sz w:val="20"/>
              </w:rPr>
              <w:t xml:space="preserve">Сообщаю сведения о государственной регистрации актов гражданского состояния: </w:t>
            </w:r>
            <w:hyperlink w:history="0" w:anchor="P1493" w:tooltip="** Сведения заполняются в случае, если к заявлению не приложены копии документов, подтверждающих государственную регистрацию актов гражданского состояния.">
              <w:r>
                <w:rPr>
                  <w:sz w:val="20"/>
                  <w:color w:val="0000ff"/>
                </w:rPr>
                <w:t xml:space="preserve">**</w:t>
              </w:r>
            </w:hyperlink>
          </w:p>
          <w:p>
            <w:pPr>
              <w:pStyle w:val="0"/>
              <w:ind w:firstLine="283"/>
              <w:jc w:val="both"/>
            </w:pPr>
            <w:r>
              <w:rPr>
                <w:sz w:val="20"/>
              </w:rPr>
              <w:t xml:space="preserve">1) о рождении детей:</w:t>
            </w:r>
          </w:p>
        </w:tc>
      </w:tr>
      <w:tr>
        <w:tc>
          <w:tcPr>
            <w:gridSpan w:val="2"/>
            <w:tcW w:w="2963" w:type="dxa"/>
          </w:tcPr>
          <w:p>
            <w:pPr>
              <w:pStyle w:val="0"/>
              <w:jc w:val="center"/>
            </w:pPr>
            <w:r>
              <w:rPr>
                <w:sz w:val="20"/>
              </w:rPr>
              <w:t xml:space="preserve">Ф.И.О. ребенка</w:t>
            </w:r>
          </w:p>
        </w:tc>
        <w:tc>
          <w:tcPr>
            <w:gridSpan w:val="2"/>
            <w:tcW w:w="1701" w:type="dxa"/>
          </w:tcPr>
          <w:p>
            <w:pPr>
              <w:pStyle w:val="0"/>
              <w:jc w:val="center"/>
            </w:pPr>
            <w:r>
              <w:rPr>
                <w:sz w:val="20"/>
              </w:rPr>
              <w:t xml:space="preserve">Дата рождения ребенка</w:t>
            </w:r>
          </w:p>
        </w:tc>
        <w:tc>
          <w:tcPr>
            <w:gridSpan w:val="3"/>
            <w:tcW w:w="1760" w:type="dxa"/>
          </w:tcPr>
          <w:p>
            <w:pPr>
              <w:pStyle w:val="0"/>
              <w:jc w:val="center"/>
            </w:pPr>
            <w:r>
              <w:rPr>
                <w:sz w:val="20"/>
              </w:rPr>
              <w:t xml:space="preserve">Место рождения ребенка</w:t>
            </w:r>
          </w:p>
        </w:tc>
        <w:tc>
          <w:tcPr>
            <w:gridSpan w:val="2"/>
            <w:tcW w:w="2646" w:type="dxa"/>
          </w:tcPr>
          <w:p>
            <w:pPr>
              <w:pStyle w:val="0"/>
              <w:jc w:val="center"/>
            </w:pPr>
            <w:r>
              <w:rPr>
                <w:sz w:val="20"/>
              </w:rPr>
              <w:t xml:space="preserve">Место и дата регистрации акта гражданского состояния о рождении</w:t>
            </w:r>
          </w:p>
        </w:tc>
      </w:tr>
      <w:tr>
        <w:tc>
          <w:tcPr>
            <w:gridSpan w:val="2"/>
            <w:tcW w:w="2963" w:type="dxa"/>
          </w:tcPr>
          <w:p>
            <w:pPr>
              <w:pStyle w:val="0"/>
            </w:pPr>
            <w:r>
              <w:rPr>
                <w:sz w:val="20"/>
              </w:rPr>
            </w:r>
          </w:p>
        </w:tc>
        <w:tc>
          <w:tcPr>
            <w:gridSpan w:val="2"/>
            <w:tcW w:w="1701" w:type="dxa"/>
          </w:tcPr>
          <w:p>
            <w:pPr>
              <w:pStyle w:val="0"/>
            </w:pPr>
            <w:r>
              <w:rPr>
                <w:sz w:val="20"/>
              </w:rPr>
            </w:r>
          </w:p>
        </w:tc>
        <w:tc>
          <w:tcPr>
            <w:gridSpan w:val="3"/>
            <w:tcW w:w="1760" w:type="dxa"/>
          </w:tcPr>
          <w:p>
            <w:pPr>
              <w:pStyle w:val="0"/>
            </w:pPr>
            <w:r>
              <w:rPr>
                <w:sz w:val="20"/>
              </w:rPr>
            </w:r>
          </w:p>
        </w:tc>
        <w:tc>
          <w:tcPr>
            <w:gridSpan w:val="2"/>
            <w:tcW w:w="2646" w:type="dxa"/>
          </w:tcPr>
          <w:p>
            <w:pPr>
              <w:pStyle w:val="0"/>
            </w:pPr>
            <w:r>
              <w:rPr>
                <w:sz w:val="20"/>
              </w:rPr>
            </w:r>
          </w:p>
        </w:tc>
      </w:tr>
      <w:tr>
        <w:tc>
          <w:tcPr>
            <w:gridSpan w:val="2"/>
            <w:tcW w:w="2963" w:type="dxa"/>
          </w:tcPr>
          <w:p>
            <w:pPr>
              <w:pStyle w:val="0"/>
            </w:pPr>
            <w:r>
              <w:rPr>
                <w:sz w:val="20"/>
              </w:rPr>
            </w:r>
          </w:p>
        </w:tc>
        <w:tc>
          <w:tcPr>
            <w:gridSpan w:val="2"/>
            <w:tcW w:w="1701" w:type="dxa"/>
          </w:tcPr>
          <w:p>
            <w:pPr>
              <w:pStyle w:val="0"/>
            </w:pPr>
            <w:r>
              <w:rPr>
                <w:sz w:val="20"/>
              </w:rPr>
            </w:r>
          </w:p>
        </w:tc>
        <w:tc>
          <w:tcPr>
            <w:gridSpan w:val="3"/>
            <w:tcW w:w="1760" w:type="dxa"/>
          </w:tcPr>
          <w:p>
            <w:pPr>
              <w:pStyle w:val="0"/>
            </w:pPr>
            <w:r>
              <w:rPr>
                <w:sz w:val="20"/>
              </w:rPr>
            </w:r>
          </w:p>
        </w:tc>
        <w:tc>
          <w:tcPr>
            <w:gridSpan w:val="2"/>
            <w:tcW w:w="2646" w:type="dxa"/>
          </w:tcPr>
          <w:p>
            <w:pPr>
              <w:pStyle w:val="0"/>
            </w:pPr>
            <w:r>
              <w:rPr>
                <w:sz w:val="20"/>
              </w:rPr>
            </w:r>
          </w:p>
        </w:tc>
      </w:tr>
      <w:tr>
        <w:tc>
          <w:tcPr>
            <w:gridSpan w:val="2"/>
            <w:tcW w:w="2963" w:type="dxa"/>
          </w:tcPr>
          <w:p>
            <w:pPr>
              <w:pStyle w:val="0"/>
            </w:pPr>
            <w:r>
              <w:rPr>
                <w:sz w:val="20"/>
              </w:rPr>
            </w:r>
          </w:p>
        </w:tc>
        <w:tc>
          <w:tcPr>
            <w:gridSpan w:val="2"/>
            <w:tcW w:w="1701" w:type="dxa"/>
          </w:tcPr>
          <w:p>
            <w:pPr>
              <w:pStyle w:val="0"/>
            </w:pPr>
            <w:r>
              <w:rPr>
                <w:sz w:val="20"/>
              </w:rPr>
            </w:r>
          </w:p>
        </w:tc>
        <w:tc>
          <w:tcPr>
            <w:gridSpan w:val="3"/>
            <w:tcW w:w="1760" w:type="dxa"/>
          </w:tcPr>
          <w:p>
            <w:pPr>
              <w:pStyle w:val="0"/>
            </w:pPr>
            <w:r>
              <w:rPr>
                <w:sz w:val="20"/>
              </w:rPr>
            </w:r>
          </w:p>
        </w:tc>
        <w:tc>
          <w:tcPr>
            <w:gridSpan w:val="2"/>
            <w:tcW w:w="2646" w:type="dxa"/>
          </w:tcPr>
          <w:p>
            <w:pPr>
              <w:pStyle w:val="0"/>
            </w:pPr>
            <w:r>
              <w:rPr>
                <w:sz w:val="20"/>
              </w:rPr>
            </w:r>
          </w:p>
        </w:tc>
      </w:tr>
      <w:tr>
        <w:tblPrEx>
          <w:tblBorders>
            <w:left w:val="nil"/>
            <w:right w:val="nil"/>
          </w:tblBorders>
        </w:tblPrEx>
        <w:tc>
          <w:tcPr>
            <w:gridSpan w:val="9"/>
            <w:tcW w:w="9070" w:type="dxa"/>
            <w:tcBorders>
              <w:left w:val="nil"/>
              <w:right w:val="nil"/>
            </w:tcBorders>
          </w:tcPr>
          <w:p>
            <w:pPr>
              <w:pStyle w:val="0"/>
              <w:ind w:firstLine="283"/>
              <w:jc w:val="both"/>
            </w:pPr>
            <w:r>
              <w:rPr>
                <w:sz w:val="20"/>
              </w:rPr>
              <w:t xml:space="preserve">2) о перемене (при наличии) фамилий, имен, отчеств родителей (одинокого родителя):</w:t>
            </w:r>
          </w:p>
        </w:tc>
      </w:tr>
      <w:tr>
        <w:tc>
          <w:tcPr>
            <w:gridSpan w:val="2"/>
            <w:tcW w:w="2963" w:type="dxa"/>
          </w:tcPr>
          <w:p>
            <w:pPr>
              <w:pStyle w:val="0"/>
              <w:jc w:val="center"/>
            </w:pPr>
            <w:r>
              <w:rPr>
                <w:sz w:val="20"/>
              </w:rPr>
              <w:t xml:space="preserve">Ф.И.О. на дату рождения</w:t>
            </w:r>
          </w:p>
        </w:tc>
        <w:tc>
          <w:tcPr>
            <w:gridSpan w:val="3"/>
            <w:tcW w:w="2410" w:type="dxa"/>
          </w:tcPr>
          <w:p>
            <w:pPr>
              <w:pStyle w:val="0"/>
              <w:jc w:val="center"/>
            </w:pPr>
            <w:r>
              <w:rPr>
                <w:sz w:val="20"/>
              </w:rPr>
              <w:t xml:space="preserve">Место и дата регистрации акта гражданского состояния о рождении</w:t>
            </w:r>
          </w:p>
        </w:tc>
        <w:tc>
          <w:tcPr>
            <w:gridSpan w:val="4"/>
            <w:tcW w:w="3697" w:type="dxa"/>
          </w:tcPr>
          <w:p>
            <w:pPr>
              <w:pStyle w:val="0"/>
              <w:jc w:val="center"/>
            </w:pPr>
            <w:r>
              <w:rPr>
                <w:sz w:val="20"/>
              </w:rPr>
              <w:t xml:space="preserve">Ф.И.О. после изменения,</w:t>
            </w:r>
          </w:p>
          <w:p>
            <w:pPr>
              <w:pStyle w:val="0"/>
              <w:jc w:val="center"/>
            </w:pPr>
            <w:r>
              <w:rPr>
                <w:sz w:val="20"/>
              </w:rPr>
              <w:t xml:space="preserve">причины изменения,</w:t>
            </w:r>
          </w:p>
          <w:p>
            <w:pPr>
              <w:pStyle w:val="0"/>
              <w:jc w:val="center"/>
            </w:pPr>
            <w:r>
              <w:rPr>
                <w:sz w:val="20"/>
              </w:rPr>
              <w:t xml:space="preserve">дата, место изменения</w:t>
            </w:r>
          </w:p>
        </w:tc>
      </w:tr>
      <w:tr>
        <w:tc>
          <w:tcPr>
            <w:gridSpan w:val="2"/>
            <w:tcW w:w="2963" w:type="dxa"/>
          </w:tcPr>
          <w:p>
            <w:pPr>
              <w:pStyle w:val="0"/>
            </w:pPr>
            <w:r>
              <w:rPr>
                <w:sz w:val="20"/>
              </w:rPr>
            </w:r>
          </w:p>
        </w:tc>
        <w:tc>
          <w:tcPr>
            <w:gridSpan w:val="3"/>
            <w:tcW w:w="2410" w:type="dxa"/>
          </w:tcPr>
          <w:p>
            <w:pPr>
              <w:pStyle w:val="0"/>
            </w:pPr>
            <w:r>
              <w:rPr>
                <w:sz w:val="20"/>
              </w:rPr>
            </w:r>
          </w:p>
        </w:tc>
        <w:tc>
          <w:tcPr>
            <w:gridSpan w:val="4"/>
            <w:tcW w:w="3697" w:type="dxa"/>
          </w:tcPr>
          <w:p>
            <w:pPr>
              <w:pStyle w:val="0"/>
            </w:pPr>
            <w:r>
              <w:rPr>
                <w:sz w:val="20"/>
              </w:rPr>
            </w:r>
          </w:p>
        </w:tc>
      </w:tr>
      <w:tr>
        <w:tc>
          <w:tcPr>
            <w:gridSpan w:val="2"/>
            <w:tcW w:w="2963" w:type="dxa"/>
          </w:tcPr>
          <w:p>
            <w:pPr>
              <w:pStyle w:val="0"/>
            </w:pPr>
            <w:r>
              <w:rPr>
                <w:sz w:val="20"/>
              </w:rPr>
            </w:r>
          </w:p>
        </w:tc>
        <w:tc>
          <w:tcPr>
            <w:gridSpan w:val="3"/>
            <w:tcW w:w="2410" w:type="dxa"/>
          </w:tcPr>
          <w:p>
            <w:pPr>
              <w:pStyle w:val="0"/>
            </w:pPr>
            <w:r>
              <w:rPr>
                <w:sz w:val="20"/>
              </w:rPr>
            </w:r>
          </w:p>
        </w:tc>
        <w:tc>
          <w:tcPr>
            <w:gridSpan w:val="4"/>
            <w:tcW w:w="3697" w:type="dxa"/>
          </w:tcPr>
          <w:p>
            <w:pPr>
              <w:pStyle w:val="0"/>
            </w:pPr>
            <w:r>
              <w:rPr>
                <w:sz w:val="20"/>
              </w:rPr>
            </w:r>
          </w:p>
        </w:tc>
      </w:tr>
      <w:tr>
        <w:tc>
          <w:tcPr>
            <w:gridSpan w:val="2"/>
            <w:tcW w:w="2963" w:type="dxa"/>
          </w:tcPr>
          <w:p>
            <w:pPr>
              <w:pStyle w:val="0"/>
            </w:pPr>
            <w:r>
              <w:rPr>
                <w:sz w:val="20"/>
              </w:rPr>
            </w:r>
          </w:p>
        </w:tc>
        <w:tc>
          <w:tcPr>
            <w:gridSpan w:val="3"/>
            <w:tcW w:w="2410" w:type="dxa"/>
          </w:tcPr>
          <w:p>
            <w:pPr>
              <w:pStyle w:val="0"/>
            </w:pPr>
            <w:r>
              <w:rPr>
                <w:sz w:val="20"/>
              </w:rPr>
            </w:r>
          </w:p>
        </w:tc>
        <w:tc>
          <w:tcPr>
            <w:gridSpan w:val="4"/>
            <w:tcW w:w="3697" w:type="dxa"/>
          </w:tcPr>
          <w:p>
            <w:pPr>
              <w:pStyle w:val="0"/>
            </w:pPr>
            <w:r>
              <w:rPr>
                <w:sz w:val="20"/>
              </w:rPr>
            </w:r>
          </w:p>
        </w:tc>
      </w:tr>
      <w:tr>
        <w:tblPrEx>
          <w:tblBorders>
            <w:left w:val="nil"/>
            <w:right w:val="nil"/>
          </w:tblBorders>
        </w:tblPrEx>
        <w:tc>
          <w:tcPr>
            <w:gridSpan w:val="9"/>
            <w:tcW w:w="9070" w:type="dxa"/>
            <w:tcBorders>
              <w:left w:val="nil"/>
              <w:right w:val="nil"/>
            </w:tcBorders>
          </w:tcPr>
          <w:p>
            <w:pPr>
              <w:pStyle w:val="0"/>
              <w:ind w:firstLine="283"/>
              <w:jc w:val="both"/>
            </w:pPr>
            <w:r>
              <w:rPr>
                <w:sz w:val="20"/>
              </w:rPr>
              <w:t xml:space="preserve">Сведения о ранее предоставленных заявителю бесплатно земельных участках в соответствии с </w:t>
            </w:r>
            <w:hyperlink w:history="0" r:id="rId192"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w:t>
            </w:r>
          </w:p>
        </w:tc>
      </w:tr>
      <w:tr>
        <w:tc>
          <w:tcPr>
            <w:gridSpan w:val="2"/>
            <w:tcW w:w="2963" w:type="dxa"/>
          </w:tcPr>
          <w:p>
            <w:pPr>
              <w:pStyle w:val="0"/>
              <w:jc w:val="center"/>
            </w:pPr>
            <w:r>
              <w:rPr>
                <w:sz w:val="20"/>
              </w:rPr>
              <w:t xml:space="preserve">Адрес земельного участка</w:t>
            </w:r>
          </w:p>
        </w:tc>
        <w:tc>
          <w:tcPr>
            <w:gridSpan w:val="4"/>
            <w:tcW w:w="2750" w:type="dxa"/>
          </w:tcPr>
          <w:p>
            <w:pPr>
              <w:pStyle w:val="0"/>
              <w:jc w:val="center"/>
            </w:pPr>
            <w:r>
              <w:rPr>
                <w:sz w:val="20"/>
              </w:rPr>
              <w:t xml:space="preserve">Дата и номер решения о предоставлении земельного участка</w:t>
            </w:r>
          </w:p>
        </w:tc>
        <w:tc>
          <w:tcPr>
            <w:gridSpan w:val="3"/>
            <w:tcW w:w="3357" w:type="dxa"/>
          </w:tcPr>
          <w:p>
            <w:pPr>
              <w:pStyle w:val="0"/>
              <w:jc w:val="center"/>
            </w:pPr>
            <w:r>
              <w:rPr>
                <w:sz w:val="20"/>
              </w:rPr>
              <w:t xml:space="preserve">Орган, принявший решение о предоставлении земельного участка</w:t>
            </w:r>
          </w:p>
        </w:tc>
      </w:tr>
      <w:tr>
        <w:tc>
          <w:tcPr>
            <w:gridSpan w:val="2"/>
            <w:tcW w:w="2963" w:type="dxa"/>
          </w:tcPr>
          <w:p>
            <w:pPr>
              <w:pStyle w:val="0"/>
            </w:pPr>
            <w:r>
              <w:rPr>
                <w:sz w:val="20"/>
              </w:rPr>
            </w:r>
          </w:p>
        </w:tc>
        <w:tc>
          <w:tcPr>
            <w:gridSpan w:val="4"/>
            <w:tcW w:w="2750" w:type="dxa"/>
          </w:tcPr>
          <w:p>
            <w:pPr>
              <w:pStyle w:val="0"/>
            </w:pPr>
            <w:r>
              <w:rPr>
                <w:sz w:val="20"/>
              </w:rPr>
            </w:r>
          </w:p>
        </w:tc>
        <w:tc>
          <w:tcPr>
            <w:gridSpan w:val="3"/>
            <w:tcW w:w="3357" w:type="dxa"/>
          </w:tcPr>
          <w:p>
            <w:pPr>
              <w:pStyle w:val="0"/>
            </w:pPr>
            <w:r>
              <w:rPr>
                <w:sz w:val="20"/>
              </w:rPr>
            </w:r>
          </w:p>
        </w:tc>
      </w:tr>
      <w:tr>
        <w:tc>
          <w:tcPr>
            <w:gridSpan w:val="2"/>
            <w:tcW w:w="2963" w:type="dxa"/>
          </w:tcPr>
          <w:p>
            <w:pPr>
              <w:pStyle w:val="0"/>
            </w:pPr>
            <w:r>
              <w:rPr>
                <w:sz w:val="20"/>
              </w:rPr>
            </w:r>
          </w:p>
        </w:tc>
        <w:tc>
          <w:tcPr>
            <w:gridSpan w:val="4"/>
            <w:tcW w:w="2750" w:type="dxa"/>
          </w:tcPr>
          <w:p>
            <w:pPr>
              <w:pStyle w:val="0"/>
            </w:pPr>
            <w:r>
              <w:rPr>
                <w:sz w:val="20"/>
              </w:rPr>
            </w:r>
          </w:p>
        </w:tc>
        <w:tc>
          <w:tcPr>
            <w:gridSpan w:val="3"/>
            <w:tcW w:w="3357" w:type="dxa"/>
          </w:tcPr>
          <w:p>
            <w:pPr>
              <w:pStyle w:val="0"/>
            </w:pPr>
            <w:r>
              <w:rPr>
                <w:sz w:val="20"/>
              </w:rPr>
            </w:r>
          </w:p>
        </w:tc>
      </w:tr>
      <w:tr>
        <w:tc>
          <w:tcPr>
            <w:gridSpan w:val="2"/>
            <w:tcW w:w="2963" w:type="dxa"/>
          </w:tcPr>
          <w:p>
            <w:pPr>
              <w:pStyle w:val="0"/>
            </w:pPr>
            <w:r>
              <w:rPr>
                <w:sz w:val="20"/>
              </w:rPr>
            </w:r>
          </w:p>
        </w:tc>
        <w:tc>
          <w:tcPr>
            <w:gridSpan w:val="4"/>
            <w:tcW w:w="2750" w:type="dxa"/>
          </w:tcPr>
          <w:p>
            <w:pPr>
              <w:pStyle w:val="0"/>
            </w:pPr>
            <w:r>
              <w:rPr>
                <w:sz w:val="20"/>
              </w:rPr>
            </w:r>
          </w:p>
        </w:tc>
        <w:tc>
          <w:tcPr>
            <w:gridSpan w:val="3"/>
            <w:tcW w:w="3357" w:type="dxa"/>
          </w:tcPr>
          <w:p>
            <w:pPr>
              <w:pStyle w:val="0"/>
            </w:pPr>
            <w:r>
              <w:rPr>
                <w:sz w:val="20"/>
              </w:rPr>
            </w:r>
          </w:p>
        </w:tc>
      </w:tr>
      <w:tr>
        <w:tblPrEx>
          <w:tblBorders>
            <w:left w:val="nil"/>
            <w:right w:val="nil"/>
            <w:insideH w:val="nil"/>
          </w:tblBorders>
        </w:tblPrEx>
        <w:tc>
          <w:tcPr>
            <w:gridSpan w:val="9"/>
            <w:tcW w:w="9070" w:type="dxa"/>
            <w:tcBorders>
              <w:left w:val="nil"/>
              <w:bottom w:val="nil"/>
              <w:right w:val="nil"/>
            </w:tcBorders>
          </w:tcPr>
          <w:p>
            <w:pPr>
              <w:pStyle w:val="0"/>
              <w:ind w:firstLine="283"/>
              <w:jc w:val="both"/>
            </w:pPr>
            <w:r>
              <w:rPr>
                <w:sz w:val="20"/>
              </w:rPr>
              <w:t xml:space="preserve">Номер телефона и адрес электронной почты для связи:</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blPrEx>
          <w:tblBorders>
            <w:left w:val="nil"/>
            <w:right w:val="nil"/>
            <w:insideH w:val="nil"/>
          </w:tblBorders>
        </w:tblPrEx>
        <w:tc>
          <w:tcPr>
            <w:gridSpan w:val="9"/>
            <w:tcW w:w="9070" w:type="dxa"/>
            <w:tcBorders>
              <w:top w:val="nil"/>
              <w:left w:val="nil"/>
              <w:right w:val="nil"/>
            </w:tcBorders>
          </w:tcPr>
          <w:p>
            <w:pPr>
              <w:pStyle w:val="0"/>
              <w:ind w:firstLine="283"/>
              <w:jc w:val="both"/>
            </w:pPr>
            <w:r>
              <w:rPr>
                <w:sz w:val="20"/>
              </w:rPr>
              <w:t xml:space="preserve">Результат предоставления муниципальной услуги прошу (указывается один из перечисленных способов):</w:t>
            </w:r>
          </w:p>
        </w:tc>
      </w:tr>
      <w:tr>
        <w:tc>
          <w:tcPr>
            <w:gridSpan w:val="8"/>
            <w:tcW w:w="8220" w:type="dxa"/>
          </w:tcPr>
          <w:p>
            <w:pPr>
              <w:pStyle w:val="0"/>
            </w:pPr>
            <w:r>
              <w:rPr>
                <w:sz w:val="20"/>
              </w:rPr>
              <w:t xml:space="preserve">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850" w:type="dxa"/>
          </w:tcPr>
          <w:p>
            <w:pPr>
              <w:pStyle w:val="0"/>
            </w:pPr>
            <w:r>
              <w:rPr>
                <w:sz w:val="20"/>
              </w:rPr>
            </w:r>
          </w:p>
        </w:tc>
      </w:tr>
      <w:tr>
        <w:tc>
          <w:tcPr>
            <w:gridSpan w:val="8"/>
            <w:tcW w:w="8220" w:type="dxa"/>
          </w:tcPr>
          <w:p>
            <w:pPr>
              <w:pStyle w:val="0"/>
            </w:pPr>
            <w:r>
              <w:rPr>
                <w:sz w:val="20"/>
              </w:rPr>
              <w:t xml:space="preserve">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w:t>
            </w:r>
          </w:p>
          <w:p>
            <w:pPr>
              <w:pStyle w:val="0"/>
            </w:pPr>
            <w:r>
              <w:rPr>
                <w:sz w:val="20"/>
              </w:rPr>
              <w:t xml:space="preserve">___________________________________________________________________</w:t>
            </w:r>
          </w:p>
        </w:tc>
        <w:tc>
          <w:tcPr>
            <w:tcW w:w="850" w:type="dxa"/>
          </w:tcPr>
          <w:p>
            <w:pPr>
              <w:pStyle w:val="0"/>
            </w:pPr>
            <w:r>
              <w:rPr>
                <w:sz w:val="20"/>
              </w:rPr>
            </w:r>
          </w:p>
        </w:tc>
      </w:tr>
      <w:tr>
        <w:tc>
          <w:tcPr>
            <w:gridSpan w:val="8"/>
            <w:tcW w:w="8220" w:type="dxa"/>
          </w:tcPr>
          <w:p>
            <w:pPr>
              <w:pStyle w:val="0"/>
            </w:pPr>
            <w:r>
              <w:rPr>
                <w:sz w:val="20"/>
              </w:rPr>
              <w:t xml:space="preserve">направить на бумажном носителе на почтовый адрес: ____________________</w:t>
            </w:r>
          </w:p>
          <w:p>
            <w:pPr>
              <w:pStyle w:val="0"/>
            </w:pPr>
            <w:r>
              <w:rPr>
                <w:sz w:val="20"/>
              </w:rPr>
              <w:t xml:space="preserve">___________________________________________________________________</w:t>
            </w:r>
          </w:p>
        </w:tc>
        <w:tc>
          <w:tcPr>
            <w:tcW w:w="850" w:type="dxa"/>
          </w:tcPr>
          <w:p>
            <w:pPr>
              <w:pStyle w:val="0"/>
            </w:pPr>
            <w:r>
              <w:rPr>
                <w:sz w:val="20"/>
              </w:rPr>
            </w:r>
          </w:p>
        </w:tc>
      </w:tr>
      <w:tr>
        <w:tblPrEx>
          <w:tblBorders>
            <w:left w:val="nil"/>
            <w:right w:val="nil"/>
            <w:insideH w:val="nil"/>
          </w:tblBorders>
        </w:tblPrEx>
        <w:tc>
          <w:tcPr>
            <w:gridSpan w:val="9"/>
            <w:tcW w:w="9070" w:type="dxa"/>
            <w:tcBorders>
              <w:left w:val="nil"/>
              <w:bottom w:val="nil"/>
              <w:right w:val="nil"/>
            </w:tcBorders>
          </w:tcPr>
          <w:p>
            <w:pPr>
              <w:pStyle w:val="0"/>
            </w:pPr>
            <w:r>
              <w:rPr>
                <w:sz w:val="20"/>
              </w:rPr>
            </w:r>
          </w:p>
        </w:tc>
      </w:tr>
      <w:tr>
        <w:tblPrEx>
          <w:tblBorders>
            <w:left w:val="nil"/>
            <w:right w:val="nil"/>
            <w:insideV w:val="nil"/>
            <w:insideH w:val="nil"/>
          </w:tblBorders>
        </w:tblPrEx>
        <w:tc>
          <w:tcPr>
            <w:gridSpan w:val="2"/>
            <w:tcW w:w="2963" w:type="dxa"/>
            <w:tcBorders>
              <w:bottom w:val="nil"/>
            </w:tcBorders>
          </w:tcPr>
          <w:p>
            <w:pPr>
              <w:pStyle w:val="0"/>
              <w:jc w:val="center"/>
            </w:pPr>
            <w:r>
              <w:rPr>
                <w:sz w:val="20"/>
              </w:rPr>
              <w:t xml:space="preserve">______________________</w:t>
            </w:r>
          </w:p>
          <w:p>
            <w:pPr>
              <w:pStyle w:val="0"/>
              <w:jc w:val="center"/>
            </w:pPr>
            <w:r>
              <w:rPr>
                <w:sz w:val="20"/>
              </w:rPr>
              <w:t xml:space="preserve">(подпись)</w:t>
            </w:r>
          </w:p>
        </w:tc>
        <w:tc>
          <w:tcPr>
            <w:tcW w:w="495" w:type="dxa"/>
            <w:tcBorders>
              <w:top w:val="nil"/>
              <w:bottom w:val="nil"/>
            </w:tcBorders>
          </w:tcPr>
          <w:p>
            <w:pPr>
              <w:pStyle w:val="0"/>
            </w:pPr>
            <w:r>
              <w:rPr>
                <w:sz w:val="20"/>
              </w:rPr>
            </w:r>
          </w:p>
        </w:tc>
        <w:tc>
          <w:tcPr>
            <w:gridSpan w:val="6"/>
            <w:tcW w:w="5612" w:type="dxa"/>
            <w:tcBorders>
              <w:bottom w:val="nil"/>
            </w:tcBorders>
          </w:tcPr>
          <w:p>
            <w:pPr>
              <w:pStyle w:val="0"/>
              <w:jc w:val="center"/>
            </w:pPr>
            <w:r>
              <w:rPr>
                <w:sz w:val="20"/>
              </w:rPr>
              <w:t xml:space="preserve">____________________________________________</w:t>
            </w:r>
          </w:p>
          <w:p>
            <w:pPr>
              <w:pStyle w:val="0"/>
              <w:jc w:val="center"/>
            </w:pPr>
            <w:r>
              <w:rPr>
                <w:sz w:val="20"/>
              </w:rPr>
              <w:t xml:space="preserve">(фамилия, имя, отчество (при наличии))</w:t>
            </w:r>
          </w:p>
        </w:tc>
      </w:tr>
      <w:tr>
        <w:tblPrEx>
          <w:tblBorders>
            <w:left w:val="nil"/>
            <w:right w:val="nil"/>
            <w:insideH w:val="nil"/>
          </w:tblBorders>
        </w:tblPrEx>
        <w:tc>
          <w:tcPr>
            <w:gridSpan w:val="9"/>
            <w:tcW w:w="9070" w:type="dxa"/>
            <w:tcBorders>
              <w:top w:val="nil"/>
              <w:left w:val="nil"/>
              <w:bottom w:val="nil"/>
              <w:right w:val="nil"/>
            </w:tcBorders>
          </w:tcPr>
          <w:p>
            <w:pPr>
              <w:pStyle w:val="0"/>
              <w:ind w:firstLine="283"/>
              <w:jc w:val="both"/>
            </w:pPr>
            <w:r>
              <w:rPr>
                <w:sz w:val="20"/>
              </w:rPr>
              <w:t xml:space="preserve">В соответствии с требованиями Федерального </w:t>
            </w:r>
            <w:hyperlink w:history="0" r:id="rId193" w:tooltip="Федеральный закон от 27.07.2006 N 152-ФЗ (ред. от 08.08.2024) &quot;О персональных данных&quot; ------------ Недействующая редакция {КонсультантПлюс}">
              <w:r>
                <w:rPr>
                  <w:sz w:val="20"/>
                  <w:color w:val="0000ff"/>
                </w:rPr>
                <w:t xml:space="preserve">закона</w:t>
              </w:r>
            </w:hyperlink>
            <w:r>
              <w:rPr>
                <w:sz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pPr>
              <w:pStyle w:val="0"/>
              <w:ind w:firstLine="283"/>
              <w:jc w:val="both"/>
            </w:pPr>
            <w:r>
              <w:rPr>
                <w:sz w:val="20"/>
              </w:rPr>
              <w:t xml:space="preserve">Настоящее согласие дано мною бессрочно.</w:t>
            </w:r>
          </w:p>
        </w:tc>
      </w:tr>
      <w:tr>
        <w:tblPrEx>
          <w:tblBorders>
            <w:left w:val="nil"/>
            <w:right w:val="nil"/>
            <w:insideV w:val="nil"/>
            <w:insideH w:val="nil"/>
          </w:tblBorders>
        </w:tblPrEx>
        <w:tc>
          <w:tcPr>
            <w:gridSpan w:val="4"/>
            <w:tcW w:w="4664" w:type="dxa"/>
            <w:tcBorders>
              <w:top w:val="nil"/>
              <w:bottom w:val="nil"/>
            </w:tcBorders>
          </w:tcPr>
          <w:p>
            <w:pPr>
              <w:pStyle w:val="0"/>
              <w:jc w:val="both"/>
            </w:pPr>
            <w:r>
              <w:rPr>
                <w:sz w:val="20"/>
              </w:rPr>
              <w:t xml:space="preserve">"___" ________________ 20___ г.</w:t>
            </w:r>
          </w:p>
        </w:tc>
        <w:tc>
          <w:tcPr>
            <w:gridSpan w:val="5"/>
            <w:tcW w:w="4406" w:type="dxa"/>
            <w:tcBorders>
              <w:top w:val="nil"/>
              <w:bottom w:val="nil"/>
            </w:tcBorders>
          </w:tcPr>
          <w:p>
            <w:pPr>
              <w:pStyle w:val="0"/>
              <w:jc w:val="center"/>
            </w:pPr>
            <w:r>
              <w:rPr>
                <w:sz w:val="20"/>
              </w:rPr>
              <w:t xml:space="preserve">___________________________________</w:t>
            </w:r>
          </w:p>
          <w:p>
            <w:pPr>
              <w:pStyle w:val="0"/>
              <w:jc w:val="center"/>
            </w:pPr>
            <w:r>
              <w:rPr>
                <w:sz w:val="20"/>
              </w:rPr>
              <w:t xml:space="preserve">(подпись)</w:t>
            </w:r>
          </w:p>
        </w:tc>
      </w:tr>
      <w:tr>
        <w:tblPrEx>
          <w:tblBorders>
            <w:left w:val="nil"/>
            <w:right w:val="nil"/>
            <w:insideH w:val="nil"/>
          </w:tblBorders>
        </w:tblPrEx>
        <w:tc>
          <w:tcPr>
            <w:gridSpan w:val="9"/>
            <w:tcW w:w="9070" w:type="dxa"/>
            <w:tcBorders>
              <w:top w:val="nil"/>
              <w:left w:val="nil"/>
              <w:bottom w:val="nil"/>
              <w:right w:val="nil"/>
            </w:tcBorders>
          </w:tcPr>
          <w:p>
            <w:pPr>
              <w:pStyle w:val="0"/>
              <w:jc w:val="both"/>
            </w:pPr>
            <w:r>
              <w:rPr>
                <w:sz w:val="20"/>
              </w:rPr>
              <w:t xml:space="preserve">--------------------------------</w:t>
            </w:r>
          </w:p>
          <w:bookmarkStart w:id="1492" w:name="P1492"/>
          <w:bookmarkEnd w:id="1492"/>
          <w:p>
            <w:pPr>
              <w:pStyle w:val="0"/>
              <w:ind w:firstLine="283"/>
              <w:jc w:val="both"/>
            </w:pPr>
            <w:r>
              <w:rPr>
                <w:sz w:val="20"/>
              </w:rPr>
              <w:t xml:space="preserve">* Сведения заполняются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bookmarkStart w:id="1493" w:name="P1493"/>
          <w:bookmarkEnd w:id="1493"/>
          <w:p>
            <w:pPr>
              <w:pStyle w:val="0"/>
              <w:ind w:firstLine="283"/>
              <w:jc w:val="both"/>
            </w:pPr>
            <w:r>
              <w:rPr>
                <w:sz w:val="20"/>
              </w:rPr>
              <w:t xml:space="preserve">** Сведения заполняются в случае, если к заявлению не приложены копии документов, подтверждающих государственную регистрацию актов гражданского состояния.</w:t>
            </w:r>
          </w:p>
        </w:tc>
      </w:tr>
    </w:tbl>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управления</w:t>
      </w:r>
    </w:p>
    <w:p>
      <w:pPr>
        <w:pStyle w:val="0"/>
        <w:jc w:val="right"/>
      </w:pPr>
      <w:r>
        <w:rPr>
          <w:sz w:val="20"/>
        </w:rPr>
        <w:t xml:space="preserve">имущественных и земельных отношений</w:t>
      </w:r>
    </w:p>
    <w:p>
      <w:pPr>
        <w:pStyle w:val="0"/>
        <w:jc w:val="right"/>
      </w:pPr>
      <w:r>
        <w:rPr>
          <w:sz w:val="20"/>
        </w:rPr>
        <w:t xml:space="preserve">Р.И.КАРАСАЛИХОВ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insideV w:val="single" w:sz="4"/>
          <w:insideH w:val="single" w:sz="4"/>
        </w:tblBorders>
        <w:tblCellMar>
          <w:top w:w="102" w:type="dxa"/>
          <w:left w:w="62" w:type="dxa"/>
          <w:bottom w:w="102" w:type="dxa"/>
          <w:right w:w="62" w:type="dxa"/>
        </w:tblCellMar>
      </w:tblPr>
      <w:tblGrid>
        <w:gridCol w:w="856"/>
        <w:gridCol w:w="2107"/>
        <w:gridCol w:w="495"/>
        <w:gridCol w:w="1206"/>
        <w:gridCol w:w="709"/>
        <w:gridCol w:w="2847"/>
        <w:gridCol w:w="850"/>
      </w:tblGrid>
      <w:tr>
        <w:tblPrEx>
          <w:tblBorders>
            <w:insideH w:val="nil"/>
          </w:tblBorders>
        </w:tblPrEx>
        <w:tc>
          <w:tcPr>
            <w:gridSpan w:val="7"/>
            <w:tcW w:w="9070" w:type="dxa"/>
            <w:tcBorders>
              <w:top w:val="nil"/>
              <w:left w:val="nil"/>
              <w:bottom w:val="nil"/>
              <w:right w:val="nil"/>
            </w:tcBorders>
          </w:tcPr>
          <w:p>
            <w:pPr>
              <w:pStyle w:val="0"/>
              <w:jc w:val="right"/>
            </w:pPr>
            <w:r>
              <w:rPr>
                <w:sz w:val="20"/>
              </w:rPr>
              <w:t xml:space="preserve">Главе городского</w:t>
            </w:r>
          </w:p>
          <w:p>
            <w:pPr>
              <w:pStyle w:val="0"/>
              <w:jc w:val="right"/>
            </w:pPr>
            <w:r>
              <w:rPr>
                <w:sz w:val="20"/>
              </w:rPr>
              <w:t xml:space="preserve">округа город Воронеж</w:t>
            </w:r>
          </w:p>
        </w:tc>
      </w:tr>
      <w:tr>
        <w:tblPrEx>
          <w:tblBorders>
            <w:insideH w:val="nil"/>
          </w:tblBorders>
        </w:tblPrEx>
        <w:tc>
          <w:tcPr>
            <w:gridSpan w:val="7"/>
            <w:tcW w:w="9070" w:type="dxa"/>
            <w:tcBorders>
              <w:top w:val="nil"/>
              <w:left w:val="nil"/>
              <w:bottom w:val="nil"/>
              <w:right w:val="nil"/>
            </w:tcBorders>
          </w:tcPr>
          <w:bookmarkStart w:id="1511" w:name="P1511"/>
          <w:bookmarkEnd w:id="1511"/>
          <w:p>
            <w:pPr>
              <w:pStyle w:val="0"/>
              <w:jc w:val="center"/>
            </w:pPr>
            <w:r>
              <w:rPr>
                <w:sz w:val="20"/>
                <w:b w:val="on"/>
              </w:rPr>
              <w:t xml:space="preserve">ЗАЯВЛЕНИЕ</w:t>
            </w:r>
          </w:p>
          <w:p>
            <w:pPr>
              <w:pStyle w:val="0"/>
              <w:jc w:val="center"/>
            </w:pPr>
            <w:r>
              <w:rPr>
                <w:sz w:val="20"/>
                <w:b w:val="on"/>
              </w:rPr>
              <w:t xml:space="preserve">о предоставлении земельного участка,</w:t>
            </w:r>
          </w:p>
          <w:p>
            <w:pPr>
              <w:pStyle w:val="0"/>
              <w:jc w:val="center"/>
            </w:pPr>
            <w:r>
              <w:rPr>
                <w:sz w:val="20"/>
                <w:b w:val="on"/>
              </w:rPr>
              <w:t xml:space="preserve">находящегося в муниципальной собственности,</w:t>
            </w:r>
          </w:p>
          <w:p>
            <w:pPr>
              <w:pStyle w:val="0"/>
              <w:jc w:val="center"/>
            </w:pPr>
            <w:r>
              <w:rPr>
                <w:sz w:val="20"/>
                <w:b w:val="on"/>
              </w:rPr>
              <w:t xml:space="preserve">гражданину в собственность бесплатно</w:t>
            </w:r>
          </w:p>
          <w:p>
            <w:pPr>
              <w:pStyle w:val="0"/>
              <w:jc w:val="center"/>
            </w:pPr>
            <w:r>
              <w:rPr>
                <w:sz w:val="20"/>
              </w:rPr>
              <w:t xml:space="preserve">________________________________________________________________________</w:t>
            </w:r>
          </w:p>
          <w:p>
            <w:pPr>
              <w:pStyle w:val="0"/>
              <w:jc w:val="center"/>
            </w:pPr>
            <w:r>
              <w:rPr>
                <w:sz w:val="20"/>
              </w:rPr>
              <w:t xml:space="preserve">________________________________________________________________________</w:t>
            </w:r>
          </w:p>
          <w:p>
            <w:pPr>
              <w:pStyle w:val="0"/>
              <w:jc w:val="center"/>
            </w:pPr>
            <w:r>
              <w:rPr>
                <w:sz w:val="20"/>
              </w:rPr>
              <w:t xml:space="preserve">(наименование структурного подразделения</w:t>
            </w:r>
          </w:p>
          <w:p>
            <w:pPr>
              <w:pStyle w:val="0"/>
              <w:jc w:val="center"/>
            </w:pPr>
            <w:r>
              <w:rPr>
                <w:sz w:val="20"/>
              </w:rPr>
              <w:t xml:space="preserve">администрации городского округа город Воронеж,</w:t>
            </w:r>
          </w:p>
          <w:p>
            <w:pPr>
              <w:pStyle w:val="0"/>
              <w:jc w:val="center"/>
            </w:pPr>
            <w:r>
              <w:rPr>
                <w:sz w:val="20"/>
              </w:rPr>
              <w:t xml:space="preserve">обеспечивающего организацию предоставления муниципальной услуги)</w:t>
            </w:r>
          </w:p>
        </w:tc>
      </w:tr>
      <w:tr>
        <w:tblPrEx>
          <w:tblBorders>
            <w:insideH w:val="nil"/>
          </w:tblBorders>
        </w:tblPrEx>
        <w:tc>
          <w:tcPr>
            <w:gridSpan w:val="7"/>
            <w:tcW w:w="9070" w:type="dxa"/>
            <w:tcBorders>
              <w:top w:val="nil"/>
              <w:left w:val="nil"/>
              <w:right w:val="nil"/>
            </w:tcBorders>
          </w:tcPr>
          <w:p>
            <w:pPr>
              <w:pStyle w:val="0"/>
              <w:jc w:val="center"/>
            </w:pPr>
            <w:r>
              <w:rPr>
                <w:sz w:val="20"/>
              </w:rPr>
              <w:t xml:space="preserve">Сведения о заявителе - физическом лице</w:t>
            </w:r>
          </w:p>
        </w:tc>
      </w:tr>
      <w:tr>
        <w:tblPrEx>
          <w:tblBorders>
            <w:left w:val="single" w:sz="4"/>
            <w:right w:val="single" w:sz="4"/>
          </w:tblBorders>
        </w:tblPrEx>
        <w:tc>
          <w:tcPr>
            <w:tcW w:w="856" w:type="dxa"/>
          </w:tcPr>
          <w:p>
            <w:pPr>
              <w:pStyle w:val="0"/>
              <w:jc w:val="center"/>
            </w:pPr>
            <w:r>
              <w:rPr>
                <w:sz w:val="20"/>
              </w:rPr>
              <w:t xml:space="preserve">1</w:t>
            </w:r>
          </w:p>
        </w:tc>
        <w:tc>
          <w:tcPr>
            <w:gridSpan w:val="4"/>
            <w:tcW w:w="4517" w:type="dxa"/>
          </w:tcPr>
          <w:p>
            <w:pPr>
              <w:pStyle w:val="0"/>
            </w:pPr>
            <w:r>
              <w:rPr>
                <w:sz w:val="20"/>
              </w:rPr>
              <w:t xml:space="preserve">Фамилия, имя, отчество (при наличии)</w:t>
            </w:r>
          </w:p>
        </w:tc>
        <w:tc>
          <w:tcPr>
            <w:gridSpan w:val="2"/>
            <w:tcW w:w="3697" w:type="dxa"/>
          </w:tcPr>
          <w:p>
            <w:pPr>
              <w:pStyle w:val="0"/>
            </w:pPr>
            <w:r>
              <w:rPr>
                <w:sz w:val="20"/>
              </w:rPr>
            </w:r>
          </w:p>
        </w:tc>
      </w:tr>
      <w:tr>
        <w:tblPrEx>
          <w:tblBorders>
            <w:left w:val="single" w:sz="4"/>
            <w:right w:val="single" w:sz="4"/>
          </w:tblBorders>
        </w:tblPrEx>
        <w:tc>
          <w:tcPr>
            <w:tcW w:w="856" w:type="dxa"/>
          </w:tcPr>
          <w:p>
            <w:pPr>
              <w:pStyle w:val="0"/>
              <w:jc w:val="center"/>
            </w:pPr>
            <w:r>
              <w:rPr>
                <w:sz w:val="20"/>
              </w:rPr>
              <w:t xml:space="preserve">2</w:t>
            </w:r>
          </w:p>
        </w:tc>
        <w:tc>
          <w:tcPr>
            <w:gridSpan w:val="4"/>
            <w:tcW w:w="4517" w:type="dxa"/>
          </w:tcPr>
          <w:p>
            <w:pPr>
              <w:pStyle w:val="0"/>
            </w:pPr>
            <w:r>
              <w:rPr>
                <w:sz w:val="20"/>
              </w:rPr>
              <w:t xml:space="preserve">Реквизиты документа, удостоверяющего личность</w:t>
            </w:r>
          </w:p>
        </w:tc>
        <w:tc>
          <w:tcPr>
            <w:gridSpan w:val="2"/>
            <w:tcW w:w="3697" w:type="dxa"/>
          </w:tcPr>
          <w:p>
            <w:pPr>
              <w:pStyle w:val="0"/>
            </w:pPr>
            <w:r>
              <w:rPr>
                <w:sz w:val="20"/>
              </w:rPr>
            </w:r>
          </w:p>
        </w:tc>
      </w:tr>
      <w:tr>
        <w:tblPrEx>
          <w:tblBorders>
            <w:left w:val="single" w:sz="4"/>
            <w:right w:val="single" w:sz="4"/>
          </w:tblBorders>
        </w:tblPrEx>
        <w:tc>
          <w:tcPr>
            <w:tcW w:w="856" w:type="dxa"/>
          </w:tcPr>
          <w:p>
            <w:pPr>
              <w:pStyle w:val="0"/>
              <w:jc w:val="center"/>
            </w:pPr>
            <w:r>
              <w:rPr>
                <w:sz w:val="20"/>
              </w:rPr>
              <w:t xml:space="preserve">3</w:t>
            </w:r>
          </w:p>
        </w:tc>
        <w:tc>
          <w:tcPr>
            <w:gridSpan w:val="4"/>
            <w:tcW w:w="4517" w:type="dxa"/>
          </w:tcPr>
          <w:p>
            <w:pPr>
              <w:pStyle w:val="0"/>
            </w:pPr>
            <w:r>
              <w:rPr>
                <w:sz w:val="20"/>
              </w:rPr>
              <w:t xml:space="preserve">Адрес регистрации</w:t>
            </w:r>
          </w:p>
        </w:tc>
        <w:tc>
          <w:tcPr>
            <w:gridSpan w:val="2"/>
            <w:tcW w:w="3697" w:type="dxa"/>
          </w:tcPr>
          <w:p>
            <w:pPr>
              <w:pStyle w:val="0"/>
            </w:pPr>
            <w:r>
              <w:rPr>
                <w:sz w:val="20"/>
              </w:rPr>
            </w:r>
          </w:p>
        </w:tc>
      </w:tr>
      <w:tr>
        <w:tblPrEx>
          <w:tblBorders>
            <w:left w:val="single" w:sz="4"/>
            <w:right w:val="single" w:sz="4"/>
          </w:tblBorders>
        </w:tblPrEx>
        <w:tc>
          <w:tcPr>
            <w:tcW w:w="856" w:type="dxa"/>
          </w:tcPr>
          <w:p>
            <w:pPr>
              <w:pStyle w:val="0"/>
              <w:jc w:val="center"/>
            </w:pPr>
            <w:r>
              <w:rPr>
                <w:sz w:val="20"/>
              </w:rPr>
              <w:t xml:space="preserve">4</w:t>
            </w:r>
          </w:p>
        </w:tc>
        <w:tc>
          <w:tcPr>
            <w:gridSpan w:val="4"/>
            <w:tcW w:w="4517" w:type="dxa"/>
          </w:tcPr>
          <w:p>
            <w:pPr>
              <w:pStyle w:val="0"/>
            </w:pPr>
            <w:r>
              <w:rPr>
                <w:sz w:val="20"/>
              </w:rPr>
              <w:t xml:space="preserve">Адрес фактического места жительства</w:t>
            </w:r>
          </w:p>
        </w:tc>
        <w:tc>
          <w:tcPr>
            <w:gridSpan w:val="2"/>
            <w:tcW w:w="3697" w:type="dxa"/>
          </w:tcPr>
          <w:p>
            <w:pPr>
              <w:pStyle w:val="0"/>
            </w:pPr>
            <w:r>
              <w:rPr>
                <w:sz w:val="20"/>
              </w:rPr>
            </w:r>
          </w:p>
        </w:tc>
      </w:tr>
      <w:tr>
        <w:tblPrEx>
          <w:tblBorders>
            <w:left w:val="single" w:sz="4"/>
            <w:right w:val="single" w:sz="4"/>
          </w:tblBorders>
        </w:tblPrEx>
        <w:tc>
          <w:tcPr>
            <w:tcW w:w="856" w:type="dxa"/>
          </w:tcPr>
          <w:p>
            <w:pPr>
              <w:pStyle w:val="0"/>
              <w:jc w:val="center"/>
            </w:pPr>
            <w:r>
              <w:rPr>
                <w:sz w:val="20"/>
              </w:rPr>
              <w:t xml:space="preserve">5</w:t>
            </w:r>
          </w:p>
        </w:tc>
        <w:tc>
          <w:tcPr>
            <w:gridSpan w:val="4"/>
            <w:tcW w:w="4517" w:type="dxa"/>
          </w:tcPr>
          <w:p>
            <w:pPr>
              <w:pStyle w:val="0"/>
            </w:pPr>
            <w:r>
              <w:rPr>
                <w:sz w:val="20"/>
              </w:rPr>
              <w:t xml:space="preserve">Страховой номер индивидуального лицевого счета</w:t>
            </w:r>
          </w:p>
        </w:tc>
        <w:tc>
          <w:tcPr>
            <w:gridSpan w:val="2"/>
            <w:tcW w:w="3697" w:type="dxa"/>
          </w:tcPr>
          <w:p>
            <w:pPr>
              <w:pStyle w:val="0"/>
            </w:pPr>
            <w:r>
              <w:rPr>
                <w:sz w:val="20"/>
              </w:rPr>
            </w:r>
          </w:p>
        </w:tc>
      </w:tr>
      <w:tr>
        <w:tblPrEx>
          <w:tblBorders>
            <w:left w:val="single" w:sz="4"/>
            <w:right w:val="single" w:sz="4"/>
          </w:tblBorders>
        </w:tblPrEx>
        <w:tc>
          <w:tcPr>
            <w:tcW w:w="856" w:type="dxa"/>
          </w:tcPr>
          <w:p>
            <w:pPr>
              <w:pStyle w:val="0"/>
              <w:jc w:val="center"/>
            </w:pPr>
            <w:r>
              <w:rPr>
                <w:sz w:val="20"/>
              </w:rPr>
              <w:t xml:space="preserve">6</w:t>
            </w:r>
          </w:p>
        </w:tc>
        <w:tc>
          <w:tcPr>
            <w:gridSpan w:val="4"/>
            <w:tcW w:w="4517" w:type="dxa"/>
          </w:tcPr>
          <w:p>
            <w:pPr>
              <w:pStyle w:val="0"/>
            </w:pPr>
            <w:r>
              <w:rPr>
                <w:sz w:val="20"/>
              </w:rPr>
              <w:t xml:space="preserve">Номер телефона</w:t>
            </w:r>
          </w:p>
        </w:tc>
        <w:tc>
          <w:tcPr>
            <w:gridSpan w:val="2"/>
            <w:tcW w:w="3697" w:type="dxa"/>
          </w:tcPr>
          <w:p>
            <w:pPr>
              <w:pStyle w:val="0"/>
            </w:pPr>
            <w:r>
              <w:rPr>
                <w:sz w:val="20"/>
              </w:rPr>
            </w:r>
          </w:p>
        </w:tc>
      </w:tr>
      <w:tr>
        <w:tblPrEx>
          <w:tblBorders>
            <w:insideH w:val="nil"/>
          </w:tblBorders>
        </w:tblPrEx>
        <w:tc>
          <w:tcPr>
            <w:gridSpan w:val="7"/>
            <w:tcW w:w="9070" w:type="dxa"/>
            <w:tcBorders>
              <w:left w:val="nil"/>
              <w:bottom w:val="nil"/>
              <w:right w:val="nil"/>
            </w:tcBorders>
          </w:tcPr>
          <w:p>
            <w:pPr>
              <w:pStyle w:val="0"/>
              <w:ind w:firstLine="283"/>
              <w:jc w:val="both"/>
            </w:pPr>
            <w:r>
              <w:rPr>
                <w:sz w:val="20"/>
              </w:rPr>
              <w:t xml:space="preserve">Прошу предоставить в собственность бесплатно земельный участок как лицу, являющемуся:</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Участником специальной военной операции - лицом, участвовавшим в специальной военной операции,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ветераном боевых действий, зарегистрированным на день завершения своего участия в специальной военной операции по месту жительства на территории городского округа город Воронеж, а при отсутствии такой регистрации - по месту пребывания на территории городского округа город Воронеж, относящимся к одной из следующих категорий:</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военнослужащие;</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лица, проходящие (проходившие) службу в войсках национальной гвардии Российской Федерации и имеющие специальные звания полиции.</w:t>
            </w:r>
          </w:p>
        </w:tc>
      </w:tr>
      <w:tr>
        <w:tblPrEx>
          <w:tblBorders>
            <w:insideH w:val="nil"/>
          </w:tblBorders>
        </w:tblPrEx>
        <w:tc>
          <w:tcPr>
            <w:gridSpan w:val="7"/>
            <w:tcW w:w="9070" w:type="dxa"/>
            <w:tcBorders>
              <w:top w:val="nil"/>
              <w:left w:val="nil"/>
              <w:bottom w:val="nil"/>
              <w:right w:val="nil"/>
            </w:tcBorders>
          </w:tcPr>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Членом семьи погибшего (умершего) участника специальной военной операции - семьи участника специальной военной операции, указанного в </w:t>
            </w:r>
            <w:hyperlink w:history="0" r:id="rId194" w:tooltip="Закон Воронежской области от 13.05.2008 N 25-ОЗ (ред. от 21.03.2025)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пункте 17 части 1 статьи 13</w:t>
              </w:r>
            </w:hyperlink>
            <w:r>
              <w:rPr>
                <w:sz w:val="20"/>
              </w:rPr>
              <w:t xml:space="preserve"> Закона Воронежской области от 13.05.2008 N 25-ОЗ "О регулировании земельных отношений на территории Воронежской области", погибшего (умершего) вследствие увечья (ранения, травмы, контузии) или заболевания, полученных в ходе участия в специальной военной операции.</w:t>
            </w:r>
          </w:p>
        </w:tc>
      </w:tr>
      <w:tr>
        <w:tblPrEx>
          <w:tblBorders>
            <w:insideH w:val="nil"/>
          </w:tblBorders>
        </w:tblPrEx>
        <w:tc>
          <w:tcPr>
            <w:gridSpan w:val="7"/>
            <w:tcW w:w="9070" w:type="dxa"/>
            <w:tcBorders>
              <w:top w:val="nil"/>
              <w:left w:val="nil"/>
              <w:bottom w:val="nil"/>
              <w:right w:val="nil"/>
            </w:tcBorders>
          </w:tcPr>
          <w:p>
            <w:pPr>
              <w:pStyle w:val="0"/>
              <w:ind w:firstLine="283"/>
              <w:jc w:val="both"/>
            </w:pPr>
            <w:r>
              <w:rPr>
                <w:sz w:val="20"/>
              </w:rPr>
              <w:t xml:space="preserve">Цель использования земельного участка: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индивидуальное жилищное строительство;</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ведение садоводства;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ведение огородничества;</w:t>
            </w:r>
          </w:p>
          <w:p>
            <w:pPr>
              <w:pStyle w:val="0"/>
              <w:ind w:firstLine="283"/>
              <w:jc w:val="both"/>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0"/>
              </w:rPr>
              <w:t xml:space="preserve"> ведение личного подсобного хозяйства.</w:t>
            </w:r>
          </w:p>
        </w:tc>
      </w:tr>
      <w:tr>
        <w:tblPrEx>
          <w:tblBorders>
            <w:insideH w:val="nil"/>
          </w:tblBorders>
        </w:tblPrEx>
        <w:tc>
          <w:tcPr>
            <w:gridSpan w:val="7"/>
            <w:tcW w:w="9070" w:type="dxa"/>
            <w:tcBorders>
              <w:top w:val="nil"/>
              <w:left w:val="nil"/>
              <w:bottom w:val="nil"/>
              <w:right w:val="nil"/>
            </w:tcBorders>
          </w:tcPr>
          <w:p>
            <w:pPr>
              <w:pStyle w:val="0"/>
              <w:ind w:firstLine="283"/>
              <w:jc w:val="both"/>
            </w:pPr>
            <w:r>
              <w:rPr>
                <w:sz w:val="20"/>
              </w:rPr>
              <w:t xml:space="preserve">Дополнительно сообщаю сведения об иных членах семьи погибшего (умершего) участника специальной военной операции, имеющих право на бесплатное предоставление в собственность земельного участка </w:t>
            </w:r>
            <w:hyperlink w:history="0" w:anchor="P1587" w:tooltip="* Сведения заполняются в случае обращения членов семьи погибшего (умершего) участника специальной военной операции.">
              <w:r>
                <w:rPr>
                  <w:sz w:val="20"/>
                  <w:color w:val="0000ff"/>
                </w:rPr>
                <w:t xml:space="preserve">*</w:t>
              </w:r>
            </w:hyperlink>
            <w:r>
              <w:rPr>
                <w:sz w:val="20"/>
              </w:rPr>
              <w:t xml:space="preserve">:</w:t>
            </w:r>
          </w:p>
          <w:p>
            <w:pPr>
              <w:pStyle w:val="0"/>
              <w:jc w:val="both"/>
            </w:pPr>
            <w:r>
              <w:rPr>
                <w:sz w:val="20"/>
              </w:rPr>
              <w:t xml:space="preserve">_________________________________________________________________________</w:t>
            </w:r>
          </w:p>
          <w:p>
            <w:pPr>
              <w:pStyle w:val="0"/>
              <w:jc w:val="center"/>
            </w:pPr>
            <w:r>
              <w:rPr>
                <w:sz w:val="20"/>
              </w:rPr>
              <w:t xml:space="preserve">(Ф.И.О., адрес регистрации / фактического проживания)</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blPrEx>
          <w:tblBorders>
            <w:insideH w:val="nil"/>
          </w:tblBorders>
        </w:tblPrEx>
        <w:tc>
          <w:tcPr>
            <w:gridSpan w:val="7"/>
            <w:tcW w:w="9070" w:type="dxa"/>
            <w:tcBorders>
              <w:top w:val="nil"/>
              <w:left w:val="nil"/>
              <w:bottom w:val="nil"/>
              <w:right w:val="nil"/>
            </w:tcBorders>
          </w:tcPr>
          <w:p>
            <w:pPr>
              <w:pStyle w:val="0"/>
              <w:ind w:firstLine="283"/>
              <w:jc w:val="both"/>
            </w:pPr>
            <w:r>
              <w:rPr>
                <w:sz w:val="20"/>
              </w:rPr>
              <w:t xml:space="preserve">Приложение:</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blPrEx>
          <w:tblBorders>
            <w:insideH w:val="nil"/>
          </w:tblBorders>
        </w:tblPrEx>
        <w:tc>
          <w:tcPr>
            <w:gridSpan w:val="7"/>
            <w:tcW w:w="9070" w:type="dxa"/>
            <w:tcBorders>
              <w:top w:val="nil"/>
              <w:left w:val="nil"/>
              <w:right w:val="nil"/>
            </w:tcBorders>
          </w:tcPr>
          <w:p>
            <w:pPr>
              <w:pStyle w:val="0"/>
              <w:ind w:firstLine="283"/>
              <w:jc w:val="both"/>
            </w:pPr>
            <w:r>
              <w:rPr>
                <w:sz w:val="20"/>
              </w:rPr>
              <w:t xml:space="preserve">Номер телефона и адрес электронной почты для связи:</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Результат предоставления муниципальной услуги прошу (указывается один из перечисленных способов):</w:t>
            </w:r>
          </w:p>
        </w:tc>
      </w:tr>
      <w:tr>
        <w:tblPrEx>
          <w:tblBorders>
            <w:left w:val="single" w:sz="4"/>
            <w:right w:val="single" w:sz="4"/>
          </w:tblBorders>
        </w:tblPrEx>
        <w:tc>
          <w:tcPr>
            <w:gridSpan w:val="6"/>
            <w:tcW w:w="8220" w:type="dxa"/>
          </w:tcPr>
          <w:p>
            <w:pPr>
              <w:pStyle w:val="0"/>
            </w:pPr>
            <w:r>
              <w:rPr>
                <w:sz w:val="20"/>
              </w:rPr>
              <w:t xml:space="preserve">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850" w:type="dxa"/>
          </w:tcPr>
          <w:p>
            <w:pPr>
              <w:pStyle w:val="0"/>
            </w:pPr>
            <w:r>
              <w:rPr>
                <w:sz w:val="20"/>
              </w:rPr>
            </w:r>
          </w:p>
        </w:tc>
      </w:tr>
      <w:tr>
        <w:tblPrEx>
          <w:tblBorders>
            <w:left w:val="single" w:sz="4"/>
            <w:right w:val="single" w:sz="4"/>
          </w:tblBorders>
        </w:tblPrEx>
        <w:tc>
          <w:tcPr>
            <w:gridSpan w:val="6"/>
            <w:tcW w:w="8220" w:type="dxa"/>
          </w:tcPr>
          <w:p>
            <w:pPr>
              <w:pStyle w:val="0"/>
            </w:pPr>
            <w:r>
              <w:rPr>
                <w:sz w:val="20"/>
              </w:rPr>
              <w:t xml:space="preserve">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w:t>
            </w:r>
          </w:p>
          <w:p>
            <w:pPr>
              <w:pStyle w:val="0"/>
            </w:pPr>
            <w:r>
              <w:rPr>
                <w:sz w:val="20"/>
              </w:rPr>
              <w:t xml:space="preserve">___________________________________________________________________</w:t>
            </w:r>
          </w:p>
        </w:tc>
        <w:tc>
          <w:tcPr>
            <w:tcW w:w="850" w:type="dxa"/>
          </w:tcPr>
          <w:p>
            <w:pPr>
              <w:pStyle w:val="0"/>
            </w:pPr>
            <w:r>
              <w:rPr>
                <w:sz w:val="20"/>
              </w:rPr>
            </w:r>
          </w:p>
        </w:tc>
      </w:tr>
      <w:tr>
        <w:tblPrEx>
          <w:tblBorders>
            <w:left w:val="single" w:sz="4"/>
            <w:right w:val="single" w:sz="4"/>
          </w:tblBorders>
        </w:tblPrEx>
        <w:tc>
          <w:tcPr>
            <w:gridSpan w:val="6"/>
            <w:tcW w:w="8220" w:type="dxa"/>
          </w:tcPr>
          <w:p>
            <w:pPr>
              <w:pStyle w:val="0"/>
            </w:pPr>
            <w:r>
              <w:rPr>
                <w:sz w:val="20"/>
              </w:rPr>
              <w:t xml:space="preserve">направить на бумажном носителе на почтовый адрес: ____________________</w:t>
            </w:r>
          </w:p>
          <w:p>
            <w:pPr>
              <w:pStyle w:val="0"/>
            </w:pPr>
            <w:r>
              <w:rPr>
                <w:sz w:val="20"/>
              </w:rPr>
              <w:t xml:space="preserve">___________________________________________________________________</w:t>
            </w:r>
          </w:p>
        </w:tc>
        <w:tc>
          <w:tcPr>
            <w:tcW w:w="850" w:type="dxa"/>
          </w:tcPr>
          <w:p>
            <w:pPr>
              <w:pStyle w:val="0"/>
            </w:pPr>
            <w:r>
              <w:rPr>
                <w:sz w:val="20"/>
              </w:rPr>
            </w:r>
          </w:p>
        </w:tc>
      </w:tr>
      <w:tr>
        <w:tblPrEx>
          <w:tblBorders>
            <w:insideH w:val="nil"/>
          </w:tblBorders>
        </w:tblPrEx>
        <w:tc>
          <w:tcPr>
            <w:gridSpan w:val="7"/>
            <w:tcW w:w="9070" w:type="dxa"/>
            <w:tcBorders>
              <w:left w:val="nil"/>
              <w:bottom w:val="nil"/>
              <w:right w:val="nil"/>
            </w:tcBorders>
          </w:tcPr>
          <w:p>
            <w:pPr>
              <w:pStyle w:val="0"/>
            </w:pPr>
            <w:r>
              <w:rPr>
                <w:sz w:val="20"/>
              </w:rPr>
            </w:r>
          </w:p>
        </w:tc>
      </w:tr>
      <w:tr>
        <w:tblPrEx>
          <w:tblBorders>
            <w:insideV w:val="nil"/>
            <w:insideH w:val="nil"/>
          </w:tblBorders>
        </w:tblPrEx>
        <w:tc>
          <w:tcPr>
            <w:gridSpan w:val="2"/>
            <w:tcW w:w="2963" w:type="dxa"/>
            <w:tcBorders>
              <w:top w:val="nil"/>
              <w:bottom w:val="nil"/>
            </w:tcBorders>
          </w:tcPr>
          <w:p>
            <w:pPr>
              <w:pStyle w:val="0"/>
              <w:jc w:val="center"/>
            </w:pPr>
            <w:r>
              <w:rPr>
                <w:sz w:val="20"/>
              </w:rPr>
              <w:t xml:space="preserve">______________________</w:t>
            </w:r>
          </w:p>
          <w:p>
            <w:pPr>
              <w:pStyle w:val="0"/>
              <w:jc w:val="center"/>
            </w:pPr>
            <w:r>
              <w:rPr>
                <w:sz w:val="20"/>
              </w:rPr>
              <w:t xml:space="preserve">(подпись)</w:t>
            </w:r>
          </w:p>
        </w:tc>
        <w:tc>
          <w:tcPr>
            <w:tcW w:w="495" w:type="dxa"/>
            <w:tcBorders>
              <w:top w:val="nil"/>
              <w:bottom w:val="nil"/>
            </w:tcBorders>
          </w:tcPr>
          <w:p>
            <w:pPr>
              <w:pStyle w:val="0"/>
            </w:pPr>
            <w:r>
              <w:rPr>
                <w:sz w:val="20"/>
              </w:rPr>
            </w:r>
          </w:p>
        </w:tc>
        <w:tc>
          <w:tcPr>
            <w:gridSpan w:val="4"/>
            <w:tcW w:w="5612" w:type="dxa"/>
            <w:tcBorders>
              <w:top w:val="nil"/>
              <w:bottom w:val="nil"/>
            </w:tcBorders>
          </w:tcPr>
          <w:p>
            <w:pPr>
              <w:pStyle w:val="0"/>
              <w:jc w:val="center"/>
            </w:pPr>
            <w:r>
              <w:rPr>
                <w:sz w:val="20"/>
              </w:rPr>
              <w:t xml:space="preserve">_____________________________________________</w:t>
            </w:r>
          </w:p>
          <w:p>
            <w:pPr>
              <w:pStyle w:val="0"/>
              <w:jc w:val="center"/>
            </w:pPr>
            <w:r>
              <w:rPr>
                <w:sz w:val="20"/>
              </w:rPr>
              <w:t xml:space="preserve">(фамилия, имя, отчество (при наличии))</w:t>
            </w:r>
          </w:p>
        </w:tc>
      </w:tr>
      <w:tr>
        <w:tblPrEx>
          <w:tblBorders>
            <w:insideH w:val="nil"/>
          </w:tblBorders>
        </w:tblPrEx>
        <w:tc>
          <w:tcPr>
            <w:gridSpan w:val="7"/>
            <w:tcW w:w="9070" w:type="dxa"/>
            <w:tcBorders>
              <w:top w:val="nil"/>
              <w:left w:val="nil"/>
              <w:bottom w:val="nil"/>
              <w:right w:val="nil"/>
            </w:tcBorders>
          </w:tcPr>
          <w:p>
            <w:pPr>
              <w:pStyle w:val="0"/>
              <w:ind w:firstLine="283"/>
              <w:jc w:val="both"/>
            </w:pPr>
            <w:r>
              <w:rPr>
                <w:sz w:val="20"/>
              </w:rPr>
              <w:t xml:space="preserve">В соответствии с требованиями Федерального </w:t>
            </w:r>
            <w:hyperlink w:history="0" r:id="rId195" w:tooltip="Федеральный закон от 27.07.2006 N 152-ФЗ (ред. от 08.08.2024) &quot;О персональных данных&quot; ------------ Недействующая редакция {КонсультантПлюс}">
              <w:r>
                <w:rPr>
                  <w:sz w:val="20"/>
                  <w:color w:val="0000ff"/>
                </w:rPr>
                <w:t xml:space="preserve">закона</w:t>
              </w:r>
            </w:hyperlink>
            <w:r>
              <w:rPr>
                <w:sz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pPr>
              <w:pStyle w:val="0"/>
              <w:ind w:firstLine="283"/>
              <w:jc w:val="both"/>
            </w:pPr>
            <w:r>
              <w:rPr>
                <w:sz w:val="20"/>
              </w:rPr>
              <w:t xml:space="preserve">Настоящее согласие дано мною бессрочно.</w:t>
            </w:r>
          </w:p>
        </w:tc>
      </w:tr>
      <w:tr>
        <w:tblPrEx>
          <w:tblBorders>
            <w:insideV w:val="nil"/>
            <w:insideH w:val="nil"/>
          </w:tblBorders>
        </w:tblPrEx>
        <w:tc>
          <w:tcPr>
            <w:gridSpan w:val="4"/>
            <w:tcW w:w="4664" w:type="dxa"/>
            <w:tcBorders>
              <w:top w:val="nil"/>
              <w:bottom w:val="nil"/>
            </w:tcBorders>
          </w:tcPr>
          <w:p>
            <w:pPr>
              <w:pStyle w:val="0"/>
              <w:jc w:val="both"/>
            </w:pPr>
            <w:r>
              <w:rPr>
                <w:sz w:val="20"/>
              </w:rPr>
              <w:t xml:space="preserve">"___" ________________ 20___ г.</w:t>
            </w:r>
          </w:p>
        </w:tc>
        <w:tc>
          <w:tcPr>
            <w:gridSpan w:val="3"/>
            <w:tcW w:w="4406" w:type="dxa"/>
            <w:tcBorders>
              <w:top w:val="nil"/>
              <w:bottom w:val="nil"/>
            </w:tcBorders>
          </w:tcPr>
          <w:p>
            <w:pPr>
              <w:pStyle w:val="0"/>
              <w:jc w:val="center"/>
            </w:pPr>
            <w:r>
              <w:rPr>
                <w:sz w:val="20"/>
              </w:rPr>
              <w:t xml:space="preserve">___________________________________</w:t>
            </w:r>
          </w:p>
          <w:p>
            <w:pPr>
              <w:pStyle w:val="0"/>
              <w:jc w:val="center"/>
            </w:pPr>
            <w:r>
              <w:rPr>
                <w:sz w:val="20"/>
              </w:rPr>
              <w:t xml:space="preserve">(подпись)</w:t>
            </w:r>
          </w:p>
        </w:tc>
      </w:tr>
      <w:tr>
        <w:tblPrEx>
          <w:tblBorders>
            <w:insideH w:val="nil"/>
          </w:tblBorders>
        </w:tblPrEx>
        <w:tc>
          <w:tcPr>
            <w:gridSpan w:val="7"/>
            <w:tcW w:w="9070" w:type="dxa"/>
            <w:tcBorders>
              <w:top w:val="nil"/>
              <w:left w:val="nil"/>
              <w:bottom w:val="nil"/>
              <w:right w:val="nil"/>
            </w:tcBorders>
          </w:tcPr>
          <w:p>
            <w:pPr>
              <w:pStyle w:val="0"/>
              <w:jc w:val="both"/>
            </w:pPr>
            <w:r>
              <w:rPr>
                <w:sz w:val="20"/>
              </w:rPr>
              <w:t xml:space="preserve">--------------------------------</w:t>
            </w:r>
          </w:p>
          <w:bookmarkStart w:id="1587" w:name="P1587"/>
          <w:bookmarkEnd w:id="1587"/>
          <w:p>
            <w:pPr>
              <w:pStyle w:val="0"/>
              <w:ind w:firstLine="283"/>
              <w:jc w:val="both"/>
            </w:pPr>
            <w:r>
              <w:rPr>
                <w:sz w:val="20"/>
              </w:rPr>
              <w:t xml:space="preserve">* Сведения заполняются в случае обращения членов семьи погибшего (умершего) участника специальной военной операции.</w:t>
            </w:r>
          </w:p>
        </w:tc>
      </w:tr>
    </w:tbl>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управления</w:t>
      </w:r>
    </w:p>
    <w:p>
      <w:pPr>
        <w:pStyle w:val="0"/>
        <w:jc w:val="right"/>
      </w:pPr>
      <w:r>
        <w:rPr>
          <w:sz w:val="20"/>
        </w:rPr>
        <w:t xml:space="preserve">имущественных и земельных отношений</w:t>
      </w:r>
    </w:p>
    <w:p>
      <w:pPr>
        <w:pStyle w:val="0"/>
        <w:jc w:val="right"/>
      </w:pPr>
      <w:r>
        <w:rPr>
          <w:sz w:val="20"/>
        </w:rPr>
        <w:t xml:space="preserve">Р.И.КАРАСАЛИХОВ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604"/>
        <w:gridCol w:w="2356"/>
        <w:gridCol w:w="367"/>
        <w:gridCol w:w="415"/>
        <w:gridCol w:w="1090"/>
        <w:gridCol w:w="781"/>
        <w:gridCol w:w="2835"/>
        <w:gridCol w:w="623"/>
      </w:tblGrid>
      <w:tr>
        <w:tblPrEx>
          <w:tblBorders>
            <w:left w:val="nil"/>
            <w:right w:val="nil"/>
            <w:insideH w:val="nil"/>
          </w:tblBorders>
        </w:tblPrEx>
        <w:tc>
          <w:tcPr>
            <w:gridSpan w:val="8"/>
            <w:tcW w:w="9071" w:type="dxa"/>
            <w:tcBorders>
              <w:top w:val="nil"/>
              <w:left w:val="nil"/>
              <w:bottom w:val="nil"/>
              <w:right w:val="nil"/>
            </w:tcBorders>
          </w:tcPr>
          <w:bookmarkStart w:id="1603" w:name="P1603"/>
          <w:bookmarkEnd w:id="1603"/>
          <w:p>
            <w:pPr>
              <w:pStyle w:val="0"/>
              <w:jc w:val="center"/>
            </w:pPr>
            <w:r>
              <w:rPr>
                <w:sz w:val="20"/>
                <w:b w:val="on"/>
              </w:rPr>
              <w:t xml:space="preserve">ЗАЯВЛЕНИЕ</w:t>
            </w:r>
          </w:p>
          <w:p>
            <w:pPr>
              <w:pStyle w:val="0"/>
              <w:jc w:val="center"/>
            </w:pPr>
            <w:r>
              <w:rPr>
                <w:sz w:val="20"/>
                <w:b w:val="on"/>
              </w:rPr>
              <w:t xml:space="preserve">об исправлении допущенных опечаток и ошибок</w:t>
            </w:r>
          </w:p>
          <w:p>
            <w:pPr>
              <w:pStyle w:val="0"/>
              <w:jc w:val="center"/>
            </w:pPr>
            <w:r>
              <w:rPr>
                <w:sz w:val="20"/>
                <w:b w:val="on"/>
              </w:rPr>
              <w:t xml:space="preserve">в постановлении администрации городского округа город Воронеж</w:t>
            </w:r>
          </w:p>
          <w:p>
            <w:pPr>
              <w:pStyle w:val="0"/>
              <w:jc w:val="center"/>
            </w:pPr>
            <w:r>
              <w:rPr>
                <w:sz w:val="20"/>
                <w:b w:val="on"/>
              </w:rPr>
              <w:t xml:space="preserve">о предоставлении в собственность бесплатно земельного</w:t>
            </w:r>
          </w:p>
          <w:p>
            <w:pPr>
              <w:pStyle w:val="0"/>
              <w:jc w:val="center"/>
            </w:pPr>
            <w:r>
              <w:rPr>
                <w:sz w:val="20"/>
                <w:b w:val="on"/>
              </w:rPr>
              <w:t xml:space="preserve">участка, находящегося в муниципальной собственности</w:t>
            </w:r>
          </w:p>
        </w:tc>
      </w:tr>
      <w:tr>
        <w:tblPrEx>
          <w:tblBorders>
            <w:left w:val="nil"/>
            <w:right w:val="nil"/>
            <w:insideH w:val="nil"/>
          </w:tblBorders>
        </w:tblPrEx>
        <w:tc>
          <w:tcPr>
            <w:gridSpan w:val="8"/>
            <w:tcW w:w="9071" w:type="dxa"/>
            <w:tcBorders>
              <w:top w:val="nil"/>
              <w:left w:val="nil"/>
              <w:bottom w:val="nil"/>
              <w:right w:val="nil"/>
            </w:tcBorders>
          </w:tcPr>
          <w:p>
            <w:pPr>
              <w:pStyle w:val="0"/>
              <w:jc w:val="right"/>
            </w:pPr>
            <w:r>
              <w:rPr>
                <w:sz w:val="20"/>
              </w:rPr>
              <w:t xml:space="preserve">"___" _____________ 20__ г.</w:t>
            </w:r>
          </w:p>
        </w:tc>
      </w:tr>
      <w:tr>
        <w:tblPrEx>
          <w:tblBorders>
            <w:left w:val="nil"/>
            <w:right w:val="nil"/>
            <w:insideH w:val="nil"/>
          </w:tblBorders>
        </w:tblPrEx>
        <w:tc>
          <w:tcPr>
            <w:gridSpan w:val="8"/>
            <w:tcW w:w="9071" w:type="dxa"/>
            <w:tcBorders>
              <w:top w:val="nil"/>
              <w:left w:val="nil"/>
              <w:bottom w:val="nil"/>
              <w:right w:val="nil"/>
            </w:tcBorders>
          </w:tcPr>
          <w:p>
            <w:pPr>
              <w:pStyle w:val="0"/>
              <w:jc w:val="center"/>
            </w:pPr>
            <w:r>
              <w:rPr>
                <w:sz w:val="20"/>
              </w:rPr>
              <w:t xml:space="preserve">_________________________________________________________________________</w:t>
            </w:r>
          </w:p>
          <w:p>
            <w:pPr>
              <w:pStyle w:val="0"/>
              <w:jc w:val="center"/>
            </w:pPr>
            <w:r>
              <w:rPr>
                <w:sz w:val="20"/>
              </w:rPr>
              <w:t xml:space="preserve">_________________________________________________________________________</w:t>
            </w:r>
          </w:p>
          <w:p>
            <w:pPr>
              <w:pStyle w:val="0"/>
              <w:jc w:val="center"/>
            </w:pPr>
            <w:r>
              <w:rPr>
                <w:sz w:val="20"/>
              </w:rPr>
              <w:t xml:space="preserve">(наименование структурного подразделения администрации городского округа</w:t>
            </w:r>
          </w:p>
          <w:p>
            <w:pPr>
              <w:pStyle w:val="0"/>
              <w:jc w:val="center"/>
            </w:pPr>
            <w:r>
              <w:rPr>
                <w:sz w:val="20"/>
              </w:rPr>
              <w:t xml:space="preserve">город Воронеж, обеспечивающего организацию предоставления</w:t>
            </w:r>
          </w:p>
          <w:p>
            <w:pPr>
              <w:pStyle w:val="0"/>
              <w:jc w:val="center"/>
            </w:pPr>
            <w:r>
              <w:rPr>
                <w:sz w:val="20"/>
              </w:rPr>
              <w:t xml:space="preserve">муниципальной услуги)</w:t>
            </w:r>
          </w:p>
        </w:tc>
      </w:tr>
      <w:tr>
        <w:tblPrEx>
          <w:tblBorders>
            <w:left w:val="nil"/>
            <w:right w:val="nil"/>
            <w:insideH w:val="nil"/>
          </w:tblBorders>
        </w:tblPrEx>
        <w:tc>
          <w:tcPr>
            <w:gridSpan w:val="8"/>
            <w:tcW w:w="9071" w:type="dxa"/>
            <w:tcBorders>
              <w:top w:val="nil"/>
              <w:left w:val="nil"/>
              <w:right w:val="nil"/>
            </w:tcBorders>
          </w:tcPr>
          <w:p>
            <w:pPr>
              <w:pStyle w:val="0"/>
              <w:outlineLvl w:val="2"/>
              <w:jc w:val="center"/>
            </w:pPr>
            <w:r>
              <w:rPr>
                <w:sz w:val="20"/>
              </w:rPr>
              <w:t xml:space="preserve">1. Сведения о заявителе</w:t>
            </w:r>
          </w:p>
        </w:tc>
      </w:tr>
      <w:tr>
        <w:tc>
          <w:tcPr>
            <w:tcW w:w="604" w:type="dxa"/>
          </w:tcPr>
          <w:p>
            <w:pPr>
              <w:pStyle w:val="0"/>
              <w:jc w:val="center"/>
            </w:pPr>
            <w:r>
              <w:rPr>
                <w:sz w:val="20"/>
              </w:rPr>
              <w:t xml:space="preserve">1.1</w:t>
            </w:r>
          </w:p>
        </w:tc>
        <w:tc>
          <w:tcPr>
            <w:gridSpan w:val="7"/>
            <w:tcW w:w="8467" w:type="dxa"/>
          </w:tcPr>
          <w:p>
            <w:pPr>
              <w:pStyle w:val="0"/>
              <w:jc w:val="center"/>
            </w:pPr>
            <w:r>
              <w:rPr>
                <w:sz w:val="20"/>
              </w:rPr>
              <w:t xml:space="preserve">Сведения о заявителе - юридическом лице</w:t>
            </w:r>
          </w:p>
        </w:tc>
      </w:tr>
      <w:tr>
        <w:tc>
          <w:tcPr>
            <w:tcW w:w="604" w:type="dxa"/>
          </w:tcPr>
          <w:p>
            <w:pPr>
              <w:pStyle w:val="0"/>
              <w:jc w:val="center"/>
            </w:pPr>
            <w:r>
              <w:rPr>
                <w:sz w:val="20"/>
              </w:rPr>
              <w:t xml:space="preserve">1.1.1</w:t>
            </w:r>
          </w:p>
        </w:tc>
        <w:tc>
          <w:tcPr>
            <w:gridSpan w:val="4"/>
            <w:tcW w:w="4228" w:type="dxa"/>
          </w:tcPr>
          <w:p>
            <w:pPr>
              <w:pStyle w:val="0"/>
            </w:pPr>
            <w:r>
              <w:rPr>
                <w:sz w:val="20"/>
              </w:rPr>
              <w:t xml:space="preserve">Полное наименование</w:t>
            </w:r>
          </w:p>
        </w:tc>
        <w:tc>
          <w:tcPr>
            <w:gridSpan w:val="3"/>
            <w:tcW w:w="4239" w:type="dxa"/>
          </w:tcPr>
          <w:p>
            <w:pPr>
              <w:pStyle w:val="0"/>
            </w:pPr>
            <w:r>
              <w:rPr>
                <w:sz w:val="20"/>
              </w:rPr>
            </w:r>
          </w:p>
        </w:tc>
      </w:tr>
      <w:tr>
        <w:tc>
          <w:tcPr>
            <w:tcW w:w="604" w:type="dxa"/>
          </w:tcPr>
          <w:p>
            <w:pPr>
              <w:pStyle w:val="0"/>
              <w:jc w:val="center"/>
            </w:pPr>
            <w:r>
              <w:rPr>
                <w:sz w:val="20"/>
              </w:rPr>
              <w:t xml:space="preserve">1.1.2</w:t>
            </w:r>
          </w:p>
        </w:tc>
        <w:tc>
          <w:tcPr>
            <w:gridSpan w:val="4"/>
            <w:tcW w:w="4228" w:type="dxa"/>
          </w:tcPr>
          <w:p>
            <w:pPr>
              <w:pStyle w:val="0"/>
            </w:pPr>
            <w:r>
              <w:rPr>
                <w:sz w:val="20"/>
              </w:rPr>
              <w:t xml:space="preserve">Основной государственный регистрационный номер</w:t>
            </w:r>
          </w:p>
        </w:tc>
        <w:tc>
          <w:tcPr>
            <w:gridSpan w:val="3"/>
            <w:tcW w:w="4239" w:type="dxa"/>
          </w:tcPr>
          <w:p>
            <w:pPr>
              <w:pStyle w:val="0"/>
            </w:pPr>
            <w:r>
              <w:rPr>
                <w:sz w:val="20"/>
              </w:rPr>
            </w:r>
          </w:p>
        </w:tc>
      </w:tr>
      <w:tr>
        <w:tc>
          <w:tcPr>
            <w:tcW w:w="604" w:type="dxa"/>
          </w:tcPr>
          <w:p>
            <w:pPr>
              <w:pStyle w:val="0"/>
              <w:jc w:val="center"/>
            </w:pPr>
            <w:r>
              <w:rPr>
                <w:sz w:val="20"/>
              </w:rPr>
              <w:t xml:space="preserve">1.1.3</w:t>
            </w:r>
          </w:p>
        </w:tc>
        <w:tc>
          <w:tcPr>
            <w:gridSpan w:val="4"/>
            <w:tcW w:w="4228" w:type="dxa"/>
          </w:tcPr>
          <w:p>
            <w:pPr>
              <w:pStyle w:val="0"/>
            </w:pPr>
            <w:r>
              <w:rPr>
                <w:sz w:val="20"/>
              </w:rPr>
              <w:t xml:space="preserve">Идентификационный номер налогоплательщика - юридического лица (за исключением случаев, если заявителем является иностранное юридическое лицо)</w:t>
            </w:r>
          </w:p>
        </w:tc>
        <w:tc>
          <w:tcPr>
            <w:gridSpan w:val="3"/>
            <w:tcW w:w="4239" w:type="dxa"/>
          </w:tcPr>
          <w:p>
            <w:pPr>
              <w:pStyle w:val="0"/>
            </w:pPr>
            <w:r>
              <w:rPr>
                <w:sz w:val="20"/>
              </w:rPr>
            </w:r>
          </w:p>
        </w:tc>
      </w:tr>
      <w:tr>
        <w:tc>
          <w:tcPr>
            <w:tcW w:w="604" w:type="dxa"/>
          </w:tcPr>
          <w:p>
            <w:pPr>
              <w:pStyle w:val="0"/>
              <w:jc w:val="center"/>
            </w:pPr>
            <w:r>
              <w:rPr>
                <w:sz w:val="20"/>
              </w:rPr>
              <w:t xml:space="preserve">1.1.4</w:t>
            </w:r>
          </w:p>
        </w:tc>
        <w:tc>
          <w:tcPr>
            <w:gridSpan w:val="4"/>
            <w:tcW w:w="4228" w:type="dxa"/>
          </w:tcPr>
          <w:p>
            <w:pPr>
              <w:pStyle w:val="0"/>
            </w:pPr>
            <w:r>
              <w:rPr>
                <w:sz w:val="20"/>
              </w:rPr>
              <w:t xml:space="preserve">Почтовый адрес и (или) адрес электронной почты</w:t>
            </w:r>
          </w:p>
        </w:tc>
        <w:tc>
          <w:tcPr>
            <w:gridSpan w:val="3"/>
            <w:tcW w:w="4239" w:type="dxa"/>
          </w:tcPr>
          <w:p>
            <w:pPr>
              <w:pStyle w:val="0"/>
            </w:pPr>
            <w:r>
              <w:rPr>
                <w:sz w:val="20"/>
              </w:rPr>
            </w:r>
          </w:p>
        </w:tc>
      </w:tr>
      <w:tr>
        <w:tc>
          <w:tcPr>
            <w:tcW w:w="604" w:type="dxa"/>
          </w:tcPr>
          <w:p>
            <w:pPr>
              <w:pStyle w:val="0"/>
              <w:jc w:val="center"/>
            </w:pPr>
            <w:r>
              <w:rPr>
                <w:sz w:val="20"/>
              </w:rPr>
              <w:t xml:space="preserve">1.2</w:t>
            </w:r>
          </w:p>
        </w:tc>
        <w:tc>
          <w:tcPr>
            <w:gridSpan w:val="7"/>
            <w:tcW w:w="8467" w:type="dxa"/>
          </w:tcPr>
          <w:p>
            <w:pPr>
              <w:pStyle w:val="0"/>
              <w:jc w:val="center"/>
            </w:pPr>
            <w:r>
              <w:rPr>
                <w:sz w:val="20"/>
              </w:rPr>
              <w:t xml:space="preserve">Сведения о заявителе - физическом лице</w:t>
            </w:r>
          </w:p>
        </w:tc>
      </w:tr>
      <w:tr>
        <w:tc>
          <w:tcPr>
            <w:tcW w:w="604" w:type="dxa"/>
          </w:tcPr>
          <w:p>
            <w:pPr>
              <w:pStyle w:val="0"/>
              <w:jc w:val="center"/>
            </w:pPr>
            <w:r>
              <w:rPr>
                <w:sz w:val="20"/>
              </w:rPr>
              <w:t xml:space="preserve">1.2.1</w:t>
            </w:r>
          </w:p>
        </w:tc>
        <w:tc>
          <w:tcPr>
            <w:gridSpan w:val="4"/>
            <w:tcW w:w="4228" w:type="dxa"/>
          </w:tcPr>
          <w:p>
            <w:pPr>
              <w:pStyle w:val="0"/>
            </w:pPr>
            <w:r>
              <w:rPr>
                <w:sz w:val="20"/>
              </w:rPr>
              <w:t xml:space="preserve">Фамилия, имя, отчество (при наличии)</w:t>
            </w:r>
          </w:p>
        </w:tc>
        <w:tc>
          <w:tcPr>
            <w:gridSpan w:val="3"/>
            <w:tcW w:w="4239" w:type="dxa"/>
          </w:tcPr>
          <w:p>
            <w:pPr>
              <w:pStyle w:val="0"/>
            </w:pPr>
            <w:r>
              <w:rPr>
                <w:sz w:val="20"/>
              </w:rPr>
            </w:r>
          </w:p>
        </w:tc>
      </w:tr>
      <w:tr>
        <w:tc>
          <w:tcPr>
            <w:tcW w:w="604" w:type="dxa"/>
          </w:tcPr>
          <w:p>
            <w:pPr>
              <w:pStyle w:val="0"/>
              <w:jc w:val="center"/>
            </w:pPr>
            <w:r>
              <w:rPr>
                <w:sz w:val="20"/>
              </w:rPr>
              <w:t xml:space="preserve">1.2.2</w:t>
            </w:r>
          </w:p>
        </w:tc>
        <w:tc>
          <w:tcPr>
            <w:gridSpan w:val="4"/>
            <w:tcW w:w="4228" w:type="dxa"/>
          </w:tcPr>
          <w:p>
            <w:pPr>
              <w:pStyle w:val="0"/>
            </w:pPr>
            <w:r>
              <w:rPr>
                <w:sz w:val="20"/>
              </w:rPr>
              <w:t xml:space="preserve">Реквизиты документа, удостоверяющего личность</w:t>
            </w:r>
          </w:p>
        </w:tc>
        <w:tc>
          <w:tcPr>
            <w:gridSpan w:val="3"/>
            <w:tcW w:w="4239" w:type="dxa"/>
          </w:tcPr>
          <w:p>
            <w:pPr>
              <w:pStyle w:val="0"/>
            </w:pPr>
            <w:r>
              <w:rPr>
                <w:sz w:val="20"/>
              </w:rPr>
            </w:r>
          </w:p>
        </w:tc>
      </w:tr>
      <w:tr>
        <w:tc>
          <w:tcPr>
            <w:tcW w:w="604" w:type="dxa"/>
          </w:tcPr>
          <w:p>
            <w:pPr>
              <w:pStyle w:val="0"/>
              <w:jc w:val="center"/>
            </w:pPr>
            <w:r>
              <w:rPr>
                <w:sz w:val="20"/>
              </w:rPr>
              <w:t xml:space="preserve">1.2.3</w:t>
            </w:r>
          </w:p>
        </w:tc>
        <w:tc>
          <w:tcPr>
            <w:gridSpan w:val="4"/>
            <w:tcW w:w="4228" w:type="dxa"/>
          </w:tcPr>
          <w:p>
            <w:pPr>
              <w:pStyle w:val="0"/>
            </w:pPr>
            <w:r>
              <w:rPr>
                <w:sz w:val="20"/>
              </w:rPr>
              <w:t xml:space="preserve">Идентификационный номер налогоплательщика</w:t>
            </w:r>
          </w:p>
        </w:tc>
        <w:tc>
          <w:tcPr>
            <w:gridSpan w:val="3"/>
            <w:tcW w:w="4239" w:type="dxa"/>
          </w:tcPr>
          <w:p>
            <w:pPr>
              <w:pStyle w:val="0"/>
            </w:pPr>
            <w:r>
              <w:rPr>
                <w:sz w:val="20"/>
              </w:rPr>
            </w:r>
          </w:p>
        </w:tc>
      </w:tr>
      <w:tr>
        <w:tc>
          <w:tcPr>
            <w:tcW w:w="604" w:type="dxa"/>
          </w:tcPr>
          <w:p>
            <w:pPr>
              <w:pStyle w:val="0"/>
              <w:jc w:val="center"/>
            </w:pPr>
            <w:r>
              <w:rPr>
                <w:sz w:val="20"/>
              </w:rPr>
              <w:t xml:space="preserve">1.2.4</w:t>
            </w:r>
          </w:p>
        </w:tc>
        <w:tc>
          <w:tcPr>
            <w:gridSpan w:val="4"/>
            <w:tcW w:w="4228" w:type="dxa"/>
          </w:tcPr>
          <w:p>
            <w:pPr>
              <w:pStyle w:val="0"/>
            </w:pPr>
            <w:r>
              <w:rPr>
                <w:sz w:val="20"/>
              </w:rPr>
              <w:t xml:space="preserve">Почтовый адрес и (или) адрес электронной почты</w:t>
            </w:r>
          </w:p>
        </w:tc>
        <w:tc>
          <w:tcPr>
            <w:gridSpan w:val="3"/>
            <w:tcW w:w="4239" w:type="dxa"/>
          </w:tcPr>
          <w:p>
            <w:pPr>
              <w:pStyle w:val="0"/>
            </w:pPr>
            <w:r>
              <w:rPr>
                <w:sz w:val="20"/>
              </w:rPr>
            </w:r>
          </w:p>
        </w:tc>
      </w:tr>
      <w:tr>
        <w:tblPrEx>
          <w:tblBorders>
            <w:left w:val="nil"/>
            <w:right w:val="nil"/>
          </w:tblBorders>
        </w:tblPrEx>
        <w:tc>
          <w:tcPr>
            <w:gridSpan w:val="8"/>
            <w:tcW w:w="9071" w:type="dxa"/>
            <w:tcBorders>
              <w:left w:val="nil"/>
              <w:right w:val="nil"/>
            </w:tcBorders>
          </w:tcPr>
          <w:p>
            <w:pPr>
              <w:pStyle w:val="0"/>
              <w:outlineLvl w:val="2"/>
              <w:jc w:val="center"/>
            </w:pPr>
            <w:r>
              <w:rPr>
                <w:sz w:val="20"/>
              </w:rPr>
              <w:t xml:space="preserve">2. Сведения о выданном постановлении администрации городского округа</w:t>
            </w:r>
          </w:p>
          <w:p>
            <w:pPr>
              <w:pStyle w:val="0"/>
              <w:jc w:val="center"/>
            </w:pPr>
            <w:r>
              <w:rPr>
                <w:sz w:val="20"/>
              </w:rPr>
              <w:t xml:space="preserve">город Воронеж о предоставлении бесплатно в собственность земельного участка,</w:t>
            </w:r>
          </w:p>
          <w:p>
            <w:pPr>
              <w:pStyle w:val="0"/>
              <w:jc w:val="center"/>
            </w:pPr>
            <w:r>
              <w:rPr>
                <w:sz w:val="20"/>
              </w:rPr>
              <w:t xml:space="preserve">находящегося в муниципальной собственности (далее - постановление),</w:t>
            </w:r>
          </w:p>
          <w:p>
            <w:pPr>
              <w:pStyle w:val="0"/>
              <w:jc w:val="center"/>
            </w:pPr>
            <w:r>
              <w:rPr>
                <w:sz w:val="20"/>
              </w:rPr>
              <w:t xml:space="preserve">содержащем опечатку (ошибку)</w:t>
            </w:r>
          </w:p>
        </w:tc>
      </w:tr>
      <w:tr>
        <w:tc>
          <w:tcPr>
            <w:tcW w:w="604" w:type="dxa"/>
          </w:tcPr>
          <w:p>
            <w:pPr>
              <w:pStyle w:val="0"/>
              <w:jc w:val="center"/>
            </w:pPr>
            <w:r>
              <w:rPr>
                <w:sz w:val="20"/>
              </w:rPr>
              <w:t xml:space="preserve">N п/п</w:t>
            </w:r>
          </w:p>
        </w:tc>
        <w:tc>
          <w:tcPr>
            <w:gridSpan w:val="4"/>
            <w:tcW w:w="4228" w:type="dxa"/>
          </w:tcPr>
          <w:p>
            <w:pPr>
              <w:pStyle w:val="0"/>
              <w:jc w:val="center"/>
            </w:pPr>
            <w:r>
              <w:rPr>
                <w:sz w:val="20"/>
              </w:rPr>
              <w:t xml:space="preserve">Номер постановления</w:t>
            </w:r>
          </w:p>
        </w:tc>
        <w:tc>
          <w:tcPr>
            <w:gridSpan w:val="3"/>
            <w:tcW w:w="4239" w:type="dxa"/>
          </w:tcPr>
          <w:p>
            <w:pPr>
              <w:pStyle w:val="0"/>
              <w:jc w:val="center"/>
            </w:pPr>
            <w:r>
              <w:rPr>
                <w:sz w:val="20"/>
              </w:rPr>
              <w:t xml:space="preserve">Дата постановления</w:t>
            </w:r>
          </w:p>
        </w:tc>
      </w:tr>
      <w:tr>
        <w:tc>
          <w:tcPr>
            <w:tcW w:w="604" w:type="dxa"/>
          </w:tcPr>
          <w:p>
            <w:pPr>
              <w:pStyle w:val="0"/>
            </w:pPr>
            <w:r>
              <w:rPr>
                <w:sz w:val="20"/>
              </w:rPr>
            </w:r>
          </w:p>
        </w:tc>
        <w:tc>
          <w:tcPr>
            <w:gridSpan w:val="4"/>
            <w:tcW w:w="4228" w:type="dxa"/>
          </w:tcPr>
          <w:p>
            <w:pPr>
              <w:pStyle w:val="0"/>
            </w:pPr>
            <w:r>
              <w:rPr>
                <w:sz w:val="20"/>
              </w:rPr>
            </w:r>
          </w:p>
        </w:tc>
        <w:tc>
          <w:tcPr>
            <w:gridSpan w:val="3"/>
            <w:tcW w:w="4239" w:type="dxa"/>
          </w:tcPr>
          <w:p>
            <w:pPr>
              <w:pStyle w:val="0"/>
            </w:pPr>
            <w:r>
              <w:rPr>
                <w:sz w:val="20"/>
              </w:rPr>
            </w:r>
          </w:p>
        </w:tc>
      </w:tr>
      <w:tr>
        <w:tblPrEx>
          <w:tblBorders>
            <w:left w:val="nil"/>
            <w:right w:val="nil"/>
          </w:tblBorders>
        </w:tblPrEx>
        <w:tc>
          <w:tcPr>
            <w:gridSpan w:val="8"/>
            <w:tcW w:w="9071" w:type="dxa"/>
            <w:tcBorders>
              <w:left w:val="nil"/>
              <w:right w:val="nil"/>
            </w:tcBorders>
          </w:tcPr>
          <w:p>
            <w:pPr>
              <w:pStyle w:val="0"/>
              <w:outlineLvl w:val="2"/>
              <w:jc w:val="center"/>
            </w:pPr>
            <w:r>
              <w:rPr>
                <w:sz w:val="20"/>
              </w:rPr>
              <w:t xml:space="preserve">3. Обоснование для внесения изменений в постановление</w:t>
            </w:r>
          </w:p>
        </w:tc>
      </w:tr>
      <w:tr>
        <w:tc>
          <w:tcPr>
            <w:tcW w:w="604" w:type="dxa"/>
          </w:tcPr>
          <w:p>
            <w:pPr>
              <w:pStyle w:val="0"/>
              <w:jc w:val="center"/>
            </w:pPr>
            <w:r>
              <w:rPr>
                <w:sz w:val="20"/>
              </w:rPr>
              <w:t xml:space="preserve">N п/п</w:t>
            </w:r>
          </w:p>
        </w:tc>
        <w:tc>
          <w:tcPr>
            <w:tcW w:w="2356" w:type="dxa"/>
          </w:tcPr>
          <w:p>
            <w:pPr>
              <w:pStyle w:val="0"/>
              <w:jc w:val="center"/>
            </w:pPr>
            <w:r>
              <w:rPr>
                <w:sz w:val="20"/>
              </w:rPr>
              <w:t xml:space="preserve">Данные (сведения), указанные в постановлении</w:t>
            </w:r>
          </w:p>
        </w:tc>
        <w:tc>
          <w:tcPr>
            <w:gridSpan w:val="4"/>
            <w:tcW w:w="2653" w:type="dxa"/>
          </w:tcPr>
          <w:p>
            <w:pPr>
              <w:pStyle w:val="0"/>
              <w:jc w:val="center"/>
            </w:pPr>
            <w:r>
              <w:rPr>
                <w:sz w:val="20"/>
              </w:rPr>
              <w:t xml:space="preserve">Данные (сведения), которые необходимо указать в постановлении</w:t>
            </w:r>
          </w:p>
        </w:tc>
        <w:tc>
          <w:tcPr>
            <w:gridSpan w:val="2"/>
            <w:tcW w:w="3458" w:type="dxa"/>
          </w:tcPr>
          <w:p>
            <w:pPr>
              <w:pStyle w:val="0"/>
              <w:jc w:val="center"/>
            </w:pPr>
            <w:r>
              <w:rPr>
                <w:sz w:val="20"/>
              </w:rPr>
              <w:t xml:space="preserve">Обоснование с указанием реквизита(ов) документа(ов), документации, на основании которых принималось решение о выдаче постановления</w:t>
            </w:r>
          </w:p>
        </w:tc>
      </w:tr>
      <w:tr>
        <w:tc>
          <w:tcPr>
            <w:tcW w:w="604" w:type="dxa"/>
          </w:tcPr>
          <w:p>
            <w:pPr>
              <w:pStyle w:val="0"/>
            </w:pPr>
            <w:r>
              <w:rPr>
                <w:sz w:val="20"/>
              </w:rPr>
            </w:r>
          </w:p>
        </w:tc>
        <w:tc>
          <w:tcPr>
            <w:tcW w:w="2356" w:type="dxa"/>
          </w:tcPr>
          <w:p>
            <w:pPr>
              <w:pStyle w:val="0"/>
            </w:pPr>
            <w:r>
              <w:rPr>
                <w:sz w:val="20"/>
              </w:rPr>
            </w:r>
          </w:p>
        </w:tc>
        <w:tc>
          <w:tcPr>
            <w:gridSpan w:val="4"/>
            <w:tcW w:w="2653" w:type="dxa"/>
          </w:tcPr>
          <w:p>
            <w:pPr>
              <w:pStyle w:val="0"/>
            </w:pPr>
            <w:r>
              <w:rPr>
                <w:sz w:val="20"/>
              </w:rPr>
            </w:r>
          </w:p>
        </w:tc>
        <w:tc>
          <w:tcPr>
            <w:gridSpan w:val="2"/>
            <w:tcW w:w="3458" w:type="dxa"/>
          </w:tcPr>
          <w:p>
            <w:pPr>
              <w:pStyle w:val="0"/>
            </w:pPr>
            <w:r>
              <w:rPr>
                <w:sz w:val="20"/>
              </w:rPr>
            </w:r>
          </w:p>
        </w:tc>
      </w:tr>
      <w:tr>
        <w:tc>
          <w:tcPr>
            <w:tcW w:w="604" w:type="dxa"/>
          </w:tcPr>
          <w:p>
            <w:pPr>
              <w:pStyle w:val="0"/>
            </w:pPr>
            <w:r>
              <w:rPr>
                <w:sz w:val="20"/>
              </w:rPr>
            </w:r>
          </w:p>
        </w:tc>
        <w:tc>
          <w:tcPr>
            <w:tcW w:w="2356" w:type="dxa"/>
          </w:tcPr>
          <w:p>
            <w:pPr>
              <w:pStyle w:val="0"/>
            </w:pPr>
            <w:r>
              <w:rPr>
                <w:sz w:val="20"/>
              </w:rPr>
            </w:r>
          </w:p>
        </w:tc>
        <w:tc>
          <w:tcPr>
            <w:gridSpan w:val="4"/>
            <w:tcW w:w="2653" w:type="dxa"/>
          </w:tcPr>
          <w:p>
            <w:pPr>
              <w:pStyle w:val="0"/>
            </w:pPr>
            <w:r>
              <w:rPr>
                <w:sz w:val="20"/>
              </w:rPr>
            </w:r>
          </w:p>
        </w:tc>
        <w:tc>
          <w:tcPr>
            <w:gridSpan w:val="2"/>
            <w:tcW w:w="3458" w:type="dxa"/>
          </w:tcPr>
          <w:p>
            <w:pPr>
              <w:pStyle w:val="0"/>
            </w:pPr>
            <w:r>
              <w:rPr>
                <w:sz w:val="20"/>
              </w:rPr>
            </w:r>
          </w:p>
        </w:tc>
      </w:tr>
      <w:tr>
        <w:tblPrEx>
          <w:tblBorders>
            <w:left w:val="nil"/>
            <w:right w:val="nil"/>
            <w:insideH w:val="nil"/>
          </w:tblBorders>
        </w:tblPrEx>
        <w:tc>
          <w:tcPr>
            <w:gridSpan w:val="8"/>
            <w:tcW w:w="9071" w:type="dxa"/>
            <w:tcBorders>
              <w:left w:val="nil"/>
              <w:bottom w:val="nil"/>
              <w:right w:val="nil"/>
            </w:tcBorders>
          </w:tcPr>
          <w:p>
            <w:pPr>
              <w:pStyle w:val="0"/>
              <w:ind w:firstLine="283"/>
              <w:jc w:val="both"/>
            </w:pPr>
            <w:r>
              <w:rPr>
                <w:sz w:val="20"/>
              </w:rPr>
              <w:t xml:space="preserve">Прошу внести исправления в постановление.</w:t>
            </w:r>
          </w:p>
        </w:tc>
      </w:tr>
      <w:tr>
        <w:tblPrEx>
          <w:tblBorders>
            <w:left w:val="nil"/>
            <w:right w:val="nil"/>
            <w:insideH w:val="nil"/>
          </w:tblBorders>
        </w:tblPrEx>
        <w:tc>
          <w:tcPr>
            <w:gridSpan w:val="8"/>
            <w:tcW w:w="9071" w:type="dxa"/>
            <w:tcBorders>
              <w:top w:val="nil"/>
              <w:left w:val="nil"/>
              <w:bottom w:val="nil"/>
              <w:right w:val="nil"/>
            </w:tcBorders>
          </w:tcPr>
          <w:p>
            <w:pPr>
              <w:pStyle w:val="0"/>
              <w:ind w:firstLine="283"/>
              <w:jc w:val="both"/>
            </w:pPr>
            <w:r>
              <w:rPr>
                <w:sz w:val="20"/>
              </w:rPr>
              <w:t xml:space="preserve">Приложение:</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blPrEx>
          <w:tblBorders>
            <w:left w:val="nil"/>
            <w:right w:val="nil"/>
            <w:insideH w:val="nil"/>
          </w:tblBorders>
        </w:tblPrEx>
        <w:tc>
          <w:tcPr>
            <w:gridSpan w:val="8"/>
            <w:tcW w:w="9071" w:type="dxa"/>
            <w:tcBorders>
              <w:top w:val="nil"/>
              <w:left w:val="nil"/>
              <w:right w:val="nil"/>
            </w:tcBorders>
          </w:tcPr>
          <w:p>
            <w:pPr>
              <w:pStyle w:val="0"/>
              <w:ind w:firstLine="283"/>
              <w:jc w:val="both"/>
            </w:pPr>
            <w:r>
              <w:rPr>
                <w:sz w:val="20"/>
              </w:rPr>
              <w:t xml:space="preserve">Номер телефона и адрес электронной почты для связи:</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Результат предоставления муниципальной услуги прошу (указывается один из перечисленных способов):</w:t>
            </w:r>
          </w:p>
        </w:tc>
      </w:tr>
      <w:tr>
        <w:tc>
          <w:tcPr>
            <w:gridSpan w:val="7"/>
            <w:tcW w:w="8448" w:type="dxa"/>
          </w:tcPr>
          <w:p>
            <w:pPr>
              <w:pStyle w:val="0"/>
            </w:pPr>
            <w:r>
              <w:rPr>
                <w:sz w:val="20"/>
              </w:rPr>
              <w:t xml:space="preserve">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w:t>
            </w:r>
          </w:p>
          <w:p>
            <w:pPr>
              <w:pStyle w:val="0"/>
            </w:pPr>
            <w:r>
              <w:rPr>
                <w:sz w:val="20"/>
              </w:rPr>
              <w:t xml:space="preserve">_____________________________________________________________________</w:t>
            </w:r>
          </w:p>
        </w:tc>
        <w:tc>
          <w:tcPr>
            <w:tcW w:w="623" w:type="dxa"/>
          </w:tcPr>
          <w:p>
            <w:pPr>
              <w:pStyle w:val="0"/>
            </w:pPr>
            <w:r>
              <w:rPr>
                <w:sz w:val="20"/>
              </w:rPr>
            </w:r>
          </w:p>
        </w:tc>
      </w:tr>
      <w:tr>
        <w:tc>
          <w:tcPr>
            <w:gridSpan w:val="7"/>
            <w:tcW w:w="8448" w:type="dxa"/>
          </w:tcPr>
          <w:p>
            <w:pPr>
              <w:pStyle w:val="0"/>
            </w:pPr>
            <w:r>
              <w:rPr>
                <w:sz w:val="20"/>
              </w:rPr>
              <w:t xml:space="preserve">направить на бумажном носителе на почтовый адрес: ______________________</w:t>
            </w:r>
          </w:p>
          <w:p>
            <w:pPr>
              <w:pStyle w:val="0"/>
            </w:pPr>
            <w:r>
              <w:rPr>
                <w:sz w:val="20"/>
              </w:rPr>
              <w:t xml:space="preserve">_____________________________________________________________________</w:t>
            </w:r>
          </w:p>
        </w:tc>
        <w:tc>
          <w:tcPr>
            <w:tcW w:w="623" w:type="dxa"/>
          </w:tcPr>
          <w:p>
            <w:pPr>
              <w:pStyle w:val="0"/>
            </w:pPr>
            <w:r>
              <w:rPr>
                <w:sz w:val="20"/>
              </w:rPr>
            </w:r>
          </w:p>
        </w:tc>
      </w:tr>
      <w:tr>
        <w:tblPrEx>
          <w:tblBorders>
            <w:left w:val="nil"/>
            <w:right w:val="nil"/>
            <w:insideH w:val="nil"/>
          </w:tblBorders>
        </w:tblPrEx>
        <w:tc>
          <w:tcPr>
            <w:gridSpan w:val="8"/>
            <w:tcW w:w="9071" w:type="dxa"/>
            <w:tcBorders>
              <w:left w:val="nil"/>
              <w:bottom w:val="nil"/>
              <w:right w:val="nil"/>
            </w:tcBorders>
          </w:tcPr>
          <w:p>
            <w:pPr>
              <w:pStyle w:val="0"/>
            </w:pPr>
            <w:r>
              <w:rPr>
                <w:sz w:val="20"/>
              </w:rPr>
            </w:r>
          </w:p>
        </w:tc>
      </w:tr>
      <w:tr>
        <w:tblPrEx>
          <w:tblBorders>
            <w:left w:val="nil"/>
            <w:right w:val="nil"/>
            <w:insideV w:val="nil"/>
            <w:insideH w:val="nil"/>
          </w:tblBorders>
        </w:tblPrEx>
        <w:tc>
          <w:tcPr>
            <w:gridSpan w:val="3"/>
            <w:tcW w:w="3327" w:type="dxa"/>
            <w:tcBorders>
              <w:top w:val="nil"/>
              <w:bottom w:val="nil"/>
            </w:tcBorders>
          </w:tcPr>
          <w:p>
            <w:pPr>
              <w:pStyle w:val="0"/>
              <w:jc w:val="center"/>
            </w:pPr>
            <w:r>
              <w:rPr>
                <w:sz w:val="20"/>
              </w:rPr>
              <w:t xml:space="preserve">__________________________</w:t>
            </w:r>
          </w:p>
          <w:p>
            <w:pPr>
              <w:pStyle w:val="0"/>
              <w:jc w:val="center"/>
            </w:pPr>
            <w:r>
              <w:rPr>
                <w:sz w:val="20"/>
              </w:rPr>
              <w:t xml:space="preserve">(подпись)</w:t>
            </w:r>
          </w:p>
        </w:tc>
        <w:tc>
          <w:tcPr>
            <w:tcW w:w="415" w:type="dxa"/>
            <w:tcBorders>
              <w:top w:val="nil"/>
              <w:bottom w:val="nil"/>
            </w:tcBorders>
          </w:tcPr>
          <w:p>
            <w:pPr>
              <w:pStyle w:val="0"/>
            </w:pPr>
            <w:r>
              <w:rPr>
                <w:sz w:val="20"/>
              </w:rPr>
            </w:r>
          </w:p>
        </w:tc>
        <w:tc>
          <w:tcPr>
            <w:gridSpan w:val="4"/>
            <w:tcW w:w="5329" w:type="dxa"/>
            <w:tcBorders>
              <w:top w:val="nil"/>
              <w:bottom w:val="nil"/>
            </w:tcBorders>
          </w:tcPr>
          <w:p>
            <w:pPr>
              <w:pStyle w:val="0"/>
              <w:jc w:val="center"/>
            </w:pPr>
            <w:r>
              <w:rPr>
                <w:sz w:val="20"/>
              </w:rPr>
              <w:t xml:space="preserve">___________________________________________</w:t>
            </w:r>
          </w:p>
          <w:p>
            <w:pPr>
              <w:pStyle w:val="0"/>
              <w:jc w:val="center"/>
            </w:pPr>
            <w:r>
              <w:rPr>
                <w:sz w:val="20"/>
              </w:rPr>
              <w:t xml:space="preserve">(фамилия, имя, отчество (при наличии))</w:t>
            </w:r>
          </w:p>
        </w:tc>
      </w:tr>
    </w:tbl>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управления</w:t>
      </w:r>
    </w:p>
    <w:p>
      <w:pPr>
        <w:pStyle w:val="0"/>
        <w:jc w:val="right"/>
      </w:pPr>
      <w:r>
        <w:rPr>
          <w:sz w:val="20"/>
        </w:rPr>
        <w:t xml:space="preserve">имущественных и земельных отношений</w:t>
      </w:r>
    </w:p>
    <w:p>
      <w:pPr>
        <w:pStyle w:val="0"/>
        <w:jc w:val="right"/>
      </w:pPr>
      <w:r>
        <w:rPr>
          <w:sz w:val="20"/>
        </w:rPr>
        <w:t xml:space="preserve">Р.И.КАРАСАЛИХОВ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2627"/>
        <w:gridCol w:w="1512"/>
        <w:gridCol w:w="561"/>
        <w:gridCol w:w="459"/>
        <w:gridCol w:w="567"/>
        <w:gridCol w:w="3305"/>
      </w:tblGrid>
      <w:tr>
        <w:tc>
          <w:tcPr>
            <w:gridSpan w:val="6"/>
            <w:tcW w:w="9031" w:type="dxa"/>
            <w:tcBorders>
              <w:top w:val="nil"/>
              <w:left w:val="nil"/>
              <w:bottom w:val="nil"/>
              <w:right w:val="nil"/>
            </w:tcBorders>
          </w:tcPr>
          <w:bookmarkStart w:id="1705" w:name="P1705"/>
          <w:bookmarkEnd w:id="1705"/>
          <w:p>
            <w:pPr>
              <w:pStyle w:val="0"/>
              <w:jc w:val="center"/>
            </w:pPr>
            <w:r>
              <w:rPr>
                <w:sz w:val="20"/>
                <w:b w:val="on"/>
              </w:rPr>
              <w:t xml:space="preserve">РАСПИСКА</w:t>
            </w:r>
          </w:p>
          <w:p>
            <w:pPr>
              <w:pStyle w:val="0"/>
              <w:jc w:val="center"/>
            </w:pPr>
            <w:r>
              <w:rPr>
                <w:sz w:val="20"/>
                <w:b w:val="on"/>
              </w:rPr>
              <w:t xml:space="preserve">в получении документов, представленных</w:t>
            </w:r>
          </w:p>
          <w:p>
            <w:pPr>
              <w:pStyle w:val="0"/>
              <w:jc w:val="center"/>
            </w:pPr>
            <w:r>
              <w:rPr>
                <w:sz w:val="20"/>
                <w:b w:val="on"/>
              </w:rPr>
              <w:t xml:space="preserve">для принятия решения о предоставлении земельного участка,</w:t>
            </w:r>
          </w:p>
          <w:p>
            <w:pPr>
              <w:pStyle w:val="0"/>
              <w:jc w:val="center"/>
            </w:pPr>
            <w:r>
              <w:rPr>
                <w:sz w:val="20"/>
                <w:b w:val="on"/>
              </w:rPr>
              <w:t xml:space="preserve">находящегося в муниципальной собственности,</w:t>
            </w:r>
          </w:p>
          <w:p>
            <w:pPr>
              <w:pStyle w:val="0"/>
              <w:jc w:val="center"/>
            </w:pPr>
            <w:r>
              <w:rPr>
                <w:sz w:val="20"/>
                <w:b w:val="on"/>
              </w:rPr>
              <w:t xml:space="preserve">гражданину или юридическому лицу в собственность бесплатно</w:t>
            </w:r>
          </w:p>
        </w:tc>
      </w:tr>
      <w:tr>
        <w:tc>
          <w:tcPr>
            <w:gridSpan w:val="3"/>
            <w:tcW w:w="4700" w:type="dxa"/>
            <w:tcBorders>
              <w:top w:val="nil"/>
              <w:left w:val="nil"/>
              <w:bottom w:val="nil"/>
              <w:right w:val="nil"/>
            </w:tcBorders>
          </w:tcPr>
          <w:p>
            <w:pPr>
              <w:pStyle w:val="0"/>
              <w:ind w:firstLine="283"/>
              <w:jc w:val="both"/>
            </w:pPr>
            <w:r>
              <w:rPr>
                <w:sz w:val="20"/>
              </w:rPr>
              <w:t xml:space="preserve">Настоящим удостоверяется, что заявитель</w:t>
            </w:r>
          </w:p>
        </w:tc>
        <w:tc>
          <w:tcPr>
            <w:gridSpan w:val="3"/>
            <w:tcW w:w="4331" w:type="dxa"/>
            <w:vAlign w:val="center"/>
            <w:tcBorders>
              <w:top w:val="nil"/>
              <w:left w:val="nil"/>
              <w:bottom w:val="nil"/>
              <w:right w:val="nil"/>
            </w:tcBorders>
          </w:tcPr>
          <w:p>
            <w:pPr>
              <w:pStyle w:val="0"/>
              <w:jc w:val="both"/>
            </w:pPr>
            <w:r>
              <w:rPr>
                <w:sz w:val="20"/>
              </w:rPr>
              <w:t xml:space="preserve">__________________________________</w:t>
            </w:r>
          </w:p>
          <w:p>
            <w:pPr>
              <w:pStyle w:val="0"/>
              <w:jc w:val="center"/>
            </w:pPr>
            <w:r>
              <w:rPr>
                <w:sz w:val="20"/>
              </w:rPr>
              <w:t xml:space="preserve">(фамилия, имя, отчество)</w:t>
            </w:r>
          </w:p>
        </w:tc>
      </w:tr>
      <w:tr>
        <w:tc>
          <w:tcPr>
            <w:gridSpan w:val="6"/>
            <w:tcW w:w="9031" w:type="dxa"/>
            <w:tcBorders>
              <w:top w:val="nil"/>
              <w:left w:val="nil"/>
              <w:bottom w:val="nil"/>
              <w:right w:val="nil"/>
            </w:tcBorders>
          </w:tcPr>
          <w:p>
            <w:pPr>
              <w:pStyle w:val="0"/>
              <w:jc w:val="both"/>
            </w:pPr>
            <w:r>
              <w:rPr>
                <w:sz w:val="20"/>
              </w:rPr>
              <w:t xml:space="preserve">_________________________________________________________________________</w:t>
            </w:r>
          </w:p>
        </w:tc>
      </w:tr>
      <w:tr>
        <w:tc>
          <w:tcPr>
            <w:tcW w:w="2627" w:type="dxa"/>
            <w:tcBorders>
              <w:top w:val="nil"/>
              <w:left w:val="nil"/>
              <w:bottom w:val="nil"/>
              <w:right w:val="nil"/>
            </w:tcBorders>
          </w:tcPr>
          <w:p>
            <w:pPr>
              <w:pStyle w:val="0"/>
              <w:jc w:val="both"/>
            </w:pPr>
            <w:r>
              <w:rPr>
                <w:sz w:val="20"/>
              </w:rPr>
              <w:t xml:space="preserve">представил, а сотрудник</w:t>
            </w:r>
          </w:p>
        </w:tc>
        <w:tc>
          <w:tcPr>
            <w:gridSpan w:val="5"/>
            <w:tcW w:w="6404" w:type="dxa"/>
            <w:tcBorders>
              <w:top w:val="nil"/>
              <w:left w:val="nil"/>
              <w:bottom w:val="nil"/>
              <w:right w:val="nil"/>
            </w:tcBorders>
          </w:tcPr>
          <w:p>
            <w:pPr>
              <w:pStyle w:val="0"/>
              <w:jc w:val="both"/>
            </w:pPr>
            <w:r>
              <w:rPr>
                <w:sz w:val="20"/>
              </w:rPr>
              <w:t xml:space="preserve">___________________________________________________</w:t>
            </w:r>
          </w:p>
          <w:p>
            <w:pPr>
              <w:pStyle w:val="0"/>
              <w:jc w:val="center"/>
            </w:pPr>
            <w:r>
              <w:rPr>
                <w:sz w:val="20"/>
              </w:rPr>
              <w:t xml:space="preserve">(должность, фамилия, имя, отчество)</w:t>
            </w:r>
          </w:p>
        </w:tc>
      </w:tr>
      <w:tr>
        <w:tc>
          <w:tcPr>
            <w:gridSpan w:val="6"/>
            <w:tcW w:w="9031"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both"/>
            </w:pPr>
            <w:r>
              <w:rPr>
                <w:sz w:val="20"/>
              </w:rPr>
              <w:t xml:space="preserve">получил "___" __________________ 20___ г. документы в количестве</w:t>
            </w:r>
          </w:p>
        </w:tc>
      </w:tr>
      <w:tr>
        <w:tc>
          <w:tcPr>
            <w:gridSpan w:val="4"/>
            <w:tcW w:w="5159" w:type="dxa"/>
            <w:tcBorders>
              <w:top w:val="nil"/>
              <w:left w:val="nil"/>
              <w:bottom w:val="nil"/>
              <w:right w:val="nil"/>
            </w:tcBorders>
          </w:tcPr>
          <w:p>
            <w:pPr>
              <w:pStyle w:val="0"/>
              <w:jc w:val="both"/>
            </w:pPr>
            <w:r>
              <w:rPr>
                <w:sz w:val="20"/>
              </w:rPr>
              <w:t xml:space="preserve">_________________________________________</w:t>
            </w:r>
          </w:p>
          <w:p>
            <w:pPr>
              <w:pStyle w:val="0"/>
              <w:jc w:val="center"/>
            </w:pPr>
            <w:r>
              <w:rPr>
                <w:sz w:val="20"/>
              </w:rPr>
              <w:t xml:space="preserve">(прописью)</w:t>
            </w:r>
          </w:p>
        </w:tc>
        <w:tc>
          <w:tcPr>
            <w:gridSpan w:val="2"/>
            <w:tcW w:w="3872" w:type="dxa"/>
            <w:tcBorders>
              <w:top w:val="nil"/>
              <w:left w:val="nil"/>
              <w:bottom w:val="nil"/>
              <w:right w:val="nil"/>
            </w:tcBorders>
          </w:tcPr>
          <w:p>
            <w:pPr>
              <w:pStyle w:val="0"/>
              <w:jc w:val="both"/>
            </w:pPr>
            <w:r>
              <w:rPr>
                <w:sz w:val="20"/>
              </w:rPr>
              <w:t xml:space="preserve">экземпляров по прилагаемому</w:t>
            </w:r>
          </w:p>
        </w:tc>
      </w:tr>
      <w:tr>
        <w:tc>
          <w:tcPr>
            <w:gridSpan w:val="6"/>
            <w:tcW w:w="9031" w:type="dxa"/>
            <w:tcBorders>
              <w:top w:val="nil"/>
              <w:left w:val="nil"/>
              <w:bottom w:val="nil"/>
              <w:right w:val="nil"/>
            </w:tcBorders>
          </w:tcPr>
          <w:p>
            <w:pPr>
              <w:pStyle w:val="0"/>
              <w:jc w:val="both"/>
            </w:pPr>
            <w:r>
              <w:rPr>
                <w:sz w:val="20"/>
              </w:rPr>
              <w:t xml:space="preserve">к заявлению перечню документов, необходимых для принятия решения о предоставлении земельного участка (согласно </w:t>
            </w:r>
            <w:hyperlink w:history="0" w:anchor="P133" w:tooltip="2.6.1. Исчерпывающий перечень документов, необходимых для предоставления муниципальной услуги, подлежащих представлению заявителем самостоятельно:">
              <w:r>
                <w:rPr>
                  <w:sz w:val="20"/>
                  <w:color w:val="0000ff"/>
                </w:rPr>
                <w:t xml:space="preserve">пункту 2.6.1</w:t>
              </w:r>
            </w:hyperlink>
            <w:r>
              <w:rPr>
                <w:sz w:val="20"/>
              </w:rPr>
              <w:t xml:space="preserve"> 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Перечень документов, которые будут получены по межведомственным запросам:</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c>
          <w:tcPr>
            <w:gridSpan w:val="2"/>
            <w:tcW w:w="4139" w:type="dxa"/>
            <w:tcBorders>
              <w:top w:val="nil"/>
              <w:left w:val="nil"/>
              <w:bottom w:val="nil"/>
              <w:right w:val="nil"/>
            </w:tcBorders>
          </w:tcPr>
          <w:p>
            <w:pPr>
              <w:pStyle w:val="0"/>
              <w:jc w:val="both"/>
            </w:pPr>
            <w:r>
              <w:rPr>
                <w:sz w:val="20"/>
              </w:rPr>
              <w:t xml:space="preserve">________________________________</w:t>
            </w:r>
          </w:p>
          <w:p>
            <w:pPr>
              <w:pStyle w:val="0"/>
              <w:jc w:val="center"/>
            </w:pPr>
            <w:r>
              <w:rPr>
                <w:sz w:val="20"/>
              </w:rPr>
              <w:t xml:space="preserve">(должность специалиста,</w:t>
            </w:r>
          </w:p>
          <w:p>
            <w:pPr>
              <w:pStyle w:val="0"/>
              <w:jc w:val="center"/>
            </w:pPr>
            <w:r>
              <w:rPr>
                <w:sz w:val="20"/>
              </w:rPr>
              <w:t xml:space="preserve">ответственного за прием документов)</w:t>
            </w:r>
          </w:p>
        </w:tc>
        <w:tc>
          <w:tcPr>
            <w:gridSpan w:val="3"/>
            <w:tcW w:w="1587"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305"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(фамилия, имя, отчество)</w:t>
            </w:r>
          </w:p>
        </w:tc>
      </w:tr>
    </w:tbl>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руководителя управления</w:t>
      </w:r>
    </w:p>
    <w:p>
      <w:pPr>
        <w:pStyle w:val="0"/>
        <w:jc w:val="right"/>
      </w:pPr>
      <w:r>
        <w:rPr>
          <w:sz w:val="20"/>
        </w:rPr>
        <w:t xml:space="preserve">имущественных и земельных отношений</w:t>
      </w:r>
    </w:p>
    <w:p>
      <w:pPr>
        <w:pStyle w:val="0"/>
        <w:jc w:val="right"/>
      </w:pPr>
      <w:r>
        <w:rPr>
          <w:sz w:val="20"/>
        </w:rPr>
        <w:t xml:space="preserve">Р.И.КАРАСАЛИХОВ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96" w:tooltip="Постановление Администрации городского округа город Воронеж от 21.01.2025 N 67 &quot;О внесении изменений в постановление администрации городского округа город Воронеж от 23.08.2024 N 1077&quot; {КонсультантПлюс}">
              <w:r>
                <w:rPr>
                  <w:sz w:val="20"/>
                  <w:color w:val="0000ff"/>
                </w:rPr>
                <w:t xml:space="preserve">постановлением</w:t>
              </w:r>
            </w:hyperlink>
            <w:r>
              <w:rPr>
                <w:sz w:val="20"/>
                <w:color w:val="392c69"/>
              </w:rPr>
              <w:t xml:space="preserve"> администрации городского округа город Воронеж</w:t>
            </w:r>
          </w:p>
          <w:p>
            <w:pPr>
              <w:pStyle w:val="0"/>
              <w:jc w:val="center"/>
            </w:pPr>
            <w:r>
              <w:rPr>
                <w:sz w:val="20"/>
                <w:color w:val="392c69"/>
              </w:rPr>
              <w:t xml:space="preserve">от 21.01.2025 N 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1526"/>
        <w:gridCol w:w="340"/>
        <w:gridCol w:w="426"/>
        <w:gridCol w:w="4479"/>
        <w:gridCol w:w="340"/>
        <w:gridCol w:w="1903"/>
      </w:tblGrid>
      <w:tr>
        <w:tc>
          <w:tcPr>
            <w:gridSpan w:val="6"/>
            <w:tcW w:w="9014" w:type="dxa"/>
            <w:tcBorders>
              <w:top w:val="nil"/>
              <w:left w:val="nil"/>
              <w:bottom w:val="nil"/>
              <w:right w:val="nil"/>
            </w:tcBorders>
          </w:tcPr>
          <w:bookmarkStart w:id="1757" w:name="P1757"/>
          <w:bookmarkEnd w:id="1757"/>
          <w:p>
            <w:pPr>
              <w:pStyle w:val="0"/>
              <w:jc w:val="center"/>
            </w:pPr>
            <w:r>
              <w:rPr>
                <w:sz w:val="20"/>
                <w:b w:val="on"/>
              </w:rPr>
              <w:t xml:space="preserve">Сообщение заявителя (заявителей),</w:t>
            </w:r>
          </w:p>
          <w:p>
            <w:pPr>
              <w:pStyle w:val="0"/>
              <w:jc w:val="center"/>
            </w:pPr>
            <w:r>
              <w:rPr>
                <w:sz w:val="20"/>
                <w:b w:val="on"/>
              </w:rPr>
              <w:t xml:space="preserve">содержащее перечень всех зданий, сооружений,</w:t>
            </w:r>
          </w:p>
          <w:p>
            <w:pPr>
              <w:pStyle w:val="0"/>
              <w:jc w:val="center"/>
            </w:pPr>
            <w:r>
              <w:rPr>
                <w:sz w:val="20"/>
                <w:b w:val="on"/>
              </w:rPr>
              <w:t xml:space="preserve">расположенных на испрашиваемом земельном участке,</w:t>
            </w:r>
          </w:p>
          <w:p>
            <w:pPr>
              <w:pStyle w:val="0"/>
              <w:jc w:val="center"/>
            </w:pPr>
            <w:r>
              <w:rPr>
                <w:sz w:val="20"/>
                <w:b w:val="on"/>
              </w:rPr>
              <w:t xml:space="preserve">с указанием их кадастровых (условных, инвентарных) номеров</w:t>
            </w:r>
          </w:p>
          <w:p>
            <w:pPr>
              <w:pStyle w:val="0"/>
              <w:jc w:val="center"/>
            </w:pPr>
            <w:r>
              <w:rPr>
                <w:sz w:val="20"/>
                <w:b w:val="on"/>
              </w:rPr>
              <w:t xml:space="preserve">и адресных ориентиров</w:t>
            </w:r>
          </w:p>
        </w:tc>
      </w:tr>
      <w:tr>
        <w:tc>
          <w:tcPr>
            <w:gridSpan w:val="6"/>
            <w:tcW w:w="9014" w:type="dxa"/>
            <w:tcBorders>
              <w:top w:val="nil"/>
              <w:left w:val="nil"/>
              <w:bottom w:val="nil"/>
              <w:right w:val="nil"/>
            </w:tcBorders>
          </w:tcPr>
          <w:p>
            <w:pPr>
              <w:pStyle w:val="0"/>
              <w:ind w:firstLine="540"/>
              <w:jc w:val="both"/>
            </w:pPr>
            <w:r>
              <w:rPr>
                <w:sz w:val="20"/>
              </w:rPr>
              <w:t xml:space="preserve">Я, ______________________________________________________________,</w:t>
            </w:r>
          </w:p>
          <w:p>
            <w:pPr>
              <w:pStyle w:val="0"/>
              <w:jc w:val="center"/>
            </w:pPr>
            <w:r>
              <w:rPr>
                <w:sz w:val="20"/>
              </w:rPr>
              <w:t xml:space="preserve">(фамилия, имя, отчество заявителя или представителя)</w:t>
            </w:r>
          </w:p>
        </w:tc>
      </w:tr>
      <w:tr>
        <w:tc>
          <w:tcPr>
            <w:gridSpan w:val="6"/>
            <w:tcW w:w="9014" w:type="dxa"/>
            <w:tcBorders>
              <w:top w:val="nil"/>
              <w:left w:val="nil"/>
              <w:bottom w:val="nil"/>
              <w:right w:val="nil"/>
            </w:tcBorders>
          </w:tcPr>
          <w:p>
            <w:pPr>
              <w:pStyle w:val="0"/>
              <w:jc w:val="both"/>
            </w:pPr>
            <w:r>
              <w:rPr>
                <w:sz w:val="20"/>
              </w:rPr>
              <w:t xml:space="preserve">представитель по доверенности ________________________________________,</w:t>
            </w:r>
          </w:p>
          <w:p>
            <w:pPr>
              <w:pStyle w:val="0"/>
              <w:jc w:val="center"/>
            </w:pPr>
            <w:r>
              <w:rPr>
                <w:sz w:val="20"/>
              </w:rPr>
              <w:t xml:space="preserve">(N доверенности, дата выдачи)</w:t>
            </w:r>
          </w:p>
        </w:tc>
      </w:tr>
      <w:tr>
        <w:tc>
          <w:tcPr>
            <w:gridSpan w:val="6"/>
            <w:tcW w:w="9014" w:type="dxa"/>
            <w:tcBorders>
              <w:top w:val="nil"/>
              <w:left w:val="nil"/>
              <w:bottom w:val="nil"/>
              <w:right w:val="nil"/>
            </w:tcBorders>
          </w:tcPr>
          <w:p>
            <w:pPr>
              <w:pStyle w:val="0"/>
              <w:jc w:val="both"/>
            </w:pPr>
            <w:r>
              <w:rPr>
                <w:sz w:val="20"/>
              </w:rPr>
              <w:t xml:space="preserve">____________________________________________________________________,</w:t>
            </w:r>
          </w:p>
          <w:p>
            <w:pPr>
              <w:pStyle w:val="0"/>
              <w:jc w:val="center"/>
            </w:pPr>
            <w:r>
              <w:rPr>
                <w:sz w:val="20"/>
              </w:rPr>
              <w:t xml:space="preserve">(фамилия, имя, отчество доверителя - физического лица</w:t>
            </w:r>
          </w:p>
          <w:p>
            <w:pPr>
              <w:pStyle w:val="0"/>
              <w:jc w:val="center"/>
            </w:pPr>
            <w:r>
              <w:rPr>
                <w:sz w:val="20"/>
              </w:rPr>
              <w:t xml:space="preserve">или наименование доверителя - юридического лица)</w:t>
            </w:r>
          </w:p>
        </w:tc>
      </w:tr>
      <w:tr>
        <w:tc>
          <w:tcPr>
            <w:gridSpan w:val="6"/>
            <w:tcW w:w="9014" w:type="dxa"/>
            <w:tcBorders>
              <w:top w:val="nil"/>
              <w:left w:val="nil"/>
              <w:bottom w:val="nil"/>
              <w:right w:val="nil"/>
            </w:tcBorders>
          </w:tcPr>
          <w:p>
            <w:pPr>
              <w:pStyle w:val="0"/>
              <w:jc w:val="both"/>
            </w:pPr>
            <w:r>
              <w:rPr>
                <w:sz w:val="20"/>
              </w:rPr>
              <w:t xml:space="preserve">сообщаю, что на земельном участке с кадастровым номером __________________________________________________________________</w:t>
            </w:r>
          </w:p>
          <w:p>
            <w:pPr>
              <w:pStyle w:val="0"/>
              <w:jc w:val="both"/>
            </w:pPr>
            <w:r>
              <w:rPr>
                <w:sz w:val="20"/>
              </w:rPr>
              <w:t xml:space="preserve">расположены следующие объекты недвижимого имущества (с указанием их кадастровых (условных, инвентарных) номеров и адресных ориентиров):</w:t>
            </w:r>
          </w:p>
          <w:p>
            <w:pPr>
              <w:pStyle w:val="0"/>
              <w:jc w:val="both"/>
            </w:pPr>
            <w:r>
              <w:rPr>
                <w:sz w:val="20"/>
              </w:rPr>
              <w:t xml:space="preserve">1. ________________________________________________________________</w:t>
            </w:r>
          </w:p>
          <w:p>
            <w:pPr>
              <w:pStyle w:val="0"/>
              <w:jc w:val="both"/>
            </w:pPr>
            <w:r>
              <w:rPr>
                <w:sz w:val="20"/>
              </w:rPr>
              <w:t xml:space="preserve">2. ________________________________________________________________</w:t>
            </w:r>
          </w:p>
          <w:p>
            <w:pPr>
              <w:pStyle w:val="0"/>
              <w:jc w:val="both"/>
            </w:pPr>
            <w:r>
              <w:rPr>
                <w:sz w:val="20"/>
              </w:rPr>
              <w:t xml:space="preserve">3. ________________________________________________________________</w:t>
            </w:r>
          </w:p>
          <w:p>
            <w:pPr>
              <w:pStyle w:val="0"/>
              <w:jc w:val="both"/>
            </w:pPr>
            <w:r>
              <w:rPr>
                <w:sz w:val="20"/>
              </w:rPr>
              <w:t xml:space="preserve">4. ________________________________________________________________</w:t>
            </w:r>
          </w:p>
          <w:p>
            <w:pPr>
              <w:pStyle w:val="0"/>
              <w:jc w:val="both"/>
            </w:pPr>
            <w:r>
              <w:rPr>
                <w:sz w:val="20"/>
              </w:rPr>
              <w:t xml:space="preserve">5. ________________________________________________________________</w:t>
            </w:r>
          </w:p>
          <w:p>
            <w:pPr>
              <w:pStyle w:val="0"/>
              <w:ind w:firstLine="540"/>
              <w:jc w:val="both"/>
            </w:pPr>
            <w:r>
              <w:rPr>
                <w:sz w:val="20"/>
              </w:rPr>
              <w:t xml:space="preserve">Иные объекты недвижимого имущества в границах испрашиваемого земельного участка не расположены.</w:t>
            </w:r>
          </w:p>
          <w:p>
            <w:pPr>
              <w:pStyle w:val="0"/>
              <w:ind w:firstLine="540"/>
              <w:jc w:val="both"/>
            </w:pPr>
            <w:r>
              <w:rPr>
                <w:sz w:val="20"/>
              </w:rPr>
              <w:t xml:space="preserve">Достоверность предоставленной информации подтверждаю.</w:t>
            </w:r>
          </w:p>
        </w:tc>
      </w:tr>
      <w:tr>
        <w:tc>
          <w:tcPr>
            <w:gridSpan w:val="6"/>
            <w:tcW w:w="9014" w:type="dxa"/>
            <w:tcBorders>
              <w:top w:val="nil"/>
              <w:left w:val="nil"/>
              <w:bottom w:val="nil"/>
              <w:right w:val="nil"/>
            </w:tcBorders>
          </w:tcPr>
          <w:p>
            <w:pPr>
              <w:pStyle w:val="0"/>
            </w:pPr>
            <w:r>
              <w:rPr>
                <w:sz w:val="20"/>
              </w:rPr>
            </w:r>
          </w:p>
        </w:tc>
      </w:tr>
      <w:tr>
        <w:tc>
          <w:tcPr>
            <w:tcW w:w="1526" w:type="dxa"/>
            <w:tcBorders>
              <w:top w:val="nil"/>
              <w:left w:val="nil"/>
              <w:bottom w:val="nil"/>
              <w:right w:val="nil"/>
            </w:tcBorders>
          </w:tcPr>
          <w:p>
            <w:pPr>
              <w:pStyle w:val="0"/>
              <w:jc w:val="both"/>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490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903" w:type="dxa"/>
            <w:tcBorders>
              <w:top w:val="nil"/>
              <w:left w:val="nil"/>
              <w:bottom w:val="single" w:sz="4"/>
              <w:right w:val="nil"/>
            </w:tcBorders>
          </w:tcPr>
          <w:p>
            <w:pPr>
              <w:pStyle w:val="0"/>
            </w:pPr>
            <w:r>
              <w:rPr>
                <w:sz w:val="20"/>
              </w:rPr>
            </w:r>
          </w:p>
        </w:tc>
      </w:tr>
      <w:tr>
        <w:tc>
          <w:tcPr>
            <w:gridSpan w:val="2"/>
            <w:tcW w:w="1866" w:type="dxa"/>
            <w:tcBorders>
              <w:top w:val="nil"/>
              <w:left w:val="nil"/>
              <w:bottom w:val="nil"/>
              <w:right w:val="nil"/>
            </w:tcBorders>
          </w:tcPr>
          <w:p>
            <w:pPr>
              <w:pStyle w:val="0"/>
            </w:pPr>
            <w:r>
              <w:rPr>
                <w:sz w:val="20"/>
              </w:rPr>
            </w:r>
          </w:p>
        </w:tc>
        <w:tc>
          <w:tcPr>
            <w:tcW w:w="426" w:type="dxa"/>
            <w:tcBorders>
              <w:top w:val="single" w:sz="4"/>
              <w:left w:val="nil"/>
              <w:bottom w:val="nil"/>
              <w:right w:val="nil"/>
            </w:tcBorders>
          </w:tcPr>
          <w:p>
            <w:pPr>
              <w:pStyle w:val="0"/>
            </w:pPr>
            <w:r>
              <w:rPr>
                <w:sz w:val="20"/>
              </w:rPr>
            </w:r>
          </w:p>
        </w:tc>
        <w:tc>
          <w:tcPr>
            <w:tcW w:w="4479" w:type="dxa"/>
            <w:tcBorders>
              <w:top w:val="single" w:sz="4"/>
              <w:left w:val="nil"/>
              <w:bottom w:val="nil"/>
              <w:right w:val="nil"/>
            </w:tcBorders>
          </w:tcPr>
          <w:p>
            <w:pPr>
              <w:pStyle w:val="0"/>
              <w:jc w:val="center"/>
            </w:pPr>
            <w:r>
              <w:rPr>
                <w:sz w:val="20"/>
              </w:rPr>
              <w:t xml:space="preserve">(фамилия, инициалы)</w:t>
            </w:r>
          </w:p>
        </w:tc>
        <w:tc>
          <w:tcPr>
            <w:tcW w:w="340" w:type="dxa"/>
            <w:tcBorders>
              <w:top w:val="nil"/>
              <w:left w:val="nil"/>
              <w:bottom w:val="nil"/>
              <w:right w:val="nil"/>
            </w:tcBorders>
          </w:tcPr>
          <w:p>
            <w:pPr>
              <w:pStyle w:val="0"/>
            </w:pPr>
            <w:r>
              <w:rPr>
                <w:sz w:val="20"/>
              </w:rPr>
            </w:r>
          </w:p>
        </w:tc>
        <w:tc>
          <w:tcPr>
            <w:tcW w:w="1903" w:type="dxa"/>
            <w:tcBorders>
              <w:top w:val="single" w:sz="4"/>
              <w:left w:val="nil"/>
              <w:bottom w:val="nil"/>
              <w:right w:val="nil"/>
            </w:tcBorders>
          </w:tcPr>
          <w:p>
            <w:pPr>
              <w:pStyle w:val="0"/>
              <w:jc w:val="center"/>
            </w:pPr>
            <w:r>
              <w:rPr>
                <w:sz w:val="20"/>
              </w:rPr>
              <w:t xml:space="preserve">(подпись)</w:t>
            </w:r>
          </w:p>
        </w:tc>
      </w:tr>
      <w:tr>
        <w:tc>
          <w:tcPr>
            <w:gridSpan w:val="6"/>
            <w:tcW w:w="9014" w:type="dxa"/>
            <w:tcBorders>
              <w:top w:val="nil"/>
              <w:left w:val="nil"/>
              <w:bottom w:val="nil"/>
              <w:right w:val="nil"/>
            </w:tcBorders>
          </w:tcPr>
          <w:p>
            <w:pPr>
              <w:pStyle w:val="0"/>
              <w:jc w:val="both"/>
            </w:pPr>
            <w:r>
              <w:rPr>
                <w:sz w:val="20"/>
              </w:rPr>
              <w:t xml:space="preserve">"___" ___________________ 20___ 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городского округа город Воронеж от 23.08.2024 N 1077</w:t>
            <w:br/>
            <w:t>(ред. от 21.01.2025)</w:t>
            <w:br/>
            <w:t>"Об утверждении Ад...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128584&amp;dst=100005" TargetMode = "External"/>
	<Relationship Id="rId8" Type="http://schemas.openxmlformats.org/officeDocument/2006/relationships/hyperlink" Target="https://login.consultant.ru/link/?req=doc&amp;base=LAW&amp;n=495301&amp;dst=734" TargetMode = "External"/>
	<Relationship Id="rId9" Type="http://schemas.openxmlformats.org/officeDocument/2006/relationships/hyperlink" Target="https://login.consultant.ru/link/?req=doc&amp;base=RLAW181&amp;n=129795&amp;dst=100127" TargetMode = "External"/>
	<Relationship Id="rId10" Type="http://schemas.openxmlformats.org/officeDocument/2006/relationships/hyperlink" Target="https://login.consultant.ru/link/?req=doc&amp;base=RLAW181&amp;n=131389&amp;dst=100274" TargetMode = "External"/>
	<Relationship Id="rId11" Type="http://schemas.openxmlformats.org/officeDocument/2006/relationships/hyperlink" Target="https://login.consultant.ru/link/?req=doc&amp;base=RLAW181&amp;n=128584&amp;dst=100006" TargetMode = "External"/>
	<Relationship Id="rId12" Type="http://schemas.openxmlformats.org/officeDocument/2006/relationships/hyperlink" Target="https://login.consultant.ru/link/?req=doc&amp;base=LAW&amp;n=495301&amp;dst=455" TargetMode = "External"/>
	<Relationship Id="rId13" Type="http://schemas.openxmlformats.org/officeDocument/2006/relationships/hyperlink" Target="https://login.consultant.ru/link/?req=doc&amp;base=LAW&amp;n=495301&amp;dst=101159" TargetMode = "External"/>
	<Relationship Id="rId14" Type="http://schemas.openxmlformats.org/officeDocument/2006/relationships/hyperlink" Target="https://login.consultant.ru/link/?req=doc&amp;base=LAW&amp;n=495301&amp;dst=2550" TargetMode = "External"/>
	<Relationship Id="rId15" Type="http://schemas.openxmlformats.org/officeDocument/2006/relationships/hyperlink" Target="https://login.consultant.ru/link/?req=doc&amp;base=RLAW181&amp;n=83242" TargetMode = "External"/>
	<Relationship Id="rId16" Type="http://schemas.openxmlformats.org/officeDocument/2006/relationships/hyperlink" Target="https://login.consultant.ru/link/?req=doc&amp;base=RLAW181&amp;n=83242" TargetMode = "External"/>
	<Relationship Id="rId17" Type="http://schemas.openxmlformats.org/officeDocument/2006/relationships/hyperlink" Target="https://login.consultant.ru/link/?req=doc&amp;base=RLAW181&amp;n=129795" TargetMode = "External"/>
	<Relationship Id="rId18" Type="http://schemas.openxmlformats.org/officeDocument/2006/relationships/hyperlink" Target="https://login.consultant.ru/link/?req=doc&amp;base=RLAW181&amp;n=129795" TargetMode = "External"/>
	<Relationship Id="rId19" Type="http://schemas.openxmlformats.org/officeDocument/2006/relationships/hyperlink" Target="https://login.consultant.ru/link/?req=doc&amp;base=LAW&amp;n=493203" TargetMode = "External"/>
	<Relationship Id="rId20" Type="http://schemas.openxmlformats.org/officeDocument/2006/relationships/hyperlink" Target="https://login.consultant.ru/link/?req=doc&amp;base=LAW&amp;n=501430" TargetMode = "External"/>
	<Relationship Id="rId21" Type="http://schemas.openxmlformats.org/officeDocument/2006/relationships/hyperlink" Target="https://login.consultant.ru/link/?req=doc&amp;base=LAW&amp;n=489745" TargetMode = "External"/>
	<Relationship Id="rId22" Type="http://schemas.openxmlformats.org/officeDocument/2006/relationships/hyperlink" Target="https://login.consultant.ru/link/?req=doc&amp;base=LAW&amp;n=372677&amp;dst=100525" TargetMode = "External"/>
	<Relationship Id="rId23" Type="http://schemas.openxmlformats.org/officeDocument/2006/relationships/hyperlink" Target="https://login.consultant.ru/link/?req=doc&amp;base=RLAW181&amp;n=128584&amp;dst=100011" TargetMode = "External"/>
	<Relationship Id="rId24" Type="http://schemas.openxmlformats.org/officeDocument/2006/relationships/hyperlink" Target="https://login.consultant.ru/link/?req=doc&amp;base=RLAW181&amp;n=128584&amp;dst=100016" TargetMode = "External"/>
	<Relationship Id="rId25" Type="http://schemas.openxmlformats.org/officeDocument/2006/relationships/hyperlink" Target="https://login.consultant.ru/link/?req=doc&amp;base=RLAW181&amp;n=128584&amp;dst=100018" TargetMode = "External"/>
	<Relationship Id="rId26" Type="http://schemas.openxmlformats.org/officeDocument/2006/relationships/hyperlink" Target="https://login.consultant.ru/link/?req=doc&amp;base=RLAW181&amp;n=128584&amp;dst=100020" TargetMode = "External"/>
	<Relationship Id="rId27" Type="http://schemas.openxmlformats.org/officeDocument/2006/relationships/hyperlink" Target="https://login.consultant.ru/link/?req=doc&amp;base=RLAW181&amp;n=128584&amp;dst=100021" TargetMode = "External"/>
	<Relationship Id="rId28" Type="http://schemas.openxmlformats.org/officeDocument/2006/relationships/hyperlink" Target="https://login.consultant.ru/link/?req=doc&amp;base=RLAW181&amp;n=128584&amp;dst=100023" TargetMode = "External"/>
	<Relationship Id="rId29" Type="http://schemas.openxmlformats.org/officeDocument/2006/relationships/hyperlink" Target="https://login.consultant.ru/link/?req=doc&amp;base=RLAW181&amp;n=128584&amp;dst=100024" TargetMode = "External"/>
	<Relationship Id="rId30" Type="http://schemas.openxmlformats.org/officeDocument/2006/relationships/hyperlink" Target="https://voronezh-city.gosuslugi.ru" TargetMode = "External"/>
	<Relationship Id="rId31" Type="http://schemas.openxmlformats.org/officeDocument/2006/relationships/hyperlink" Target="http://uizo.voronezh-city.ru" TargetMode = "External"/>
	<Relationship Id="rId32" Type="http://schemas.openxmlformats.org/officeDocument/2006/relationships/hyperlink" Target="https://login.consultant.ru/link/?req=doc&amp;base=RLAW181&amp;n=128584&amp;dst=100025" TargetMode = "External"/>
	<Relationship Id="rId33" Type="http://schemas.openxmlformats.org/officeDocument/2006/relationships/hyperlink" Target="https://login.consultant.ru/link/?req=doc&amp;base=RLAW181&amp;n=128584&amp;dst=100027" TargetMode = "External"/>
	<Relationship Id="rId34" Type="http://schemas.openxmlformats.org/officeDocument/2006/relationships/hyperlink" Target="https://login.consultant.ru/link/?req=doc&amp;base=LAW&amp;n=466717&amp;dst=100012" TargetMode = "External"/>
	<Relationship Id="rId35" Type="http://schemas.openxmlformats.org/officeDocument/2006/relationships/hyperlink" Target="https://login.consultant.ru/link/?req=doc&amp;base=RLAW181&amp;n=83242" TargetMode = "External"/>
	<Relationship Id="rId36" Type="http://schemas.openxmlformats.org/officeDocument/2006/relationships/hyperlink" Target="https://login.consultant.ru/link/?req=doc&amp;base=RLAW181&amp;n=128584&amp;dst=100028" TargetMode = "External"/>
	<Relationship Id="rId37" Type="http://schemas.openxmlformats.org/officeDocument/2006/relationships/hyperlink" Target="https://login.consultant.ru/link/?req=doc&amp;base=RLAW181&amp;n=129795" TargetMode = "External"/>
	<Relationship Id="rId38" Type="http://schemas.openxmlformats.org/officeDocument/2006/relationships/hyperlink" Target="https://login.consultant.ru/link/?req=doc&amp;base=RLAW181&amp;n=83242" TargetMode = "External"/>
	<Relationship Id="rId39" Type="http://schemas.openxmlformats.org/officeDocument/2006/relationships/hyperlink" Target="https://login.consultant.ru/link/?req=doc&amp;base=RLAW181&amp;n=128584&amp;dst=100030" TargetMode = "External"/>
	<Relationship Id="rId40" Type="http://schemas.openxmlformats.org/officeDocument/2006/relationships/hyperlink" Target="https://login.consultant.ru/link/?req=doc&amp;base=RLAW181&amp;n=129795" TargetMode = "External"/>
	<Relationship Id="rId41" Type="http://schemas.openxmlformats.org/officeDocument/2006/relationships/hyperlink" Target="https://login.consultant.ru/link/?req=doc&amp;base=RLAW181&amp;n=129795" TargetMode = "External"/>
	<Relationship Id="rId42" Type="http://schemas.openxmlformats.org/officeDocument/2006/relationships/hyperlink" Target="https://login.consultant.ru/link/?req=doc&amp;base=RLAW181&amp;n=129795" TargetMode = "External"/>
	<Relationship Id="rId43" Type="http://schemas.openxmlformats.org/officeDocument/2006/relationships/hyperlink" Target="https://login.consultant.ru/link/?req=doc&amp;base=RLAW181&amp;n=129795&amp;dst=100136" TargetMode = "External"/>
	<Relationship Id="rId44" Type="http://schemas.openxmlformats.org/officeDocument/2006/relationships/hyperlink" Target="https://login.consultant.ru/link/?req=doc&amp;base=RLAW181&amp;n=128584&amp;dst=100031" TargetMode = "External"/>
	<Relationship Id="rId45" Type="http://schemas.openxmlformats.org/officeDocument/2006/relationships/hyperlink" Target="https://login.consultant.ru/link/?req=doc&amp;base=RLAW181&amp;n=129795&amp;dst=100136" TargetMode = "External"/>
	<Relationship Id="rId46" Type="http://schemas.openxmlformats.org/officeDocument/2006/relationships/hyperlink" Target="https://login.consultant.ru/link/?req=doc&amp;base=RLAW181&amp;n=128584&amp;dst=100033" TargetMode = "External"/>
	<Relationship Id="rId47" Type="http://schemas.openxmlformats.org/officeDocument/2006/relationships/hyperlink" Target="https://login.consultant.ru/link/?req=doc&amp;base=RLAW181&amp;n=129795" TargetMode = "External"/>
	<Relationship Id="rId48" Type="http://schemas.openxmlformats.org/officeDocument/2006/relationships/hyperlink" Target="https://login.consultant.ru/link/?req=doc&amp;base=RLAW181&amp;n=129795&amp;dst=100136" TargetMode = "External"/>
	<Relationship Id="rId49" Type="http://schemas.openxmlformats.org/officeDocument/2006/relationships/hyperlink" Target="https://login.consultant.ru/link/?req=doc&amp;base=RLAW181&amp;n=128584&amp;dst=100035" TargetMode = "External"/>
	<Relationship Id="rId50" Type="http://schemas.openxmlformats.org/officeDocument/2006/relationships/hyperlink" Target="https://login.consultant.ru/link/?req=doc&amp;base=LAW&amp;n=494998&amp;dst=100069" TargetMode = "External"/>
	<Relationship Id="rId51" Type="http://schemas.openxmlformats.org/officeDocument/2006/relationships/hyperlink" Target="https://login.consultant.ru/link/?req=doc&amp;base=LAW&amp;n=473074&amp;dst=100013" TargetMode = "External"/>
	<Relationship Id="rId52" Type="http://schemas.openxmlformats.org/officeDocument/2006/relationships/hyperlink" Target="https://login.consultant.ru/link/?req=doc&amp;base=LAW&amp;n=442096&amp;dst=100010" TargetMode = "External"/>
	<Relationship Id="rId53" Type="http://schemas.openxmlformats.org/officeDocument/2006/relationships/hyperlink" Target="https://login.consultant.ru/link/?req=doc&amp;base=LAW&amp;n=501278" TargetMode = "External"/>
	<Relationship Id="rId54" Type="http://schemas.openxmlformats.org/officeDocument/2006/relationships/hyperlink" Target="https://login.consultant.ru/link/?req=doc&amp;base=LAW&amp;n=494998&amp;dst=100088" TargetMode = "External"/>
	<Relationship Id="rId55" Type="http://schemas.openxmlformats.org/officeDocument/2006/relationships/hyperlink" Target="https://login.consultant.ru/link/?req=doc&amp;base=RLAW181&amp;n=128584&amp;dst=100037" TargetMode = "External"/>
	<Relationship Id="rId56" Type="http://schemas.openxmlformats.org/officeDocument/2006/relationships/hyperlink" Target="https://login.consultant.ru/link/?req=doc&amp;base=RLAW181&amp;n=128584&amp;dst=100039" TargetMode = "External"/>
	<Relationship Id="rId57" Type="http://schemas.openxmlformats.org/officeDocument/2006/relationships/hyperlink" Target="https://login.consultant.ru/link/?req=doc&amp;base=RLAW181&amp;n=128584&amp;dst=100040" TargetMode = "External"/>
	<Relationship Id="rId58" Type="http://schemas.openxmlformats.org/officeDocument/2006/relationships/hyperlink" Target="https://login.consultant.ru/link/?req=doc&amp;base=RLAW181&amp;n=128584&amp;dst=100041" TargetMode = "External"/>
	<Relationship Id="rId59" Type="http://schemas.openxmlformats.org/officeDocument/2006/relationships/hyperlink" Target="https://login.consultant.ru/link/?req=doc&amp;base=LAW&amp;n=495301&amp;dst=585" TargetMode = "External"/>
	<Relationship Id="rId60" Type="http://schemas.openxmlformats.org/officeDocument/2006/relationships/hyperlink" Target="https://login.consultant.ru/link/?req=doc&amp;base=LAW&amp;n=495301&amp;dst=1095" TargetMode = "External"/>
	<Relationship Id="rId61" Type="http://schemas.openxmlformats.org/officeDocument/2006/relationships/hyperlink" Target="https://login.consultant.ru/link/?req=doc&amp;base=LAW&amp;n=481298&amp;dst=2798" TargetMode = "External"/>
	<Relationship Id="rId62" Type="http://schemas.openxmlformats.org/officeDocument/2006/relationships/hyperlink" Target="https://login.consultant.ru/link/?req=doc&amp;base=LAW&amp;n=495301&amp;dst=1095" TargetMode = "External"/>
	<Relationship Id="rId63" Type="http://schemas.openxmlformats.org/officeDocument/2006/relationships/hyperlink" Target="https://login.consultant.ru/link/?req=doc&amp;base=LAW&amp;n=495301&amp;dst=652" TargetMode = "External"/>
	<Relationship Id="rId64" Type="http://schemas.openxmlformats.org/officeDocument/2006/relationships/hyperlink" Target="https://login.consultant.ru/link/?req=doc&amp;base=LAW&amp;n=495301&amp;dst=613" TargetMode = "External"/>
	<Relationship Id="rId65" Type="http://schemas.openxmlformats.org/officeDocument/2006/relationships/hyperlink" Target="https://login.consultant.ru/link/?req=doc&amp;base=LAW&amp;n=495301&amp;dst=611" TargetMode = "External"/>
	<Relationship Id="rId66" Type="http://schemas.openxmlformats.org/officeDocument/2006/relationships/hyperlink" Target="https://login.consultant.ru/link/?req=doc&amp;base=LAW&amp;n=495301&amp;dst=620" TargetMode = "External"/>
	<Relationship Id="rId67" Type="http://schemas.openxmlformats.org/officeDocument/2006/relationships/hyperlink" Target="https://login.consultant.ru/link/?req=doc&amp;base=LAW&amp;n=495301&amp;dst=2502" TargetMode = "External"/>
	<Relationship Id="rId68" Type="http://schemas.openxmlformats.org/officeDocument/2006/relationships/hyperlink" Target="https://login.consultant.ru/link/?req=doc&amp;base=LAW&amp;n=495301&amp;dst=585" TargetMode = "External"/>
	<Relationship Id="rId69" Type="http://schemas.openxmlformats.org/officeDocument/2006/relationships/hyperlink" Target="https://login.consultant.ru/link/?req=doc&amp;base=LAW&amp;n=495301&amp;dst=1709" TargetMode = "External"/>
	<Relationship Id="rId70" Type="http://schemas.openxmlformats.org/officeDocument/2006/relationships/hyperlink" Target="https://login.consultant.ru/link/?req=doc&amp;base=LAW&amp;n=495211" TargetMode = "External"/>
	<Relationship Id="rId71" Type="http://schemas.openxmlformats.org/officeDocument/2006/relationships/hyperlink" Target="https://login.consultant.ru/link/?req=doc&amp;base=LAW&amp;n=505966&amp;dst=409" TargetMode = "External"/>
	<Relationship Id="rId72" Type="http://schemas.openxmlformats.org/officeDocument/2006/relationships/hyperlink" Target="https://login.consultant.ru/link/?req=doc&amp;base=LAW&amp;n=505966&amp;dst=100138" TargetMode = "External"/>
	<Relationship Id="rId73" Type="http://schemas.openxmlformats.org/officeDocument/2006/relationships/hyperlink" Target="https://login.consultant.ru/link/?req=doc&amp;base=RLAW181&amp;n=129795&amp;dst=100126" TargetMode = "External"/>
	<Relationship Id="rId74" Type="http://schemas.openxmlformats.org/officeDocument/2006/relationships/hyperlink" Target="https://login.consultant.ru/link/?req=doc&amp;base=RLAW181&amp;n=129795&amp;dst=100135" TargetMode = "External"/>
	<Relationship Id="rId75" Type="http://schemas.openxmlformats.org/officeDocument/2006/relationships/hyperlink" Target="https://login.consultant.ru/link/?req=doc&amp;base=RLAW181&amp;n=129795&amp;dst=100885" TargetMode = "External"/>
	<Relationship Id="rId76" Type="http://schemas.openxmlformats.org/officeDocument/2006/relationships/hyperlink" Target="https://login.consultant.ru/link/?req=doc&amp;base=RLAW181&amp;n=129795&amp;dst=100939" TargetMode = "External"/>
	<Relationship Id="rId77" Type="http://schemas.openxmlformats.org/officeDocument/2006/relationships/hyperlink" Target="https://login.consultant.ru/link/?req=doc&amp;base=RLAW181&amp;n=129795&amp;dst=101006" TargetMode = "External"/>
	<Relationship Id="rId78" Type="http://schemas.openxmlformats.org/officeDocument/2006/relationships/hyperlink" Target="https://login.consultant.ru/link/?req=doc&amp;base=LAW&amp;n=483022" TargetMode = "External"/>
	<Relationship Id="rId79" Type="http://schemas.openxmlformats.org/officeDocument/2006/relationships/hyperlink" Target="https://login.consultant.ru/link/?req=doc&amp;base=RLAW181&amp;n=128584&amp;dst=100044" TargetMode = "External"/>
	<Relationship Id="rId80" Type="http://schemas.openxmlformats.org/officeDocument/2006/relationships/hyperlink" Target="https://login.consultant.ru/link/?req=doc&amp;base=RLAW181&amp;n=128584&amp;dst=100046" TargetMode = "External"/>
	<Relationship Id="rId81" Type="http://schemas.openxmlformats.org/officeDocument/2006/relationships/hyperlink" Target="https://login.consultant.ru/link/?req=doc&amp;base=RLAW181&amp;n=128584&amp;dst=100048" TargetMode = "External"/>
	<Relationship Id="rId82" Type="http://schemas.openxmlformats.org/officeDocument/2006/relationships/hyperlink" Target="https://login.consultant.ru/link/?req=doc&amp;base=RLAW181&amp;n=128584&amp;dst=100049" TargetMode = "External"/>
	<Relationship Id="rId83" Type="http://schemas.openxmlformats.org/officeDocument/2006/relationships/hyperlink" Target="https://login.consultant.ru/link/?req=doc&amp;base=LAW&amp;n=494965&amp;dst=100037" TargetMode = "External"/>
	<Relationship Id="rId84" Type="http://schemas.openxmlformats.org/officeDocument/2006/relationships/hyperlink" Target="https://login.consultant.ru/link/?req=doc&amp;base=LAW&amp;n=494965&amp;dst=100147" TargetMode = "External"/>
	<Relationship Id="rId85" Type="http://schemas.openxmlformats.org/officeDocument/2006/relationships/hyperlink" Target="https://login.consultant.ru/link/?req=doc&amp;base=RLAW181&amp;n=128584&amp;dst=100051" TargetMode = "External"/>
	<Relationship Id="rId86" Type="http://schemas.openxmlformats.org/officeDocument/2006/relationships/hyperlink" Target="https://login.consultant.ru/link/?req=doc&amp;base=RLAW181&amp;n=128584&amp;dst=100053" TargetMode = "External"/>
	<Relationship Id="rId87" Type="http://schemas.openxmlformats.org/officeDocument/2006/relationships/hyperlink" Target="https://login.consultant.ru/link/?req=doc&amp;base=RLAW181&amp;n=129795&amp;dst=100136" TargetMode = "External"/>
	<Relationship Id="rId88" Type="http://schemas.openxmlformats.org/officeDocument/2006/relationships/hyperlink" Target="https://login.consultant.ru/link/?req=doc&amp;base=RLAW181&amp;n=128584&amp;dst=100055" TargetMode = "External"/>
	<Relationship Id="rId89" Type="http://schemas.openxmlformats.org/officeDocument/2006/relationships/hyperlink" Target="https://login.consultant.ru/link/?req=doc&amp;base=LAW&amp;n=494996&amp;dst=203" TargetMode = "External"/>
	<Relationship Id="rId90" Type="http://schemas.openxmlformats.org/officeDocument/2006/relationships/hyperlink" Target="https://login.consultant.ru/link/?req=doc&amp;base=RLAW181&amp;n=129795&amp;dst=100136" TargetMode = "External"/>
	<Relationship Id="rId91" Type="http://schemas.openxmlformats.org/officeDocument/2006/relationships/hyperlink" Target="https://login.consultant.ru/link/?req=doc&amp;base=RLAW181&amp;n=129795&amp;dst=100136" TargetMode = "External"/>
	<Relationship Id="rId92" Type="http://schemas.openxmlformats.org/officeDocument/2006/relationships/hyperlink" Target="https://login.consultant.ru/link/?req=doc&amp;base=RLAW181&amp;n=128584&amp;dst=100056" TargetMode = "External"/>
	<Relationship Id="rId93" Type="http://schemas.openxmlformats.org/officeDocument/2006/relationships/hyperlink" Target="https://login.consultant.ru/link/?req=doc&amp;base=RLAW181&amp;n=128584&amp;dst=100057" TargetMode = "External"/>
	<Relationship Id="rId94" Type="http://schemas.openxmlformats.org/officeDocument/2006/relationships/hyperlink" Target="https://login.consultant.ru/link/?req=doc&amp;base=RLAW181&amp;n=128584&amp;dst=100059" TargetMode = "External"/>
	<Relationship Id="rId95" Type="http://schemas.openxmlformats.org/officeDocument/2006/relationships/hyperlink" Target="https://login.consultant.ru/link/?req=doc&amp;base=RLAW181&amp;n=128584&amp;dst=100061" TargetMode = "External"/>
	<Relationship Id="rId96" Type="http://schemas.openxmlformats.org/officeDocument/2006/relationships/hyperlink" Target="https://login.consultant.ru/link/?req=doc&amp;base=RLAW181&amp;n=128584&amp;dst=100063" TargetMode = "External"/>
	<Relationship Id="rId97" Type="http://schemas.openxmlformats.org/officeDocument/2006/relationships/hyperlink" Target="https://login.consultant.ru/link/?req=doc&amp;base=RLAW181&amp;n=128584&amp;dst=100064" TargetMode = "External"/>
	<Relationship Id="rId98" Type="http://schemas.openxmlformats.org/officeDocument/2006/relationships/hyperlink" Target="https://login.consultant.ru/link/?req=doc&amp;base=RLAW181&amp;n=128584&amp;dst=100066" TargetMode = "External"/>
	<Relationship Id="rId99" Type="http://schemas.openxmlformats.org/officeDocument/2006/relationships/hyperlink" Target="https://login.consultant.ru/link/?req=doc&amp;base=LAW&amp;n=494965&amp;dst=100037" TargetMode = "External"/>
	<Relationship Id="rId100" Type="http://schemas.openxmlformats.org/officeDocument/2006/relationships/hyperlink" Target="https://login.consultant.ru/link/?req=doc&amp;base=LAW&amp;n=494965&amp;dst=100147" TargetMode = "External"/>
	<Relationship Id="rId101" Type="http://schemas.openxmlformats.org/officeDocument/2006/relationships/hyperlink" Target="https://login.consultant.ru/link/?req=doc&amp;base=RLAW181&amp;n=128584&amp;dst=100068" TargetMode = "External"/>
	<Relationship Id="rId102" Type="http://schemas.openxmlformats.org/officeDocument/2006/relationships/hyperlink" Target="https://login.consultant.ru/link/?req=doc&amp;base=RLAW181&amp;n=128584&amp;dst=100069" TargetMode = "External"/>
	<Relationship Id="rId103" Type="http://schemas.openxmlformats.org/officeDocument/2006/relationships/hyperlink" Target="https://login.consultant.ru/link/?req=doc&amp;base=RLAW181&amp;n=129795&amp;dst=100136" TargetMode = "External"/>
	<Relationship Id="rId104" Type="http://schemas.openxmlformats.org/officeDocument/2006/relationships/hyperlink" Target="https://login.consultant.ru/link/?req=doc&amp;base=RLAW181&amp;n=128584&amp;dst=100070" TargetMode = "External"/>
	<Relationship Id="rId105" Type="http://schemas.openxmlformats.org/officeDocument/2006/relationships/hyperlink" Target="https://login.consultant.ru/link/?req=doc&amp;base=LAW&amp;n=494996&amp;dst=203" TargetMode = "External"/>
	<Relationship Id="rId106" Type="http://schemas.openxmlformats.org/officeDocument/2006/relationships/hyperlink" Target="https://login.consultant.ru/link/?req=doc&amp;base=RLAW181&amp;n=129795&amp;dst=100136" TargetMode = "External"/>
	<Relationship Id="rId107" Type="http://schemas.openxmlformats.org/officeDocument/2006/relationships/hyperlink" Target="https://login.consultant.ru/link/?req=doc&amp;base=RLAW181&amp;n=129795&amp;dst=100136" TargetMode = "External"/>
	<Relationship Id="rId108" Type="http://schemas.openxmlformats.org/officeDocument/2006/relationships/hyperlink" Target="https://login.consultant.ru/link/?req=doc&amp;base=RLAW181&amp;n=128584&amp;dst=100071" TargetMode = "External"/>
	<Relationship Id="rId109" Type="http://schemas.openxmlformats.org/officeDocument/2006/relationships/hyperlink" Target="https://login.consultant.ru/link/?req=doc&amp;base=RLAW181&amp;n=129795&amp;dst=100136" TargetMode = "External"/>
	<Relationship Id="rId110" Type="http://schemas.openxmlformats.org/officeDocument/2006/relationships/hyperlink" Target="https://login.consultant.ru/link/?req=doc&amp;base=RLAW181&amp;n=128584&amp;dst=100072" TargetMode = "External"/>
	<Relationship Id="rId111" Type="http://schemas.openxmlformats.org/officeDocument/2006/relationships/hyperlink" Target="https://login.consultant.ru/link/?req=doc&amp;base=RLAW181&amp;n=129795&amp;dst=100136" TargetMode = "External"/>
	<Relationship Id="rId112" Type="http://schemas.openxmlformats.org/officeDocument/2006/relationships/hyperlink" Target="https://login.consultant.ru/link/?req=doc&amp;base=RLAW181&amp;n=129795&amp;dst=100136" TargetMode = "External"/>
	<Relationship Id="rId113" Type="http://schemas.openxmlformats.org/officeDocument/2006/relationships/hyperlink" Target="https://login.consultant.ru/link/?req=doc&amp;base=RLAW181&amp;n=128584&amp;dst=100073" TargetMode = "External"/>
	<Relationship Id="rId114" Type="http://schemas.openxmlformats.org/officeDocument/2006/relationships/hyperlink" Target="https://login.consultant.ru/link/?req=doc&amp;base=RLAW181&amp;n=128584&amp;dst=100075" TargetMode = "External"/>
	<Relationship Id="rId115" Type="http://schemas.openxmlformats.org/officeDocument/2006/relationships/hyperlink" Target="https://login.consultant.ru/link/?req=doc&amp;base=RLAW181&amp;n=128584&amp;dst=100077" TargetMode = "External"/>
	<Relationship Id="rId116" Type="http://schemas.openxmlformats.org/officeDocument/2006/relationships/hyperlink" Target="https://login.consultant.ru/link/?req=doc&amp;base=RLAW181&amp;n=128584&amp;dst=100079" TargetMode = "External"/>
	<Relationship Id="rId117" Type="http://schemas.openxmlformats.org/officeDocument/2006/relationships/hyperlink" Target="https://login.consultant.ru/link/?req=doc&amp;base=RLAW181&amp;n=128584&amp;dst=100080" TargetMode = "External"/>
	<Relationship Id="rId118" Type="http://schemas.openxmlformats.org/officeDocument/2006/relationships/hyperlink" Target="https://login.consultant.ru/link/?req=doc&amp;base=RLAW181&amp;n=129795" TargetMode = "External"/>
	<Relationship Id="rId119" Type="http://schemas.openxmlformats.org/officeDocument/2006/relationships/hyperlink" Target="https://login.consultant.ru/link/?req=doc&amp;base=LAW&amp;n=494965&amp;dst=100037" TargetMode = "External"/>
	<Relationship Id="rId120" Type="http://schemas.openxmlformats.org/officeDocument/2006/relationships/hyperlink" Target="https://login.consultant.ru/link/?req=doc&amp;base=LAW&amp;n=494965&amp;dst=100147" TargetMode = "External"/>
	<Relationship Id="rId121" Type="http://schemas.openxmlformats.org/officeDocument/2006/relationships/hyperlink" Target="https://login.consultant.ru/link/?req=doc&amp;base=RLAW181&amp;n=128584&amp;dst=100082" TargetMode = "External"/>
	<Relationship Id="rId122" Type="http://schemas.openxmlformats.org/officeDocument/2006/relationships/hyperlink" Target="https://login.consultant.ru/link/?req=doc&amp;base=RLAW181&amp;n=128584&amp;dst=100084" TargetMode = "External"/>
	<Relationship Id="rId123" Type="http://schemas.openxmlformats.org/officeDocument/2006/relationships/hyperlink" Target="https://login.consultant.ru/link/?req=doc&amp;base=RLAW181&amp;n=129795&amp;dst=100136" TargetMode = "External"/>
	<Relationship Id="rId124" Type="http://schemas.openxmlformats.org/officeDocument/2006/relationships/hyperlink" Target="https://login.consultant.ru/link/?req=doc&amp;base=RLAW181&amp;n=128584&amp;dst=100086" TargetMode = "External"/>
	<Relationship Id="rId125" Type="http://schemas.openxmlformats.org/officeDocument/2006/relationships/hyperlink" Target="https://login.consultant.ru/link/?req=doc&amp;base=LAW&amp;n=494996&amp;dst=203" TargetMode = "External"/>
	<Relationship Id="rId126" Type="http://schemas.openxmlformats.org/officeDocument/2006/relationships/hyperlink" Target="https://login.consultant.ru/link/?req=doc&amp;base=RLAW181&amp;n=128584&amp;dst=100087" TargetMode = "External"/>
	<Relationship Id="rId127" Type="http://schemas.openxmlformats.org/officeDocument/2006/relationships/hyperlink" Target="https://login.consultant.ru/link/?req=doc&amp;base=RLAW181&amp;n=128584&amp;dst=100088" TargetMode = "External"/>
	<Relationship Id="rId128" Type="http://schemas.openxmlformats.org/officeDocument/2006/relationships/hyperlink" Target="https://login.consultant.ru/link/?req=doc&amp;base=RLAW181&amp;n=129795&amp;dst=100819" TargetMode = "External"/>
	<Relationship Id="rId129" Type="http://schemas.openxmlformats.org/officeDocument/2006/relationships/hyperlink" Target="https://login.consultant.ru/link/?req=doc&amp;base=RLAW181&amp;n=129795&amp;dst=100822" TargetMode = "External"/>
	<Relationship Id="rId130" Type="http://schemas.openxmlformats.org/officeDocument/2006/relationships/hyperlink" Target="https://login.consultant.ru/link/?req=doc&amp;base=RLAW181&amp;n=128584&amp;dst=100089" TargetMode = "External"/>
	<Relationship Id="rId131" Type="http://schemas.openxmlformats.org/officeDocument/2006/relationships/hyperlink" Target="https://login.consultant.ru/link/?req=doc&amp;base=RLAW181&amp;n=128584&amp;dst=100091" TargetMode = "External"/>
	<Relationship Id="rId132" Type="http://schemas.openxmlformats.org/officeDocument/2006/relationships/hyperlink" Target="https://login.consultant.ru/link/?req=doc&amp;base=RLAW181&amp;n=128584&amp;dst=100093" TargetMode = "External"/>
	<Relationship Id="rId133" Type="http://schemas.openxmlformats.org/officeDocument/2006/relationships/hyperlink" Target="https://login.consultant.ru/link/?req=doc&amp;base=RLAW181&amp;n=128584&amp;dst=100095" TargetMode = "External"/>
	<Relationship Id="rId134" Type="http://schemas.openxmlformats.org/officeDocument/2006/relationships/hyperlink" Target="https://login.consultant.ru/link/?req=doc&amp;base=RLAW181&amp;n=128584&amp;dst=100096" TargetMode = "External"/>
	<Relationship Id="rId135" Type="http://schemas.openxmlformats.org/officeDocument/2006/relationships/hyperlink" Target="https://login.consultant.ru/link/?req=doc&amp;base=RLAW181&amp;n=129795" TargetMode = "External"/>
	<Relationship Id="rId136" Type="http://schemas.openxmlformats.org/officeDocument/2006/relationships/hyperlink" Target="https://login.consultant.ru/link/?req=doc&amp;base=LAW&amp;n=494965&amp;dst=100037" TargetMode = "External"/>
	<Relationship Id="rId137" Type="http://schemas.openxmlformats.org/officeDocument/2006/relationships/hyperlink" Target="https://login.consultant.ru/link/?req=doc&amp;base=LAW&amp;n=494965&amp;dst=100147" TargetMode = "External"/>
	<Relationship Id="rId138" Type="http://schemas.openxmlformats.org/officeDocument/2006/relationships/hyperlink" Target="https://login.consultant.ru/link/?req=doc&amp;base=RLAW181&amp;n=128584&amp;dst=100098" TargetMode = "External"/>
	<Relationship Id="rId139" Type="http://schemas.openxmlformats.org/officeDocument/2006/relationships/hyperlink" Target="https://login.consultant.ru/link/?req=doc&amp;base=RLAW181&amp;n=128584&amp;dst=100100" TargetMode = "External"/>
	<Relationship Id="rId140" Type="http://schemas.openxmlformats.org/officeDocument/2006/relationships/hyperlink" Target="https://login.consultant.ru/link/?req=doc&amp;base=RLAW181&amp;n=129795&amp;dst=100136" TargetMode = "External"/>
	<Relationship Id="rId141" Type="http://schemas.openxmlformats.org/officeDocument/2006/relationships/hyperlink" Target="https://login.consultant.ru/link/?req=doc&amp;base=RLAW181&amp;n=128584&amp;dst=100102" TargetMode = "External"/>
	<Relationship Id="rId142" Type="http://schemas.openxmlformats.org/officeDocument/2006/relationships/hyperlink" Target="https://login.consultant.ru/link/?req=doc&amp;base=LAW&amp;n=494996&amp;dst=203" TargetMode = "External"/>
	<Relationship Id="rId143" Type="http://schemas.openxmlformats.org/officeDocument/2006/relationships/hyperlink" Target="https://login.consultant.ru/link/?req=doc&amp;base=RLAW181&amp;n=128584&amp;dst=100103" TargetMode = "External"/>
	<Relationship Id="rId144" Type="http://schemas.openxmlformats.org/officeDocument/2006/relationships/hyperlink" Target="https://login.consultant.ru/link/?req=doc&amp;base=RLAW181&amp;n=129795&amp;dst=101034" TargetMode = "External"/>
	<Relationship Id="rId145" Type="http://schemas.openxmlformats.org/officeDocument/2006/relationships/hyperlink" Target="https://login.consultant.ru/link/?req=doc&amp;base=RLAW181&amp;n=129795&amp;dst=101029" TargetMode = "External"/>
	<Relationship Id="rId146" Type="http://schemas.openxmlformats.org/officeDocument/2006/relationships/hyperlink" Target="https://login.consultant.ru/link/?req=doc&amp;base=RLAW181&amp;n=129795&amp;dst=101030" TargetMode = "External"/>
	<Relationship Id="rId147" Type="http://schemas.openxmlformats.org/officeDocument/2006/relationships/hyperlink" Target="https://login.consultant.ru/link/?req=doc&amp;base=RLAW181&amp;n=129795&amp;dst=101041" TargetMode = "External"/>
	<Relationship Id="rId148" Type="http://schemas.openxmlformats.org/officeDocument/2006/relationships/hyperlink" Target="https://login.consultant.ru/link/?req=doc&amp;base=RLAW181&amp;n=128584&amp;dst=100104" TargetMode = "External"/>
	<Relationship Id="rId149" Type="http://schemas.openxmlformats.org/officeDocument/2006/relationships/hyperlink" Target="https://login.consultant.ru/link/?req=doc&amp;base=RLAW181&amp;n=128584&amp;dst=100107" TargetMode = "External"/>
	<Relationship Id="rId150" Type="http://schemas.openxmlformats.org/officeDocument/2006/relationships/hyperlink" Target="https://login.consultant.ru/link/?req=doc&amp;base=RLAW181&amp;n=128584&amp;dst=100108" TargetMode = "External"/>
	<Relationship Id="rId151" Type="http://schemas.openxmlformats.org/officeDocument/2006/relationships/hyperlink" Target="https://login.consultant.ru/link/?req=doc&amp;base=RLAW181&amp;n=128584&amp;dst=100110" TargetMode = "External"/>
	<Relationship Id="rId152" Type="http://schemas.openxmlformats.org/officeDocument/2006/relationships/hyperlink" Target="https://login.consultant.ru/link/?req=doc&amp;base=RLAW181&amp;n=128584&amp;dst=100111" TargetMode = "External"/>
	<Relationship Id="rId153" Type="http://schemas.openxmlformats.org/officeDocument/2006/relationships/hyperlink" Target="https://login.consultant.ru/link/?req=doc&amp;base=RLAW181&amp;n=128584&amp;dst=100112" TargetMode = "External"/>
	<Relationship Id="rId154" Type="http://schemas.openxmlformats.org/officeDocument/2006/relationships/hyperlink" Target="https://login.consultant.ru/link/?req=doc&amp;base=RLAW181&amp;n=128584&amp;dst=100113" TargetMode = "External"/>
	<Relationship Id="rId155" Type="http://schemas.openxmlformats.org/officeDocument/2006/relationships/hyperlink" Target="https://login.consultant.ru/link/?req=doc&amp;base=RLAW181&amp;n=128584&amp;dst=100114" TargetMode = "External"/>
	<Relationship Id="rId156" Type="http://schemas.openxmlformats.org/officeDocument/2006/relationships/hyperlink" Target="https://login.consultant.ru/link/?req=doc&amp;base=LAW&amp;n=494996&amp;dst=100352" TargetMode = "External"/>
	<Relationship Id="rId157" Type="http://schemas.openxmlformats.org/officeDocument/2006/relationships/hyperlink" Target="https://login.consultant.ru/link/?req=doc&amp;base=LAW&amp;n=494996&amp;dst=244" TargetMode = "External"/>
	<Relationship Id="rId158" Type="http://schemas.openxmlformats.org/officeDocument/2006/relationships/hyperlink" Target="https://login.consultant.ru/link/?req=doc&amp;base=LAW&amp;n=494996&amp;dst=100354" TargetMode = "External"/>
	<Relationship Id="rId159" Type="http://schemas.openxmlformats.org/officeDocument/2006/relationships/hyperlink" Target="https://login.consultant.ru/link/?req=doc&amp;base=LAW&amp;n=494996&amp;dst=100354" TargetMode = "External"/>
	<Relationship Id="rId160" Type="http://schemas.openxmlformats.org/officeDocument/2006/relationships/hyperlink" Target="https://login.consultant.ru/link/?req=doc&amp;base=LAW&amp;n=494996&amp;dst=100354" TargetMode = "External"/>
	<Relationship Id="rId161" Type="http://schemas.openxmlformats.org/officeDocument/2006/relationships/hyperlink" Target="https://login.consultant.ru/link/?req=doc&amp;base=LAW&amp;n=494996&amp;dst=100354" TargetMode = "External"/>
	<Relationship Id="rId162" Type="http://schemas.openxmlformats.org/officeDocument/2006/relationships/hyperlink" Target="https://login.consultant.ru/link/?req=doc&amp;base=LAW&amp;n=494996&amp;dst=290" TargetMode = "External"/>
	<Relationship Id="rId163" Type="http://schemas.openxmlformats.org/officeDocument/2006/relationships/hyperlink" Target="https://login.consultant.ru/link/?req=doc&amp;base=LAW&amp;n=494996&amp;dst=100354" TargetMode = "External"/>
	<Relationship Id="rId164" Type="http://schemas.openxmlformats.org/officeDocument/2006/relationships/hyperlink" Target="https://login.consultant.ru/link/?req=doc&amp;base=RLAW181&amp;n=90067" TargetMode = "External"/>
	<Relationship Id="rId165" Type="http://schemas.openxmlformats.org/officeDocument/2006/relationships/hyperlink" Target="https://login.consultant.ru/link/?req=doc&amp;base=LAW&amp;n=495301&amp;dst=455" TargetMode = "External"/>
	<Relationship Id="rId166" Type="http://schemas.openxmlformats.org/officeDocument/2006/relationships/hyperlink" Target="https://login.consultant.ru/link/?req=doc&amp;base=LAW&amp;n=495301&amp;dst=455" TargetMode = "External"/>
	<Relationship Id="rId167" Type="http://schemas.openxmlformats.org/officeDocument/2006/relationships/hyperlink" Target="https://login.consultant.ru/link/?req=doc&amp;base=LAW&amp;n=495301&amp;dst=455" TargetMode = "External"/>
	<Relationship Id="rId168" Type="http://schemas.openxmlformats.org/officeDocument/2006/relationships/image" Target="media/image2.wmf"/>
	<Relationship Id="rId169" Type="http://schemas.openxmlformats.org/officeDocument/2006/relationships/hyperlink" Target="https://login.consultant.ru/link/?req=doc&amp;base=LAW&amp;n=495301&amp;dst=101159" TargetMode = "External"/>
	<Relationship Id="rId170" Type="http://schemas.openxmlformats.org/officeDocument/2006/relationships/hyperlink" Target="https://login.consultant.ru/link/?req=doc&amp;base=LAW&amp;n=495301&amp;dst=2550" TargetMode = "External"/>
	<Relationship Id="rId171" Type="http://schemas.openxmlformats.org/officeDocument/2006/relationships/hyperlink" Target="https://login.consultant.ru/link/?req=doc&amp;base=LAW&amp;n=493203" TargetMode = "External"/>
	<Relationship Id="rId172" Type="http://schemas.openxmlformats.org/officeDocument/2006/relationships/hyperlink" Target="https://login.consultant.ru/link/?req=doc&amp;base=LAW&amp;n=501430" TargetMode = "External"/>
	<Relationship Id="rId173" Type="http://schemas.openxmlformats.org/officeDocument/2006/relationships/hyperlink" Target="https://login.consultant.ru/link/?req=doc&amp;base=LAW&amp;n=495301&amp;dst=1246" TargetMode = "External"/>
	<Relationship Id="rId174" Type="http://schemas.openxmlformats.org/officeDocument/2006/relationships/hyperlink" Target="https://login.consultant.ru/link/?req=doc&amp;base=RLAW181&amp;n=129795" TargetMode = "External"/>
	<Relationship Id="rId175" Type="http://schemas.openxmlformats.org/officeDocument/2006/relationships/hyperlink" Target="https://login.consultant.ru/link/?req=doc&amp;base=LAW&amp;n=482686" TargetMode = "External"/>
	<Relationship Id="rId176" Type="http://schemas.openxmlformats.org/officeDocument/2006/relationships/hyperlink" Target="https://login.consultant.ru/link/?req=doc&amp;base=RLAW181&amp;n=129795&amp;dst=100136" TargetMode = "External"/>
	<Relationship Id="rId177" Type="http://schemas.openxmlformats.org/officeDocument/2006/relationships/hyperlink" Target="https://login.consultant.ru/link/?req=doc&amp;base=LAW&amp;n=503685" TargetMode = "External"/>
	<Relationship Id="rId178" Type="http://schemas.openxmlformats.org/officeDocument/2006/relationships/hyperlink" Target="https://login.consultant.ru/link/?req=doc&amp;base=RLAW181&amp;n=129795&amp;dst=100126" TargetMode = "External"/>
	<Relationship Id="rId179" Type="http://schemas.openxmlformats.org/officeDocument/2006/relationships/hyperlink" Target="https://login.consultant.ru/link/?req=doc&amp;base=RLAW181&amp;n=129795&amp;dst=100995" TargetMode = "External"/>
	<Relationship Id="rId180" Type="http://schemas.openxmlformats.org/officeDocument/2006/relationships/hyperlink" Target="https://login.consultant.ru/link/?req=doc&amp;base=RLAW181&amp;n=129795&amp;dst=100999" TargetMode = "External"/>
	<Relationship Id="rId181" Type="http://schemas.openxmlformats.org/officeDocument/2006/relationships/hyperlink" Target="https://login.consultant.ru/link/?req=doc&amp;base=LAW&amp;n=466514" TargetMode = "External"/>
	<Relationship Id="rId182" Type="http://schemas.openxmlformats.org/officeDocument/2006/relationships/hyperlink" Target="https://login.consultant.ru/link/?req=doc&amp;base=LAW&amp;n=466512" TargetMode = "External"/>
	<Relationship Id="rId183" Type="http://schemas.openxmlformats.org/officeDocument/2006/relationships/hyperlink" Target="https://login.consultant.ru/link/?req=doc&amp;base=LAW&amp;n=470690" TargetMode = "External"/>
	<Relationship Id="rId184" Type="http://schemas.openxmlformats.org/officeDocument/2006/relationships/hyperlink" Target="https://login.consultant.ru/link/?req=doc&amp;base=LAW&amp;n=466513" TargetMode = "External"/>
	<Relationship Id="rId185" Type="http://schemas.openxmlformats.org/officeDocument/2006/relationships/hyperlink" Target="https://login.consultant.ru/link/?req=doc&amp;base=RLAW181&amp;n=131207&amp;dst=100151" TargetMode = "External"/>
	<Relationship Id="rId186" Type="http://schemas.openxmlformats.org/officeDocument/2006/relationships/hyperlink" Target="https://login.consultant.ru/link/?req=doc&amp;base=RLAW181&amp;n=129795&amp;dst=100136" TargetMode = "External"/>
	<Relationship Id="rId187" Type="http://schemas.openxmlformats.org/officeDocument/2006/relationships/hyperlink" Target="https://login.consultant.ru/link/?req=doc&amp;base=RLAW181&amp;n=129795&amp;dst=100945" TargetMode = "External"/>
	<Relationship Id="rId188" Type="http://schemas.openxmlformats.org/officeDocument/2006/relationships/hyperlink" Target="https://login.consultant.ru/link/?req=doc&amp;base=RLAW181&amp;n=129795" TargetMode = "External"/>
	<Relationship Id="rId189" Type="http://schemas.openxmlformats.org/officeDocument/2006/relationships/hyperlink" Target="https://login.consultant.ru/link/?req=doc&amp;base=LAW&amp;n=482686" TargetMode = "External"/>
	<Relationship Id="rId190" Type="http://schemas.openxmlformats.org/officeDocument/2006/relationships/hyperlink" Target="https://login.consultant.ru/link/?req=doc&amp;base=RLAW181&amp;n=129795" TargetMode = "External"/>
	<Relationship Id="rId191" Type="http://schemas.openxmlformats.org/officeDocument/2006/relationships/hyperlink" Target="https://login.consultant.ru/link/?req=doc&amp;base=RLAW181&amp;n=129795&amp;dst=100658" TargetMode = "External"/>
	<Relationship Id="rId192" Type="http://schemas.openxmlformats.org/officeDocument/2006/relationships/hyperlink" Target="https://login.consultant.ru/link/?req=doc&amp;base=RLAW181&amp;n=129795" TargetMode = "External"/>
	<Relationship Id="rId193" Type="http://schemas.openxmlformats.org/officeDocument/2006/relationships/hyperlink" Target="https://login.consultant.ru/link/?req=doc&amp;base=LAW&amp;n=482686" TargetMode = "External"/>
	<Relationship Id="rId194" Type="http://schemas.openxmlformats.org/officeDocument/2006/relationships/hyperlink" Target="https://login.consultant.ru/link/?req=doc&amp;base=RLAW181&amp;n=129795&amp;dst=100995" TargetMode = "External"/>
	<Relationship Id="rId195" Type="http://schemas.openxmlformats.org/officeDocument/2006/relationships/hyperlink" Target="https://login.consultant.ru/link/?req=doc&amp;base=LAW&amp;n=482686" TargetMode = "External"/>
	<Relationship Id="rId196" Type="http://schemas.openxmlformats.org/officeDocument/2006/relationships/hyperlink" Target="https://login.consultant.ru/link/?req=doc&amp;base=RLAW181&amp;n=128584&amp;dst=1001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город Воронеж от 23.08.2024 N 1077
(ред. от 21.01.2025)
"Об утверждении 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dc:title>
  <dcterms:created xsi:type="dcterms:W3CDTF">2025-06-30T13:09:44Z</dcterms:created>
</cp:coreProperties>
</file>