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B6D" w:rsidRPr="002F2B6D" w:rsidRDefault="002F2B6D" w:rsidP="002F2B6D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2F2B6D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21 августа 2024 г. № 1058</w:t>
      </w:r>
    </w:p>
    <w:p w:rsidR="002F2B6D" w:rsidRPr="002F2B6D" w:rsidRDefault="002F2B6D" w:rsidP="002F2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B6D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23.08.2024</w:t>
      </w:r>
    </w:p>
    <w:p w:rsidR="002F2B6D" w:rsidRPr="002F2B6D" w:rsidRDefault="002F2B6D" w:rsidP="002F2B6D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B6D" w:rsidRPr="002F2B6D" w:rsidRDefault="002F2B6D" w:rsidP="002F2B6D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F2B6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F2B6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F2B6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2F2B6D" w:rsidRPr="002F2B6D" w:rsidRDefault="002F2B6D" w:rsidP="002F2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21 августа 2024 г. № 1058</w:t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F2B6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2F2B6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возможности заключения концессионного</w:t>
      </w:r>
      <w:r w:rsidRPr="002F2B6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br/>
        <w:t>соглашения на иных условиях, чем предложено</w:t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F2B6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инициатором заключения соглашения</w:t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соответствии с Федеральным законом от 21.07.2005 № 115-ФЗ «О концессионных соглашениях», решением Воронежской городской Думы от 10.07.2008 № 213-II «Об органе, уполномоченном принимать решения о заключении концессионных соглашений в отношении объектов концессионных соглашений, права собственности на которые принадлежат муниципальному образованию городского округа город Воронеж», постановлением администрации городского округа город Воронеж от 03.10.2022 № 1019 «</w:t>
      </w:r>
      <w:proofErr w:type="gramStart"/>
      <w:r w:rsidRPr="002F2B6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2F2B6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утверждении Положения о порядке заключения концессионных соглашений на территории городского округа город Воронеж» администрация городского округа город Воронеж постановляет:</w:t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1. </w:t>
      </w:r>
      <w:proofErr w:type="gramStart"/>
      <w:r w:rsidRPr="002F2B6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По итогам рассмотрения предложения индивидуального предпринимателя Толоконникова Эдуарда Алексеевича (далее – ИП Толоконников Э.А.) признать возможным заключение концессионного соглашения на создание с последующим содержанием и эксплуатацией объекта спорта – имущественного комплекса, предназначенного для оказания населению физкультурно-оздоровительных и спортивных услуг, расположенного по адресу: город Воронеж, ул. </w:t>
      </w:r>
      <w:proofErr w:type="spellStart"/>
      <w:r w:rsidRPr="002F2B6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Переверткина</w:t>
      </w:r>
      <w:proofErr w:type="spellEnd"/>
      <w:r w:rsidRPr="002F2B6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, 7/1, – на иных условиях, чем предложено инициатором заключения концессионного соглашения – ИП Толоконниковым Э.А.</w:t>
      </w:r>
      <w:proofErr w:type="gramEnd"/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Провести переговоры в форме совещаний с ИП Толоконниковым Э.А. в порядке, установленном в приложении к настоящему постановлению.</w:t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3. </w:t>
      </w:r>
      <w:proofErr w:type="gramStart"/>
      <w:r w:rsidRPr="002F2B6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2F2B6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постановления возложить на заместителя главы администрации по социальной политике Кулакову Л.А.</w:t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F2B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2F2B6D" w:rsidRPr="002F2B6D" w:rsidRDefault="002F2B6D" w:rsidP="002F2B6D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F2B6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2F2B6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2F2B6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2F2B6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B6D"/>
    <w:rsid w:val="002F2B6D"/>
    <w:rsid w:val="0084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2B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B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2F2B6D"/>
  </w:style>
  <w:style w:type="paragraph" w:styleId="a3">
    <w:name w:val="Normal (Web)"/>
    <w:basedOn w:val="a"/>
    <w:uiPriority w:val="99"/>
    <w:semiHidden/>
    <w:unhideWhenUsed/>
    <w:rsid w:val="002F2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F2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2B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2B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B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2F2B6D"/>
  </w:style>
  <w:style w:type="paragraph" w:styleId="a3">
    <w:name w:val="Normal (Web)"/>
    <w:basedOn w:val="a"/>
    <w:uiPriority w:val="99"/>
    <w:semiHidden/>
    <w:unhideWhenUsed/>
    <w:rsid w:val="002F2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F2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2B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2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2025-07-15T14:15:00Z</dcterms:created>
  <dcterms:modified xsi:type="dcterms:W3CDTF">2025-07-15T14:15:00Z</dcterms:modified>
</cp:coreProperties>
</file>