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5C" w:rsidRPr="0092465C" w:rsidRDefault="00CB7A9F" w:rsidP="00CB7A9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0A08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</w:p>
    <w:p w:rsidR="000A08AD" w:rsidRDefault="000A08AD" w:rsidP="000A08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92465C"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постановлению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2465C"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92465C" w:rsidRDefault="000A08AD" w:rsidP="000A08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92465C"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2465C"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город Воронеж</w:t>
      </w:r>
    </w:p>
    <w:p w:rsidR="000A08AD" w:rsidRPr="0092465C" w:rsidRDefault="000A08AD" w:rsidP="000A08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от</w:t>
      </w:r>
      <w:r w:rsidR="006C40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21.08.2024    </w:t>
      </w:r>
      <w:r w:rsidR="00016E19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6C40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1058</w:t>
      </w:r>
      <w:bookmarkStart w:id="0" w:name="_GoBack"/>
      <w:bookmarkEnd w:id="0"/>
    </w:p>
    <w:p w:rsidR="0092465C" w:rsidRPr="0092465C" w:rsidRDefault="0092465C" w:rsidP="00924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0EF8" w:rsidRDefault="00D80EF8" w:rsidP="00924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" w:name="P32"/>
      <w:bookmarkEnd w:id="1"/>
    </w:p>
    <w:p w:rsidR="0092465C" w:rsidRPr="0092465C" w:rsidRDefault="0092465C" w:rsidP="00924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ПОРЯДОК</w:t>
      </w:r>
    </w:p>
    <w:p w:rsidR="0092465C" w:rsidRPr="0092465C" w:rsidRDefault="000A08AD" w:rsidP="00924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ПРОВЕДЕНИЯ ПЕРЕГОВОРОВ </w:t>
      </w:r>
      <w:proofErr w:type="gramStart"/>
      <w:r w:rsidRPr="009246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ЦЕЛЯХ СОГЛАСОВАНИЯ УСЛОВИЙ КОНЦЕССИОННОГО СОГЛАШЕНИЯ В СВЯЗИ С ПРИНЯТИЕМ РЕШЕНИЯ О ВОЗМОЖНОСТИ ЗАКЛЮЧЕНИЯ КОНЦЕССИОННОГО СОГЛАШЕНИЯ НА ИНЫХ УСЛОВИЯХ</w:t>
      </w:r>
      <w:proofErr w:type="gramEnd"/>
      <w:r w:rsidRPr="009246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2465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ЧЕМ ПРЕДЛОЖЕНО ИНИЦИАТОРОМ ЗАКЛЮЧЕНИЯ КОНЦЕССИОННОГО СОГЛАШЕНИЯ</w:t>
      </w:r>
    </w:p>
    <w:p w:rsidR="00C20F91" w:rsidRDefault="00C20F91" w:rsidP="00924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84D92" w:rsidRPr="0092465C" w:rsidRDefault="00184D92" w:rsidP="00924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Переговоры </w:t>
      </w:r>
      <w:proofErr w:type="gramStart"/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согласования условий концессионного соглашения в связи с принятием решения о возможности заключения концессионного соглашения на иных условиях</w:t>
      </w:r>
      <w:proofErr w:type="gramEnd"/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чем предложено инициатором заключения концессионного соглашения, проводятся в форме совместных совещаний (далее </w:t>
      </w:r>
      <w:r w:rsidR="00C040E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переговоры).</w:t>
      </w: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="00D80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 Толоконников Э.А.</w:t>
      </w:r>
      <w:r w:rsidR="006252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C040E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инициатор) обязан не позднее чем через 3 календарных дня со дня получения настоящего постановления представить в администрацию городского округа город Воронеж список представителей, которые вправе участвовать в переговорах.</w:t>
      </w: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Переговоры проводятся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очно</w:t>
      </w:r>
      <w:r w:rsidR="00016E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адресу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Воронеж, </w:t>
      </w:r>
      <w:r w:rsidR="00C5447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 Плехановская, д. 10</w:t>
      </w:r>
      <w:r w:rsidR="00C5447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сет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Интернет посредством видео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конферен</w:t>
      </w:r>
      <w:proofErr w:type="gramStart"/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gramEnd"/>
      <w:r w:rsidR="006252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связи.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Управление </w:t>
      </w:r>
      <w:r w:rsidR="008F17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физической культуры и спорта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городского округа город Воронеж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управление физической культуры и спорта)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является уполномоченным органом по проведению переговоров и организации совещаний со стороны администрации городского округа город Воронеж.</w:t>
      </w: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Решение о согласовании иных условий, чем предложено инициатором заключения концессионного соглашения, принимается рабочей 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группой, состав которой утвержден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распоряжением администрации городского округа город Воронеж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</w:t>
      </w:r>
      <w:r w:rsidR="005F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29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F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 №</w:t>
      </w:r>
      <w:r w:rsidR="004D306E" w:rsidRPr="004D30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5F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6B5DE0">
        <w:rPr>
          <w:rFonts w:ascii="Times New Roman" w:eastAsiaTheme="minorEastAsia" w:hAnsi="Times New Roman" w:cs="Times New Roman"/>
          <w:sz w:val="28"/>
          <w:szCs w:val="28"/>
          <w:lang w:eastAsia="ru-RU"/>
        </w:rPr>
        <w:t>-р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F47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 создании рабочей группы»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рабочая группа). </w:t>
      </w:r>
      <w:r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принимается </w:t>
      </w:r>
      <w:r w:rsidR="006B6002"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большинством голосов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B6002"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присутствующих членов рабочей группы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результатам совместных переговоров с инициатором</w:t>
      </w:r>
      <w:r w:rsidR="006B6002"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32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оформляется протоколом.</w:t>
      </w: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если в ходе проведения переговоров стороны не достигли согласия по условиям концессионного соглашения, администрация городского округа город Воронеж в </w:t>
      </w:r>
      <w:r w:rsidRPr="00C734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соответствии с </w:t>
      </w:r>
      <w:hyperlink r:id="rId9">
        <w:r w:rsidRPr="00C7344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п. 4.6 ст. 37</w:t>
        </w:r>
      </w:hyperlink>
      <w:r w:rsidRPr="00C734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C040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закона от 21.07.2005 № 115-ФЗ «О концессионных соглашениях»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10 календарных дней с даты окончания срока проведения переговоров на основании подписанного протокола принимает решение о невозможности заключения концессионного соглашения и направляет копию</w:t>
      </w:r>
      <w:proofErr w:type="gramEnd"/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такого решения инициатору.</w:t>
      </w:r>
    </w:p>
    <w:p w:rsidR="00C20F91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 В случае если в ходе проведения переговоров достигнуто согласие по условиям концессионного соглашения, управление </w:t>
      </w:r>
      <w:r w:rsidR="00347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физической культуры и спорта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="00D566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правляет инициатору подписанный 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протокол, содержащий согласованные условия концессионного соглашения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указанием срока доработки предложения о заключении концессионного соглашения. Инициатор представляет в администрацию городского округа город Воронеж измененный проект концессионного соглашения, который подлежит рассмотрению в 3-дневный срок.</w:t>
      </w:r>
    </w:p>
    <w:p w:rsidR="0092465C" w:rsidRPr="0092465C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Срок проведения переговоров </w:t>
      </w:r>
      <w:r w:rsidR="001925B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F531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125</w:t>
      </w: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календарных дней со дня принятия настоящего постановления.</w:t>
      </w:r>
    </w:p>
    <w:p w:rsidR="0092465C" w:rsidRPr="0092465C" w:rsidRDefault="0092465C" w:rsidP="0062526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465C">
        <w:rPr>
          <w:rFonts w:ascii="Times New Roman" w:eastAsiaTheme="minorEastAsia" w:hAnsi="Times New Roman" w:cs="Times New Roman"/>
          <w:sz w:val="28"/>
          <w:szCs w:val="28"/>
          <w:lang w:eastAsia="ru-RU"/>
        </w:rPr>
        <w:t>8. Срок проведения переговоров может быть продлен на основании постановления администрации городского округа город Воронеж.</w:t>
      </w:r>
    </w:p>
    <w:p w:rsidR="00C20F91" w:rsidRDefault="00C20F91" w:rsidP="00C20F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625267" w:rsidRPr="00F22349" w:rsidTr="00625267">
        <w:tc>
          <w:tcPr>
            <w:tcW w:w="4928" w:type="dxa"/>
            <w:shd w:val="clear" w:color="auto" w:fill="auto"/>
          </w:tcPr>
          <w:p w:rsidR="00625267" w:rsidRPr="00F22349" w:rsidRDefault="00625267" w:rsidP="006252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управления физической культуры спорта</w:t>
            </w:r>
          </w:p>
        </w:tc>
        <w:tc>
          <w:tcPr>
            <w:tcW w:w="4642" w:type="dxa"/>
            <w:shd w:val="clear" w:color="auto" w:fill="auto"/>
          </w:tcPr>
          <w:p w:rsidR="00625267" w:rsidRDefault="00625267" w:rsidP="006252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lang w:eastAsia="ru-RU"/>
              </w:rPr>
            </w:pPr>
          </w:p>
          <w:p w:rsidR="00625267" w:rsidRPr="00F22349" w:rsidRDefault="00625267" w:rsidP="0062526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ar-S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А.Ю. Бахтин</w:t>
            </w:r>
          </w:p>
        </w:tc>
      </w:tr>
    </w:tbl>
    <w:p w:rsidR="00625267" w:rsidRDefault="00625267" w:rsidP="0062526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sectPr w:rsidR="00625267" w:rsidSect="00625267">
      <w:headerReference w:type="default" r:id="rId10"/>
      <w:pgSz w:w="11906" w:h="16838"/>
      <w:pgMar w:top="1134" w:right="567" w:bottom="1701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88" w:rsidRDefault="00B63088" w:rsidP="001E05F9">
      <w:pPr>
        <w:spacing w:after="0" w:line="240" w:lineRule="auto"/>
      </w:pPr>
      <w:r>
        <w:separator/>
      </w:r>
    </w:p>
  </w:endnote>
  <w:endnote w:type="continuationSeparator" w:id="0">
    <w:p w:rsidR="00B63088" w:rsidRDefault="00B63088" w:rsidP="001E0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88" w:rsidRDefault="00B63088" w:rsidP="001E05F9">
      <w:pPr>
        <w:spacing w:after="0" w:line="240" w:lineRule="auto"/>
      </w:pPr>
      <w:r>
        <w:separator/>
      </w:r>
    </w:p>
  </w:footnote>
  <w:footnote w:type="continuationSeparator" w:id="0">
    <w:p w:rsidR="00B63088" w:rsidRDefault="00B63088" w:rsidP="001E0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75327"/>
      <w:docPartObj>
        <w:docPartGallery w:val="Page Numbers (Top of Page)"/>
        <w:docPartUnique/>
      </w:docPartObj>
    </w:sdtPr>
    <w:sdtEndPr/>
    <w:sdtContent>
      <w:p w:rsidR="00CB7A9F" w:rsidRDefault="00CB7A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0D1">
          <w:rPr>
            <w:noProof/>
          </w:rPr>
          <w:t>2</w:t>
        </w:r>
        <w:r>
          <w:fldChar w:fldCharType="end"/>
        </w:r>
      </w:p>
    </w:sdtContent>
  </w:sdt>
  <w:p w:rsidR="001E05F9" w:rsidRDefault="001E05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51AF3"/>
    <w:multiLevelType w:val="hybridMultilevel"/>
    <w:tmpl w:val="F2542C9E"/>
    <w:lvl w:ilvl="0" w:tplc="6CE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23664"/>
    <w:multiLevelType w:val="multilevel"/>
    <w:tmpl w:val="4A703F4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931"/>
        </w:tabs>
        <w:ind w:left="193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931"/>
        </w:tabs>
        <w:ind w:left="193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91"/>
        </w:tabs>
        <w:ind w:left="229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011"/>
        </w:tabs>
        <w:ind w:left="3011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71"/>
        </w:tabs>
        <w:ind w:left="3371" w:hanging="2160"/>
      </w:pPr>
    </w:lvl>
  </w:abstractNum>
  <w:abstractNum w:abstractNumId="2">
    <w:nsid w:val="771367FD"/>
    <w:multiLevelType w:val="hybridMultilevel"/>
    <w:tmpl w:val="FBD4BBBA"/>
    <w:lvl w:ilvl="0" w:tplc="D12C26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C90"/>
    <w:rsid w:val="00016E19"/>
    <w:rsid w:val="00041C66"/>
    <w:rsid w:val="000445B9"/>
    <w:rsid w:val="00060002"/>
    <w:rsid w:val="000747F9"/>
    <w:rsid w:val="0009087E"/>
    <w:rsid w:val="00096A13"/>
    <w:rsid w:val="000A08AD"/>
    <w:rsid w:val="000B77EE"/>
    <w:rsid w:val="000C07A7"/>
    <w:rsid w:val="001052F8"/>
    <w:rsid w:val="0012186B"/>
    <w:rsid w:val="00136614"/>
    <w:rsid w:val="00154B27"/>
    <w:rsid w:val="001630B0"/>
    <w:rsid w:val="00175E1B"/>
    <w:rsid w:val="00184D92"/>
    <w:rsid w:val="001925BF"/>
    <w:rsid w:val="001B0173"/>
    <w:rsid w:val="001B5C55"/>
    <w:rsid w:val="001D1D51"/>
    <w:rsid w:val="001E05F9"/>
    <w:rsid w:val="001E14C1"/>
    <w:rsid w:val="001E3AFF"/>
    <w:rsid w:val="00206CB6"/>
    <w:rsid w:val="002265B3"/>
    <w:rsid w:val="00242B39"/>
    <w:rsid w:val="00244C87"/>
    <w:rsid w:val="00250943"/>
    <w:rsid w:val="00260E6D"/>
    <w:rsid w:val="00270D5B"/>
    <w:rsid w:val="002A1048"/>
    <w:rsid w:val="002C4C92"/>
    <w:rsid w:val="002D0A54"/>
    <w:rsid w:val="002F2106"/>
    <w:rsid w:val="00340FE8"/>
    <w:rsid w:val="00347EA1"/>
    <w:rsid w:val="00355771"/>
    <w:rsid w:val="00375AFF"/>
    <w:rsid w:val="00376431"/>
    <w:rsid w:val="003B1D0D"/>
    <w:rsid w:val="003C348F"/>
    <w:rsid w:val="0040220D"/>
    <w:rsid w:val="004469CC"/>
    <w:rsid w:val="004568F6"/>
    <w:rsid w:val="0046246D"/>
    <w:rsid w:val="00465C90"/>
    <w:rsid w:val="0049337A"/>
    <w:rsid w:val="004B2DFB"/>
    <w:rsid w:val="004B3A93"/>
    <w:rsid w:val="004B66CC"/>
    <w:rsid w:val="004C4467"/>
    <w:rsid w:val="004C7816"/>
    <w:rsid w:val="004D306E"/>
    <w:rsid w:val="004D4EAF"/>
    <w:rsid w:val="004E51B8"/>
    <w:rsid w:val="004F0E47"/>
    <w:rsid w:val="00521729"/>
    <w:rsid w:val="0052291C"/>
    <w:rsid w:val="00533E86"/>
    <w:rsid w:val="00537A76"/>
    <w:rsid w:val="00561528"/>
    <w:rsid w:val="005978BF"/>
    <w:rsid w:val="005A5983"/>
    <w:rsid w:val="005D3319"/>
    <w:rsid w:val="005D533E"/>
    <w:rsid w:val="005F47F0"/>
    <w:rsid w:val="005F53DF"/>
    <w:rsid w:val="00602254"/>
    <w:rsid w:val="00610D22"/>
    <w:rsid w:val="00625267"/>
    <w:rsid w:val="006571AE"/>
    <w:rsid w:val="006777E5"/>
    <w:rsid w:val="0068209D"/>
    <w:rsid w:val="006923C0"/>
    <w:rsid w:val="006B29F1"/>
    <w:rsid w:val="006B432A"/>
    <w:rsid w:val="006B5D06"/>
    <w:rsid w:val="006B5DE0"/>
    <w:rsid w:val="006B6002"/>
    <w:rsid w:val="006B749E"/>
    <w:rsid w:val="006C40D1"/>
    <w:rsid w:val="006E1273"/>
    <w:rsid w:val="006F5318"/>
    <w:rsid w:val="0070587A"/>
    <w:rsid w:val="00711AD7"/>
    <w:rsid w:val="00724D32"/>
    <w:rsid w:val="00740E13"/>
    <w:rsid w:val="00770D27"/>
    <w:rsid w:val="0078487B"/>
    <w:rsid w:val="007C3EE6"/>
    <w:rsid w:val="007C5C49"/>
    <w:rsid w:val="007C642A"/>
    <w:rsid w:val="007F1164"/>
    <w:rsid w:val="00811D6D"/>
    <w:rsid w:val="008473A8"/>
    <w:rsid w:val="00864340"/>
    <w:rsid w:val="0087182C"/>
    <w:rsid w:val="008B22FA"/>
    <w:rsid w:val="008D2AD4"/>
    <w:rsid w:val="008D439F"/>
    <w:rsid w:val="008F175B"/>
    <w:rsid w:val="0092465C"/>
    <w:rsid w:val="009443CA"/>
    <w:rsid w:val="00960C2A"/>
    <w:rsid w:val="0099050C"/>
    <w:rsid w:val="009A32C6"/>
    <w:rsid w:val="009C0B0C"/>
    <w:rsid w:val="009C328E"/>
    <w:rsid w:val="009D2743"/>
    <w:rsid w:val="009D6F5C"/>
    <w:rsid w:val="009D76BA"/>
    <w:rsid w:val="009F334C"/>
    <w:rsid w:val="00A14A34"/>
    <w:rsid w:val="00A2285F"/>
    <w:rsid w:val="00A46723"/>
    <w:rsid w:val="00A57B77"/>
    <w:rsid w:val="00A6067E"/>
    <w:rsid w:val="00A65943"/>
    <w:rsid w:val="00A74759"/>
    <w:rsid w:val="00AC1CD8"/>
    <w:rsid w:val="00AC69EC"/>
    <w:rsid w:val="00B20FE8"/>
    <w:rsid w:val="00B31A9D"/>
    <w:rsid w:val="00B63088"/>
    <w:rsid w:val="00B739BE"/>
    <w:rsid w:val="00B77A33"/>
    <w:rsid w:val="00BA31C8"/>
    <w:rsid w:val="00BA510C"/>
    <w:rsid w:val="00BE34E9"/>
    <w:rsid w:val="00C040E3"/>
    <w:rsid w:val="00C0615D"/>
    <w:rsid w:val="00C20F91"/>
    <w:rsid w:val="00C24CCE"/>
    <w:rsid w:val="00C31535"/>
    <w:rsid w:val="00C34408"/>
    <w:rsid w:val="00C512EB"/>
    <w:rsid w:val="00C54476"/>
    <w:rsid w:val="00C55BAD"/>
    <w:rsid w:val="00C73440"/>
    <w:rsid w:val="00CB068D"/>
    <w:rsid w:val="00CB6AF9"/>
    <w:rsid w:val="00CB7A9F"/>
    <w:rsid w:val="00CF41B7"/>
    <w:rsid w:val="00CF72F5"/>
    <w:rsid w:val="00D0497F"/>
    <w:rsid w:val="00D141B5"/>
    <w:rsid w:val="00D3207B"/>
    <w:rsid w:val="00D566C3"/>
    <w:rsid w:val="00D7689D"/>
    <w:rsid w:val="00D80EF8"/>
    <w:rsid w:val="00DA3D51"/>
    <w:rsid w:val="00DB008F"/>
    <w:rsid w:val="00DC09D1"/>
    <w:rsid w:val="00DC3C3B"/>
    <w:rsid w:val="00DD6C0B"/>
    <w:rsid w:val="00DF0C2A"/>
    <w:rsid w:val="00E04E3A"/>
    <w:rsid w:val="00E05D31"/>
    <w:rsid w:val="00E23D0E"/>
    <w:rsid w:val="00E556F4"/>
    <w:rsid w:val="00E5691A"/>
    <w:rsid w:val="00E57B15"/>
    <w:rsid w:val="00E77564"/>
    <w:rsid w:val="00E834A6"/>
    <w:rsid w:val="00E96643"/>
    <w:rsid w:val="00E9786B"/>
    <w:rsid w:val="00EB6169"/>
    <w:rsid w:val="00EE2C83"/>
    <w:rsid w:val="00EE41DA"/>
    <w:rsid w:val="00EE7645"/>
    <w:rsid w:val="00EF3564"/>
    <w:rsid w:val="00F22349"/>
    <w:rsid w:val="00F4062A"/>
    <w:rsid w:val="00F40EA6"/>
    <w:rsid w:val="00F52CB0"/>
    <w:rsid w:val="00F6511C"/>
    <w:rsid w:val="00FD3615"/>
    <w:rsid w:val="00FD4B63"/>
    <w:rsid w:val="00FD519E"/>
    <w:rsid w:val="00FE0A64"/>
    <w:rsid w:val="00FE6F9B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C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E05D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9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65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C09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E0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05F9"/>
  </w:style>
  <w:style w:type="paragraph" w:styleId="aa">
    <w:name w:val="footer"/>
    <w:basedOn w:val="a"/>
    <w:link w:val="ab"/>
    <w:uiPriority w:val="99"/>
    <w:unhideWhenUsed/>
    <w:rsid w:val="001E0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05F9"/>
  </w:style>
  <w:style w:type="paragraph" w:styleId="ac">
    <w:name w:val="Plain Text"/>
    <w:basedOn w:val="a"/>
    <w:link w:val="ad"/>
    <w:uiPriority w:val="99"/>
    <w:rsid w:val="00A57B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A57B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semiHidden/>
    <w:rsid w:val="00347EA1"/>
    <w:pPr>
      <w:suppressAutoHyphens/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">
    <w:name w:val="Основной текст с отступом Знак"/>
    <w:basedOn w:val="a0"/>
    <w:link w:val="ae"/>
    <w:semiHidden/>
    <w:rsid w:val="00347EA1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C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E05D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9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65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C09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E0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05F9"/>
  </w:style>
  <w:style w:type="paragraph" w:styleId="aa">
    <w:name w:val="footer"/>
    <w:basedOn w:val="a"/>
    <w:link w:val="ab"/>
    <w:uiPriority w:val="99"/>
    <w:unhideWhenUsed/>
    <w:rsid w:val="001E0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05F9"/>
  </w:style>
  <w:style w:type="paragraph" w:styleId="ac">
    <w:name w:val="Plain Text"/>
    <w:basedOn w:val="a"/>
    <w:link w:val="ad"/>
    <w:uiPriority w:val="99"/>
    <w:rsid w:val="00A57B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A57B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semiHidden/>
    <w:rsid w:val="00347EA1"/>
    <w:pPr>
      <w:suppressAutoHyphens/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">
    <w:name w:val="Основной текст с отступом Знак"/>
    <w:basedOn w:val="a0"/>
    <w:link w:val="ae"/>
    <w:semiHidden/>
    <w:rsid w:val="00347EA1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05597&amp;dst=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2445-4B4D-490A-854D-88561CE6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Соболева</dc:creator>
  <cp:lastModifiedBy>Шульгина</cp:lastModifiedBy>
  <cp:revision>2</cp:revision>
  <cp:lastPrinted>2024-08-19T08:13:00Z</cp:lastPrinted>
  <dcterms:created xsi:type="dcterms:W3CDTF">2024-08-22T06:35:00Z</dcterms:created>
  <dcterms:modified xsi:type="dcterms:W3CDTF">2024-08-22T06:35:00Z</dcterms:modified>
</cp:coreProperties>
</file>