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E622BD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Приложение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от </w:t>
      </w:r>
      <w:r w:rsidR="0060739C">
        <w:rPr>
          <w:rFonts w:ascii="Times New Roman" w:hAnsi="Times New Roman" w:cs="Times New Roman"/>
          <w:sz w:val="28"/>
          <w:szCs w:val="28"/>
        </w:rPr>
        <w:t xml:space="preserve">17.01.2022  </w:t>
      </w:r>
      <w:r w:rsidRPr="00E622BD">
        <w:rPr>
          <w:rFonts w:ascii="Times New Roman" w:hAnsi="Times New Roman" w:cs="Times New Roman"/>
          <w:sz w:val="28"/>
          <w:szCs w:val="28"/>
        </w:rPr>
        <w:t xml:space="preserve"> № </w:t>
      </w:r>
      <w:r w:rsidR="0060739C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E622BD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0C521F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E622BD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16488B" w:rsidRDefault="003C2225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БЫКОВУ ДЕНИСУ ВАСИЛЬЕВИЧУ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>разрешения на условно разрешенный</w:t>
      </w:r>
      <w:r w:rsidR="00CC3F47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вид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использования земельного участкА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, расположенного</w:t>
      </w:r>
      <w:r w:rsidR="00CB47C2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 xml:space="preserve">адресу: 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С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>НТ «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СОСНА</w:t>
      </w:r>
      <w:r w:rsidR="0035144B">
        <w:rPr>
          <w:rFonts w:ascii="Times New Roman" w:hAnsi="Times New Roman" w:cs="Times New Roman"/>
          <w:b/>
          <w:caps/>
          <w:sz w:val="28"/>
          <w:szCs w:val="28"/>
        </w:rPr>
        <w:t xml:space="preserve">», 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ЛИНИЯ 16</w:t>
      </w:r>
      <w:r w:rsidR="0022469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, 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уч. 817</w:t>
      </w:r>
      <w:r w:rsidR="00F4146E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C3F47" w:rsidRPr="00E622BD" w:rsidRDefault="0022469D" w:rsidP="005109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(КАДАСТРОВЫЙ 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>НОМЕР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36:34:</w:t>
      </w:r>
      <w:r w:rsidR="00B9623C">
        <w:rPr>
          <w:rFonts w:ascii="Times New Roman" w:hAnsi="Times New Roman" w:cs="Times New Roman"/>
          <w:b/>
          <w:caps/>
          <w:sz w:val="28"/>
          <w:szCs w:val="28"/>
        </w:rPr>
        <w:t>0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321019</w:t>
      </w:r>
      <w:r w:rsidR="000E1BB4" w:rsidRPr="00E622BD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720734">
        <w:rPr>
          <w:rFonts w:ascii="Times New Roman" w:hAnsi="Times New Roman" w:cs="Times New Roman"/>
          <w:b/>
          <w:caps/>
          <w:sz w:val="28"/>
          <w:szCs w:val="28"/>
        </w:rPr>
        <w:t>13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>)</w:t>
      </w:r>
      <w:r w:rsidR="00CC3F47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46E" w:rsidRPr="00E622BD" w:rsidRDefault="000C521F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E622BD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E622BD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E622BD">
        <w:rPr>
          <w:rFonts w:ascii="Times New Roman" w:eastAsia="Calibri" w:hAnsi="Times New Roman" w:cs="Times New Roman"/>
          <w:sz w:val="28"/>
          <w:szCs w:val="28"/>
        </w:rPr>
        <w:t xml:space="preserve">проект решения </w:t>
      </w:r>
      <w:r w:rsidR="00BD7FD5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9B2BB8" w:rsidRPr="00E622BD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515D23" w:rsidRPr="00E622BD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720734">
        <w:rPr>
          <w:rFonts w:ascii="Times New Roman" w:eastAsia="Calibri" w:hAnsi="Times New Roman" w:cs="Times New Roman"/>
          <w:sz w:val="28"/>
          <w:szCs w:val="28"/>
        </w:rPr>
        <w:t>Быкову Денису Васильевичу</w:t>
      </w:r>
      <w:r w:rsidR="005B771D" w:rsidRPr="005B7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разрешения на условно разрешенный вид использования «</w:t>
      </w:r>
      <w:r w:rsidR="0035144B">
        <w:rPr>
          <w:rFonts w:ascii="Times New Roman" w:hAnsi="Times New Roman" w:cs="Times New Roman"/>
          <w:bCs/>
          <w:sz w:val="28"/>
          <w:szCs w:val="28"/>
        </w:rPr>
        <w:t>отдельно стоящие индивидуальные жилые дома на одну, две семьи, котте</w:t>
      </w:r>
      <w:r w:rsidR="004F0ACF">
        <w:rPr>
          <w:rFonts w:ascii="Times New Roman" w:hAnsi="Times New Roman" w:cs="Times New Roman"/>
          <w:bCs/>
          <w:sz w:val="28"/>
          <w:szCs w:val="28"/>
        </w:rPr>
        <w:t>д</w:t>
      </w:r>
      <w:r w:rsidR="0035144B">
        <w:rPr>
          <w:rFonts w:ascii="Times New Roman" w:hAnsi="Times New Roman" w:cs="Times New Roman"/>
          <w:bCs/>
          <w:sz w:val="28"/>
          <w:szCs w:val="28"/>
        </w:rPr>
        <w:t>жи</w:t>
      </w:r>
      <w:r w:rsidR="000E1BB4" w:rsidRPr="00E622B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земельного участка площадью </w:t>
      </w:r>
      <w:r w:rsidR="005B771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4B37EB">
        <w:rPr>
          <w:rFonts w:ascii="Times New Roman" w:hAnsi="Times New Roman" w:cs="Times New Roman"/>
          <w:bCs/>
          <w:sz w:val="28"/>
          <w:szCs w:val="28"/>
        </w:rPr>
        <w:t>600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 кв. м</w:t>
      </w:r>
      <w:r w:rsidR="0035144B">
        <w:rPr>
          <w:rFonts w:ascii="Times New Roman" w:hAnsi="Times New Roman" w:cs="Times New Roman"/>
          <w:bCs/>
          <w:sz w:val="28"/>
          <w:szCs w:val="28"/>
        </w:rPr>
        <w:t xml:space="preserve">, расположенного по адресу: </w:t>
      </w:r>
      <w:r w:rsidR="00720734" w:rsidRPr="00720734">
        <w:rPr>
          <w:rFonts w:ascii="Times New Roman" w:hAnsi="Times New Roman" w:cs="Times New Roman"/>
          <w:bCs/>
          <w:sz w:val="28"/>
          <w:szCs w:val="28"/>
        </w:rPr>
        <w:t>СНТ «Сосна», линия 16, уч. 817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>(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када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стровый </w:t>
      </w:r>
      <w:r w:rsidR="0013732A" w:rsidRPr="00E622BD">
        <w:rPr>
          <w:rFonts w:ascii="Times New Roman" w:hAnsi="Times New Roman" w:cs="Times New Roman"/>
          <w:bCs/>
          <w:sz w:val="28"/>
          <w:szCs w:val="28"/>
        </w:rPr>
        <w:t>номер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 xml:space="preserve"> 36:34:0</w:t>
      </w:r>
      <w:r w:rsidR="00720734">
        <w:rPr>
          <w:rFonts w:ascii="Times New Roman" w:hAnsi="Times New Roman" w:cs="Times New Roman"/>
          <w:bCs/>
          <w:sz w:val="28"/>
          <w:szCs w:val="28"/>
        </w:rPr>
        <w:t>321019</w:t>
      </w:r>
      <w:r w:rsidR="0013732A" w:rsidRPr="00E622BD">
        <w:rPr>
          <w:rFonts w:ascii="Times New Roman" w:hAnsi="Times New Roman" w:cs="Times New Roman"/>
          <w:bCs/>
          <w:sz w:val="28"/>
          <w:szCs w:val="28"/>
        </w:rPr>
        <w:t>:</w:t>
      </w:r>
      <w:r w:rsidR="00720734">
        <w:rPr>
          <w:rFonts w:ascii="Times New Roman" w:hAnsi="Times New Roman" w:cs="Times New Roman"/>
          <w:bCs/>
          <w:sz w:val="28"/>
          <w:szCs w:val="28"/>
        </w:rPr>
        <w:t>13</w:t>
      </w:r>
      <w:r w:rsidR="0022469D" w:rsidRPr="00E622BD">
        <w:rPr>
          <w:rFonts w:ascii="Times New Roman" w:hAnsi="Times New Roman" w:cs="Times New Roman"/>
          <w:bCs/>
          <w:sz w:val="28"/>
          <w:szCs w:val="28"/>
        </w:rPr>
        <w:t>)</w:t>
      </w:r>
      <w:r w:rsidR="00795CE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F1F3D" w:rsidRPr="00E622BD">
        <w:rPr>
          <w:rFonts w:ascii="Times New Roman" w:hAnsi="Times New Roman" w:cs="Times New Roman"/>
          <w:bCs/>
          <w:sz w:val="28"/>
          <w:szCs w:val="28"/>
        </w:rPr>
        <w:t>т</w:t>
      </w:r>
      <w:r w:rsidR="00B9623C">
        <w:rPr>
          <w:rFonts w:ascii="Times New Roman" w:hAnsi="Times New Roman" w:cs="Times New Roman"/>
          <w:bCs/>
          <w:sz w:val="28"/>
          <w:szCs w:val="28"/>
        </w:rPr>
        <w:t>ерриториальной зоне</w:t>
      </w:r>
      <w:proofErr w:type="gramStart"/>
      <w:r w:rsidR="00B962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488B">
        <w:rPr>
          <w:rFonts w:ascii="Times New Roman" w:hAnsi="Times New Roman" w:cs="Times New Roman"/>
          <w:bCs/>
          <w:sz w:val="28"/>
          <w:szCs w:val="28"/>
        </w:rPr>
        <w:t>Ж</w:t>
      </w:r>
      <w:proofErr w:type="gramEnd"/>
      <w:r w:rsidR="00BD7FD5">
        <w:rPr>
          <w:rFonts w:ascii="Times New Roman" w:hAnsi="Times New Roman" w:cs="Times New Roman"/>
          <w:bCs/>
          <w:sz w:val="28"/>
          <w:szCs w:val="28"/>
        </w:rPr>
        <w:t> </w:t>
      </w:r>
      <w:r w:rsidR="0016488B">
        <w:rPr>
          <w:rFonts w:ascii="Times New Roman" w:hAnsi="Times New Roman" w:cs="Times New Roman"/>
          <w:bCs/>
          <w:sz w:val="28"/>
          <w:szCs w:val="28"/>
        </w:rPr>
        <w:t>6</w:t>
      </w:r>
      <w:r w:rsidR="00CB47C2" w:rsidRPr="00E622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7FD5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CB47C2" w:rsidRPr="00E622BD">
        <w:rPr>
          <w:rFonts w:ascii="Times New Roman" w:hAnsi="Times New Roman" w:cs="Times New Roman"/>
          <w:bCs/>
          <w:sz w:val="28"/>
          <w:szCs w:val="28"/>
        </w:rPr>
        <w:t>«</w:t>
      </w:r>
      <w:r w:rsidR="0016488B">
        <w:rPr>
          <w:rFonts w:ascii="Times New Roman" w:hAnsi="Times New Roman" w:cs="Times New Roman"/>
          <w:bCs/>
          <w:sz w:val="28"/>
          <w:szCs w:val="28"/>
        </w:rPr>
        <w:t>Зона коллективных садов</w:t>
      </w:r>
      <w:r w:rsidR="00CB47C2" w:rsidRPr="00E622BD">
        <w:rPr>
          <w:rFonts w:ascii="Times New Roman" w:hAnsi="Times New Roman" w:cs="Times New Roman"/>
          <w:bCs/>
          <w:sz w:val="28"/>
          <w:szCs w:val="28"/>
        </w:rPr>
        <w:t>»</w:t>
      </w:r>
      <w:r w:rsidR="00F4146E"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E622BD" w:rsidRDefault="006F1F3D" w:rsidP="00E622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265AA5">
        <w:rPr>
          <w:rFonts w:ascii="Times New Roman" w:hAnsi="Times New Roman" w:cs="Times New Roman"/>
          <w:bCs/>
          <w:sz w:val="28"/>
          <w:szCs w:val="28"/>
        </w:rPr>
        <w:t>– с 21.01.2022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265AA5">
        <w:rPr>
          <w:rFonts w:ascii="Times New Roman" w:hAnsi="Times New Roman" w:cs="Times New Roman"/>
          <w:bCs/>
          <w:sz w:val="28"/>
          <w:szCs w:val="28"/>
        </w:rPr>
        <w:t xml:space="preserve"> по 18.02.2022 г.</w:t>
      </w:r>
    </w:p>
    <w:p w:rsidR="00B9623C" w:rsidRDefault="000C521F" w:rsidP="00B962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E622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E622BD"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8562A"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E622BD" w:rsidRPr="00E622BD">
        <w:rPr>
          <w:rFonts w:ascii="Times New Roman" w:hAnsi="Times New Roman" w:cs="Times New Roman"/>
          <w:sz w:val="28"/>
          <w:szCs w:val="28"/>
        </w:rPr>
        <w:t>»</w:t>
      </w:r>
      <w:r w:rsidR="0078562A"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="00265AA5">
        <w:rPr>
          <w:rFonts w:ascii="Times New Roman" w:hAnsi="Times New Roman" w:cs="Times New Roman"/>
          <w:sz w:val="28"/>
          <w:szCs w:val="28"/>
        </w:rPr>
        <w:t>с 28.01.</w:t>
      </w:r>
      <w:r w:rsidR="005B0395" w:rsidRPr="00E622BD">
        <w:rPr>
          <w:rFonts w:ascii="Times New Roman" w:hAnsi="Times New Roman" w:cs="Times New Roman"/>
          <w:sz w:val="28"/>
          <w:szCs w:val="28"/>
        </w:rPr>
        <w:t>20</w:t>
      </w:r>
      <w:r w:rsidR="00265AA5">
        <w:rPr>
          <w:rFonts w:ascii="Times New Roman" w:hAnsi="Times New Roman" w:cs="Times New Roman"/>
          <w:sz w:val="28"/>
          <w:szCs w:val="28"/>
        </w:rPr>
        <w:t>22</w:t>
      </w:r>
      <w:r w:rsidR="00032DD8">
        <w:rPr>
          <w:rFonts w:ascii="Times New Roman" w:hAnsi="Times New Roman" w:cs="Times New Roman"/>
          <w:sz w:val="28"/>
          <w:szCs w:val="28"/>
        </w:rPr>
        <w:t xml:space="preserve"> </w:t>
      </w:r>
      <w:r w:rsidR="005B0395" w:rsidRPr="00E622BD">
        <w:rPr>
          <w:rFonts w:ascii="Times New Roman" w:hAnsi="Times New Roman" w:cs="Times New Roman"/>
          <w:sz w:val="28"/>
          <w:szCs w:val="28"/>
        </w:rPr>
        <w:t>г.</w:t>
      </w:r>
      <w:r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="005B771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622BD">
        <w:rPr>
          <w:rFonts w:ascii="Times New Roman" w:hAnsi="Times New Roman" w:cs="Times New Roman"/>
          <w:sz w:val="28"/>
          <w:szCs w:val="28"/>
        </w:rPr>
        <w:t xml:space="preserve">по </w:t>
      </w:r>
      <w:r w:rsidR="00265AA5">
        <w:rPr>
          <w:rFonts w:ascii="Times New Roman" w:hAnsi="Times New Roman" w:cs="Times New Roman"/>
          <w:sz w:val="28"/>
          <w:szCs w:val="28"/>
        </w:rPr>
        <w:t>10.02.</w:t>
      </w:r>
      <w:r w:rsidRPr="00E622BD">
        <w:rPr>
          <w:rFonts w:ascii="Times New Roman" w:hAnsi="Times New Roman" w:cs="Times New Roman"/>
          <w:sz w:val="28"/>
          <w:szCs w:val="28"/>
        </w:rPr>
        <w:t>20</w:t>
      </w:r>
      <w:r w:rsidR="00265AA5">
        <w:rPr>
          <w:rFonts w:ascii="Times New Roman" w:hAnsi="Times New Roman" w:cs="Times New Roman"/>
          <w:sz w:val="28"/>
          <w:szCs w:val="28"/>
        </w:rPr>
        <w:t>22</w:t>
      </w:r>
      <w:r w:rsidR="00E622BD" w:rsidRPr="00E622BD">
        <w:rPr>
          <w:rFonts w:ascii="Times New Roman" w:hAnsi="Times New Roman" w:cs="Times New Roman"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C044F0" w:rsidRDefault="00FA1716" w:rsidP="00F655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23C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5556" w:rsidRPr="00C044F0">
        <w:rPr>
          <w:rFonts w:ascii="Times New Roman" w:hAnsi="Times New Roman" w:cs="Times New Roman"/>
          <w:sz w:val="28"/>
          <w:szCs w:val="28"/>
        </w:rPr>
        <w:t>Посредством заполнения формы обратной связи на информационном ресурсе.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</w:t>
      </w:r>
      <w:r>
        <w:rPr>
          <w:rFonts w:ascii="Times New Roman" w:hAnsi="Times New Roman" w:cs="Times New Roman"/>
          <w:sz w:val="28"/>
          <w:szCs w:val="28"/>
          <w:lang w:val="en-US"/>
        </w:rPr>
        <w:t>reception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voronezh</w:t>
      </w:r>
      <w:proofErr w:type="spellEnd"/>
      <w:r w:rsidRPr="00C044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044F0">
        <w:rPr>
          <w:rFonts w:ascii="Times New Roman" w:hAnsi="Times New Roman" w:cs="Times New Roman"/>
          <w:sz w:val="28"/>
          <w:szCs w:val="28"/>
        </w:rPr>
        <w:t>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6488B" w:rsidRPr="0016488B">
        <w:rPr>
          <w:rFonts w:ascii="Times New Roman" w:hAnsi="Times New Roman" w:cs="Times New Roman"/>
          <w:sz w:val="28"/>
          <w:szCs w:val="28"/>
        </w:rPr>
        <w:t xml:space="preserve">В письменной форме или в форме электронного документа в адрес организатора </w:t>
      </w:r>
      <w:proofErr w:type="spellStart"/>
      <w:r w:rsidR="0016488B" w:rsidRPr="0016488B">
        <w:rPr>
          <w:rFonts w:ascii="Times New Roman" w:hAnsi="Times New Roman" w:cs="Times New Roman"/>
          <w:sz w:val="28"/>
          <w:szCs w:val="28"/>
        </w:rPr>
        <w:t>общественнных</w:t>
      </w:r>
      <w:proofErr w:type="spellEnd"/>
      <w:r w:rsidR="0016488B" w:rsidRPr="0016488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6488B" w:rsidRPr="0016488B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44F0" w:rsidRDefault="00C044F0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C044F0" w:rsidRDefault="000017A5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0017A5" w:rsidRDefault="000017A5" w:rsidP="00C044F0">
      <w:pPr>
        <w:pStyle w:val="ae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и проведение общественных обсуждений по рассматриваемому проекту осуществляет комиссия по землепользованию и застройке городского округа город Воронеж. Местонахождение комис</w:t>
      </w:r>
      <w:r w:rsidR="002C328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ии по земле</w:t>
      </w:r>
      <w:r w:rsidR="002C3283">
        <w:rPr>
          <w:rFonts w:ascii="Times New Roman" w:hAnsi="Times New Roman" w:cs="Times New Roman"/>
          <w:sz w:val="28"/>
          <w:szCs w:val="28"/>
        </w:rPr>
        <w:t xml:space="preserve">пользованию и застройке городского округа город Воронеж: 394006, </w:t>
      </w:r>
      <w:r w:rsidR="005B77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283">
        <w:rPr>
          <w:rFonts w:ascii="Times New Roman" w:hAnsi="Times New Roman" w:cs="Times New Roman"/>
          <w:sz w:val="28"/>
          <w:szCs w:val="28"/>
        </w:rPr>
        <w:t xml:space="preserve">г. Воронеж, ул. </w:t>
      </w:r>
      <w:proofErr w:type="spellStart"/>
      <w:r w:rsidR="002C3283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(473) 228-36-99; </w:t>
      </w:r>
      <w:proofErr w:type="spellStart"/>
      <w:r w:rsidR="002C3283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35254">
        <w:rPr>
          <w:rFonts w:ascii="Times New Roman" w:hAnsi="Times New Roman" w:cs="Times New Roman"/>
          <w:sz w:val="28"/>
          <w:szCs w:val="28"/>
          <w:lang w:val="en-US"/>
        </w:rPr>
        <w:t>uga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cityhall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voronezh</w:t>
      </w:r>
      <w:proofErr w:type="spellEnd"/>
      <w:r w:rsidR="002C3283" w:rsidRPr="002C3283">
        <w:rPr>
          <w:rFonts w:ascii="Times New Roman" w:hAnsi="Times New Roman" w:cs="Times New Roman"/>
          <w:sz w:val="28"/>
          <w:szCs w:val="28"/>
        </w:rPr>
        <w:t>-</w:t>
      </w:r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="002C3283" w:rsidRPr="002C32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C3283" w:rsidRPr="002C32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C3283">
        <w:rPr>
          <w:rFonts w:ascii="Times New Roman" w:hAnsi="Times New Roman" w:cs="Times New Roman"/>
          <w:sz w:val="28"/>
          <w:szCs w:val="28"/>
        </w:rPr>
        <w:t>, приемные часы в рабочие дни: с 9.00 до 18.00.</w:t>
      </w:r>
    </w:p>
    <w:p w:rsidR="00704213" w:rsidRPr="00E622BD" w:rsidRDefault="00704213" w:rsidP="00E62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E622BD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622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622BD">
        <w:rPr>
          <w:rFonts w:ascii="Times New Roman" w:hAnsi="Times New Roman" w:cs="Times New Roman"/>
          <w:sz w:val="28"/>
          <w:szCs w:val="28"/>
        </w:rPr>
        <w:t>)</w:t>
      </w:r>
      <w:r w:rsidR="00F377EE" w:rsidRPr="00E622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F377EE" w:rsidRPr="00E622B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377EE" w:rsidRPr="00E622BD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E622BD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E622BD">
        <w:rPr>
          <w:rFonts w:ascii="Times New Roman" w:hAnsi="Times New Roman" w:cs="Times New Roman"/>
          <w:sz w:val="28"/>
          <w:szCs w:val="28"/>
        </w:rPr>
        <w:t>».</w:t>
      </w:r>
    </w:p>
    <w:p w:rsidR="00F377EE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E622BD" w:rsidP="00F930C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6488B" w:rsidRPr="00E622BD" w:rsidRDefault="0016488B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622BD" w:rsidRPr="00E622BD" w:rsidTr="00E622BD">
        <w:tc>
          <w:tcPr>
            <w:tcW w:w="4784" w:type="dxa"/>
          </w:tcPr>
          <w:p w:rsidR="0016488B" w:rsidRDefault="0016488B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обязанности</w:t>
            </w:r>
          </w:p>
          <w:p w:rsidR="00E622BD" w:rsidRPr="00E622BD" w:rsidRDefault="0016488B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р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я</w:t>
            </w:r>
            <w:r w:rsidR="00E622BD"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 xml:space="preserve"> управления </w:t>
            </w:r>
          </w:p>
          <w:p w:rsidR="00E622BD" w:rsidRPr="00E622BD" w:rsidRDefault="00E622BD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главного</w:t>
            </w:r>
            <w:r w:rsidRPr="00E622BD">
              <w:rPr>
                <w:rFonts w:ascii="Times New Roman" w:eastAsia="Times New Roman" w:hAnsi="Times New Roman"/>
                <w:kern w:val="3"/>
                <w:sz w:val="28"/>
                <w:szCs w:val="28"/>
                <w:lang w:eastAsia="ru-RU"/>
              </w:rPr>
              <w:t xml:space="preserve"> </w:t>
            </w:r>
            <w:r w:rsidRPr="00E622BD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архитектора</w:t>
            </w:r>
          </w:p>
        </w:tc>
        <w:tc>
          <w:tcPr>
            <w:tcW w:w="4785" w:type="dxa"/>
          </w:tcPr>
          <w:p w:rsidR="00E622BD" w:rsidRDefault="00E622BD" w:rsidP="00F930C2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635254" w:rsidRDefault="00635254" w:rsidP="0016488B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  <w:p w:rsidR="00E622BD" w:rsidRPr="00E622BD" w:rsidRDefault="00635254" w:rsidP="0016488B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  <w:t>Г.Ю. Чурсанов</w:t>
            </w:r>
          </w:p>
        </w:tc>
      </w:tr>
    </w:tbl>
    <w:p w:rsidR="005C35B0" w:rsidRPr="00E622BD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E622BD" w:rsidSect="00E622BD">
      <w:headerReference w:type="default" r:id="rId9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8E" w:rsidRDefault="00CD338E" w:rsidP="00515D23">
      <w:pPr>
        <w:spacing w:after="0" w:line="240" w:lineRule="auto"/>
      </w:pPr>
      <w:r>
        <w:separator/>
      </w:r>
    </w:p>
  </w:endnote>
  <w:endnote w:type="continuationSeparator" w:id="0">
    <w:p w:rsidR="00CD338E" w:rsidRDefault="00CD338E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8E" w:rsidRDefault="00CD338E" w:rsidP="00515D23">
      <w:pPr>
        <w:spacing w:after="0" w:line="240" w:lineRule="auto"/>
      </w:pPr>
      <w:r>
        <w:separator/>
      </w:r>
    </w:p>
  </w:footnote>
  <w:footnote w:type="continuationSeparator" w:id="0">
    <w:p w:rsidR="00CD338E" w:rsidRDefault="00CD338E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73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9A2"/>
    <w:multiLevelType w:val="hybridMultilevel"/>
    <w:tmpl w:val="F80C7BC0"/>
    <w:lvl w:ilvl="0" w:tplc="11BCBDC2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61436B"/>
    <w:multiLevelType w:val="hybridMultilevel"/>
    <w:tmpl w:val="4E34AE1A"/>
    <w:lvl w:ilvl="0" w:tplc="79949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7A5"/>
    <w:rsid w:val="00027F8C"/>
    <w:rsid w:val="00032DD8"/>
    <w:rsid w:val="00077CAB"/>
    <w:rsid w:val="000C521F"/>
    <w:rsid w:val="000C6CA4"/>
    <w:rsid w:val="000E1BB4"/>
    <w:rsid w:val="000F7F73"/>
    <w:rsid w:val="00106B9C"/>
    <w:rsid w:val="0013732A"/>
    <w:rsid w:val="0016488B"/>
    <w:rsid w:val="00175FE1"/>
    <w:rsid w:val="00183136"/>
    <w:rsid w:val="00186780"/>
    <w:rsid w:val="001F07FA"/>
    <w:rsid w:val="0022469D"/>
    <w:rsid w:val="00246EDC"/>
    <w:rsid w:val="0025012E"/>
    <w:rsid w:val="00254A67"/>
    <w:rsid w:val="00265AA5"/>
    <w:rsid w:val="002C3283"/>
    <w:rsid w:val="002F5BA9"/>
    <w:rsid w:val="003049F6"/>
    <w:rsid w:val="00334466"/>
    <w:rsid w:val="0035144B"/>
    <w:rsid w:val="00356BA8"/>
    <w:rsid w:val="003A519A"/>
    <w:rsid w:val="003C2225"/>
    <w:rsid w:val="003C2CD3"/>
    <w:rsid w:val="003D5580"/>
    <w:rsid w:val="003F2D63"/>
    <w:rsid w:val="00435FF7"/>
    <w:rsid w:val="004A349A"/>
    <w:rsid w:val="004B37EB"/>
    <w:rsid w:val="004C2964"/>
    <w:rsid w:val="004F0ACF"/>
    <w:rsid w:val="004F266A"/>
    <w:rsid w:val="004F35D1"/>
    <w:rsid w:val="00510900"/>
    <w:rsid w:val="00515D23"/>
    <w:rsid w:val="00553EE8"/>
    <w:rsid w:val="005A6033"/>
    <w:rsid w:val="005A60C2"/>
    <w:rsid w:val="005B0395"/>
    <w:rsid w:val="005B771D"/>
    <w:rsid w:val="005C200C"/>
    <w:rsid w:val="005C35B0"/>
    <w:rsid w:val="005C62E4"/>
    <w:rsid w:val="00605750"/>
    <w:rsid w:val="0060739C"/>
    <w:rsid w:val="00635254"/>
    <w:rsid w:val="0064658F"/>
    <w:rsid w:val="00653C60"/>
    <w:rsid w:val="0067664E"/>
    <w:rsid w:val="0069682A"/>
    <w:rsid w:val="006F1F3D"/>
    <w:rsid w:val="00704213"/>
    <w:rsid w:val="00720734"/>
    <w:rsid w:val="00782D52"/>
    <w:rsid w:val="0078562A"/>
    <w:rsid w:val="00792DC2"/>
    <w:rsid w:val="00795CE9"/>
    <w:rsid w:val="007D02C5"/>
    <w:rsid w:val="00813128"/>
    <w:rsid w:val="00865216"/>
    <w:rsid w:val="008A391B"/>
    <w:rsid w:val="008C3966"/>
    <w:rsid w:val="008F361C"/>
    <w:rsid w:val="009546AE"/>
    <w:rsid w:val="00974125"/>
    <w:rsid w:val="009B160C"/>
    <w:rsid w:val="009B2BB8"/>
    <w:rsid w:val="00A14EC0"/>
    <w:rsid w:val="00A76642"/>
    <w:rsid w:val="00A81E2A"/>
    <w:rsid w:val="00A82412"/>
    <w:rsid w:val="00A9164C"/>
    <w:rsid w:val="00B41553"/>
    <w:rsid w:val="00B60935"/>
    <w:rsid w:val="00B64B11"/>
    <w:rsid w:val="00B9623C"/>
    <w:rsid w:val="00BA148F"/>
    <w:rsid w:val="00BC7471"/>
    <w:rsid w:val="00BD7FD5"/>
    <w:rsid w:val="00C044F0"/>
    <w:rsid w:val="00C771DE"/>
    <w:rsid w:val="00C8654C"/>
    <w:rsid w:val="00C95B80"/>
    <w:rsid w:val="00C97FE2"/>
    <w:rsid w:val="00CA1FF7"/>
    <w:rsid w:val="00CB47C2"/>
    <w:rsid w:val="00CC2073"/>
    <w:rsid w:val="00CC3F47"/>
    <w:rsid w:val="00CC4E86"/>
    <w:rsid w:val="00CC6EF3"/>
    <w:rsid w:val="00CD338E"/>
    <w:rsid w:val="00D30C11"/>
    <w:rsid w:val="00D552E2"/>
    <w:rsid w:val="00D80561"/>
    <w:rsid w:val="00D8238F"/>
    <w:rsid w:val="00DB7DDE"/>
    <w:rsid w:val="00DC0368"/>
    <w:rsid w:val="00E12BA6"/>
    <w:rsid w:val="00E2293B"/>
    <w:rsid w:val="00E50FFE"/>
    <w:rsid w:val="00E622BD"/>
    <w:rsid w:val="00EC5DA0"/>
    <w:rsid w:val="00F00B36"/>
    <w:rsid w:val="00F10035"/>
    <w:rsid w:val="00F22907"/>
    <w:rsid w:val="00F377EE"/>
    <w:rsid w:val="00F4146E"/>
    <w:rsid w:val="00F65556"/>
    <w:rsid w:val="00F930C2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65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65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2022-01-19T13:46:00Z</cp:lastPrinted>
  <dcterms:created xsi:type="dcterms:W3CDTF">2022-01-20T13:28:00Z</dcterms:created>
  <dcterms:modified xsi:type="dcterms:W3CDTF">2022-01-20T13:28:00Z</dcterms:modified>
</cp:coreProperties>
</file>