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BA2B9D1" w14:textId="77777777" w:rsidR="0087208A" w:rsidRPr="007334C9" w:rsidRDefault="0087208A" w:rsidP="007334C9">
      <w:pPr>
        <w:pStyle w:val="Standard"/>
        <w:ind w:left="5103"/>
        <w:jc w:val="center"/>
        <w:rPr>
          <w:rFonts w:cs="Times New Roman"/>
          <w:kern w:val="0"/>
          <w:sz w:val="28"/>
          <w:szCs w:val="28"/>
        </w:rPr>
      </w:pPr>
      <w:r w:rsidRPr="007334C9">
        <w:rPr>
          <w:rFonts w:cs="Times New Roman"/>
          <w:kern w:val="0"/>
          <w:sz w:val="28"/>
          <w:szCs w:val="28"/>
        </w:rPr>
        <w:t>УТВЕРЖДЕНО</w:t>
      </w:r>
    </w:p>
    <w:p w14:paraId="0CBF8077" w14:textId="77777777" w:rsidR="0087208A" w:rsidRPr="007334C9" w:rsidRDefault="0087208A" w:rsidP="007334C9">
      <w:pPr>
        <w:pStyle w:val="Standard"/>
        <w:tabs>
          <w:tab w:val="left" w:pos="5103"/>
        </w:tabs>
        <w:ind w:left="5103"/>
        <w:jc w:val="center"/>
        <w:rPr>
          <w:rFonts w:cs="Times New Roman"/>
          <w:kern w:val="0"/>
          <w:sz w:val="28"/>
          <w:szCs w:val="28"/>
        </w:rPr>
      </w:pPr>
      <w:r w:rsidRPr="007334C9">
        <w:rPr>
          <w:rFonts w:cs="Times New Roman"/>
          <w:kern w:val="0"/>
          <w:sz w:val="28"/>
          <w:szCs w:val="28"/>
        </w:rPr>
        <w:t>постановлением администрации</w:t>
      </w:r>
    </w:p>
    <w:p w14:paraId="29AFFA2C" w14:textId="77777777" w:rsidR="0087208A" w:rsidRPr="007334C9" w:rsidRDefault="0087208A" w:rsidP="007334C9">
      <w:pPr>
        <w:pStyle w:val="Standard"/>
        <w:ind w:left="5103"/>
        <w:jc w:val="center"/>
        <w:rPr>
          <w:rFonts w:cs="Times New Roman"/>
          <w:kern w:val="0"/>
          <w:sz w:val="28"/>
          <w:szCs w:val="28"/>
        </w:rPr>
      </w:pPr>
      <w:r w:rsidRPr="007334C9">
        <w:rPr>
          <w:rFonts w:cs="Times New Roman"/>
          <w:kern w:val="0"/>
          <w:sz w:val="28"/>
          <w:szCs w:val="28"/>
        </w:rPr>
        <w:t>городского округа город Воронеж</w:t>
      </w:r>
    </w:p>
    <w:p w14:paraId="5F1D3283" w14:textId="6FD89DC7" w:rsidR="0087208A" w:rsidRPr="007334C9" w:rsidRDefault="0087208A" w:rsidP="007334C9">
      <w:pPr>
        <w:pStyle w:val="Standard"/>
        <w:ind w:left="5103"/>
        <w:jc w:val="center"/>
        <w:rPr>
          <w:rFonts w:cs="Times New Roman"/>
          <w:kern w:val="0"/>
          <w:sz w:val="28"/>
          <w:szCs w:val="28"/>
        </w:rPr>
      </w:pPr>
      <w:r w:rsidRPr="007334C9">
        <w:rPr>
          <w:rFonts w:cs="Times New Roman"/>
          <w:kern w:val="0"/>
          <w:sz w:val="28"/>
          <w:szCs w:val="28"/>
        </w:rPr>
        <w:t>от</w:t>
      </w:r>
      <w:r w:rsidR="007334C9">
        <w:rPr>
          <w:rFonts w:cs="Times New Roman"/>
          <w:kern w:val="0"/>
          <w:sz w:val="28"/>
          <w:szCs w:val="28"/>
        </w:rPr>
        <w:t xml:space="preserve"> </w:t>
      </w:r>
      <w:r w:rsidR="00606640">
        <w:rPr>
          <w:rFonts w:cs="Times New Roman"/>
          <w:kern w:val="0"/>
          <w:sz w:val="28"/>
          <w:szCs w:val="28"/>
        </w:rPr>
        <w:t xml:space="preserve">24.01.2025  </w:t>
      </w:r>
      <w:r w:rsidRPr="007334C9">
        <w:rPr>
          <w:rFonts w:cs="Times New Roman"/>
          <w:kern w:val="0"/>
          <w:sz w:val="28"/>
          <w:szCs w:val="28"/>
        </w:rPr>
        <w:t xml:space="preserve"> № </w:t>
      </w:r>
      <w:r w:rsidR="00606640">
        <w:rPr>
          <w:rFonts w:cs="Times New Roman"/>
          <w:kern w:val="0"/>
          <w:sz w:val="28"/>
          <w:szCs w:val="28"/>
        </w:rPr>
        <w:t>72</w:t>
      </w:r>
      <w:bookmarkStart w:id="0" w:name="_GoBack"/>
      <w:bookmarkEnd w:id="0"/>
    </w:p>
    <w:p w14:paraId="17EEAD24" w14:textId="77777777" w:rsidR="0087208A" w:rsidRPr="007334C9" w:rsidRDefault="0087208A" w:rsidP="007334C9">
      <w:pPr>
        <w:pStyle w:val="Standard"/>
        <w:jc w:val="center"/>
        <w:rPr>
          <w:rFonts w:cs="Times New Roman"/>
          <w:b/>
          <w:bCs/>
          <w:kern w:val="0"/>
          <w:sz w:val="28"/>
          <w:szCs w:val="28"/>
        </w:rPr>
      </w:pPr>
    </w:p>
    <w:p w14:paraId="64AF2F5D" w14:textId="77777777" w:rsidR="00C631AA" w:rsidRPr="007334C9" w:rsidRDefault="00C631AA" w:rsidP="007334C9">
      <w:pPr>
        <w:pStyle w:val="Standard"/>
        <w:jc w:val="center"/>
        <w:rPr>
          <w:rFonts w:cs="Times New Roman"/>
          <w:b/>
          <w:bCs/>
          <w:kern w:val="0"/>
          <w:sz w:val="28"/>
          <w:szCs w:val="28"/>
        </w:rPr>
      </w:pPr>
    </w:p>
    <w:p w14:paraId="3D71BABF" w14:textId="30E0C831" w:rsidR="004655DE" w:rsidRPr="007334C9" w:rsidRDefault="00CB0D11" w:rsidP="007334C9">
      <w:pPr>
        <w:pStyle w:val="Standard"/>
        <w:jc w:val="center"/>
        <w:rPr>
          <w:rFonts w:cs="Times New Roman"/>
          <w:b/>
          <w:kern w:val="0"/>
          <w:sz w:val="28"/>
          <w:szCs w:val="28"/>
        </w:rPr>
      </w:pPr>
      <w:r w:rsidRPr="007334C9">
        <w:rPr>
          <w:rFonts w:cs="Times New Roman"/>
          <w:b/>
          <w:bCs/>
          <w:kern w:val="0"/>
          <w:sz w:val="28"/>
          <w:szCs w:val="28"/>
        </w:rPr>
        <w:t>ЗАДАНИЕ</w:t>
      </w:r>
      <w:r w:rsidR="004655DE" w:rsidRPr="007334C9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7334C9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Pr="007334C9">
        <w:rPr>
          <w:rFonts w:cs="Times New Roman"/>
          <w:b/>
          <w:bCs/>
          <w:kern w:val="0"/>
          <w:sz w:val="28"/>
          <w:szCs w:val="28"/>
        </w:rPr>
        <w:t xml:space="preserve">НА </w:t>
      </w:r>
      <w:r w:rsidR="008116D6" w:rsidRPr="007334C9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7334C9">
        <w:rPr>
          <w:rFonts w:cs="Times New Roman"/>
          <w:b/>
          <w:bCs/>
          <w:kern w:val="0"/>
          <w:sz w:val="28"/>
          <w:szCs w:val="28"/>
        </w:rPr>
        <w:t xml:space="preserve">ПОДГОТОВКУ </w:t>
      </w:r>
      <w:r w:rsidR="008116D6" w:rsidRPr="007334C9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7334C9">
        <w:rPr>
          <w:rFonts w:cs="Times New Roman"/>
          <w:b/>
          <w:kern w:val="0"/>
          <w:sz w:val="28"/>
          <w:szCs w:val="28"/>
        </w:rPr>
        <w:t>ДОКУМЕНТАЦИИ</w:t>
      </w:r>
    </w:p>
    <w:p w14:paraId="1CD8F4D0" w14:textId="044E9BCF" w:rsidR="004655DE" w:rsidRPr="007334C9" w:rsidRDefault="00CB0D11" w:rsidP="007334C9">
      <w:pPr>
        <w:pStyle w:val="Standard"/>
        <w:jc w:val="center"/>
        <w:rPr>
          <w:rFonts w:cs="Times New Roman"/>
          <w:b/>
          <w:kern w:val="0"/>
          <w:sz w:val="28"/>
          <w:szCs w:val="28"/>
        </w:rPr>
      </w:pPr>
      <w:r w:rsidRPr="007334C9">
        <w:rPr>
          <w:rFonts w:cs="Times New Roman"/>
          <w:b/>
          <w:kern w:val="0"/>
          <w:sz w:val="28"/>
          <w:szCs w:val="28"/>
        </w:rPr>
        <w:t xml:space="preserve">ПО </w:t>
      </w:r>
      <w:r w:rsidR="008116D6" w:rsidRPr="007334C9">
        <w:rPr>
          <w:rFonts w:cs="Times New Roman"/>
          <w:b/>
          <w:kern w:val="0"/>
          <w:sz w:val="28"/>
          <w:szCs w:val="28"/>
        </w:rPr>
        <w:t xml:space="preserve"> </w:t>
      </w:r>
      <w:r w:rsidRPr="007334C9">
        <w:rPr>
          <w:rFonts w:cs="Times New Roman"/>
          <w:b/>
          <w:kern w:val="0"/>
          <w:sz w:val="28"/>
          <w:szCs w:val="28"/>
        </w:rPr>
        <w:t>П</w:t>
      </w:r>
      <w:r w:rsidR="00932954" w:rsidRPr="007334C9">
        <w:rPr>
          <w:rFonts w:cs="Times New Roman"/>
          <w:b/>
          <w:kern w:val="0"/>
          <w:sz w:val="28"/>
          <w:szCs w:val="28"/>
        </w:rPr>
        <w:t>ЛАНИРОВКЕ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="00932954" w:rsidRPr="007334C9">
        <w:rPr>
          <w:rFonts w:cs="Times New Roman"/>
          <w:b/>
          <w:kern w:val="0"/>
          <w:sz w:val="28"/>
          <w:szCs w:val="28"/>
        </w:rPr>
        <w:t xml:space="preserve"> ТЕРРИТОРИИ 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="00932954" w:rsidRPr="007334C9">
        <w:rPr>
          <w:rFonts w:cs="Times New Roman"/>
          <w:b/>
          <w:kern w:val="0"/>
          <w:sz w:val="28"/>
          <w:szCs w:val="28"/>
        </w:rPr>
        <w:t xml:space="preserve">ЛИНЕЙНОГО 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Pr="007334C9">
        <w:rPr>
          <w:rFonts w:cs="Times New Roman"/>
          <w:b/>
          <w:kern w:val="0"/>
          <w:sz w:val="28"/>
          <w:szCs w:val="28"/>
        </w:rPr>
        <w:t>ОБЪЕКТА</w:t>
      </w:r>
    </w:p>
    <w:p w14:paraId="5CFE1802" w14:textId="15E4E0A1" w:rsidR="004655DE" w:rsidRPr="007334C9" w:rsidRDefault="00932954" w:rsidP="007334C9">
      <w:pPr>
        <w:pStyle w:val="Standard"/>
        <w:jc w:val="center"/>
        <w:rPr>
          <w:rFonts w:cs="Times New Roman"/>
          <w:b/>
          <w:kern w:val="0"/>
          <w:sz w:val="28"/>
          <w:szCs w:val="28"/>
        </w:rPr>
      </w:pPr>
      <w:r w:rsidRPr="007334C9">
        <w:rPr>
          <w:rFonts w:cs="Times New Roman"/>
          <w:b/>
          <w:kern w:val="0"/>
          <w:sz w:val="28"/>
          <w:szCs w:val="28"/>
        </w:rPr>
        <w:t>ДЛЯ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Pr="007334C9">
        <w:rPr>
          <w:rFonts w:cs="Times New Roman"/>
          <w:b/>
          <w:kern w:val="0"/>
          <w:sz w:val="28"/>
          <w:szCs w:val="28"/>
        </w:rPr>
        <w:t xml:space="preserve"> РЕКОНСТРУКЦИ</w:t>
      </w:r>
      <w:r w:rsidR="0002100D" w:rsidRPr="007334C9">
        <w:rPr>
          <w:rFonts w:cs="Times New Roman"/>
          <w:b/>
          <w:kern w:val="0"/>
          <w:sz w:val="28"/>
          <w:szCs w:val="28"/>
        </w:rPr>
        <w:t xml:space="preserve">И </w:t>
      </w:r>
      <w:r w:rsidRPr="007334C9">
        <w:rPr>
          <w:rFonts w:cs="Times New Roman"/>
          <w:b/>
          <w:kern w:val="0"/>
          <w:sz w:val="28"/>
          <w:szCs w:val="28"/>
        </w:rPr>
        <w:t xml:space="preserve"> ВОДОВОДА</w:t>
      </w:r>
      <w:r w:rsidR="0002100D" w:rsidRPr="007334C9">
        <w:rPr>
          <w:rFonts w:cs="Times New Roman"/>
          <w:b/>
          <w:kern w:val="0"/>
          <w:sz w:val="28"/>
          <w:szCs w:val="28"/>
        </w:rPr>
        <w:t>,</w:t>
      </w:r>
      <w:r w:rsidRPr="007334C9">
        <w:rPr>
          <w:rFonts w:cs="Times New Roman"/>
          <w:b/>
          <w:kern w:val="0"/>
          <w:sz w:val="28"/>
          <w:szCs w:val="28"/>
        </w:rPr>
        <w:t xml:space="preserve"> 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="007D7D7F" w:rsidRPr="007334C9">
        <w:rPr>
          <w:rFonts w:cs="Times New Roman"/>
          <w:b/>
          <w:kern w:val="0"/>
          <w:sz w:val="28"/>
          <w:szCs w:val="28"/>
        </w:rPr>
        <w:t xml:space="preserve">L 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="007D7D7F" w:rsidRPr="007334C9">
        <w:rPr>
          <w:rFonts w:cs="Times New Roman"/>
          <w:b/>
          <w:kern w:val="0"/>
          <w:sz w:val="28"/>
          <w:szCs w:val="28"/>
        </w:rPr>
        <w:t xml:space="preserve">= 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="007D7D7F" w:rsidRPr="007334C9">
        <w:rPr>
          <w:rFonts w:cs="Times New Roman"/>
          <w:b/>
          <w:kern w:val="0"/>
          <w:sz w:val="28"/>
          <w:szCs w:val="28"/>
        </w:rPr>
        <w:t xml:space="preserve">9 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="007D7D7F" w:rsidRPr="007334C9">
        <w:rPr>
          <w:rFonts w:cs="Times New Roman"/>
          <w:b/>
          <w:kern w:val="0"/>
          <w:sz w:val="28"/>
          <w:szCs w:val="28"/>
        </w:rPr>
        <w:t xml:space="preserve">КМ, 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="007D7D7F" w:rsidRPr="007334C9">
        <w:rPr>
          <w:rFonts w:cs="Times New Roman"/>
          <w:b/>
          <w:kern w:val="0"/>
          <w:sz w:val="28"/>
          <w:szCs w:val="28"/>
        </w:rPr>
        <w:t xml:space="preserve">Д 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="007D7D7F" w:rsidRPr="007334C9">
        <w:rPr>
          <w:rFonts w:cs="Times New Roman"/>
          <w:b/>
          <w:kern w:val="0"/>
          <w:sz w:val="28"/>
          <w:szCs w:val="28"/>
        </w:rPr>
        <w:t xml:space="preserve">= 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="007D7D7F" w:rsidRPr="007334C9">
        <w:rPr>
          <w:rFonts w:cs="Times New Roman"/>
          <w:b/>
          <w:kern w:val="0"/>
          <w:sz w:val="28"/>
          <w:szCs w:val="28"/>
        </w:rPr>
        <w:t>500-600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="007D7D7F" w:rsidRPr="007334C9">
        <w:rPr>
          <w:rFonts w:cs="Times New Roman"/>
          <w:b/>
          <w:kern w:val="0"/>
          <w:sz w:val="28"/>
          <w:szCs w:val="28"/>
        </w:rPr>
        <w:t xml:space="preserve"> ММ, </w:t>
      </w:r>
    </w:p>
    <w:p w14:paraId="5D558B79" w14:textId="72BFFCBE" w:rsidR="004655DE" w:rsidRPr="007334C9" w:rsidRDefault="007D7D7F" w:rsidP="007334C9">
      <w:pPr>
        <w:pStyle w:val="Standard"/>
        <w:jc w:val="center"/>
        <w:rPr>
          <w:rFonts w:cs="Times New Roman"/>
          <w:b/>
          <w:kern w:val="0"/>
          <w:sz w:val="28"/>
          <w:szCs w:val="28"/>
        </w:rPr>
      </w:pPr>
      <w:r w:rsidRPr="007334C9">
        <w:rPr>
          <w:rFonts w:cs="Times New Roman"/>
          <w:b/>
          <w:kern w:val="0"/>
          <w:sz w:val="28"/>
          <w:szCs w:val="28"/>
        </w:rPr>
        <w:t>НА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Pr="007334C9">
        <w:rPr>
          <w:rFonts w:cs="Times New Roman"/>
          <w:b/>
          <w:kern w:val="0"/>
          <w:sz w:val="28"/>
          <w:szCs w:val="28"/>
        </w:rPr>
        <w:t xml:space="preserve"> Д 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Pr="007334C9">
        <w:rPr>
          <w:rFonts w:cs="Times New Roman"/>
          <w:b/>
          <w:kern w:val="0"/>
          <w:sz w:val="28"/>
          <w:szCs w:val="28"/>
        </w:rPr>
        <w:t xml:space="preserve">= 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Pr="007334C9">
        <w:rPr>
          <w:rFonts w:cs="Times New Roman"/>
          <w:b/>
          <w:kern w:val="0"/>
          <w:sz w:val="28"/>
          <w:szCs w:val="28"/>
        </w:rPr>
        <w:t xml:space="preserve">700 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Pr="007334C9">
        <w:rPr>
          <w:rFonts w:cs="Times New Roman"/>
          <w:b/>
          <w:kern w:val="0"/>
          <w:sz w:val="28"/>
          <w:szCs w:val="28"/>
        </w:rPr>
        <w:t>ММ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="004655DE" w:rsidRPr="007334C9">
        <w:rPr>
          <w:rFonts w:cs="Times New Roman"/>
          <w:b/>
          <w:kern w:val="0"/>
          <w:sz w:val="28"/>
          <w:szCs w:val="28"/>
        </w:rPr>
        <w:t xml:space="preserve"> </w:t>
      </w:r>
      <w:proofErr w:type="gramStart"/>
      <w:r w:rsidRPr="007334C9">
        <w:rPr>
          <w:rFonts w:cs="Times New Roman"/>
          <w:b/>
          <w:kern w:val="0"/>
          <w:sz w:val="28"/>
          <w:szCs w:val="28"/>
        </w:rPr>
        <w:t>ПО</w:t>
      </w:r>
      <w:proofErr w:type="gramEnd"/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Pr="007334C9">
        <w:rPr>
          <w:rFonts w:cs="Times New Roman"/>
          <w:b/>
          <w:kern w:val="0"/>
          <w:sz w:val="28"/>
          <w:szCs w:val="28"/>
        </w:rPr>
        <w:t xml:space="preserve"> ЛЕНИНСКОМУ 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Pr="007334C9">
        <w:rPr>
          <w:rFonts w:cs="Times New Roman"/>
          <w:b/>
          <w:kern w:val="0"/>
          <w:sz w:val="28"/>
          <w:szCs w:val="28"/>
        </w:rPr>
        <w:t>ПР-КТУ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Pr="007334C9">
        <w:rPr>
          <w:rFonts w:cs="Times New Roman"/>
          <w:b/>
          <w:kern w:val="0"/>
          <w:sz w:val="28"/>
          <w:szCs w:val="28"/>
        </w:rPr>
        <w:t xml:space="preserve"> – </w:t>
      </w:r>
    </w:p>
    <w:p w14:paraId="29D4B83E" w14:textId="23D2EF9D" w:rsidR="004655DE" w:rsidRPr="007334C9" w:rsidRDefault="007D7D7F" w:rsidP="007334C9">
      <w:pPr>
        <w:pStyle w:val="Standard"/>
        <w:jc w:val="center"/>
        <w:rPr>
          <w:rFonts w:cs="Times New Roman"/>
          <w:b/>
          <w:kern w:val="0"/>
          <w:sz w:val="28"/>
          <w:szCs w:val="28"/>
        </w:rPr>
      </w:pPr>
      <w:r w:rsidRPr="007334C9">
        <w:rPr>
          <w:rFonts w:cs="Times New Roman"/>
          <w:b/>
          <w:kern w:val="0"/>
          <w:sz w:val="28"/>
          <w:szCs w:val="28"/>
        </w:rPr>
        <w:t xml:space="preserve">ОТ 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Pr="007334C9">
        <w:rPr>
          <w:rFonts w:cs="Times New Roman"/>
          <w:b/>
          <w:kern w:val="0"/>
          <w:sz w:val="28"/>
          <w:szCs w:val="28"/>
        </w:rPr>
        <w:t>ЛЕНИНСКОГО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Pr="007334C9">
        <w:rPr>
          <w:rFonts w:cs="Times New Roman"/>
          <w:b/>
          <w:kern w:val="0"/>
          <w:sz w:val="28"/>
          <w:szCs w:val="28"/>
        </w:rPr>
        <w:t xml:space="preserve"> ПР-КТА, 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Pr="007334C9">
        <w:rPr>
          <w:rFonts w:cs="Times New Roman"/>
          <w:b/>
          <w:kern w:val="0"/>
          <w:sz w:val="28"/>
          <w:szCs w:val="28"/>
        </w:rPr>
        <w:t xml:space="preserve">Д. 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Pr="007334C9">
        <w:rPr>
          <w:rFonts w:cs="Times New Roman"/>
          <w:b/>
          <w:kern w:val="0"/>
          <w:sz w:val="28"/>
          <w:szCs w:val="28"/>
        </w:rPr>
        <w:t xml:space="preserve">158/2, 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Pr="007334C9">
        <w:rPr>
          <w:rFonts w:cs="Times New Roman"/>
          <w:b/>
          <w:kern w:val="0"/>
          <w:sz w:val="28"/>
          <w:szCs w:val="28"/>
        </w:rPr>
        <w:t xml:space="preserve">ДО 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Pr="007334C9">
        <w:rPr>
          <w:rFonts w:cs="Times New Roman"/>
          <w:b/>
          <w:kern w:val="0"/>
          <w:sz w:val="28"/>
          <w:szCs w:val="28"/>
        </w:rPr>
        <w:t xml:space="preserve">УЛ. 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Pr="007334C9">
        <w:rPr>
          <w:rFonts w:cs="Times New Roman"/>
          <w:b/>
          <w:kern w:val="0"/>
          <w:sz w:val="28"/>
          <w:szCs w:val="28"/>
        </w:rPr>
        <w:t xml:space="preserve">ДИМИТРОВА, </w:t>
      </w:r>
    </w:p>
    <w:p w14:paraId="594139DA" w14:textId="77777777" w:rsidR="007334C9" w:rsidRDefault="007D7D7F" w:rsidP="007334C9">
      <w:pPr>
        <w:pStyle w:val="Standard"/>
        <w:jc w:val="center"/>
        <w:rPr>
          <w:rFonts w:cs="Times New Roman"/>
          <w:b/>
          <w:kern w:val="0"/>
          <w:sz w:val="28"/>
          <w:szCs w:val="28"/>
        </w:rPr>
      </w:pPr>
      <w:r w:rsidRPr="007334C9">
        <w:rPr>
          <w:rFonts w:cs="Times New Roman"/>
          <w:b/>
          <w:kern w:val="0"/>
          <w:sz w:val="28"/>
          <w:szCs w:val="28"/>
        </w:rPr>
        <w:t xml:space="preserve">ОТ 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Pr="007334C9">
        <w:rPr>
          <w:rFonts w:cs="Times New Roman"/>
          <w:b/>
          <w:kern w:val="0"/>
          <w:sz w:val="28"/>
          <w:szCs w:val="28"/>
        </w:rPr>
        <w:t xml:space="preserve">УЛ. 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Pr="007334C9">
        <w:rPr>
          <w:rFonts w:cs="Times New Roman"/>
          <w:b/>
          <w:kern w:val="0"/>
          <w:sz w:val="28"/>
          <w:szCs w:val="28"/>
        </w:rPr>
        <w:t xml:space="preserve">ДИМИТРОВА 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Pr="007334C9">
        <w:rPr>
          <w:rFonts w:cs="Times New Roman"/>
          <w:b/>
          <w:kern w:val="0"/>
          <w:sz w:val="28"/>
          <w:szCs w:val="28"/>
        </w:rPr>
        <w:t xml:space="preserve">ДО 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Pr="007334C9">
        <w:rPr>
          <w:rFonts w:cs="Times New Roman"/>
          <w:b/>
          <w:kern w:val="0"/>
          <w:sz w:val="28"/>
          <w:szCs w:val="28"/>
        </w:rPr>
        <w:t xml:space="preserve">ВОДОВОДА 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Pr="007334C9">
        <w:rPr>
          <w:rFonts w:cs="Times New Roman"/>
          <w:b/>
          <w:kern w:val="0"/>
          <w:sz w:val="28"/>
          <w:szCs w:val="28"/>
        </w:rPr>
        <w:t>Д</w:t>
      </w:r>
      <w:r w:rsidR="007525CD" w:rsidRPr="007334C9">
        <w:rPr>
          <w:rFonts w:cs="Times New Roman"/>
          <w:b/>
          <w:kern w:val="0"/>
          <w:sz w:val="28"/>
          <w:szCs w:val="28"/>
        </w:rPr>
        <w:t xml:space="preserve"> 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="007525CD" w:rsidRPr="007334C9">
        <w:rPr>
          <w:rFonts w:cs="Times New Roman"/>
          <w:b/>
          <w:kern w:val="0"/>
          <w:sz w:val="28"/>
          <w:szCs w:val="28"/>
        </w:rPr>
        <w:t xml:space="preserve">= 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="007525CD" w:rsidRPr="007334C9">
        <w:rPr>
          <w:rFonts w:cs="Times New Roman"/>
          <w:b/>
          <w:kern w:val="0"/>
          <w:sz w:val="28"/>
          <w:szCs w:val="28"/>
        </w:rPr>
        <w:t xml:space="preserve">500 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="007525CD" w:rsidRPr="007334C9">
        <w:rPr>
          <w:rFonts w:cs="Times New Roman"/>
          <w:b/>
          <w:kern w:val="0"/>
          <w:sz w:val="28"/>
          <w:szCs w:val="28"/>
        </w:rPr>
        <w:t>ММ</w:t>
      </w:r>
    </w:p>
    <w:p w14:paraId="24F70D10" w14:textId="77777777" w:rsidR="007334C9" w:rsidRDefault="007525CD" w:rsidP="007334C9">
      <w:pPr>
        <w:pStyle w:val="Standard"/>
        <w:jc w:val="center"/>
        <w:rPr>
          <w:rFonts w:cs="Times New Roman"/>
          <w:b/>
          <w:kern w:val="0"/>
          <w:sz w:val="28"/>
          <w:szCs w:val="28"/>
        </w:rPr>
      </w:pPr>
      <w:r w:rsidRPr="007334C9">
        <w:rPr>
          <w:rFonts w:cs="Times New Roman"/>
          <w:b/>
          <w:kern w:val="0"/>
          <w:sz w:val="28"/>
          <w:szCs w:val="28"/>
        </w:rPr>
        <w:t xml:space="preserve">ПО 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Pr="007334C9">
        <w:rPr>
          <w:rFonts w:cs="Times New Roman"/>
          <w:b/>
          <w:kern w:val="0"/>
          <w:sz w:val="28"/>
          <w:szCs w:val="28"/>
        </w:rPr>
        <w:t xml:space="preserve">УЛ. 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proofErr w:type="gramStart"/>
      <w:r w:rsidRPr="007334C9">
        <w:rPr>
          <w:rFonts w:cs="Times New Roman"/>
          <w:b/>
          <w:kern w:val="0"/>
          <w:sz w:val="28"/>
          <w:szCs w:val="28"/>
        </w:rPr>
        <w:t>НОВОСИБИРСКАЯ</w:t>
      </w:r>
      <w:proofErr w:type="gramEnd"/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Pr="007334C9">
        <w:rPr>
          <w:rFonts w:cs="Times New Roman"/>
          <w:b/>
          <w:kern w:val="0"/>
          <w:sz w:val="28"/>
          <w:szCs w:val="28"/>
        </w:rPr>
        <w:t xml:space="preserve"> </w:t>
      </w:r>
      <w:r w:rsidR="004655DE" w:rsidRPr="007334C9">
        <w:rPr>
          <w:rFonts w:cs="Times New Roman"/>
          <w:b/>
          <w:kern w:val="0"/>
          <w:sz w:val="28"/>
          <w:szCs w:val="28"/>
        </w:rPr>
        <w:t>–</w:t>
      </w:r>
      <w:r w:rsidR="007334C9">
        <w:rPr>
          <w:rFonts w:cs="Times New Roman"/>
          <w:b/>
          <w:kern w:val="0"/>
          <w:sz w:val="28"/>
          <w:szCs w:val="28"/>
        </w:rPr>
        <w:t xml:space="preserve">  </w:t>
      </w:r>
      <w:r w:rsidR="007D7D7F" w:rsidRPr="007334C9">
        <w:rPr>
          <w:rFonts w:cs="Times New Roman"/>
          <w:b/>
          <w:kern w:val="0"/>
          <w:sz w:val="28"/>
          <w:szCs w:val="28"/>
        </w:rPr>
        <w:t xml:space="preserve">В 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="007D7D7F" w:rsidRPr="007334C9">
        <w:rPr>
          <w:rFonts w:cs="Times New Roman"/>
          <w:b/>
          <w:kern w:val="0"/>
          <w:sz w:val="28"/>
          <w:szCs w:val="28"/>
        </w:rPr>
        <w:t>ГОРОДСКОМ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="007D7D7F" w:rsidRPr="007334C9">
        <w:rPr>
          <w:rFonts w:cs="Times New Roman"/>
          <w:b/>
          <w:kern w:val="0"/>
          <w:sz w:val="28"/>
          <w:szCs w:val="28"/>
        </w:rPr>
        <w:t xml:space="preserve"> ОКРУГЕ</w:t>
      </w:r>
    </w:p>
    <w:p w14:paraId="2233E879" w14:textId="4E460B3D" w:rsidR="00881EBC" w:rsidRPr="007334C9" w:rsidRDefault="007D7D7F" w:rsidP="007334C9">
      <w:pPr>
        <w:pStyle w:val="Standard"/>
        <w:jc w:val="center"/>
        <w:rPr>
          <w:rFonts w:cs="Times New Roman"/>
          <w:b/>
          <w:kern w:val="0"/>
          <w:sz w:val="28"/>
          <w:szCs w:val="28"/>
        </w:rPr>
      </w:pPr>
      <w:r w:rsidRPr="007334C9">
        <w:rPr>
          <w:rFonts w:cs="Times New Roman"/>
          <w:b/>
          <w:kern w:val="0"/>
          <w:sz w:val="28"/>
          <w:szCs w:val="28"/>
        </w:rPr>
        <w:t xml:space="preserve">ГОРОД </w:t>
      </w:r>
      <w:r w:rsidR="007334C9">
        <w:rPr>
          <w:rFonts w:cs="Times New Roman"/>
          <w:b/>
          <w:kern w:val="0"/>
          <w:sz w:val="28"/>
          <w:szCs w:val="28"/>
        </w:rPr>
        <w:t xml:space="preserve"> </w:t>
      </w:r>
      <w:r w:rsidRPr="007334C9">
        <w:rPr>
          <w:rFonts w:cs="Times New Roman"/>
          <w:b/>
          <w:kern w:val="0"/>
          <w:sz w:val="28"/>
          <w:szCs w:val="28"/>
        </w:rPr>
        <w:t>ВОРОНЕЖ</w:t>
      </w:r>
    </w:p>
    <w:p w14:paraId="78C3ECC4" w14:textId="77777777" w:rsidR="00930B7E" w:rsidRPr="007334C9" w:rsidRDefault="00930B7E" w:rsidP="007334C9">
      <w:pPr>
        <w:pStyle w:val="Standard"/>
        <w:jc w:val="center"/>
        <w:rPr>
          <w:rFonts w:cs="Times New Roman"/>
          <w:kern w:val="0"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7"/>
        <w:gridCol w:w="3118"/>
        <w:gridCol w:w="5855"/>
      </w:tblGrid>
      <w:tr w:rsidR="007334C9" w:rsidRPr="007334C9" w14:paraId="7C65C994" w14:textId="77777777" w:rsidTr="007334C9">
        <w:trPr>
          <w:trHeight w:val="7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1D478" w14:textId="282E1671" w:rsidR="00C06629" w:rsidRPr="007334C9" w:rsidRDefault="00C06629" w:rsidP="007334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1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0D190" w14:textId="13EF9C1A" w:rsidR="00C06629" w:rsidRPr="007334C9" w:rsidRDefault="00E8291C" w:rsidP="007334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Вид разрабатываемой документации по</w:t>
            </w:r>
            <w:r w:rsidR="007334C9">
              <w:rPr>
                <w:sz w:val="28"/>
                <w:szCs w:val="28"/>
              </w:rPr>
              <w:t> </w:t>
            </w:r>
            <w:r w:rsidRPr="007334C9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AD238" w14:textId="77777777" w:rsidR="007334C9" w:rsidRDefault="003A4DDE" w:rsidP="007334C9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4C9">
              <w:rPr>
                <w:rFonts w:ascii="Times New Roman" w:hAnsi="Times New Roman" w:cs="Times New Roman"/>
                <w:sz w:val="28"/>
                <w:szCs w:val="28"/>
              </w:rPr>
              <w:t>Проект планировки территории,</w:t>
            </w:r>
          </w:p>
          <w:p w14:paraId="52A656B5" w14:textId="77777777" w:rsidR="007334C9" w:rsidRDefault="003A4DDE" w:rsidP="007334C9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4C9">
              <w:rPr>
                <w:rFonts w:ascii="Times New Roman" w:hAnsi="Times New Roman" w:cs="Times New Roman"/>
                <w:sz w:val="28"/>
                <w:szCs w:val="28"/>
              </w:rPr>
              <w:t>проект межевания территории</w:t>
            </w:r>
          </w:p>
          <w:p w14:paraId="6CA47693" w14:textId="52593B43" w:rsidR="00C06629" w:rsidRPr="007334C9" w:rsidRDefault="003A4DDE" w:rsidP="007334C9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4C9">
              <w:rPr>
                <w:rFonts w:ascii="Times New Roman" w:hAnsi="Times New Roman" w:cs="Times New Roman"/>
                <w:sz w:val="28"/>
                <w:szCs w:val="28"/>
              </w:rPr>
              <w:t>в составе проекта планировки территории</w:t>
            </w:r>
          </w:p>
        </w:tc>
      </w:tr>
      <w:tr w:rsidR="007334C9" w:rsidRPr="007334C9" w14:paraId="05AD449C" w14:textId="77777777" w:rsidTr="007334C9">
        <w:trPr>
          <w:trHeight w:val="7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8D53F" w14:textId="77777777" w:rsidR="00C06629" w:rsidRPr="007334C9" w:rsidRDefault="00C06629" w:rsidP="007334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2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9BB9D" w14:textId="5ADDC355" w:rsidR="00C06629" w:rsidRPr="007334C9" w:rsidRDefault="00E8291C" w:rsidP="007334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Инициатор подготовки документации по</w:t>
            </w:r>
            <w:r w:rsidR="007334C9">
              <w:rPr>
                <w:sz w:val="28"/>
                <w:szCs w:val="28"/>
              </w:rPr>
              <w:t> </w:t>
            </w:r>
            <w:r w:rsidRPr="007334C9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212E0" w14:textId="77777777" w:rsidR="007334C9" w:rsidRDefault="003E617B" w:rsidP="007334C9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4C9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Общество с ограниченной ответственностью «РВК-Воронеж», ОРГН</w:t>
            </w:r>
            <w:r w:rsidR="00A44712" w:rsidRPr="007334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334C9">
              <w:rPr>
                <w:rFonts w:ascii="Times New Roman" w:hAnsi="Times New Roman" w:cs="Times New Roman"/>
                <w:sz w:val="28"/>
                <w:szCs w:val="28"/>
              </w:rPr>
              <w:t>1117746139499,</w:t>
            </w:r>
          </w:p>
          <w:p w14:paraId="7739C5DB" w14:textId="5BAADB23" w:rsidR="00A44712" w:rsidRPr="007334C9" w:rsidRDefault="004655DE" w:rsidP="007334C9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4C9">
              <w:rPr>
                <w:rFonts w:ascii="Times New Roman" w:hAnsi="Times New Roman" w:cs="Times New Roman"/>
                <w:sz w:val="28"/>
                <w:szCs w:val="28"/>
              </w:rPr>
              <w:t xml:space="preserve">дата регистрации </w:t>
            </w:r>
            <w:r w:rsidR="003E617B" w:rsidRPr="007334C9">
              <w:rPr>
                <w:rFonts w:ascii="Times New Roman" w:hAnsi="Times New Roman" w:cs="Times New Roman"/>
                <w:sz w:val="28"/>
                <w:szCs w:val="28"/>
              </w:rPr>
              <w:t xml:space="preserve">28.02.2011, </w:t>
            </w:r>
          </w:p>
          <w:p w14:paraId="51D6386C" w14:textId="77777777" w:rsidR="00A44712" w:rsidRPr="007334C9" w:rsidRDefault="00A44712" w:rsidP="007334C9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4C9">
              <w:rPr>
                <w:rFonts w:ascii="Times New Roman" w:hAnsi="Times New Roman" w:cs="Times New Roman"/>
                <w:sz w:val="28"/>
                <w:szCs w:val="28"/>
              </w:rPr>
              <w:t xml:space="preserve">адрес: </w:t>
            </w:r>
            <w:r w:rsidR="003E617B" w:rsidRPr="007334C9">
              <w:rPr>
                <w:rFonts w:ascii="Times New Roman" w:hAnsi="Times New Roman" w:cs="Times New Roman"/>
                <w:sz w:val="28"/>
                <w:szCs w:val="28"/>
              </w:rPr>
              <w:t xml:space="preserve">394038, </w:t>
            </w:r>
            <w:proofErr w:type="gramStart"/>
            <w:r w:rsidRPr="007334C9">
              <w:rPr>
                <w:rFonts w:ascii="Times New Roman" w:hAnsi="Times New Roman" w:cs="Times New Roman"/>
                <w:sz w:val="28"/>
                <w:szCs w:val="28"/>
              </w:rPr>
              <w:t>Воронежская</w:t>
            </w:r>
            <w:proofErr w:type="gramEnd"/>
            <w:r w:rsidRPr="007334C9">
              <w:rPr>
                <w:rFonts w:ascii="Times New Roman" w:hAnsi="Times New Roman" w:cs="Times New Roman"/>
                <w:sz w:val="28"/>
                <w:szCs w:val="28"/>
              </w:rPr>
              <w:t xml:space="preserve"> обл.</w:t>
            </w:r>
            <w:r w:rsidR="003E617B" w:rsidRPr="007334C9">
              <w:rPr>
                <w:rFonts w:ascii="Times New Roman" w:hAnsi="Times New Roman" w:cs="Times New Roman"/>
                <w:sz w:val="28"/>
                <w:szCs w:val="28"/>
              </w:rPr>
              <w:t>, г</w:t>
            </w:r>
            <w:r w:rsidRPr="007334C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E617B" w:rsidRPr="007334C9">
              <w:rPr>
                <w:rFonts w:ascii="Times New Roman" w:hAnsi="Times New Roman" w:cs="Times New Roman"/>
                <w:sz w:val="28"/>
                <w:szCs w:val="28"/>
              </w:rPr>
              <w:t>Воронеж, ул. Пеше-Стрелецкая, д.</w:t>
            </w:r>
            <w:r w:rsidRPr="007334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617B" w:rsidRPr="007334C9">
              <w:rPr>
                <w:rFonts w:ascii="Times New Roman" w:hAnsi="Times New Roman" w:cs="Times New Roman"/>
                <w:sz w:val="28"/>
                <w:szCs w:val="28"/>
              </w:rPr>
              <w:t xml:space="preserve">90, </w:t>
            </w:r>
          </w:p>
          <w:p w14:paraId="7C4F34E6" w14:textId="2569BE1C" w:rsidR="00C06629" w:rsidRPr="007334C9" w:rsidRDefault="007334C9" w:rsidP="007334C9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655DE" w:rsidRPr="007334C9">
              <w:rPr>
                <w:rFonts w:ascii="Times New Roman" w:hAnsi="Times New Roman" w:cs="Times New Roman"/>
                <w:sz w:val="28"/>
                <w:szCs w:val="28"/>
              </w:rPr>
              <w:t>дрес электронной почты</w:t>
            </w:r>
            <w:r w:rsidR="00A44712" w:rsidRPr="007334C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hyperlink r:id="rId9" w:history="1">
              <w:r w:rsidR="00FD5513" w:rsidRPr="007334C9">
                <w:rPr>
                  <w:rStyle w:val="af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mail</w:t>
              </w:r>
              <w:r w:rsidR="00FD5513" w:rsidRPr="007334C9">
                <w:rPr>
                  <w:rStyle w:val="af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_</w:t>
              </w:r>
              <w:r w:rsidR="00FD5513" w:rsidRPr="007334C9">
                <w:rPr>
                  <w:rStyle w:val="af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vrn</w:t>
              </w:r>
              <w:r w:rsidR="00FD5513" w:rsidRPr="007334C9">
                <w:rPr>
                  <w:rStyle w:val="af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@</w:t>
              </w:r>
              <w:r w:rsidR="00FD5513" w:rsidRPr="007334C9">
                <w:rPr>
                  <w:rStyle w:val="af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rosvodokanal</w:t>
              </w:r>
              <w:r w:rsidR="00FD5513" w:rsidRPr="007334C9">
                <w:rPr>
                  <w:rStyle w:val="af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.</w:t>
              </w:r>
              <w:proofErr w:type="spellStart"/>
              <w:r w:rsidR="00FD5513" w:rsidRPr="007334C9">
                <w:rPr>
                  <w:rStyle w:val="af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334C9" w:rsidRPr="007334C9" w14:paraId="114A137D" w14:textId="77777777" w:rsidTr="007334C9">
        <w:trPr>
          <w:trHeight w:val="543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DBB42" w14:textId="77777777" w:rsidR="00C06629" w:rsidRPr="007334C9" w:rsidRDefault="00C06629" w:rsidP="007334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3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59B83" w14:textId="1EB379F1" w:rsidR="00C06629" w:rsidRPr="007334C9" w:rsidRDefault="00E8291C" w:rsidP="007334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053D9" w14:textId="77777777" w:rsidR="004655DE" w:rsidRPr="007334C9" w:rsidRDefault="00C06629" w:rsidP="007334C9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7334C9">
              <w:rPr>
                <w:sz w:val="28"/>
                <w:szCs w:val="28"/>
                <w:lang w:eastAsia="ru-RU"/>
              </w:rPr>
              <w:t>Инвестиционная программа</w:t>
            </w:r>
          </w:p>
          <w:p w14:paraId="47227E0A" w14:textId="64AEF71C" w:rsidR="00C06629" w:rsidRPr="007334C9" w:rsidRDefault="00C06629" w:rsidP="007334C9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  <w:lang w:eastAsia="ru-RU"/>
              </w:rPr>
              <w:t xml:space="preserve">ООО «РВК-Воронеж» </w:t>
            </w:r>
            <w:r w:rsidR="004655DE" w:rsidRPr="007334C9">
              <w:rPr>
                <w:sz w:val="28"/>
                <w:szCs w:val="28"/>
                <w:lang w:eastAsia="ru-RU"/>
              </w:rPr>
              <w:t xml:space="preserve">на </w:t>
            </w:r>
            <w:r w:rsidRPr="007334C9">
              <w:rPr>
                <w:sz w:val="28"/>
                <w:szCs w:val="28"/>
                <w:lang w:eastAsia="ru-RU"/>
              </w:rPr>
              <w:t>2019</w:t>
            </w:r>
            <w:r w:rsidR="004655DE" w:rsidRPr="007334C9">
              <w:rPr>
                <w:b/>
                <w:sz w:val="28"/>
                <w:szCs w:val="28"/>
              </w:rPr>
              <w:t>–</w:t>
            </w:r>
            <w:r w:rsidRPr="007334C9">
              <w:rPr>
                <w:sz w:val="28"/>
                <w:szCs w:val="28"/>
                <w:lang w:eastAsia="ru-RU"/>
              </w:rPr>
              <w:t>2028</w:t>
            </w:r>
            <w:r w:rsidR="003A4DDE" w:rsidRPr="007334C9">
              <w:rPr>
                <w:sz w:val="28"/>
                <w:szCs w:val="28"/>
                <w:lang w:eastAsia="ru-RU"/>
              </w:rPr>
              <w:t xml:space="preserve"> </w:t>
            </w:r>
            <w:r w:rsidR="004655DE" w:rsidRPr="007334C9">
              <w:rPr>
                <w:sz w:val="28"/>
                <w:szCs w:val="28"/>
                <w:lang w:eastAsia="ru-RU"/>
              </w:rPr>
              <w:t>годы</w:t>
            </w:r>
          </w:p>
        </w:tc>
      </w:tr>
      <w:tr w:rsidR="007334C9" w:rsidRPr="007334C9" w14:paraId="2B6C22FF" w14:textId="77777777" w:rsidTr="007334C9">
        <w:trPr>
          <w:trHeight w:val="1006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A4B52" w14:textId="77777777" w:rsidR="00C06629" w:rsidRPr="007334C9" w:rsidRDefault="00C06629" w:rsidP="007334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4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86960" w14:textId="48A5E449" w:rsidR="00C06629" w:rsidRPr="007334C9" w:rsidRDefault="00E8291C" w:rsidP="007334C9">
            <w:pPr>
              <w:tabs>
                <w:tab w:val="left" w:pos="318"/>
              </w:tabs>
              <w:snapToGrid w:val="0"/>
              <w:rPr>
                <w:bCs/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Вид и наименование планируемого к</w:t>
            </w:r>
            <w:r w:rsidR="007334C9">
              <w:rPr>
                <w:sz w:val="28"/>
                <w:szCs w:val="28"/>
              </w:rPr>
              <w:t> </w:t>
            </w:r>
            <w:r w:rsidRPr="007334C9">
              <w:rPr>
                <w:sz w:val="28"/>
                <w:szCs w:val="28"/>
              </w:rPr>
              <w:t>размещению объекта капитального строительства, его</w:t>
            </w:r>
            <w:r w:rsidR="007334C9">
              <w:rPr>
                <w:sz w:val="28"/>
                <w:szCs w:val="28"/>
              </w:rPr>
              <w:t> </w:t>
            </w:r>
            <w:r w:rsidRPr="007334C9">
              <w:rPr>
                <w:sz w:val="28"/>
                <w:szCs w:val="28"/>
              </w:rPr>
              <w:t>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D0CDA" w14:textId="77777777" w:rsidR="007334C9" w:rsidRDefault="00C06629" w:rsidP="007334C9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«ПИР и СМР. Реконструкция водовода</w:t>
            </w:r>
            <w:r w:rsidR="0002100D" w:rsidRPr="007334C9">
              <w:rPr>
                <w:sz w:val="28"/>
                <w:szCs w:val="28"/>
              </w:rPr>
              <w:t>,</w:t>
            </w:r>
          </w:p>
          <w:p w14:paraId="01E9402E" w14:textId="77777777" w:rsidR="007334C9" w:rsidRDefault="00C06629" w:rsidP="007334C9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  <w:lang w:val="en-US"/>
              </w:rPr>
              <w:t>L</w:t>
            </w:r>
            <w:r w:rsidR="00A44712" w:rsidRPr="007334C9">
              <w:rPr>
                <w:sz w:val="28"/>
                <w:szCs w:val="28"/>
              </w:rPr>
              <w:t xml:space="preserve"> </w:t>
            </w:r>
            <w:r w:rsidRPr="007334C9">
              <w:rPr>
                <w:sz w:val="28"/>
                <w:szCs w:val="28"/>
              </w:rPr>
              <w:t>=</w:t>
            </w:r>
            <w:r w:rsidR="00A44712" w:rsidRPr="007334C9">
              <w:rPr>
                <w:sz w:val="28"/>
                <w:szCs w:val="28"/>
              </w:rPr>
              <w:t xml:space="preserve"> </w:t>
            </w:r>
            <w:r w:rsidRPr="007334C9">
              <w:rPr>
                <w:sz w:val="28"/>
                <w:szCs w:val="28"/>
              </w:rPr>
              <w:t>9 км, Д</w:t>
            </w:r>
            <w:r w:rsidR="00A44712" w:rsidRPr="007334C9">
              <w:rPr>
                <w:sz w:val="28"/>
                <w:szCs w:val="28"/>
              </w:rPr>
              <w:t xml:space="preserve"> </w:t>
            </w:r>
            <w:r w:rsidRPr="007334C9">
              <w:rPr>
                <w:sz w:val="28"/>
                <w:szCs w:val="28"/>
              </w:rPr>
              <w:t>=</w:t>
            </w:r>
            <w:r w:rsidR="00A44712" w:rsidRPr="007334C9">
              <w:rPr>
                <w:sz w:val="28"/>
                <w:szCs w:val="28"/>
              </w:rPr>
              <w:t xml:space="preserve"> </w:t>
            </w:r>
            <w:r w:rsidRPr="007334C9">
              <w:rPr>
                <w:sz w:val="28"/>
                <w:szCs w:val="28"/>
              </w:rPr>
              <w:t>500-600 мм, на Д</w:t>
            </w:r>
            <w:r w:rsidR="00A44712" w:rsidRPr="007334C9">
              <w:rPr>
                <w:sz w:val="28"/>
                <w:szCs w:val="28"/>
              </w:rPr>
              <w:t xml:space="preserve"> </w:t>
            </w:r>
            <w:r w:rsidRPr="007334C9">
              <w:rPr>
                <w:sz w:val="28"/>
                <w:szCs w:val="28"/>
              </w:rPr>
              <w:t>=</w:t>
            </w:r>
            <w:r w:rsidR="00A44712" w:rsidRPr="007334C9">
              <w:rPr>
                <w:sz w:val="28"/>
                <w:szCs w:val="28"/>
              </w:rPr>
              <w:t xml:space="preserve"> </w:t>
            </w:r>
            <w:r w:rsidRPr="007334C9">
              <w:rPr>
                <w:sz w:val="28"/>
                <w:szCs w:val="28"/>
              </w:rPr>
              <w:t>700 мм</w:t>
            </w:r>
          </w:p>
          <w:p w14:paraId="5B45F542" w14:textId="77777777" w:rsidR="007334C9" w:rsidRDefault="00C06629" w:rsidP="007334C9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 xml:space="preserve">по Ленинскому </w:t>
            </w:r>
            <w:proofErr w:type="spellStart"/>
            <w:r w:rsidRPr="007334C9">
              <w:rPr>
                <w:sz w:val="28"/>
                <w:szCs w:val="28"/>
              </w:rPr>
              <w:t>пр-кту</w:t>
            </w:r>
            <w:proofErr w:type="spellEnd"/>
            <w:r w:rsidRPr="007334C9">
              <w:rPr>
                <w:sz w:val="28"/>
                <w:szCs w:val="28"/>
              </w:rPr>
              <w:t xml:space="preserve"> – от Ленинского </w:t>
            </w:r>
            <w:proofErr w:type="spellStart"/>
            <w:r w:rsidRPr="007334C9">
              <w:rPr>
                <w:sz w:val="28"/>
                <w:szCs w:val="28"/>
              </w:rPr>
              <w:t>пр-кта</w:t>
            </w:r>
            <w:proofErr w:type="spellEnd"/>
            <w:r w:rsidRPr="007334C9">
              <w:rPr>
                <w:sz w:val="28"/>
                <w:szCs w:val="28"/>
              </w:rPr>
              <w:t>,</w:t>
            </w:r>
          </w:p>
          <w:p w14:paraId="00E7D1A0" w14:textId="77777777" w:rsidR="007334C9" w:rsidRDefault="00C06629" w:rsidP="007334C9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д</w:t>
            </w:r>
            <w:r w:rsidR="00A44712" w:rsidRPr="007334C9">
              <w:rPr>
                <w:sz w:val="28"/>
                <w:szCs w:val="28"/>
              </w:rPr>
              <w:t>.</w:t>
            </w:r>
            <w:r w:rsidRPr="007334C9">
              <w:rPr>
                <w:sz w:val="28"/>
                <w:szCs w:val="28"/>
              </w:rPr>
              <w:t xml:space="preserve"> 158/2, до ул. Димитрова, от ул. Димитрова до водовода</w:t>
            </w:r>
            <w:proofErr w:type="gramStart"/>
            <w:r w:rsidRPr="007334C9">
              <w:rPr>
                <w:sz w:val="28"/>
                <w:szCs w:val="28"/>
              </w:rPr>
              <w:t xml:space="preserve"> Д</w:t>
            </w:r>
            <w:proofErr w:type="gramEnd"/>
            <w:r w:rsidR="00A44712" w:rsidRPr="007334C9">
              <w:rPr>
                <w:sz w:val="28"/>
                <w:szCs w:val="28"/>
              </w:rPr>
              <w:t xml:space="preserve"> </w:t>
            </w:r>
            <w:r w:rsidRPr="007334C9">
              <w:rPr>
                <w:sz w:val="28"/>
                <w:szCs w:val="28"/>
              </w:rPr>
              <w:t>=</w:t>
            </w:r>
            <w:r w:rsidR="00A44712" w:rsidRPr="007334C9">
              <w:rPr>
                <w:sz w:val="28"/>
                <w:szCs w:val="28"/>
              </w:rPr>
              <w:t xml:space="preserve"> </w:t>
            </w:r>
            <w:r w:rsidR="007334C9">
              <w:rPr>
                <w:sz w:val="28"/>
                <w:szCs w:val="28"/>
              </w:rPr>
              <w:t>500 мм</w:t>
            </w:r>
          </w:p>
          <w:p w14:paraId="6F9B1471" w14:textId="58619967" w:rsidR="00C06629" w:rsidRPr="007334C9" w:rsidRDefault="00C06629" w:rsidP="007334C9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7334C9">
              <w:rPr>
                <w:sz w:val="28"/>
                <w:szCs w:val="28"/>
              </w:rPr>
              <w:t xml:space="preserve">по ул. </w:t>
            </w:r>
            <w:proofErr w:type="gramStart"/>
            <w:r w:rsidRPr="007334C9">
              <w:rPr>
                <w:sz w:val="28"/>
                <w:szCs w:val="28"/>
              </w:rPr>
              <w:t>Новосибирская</w:t>
            </w:r>
            <w:proofErr w:type="gramEnd"/>
            <w:r w:rsidR="00A44712" w:rsidRPr="007334C9">
              <w:rPr>
                <w:sz w:val="28"/>
                <w:szCs w:val="28"/>
              </w:rPr>
              <w:t>»</w:t>
            </w:r>
            <w:r w:rsidR="00FD5513" w:rsidRPr="007334C9">
              <w:rPr>
                <w:sz w:val="28"/>
                <w:szCs w:val="28"/>
              </w:rPr>
              <w:t xml:space="preserve"> в городском округе город Воронеж</w:t>
            </w:r>
          </w:p>
        </w:tc>
      </w:tr>
      <w:tr w:rsidR="007334C9" w:rsidRPr="007334C9" w14:paraId="029C1E4C" w14:textId="77777777" w:rsidTr="007334C9">
        <w:trPr>
          <w:trHeight w:val="543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7527F" w14:textId="77777777" w:rsidR="00C06629" w:rsidRPr="007334C9" w:rsidRDefault="00C06629" w:rsidP="007334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5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4DBCE" w14:textId="0B1EFC73" w:rsidR="00C06629" w:rsidRPr="007334C9" w:rsidRDefault="00E8291C" w:rsidP="007334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8F000" w14:textId="0317EF9A" w:rsidR="00C06629" w:rsidRPr="007334C9" w:rsidRDefault="00731597" w:rsidP="007334C9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4C9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7334C9" w:rsidRPr="007334C9" w14:paraId="353AAD50" w14:textId="77777777" w:rsidTr="007334C9">
        <w:trPr>
          <w:trHeight w:val="142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30B79" w14:textId="77777777" w:rsidR="00C06629" w:rsidRPr="007334C9" w:rsidRDefault="00C06629" w:rsidP="007334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6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00327" w14:textId="5C5032DB" w:rsidR="00C06629" w:rsidRPr="007334C9" w:rsidRDefault="00E8291C" w:rsidP="007334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Состав документации 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41305" w14:textId="57E1B73C" w:rsidR="00731597" w:rsidRPr="007334C9" w:rsidRDefault="00731597" w:rsidP="007334C9">
            <w:pPr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В соответствии с Положением о составе и содержании документации по планировке территории, предусматривающей размещение одного или нескольких линейных объектов, утвержденным постановлением Правительства Российской Федерации от 12.05.2017 № 564, проект планировки территории и проект межевания территории состо</w:t>
            </w:r>
            <w:r w:rsidR="004655DE" w:rsidRPr="007334C9">
              <w:rPr>
                <w:sz w:val="28"/>
                <w:szCs w:val="28"/>
              </w:rPr>
              <w:t>я</w:t>
            </w:r>
            <w:r w:rsidRPr="007334C9">
              <w:rPr>
                <w:sz w:val="28"/>
                <w:szCs w:val="28"/>
              </w:rPr>
              <w:t>т из основной части, которая подлежит утверждению, и материалов по ее обоснованию.</w:t>
            </w:r>
          </w:p>
          <w:p w14:paraId="79DA59FD" w14:textId="632E941E" w:rsidR="00731597" w:rsidRPr="007334C9" w:rsidRDefault="00731597" w:rsidP="007334C9">
            <w:pPr>
              <w:autoSpaceDE w:val="0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1. Основная часть проекта планировки территории включает в себя:</w:t>
            </w:r>
          </w:p>
          <w:p w14:paraId="48BB416F" w14:textId="75FD39F6" w:rsidR="00731597" w:rsidRPr="007334C9" w:rsidRDefault="00731597" w:rsidP="007334C9">
            <w:pPr>
              <w:autoSpaceDE w:val="0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- раздел 1 «Проект планировки территории. Графическая часть»;</w:t>
            </w:r>
          </w:p>
          <w:p w14:paraId="52CA2959" w14:textId="0F1E57BA" w:rsidR="00731597" w:rsidRPr="007334C9" w:rsidRDefault="00731597" w:rsidP="007334C9">
            <w:pPr>
              <w:autoSpaceDE w:val="0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- раздел 2 «Положение о размещении линейных объектов».</w:t>
            </w:r>
          </w:p>
          <w:p w14:paraId="30A115FF" w14:textId="2C329977" w:rsidR="00731597" w:rsidRPr="007334C9" w:rsidRDefault="00731597" w:rsidP="007334C9">
            <w:pPr>
              <w:autoSpaceDE w:val="0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2. Материалы по обоснованию проекта планировки территории включают в себя:</w:t>
            </w:r>
          </w:p>
          <w:p w14:paraId="2ED5A93C" w14:textId="00F6F781" w:rsidR="00731597" w:rsidRPr="007334C9" w:rsidRDefault="00731597" w:rsidP="007334C9">
            <w:pPr>
              <w:autoSpaceDE w:val="0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- раздел 3 «Материалы по обоснованию проекта планировки территории. Графическая часть»;</w:t>
            </w:r>
          </w:p>
          <w:p w14:paraId="2EA7D601" w14:textId="77777777" w:rsidR="00C06629" w:rsidRPr="007334C9" w:rsidRDefault="00731597" w:rsidP="007334C9">
            <w:pPr>
              <w:autoSpaceDE w:val="0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- раздел 4 «Материалы по обоснованию проекта планировки территории. Пояснительная записка».</w:t>
            </w:r>
          </w:p>
          <w:p w14:paraId="751B98BD" w14:textId="01385EC8" w:rsidR="00731597" w:rsidRPr="007334C9" w:rsidRDefault="00731597" w:rsidP="007334C9">
            <w:pPr>
              <w:autoSpaceDE w:val="0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3. Основная часть проекта межевания территории включает в себя:</w:t>
            </w:r>
          </w:p>
          <w:p w14:paraId="3EBF7E80" w14:textId="39C50042" w:rsidR="00731597" w:rsidRPr="007334C9" w:rsidRDefault="00731597" w:rsidP="007334C9">
            <w:pPr>
              <w:autoSpaceDE w:val="0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- раздел 1 «Проект межевания территории. Графическая часть»;</w:t>
            </w:r>
          </w:p>
          <w:p w14:paraId="5364C772" w14:textId="26C7B363" w:rsidR="00731597" w:rsidRPr="007334C9" w:rsidRDefault="00731597" w:rsidP="007334C9">
            <w:pPr>
              <w:autoSpaceDE w:val="0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- раздел 2 «Проект межевания территории. Текстовая часть».</w:t>
            </w:r>
          </w:p>
          <w:p w14:paraId="5C443D2D" w14:textId="7D2165C8" w:rsidR="00731597" w:rsidRPr="007334C9" w:rsidRDefault="00731597" w:rsidP="007334C9">
            <w:pPr>
              <w:autoSpaceDE w:val="0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4. Материалы по обоснованию проекта межевания территории включают в себя:</w:t>
            </w:r>
          </w:p>
          <w:p w14:paraId="40EBBC3E" w14:textId="0A19E727" w:rsidR="00731597" w:rsidRPr="007334C9" w:rsidRDefault="00731597" w:rsidP="007334C9">
            <w:pPr>
              <w:autoSpaceDE w:val="0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- раздел 3 «Материалы по обоснованию проекта межевания территории. Графическая часть»;</w:t>
            </w:r>
          </w:p>
          <w:p w14:paraId="27D86F83" w14:textId="2F67D8FA" w:rsidR="00731597" w:rsidRPr="007334C9" w:rsidRDefault="00731597" w:rsidP="007334C9">
            <w:pPr>
              <w:autoSpaceDE w:val="0"/>
              <w:rPr>
                <w:sz w:val="28"/>
                <w:szCs w:val="28"/>
                <w:highlight w:val="yellow"/>
              </w:rPr>
            </w:pPr>
            <w:r w:rsidRPr="007334C9">
              <w:rPr>
                <w:sz w:val="28"/>
                <w:szCs w:val="28"/>
              </w:rPr>
              <w:t>- раздел 4 «Материалы по обоснованию проекта межевания территории. Пояснительная записка»</w:t>
            </w:r>
          </w:p>
        </w:tc>
      </w:tr>
      <w:tr w:rsidR="007334C9" w:rsidRPr="007334C9" w14:paraId="0F58F52B" w14:textId="77777777" w:rsidTr="007334C9">
        <w:trPr>
          <w:trHeight w:val="6321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79CCC" w14:textId="77777777" w:rsidR="00C06629" w:rsidRPr="007334C9" w:rsidRDefault="00C06629" w:rsidP="007334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7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0BA20" w14:textId="1B7F4FCB" w:rsidR="00C06629" w:rsidRPr="007334C9" w:rsidRDefault="00E8291C" w:rsidP="007334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Информация о</w:t>
            </w:r>
            <w:r w:rsidR="007334C9">
              <w:rPr>
                <w:sz w:val="28"/>
                <w:szCs w:val="28"/>
              </w:rPr>
              <w:t> </w:t>
            </w:r>
            <w:r w:rsidRPr="007334C9">
              <w:rPr>
                <w:sz w:val="28"/>
                <w:szCs w:val="28"/>
              </w:rPr>
              <w:t>земельных участках (при наличии), включенных в границы территории, в</w:t>
            </w:r>
            <w:r w:rsidR="007334C9">
              <w:rPr>
                <w:sz w:val="28"/>
                <w:szCs w:val="28"/>
              </w:rPr>
              <w:t> </w:t>
            </w:r>
            <w:r w:rsidRPr="007334C9">
              <w:rPr>
                <w:sz w:val="28"/>
                <w:szCs w:val="28"/>
              </w:rPr>
              <w:t>отношении которой планируется подготовка документации по планировке территории, а также об</w:t>
            </w:r>
            <w:r w:rsidR="007334C9">
              <w:rPr>
                <w:sz w:val="28"/>
                <w:szCs w:val="28"/>
              </w:rPr>
              <w:t> </w:t>
            </w:r>
            <w:r w:rsidRPr="007334C9">
              <w:rPr>
                <w:sz w:val="28"/>
                <w:szCs w:val="28"/>
              </w:rPr>
              <w:t>ориентировочной площади такой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ABC95" w14:textId="56C27AC8" w:rsidR="00C631AA" w:rsidRPr="007334C9" w:rsidRDefault="00C631AA" w:rsidP="007334C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4C9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территории, в отношении которой планируется подготовка документации по планировке территории, расположены следующие земельные участки: </w:t>
            </w:r>
          </w:p>
          <w:p w14:paraId="07ACE850" w14:textId="4170C900" w:rsidR="008D4F9D" w:rsidRPr="007334C9" w:rsidRDefault="001543AF" w:rsidP="007334C9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gramStart"/>
            <w:r w:rsidRPr="007334C9">
              <w:rPr>
                <w:rFonts w:ascii="Times New Roman" w:hAnsi="Times New Roman" w:cs="Times New Roman"/>
                <w:sz w:val="28"/>
                <w:szCs w:val="28"/>
              </w:rPr>
              <w:t>36:34:0000000:44098, 36:34:0000000:43456, 36:34:0000000:43570, 36:34:0304022:961, 36:34:0304010:2837, 36:34:0000000:43318, 36:34:0304001:527, 36:34:0304001:512, 36:34:0304015:204, 36:34:0304001:25, 36:34:0304015:322, 36:34:</w:t>
            </w:r>
            <w:r w:rsidR="00930B7E" w:rsidRPr="007334C9">
              <w:rPr>
                <w:rFonts w:ascii="Times New Roman" w:hAnsi="Times New Roman" w:cs="Times New Roman"/>
                <w:sz w:val="28"/>
                <w:szCs w:val="28"/>
              </w:rPr>
              <w:t>0000000:42816, 36:34:0304020:2875, 36:34:0304018:1433, 36:34:0000000:43345</w:t>
            </w:r>
            <w:proofErr w:type="gramEnd"/>
            <w:r w:rsidR="00930B7E" w:rsidRPr="007334C9">
              <w:rPr>
                <w:rFonts w:ascii="Times New Roman" w:hAnsi="Times New Roman" w:cs="Times New Roman"/>
                <w:sz w:val="28"/>
                <w:szCs w:val="28"/>
              </w:rPr>
              <w:t>, 36:34:0106002:3076, 36:34:0106028:3000, 36:34:0105036:664, 36:34:0304017:1611, 36:34:0000000:43347, 36:34:0106028:25, 36:34:0106028:17, 36:34:0106028:14, 36:34:0106028:77, 36:34:0105030:1984, 36:34:0000000:54378</w:t>
            </w:r>
            <w:r w:rsidR="00C631AA" w:rsidRPr="007334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F3F42CA" w14:textId="7E24EE17" w:rsidR="00C06629" w:rsidRPr="007334C9" w:rsidRDefault="008B1625" w:rsidP="007334C9">
            <w:pPr>
              <w:widowControl w:val="0"/>
              <w:suppressAutoHyphens w:val="0"/>
              <w:rPr>
                <w:sz w:val="28"/>
                <w:szCs w:val="28"/>
                <w:highlight w:val="yellow"/>
              </w:rPr>
            </w:pPr>
            <w:r w:rsidRPr="007334C9">
              <w:rPr>
                <w:bCs/>
                <w:sz w:val="28"/>
                <w:szCs w:val="28"/>
                <w:lang w:eastAsia="en-US"/>
              </w:rPr>
              <w:t>Общая</w:t>
            </w:r>
            <w:r w:rsidR="008D4F9D" w:rsidRPr="007334C9">
              <w:rPr>
                <w:bCs/>
                <w:sz w:val="28"/>
                <w:szCs w:val="28"/>
                <w:lang w:eastAsia="en-US"/>
              </w:rPr>
              <w:t xml:space="preserve"> площадь </w:t>
            </w:r>
            <w:r w:rsidR="00F46330" w:rsidRPr="007334C9">
              <w:rPr>
                <w:bCs/>
                <w:sz w:val="28"/>
                <w:szCs w:val="28"/>
                <w:lang w:eastAsia="en-US"/>
              </w:rPr>
              <w:t>территории, в отношении которой предполагается разработка документации по планировке территории</w:t>
            </w:r>
            <w:r w:rsidR="007334C9">
              <w:rPr>
                <w:bCs/>
                <w:sz w:val="28"/>
                <w:szCs w:val="28"/>
                <w:lang w:eastAsia="en-US"/>
              </w:rPr>
              <w:t>,</w:t>
            </w:r>
            <w:r w:rsidR="00F46330" w:rsidRPr="007334C9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8D4F9D" w:rsidRPr="007334C9">
              <w:rPr>
                <w:rFonts w:eastAsia="Calibri"/>
                <w:sz w:val="28"/>
                <w:szCs w:val="28"/>
                <w:lang w:eastAsia="en-US"/>
              </w:rPr>
              <w:t>– 22,2 га</w:t>
            </w:r>
          </w:p>
        </w:tc>
      </w:tr>
      <w:tr w:rsidR="007334C9" w:rsidRPr="007334C9" w14:paraId="5663A8A9" w14:textId="77777777" w:rsidTr="007334C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23D9F" w14:textId="77777777" w:rsidR="00C06629" w:rsidRPr="007334C9" w:rsidRDefault="00C06629" w:rsidP="007334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8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2F625" w14:textId="4F743000" w:rsidR="00C06629" w:rsidRPr="007334C9" w:rsidRDefault="00E8291C" w:rsidP="007334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Цель подготовки документации 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14311" w14:textId="77777777" w:rsidR="001543AF" w:rsidRPr="007334C9" w:rsidRDefault="001543AF" w:rsidP="007334C9">
            <w:pPr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1. Выделение элементов планировочной структуры территории и установление границы межевания территории.</w:t>
            </w:r>
          </w:p>
          <w:p w14:paraId="43CA901B" w14:textId="77777777" w:rsidR="007334C9" w:rsidRDefault="001543AF" w:rsidP="007334C9">
            <w:pPr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 xml:space="preserve">2. Подготовка документации по планировке территории линейного объекта для реконструкции </w:t>
            </w:r>
            <w:r w:rsidR="00C631AA" w:rsidRPr="007334C9">
              <w:rPr>
                <w:sz w:val="28"/>
                <w:szCs w:val="28"/>
              </w:rPr>
              <w:t xml:space="preserve">водовода,  </w:t>
            </w:r>
            <w:r w:rsidR="00932954" w:rsidRPr="007334C9">
              <w:rPr>
                <w:sz w:val="28"/>
                <w:szCs w:val="28"/>
              </w:rPr>
              <w:t>L = 9 км,</w:t>
            </w:r>
          </w:p>
          <w:p w14:paraId="46C44960" w14:textId="77777777" w:rsidR="007334C9" w:rsidRDefault="00932954" w:rsidP="007334C9">
            <w:pPr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Д = 500-600 мм, на</w:t>
            </w:r>
            <w:proofErr w:type="gramStart"/>
            <w:r w:rsidRPr="007334C9">
              <w:rPr>
                <w:sz w:val="28"/>
                <w:szCs w:val="28"/>
              </w:rPr>
              <w:t xml:space="preserve"> Д</w:t>
            </w:r>
            <w:proofErr w:type="gramEnd"/>
            <w:r w:rsidRPr="007334C9">
              <w:rPr>
                <w:sz w:val="28"/>
                <w:szCs w:val="28"/>
              </w:rPr>
              <w:t xml:space="preserve"> = 700 мм</w:t>
            </w:r>
          </w:p>
          <w:p w14:paraId="38A80D06" w14:textId="77777777" w:rsidR="007334C9" w:rsidRDefault="00932954" w:rsidP="007334C9">
            <w:pPr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 xml:space="preserve">по Ленинскому </w:t>
            </w:r>
            <w:proofErr w:type="spellStart"/>
            <w:r w:rsidRPr="007334C9">
              <w:rPr>
                <w:sz w:val="28"/>
                <w:szCs w:val="28"/>
              </w:rPr>
              <w:t>пр-кту</w:t>
            </w:r>
            <w:proofErr w:type="spellEnd"/>
            <w:r w:rsidRPr="007334C9">
              <w:rPr>
                <w:sz w:val="28"/>
                <w:szCs w:val="28"/>
              </w:rPr>
              <w:t xml:space="preserve"> – от Ленинского </w:t>
            </w:r>
            <w:proofErr w:type="spellStart"/>
            <w:r w:rsidRPr="007334C9">
              <w:rPr>
                <w:sz w:val="28"/>
                <w:szCs w:val="28"/>
              </w:rPr>
              <w:t>пр-кта</w:t>
            </w:r>
            <w:proofErr w:type="spellEnd"/>
            <w:r w:rsidRPr="007334C9">
              <w:rPr>
                <w:sz w:val="28"/>
                <w:szCs w:val="28"/>
              </w:rPr>
              <w:t>, д. 158/2, до ул. Димитрова, от ул. Димитрова до водовода</w:t>
            </w:r>
            <w:proofErr w:type="gramStart"/>
            <w:r w:rsidRPr="007334C9">
              <w:rPr>
                <w:sz w:val="28"/>
                <w:szCs w:val="28"/>
              </w:rPr>
              <w:t xml:space="preserve"> </w:t>
            </w:r>
            <w:r w:rsidR="00C631AA" w:rsidRPr="007334C9">
              <w:rPr>
                <w:sz w:val="28"/>
                <w:szCs w:val="28"/>
              </w:rPr>
              <w:t>Д</w:t>
            </w:r>
            <w:proofErr w:type="gramEnd"/>
            <w:r w:rsidR="00C631AA" w:rsidRPr="007334C9">
              <w:rPr>
                <w:sz w:val="28"/>
                <w:szCs w:val="28"/>
              </w:rPr>
              <w:t xml:space="preserve"> = 500 мм</w:t>
            </w:r>
          </w:p>
          <w:p w14:paraId="5E04A523" w14:textId="7FB4C4F6" w:rsidR="007334C9" w:rsidRDefault="00C631AA" w:rsidP="007334C9">
            <w:pPr>
              <w:rPr>
                <w:sz w:val="28"/>
                <w:szCs w:val="28"/>
              </w:rPr>
            </w:pPr>
            <w:proofErr w:type="gramStart"/>
            <w:r w:rsidRPr="007334C9">
              <w:rPr>
                <w:sz w:val="28"/>
                <w:szCs w:val="28"/>
              </w:rPr>
              <w:t>по ул. Новосибирская</w:t>
            </w:r>
            <w:r w:rsidR="00932954" w:rsidRPr="007334C9">
              <w:rPr>
                <w:sz w:val="28"/>
                <w:szCs w:val="28"/>
              </w:rPr>
              <w:t xml:space="preserve"> </w:t>
            </w:r>
            <w:r w:rsidR="004655DE" w:rsidRPr="007334C9">
              <w:rPr>
                <w:b/>
                <w:sz w:val="28"/>
                <w:szCs w:val="28"/>
              </w:rPr>
              <w:t xml:space="preserve">– </w:t>
            </w:r>
            <w:r w:rsidR="00932954" w:rsidRPr="007334C9">
              <w:rPr>
                <w:sz w:val="28"/>
                <w:szCs w:val="28"/>
              </w:rPr>
              <w:t>в городском округе город Воронеж</w:t>
            </w:r>
            <w:r w:rsidRPr="007334C9">
              <w:rPr>
                <w:sz w:val="28"/>
                <w:szCs w:val="28"/>
              </w:rPr>
              <w:t xml:space="preserve"> </w:t>
            </w:r>
            <w:r w:rsidR="001543AF" w:rsidRPr="007334C9">
              <w:rPr>
                <w:sz w:val="28"/>
                <w:szCs w:val="28"/>
              </w:rPr>
              <w:t xml:space="preserve">в соответствии с </w:t>
            </w:r>
            <w:r w:rsidR="00932954" w:rsidRPr="007334C9">
              <w:rPr>
                <w:sz w:val="28"/>
                <w:szCs w:val="28"/>
              </w:rPr>
              <w:t>Генеральным планом городского округа город Воронеж, утвержденным решением Воронежской городской Думы от 25.12.2024 № 1166-</w:t>
            </w:r>
            <w:r w:rsidR="00932954" w:rsidRPr="007334C9">
              <w:rPr>
                <w:sz w:val="28"/>
                <w:szCs w:val="28"/>
                <w:lang w:val="en-US"/>
              </w:rPr>
              <w:t>V</w:t>
            </w:r>
            <w:r w:rsidR="001543AF" w:rsidRPr="007334C9">
              <w:rPr>
                <w:sz w:val="28"/>
                <w:szCs w:val="28"/>
              </w:rPr>
              <w:t>, Правилами землепользования и застройки городского округа город Воронеж, утвержденными решением Воронежской городской Думы от 20.04.2022 № 466-V, нормативами градостроительного проектирования.</w:t>
            </w:r>
            <w:proofErr w:type="gramEnd"/>
          </w:p>
          <w:p w14:paraId="0E5D4AD2" w14:textId="73402ABF" w:rsidR="00C06629" w:rsidRPr="007334C9" w:rsidRDefault="001543AF" w:rsidP="007334C9">
            <w:pPr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3. Обеспечение устойчивого развития рассматриваемой территории.</w:t>
            </w:r>
          </w:p>
          <w:p w14:paraId="6754999C" w14:textId="77777777" w:rsidR="001543AF" w:rsidRPr="007334C9" w:rsidRDefault="001543AF" w:rsidP="007334C9">
            <w:pPr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4. Выделение элементов планировочной структуры.</w:t>
            </w:r>
          </w:p>
          <w:p w14:paraId="39E662A8" w14:textId="58F5B1B4" w:rsidR="001543AF" w:rsidRPr="007334C9" w:rsidRDefault="001543AF" w:rsidP="007334C9">
            <w:pPr>
              <w:rPr>
                <w:sz w:val="28"/>
                <w:szCs w:val="28"/>
                <w:highlight w:val="yellow"/>
              </w:rPr>
            </w:pPr>
            <w:r w:rsidRPr="007334C9">
              <w:rPr>
                <w:sz w:val="28"/>
                <w:szCs w:val="28"/>
              </w:rPr>
              <w:t xml:space="preserve">5. Установление границ зон планируемого </w:t>
            </w:r>
            <w:r w:rsidR="00C631AA" w:rsidRPr="007334C9">
              <w:rPr>
                <w:sz w:val="28"/>
                <w:szCs w:val="28"/>
              </w:rPr>
              <w:t>размещения линейного объекта</w:t>
            </w:r>
          </w:p>
        </w:tc>
      </w:tr>
      <w:tr w:rsidR="007334C9" w:rsidRPr="007334C9" w14:paraId="3C9C463D" w14:textId="77777777" w:rsidTr="007334C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E2461" w14:textId="0431DF7E" w:rsidR="00D619BA" w:rsidRPr="007334C9" w:rsidRDefault="004655DE" w:rsidP="007334C9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9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333E4" w14:textId="77777777" w:rsidR="00D619BA" w:rsidRPr="007334C9" w:rsidRDefault="00D619BA" w:rsidP="007334C9">
            <w:pPr>
              <w:tabs>
                <w:tab w:val="left" w:pos="460"/>
              </w:tabs>
              <w:spacing w:line="228" w:lineRule="auto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Сроки разработки документации</w:t>
            </w:r>
          </w:p>
          <w:p w14:paraId="27D68038" w14:textId="0D1A6A1A" w:rsidR="00D619BA" w:rsidRPr="007334C9" w:rsidRDefault="00D619BA" w:rsidP="007334C9">
            <w:pPr>
              <w:tabs>
                <w:tab w:val="left" w:pos="318"/>
              </w:tabs>
              <w:snapToGrid w:val="0"/>
              <w:spacing w:line="228" w:lineRule="auto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1BC28" w14:textId="0E734F69" w:rsidR="00D619BA" w:rsidRPr="007334C9" w:rsidRDefault="00D619BA" w:rsidP="007334C9">
            <w:pPr>
              <w:spacing w:line="228" w:lineRule="auto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  <w:lang w:eastAsia="ru-RU"/>
              </w:rPr>
              <w:t>2 месяц</w:t>
            </w:r>
            <w:r w:rsidR="008D4F9D" w:rsidRPr="007334C9">
              <w:rPr>
                <w:sz w:val="28"/>
                <w:szCs w:val="28"/>
                <w:lang w:eastAsia="ru-RU"/>
              </w:rPr>
              <w:t>а</w:t>
            </w:r>
            <w:r w:rsidRPr="007334C9">
              <w:rPr>
                <w:sz w:val="28"/>
                <w:szCs w:val="28"/>
                <w:lang w:eastAsia="ru-RU"/>
              </w:rPr>
              <w:t xml:space="preserve"> со дня опубликования решения о подготовке документации по планировке территории</w:t>
            </w:r>
          </w:p>
        </w:tc>
      </w:tr>
      <w:tr w:rsidR="007334C9" w:rsidRPr="007334C9" w14:paraId="4918CC3F" w14:textId="77777777" w:rsidTr="007334C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F67CD" w14:textId="2524EDA7" w:rsidR="00D619BA" w:rsidRPr="007334C9" w:rsidRDefault="004655DE" w:rsidP="007334C9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10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D6F4A" w14:textId="77777777" w:rsidR="00D619BA" w:rsidRPr="007334C9" w:rsidRDefault="00D619BA" w:rsidP="007334C9">
            <w:pPr>
              <w:spacing w:line="228" w:lineRule="auto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Требования к текстовой и графической частям документации</w:t>
            </w:r>
          </w:p>
          <w:p w14:paraId="657E14EA" w14:textId="59D32B25" w:rsidR="00D619BA" w:rsidRPr="007334C9" w:rsidRDefault="00D619BA" w:rsidP="007334C9">
            <w:pPr>
              <w:tabs>
                <w:tab w:val="left" w:pos="318"/>
              </w:tabs>
              <w:snapToGrid w:val="0"/>
              <w:spacing w:line="228" w:lineRule="auto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B0C4D" w14:textId="77777777" w:rsidR="00D619BA" w:rsidRPr="007334C9" w:rsidRDefault="00D619BA" w:rsidP="007334C9">
            <w:pPr>
              <w:spacing w:line="228" w:lineRule="auto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 xml:space="preserve">1. Текстовые материалы предоставляются: </w:t>
            </w:r>
          </w:p>
          <w:p w14:paraId="2F83A1FE" w14:textId="77777777" w:rsidR="00D619BA" w:rsidRPr="007334C9" w:rsidRDefault="00D619BA" w:rsidP="007334C9">
            <w:pPr>
              <w:spacing w:line="228" w:lineRule="auto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- на электронном носителе в формате, совместимом с </w:t>
            </w:r>
            <w:proofErr w:type="spellStart"/>
            <w:r w:rsidRPr="007334C9">
              <w:rPr>
                <w:sz w:val="28"/>
                <w:szCs w:val="28"/>
              </w:rPr>
              <w:t>Microsoft</w:t>
            </w:r>
            <w:proofErr w:type="spellEnd"/>
            <w:r w:rsidRPr="007334C9">
              <w:rPr>
                <w:sz w:val="28"/>
                <w:szCs w:val="28"/>
              </w:rPr>
              <w:t xml:space="preserve"> </w:t>
            </w:r>
            <w:proofErr w:type="spellStart"/>
            <w:r w:rsidRPr="007334C9">
              <w:rPr>
                <w:sz w:val="28"/>
                <w:szCs w:val="28"/>
              </w:rPr>
              <w:t>Office</w:t>
            </w:r>
            <w:proofErr w:type="spellEnd"/>
            <w:r w:rsidRPr="007334C9">
              <w:rPr>
                <w:sz w:val="28"/>
                <w:szCs w:val="28"/>
              </w:rPr>
              <w:t xml:space="preserve"> </w:t>
            </w:r>
            <w:proofErr w:type="spellStart"/>
            <w:r w:rsidRPr="007334C9">
              <w:rPr>
                <w:sz w:val="28"/>
                <w:szCs w:val="28"/>
              </w:rPr>
              <w:t>Word</w:t>
            </w:r>
            <w:proofErr w:type="spellEnd"/>
            <w:r w:rsidRPr="007334C9">
              <w:rPr>
                <w:sz w:val="28"/>
                <w:szCs w:val="28"/>
              </w:rPr>
              <w:t xml:space="preserve"> версии 2003 или выше, а также в формате XML;</w:t>
            </w:r>
          </w:p>
          <w:p w14:paraId="67EA53B4" w14:textId="77777777" w:rsidR="00D619BA" w:rsidRPr="007334C9" w:rsidRDefault="00D619BA" w:rsidP="007334C9">
            <w:pPr>
              <w:spacing w:line="228" w:lineRule="auto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- на бумажном носителе в брошюрованном виде на листах формата А</w:t>
            </w:r>
            <w:proofErr w:type="gramStart"/>
            <w:r w:rsidRPr="007334C9">
              <w:rPr>
                <w:sz w:val="28"/>
                <w:szCs w:val="28"/>
              </w:rPr>
              <w:t>4</w:t>
            </w:r>
            <w:proofErr w:type="gramEnd"/>
            <w:r w:rsidRPr="007334C9">
              <w:rPr>
                <w:sz w:val="28"/>
                <w:szCs w:val="28"/>
              </w:rPr>
              <w:t>.</w:t>
            </w:r>
          </w:p>
          <w:p w14:paraId="239A16B4" w14:textId="77777777" w:rsidR="00D619BA" w:rsidRPr="007334C9" w:rsidRDefault="00D619BA" w:rsidP="007334C9">
            <w:pPr>
              <w:spacing w:line="228" w:lineRule="auto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2. Графические материалы предоставляются в следующих форматах:</w:t>
            </w:r>
          </w:p>
          <w:p w14:paraId="6965C9F6" w14:textId="77777777" w:rsidR="00D619BA" w:rsidRPr="007334C9" w:rsidRDefault="00D619BA" w:rsidP="007334C9">
            <w:pPr>
              <w:spacing w:line="228" w:lineRule="auto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- в формате векторных данных (.</w:t>
            </w:r>
            <w:proofErr w:type="spellStart"/>
            <w:r w:rsidRPr="007334C9">
              <w:rPr>
                <w:sz w:val="28"/>
                <w:szCs w:val="28"/>
              </w:rPr>
              <w:t>dwg</w:t>
            </w:r>
            <w:proofErr w:type="spellEnd"/>
            <w:r w:rsidRPr="007334C9">
              <w:rPr>
                <w:sz w:val="28"/>
                <w:szCs w:val="28"/>
              </w:rPr>
              <w:t>, .</w:t>
            </w:r>
            <w:proofErr w:type="spellStart"/>
            <w:r w:rsidRPr="007334C9">
              <w:rPr>
                <w:sz w:val="28"/>
                <w:szCs w:val="28"/>
              </w:rPr>
              <w:t>shp</w:t>
            </w:r>
            <w:proofErr w:type="spellEnd"/>
            <w:r w:rsidRPr="007334C9">
              <w:rPr>
                <w:sz w:val="28"/>
                <w:szCs w:val="28"/>
              </w:rPr>
              <w:t xml:space="preserve">) в системе координат МСК-36; </w:t>
            </w:r>
          </w:p>
          <w:p w14:paraId="0101C2A7" w14:textId="77777777" w:rsidR="00D619BA" w:rsidRPr="007334C9" w:rsidRDefault="00D619BA" w:rsidP="007334C9">
            <w:pPr>
              <w:spacing w:line="228" w:lineRule="auto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 xml:space="preserve">- в растровом формате − JPG не менее 300 </w:t>
            </w:r>
            <w:proofErr w:type="spellStart"/>
            <w:r w:rsidRPr="007334C9">
              <w:rPr>
                <w:sz w:val="28"/>
                <w:szCs w:val="28"/>
              </w:rPr>
              <w:t>dpi</w:t>
            </w:r>
            <w:proofErr w:type="spellEnd"/>
            <w:r w:rsidRPr="007334C9">
              <w:rPr>
                <w:sz w:val="28"/>
                <w:szCs w:val="28"/>
              </w:rPr>
              <w:t xml:space="preserve">. </w:t>
            </w:r>
          </w:p>
          <w:p w14:paraId="3B9543CE" w14:textId="77777777" w:rsidR="00D619BA" w:rsidRPr="007334C9" w:rsidRDefault="00D619BA" w:rsidP="007334C9">
            <w:pPr>
              <w:spacing w:line="228" w:lineRule="auto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3. Электронная версия текстовых и графических материалов должна полностью соответствовать бумажному носителю и предоставляться на USB-FLASH-накопителе.</w:t>
            </w:r>
          </w:p>
          <w:p w14:paraId="68570615" w14:textId="77777777" w:rsidR="00D619BA" w:rsidRPr="007334C9" w:rsidRDefault="00D619BA" w:rsidP="007334C9">
            <w:pPr>
              <w:spacing w:line="228" w:lineRule="auto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 xml:space="preserve">4. </w:t>
            </w:r>
            <w:proofErr w:type="gramStart"/>
            <w:r w:rsidRPr="007334C9">
              <w:rPr>
                <w:sz w:val="28"/>
                <w:szCs w:val="28"/>
              </w:rPr>
              <w:t>Для ведения ГИС ВО «ОГД ВО» предоставляется векторная модель в одном из форматов:</w:t>
            </w:r>
            <w:proofErr w:type="gramEnd"/>
            <w:r w:rsidRPr="007334C9">
              <w:rPr>
                <w:sz w:val="28"/>
                <w:szCs w:val="28"/>
              </w:rPr>
              <w:t xml:space="preserve"> XML, GVL, MID/MIF, TAB, SHP, IDF, QGS, SXF, вместе с файлами описания RSC в системе координат, используемой для ведения Единого государственного реестра недвижимости на территории городского округа город Воронеж.</w:t>
            </w:r>
          </w:p>
          <w:p w14:paraId="30F52EFF" w14:textId="6D914D89" w:rsidR="00D619BA" w:rsidRPr="007334C9" w:rsidRDefault="00D619BA" w:rsidP="007334C9">
            <w:pPr>
              <w:spacing w:line="228" w:lineRule="auto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5. Проект межевания территории после его утверждения предоставляется дополнительно в электронном виде в формате XML с обозначением границ существующих, изменяемых и (или) образуемых земельных участков, а 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7334C9" w:rsidRPr="007334C9" w14:paraId="400A35B6" w14:textId="77777777" w:rsidTr="007334C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05E08" w14:textId="5B000525" w:rsidR="00D619BA" w:rsidRPr="007334C9" w:rsidRDefault="004655DE" w:rsidP="007334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11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3E173" w14:textId="77777777" w:rsidR="00D619BA" w:rsidRPr="007334C9" w:rsidRDefault="00D619BA" w:rsidP="007334C9">
            <w:pPr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Порядок передачи документации</w:t>
            </w:r>
          </w:p>
          <w:p w14:paraId="27044E3F" w14:textId="030CB58C" w:rsidR="00D619BA" w:rsidRPr="007334C9" w:rsidRDefault="00D619BA" w:rsidP="007334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A8B98" w14:textId="4C6458EC" w:rsidR="00D619BA" w:rsidRPr="007334C9" w:rsidRDefault="00D619BA" w:rsidP="007334C9">
            <w:pPr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Документация по планировке территории предоставляется</w:t>
            </w:r>
            <w:r w:rsidRPr="007334C9">
              <w:rPr>
                <w:iCs/>
                <w:sz w:val="28"/>
                <w:szCs w:val="28"/>
              </w:rPr>
              <w:t xml:space="preserve"> в полном объеме на бумажном носителе и в электронном виде или в форме электронного документа, подписанного электронной цифровой подписью, в</w:t>
            </w:r>
            <w:r w:rsidR="00597605" w:rsidRPr="007334C9">
              <w:rPr>
                <w:sz w:val="28"/>
                <w:szCs w:val="28"/>
              </w:rPr>
              <w:t xml:space="preserve"> 3 экземплярах</w:t>
            </w:r>
          </w:p>
        </w:tc>
      </w:tr>
    </w:tbl>
    <w:p w14:paraId="1C74F964" w14:textId="77777777" w:rsidR="0087208A" w:rsidRPr="007334C9" w:rsidRDefault="0087208A" w:rsidP="007334C9">
      <w:pPr>
        <w:pStyle w:val="Standard"/>
        <w:ind w:left="-142"/>
        <w:jc w:val="both"/>
        <w:rPr>
          <w:rFonts w:eastAsia="Times New Roman" w:cs="Times New Roman"/>
          <w:kern w:val="0"/>
          <w:sz w:val="28"/>
          <w:szCs w:val="28"/>
          <w:highlight w:val="yellow"/>
          <w:lang w:eastAsia="ar-SA" w:bidi="ar-SA"/>
        </w:rPr>
      </w:pPr>
    </w:p>
    <w:p w14:paraId="4E902BC6" w14:textId="77777777" w:rsidR="0087208A" w:rsidRPr="007334C9" w:rsidRDefault="0087208A" w:rsidP="007334C9">
      <w:pPr>
        <w:pStyle w:val="Standard"/>
        <w:ind w:left="-142"/>
        <w:jc w:val="both"/>
        <w:rPr>
          <w:rFonts w:eastAsia="Times New Roman" w:cs="Times New Roman"/>
          <w:kern w:val="0"/>
          <w:sz w:val="28"/>
          <w:szCs w:val="28"/>
          <w:highlight w:val="yellow"/>
          <w:lang w:eastAsia="ar-SA" w:bidi="ar-SA"/>
        </w:rPr>
      </w:pPr>
    </w:p>
    <w:p w14:paraId="498E135A" w14:textId="77777777" w:rsidR="00D619BA" w:rsidRDefault="00D619BA" w:rsidP="007334C9">
      <w:pPr>
        <w:pStyle w:val="Standard"/>
        <w:ind w:left="-142"/>
        <w:jc w:val="both"/>
        <w:rPr>
          <w:rFonts w:eastAsia="Times New Roman" w:cs="Times New Roman"/>
          <w:kern w:val="0"/>
          <w:sz w:val="28"/>
          <w:szCs w:val="28"/>
          <w:highlight w:val="yellow"/>
          <w:lang w:eastAsia="ar-SA" w:bidi="ar-SA"/>
        </w:rPr>
      </w:pPr>
    </w:p>
    <w:tbl>
      <w:tblPr>
        <w:tblStyle w:val="af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334C9" w14:paraId="75AEE3C4" w14:textId="77777777" w:rsidTr="007334C9">
        <w:tc>
          <w:tcPr>
            <w:tcW w:w="2500" w:type="pct"/>
          </w:tcPr>
          <w:p w14:paraId="4D0EFCF8" w14:textId="77777777" w:rsidR="007334C9" w:rsidRPr="007334C9" w:rsidRDefault="007334C9" w:rsidP="007334C9">
            <w:pPr>
              <w:autoSpaceDE w:val="0"/>
              <w:jc w:val="both"/>
              <w:rPr>
                <w:sz w:val="28"/>
                <w:szCs w:val="28"/>
              </w:rPr>
            </w:pPr>
            <w:r w:rsidRPr="007334C9">
              <w:rPr>
                <w:sz w:val="28"/>
                <w:szCs w:val="28"/>
              </w:rPr>
              <w:t>Руководитель управления</w:t>
            </w:r>
          </w:p>
          <w:p w14:paraId="12D7CB30" w14:textId="530B8943" w:rsidR="007334C9" w:rsidRDefault="007334C9" w:rsidP="007334C9">
            <w:pPr>
              <w:pStyle w:val="Standard"/>
              <w:jc w:val="both"/>
              <w:rPr>
                <w:rFonts w:eastAsia="Times New Roman" w:cs="Times New Roman"/>
                <w:kern w:val="0"/>
                <w:sz w:val="28"/>
                <w:szCs w:val="28"/>
                <w:highlight w:val="yellow"/>
                <w:lang w:eastAsia="ar-SA" w:bidi="ar-SA"/>
              </w:rPr>
            </w:pPr>
            <w:r w:rsidRPr="007334C9">
              <w:rPr>
                <w:rFonts w:cs="Times New Roman"/>
                <w:kern w:val="0"/>
                <w:sz w:val="28"/>
                <w:szCs w:val="28"/>
              </w:rPr>
              <w:t>главного архитектора</w:t>
            </w:r>
          </w:p>
        </w:tc>
        <w:tc>
          <w:tcPr>
            <w:tcW w:w="2500" w:type="pct"/>
          </w:tcPr>
          <w:p w14:paraId="09CE6AD3" w14:textId="77777777" w:rsidR="007334C9" w:rsidRDefault="007334C9" w:rsidP="007334C9">
            <w:pPr>
              <w:autoSpaceDE w:val="0"/>
              <w:jc w:val="both"/>
              <w:rPr>
                <w:sz w:val="28"/>
                <w:szCs w:val="28"/>
              </w:rPr>
            </w:pPr>
          </w:p>
          <w:p w14:paraId="7B9A9E11" w14:textId="6B2BC917" w:rsidR="007334C9" w:rsidRDefault="007334C9" w:rsidP="007334C9">
            <w:pPr>
              <w:autoSpaceDE w:val="0"/>
              <w:jc w:val="right"/>
              <w:rPr>
                <w:sz w:val="28"/>
                <w:szCs w:val="28"/>
                <w:highlight w:val="yellow"/>
                <w:lang w:eastAsia="ar-SA"/>
              </w:rPr>
            </w:pPr>
            <w:r w:rsidRPr="007334C9">
              <w:rPr>
                <w:sz w:val="28"/>
                <w:szCs w:val="28"/>
              </w:rPr>
              <w:t>Г.Ю. Чурсанов</w:t>
            </w:r>
          </w:p>
        </w:tc>
      </w:tr>
    </w:tbl>
    <w:p w14:paraId="06C6A27C" w14:textId="77777777" w:rsidR="005E305B" w:rsidRPr="007334C9" w:rsidRDefault="005E305B" w:rsidP="007334C9">
      <w:pPr>
        <w:pStyle w:val="Standard"/>
        <w:ind w:left="-142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</w:p>
    <w:sectPr w:rsidR="005E305B" w:rsidRPr="007334C9" w:rsidSect="007334C9">
      <w:headerReference w:type="default" r:id="rId10"/>
      <w:headerReference w:type="first" r:id="rId11"/>
      <w:pgSz w:w="11906" w:h="16838"/>
      <w:pgMar w:top="1134" w:right="567" w:bottom="1134" w:left="1985" w:header="425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99F27D" w14:textId="77777777" w:rsidR="00C13158" w:rsidRDefault="00C13158">
      <w:r>
        <w:separator/>
      </w:r>
    </w:p>
  </w:endnote>
  <w:endnote w:type="continuationSeparator" w:id="0">
    <w:p w14:paraId="2414647F" w14:textId="77777777" w:rsidR="00C13158" w:rsidRDefault="00C13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02BB5F" w14:textId="77777777" w:rsidR="00C13158" w:rsidRDefault="00C13158">
      <w:r>
        <w:separator/>
      </w:r>
    </w:p>
  </w:footnote>
  <w:footnote w:type="continuationSeparator" w:id="0">
    <w:p w14:paraId="6A4F6C0A" w14:textId="77777777" w:rsidR="00C13158" w:rsidRDefault="00C131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DAAAD" w14:textId="77777777" w:rsidR="00731597" w:rsidRDefault="00731597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06640">
      <w:rPr>
        <w:noProof/>
      </w:rPr>
      <w:t>2</w:t>
    </w:r>
    <w:r>
      <w:fldChar w:fldCharType="end"/>
    </w:r>
  </w:p>
  <w:p w14:paraId="65C9A2E9" w14:textId="77777777" w:rsidR="00731597" w:rsidRDefault="00731597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9274AA" w14:textId="77777777" w:rsidR="00731597" w:rsidRDefault="00731597" w:rsidP="002A3D66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5467"/>
    <w:multiLevelType w:val="hybridMultilevel"/>
    <w:tmpl w:val="807200F2"/>
    <w:lvl w:ilvl="0" w:tplc="C14881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EB5BFB"/>
    <w:multiLevelType w:val="hybridMultilevel"/>
    <w:tmpl w:val="DB02658A"/>
    <w:lvl w:ilvl="0" w:tplc="000000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409"/>
    <w:rsid w:val="00001030"/>
    <w:rsid w:val="000066F0"/>
    <w:rsid w:val="00007D36"/>
    <w:rsid w:val="00011536"/>
    <w:rsid w:val="00015267"/>
    <w:rsid w:val="00017BD2"/>
    <w:rsid w:val="0002100D"/>
    <w:rsid w:val="000261A3"/>
    <w:rsid w:val="000273E8"/>
    <w:rsid w:val="00027FB6"/>
    <w:rsid w:val="000354DF"/>
    <w:rsid w:val="00040EC1"/>
    <w:rsid w:val="00043880"/>
    <w:rsid w:val="00047C59"/>
    <w:rsid w:val="00054329"/>
    <w:rsid w:val="00065DF5"/>
    <w:rsid w:val="00066039"/>
    <w:rsid w:val="00067BD5"/>
    <w:rsid w:val="00071E05"/>
    <w:rsid w:val="00072236"/>
    <w:rsid w:val="00074AD3"/>
    <w:rsid w:val="00075678"/>
    <w:rsid w:val="00082433"/>
    <w:rsid w:val="00087142"/>
    <w:rsid w:val="0009462E"/>
    <w:rsid w:val="00096FC4"/>
    <w:rsid w:val="000A003B"/>
    <w:rsid w:val="000B62C7"/>
    <w:rsid w:val="000C6738"/>
    <w:rsid w:val="000C7263"/>
    <w:rsid w:val="000D09E8"/>
    <w:rsid w:val="000E4D98"/>
    <w:rsid w:val="000E7A58"/>
    <w:rsid w:val="000F7043"/>
    <w:rsid w:val="001039B0"/>
    <w:rsid w:val="001142A8"/>
    <w:rsid w:val="0012316D"/>
    <w:rsid w:val="001258B9"/>
    <w:rsid w:val="0013154C"/>
    <w:rsid w:val="00131EF3"/>
    <w:rsid w:val="0013321D"/>
    <w:rsid w:val="001448E1"/>
    <w:rsid w:val="00152245"/>
    <w:rsid w:val="001543AF"/>
    <w:rsid w:val="00163F30"/>
    <w:rsid w:val="001650B1"/>
    <w:rsid w:val="00170ED6"/>
    <w:rsid w:val="001724EB"/>
    <w:rsid w:val="0017665A"/>
    <w:rsid w:val="00182ECC"/>
    <w:rsid w:val="00186FCC"/>
    <w:rsid w:val="0019195A"/>
    <w:rsid w:val="001A5475"/>
    <w:rsid w:val="001B1365"/>
    <w:rsid w:val="001B3ADC"/>
    <w:rsid w:val="001B6565"/>
    <w:rsid w:val="001B6B93"/>
    <w:rsid w:val="001C513F"/>
    <w:rsid w:val="001C5B1D"/>
    <w:rsid w:val="001D0855"/>
    <w:rsid w:val="001D113C"/>
    <w:rsid w:val="001D1DF1"/>
    <w:rsid w:val="001D3E20"/>
    <w:rsid w:val="001D771C"/>
    <w:rsid w:val="001E11B0"/>
    <w:rsid w:val="001E41C2"/>
    <w:rsid w:val="001E444B"/>
    <w:rsid w:val="001E78D1"/>
    <w:rsid w:val="001F3EAA"/>
    <w:rsid w:val="001F5265"/>
    <w:rsid w:val="00201722"/>
    <w:rsid w:val="002113E4"/>
    <w:rsid w:val="00212719"/>
    <w:rsid w:val="00213025"/>
    <w:rsid w:val="00217DF7"/>
    <w:rsid w:val="00223883"/>
    <w:rsid w:val="002277ED"/>
    <w:rsid w:val="00233409"/>
    <w:rsid w:val="00237647"/>
    <w:rsid w:val="00242FC6"/>
    <w:rsid w:val="00243BFA"/>
    <w:rsid w:val="002501B7"/>
    <w:rsid w:val="0026405A"/>
    <w:rsid w:val="002703CE"/>
    <w:rsid w:val="002723B3"/>
    <w:rsid w:val="002741A8"/>
    <w:rsid w:val="00280C8A"/>
    <w:rsid w:val="00281CD2"/>
    <w:rsid w:val="002901A1"/>
    <w:rsid w:val="002A044B"/>
    <w:rsid w:val="002A3D66"/>
    <w:rsid w:val="002A5339"/>
    <w:rsid w:val="002A561A"/>
    <w:rsid w:val="002A73B9"/>
    <w:rsid w:val="002B2A17"/>
    <w:rsid w:val="002C0052"/>
    <w:rsid w:val="002C2137"/>
    <w:rsid w:val="002D1E17"/>
    <w:rsid w:val="002D4029"/>
    <w:rsid w:val="002E42DA"/>
    <w:rsid w:val="002E5AF0"/>
    <w:rsid w:val="002E662D"/>
    <w:rsid w:val="0032128B"/>
    <w:rsid w:val="00323996"/>
    <w:rsid w:val="00326CEC"/>
    <w:rsid w:val="00326DBD"/>
    <w:rsid w:val="00326F27"/>
    <w:rsid w:val="00326FAA"/>
    <w:rsid w:val="003318E4"/>
    <w:rsid w:val="00332FB6"/>
    <w:rsid w:val="003361BF"/>
    <w:rsid w:val="0034421F"/>
    <w:rsid w:val="00346CCF"/>
    <w:rsid w:val="0035268A"/>
    <w:rsid w:val="00353B56"/>
    <w:rsid w:val="003756BF"/>
    <w:rsid w:val="00380E19"/>
    <w:rsid w:val="003837F9"/>
    <w:rsid w:val="0038614F"/>
    <w:rsid w:val="00390234"/>
    <w:rsid w:val="00393C04"/>
    <w:rsid w:val="00393D5A"/>
    <w:rsid w:val="003963E2"/>
    <w:rsid w:val="003A085F"/>
    <w:rsid w:val="003A1C8D"/>
    <w:rsid w:val="003A21F3"/>
    <w:rsid w:val="003A4DDE"/>
    <w:rsid w:val="003B3A67"/>
    <w:rsid w:val="003C05B5"/>
    <w:rsid w:val="003C3A63"/>
    <w:rsid w:val="003C69DE"/>
    <w:rsid w:val="003C78B3"/>
    <w:rsid w:val="003D0568"/>
    <w:rsid w:val="003D5D96"/>
    <w:rsid w:val="003D61A2"/>
    <w:rsid w:val="003E070E"/>
    <w:rsid w:val="003E617B"/>
    <w:rsid w:val="003E654F"/>
    <w:rsid w:val="003E7AEF"/>
    <w:rsid w:val="003F0B11"/>
    <w:rsid w:val="003F6E6C"/>
    <w:rsid w:val="004042DA"/>
    <w:rsid w:val="004072FB"/>
    <w:rsid w:val="00410985"/>
    <w:rsid w:val="004121C2"/>
    <w:rsid w:val="00420628"/>
    <w:rsid w:val="004229D2"/>
    <w:rsid w:val="0042359E"/>
    <w:rsid w:val="00423A43"/>
    <w:rsid w:val="0042617F"/>
    <w:rsid w:val="004267DA"/>
    <w:rsid w:val="0043379C"/>
    <w:rsid w:val="004371C5"/>
    <w:rsid w:val="00437F50"/>
    <w:rsid w:val="004464B7"/>
    <w:rsid w:val="0044734B"/>
    <w:rsid w:val="0044768A"/>
    <w:rsid w:val="00450C3A"/>
    <w:rsid w:val="00456857"/>
    <w:rsid w:val="004655DE"/>
    <w:rsid w:val="00470D4A"/>
    <w:rsid w:val="00471123"/>
    <w:rsid w:val="00471892"/>
    <w:rsid w:val="00471D09"/>
    <w:rsid w:val="00480DCC"/>
    <w:rsid w:val="00481A27"/>
    <w:rsid w:val="004833AB"/>
    <w:rsid w:val="00490224"/>
    <w:rsid w:val="00491B92"/>
    <w:rsid w:val="00493602"/>
    <w:rsid w:val="00493A27"/>
    <w:rsid w:val="004A1D6A"/>
    <w:rsid w:val="004A2644"/>
    <w:rsid w:val="004A3E45"/>
    <w:rsid w:val="004B52EB"/>
    <w:rsid w:val="004B620D"/>
    <w:rsid w:val="004B64C4"/>
    <w:rsid w:val="004B699D"/>
    <w:rsid w:val="004B7538"/>
    <w:rsid w:val="004C09FA"/>
    <w:rsid w:val="004C46EA"/>
    <w:rsid w:val="004D53CF"/>
    <w:rsid w:val="004D57DA"/>
    <w:rsid w:val="004D5E70"/>
    <w:rsid w:val="004E1B68"/>
    <w:rsid w:val="004E2785"/>
    <w:rsid w:val="004E55D0"/>
    <w:rsid w:val="004E7991"/>
    <w:rsid w:val="004F01CF"/>
    <w:rsid w:val="004F3641"/>
    <w:rsid w:val="004F3BC4"/>
    <w:rsid w:val="004F5506"/>
    <w:rsid w:val="00504135"/>
    <w:rsid w:val="00506DC5"/>
    <w:rsid w:val="005137DC"/>
    <w:rsid w:val="00515265"/>
    <w:rsid w:val="005241C6"/>
    <w:rsid w:val="00550F74"/>
    <w:rsid w:val="00551ADE"/>
    <w:rsid w:val="00552361"/>
    <w:rsid w:val="00552E5C"/>
    <w:rsid w:val="005541A4"/>
    <w:rsid w:val="00557609"/>
    <w:rsid w:val="00565F6B"/>
    <w:rsid w:val="00567E49"/>
    <w:rsid w:val="005723DC"/>
    <w:rsid w:val="00572F9D"/>
    <w:rsid w:val="00574ADC"/>
    <w:rsid w:val="00575C51"/>
    <w:rsid w:val="00577468"/>
    <w:rsid w:val="00580604"/>
    <w:rsid w:val="00582B8E"/>
    <w:rsid w:val="0059388A"/>
    <w:rsid w:val="00597605"/>
    <w:rsid w:val="005A3410"/>
    <w:rsid w:val="005B78C6"/>
    <w:rsid w:val="005C1C43"/>
    <w:rsid w:val="005C3698"/>
    <w:rsid w:val="005C449B"/>
    <w:rsid w:val="005D0EFD"/>
    <w:rsid w:val="005D316E"/>
    <w:rsid w:val="005D60C3"/>
    <w:rsid w:val="005D719B"/>
    <w:rsid w:val="005E04CD"/>
    <w:rsid w:val="005E1D3D"/>
    <w:rsid w:val="005E305B"/>
    <w:rsid w:val="005E3576"/>
    <w:rsid w:val="005F0F31"/>
    <w:rsid w:val="005F62F1"/>
    <w:rsid w:val="00605D08"/>
    <w:rsid w:val="00606640"/>
    <w:rsid w:val="0061168D"/>
    <w:rsid w:val="006121EB"/>
    <w:rsid w:val="00614AC5"/>
    <w:rsid w:val="0061714A"/>
    <w:rsid w:val="00624829"/>
    <w:rsid w:val="00634ED1"/>
    <w:rsid w:val="006361E9"/>
    <w:rsid w:val="006405F6"/>
    <w:rsid w:val="00642B68"/>
    <w:rsid w:val="00650293"/>
    <w:rsid w:val="006524CB"/>
    <w:rsid w:val="00657898"/>
    <w:rsid w:val="006606F2"/>
    <w:rsid w:val="00660A24"/>
    <w:rsid w:val="00664235"/>
    <w:rsid w:val="00672228"/>
    <w:rsid w:val="00672CE2"/>
    <w:rsid w:val="0067421F"/>
    <w:rsid w:val="00674E6A"/>
    <w:rsid w:val="0068004C"/>
    <w:rsid w:val="00687879"/>
    <w:rsid w:val="00691805"/>
    <w:rsid w:val="006938AC"/>
    <w:rsid w:val="00693B75"/>
    <w:rsid w:val="006941AC"/>
    <w:rsid w:val="006952A1"/>
    <w:rsid w:val="00695B96"/>
    <w:rsid w:val="00696E69"/>
    <w:rsid w:val="006A2892"/>
    <w:rsid w:val="006A5B44"/>
    <w:rsid w:val="006A6EA1"/>
    <w:rsid w:val="006B7D56"/>
    <w:rsid w:val="006C23C3"/>
    <w:rsid w:val="006D2F2F"/>
    <w:rsid w:val="006E1DA7"/>
    <w:rsid w:val="00700B25"/>
    <w:rsid w:val="00707702"/>
    <w:rsid w:val="007121B1"/>
    <w:rsid w:val="00723A14"/>
    <w:rsid w:val="00723DF6"/>
    <w:rsid w:val="007251EB"/>
    <w:rsid w:val="007274B6"/>
    <w:rsid w:val="00731597"/>
    <w:rsid w:val="007334C9"/>
    <w:rsid w:val="00733BF5"/>
    <w:rsid w:val="00734E7B"/>
    <w:rsid w:val="0074684F"/>
    <w:rsid w:val="007525CD"/>
    <w:rsid w:val="00756BF4"/>
    <w:rsid w:val="0075716B"/>
    <w:rsid w:val="00760564"/>
    <w:rsid w:val="00761B14"/>
    <w:rsid w:val="007622B2"/>
    <w:rsid w:val="007660C2"/>
    <w:rsid w:val="00773FA9"/>
    <w:rsid w:val="0078132B"/>
    <w:rsid w:val="0078413D"/>
    <w:rsid w:val="00784564"/>
    <w:rsid w:val="00786006"/>
    <w:rsid w:val="00786FAD"/>
    <w:rsid w:val="007A3530"/>
    <w:rsid w:val="007A7360"/>
    <w:rsid w:val="007B6EE2"/>
    <w:rsid w:val="007D033D"/>
    <w:rsid w:val="007D051B"/>
    <w:rsid w:val="007D390C"/>
    <w:rsid w:val="007D3D8C"/>
    <w:rsid w:val="007D5E58"/>
    <w:rsid w:val="007D7D7F"/>
    <w:rsid w:val="007E7C5D"/>
    <w:rsid w:val="007E7F1F"/>
    <w:rsid w:val="00800EA0"/>
    <w:rsid w:val="008031DA"/>
    <w:rsid w:val="008061CB"/>
    <w:rsid w:val="008116D6"/>
    <w:rsid w:val="00814DAC"/>
    <w:rsid w:val="00816E17"/>
    <w:rsid w:val="00817707"/>
    <w:rsid w:val="00820C70"/>
    <w:rsid w:val="00821905"/>
    <w:rsid w:val="008262D4"/>
    <w:rsid w:val="00835204"/>
    <w:rsid w:val="00835FAC"/>
    <w:rsid w:val="00836B40"/>
    <w:rsid w:val="00842757"/>
    <w:rsid w:val="00845772"/>
    <w:rsid w:val="00846D22"/>
    <w:rsid w:val="00857298"/>
    <w:rsid w:val="00857E9F"/>
    <w:rsid w:val="00861B68"/>
    <w:rsid w:val="00867EC0"/>
    <w:rsid w:val="0087208A"/>
    <w:rsid w:val="008722A5"/>
    <w:rsid w:val="00873EB4"/>
    <w:rsid w:val="00881EBC"/>
    <w:rsid w:val="008852FC"/>
    <w:rsid w:val="00890F3A"/>
    <w:rsid w:val="00893BFD"/>
    <w:rsid w:val="00893D75"/>
    <w:rsid w:val="00895DE8"/>
    <w:rsid w:val="00897F1C"/>
    <w:rsid w:val="008B08A4"/>
    <w:rsid w:val="008B1625"/>
    <w:rsid w:val="008D3457"/>
    <w:rsid w:val="008D44F4"/>
    <w:rsid w:val="008D4F9D"/>
    <w:rsid w:val="008D75B1"/>
    <w:rsid w:val="008D75F2"/>
    <w:rsid w:val="008F5F1C"/>
    <w:rsid w:val="008F5FD4"/>
    <w:rsid w:val="00911CFC"/>
    <w:rsid w:val="009154B4"/>
    <w:rsid w:val="0091671F"/>
    <w:rsid w:val="00916AC1"/>
    <w:rsid w:val="00916EBB"/>
    <w:rsid w:val="00922945"/>
    <w:rsid w:val="00930B7E"/>
    <w:rsid w:val="00932954"/>
    <w:rsid w:val="00933C96"/>
    <w:rsid w:val="00934DBA"/>
    <w:rsid w:val="00935803"/>
    <w:rsid w:val="00936579"/>
    <w:rsid w:val="00937449"/>
    <w:rsid w:val="00947135"/>
    <w:rsid w:val="00950D82"/>
    <w:rsid w:val="0096182D"/>
    <w:rsid w:val="0097466D"/>
    <w:rsid w:val="00992EA2"/>
    <w:rsid w:val="009A53ED"/>
    <w:rsid w:val="009B0F27"/>
    <w:rsid w:val="009B4A70"/>
    <w:rsid w:val="009B5CCC"/>
    <w:rsid w:val="009C248E"/>
    <w:rsid w:val="009E0416"/>
    <w:rsid w:val="009E6B5D"/>
    <w:rsid w:val="009F3064"/>
    <w:rsid w:val="009F41D9"/>
    <w:rsid w:val="009F4A82"/>
    <w:rsid w:val="00A011CA"/>
    <w:rsid w:val="00A05160"/>
    <w:rsid w:val="00A10F2C"/>
    <w:rsid w:val="00A31BAC"/>
    <w:rsid w:val="00A32CBB"/>
    <w:rsid w:val="00A351F8"/>
    <w:rsid w:val="00A44712"/>
    <w:rsid w:val="00A455C8"/>
    <w:rsid w:val="00A46B78"/>
    <w:rsid w:val="00A50F00"/>
    <w:rsid w:val="00A525D3"/>
    <w:rsid w:val="00A5664F"/>
    <w:rsid w:val="00A577E8"/>
    <w:rsid w:val="00A64529"/>
    <w:rsid w:val="00A72B7B"/>
    <w:rsid w:val="00A73D2D"/>
    <w:rsid w:val="00A76BE0"/>
    <w:rsid w:val="00A80758"/>
    <w:rsid w:val="00A81B79"/>
    <w:rsid w:val="00A85D4E"/>
    <w:rsid w:val="00A91665"/>
    <w:rsid w:val="00A91700"/>
    <w:rsid w:val="00A93875"/>
    <w:rsid w:val="00AB72D7"/>
    <w:rsid w:val="00AC03D2"/>
    <w:rsid w:val="00AC0721"/>
    <w:rsid w:val="00AC36AF"/>
    <w:rsid w:val="00AD6DEE"/>
    <w:rsid w:val="00AF05A5"/>
    <w:rsid w:val="00AF5119"/>
    <w:rsid w:val="00AF599C"/>
    <w:rsid w:val="00B01F75"/>
    <w:rsid w:val="00B04D88"/>
    <w:rsid w:val="00B06F8D"/>
    <w:rsid w:val="00B10B32"/>
    <w:rsid w:val="00B14698"/>
    <w:rsid w:val="00B23F5E"/>
    <w:rsid w:val="00B24EF9"/>
    <w:rsid w:val="00B32CEF"/>
    <w:rsid w:val="00B37AB4"/>
    <w:rsid w:val="00B37BFA"/>
    <w:rsid w:val="00B427B1"/>
    <w:rsid w:val="00B4615B"/>
    <w:rsid w:val="00B52AF5"/>
    <w:rsid w:val="00B5391E"/>
    <w:rsid w:val="00B545B2"/>
    <w:rsid w:val="00B547E3"/>
    <w:rsid w:val="00B56B99"/>
    <w:rsid w:val="00B57F65"/>
    <w:rsid w:val="00B60A98"/>
    <w:rsid w:val="00B65964"/>
    <w:rsid w:val="00B72AB6"/>
    <w:rsid w:val="00B82C6F"/>
    <w:rsid w:val="00B904F6"/>
    <w:rsid w:val="00BA03F2"/>
    <w:rsid w:val="00BA646F"/>
    <w:rsid w:val="00BB59BA"/>
    <w:rsid w:val="00BC0F98"/>
    <w:rsid w:val="00BC6932"/>
    <w:rsid w:val="00BD2AA9"/>
    <w:rsid w:val="00BE18A6"/>
    <w:rsid w:val="00BE1E18"/>
    <w:rsid w:val="00BE2CF5"/>
    <w:rsid w:val="00BE52DF"/>
    <w:rsid w:val="00BF7116"/>
    <w:rsid w:val="00C06629"/>
    <w:rsid w:val="00C1229E"/>
    <w:rsid w:val="00C128F7"/>
    <w:rsid w:val="00C13158"/>
    <w:rsid w:val="00C2025E"/>
    <w:rsid w:val="00C2266B"/>
    <w:rsid w:val="00C36A56"/>
    <w:rsid w:val="00C36DAA"/>
    <w:rsid w:val="00C37A77"/>
    <w:rsid w:val="00C438E1"/>
    <w:rsid w:val="00C46AA6"/>
    <w:rsid w:val="00C477A3"/>
    <w:rsid w:val="00C52A47"/>
    <w:rsid w:val="00C542AC"/>
    <w:rsid w:val="00C631AA"/>
    <w:rsid w:val="00C64079"/>
    <w:rsid w:val="00C64682"/>
    <w:rsid w:val="00C64AE1"/>
    <w:rsid w:val="00C6624F"/>
    <w:rsid w:val="00C73450"/>
    <w:rsid w:val="00C80516"/>
    <w:rsid w:val="00C80F00"/>
    <w:rsid w:val="00C81837"/>
    <w:rsid w:val="00C8316B"/>
    <w:rsid w:val="00C84265"/>
    <w:rsid w:val="00C86A50"/>
    <w:rsid w:val="00C93CDF"/>
    <w:rsid w:val="00C9783E"/>
    <w:rsid w:val="00CA16F2"/>
    <w:rsid w:val="00CA21B5"/>
    <w:rsid w:val="00CA6053"/>
    <w:rsid w:val="00CB0D11"/>
    <w:rsid w:val="00CB3C50"/>
    <w:rsid w:val="00CB46D4"/>
    <w:rsid w:val="00CE6B1E"/>
    <w:rsid w:val="00CE7080"/>
    <w:rsid w:val="00CF5E67"/>
    <w:rsid w:val="00CF62C8"/>
    <w:rsid w:val="00CF7788"/>
    <w:rsid w:val="00D07D79"/>
    <w:rsid w:val="00D12BD6"/>
    <w:rsid w:val="00D13014"/>
    <w:rsid w:val="00D14A63"/>
    <w:rsid w:val="00D1751B"/>
    <w:rsid w:val="00D176CF"/>
    <w:rsid w:val="00D21E06"/>
    <w:rsid w:val="00D27E14"/>
    <w:rsid w:val="00D33E0D"/>
    <w:rsid w:val="00D4392F"/>
    <w:rsid w:val="00D452D0"/>
    <w:rsid w:val="00D46DDF"/>
    <w:rsid w:val="00D516ED"/>
    <w:rsid w:val="00D5234C"/>
    <w:rsid w:val="00D565CB"/>
    <w:rsid w:val="00D619BA"/>
    <w:rsid w:val="00D61AA9"/>
    <w:rsid w:val="00D70BB1"/>
    <w:rsid w:val="00D764C0"/>
    <w:rsid w:val="00D839F2"/>
    <w:rsid w:val="00D84803"/>
    <w:rsid w:val="00DA04FC"/>
    <w:rsid w:val="00DA1DBB"/>
    <w:rsid w:val="00DA4ADB"/>
    <w:rsid w:val="00DC3C29"/>
    <w:rsid w:val="00DD1DA3"/>
    <w:rsid w:val="00DD431A"/>
    <w:rsid w:val="00DD4F4D"/>
    <w:rsid w:val="00DD7720"/>
    <w:rsid w:val="00DF0679"/>
    <w:rsid w:val="00E045A8"/>
    <w:rsid w:val="00E047B1"/>
    <w:rsid w:val="00E21D85"/>
    <w:rsid w:val="00E24429"/>
    <w:rsid w:val="00E26081"/>
    <w:rsid w:val="00E26932"/>
    <w:rsid w:val="00E26A4C"/>
    <w:rsid w:val="00E27EC5"/>
    <w:rsid w:val="00E35093"/>
    <w:rsid w:val="00E4074B"/>
    <w:rsid w:val="00E4442E"/>
    <w:rsid w:val="00E46585"/>
    <w:rsid w:val="00E528FD"/>
    <w:rsid w:val="00E70B17"/>
    <w:rsid w:val="00E73392"/>
    <w:rsid w:val="00E74BB4"/>
    <w:rsid w:val="00E774F9"/>
    <w:rsid w:val="00E8291C"/>
    <w:rsid w:val="00E85D8F"/>
    <w:rsid w:val="00E92F10"/>
    <w:rsid w:val="00E94925"/>
    <w:rsid w:val="00E957E3"/>
    <w:rsid w:val="00EA0163"/>
    <w:rsid w:val="00EA0D88"/>
    <w:rsid w:val="00EA437C"/>
    <w:rsid w:val="00EB63B5"/>
    <w:rsid w:val="00EC61F7"/>
    <w:rsid w:val="00ED276D"/>
    <w:rsid w:val="00ED44A4"/>
    <w:rsid w:val="00ED6F0F"/>
    <w:rsid w:val="00EE25B5"/>
    <w:rsid w:val="00EE76D1"/>
    <w:rsid w:val="00F03D2C"/>
    <w:rsid w:val="00F03D59"/>
    <w:rsid w:val="00F106BE"/>
    <w:rsid w:val="00F122D9"/>
    <w:rsid w:val="00F13CB6"/>
    <w:rsid w:val="00F1404A"/>
    <w:rsid w:val="00F14278"/>
    <w:rsid w:val="00F203BC"/>
    <w:rsid w:val="00F23130"/>
    <w:rsid w:val="00F248BA"/>
    <w:rsid w:val="00F323D2"/>
    <w:rsid w:val="00F42578"/>
    <w:rsid w:val="00F46330"/>
    <w:rsid w:val="00F50E15"/>
    <w:rsid w:val="00F51980"/>
    <w:rsid w:val="00F57C99"/>
    <w:rsid w:val="00F636A6"/>
    <w:rsid w:val="00F67045"/>
    <w:rsid w:val="00F74B96"/>
    <w:rsid w:val="00F76432"/>
    <w:rsid w:val="00F87121"/>
    <w:rsid w:val="00F91B9C"/>
    <w:rsid w:val="00F97D6E"/>
    <w:rsid w:val="00FA2D78"/>
    <w:rsid w:val="00FA2E41"/>
    <w:rsid w:val="00FA350F"/>
    <w:rsid w:val="00FA39D7"/>
    <w:rsid w:val="00FB30ED"/>
    <w:rsid w:val="00FC2B70"/>
    <w:rsid w:val="00FC4A9E"/>
    <w:rsid w:val="00FC7212"/>
    <w:rsid w:val="00FD4055"/>
    <w:rsid w:val="00FD5513"/>
    <w:rsid w:val="00FE2D7A"/>
    <w:rsid w:val="00FE5804"/>
    <w:rsid w:val="00FE5F46"/>
    <w:rsid w:val="00FE766C"/>
    <w:rsid w:val="00FF1B84"/>
    <w:rsid w:val="00FF22BA"/>
    <w:rsid w:val="00FF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2DC55A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paragraph" w:styleId="af5">
    <w:name w:val="List Paragraph"/>
    <w:basedOn w:val="a"/>
    <w:uiPriority w:val="34"/>
    <w:qFormat/>
    <w:rsid w:val="005E305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basedOn w:val="a0"/>
    <w:uiPriority w:val="99"/>
    <w:semiHidden/>
    <w:unhideWhenUsed/>
    <w:rsid w:val="00FD5513"/>
    <w:rPr>
      <w:color w:val="0000FF"/>
      <w:u w:val="single"/>
    </w:rPr>
  </w:style>
  <w:style w:type="table" w:styleId="af7">
    <w:name w:val="Table Grid"/>
    <w:basedOn w:val="a1"/>
    <w:uiPriority w:val="59"/>
    <w:rsid w:val="007334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paragraph" w:styleId="af5">
    <w:name w:val="List Paragraph"/>
    <w:basedOn w:val="a"/>
    <w:uiPriority w:val="34"/>
    <w:qFormat/>
    <w:rsid w:val="005E305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basedOn w:val="a0"/>
    <w:uiPriority w:val="99"/>
    <w:semiHidden/>
    <w:unhideWhenUsed/>
    <w:rsid w:val="00FD5513"/>
    <w:rPr>
      <w:color w:val="0000FF"/>
      <w:u w:val="single"/>
    </w:rPr>
  </w:style>
  <w:style w:type="table" w:styleId="af7">
    <w:name w:val="Table Grid"/>
    <w:basedOn w:val="a1"/>
    <w:uiPriority w:val="59"/>
    <w:rsid w:val="007334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mail_vrn@rosvodokan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87EEC-DABC-4FF3-A9C8-8120CB6C1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1022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6839</CharactersWithSpaces>
  <SharedDoc>false</SharedDoc>
  <HLinks>
    <vt:vector size="54" baseType="variant">
      <vt:variant>
        <vt:i4>7340087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consultantplus://offline/ref=BC18515ED2DD20123B4CA04FE20091B00225299925724A8474694D8578D176FF04A25B2C501D77D8663114ADE4EB13C551mCI</vt:lpwstr>
      </vt:variant>
      <vt:variant>
        <vt:lpwstr/>
      </vt:variant>
      <vt:variant>
        <vt:i4>4390925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4390925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4390919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consultantplus://offline/ref=BC18515ED2DD20123B4CA04FE20091B00225299925744D8D72694D8578D176FF04A25B3E50457BD965271DA8F1BD4283485D33ECD29B1E103130FB5Em6I</vt:lpwstr>
      </vt:variant>
      <vt:variant>
        <vt:lpwstr/>
      </vt:variant>
      <vt:variant>
        <vt:i4>4390917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consultantplus://offline/ref=BC18515ED2DD20123B4CA04FE20091B00225299925744D8D72694D8578D176FF04A25B3E50457BD9642F17A9F1BD4283485D33ECD29B1E103130FB5Em6I</vt:lpwstr>
      </vt:variant>
      <vt:variant>
        <vt:lpwstr/>
      </vt:variant>
      <vt:variant>
        <vt:i4>7340135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consultantplus://offline/ref=BC18515ED2DD20123B4CA04FE20091B002252999257A4B8171694D8578D176FF04A25B2C501D77D8663114ADE4EB13C551mCI</vt:lpwstr>
      </vt:variant>
      <vt:variant>
        <vt:lpwstr/>
      </vt:variant>
      <vt:variant>
        <vt:i4>1966163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consultantplus://offline/ref=BC18515ED2DD20123B4CBE42F46CCEB5012E7792237646D2283616D82FD87CA851ED5A70154A64D9673116AEF85Em8I</vt:lpwstr>
      </vt:variant>
      <vt:variant>
        <vt:lpwstr/>
      </vt:variant>
      <vt:variant>
        <vt:i4>8323176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consultantplus://offline/ref=3C21D3D766CC6CD3A4CA94A5F7744CA6A7481F7BCA67C0CA3C5B6AA89825C87D29B73FB5E7DBW7SBO</vt:lpwstr>
      </vt:variant>
      <vt:variant>
        <vt:lpwstr/>
      </vt:variant>
      <vt:variant>
        <vt:i4>4784221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consultantplus://offline/ref=6E63F5DC8A65D31BC852B2FB7061063008E6590FE878981C926915B0D7D24F26C5D44D10218B29159FFABE7CF0662B5D3FACE42A4FCE81F98BFF17zAs7H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Шульгина</cp:lastModifiedBy>
  <cp:revision>2</cp:revision>
  <cp:lastPrinted>2025-01-20T11:22:00Z</cp:lastPrinted>
  <dcterms:created xsi:type="dcterms:W3CDTF">2025-01-27T14:27:00Z</dcterms:created>
  <dcterms:modified xsi:type="dcterms:W3CDTF">2025-01-27T14:27:00Z</dcterms:modified>
</cp:coreProperties>
</file>