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F15" w:rsidRDefault="001F7F15" w:rsidP="001F7F15">
      <w:pPr>
        <w:pStyle w:val="ConsPlusNormal"/>
        <w:jc w:val="right"/>
        <w:outlineLvl w:val="1"/>
      </w:pPr>
      <w:r>
        <w:t>Приложение № 8</w:t>
      </w:r>
    </w:p>
    <w:p w:rsidR="001F7F15" w:rsidRDefault="001F7F15" w:rsidP="001F7F15">
      <w:pPr>
        <w:pStyle w:val="ConsPlusNormal"/>
        <w:jc w:val="right"/>
      </w:pPr>
      <w:r>
        <w:t>к Административному регламенту</w:t>
      </w:r>
    </w:p>
    <w:p w:rsidR="001F7F15" w:rsidRDefault="001F7F15" w:rsidP="001F7F15">
      <w:pPr>
        <w:pStyle w:val="ConsPlusNormal"/>
        <w:ind w:firstLine="540"/>
        <w:jc w:val="both"/>
      </w:pPr>
    </w:p>
    <w:p w:rsidR="001F7F15" w:rsidRDefault="001F7F15" w:rsidP="001F7F15">
      <w:pPr>
        <w:pStyle w:val="ConsPlusNormal"/>
        <w:jc w:val="right"/>
      </w:pPr>
      <w:r>
        <w:t>Форма</w:t>
      </w:r>
    </w:p>
    <w:p w:rsidR="001F7F15" w:rsidRDefault="001F7F15" w:rsidP="001F7F1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505"/>
        <w:gridCol w:w="3944"/>
      </w:tblGrid>
      <w:tr w:rsidR="001F7F15" w:rsidTr="00754A79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F7F15" w:rsidRDefault="001F7F15" w:rsidP="00E270A1">
            <w:pPr>
              <w:pStyle w:val="ConsPlusNormal"/>
            </w:pPr>
          </w:p>
        </w:tc>
        <w:tc>
          <w:tcPr>
            <w:tcW w:w="54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F15" w:rsidRPr="00754A79" w:rsidRDefault="001F7F15" w:rsidP="00754A79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 xml:space="preserve">Кому </w:t>
            </w:r>
            <w:r w:rsidRPr="00754A79">
              <w:rPr>
                <w:sz w:val="24"/>
                <w:szCs w:val="24"/>
              </w:rPr>
              <w:t>____________________________________</w:t>
            </w:r>
          </w:p>
          <w:p w:rsidR="001F7F15" w:rsidRPr="00754A79" w:rsidRDefault="001F7F15" w:rsidP="00754A79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 w:rsidR="00754A79"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</w:t>
            </w:r>
          </w:p>
          <w:p w:rsidR="001F7F15" w:rsidRPr="00754A79" w:rsidRDefault="001F7F15" w:rsidP="00754A79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 w:rsidR="00754A79">
              <w:rPr>
                <w:sz w:val="24"/>
                <w:szCs w:val="24"/>
              </w:rPr>
              <w:t>_______</w:t>
            </w:r>
            <w:r w:rsidRPr="00754A79">
              <w:rPr>
                <w:sz w:val="24"/>
                <w:szCs w:val="24"/>
              </w:rPr>
              <w:t>__</w:t>
            </w:r>
          </w:p>
          <w:p w:rsidR="001F7F15" w:rsidRPr="00754A79" w:rsidRDefault="001F7F15" w:rsidP="00754A79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(фамилия, имя, отчество (при наличии) заявителя,</w:t>
            </w:r>
            <w:proofErr w:type="gramEnd"/>
          </w:p>
          <w:p w:rsidR="001F7F15" w:rsidRPr="00754A79" w:rsidRDefault="001F7F15" w:rsidP="00754A79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 xml:space="preserve">ОГРНИП (для физического лица </w:t>
            </w:r>
            <w:r w:rsidR="00754A79"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индивидуального предпринимателя)</w:t>
            </w:r>
            <w:r w:rsidR="00754A79">
              <w:rPr>
                <w:sz w:val="22"/>
              </w:rPr>
              <w:t> –</w:t>
            </w:r>
            <w:r w:rsidRPr="00754A79">
              <w:rPr>
                <w:sz w:val="22"/>
              </w:rPr>
              <w:t xml:space="preserve"> для физического лица, полное наименование заявителя,</w:t>
            </w:r>
          </w:p>
          <w:p w:rsidR="001F7F15" w:rsidRDefault="001F7F15" w:rsidP="00754A79">
            <w:pPr>
              <w:pStyle w:val="ConsPlusNormal"/>
              <w:jc w:val="center"/>
            </w:pPr>
            <w:proofErr w:type="gramStart"/>
            <w:r w:rsidRPr="00754A79">
              <w:rPr>
                <w:sz w:val="22"/>
              </w:rPr>
              <w:t xml:space="preserve">ИНН, ОГРН </w:t>
            </w:r>
            <w:r w:rsidR="00754A79"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для юридического лица)</w:t>
            </w:r>
            <w:proofErr w:type="gramEnd"/>
          </w:p>
        </w:tc>
      </w:tr>
      <w:tr w:rsidR="001F7F15" w:rsidTr="00754A79"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F7F15" w:rsidRDefault="001F7F15" w:rsidP="00E270A1">
            <w:pPr>
              <w:pStyle w:val="ConsPlusNormal"/>
            </w:pPr>
          </w:p>
        </w:tc>
        <w:tc>
          <w:tcPr>
            <w:tcW w:w="54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F15" w:rsidRPr="00754A79" w:rsidRDefault="001F7F15" w:rsidP="00754A79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____________________________________</w:t>
            </w:r>
            <w:r w:rsidR="00754A79">
              <w:rPr>
                <w:sz w:val="24"/>
                <w:szCs w:val="24"/>
              </w:rPr>
              <w:t>______</w:t>
            </w:r>
          </w:p>
          <w:p w:rsidR="001F7F15" w:rsidRPr="00754A79" w:rsidRDefault="001F7F15" w:rsidP="00754A79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</w:t>
            </w:r>
            <w:r w:rsidR="00754A79"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_____</w:t>
            </w:r>
          </w:p>
          <w:p w:rsidR="001F7F15" w:rsidRPr="00754A79" w:rsidRDefault="001F7F15" w:rsidP="00754A79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(почтовый индекс и адрес, телефон,</w:t>
            </w:r>
            <w:proofErr w:type="gramEnd"/>
          </w:p>
          <w:p w:rsidR="001F7F15" w:rsidRDefault="001F7F15" w:rsidP="00754A79">
            <w:pPr>
              <w:pStyle w:val="ConsPlusNormal"/>
              <w:jc w:val="center"/>
            </w:pPr>
            <w:r w:rsidRPr="00754A79">
              <w:rPr>
                <w:sz w:val="22"/>
              </w:rPr>
              <w:t>адрес электронной почты)</w:t>
            </w:r>
          </w:p>
        </w:tc>
      </w:tr>
      <w:tr w:rsidR="001F7F15" w:rsidTr="00754A79">
        <w:tc>
          <w:tcPr>
            <w:tcW w:w="9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743F" w:rsidRDefault="0029743F" w:rsidP="00E270A1">
            <w:pPr>
              <w:pStyle w:val="ConsPlusNormal"/>
              <w:jc w:val="center"/>
              <w:rPr>
                <w:b/>
              </w:rPr>
            </w:pPr>
            <w:bookmarkStart w:id="0" w:name="P1094"/>
            <w:bookmarkEnd w:id="0"/>
          </w:p>
          <w:p w:rsidR="0029743F" w:rsidRDefault="0029743F" w:rsidP="00E270A1">
            <w:pPr>
              <w:pStyle w:val="ConsPlusNormal"/>
              <w:jc w:val="center"/>
              <w:rPr>
                <w:b/>
              </w:rPr>
            </w:pPr>
          </w:p>
          <w:p w:rsidR="001F7F15" w:rsidRDefault="001F7F15" w:rsidP="00E270A1">
            <w:pPr>
              <w:pStyle w:val="ConsPlusNormal"/>
              <w:jc w:val="center"/>
            </w:pPr>
            <w:r w:rsidRPr="00BA35F4">
              <w:rPr>
                <w:b/>
              </w:rPr>
              <w:t>УВЕДОМЛЕНИЕ</w:t>
            </w:r>
          </w:p>
          <w:p w:rsidR="001F7F15" w:rsidRDefault="001F7F15" w:rsidP="00E270A1">
            <w:pPr>
              <w:pStyle w:val="ConsPlusNormal"/>
              <w:jc w:val="center"/>
            </w:pPr>
            <w:r>
              <w:rPr>
                <w:b/>
              </w:rPr>
              <w:t>об отказе в выдаче дубликата договора на установку</w:t>
            </w:r>
          </w:p>
          <w:p w:rsidR="001F7F15" w:rsidRDefault="001F7F15" w:rsidP="00E270A1">
            <w:pPr>
              <w:pStyle w:val="ConsPlusNormal"/>
              <w:jc w:val="center"/>
            </w:pPr>
            <w:r>
              <w:rPr>
                <w:b/>
              </w:rPr>
              <w:t>и эксплуатацию рекламной конструкции на земельном участке,</w:t>
            </w:r>
          </w:p>
          <w:p w:rsidR="001F7F15" w:rsidRDefault="001F7F15" w:rsidP="00E270A1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здании</w:t>
            </w:r>
            <w:proofErr w:type="gramEnd"/>
            <w:r>
              <w:rPr>
                <w:b/>
              </w:rPr>
              <w:t xml:space="preserve"> или ином недвижимом имуществе, находящемся</w:t>
            </w:r>
          </w:p>
          <w:p w:rsidR="001F7F15" w:rsidRDefault="001F7F15" w:rsidP="00E270A1">
            <w:pPr>
              <w:pStyle w:val="ConsPlusNormal"/>
              <w:jc w:val="center"/>
            </w:pPr>
            <w:r>
              <w:rPr>
                <w:b/>
              </w:rPr>
              <w:t>в муниципальной собственности</w:t>
            </w:r>
          </w:p>
        </w:tc>
      </w:tr>
      <w:tr w:rsidR="001F7F15" w:rsidTr="00754A79">
        <w:tc>
          <w:tcPr>
            <w:tcW w:w="9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F15" w:rsidRDefault="001F7F15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1F7F15" w:rsidRDefault="001F7F15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1F7F15" w:rsidRPr="0029743F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29743F">
              <w:rPr>
                <w:sz w:val="22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1F7F15" w:rsidTr="00754A79">
        <w:tc>
          <w:tcPr>
            <w:tcW w:w="9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F15" w:rsidRDefault="001F7F15" w:rsidP="00754A79">
            <w:pPr>
              <w:pStyle w:val="ConsPlusNormal"/>
              <w:ind w:firstLine="709"/>
              <w:jc w:val="both"/>
            </w:pPr>
            <w:proofErr w:type="gramStart"/>
            <w:r>
              <w:t>По результатам рассмотрения заявления о выдаче дубликата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от ___________ №</w:t>
            </w:r>
            <w:r w:rsidR="00754A79">
              <w:t> </w:t>
            </w:r>
            <w:r>
              <w:t>_______________ принято решение об отказе в</w:t>
            </w:r>
            <w:r w:rsidR="00754A79">
              <w:t xml:space="preserve"> </w:t>
            </w:r>
            <w:r>
              <w:t>выдаче дубликата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по следующим основаниям:</w:t>
            </w:r>
            <w:proofErr w:type="gramEnd"/>
          </w:p>
          <w:p w:rsidR="001F7F15" w:rsidRDefault="001F7F15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1F7F15" w:rsidRDefault="001F7F15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</w:tc>
      </w:tr>
      <w:tr w:rsidR="001F7F15" w:rsidTr="00754A79">
        <w:tc>
          <w:tcPr>
            <w:tcW w:w="9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7F15" w:rsidRDefault="001F7F15" w:rsidP="00E270A1">
            <w:pPr>
              <w:pStyle w:val="ConsPlusNormal"/>
              <w:ind w:firstLine="283"/>
              <w:jc w:val="both"/>
            </w:pPr>
            <w:r>
              <w:t>Дополнительно информируем:</w:t>
            </w:r>
          </w:p>
          <w:p w:rsidR="001F7F15" w:rsidRDefault="001F7F15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1F7F15" w:rsidRDefault="001F7F15" w:rsidP="00E270A1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 xml:space="preserve">(указывается информация, необходимая для устранения причин отказа в </w:t>
            </w:r>
            <w:r w:rsidR="00F17508">
              <w:rPr>
                <w:sz w:val="22"/>
              </w:rPr>
              <w:t>выдаче дубликата</w:t>
            </w:r>
            <w:bookmarkStart w:id="1" w:name="_GoBack"/>
            <w:bookmarkEnd w:id="1"/>
            <w:r w:rsidRPr="00754A79">
              <w:rPr>
                <w:sz w:val="22"/>
              </w:rPr>
              <w:t xml:space="preserve">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иная дополнительная информация при наличии)</w:t>
            </w:r>
          </w:p>
          <w:p w:rsidR="001F7F15" w:rsidRDefault="001F7F15" w:rsidP="00754A79">
            <w:pPr>
              <w:pStyle w:val="ConsPlusNormal"/>
              <w:ind w:firstLine="709"/>
              <w:jc w:val="both"/>
            </w:pPr>
            <w:r>
              <w:lastRenderedPageBreak/>
              <w:t>Вы вправе повторно обратиться с заявлением о предоставлении услуги после устранения указанных нарушений.</w:t>
            </w:r>
          </w:p>
          <w:p w:rsidR="001F7F15" w:rsidRDefault="001F7F15" w:rsidP="00754A79">
            <w:pPr>
              <w:pStyle w:val="ConsPlusNormal"/>
              <w:ind w:firstLine="709"/>
              <w:jc w:val="both"/>
            </w:pPr>
            <w:r>
      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      </w:r>
          </w:p>
        </w:tc>
      </w:tr>
      <w:tr w:rsidR="001F7F15" w:rsidTr="00754A79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lastRenderedPageBreak/>
              <w:t>________________________</w:t>
            </w:r>
          </w:p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>(должность)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>________</w:t>
            </w:r>
          </w:p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>(подпись)</w:t>
            </w:r>
          </w:p>
        </w:tc>
        <w:tc>
          <w:tcPr>
            <w:tcW w:w="3944" w:type="dxa"/>
            <w:tcBorders>
              <w:top w:val="nil"/>
              <w:left w:val="nil"/>
              <w:bottom w:val="nil"/>
              <w:right w:val="nil"/>
            </w:tcBorders>
          </w:tcPr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>__________________________</w:t>
            </w:r>
          </w:p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(фамилия, имя, отчество</w:t>
            </w:r>
            <w:proofErr w:type="gramEnd"/>
          </w:p>
          <w:p w:rsidR="001F7F15" w:rsidRPr="00754A79" w:rsidRDefault="001F7F15" w:rsidP="00E270A1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>(при наличии))</w:t>
            </w:r>
          </w:p>
        </w:tc>
      </w:tr>
    </w:tbl>
    <w:p w:rsidR="001F7F15" w:rsidRDefault="001F7F15" w:rsidP="001F7F15">
      <w:pPr>
        <w:pStyle w:val="ConsPlusNormal"/>
        <w:ind w:firstLine="540"/>
        <w:jc w:val="both"/>
      </w:pPr>
    </w:p>
    <w:p w:rsidR="001F7F15" w:rsidRDefault="001F7F15" w:rsidP="001F7F15">
      <w:pPr>
        <w:pStyle w:val="ConsPlusNormal"/>
      </w:pPr>
      <w:r>
        <w:t>Руководитель управления</w:t>
      </w:r>
      <w:r w:rsidR="00754A79">
        <w:t xml:space="preserve"> </w:t>
      </w:r>
      <w:proofErr w:type="gramStart"/>
      <w:r>
        <w:t>имущественных</w:t>
      </w:r>
      <w:proofErr w:type="gramEnd"/>
      <w:r>
        <w:t xml:space="preserve"> </w:t>
      </w:r>
    </w:p>
    <w:p w:rsidR="001F7F15" w:rsidRDefault="001F7F15" w:rsidP="001F7F15">
      <w:pPr>
        <w:pStyle w:val="ConsPlusNormal"/>
      </w:pPr>
      <w:r>
        <w:t>и земельных отношений</w:t>
      </w:r>
      <w:r w:rsidR="00754A79">
        <w:t xml:space="preserve">              </w:t>
      </w:r>
      <w:r>
        <w:t xml:space="preserve">                                               Р.И. Карасалихов</w:t>
      </w:r>
    </w:p>
    <w:p w:rsidR="001F7F15" w:rsidRDefault="001F7F15" w:rsidP="001F7F15">
      <w:pPr>
        <w:pStyle w:val="ConsPlusNormal"/>
        <w:ind w:firstLine="540"/>
        <w:jc w:val="both"/>
      </w:pPr>
    </w:p>
    <w:p w:rsidR="00C549FC" w:rsidRDefault="00C549FC"/>
    <w:sectPr w:rsidR="00C549FC" w:rsidSect="00754A79">
      <w:headerReference w:type="default" r:id="rId7"/>
      <w:headerReference w:type="first" r:id="rId8"/>
      <w:pgSz w:w="11906" w:h="16838" w:code="9"/>
      <w:pgMar w:top="35" w:right="567" w:bottom="1134" w:left="1985" w:header="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5BA" w:rsidRDefault="00E335BA" w:rsidP="00754A79">
      <w:pPr>
        <w:spacing w:after="0" w:line="240" w:lineRule="auto"/>
      </w:pPr>
      <w:r>
        <w:separator/>
      </w:r>
    </w:p>
  </w:endnote>
  <w:endnote w:type="continuationSeparator" w:id="0">
    <w:p w:rsidR="00E335BA" w:rsidRDefault="00E335BA" w:rsidP="00754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5BA" w:rsidRDefault="00E335BA" w:rsidP="00754A79">
      <w:pPr>
        <w:spacing w:after="0" w:line="240" w:lineRule="auto"/>
      </w:pPr>
      <w:r>
        <w:separator/>
      </w:r>
    </w:p>
  </w:footnote>
  <w:footnote w:type="continuationSeparator" w:id="0">
    <w:p w:rsidR="00E335BA" w:rsidRDefault="00E335BA" w:rsidP="00754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039475"/>
      <w:docPartObj>
        <w:docPartGallery w:val="Page Numbers (Top of Page)"/>
        <w:docPartUnique/>
      </w:docPartObj>
    </w:sdtPr>
    <w:sdtEndPr/>
    <w:sdtContent>
      <w:p w:rsidR="00754A79" w:rsidRDefault="00754A79">
        <w:pPr>
          <w:pStyle w:val="a3"/>
          <w:jc w:val="center"/>
        </w:pPr>
      </w:p>
      <w:p w:rsidR="006A700B" w:rsidRDefault="00784C2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508">
          <w:rPr>
            <w:noProof/>
          </w:rPr>
          <w:t>2</w:t>
        </w:r>
        <w:r>
          <w:fldChar w:fldCharType="end"/>
        </w:r>
      </w:p>
    </w:sdtContent>
  </w:sdt>
  <w:p w:rsidR="006A700B" w:rsidRDefault="00E335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A79" w:rsidRDefault="00754A79">
    <w:pPr>
      <w:pStyle w:val="a3"/>
      <w:jc w:val="center"/>
    </w:pPr>
  </w:p>
  <w:p w:rsidR="00754A79" w:rsidRDefault="00754A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F15"/>
    <w:rsid w:val="001F7F15"/>
    <w:rsid w:val="0029743F"/>
    <w:rsid w:val="00754A79"/>
    <w:rsid w:val="00784C27"/>
    <w:rsid w:val="00C549FC"/>
    <w:rsid w:val="00E26CC2"/>
    <w:rsid w:val="00E335BA"/>
    <w:rsid w:val="00F1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1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F1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1F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7F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54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4A7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1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7F1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1F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7F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54A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4A7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Соколова И.В.</cp:lastModifiedBy>
  <cp:revision>4</cp:revision>
  <dcterms:created xsi:type="dcterms:W3CDTF">2024-10-18T08:15:00Z</dcterms:created>
  <dcterms:modified xsi:type="dcterms:W3CDTF">2024-10-29T07:27:00Z</dcterms:modified>
</cp:coreProperties>
</file>