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05" w:rsidRPr="007802C9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802C9">
        <w:rPr>
          <w:rFonts w:ascii="Times New Roman" w:hAnsi="Times New Roman" w:cs="Times New Roman"/>
          <w:sz w:val="28"/>
          <w:szCs w:val="28"/>
        </w:rPr>
        <w:t>Приложение №</w:t>
      </w:r>
      <w:r w:rsidR="00700267">
        <w:rPr>
          <w:rFonts w:ascii="Times New Roman" w:hAnsi="Times New Roman" w:cs="Times New Roman"/>
          <w:sz w:val="28"/>
          <w:szCs w:val="28"/>
        </w:rPr>
        <w:t xml:space="preserve"> </w:t>
      </w:r>
      <w:r w:rsidRPr="007802C9">
        <w:rPr>
          <w:rFonts w:ascii="Times New Roman" w:hAnsi="Times New Roman" w:cs="Times New Roman"/>
          <w:sz w:val="28"/>
          <w:szCs w:val="28"/>
        </w:rPr>
        <w:t>7</w:t>
      </w:r>
    </w:p>
    <w:p w:rsidR="000A5B05" w:rsidRPr="007802C9" w:rsidRDefault="000A5B05" w:rsidP="000A5B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02C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A5B05" w:rsidRPr="007802C9" w:rsidRDefault="000A5B05" w:rsidP="000A5B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B05" w:rsidRPr="007802C9" w:rsidRDefault="000A5B05" w:rsidP="000A5B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02C9">
        <w:rPr>
          <w:rFonts w:ascii="Times New Roman" w:hAnsi="Times New Roman" w:cs="Times New Roman"/>
          <w:sz w:val="28"/>
          <w:szCs w:val="28"/>
        </w:rPr>
        <w:t>Форма</w:t>
      </w:r>
    </w:p>
    <w:p w:rsidR="000A5B05" w:rsidRPr="00945DAA" w:rsidRDefault="000A5B05" w:rsidP="000A5B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9"/>
        <w:gridCol w:w="1340"/>
        <w:gridCol w:w="2839"/>
        <w:gridCol w:w="3072"/>
      </w:tblGrid>
      <w:tr w:rsidR="000A5B05" w:rsidRPr="007802C9" w:rsidTr="00003D43">
        <w:trPr>
          <w:trHeight w:val="145"/>
        </w:trPr>
        <w:tc>
          <w:tcPr>
            <w:tcW w:w="3649" w:type="dxa"/>
            <w:gridSpan w:val="2"/>
            <w:vMerge w:val="restart"/>
            <w:tcBorders>
              <w:top w:val="nil"/>
              <w:bottom w:val="nil"/>
            </w:tcBorders>
          </w:tcPr>
          <w:p w:rsidR="000A5B05" w:rsidRPr="007802C9" w:rsidRDefault="000A5B05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1" w:type="dxa"/>
            <w:gridSpan w:val="2"/>
            <w:tcBorders>
              <w:top w:val="nil"/>
              <w:bottom w:val="nil"/>
            </w:tcBorders>
          </w:tcPr>
          <w:p w:rsidR="000A5B05" w:rsidRPr="007802C9" w:rsidRDefault="000A5B05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Кому ________________________________________</w:t>
            </w:r>
          </w:p>
          <w:p w:rsidR="000A5B05" w:rsidRPr="007802C9" w:rsidRDefault="000A5B05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0A5B05" w:rsidRPr="007802C9" w:rsidRDefault="000A5B05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0A5B05" w:rsidRPr="007802C9" w:rsidRDefault="0013660C" w:rsidP="001366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gramStart"/>
            <w:r w:rsidR="000A5B05"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(при наличии)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A5B05" w:rsidRPr="007802C9">
              <w:rPr>
                <w:rFonts w:ascii="Times New Roman" w:hAnsi="Times New Roman" w:cs="Times New Roman"/>
                <w:sz w:val="24"/>
                <w:szCs w:val="24"/>
              </w:rPr>
              <w:t>аявителя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</w:tc>
      </w:tr>
      <w:tr w:rsidR="000A5B05" w:rsidRPr="007802C9" w:rsidTr="00003D43">
        <w:trPr>
          <w:trHeight w:val="145"/>
        </w:trPr>
        <w:tc>
          <w:tcPr>
            <w:tcW w:w="3649" w:type="dxa"/>
            <w:gridSpan w:val="2"/>
            <w:vMerge/>
            <w:tcBorders>
              <w:top w:val="nil"/>
              <w:bottom w:val="nil"/>
            </w:tcBorders>
          </w:tcPr>
          <w:p w:rsidR="000A5B05" w:rsidRPr="007802C9" w:rsidRDefault="000A5B05" w:rsidP="00003D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1" w:type="dxa"/>
            <w:gridSpan w:val="2"/>
            <w:tcBorders>
              <w:top w:val="nil"/>
              <w:bottom w:val="nil"/>
            </w:tcBorders>
          </w:tcPr>
          <w:p w:rsidR="000A5B05" w:rsidRPr="007802C9" w:rsidRDefault="000A5B05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0A5B05" w:rsidRPr="007802C9" w:rsidRDefault="000A5B05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0A5B05" w:rsidRPr="007802C9" w:rsidRDefault="000A5B05" w:rsidP="008E181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почтовый индекс и адрес, телефон,</w:t>
            </w:r>
          </w:p>
          <w:p w:rsidR="000A5B05" w:rsidRPr="007802C9" w:rsidRDefault="000A5B05" w:rsidP="008E181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      адрес электронной почты)</w:t>
            </w:r>
          </w:p>
        </w:tc>
      </w:tr>
      <w:tr w:rsidR="000A5B05" w:rsidRPr="007802C9" w:rsidTr="00003D43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5B05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1207"/>
            <w:bookmarkEnd w:id="0"/>
          </w:p>
          <w:p w:rsidR="000A5B05" w:rsidRPr="00292004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2004">
              <w:rPr>
                <w:rFonts w:ascii="Times New Roman" w:hAnsi="Times New Roman" w:cs="Times New Roman"/>
                <w:sz w:val="28"/>
                <w:szCs w:val="24"/>
              </w:rPr>
              <w:t>РЕШЕНИЕ</w:t>
            </w:r>
          </w:p>
          <w:p w:rsidR="000A5B05" w:rsidRPr="00292004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2004">
              <w:rPr>
                <w:rFonts w:ascii="Times New Roman" w:hAnsi="Times New Roman" w:cs="Times New Roman"/>
                <w:sz w:val="28"/>
                <w:szCs w:val="24"/>
              </w:rPr>
              <w:t>ОБ ОТКАЗЕ В ВЫДАЧЕ ДУБЛИКАТА</w:t>
            </w:r>
          </w:p>
          <w:p w:rsidR="000A5B05" w:rsidRPr="007802C9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04">
              <w:rPr>
                <w:rFonts w:ascii="Times New Roman" w:hAnsi="Times New Roman" w:cs="Times New Roman"/>
                <w:sz w:val="28"/>
                <w:szCs w:val="24"/>
              </w:rPr>
              <w:t>СОГЛАСИЯ</w:t>
            </w:r>
            <w:r w:rsidRPr="00292004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НА ОБМЕН ЖИЛЫМИ ПОМЕЩЕНИЯМИ, ПРЕДОСТАВЛЕННЫМИ ПО ДОГОВОРАМ СОЦИАЛЬНОГО НАЙМА</w:t>
            </w:r>
          </w:p>
        </w:tc>
      </w:tr>
      <w:tr w:rsidR="000A5B05" w:rsidRPr="007802C9" w:rsidTr="00003D43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5B05" w:rsidRPr="007802C9" w:rsidRDefault="000A5B05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0A5B05" w:rsidRPr="007802C9" w:rsidRDefault="000A5B05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0A5B05" w:rsidRPr="007802C9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0A5B05" w:rsidRPr="007802C9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город Воронеж, обеспечивающего организацию предоставления</w:t>
            </w:r>
          </w:p>
          <w:p w:rsidR="000A5B05" w:rsidRPr="007802C9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услуги)</w:t>
            </w:r>
          </w:p>
        </w:tc>
      </w:tr>
      <w:tr w:rsidR="000A5B05" w:rsidRPr="007802C9" w:rsidTr="00003D43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560" w:type="dxa"/>
            <w:gridSpan w:val="4"/>
            <w:tcBorders>
              <w:top w:val="nil"/>
              <w:left w:val="nil"/>
              <w:right w:val="nil"/>
            </w:tcBorders>
          </w:tcPr>
          <w:p w:rsidR="000A5B05" w:rsidRPr="001809B1" w:rsidRDefault="0013660C" w:rsidP="0013660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9B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A5B05" w:rsidRPr="001809B1">
              <w:rPr>
                <w:rFonts w:ascii="Times New Roman" w:hAnsi="Times New Roman" w:cs="Times New Roman"/>
                <w:sz w:val="28"/>
                <w:szCs w:val="28"/>
              </w:rPr>
              <w:t>о результатам рассмотрения заявления о выдаче</w:t>
            </w:r>
            <w:r w:rsidR="000A5B05" w:rsidRPr="001809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52978">
              <w:rPr>
                <w:rFonts w:ascii="Times New Roman" w:hAnsi="Times New Roman" w:cs="Times New Roman"/>
                <w:bCs/>
                <w:sz w:val="28"/>
                <w:szCs w:val="28"/>
              </w:rPr>
              <w:t>дубликата</w:t>
            </w:r>
            <w:r w:rsidR="001809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A5B05" w:rsidRPr="001809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согласия на обмен жилыми помещениями, предоставленными по договорам социального найма, </w:t>
            </w:r>
            <w:proofErr w:type="gramStart"/>
            <w:r w:rsidR="00EC08E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EC08ED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  <w:r w:rsidRPr="001809B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809B1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EC08E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0A5B05" w:rsidRPr="001809B1">
              <w:rPr>
                <w:rFonts w:ascii="Times New Roman" w:hAnsi="Times New Roman" w:cs="Times New Roman"/>
                <w:sz w:val="28"/>
                <w:szCs w:val="28"/>
              </w:rPr>
              <w:t xml:space="preserve">принято </w:t>
            </w:r>
            <w:r w:rsidR="00EC08ED" w:rsidRPr="001809B1">
              <w:rPr>
                <w:rFonts w:ascii="Times New Roman" w:hAnsi="Times New Roman" w:cs="Times New Roman"/>
                <w:sz w:val="28"/>
                <w:szCs w:val="28"/>
              </w:rPr>
              <w:t>решение об отказе в</w:t>
            </w:r>
          </w:p>
          <w:p w:rsidR="000A5B05" w:rsidRPr="007802C9" w:rsidRDefault="00292004" w:rsidP="00292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EC08E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E1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B05" w:rsidRPr="007802C9">
              <w:rPr>
                <w:rFonts w:ascii="Times New Roman" w:hAnsi="Times New Roman" w:cs="Times New Roman"/>
                <w:sz w:val="24"/>
                <w:szCs w:val="24"/>
              </w:rPr>
              <w:t>(дата и номер регистрации)</w:t>
            </w:r>
          </w:p>
          <w:p w:rsidR="000A5B05" w:rsidRPr="001809B1" w:rsidRDefault="001809B1" w:rsidP="001809B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9B1">
              <w:rPr>
                <w:rFonts w:ascii="Times New Roman" w:hAnsi="Times New Roman" w:cs="Times New Roman"/>
                <w:sz w:val="28"/>
                <w:szCs w:val="28"/>
              </w:rPr>
              <w:t xml:space="preserve">выдаче дубликата </w:t>
            </w:r>
            <w:r w:rsidR="000A5B05" w:rsidRPr="001809B1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согласия на обмен жилыми помещениями, предоставленными по договорам социального найма</w:t>
            </w:r>
            <w:r w:rsidR="000A5B05" w:rsidRPr="001809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A5B05" w:rsidRPr="007802C9" w:rsidTr="00003D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309" w:type="dxa"/>
          </w:tcPr>
          <w:p w:rsidR="000A5B05" w:rsidRPr="007802C9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пункта Административного регламента</w:t>
            </w:r>
          </w:p>
        </w:tc>
        <w:tc>
          <w:tcPr>
            <w:tcW w:w="4179" w:type="dxa"/>
            <w:gridSpan w:val="2"/>
          </w:tcPr>
          <w:p w:rsidR="001809B1" w:rsidRPr="001809B1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отказа в выдаче дубликата </w:t>
            </w:r>
            <w:r w:rsidR="001809B1" w:rsidRPr="001809B1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согласия на обмен жилыми помещениями, предоставленными по договорам социального найма</w:t>
            </w:r>
            <w:r w:rsidR="0025297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bookmarkStart w:id="1" w:name="_GoBack"/>
            <w:bookmarkEnd w:id="1"/>
          </w:p>
          <w:p w:rsidR="000A5B05" w:rsidRPr="007802C9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в соответствии с Административным регламентом</w:t>
            </w:r>
          </w:p>
        </w:tc>
        <w:tc>
          <w:tcPr>
            <w:tcW w:w="3072" w:type="dxa"/>
          </w:tcPr>
          <w:p w:rsidR="000A5B05" w:rsidRPr="007802C9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причин отказа в выдаче дубликата </w:t>
            </w:r>
            <w:r w:rsidRPr="00E463C9">
              <w:rPr>
                <w:rFonts w:ascii="Times New Roman" w:hAnsi="Times New Roman" w:cs="Times New Roman"/>
                <w:sz w:val="24"/>
                <w:szCs w:val="24"/>
              </w:rPr>
              <w:t>согласия на обмен жилыми помещениями, предоставленными по договорам социального найма</w:t>
            </w:r>
          </w:p>
        </w:tc>
      </w:tr>
      <w:tr w:rsidR="000A5B05" w:rsidRPr="007802C9" w:rsidTr="00003D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309" w:type="dxa"/>
          </w:tcPr>
          <w:p w:rsidR="000A5B05" w:rsidRPr="00326362" w:rsidRDefault="00F33208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9">
              <w:r w:rsidR="000A5B05" w:rsidRPr="00326362">
                <w:rPr>
                  <w:rFonts w:ascii="Times New Roman" w:hAnsi="Times New Roman" w:cs="Times New Roman"/>
                  <w:sz w:val="24"/>
                  <w:szCs w:val="24"/>
                </w:rPr>
                <w:t>Подпункт «а» пункта 2.8.4</w:t>
              </w:r>
            </w:hyperlink>
          </w:p>
        </w:tc>
        <w:tc>
          <w:tcPr>
            <w:tcW w:w="4179" w:type="dxa"/>
            <w:gridSpan w:val="2"/>
          </w:tcPr>
          <w:p w:rsidR="000A5B05" w:rsidRPr="00326362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62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заявителя кругу лиц, указанных в </w:t>
            </w:r>
            <w:hyperlink w:anchor="P55">
              <w:r w:rsidRPr="00326362">
                <w:rPr>
                  <w:rFonts w:ascii="Times New Roman" w:hAnsi="Times New Roman" w:cs="Times New Roman"/>
                  <w:sz w:val="24"/>
                  <w:szCs w:val="24"/>
                </w:rPr>
                <w:t>подразделе 1.2</w:t>
              </w:r>
            </w:hyperlink>
            <w:r w:rsidRPr="0032636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3072" w:type="dxa"/>
          </w:tcPr>
          <w:p w:rsidR="000A5B05" w:rsidRPr="007802C9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A5B05" w:rsidRPr="007802C9" w:rsidTr="002920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309" w:type="dxa"/>
            <w:tcBorders>
              <w:bottom w:val="single" w:sz="4" w:space="0" w:color="auto"/>
            </w:tcBorders>
          </w:tcPr>
          <w:p w:rsidR="000A5B05" w:rsidRPr="00326362" w:rsidRDefault="00F33208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70">
              <w:r w:rsidR="000A5B05" w:rsidRPr="00326362">
                <w:rPr>
                  <w:rFonts w:ascii="Times New Roman" w:hAnsi="Times New Roman" w:cs="Times New Roman"/>
                  <w:sz w:val="24"/>
                  <w:szCs w:val="24"/>
                </w:rPr>
                <w:t>Подпункт «б» пункта 2.8.4</w:t>
              </w:r>
            </w:hyperlink>
          </w:p>
        </w:tc>
        <w:tc>
          <w:tcPr>
            <w:tcW w:w="4179" w:type="dxa"/>
            <w:gridSpan w:val="2"/>
            <w:tcBorders>
              <w:bottom w:val="single" w:sz="4" w:space="0" w:color="auto"/>
            </w:tcBorders>
          </w:tcPr>
          <w:p w:rsidR="000A5B05" w:rsidRPr="00326362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6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запрашиваемого </w:t>
            </w:r>
            <w:r w:rsidRPr="00326362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согласия на обмен жилыми помещениями, предоставленными по договорам социального найма</w:t>
            </w:r>
            <w:r w:rsidR="00367FA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26362">
              <w:rPr>
                <w:rFonts w:ascii="Times New Roman" w:hAnsi="Times New Roman" w:cs="Times New Roman"/>
                <w:sz w:val="24"/>
                <w:szCs w:val="24"/>
              </w:rPr>
              <w:t xml:space="preserve"> в управлении</w:t>
            </w:r>
          </w:p>
        </w:tc>
        <w:tc>
          <w:tcPr>
            <w:tcW w:w="3072" w:type="dxa"/>
            <w:tcBorders>
              <w:bottom w:val="single" w:sz="4" w:space="0" w:color="auto"/>
            </w:tcBorders>
          </w:tcPr>
          <w:p w:rsidR="000A5B05" w:rsidRPr="007802C9" w:rsidRDefault="000A5B05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0A5B05" w:rsidRDefault="000A5B05" w:rsidP="000A5B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49"/>
        <w:gridCol w:w="1739"/>
        <w:gridCol w:w="4172"/>
      </w:tblGrid>
      <w:tr w:rsidR="00292004" w:rsidRPr="007802C9" w:rsidTr="00292004">
        <w:trPr>
          <w:trHeight w:val="145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004" w:rsidRPr="00536615" w:rsidRDefault="00292004" w:rsidP="007E68C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6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 вправе повторно обратиться с заявлением о выдаче дубликата </w:t>
            </w:r>
            <w:r w:rsidRPr="00536615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согласия на обмен жилыми помещениями, предоставленными по договорам социального найма,</w:t>
            </w:r>
            <w:r w:rsidRPr="00536615">
              <w:rPr>
                <w:rFonts w:ascii="Times New Roman" w:hAnsi="Times New Roman" w:cs="Times New Roman"/>
                <w:sz w:val="28"/>
                <w:szCs w:val="28"/>
              </w:rPr>
              <w:t xml:space="preserve"> после устранения указанного нарушения.</w:t>
            </w:r>
          </w:p>
          <w:p w:rsidR="00292004" w:rsidRPr="00536615" w:rsidRDefault="00292004" w:rsidP="007E68C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615">
              <w:rPr>
                <w:rFonts w:ascii="Times New Roman" w:hAnsi="Times New Roman" w:cs="Times New Roman"/>
                <w:sz w:val="28"/>
                <w:szCs w:val="28"/>
              </w:rPr>
              <w:t>Данный отказ может быть обжалован в досудебном порядке путем направления жалобы, а также в судебном порядке.</w:t>
            </w:r>
          </w:p>
          <w:p w:rsidR="00292004" w:rsidRPr="00536615" w:rsidRDefault="00292004" w:rsidP="007E68C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615">
              <w:rPr>
                <w:rFonts w:ascii="Times New Roman" w:hAnsi="Times New Roman" w:cs="Times New Roman"/>
                <w:sz w:val="28"/>
                <w:szCs w:val="28"/>
              </w:rPr>
              <w:t>Дополнительно информируем:</w:t>
            </w:r>
          </w:p>
          <w:p w:rsidR="00292004" w:rsidRPr="007802C9" w:rsidRDefault="00292004" w:rsidP="007E6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292004" w:rsidRPr="007802C9" w:rsidRDefault="00292004" w:rsidP="007E6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292004" w:rsidRPr="007802C9" w:rsidRDefault="00292004" w:rsidP="007E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(указывается информация, необходимая для устранения причин отказа</w:t>
            </w:r>
            <w:proofErr w:type="gramEnd"/>
          </w:p>
          <w:p w:rsidR="00292004" w:rsidRPr="007802C9" w:rsidRDefault="00292004" w:rsidP="007E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463C9">
              <w:rPr>
                <w:rFonts w:ascii="Times New Roman" w:hAnsi="Times New Roman" w:cs="Times New Roman"/>
                <w:sz w:val="24"/>
                <w:szCs w:val="24"/>
              </w:rPr>
              <w:t xml:space="preserve">выдаче </w:t>
            </w:r>
            <w:r w:rsidR="00536615">
              <w:rPr>
                <w:rFonts w:ascii="Times New Roman" w:hAnsi="Times New Roman" w:cs="Times New Roman"/>
                <w:sz w:val="24"/>
                <w:szCs w:val="24"/>
              </w:rPr>
              <w:t xml:space="preserve">дубликата </w:t>
            </w:r>
            <w:r w:rsidRPr="00E463C9">
              <w:rPr>
                <w:rFonts w:ascii="Times New Roman" w:hAnsi="Times New Roman" w:cs="Times New Roman"/>
                <w:sz w:val="24"/>
                <w:szCs w:val="24"/>
              </w:rPr>
              <w:t>согласия на обмен жилыми помещениями, предоставленными по договорам социального найма,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а также иная дополнительная информация при наличии)</w:t>
            </w:r>
          </w:p>
        </w:tc>
      </w:tr>
      <w:tr w:rsidR="00292004" w:rsidRPr="007802C9" w:rsidTr="007E68C7">
        <w:tblPrEx>
          <w:tblBorders>
            <w:insideV w:val="nil"/>
          </w:tblBorders>
        </w:tblPrEx>
        <w:trPr>
          <w:trHeight w:val="145"/>
        </w:trPr>
        <w:tc>
          <w:tcPr>
            <w:tcW w:w="3649" w:type="dxa"/>
            <w:tcBorders>
              <w:top w:val="nil"/>
              <w:bottom w:val="nil"/>
            </w:tcBorders>
          </w:tcPr>
          <w:p w:rsidR="00292004" w:rsidRPr="007802C9" w:rsidRDefault="00292004" w:rsidP="007E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292004" w:rsidRPr="007802C9" w:rsidRDefault="00292004" w:rsidP="007E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:rsidR="00292004" w:rsidRPr="007802C9" w:rsidRDefault="00292004" w:rsidP="007E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292004" w:rsidRPr="007802C9" w:rsidRDefault="00292004" w:rsidP="007E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72" w:type="dxa"/>
            <w:tcBorders>
              <w:top w:val="nil"/>
              <w:bottom w:val="nil"/>
            </w:tcBorders>
          </w:tcPr>
          <w:p w:rsidR="00292004" w:rsidRPr="007802C9" w:rsidRDefault="00292004" w:rsidP="007E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292004" w:rsidRPr="007802C9" w:rsidRDefault="00292004" w:rsidP="007E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292004" w:rsidRPr="007802C9" w:rsidRDefault="00292004" w:rsidP="007E6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(при наличии))</w:t>
            </w:r>
          </w:p>
        </w:tc>
      </w:tr>
      <w:tr w:rsidR="00292004" w:rsidRPr="007802C9" w:rsidTr="007E68C7">
        <w:trPr>
          <w:trHeight w:val="145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004" w:rsidRDefault="00292004" w:rsidP="007E6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______________ 20__ г.</w:t>
            </w:r>
          </w:p>
          <w:p w:rsidR="00292004" w:rsidRDefault="00292004" w:rsidP="007E6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004" w:rsidRPr="007802C9" w:rsidRDefault="00292004" w:rsidP="007E6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004" w:rsidRDefault="00292004" w:rsidP="000A5B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2782" w:rsidRDefault="00E82782" w:rsidP="000A5B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2004" w:rsidRPr="007802C9" w:rsidRDefault="00292004" w:rsidP="000A5B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5B05" w:rsidRPr="00945DAA" w:rsidRDefault="000A5B05" w:rsidP="000A5B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0A5B05" w:rsidRPr="00945DAA" w:rsidRDefault="000A5B05" w:rsidP="000A5B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>жилищных отношений                                                                    О.Ю. Зацепин</w:t>
      </w:r>
    </w:p>
    <w:p w:rsidR="000A5B05" w:rsidRPr="00945DAA" w:rsidRDefault="000A5B05" w:rsidP="000A5B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A5B05" w:rsidRPr="00945DAA" w:rsidRDefault="000A5B05" w:rsidP="000A5B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A5B05" w:rsidRPr="00945DAA" w:rsidRDefault="000A5B05" w:rsidP="000A5B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A5B05" w:rsidRPr="00945DAA" w:rsidRDefault="000A5B05" w:rsidP="000A5B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A5B05" w:rsidRPr="00945DAA" w:rsidRDefault="000A5B05" w:rsidP="000A5B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A5B05" w:rsidRDefault="000A5B05" w:rsidP="000A5B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4CDA" w:rsidRDefault="008E4CDA"/>
    <w:sectPr w:rsidR="008E4CDA" w:rsidSect="00E82782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208" w:rsidRDefault="00F33208" w:rsidP="00866849">
      <w:pPr>
        <w:spacing w:after="0" w:line="240" w:lineRule="auto"/>
      </w:pPr>
      <w:r>
        <w:separator/>
      </w:r>
    </w:p>
  </w:endnote>
  <w:endnote w:type="continuationSeparator" w:id="0">
    <w:p w:rsidR="00F33208" w:rsidRDefault="00F33208" w:rsidP="00866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208" w:rsidRDefault="00F33208" w:rsidP="00866849">
      <w:pPr>
        <w:spacing w:after="0" w:line="240" w:lineRule="auto"/>
      </w:pPr>
      <w:r>
        <w:separator/>
      </w:r>
    </w:p>
  </w:footnote>
  <w:footnote w:type="continuationSeparator" w:id="0">
    <w:p w:rsidR="00F33208" w:rsidRDefault="00F33208" w:rsidP="00866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3015249"/>
      <w:docPartObj>
        <w:docPartGallery w:val="Page Numbers (Top of Page)"/>
        <w:docPartUnique/>
      </w:docPartObj>
    </w:sdtPr>
    <w:sdtEndPr/>
    <w:sdtContent>
      <w:p w:rsidR="00866849" w:rsidRDefault="008668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978">
          <w:rPr>
            <w:noProof/>
          </w:rPr>
          <w:t>2</w:t>
        </w:r>
        <w:r>
          <w:fldChar w:fldCharType="end"/>
        </w:r>
      </w:p>
    </w:sdtContent>
  </w:sdt>
  <w:p w:rsidR="00866849" w:rsidRDefault="008668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05"/>
    <w:rsid w:val="000A5B05"/>
    <w:rsid w:val="0013660C"/>
    <w:rsid w:val="001809B1"/>
    <w:rsid w:val="001E4112"/>
    <w:rsid w:val="00212F65"/>
    <w:rsid w:val="00252978"/>
    <w:rsid w:val="00292004"/>
    <w:rsid w:val="00367FAE"/>
    <w:rsid w:val="00536615"/>
    <w:rsid w:val="00700267"/>
    <w:rsid w:val="00704BEC"/>
    <w:rsid w:val="00866849"/>
    <w:rsid w:val="008E1816"/>
    <w:rsid w:val="008E4CDA"/>
    <w:rsid w:val="00B24D10"/>
    <w:rsid w:val="00B771A5"/>
    <w:rsid w:val="00D469B1"/>
    <w:rsid w:val="00D545A7"/>
    <w:rsid w:val="00E82782"/>
    <w:rsid w:val="00EC08ED"/>
    <w:rsid w:val="00F3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A5B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0A5B05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66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6849"/>
  </w:style>
  <w:style w:type="paragraph" w:styleId="a5">
    <w:name w:val="footer"/>
    <w:basedOn w:val="a"/>
    <w:link w:val="a6"/>
    <w:uiPriority w:val="99"/>
    <w:unhideWhenUsed/>
    <w:rsid w:val="00866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6849"/>
  </w:style>
  <w:style w:type="paragraph" w:styleId="a7">
    <w:name w:val="Balloon Text"/>
    <w:basedOn w:val="a"/>
    <w:link w:val="a8"/>
    <w:uiPriority w:val="99"/>
    <w:semiHidden/>
    <w:unhideWhenUsed/>
    <w:rsid w:val="0070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0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A5B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0A5B05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66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6849"/>
  </w:style>
  <w:style w:type="paragraph" w:styleId="a5">
    <w:name w:val="footer"/>
    <w:basedOn w:val="a"/>
    <w:link w:val="a6"/>
    <w:uiPriority w:val="99"/>
    <w:unhideWhenUsed/>
    <w:rsid w:val="00866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6849"/>
  </w:style>
  <w:style w:type="paragraph" w:styleId="a7">
    <w:name w:val="Balloon Text"/>
    <w:basedOn w:val="a"/>
    <w:link w:val="a8"/>
    <w:uiPriority w:val="99"/>
    <w:semiHidden/>
    <w:unhideWhenUsed/>
    <w:rsid w:val="0070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0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Е.В.</dc:creator>
  <cp:lastModifiedBy>Сергеева Н.М.</cp:lastModifiedBy>
  <cp:revision>11</cp:revision>
  <cp:lastPrinted>2024-11-27T13:33:00Z</cp:lastPrinted>
  <dcterms:created xsi:type="dcterms:W3CDTF">2024-11-27T13:34:00Z</dcterms:created>
  <dcterms:modified xsi:type="dcterms:W3CDTF">2025-01-31T08:22:00Z</dcterms:modified>
</cp:coreProperties>
</file>