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C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3B8C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9C7CF4" w:rsidRPr="009C7CF4" w:rsidRDefault="00883B8C" w:rsidP="009C7CF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заданию </w:t>
      </w:r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 xml:space="preserve">на подготовку </w:t>
      </w:r>
      <w:r w:rsidR="009C7CF4" w:rsidRPr="009C7CF4">
        <w:rPr>
          <w:rFonts w:ascii="Times New Roman" w:hAnsi="Times New Roman" w:cs="Times New Roman"/>
          <w:color w:val="auto"/>
          <w:sz w:val="28"/>
          <w:szCs w:val="28"/>
        </w:rPr>
        <w:t xml:space="preserve">изменений в проект межевания территории в районе </w:t>
      </w:r>
    </w:p>
    <w:p w:rsidR="009C7CF4" w:rsidRPr="009C7CF4" w:rsidRDefault="009C7CF4" w:rsidP="009C7CF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C7CF4">
        <w:rPr>
          <w:rFonts w:ascii="Times New Roman" w:hAnsi="Times New Roman" w:cs="Times New Roman"/>
          <w:color w:val="auto"/>
          <w:sz w:val="28"/>
          <w:szCs w:val="28"/>
        </w:rPr>
        <w:t xml:space="preserve">земельных участков с кадастровыми номерами 36:34:0602012:300, 36:34:0602012:299, 36:34:0602012:298 </w:t>
      </w:r>
    </w:p>
    <w:p w:rsidR="005C5D42" w:rsidRPr="008B7CD5" w:rsidRDefault="009C7CF4" w:rsidP="009C7CF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C7CF4">
        <w:rPr>
          <w:rFonts w:ascii="Times New Roman" w:hAnsi="Times New Roman" w:cs="Times New Roman"/>
          <w:color w:val="auto"/>
          <w:sz w:val="28"/>
          <w:szCs w:val="28"/>
        </w:rPr>
        <w:t>в городском округе город Воронеж,  утвержденный постановлением администрации городского округа город Воронеж от 14.12.2023 № 1665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12DD4" w:rsidRPr="008B7CD5" w:rsidRDefault="00712DD4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</w:t>
      </w:r>
      <w:r w:rsidRPr="008B7CD5">
        <w:rPr>
          <w:color w:val="auto"/>
          <w:sz w:val="28"/>
          <w:szCs w:val="28"/>
        </w:rPr>
        <w:lastRenderedPageBreak/>
        <w:t>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>содержащих координатное описание характерных точек границ целевых объектов, представленных в виде линий (ломаных линий) 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A90306" w:rsidRDefault="00453B49" w:rsidP="00AD551A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A90306" w:rsidRPr="008B7CD5" w:rsidRDefault="00A9030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</w:p>
    <w:p w:rsidR="00AD551A" w:rsidRDefault="00AD551A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lastRenderedPageBreak/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CF31FD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CF31FD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CF31FD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CF31F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CF31F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6" w:name="3051"/>
            <w:bookmarkEnd w:id="6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52BB3" w:rsidRPr="00BF69A6" w:rsidRDefault="00952BB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7" w:name="_GoBack"/>
      <w:bookmarkEnd w:id="7"/>
    </w:p>
    <w:p w:rsidR="00952BB3" w:rsidRPr="00952BB3" w:rsidRDefault="00952BB3" w:rsidP="00952BB3">
      <w:pPr>
        <w:widowControl/>
        <w:autoSpaceDE w:val="0"/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proofErr w:type="gramStart"/>
      <w:r w:rsidRPr="00952BB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Исполняющий</w:t>
      </w:r>
      <w:proofErr w:type="gramEnd"/>
      <w:r w:rsidRPr="00952BB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обязанности</w:t>
      </w:r>
    </w:p>
    <w:p w:rsidR="00952BB3" w:rsidRPr="00952BB3" w:rsidRDefault="00952BB3" w:rsidP="00952BB3">
      <w:pPr>
        <w:widowControl/>
        <w:autoSpaceDE w:val="0"/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952BB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руководителя управления </w:t>
      </w:r>
    </w:p>
    <w:p w:rsidR="00952BB3" w:rsidRPr="00952BB3" w:rsidRDefault="00952BB3" w:rsidP="00952BB3">
      <w:pPr>
        <w:widowControl/>
        <w:autoSpaceDE w:val="0"/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952BB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главного архитектора                                                                        Н.О. Фуфаев</w:t>
      </w:r>
    </w:p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1FD" w:rsidRDefault="00CF31FD">
      <w:r>
        <w:separator/>
      </w:r>
    </w:p>
  </w:endnote>
  <w:endnote w:type="continuationSeparator" w:id="0">
    <w:p w:rsidR="00CF31FD" w:rsidRDefault="00CF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1FD" w:rsidRDefault="00CF31FD">
      <w:pPr>
        <w:rPr>
          <w:sz w:val="12"/>
        </w:rPr>
      </w:pPr>
      <w:r>
        <w:separator/>
      </w:r>
    </w:p>
  </w:footnote>
  <w:footnote w:type="continuationSeparator" w:id="0">
    <w:p w:rsidR="00CF31FD" w:rsidRDefault="00CF31FD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952BB3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0866B3"/>
    <w:rsid w:val="001402A8"/>
    <w:rsid w:val="0019136F"/>
    <w:rsid w:val="00197A74"/>
    <w:rsid w:val="00262830"/>
    <w:rsid w:val="00295500"/>
    <w:rsid w:val="002D4A70"/>
    <w:rsid w:val="0030163E"/>
    <w:rsid w:val="00315DC5"/>
    <w:rsid w:val="003255A4"/>
    <w:rsid w:val="003448DC"/>
    <w:rsid w:val="003725A3"/>
    <w:rsid w:val="003B1281"/>
    <w:rsid w:val="00453B49"/>
    <w:rsid w:val="004C7E43"/>
    <w:rsid w:val="005906A6"/>
    <w:rsid w:val="0059107D"/>
    <w:rsid w:val="005C5D42"/>
    <w:rsid w:val="0060037E"/>
    <w:rsid w:val="006245DD"/>
    <w:rsid w:val="00640C1F"/>
    <w:rsid w:val="006876EA"/>
    <w:rsid w:val="00692465"/>
    <w:rsid w:val="006A0283"/>
    <w:rsid w:val="006D0EF2"/>
    <w:rsid w:val="006E12AC"/>
    <w:rsid w:val="0070736E"/>
    <w:rsid w:val="00712DD4"/>
    <w:rsid w:val="007225DD"/>
    <w:rsid w:val="007420ED"/>
    <w:rsid w:val="00797400"/>
    <w:rsid w:val="00804032"/>
    <w:rsid w:val="00812AE3"/>
    <w:rsid w:val="008225C2"/>
    <w:rsid w:val="00864614"/>
    <w:rsid w:val="00883B8C"/>
    <w:rsid w:val="008B7CD5"/>
    <w:rsid w:val="008D5A87"/>
    <w:rsid w:val="008F51DD"/>
    <w:rsid w:val="00947492"/>
    <w:rsid w:val="00952BB3"/>
    <w:rsid w:val="009637CD"/>
    <w:rsid w:val="009C7CF4"/>
    <w:rsid w:val="009D73F6"/>
    <w:rsid w:val="00A05460"/>
    <w:rsid w:val="00A65EFE"/>
    <w:rsid w:val="00A674DF"/>
    <w:rsid w:val="00A75A88"/>
    <w:rsid w:val="00A90306"/>
    <w:rsid w:val="00AD551A"/>
    <w:rsid w:val="00B1383B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CF31FD"/>
    <w:rsid w:val="00D41801"/>
    <w:rsid w:val="00D75FF5"/>
    <w:rsid w:val="00DB25EB"/>
    <w:rsid w:val="00DC125C"/>
    <w:rsid w:val="00DD5EAF"/>
    <w:rsid w:val="00E2242D"/>
    <w:rsid w:val="00E52C47"/>
    <w:rsid w:val="00E83396"/>
    <w:rsid w:val="00EB4BCE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8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19E34-2E40-4F15-872E-20AA3C01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2908</Words>
  <Characters>16581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Бордюг А.А.</cp:lastModifiedBy>
  <cp:revision>12</cp:revision>
  <cp:lastPrinted>2025-03-20T13:40:00Z</cp:lastPrinted>
  <dcterms:created xsi:type="dcterms:W3CDTF">2025-03-20T13:40:00Z</dcterms:created>
  <dcterms:modified xsi:type="dcterms:W3CDTF">2025-04-21T07:38:00Z</dcterms:modified>
  <dc:language>ru-RU</dc:language>
</cp:coreProperties>
</file>