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5C5D42" w:rsidRPr="008B7CD5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>проекта межевания территории</w:t>
      </w:r>
      <w:r w:rsidR="00E612DC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883B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2DD4">
        <w:rPr>
          <w:rFonts w:ascii="Times New Roman" w:hAnsi="Times New Roman" w:cs="Times New Roman"/>
          <w:color w:val="auto"/>
          <w:sz w:val="28"/>
          <w:szCs w:val="28"/>
        </w:rPr>
        <w:br/>
      </w:r>
      <w:r w:rsidR="00E612DC">
        <w:rPr>
          <w:rFonts w:ascii="Times New Roman" w:hAnsi="Times New Roman" w:cs="Times New Roman"/>
          <w:color w:val="auto"/>
          <w:sz w:val="28"/>
          <w:szCs w:val="28"/>
        </w:rPr>
        <w:t>ограниченной ул. Подклетненская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 xml:space="preserve"> городском  округе город </w:t>
      </w:r>
      <w:r w:rsidR="003255A4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255A4" w:rsidRPr="003255A4">
        <w:rPr>
          <w:rFonts w:ascii="Times New Roman" w:hAnsi="Times New Roman" w:cs="Times New Roman"/>
          <w:color w:val="auto"/>
          <w:sz w:val="28"/>
          <w:szCs w:val="28"/>
        </w:rPr>
        <w:t>оронеж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>содержащих координатное описание характерных точек 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4C7E43" w:rsidRPr="008B7CD5" w:rsidRDefault="004C7E43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1F482D" w:rsidRDefault="001F482D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1F482D" w:rsidRDefault="001F482D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1F482D" w:rsidRDefault="001F482D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1F482D" w:rsidRDefault="001F482D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bookmarkStart w:id="5" w:name="_GoBack"/>
      <w:bookmarkEnd w:id="5"/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9637CD" w:rsidRDefault="002D4A70" w:rsidP="001F482D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i/>
          <w:color w:val="auto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  <w:bookmarkStart w:id="6" w:name="bookmark12"/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6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F482D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F482D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F482D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F482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1F482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7" w:name="3051"/>
            <w:bookmarkEnd w:id="7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FAC" w:rsidRDefault="00D90FAC">
      <w:r>
        <w:separator/>
      </w:r>
    </w:p>
  </w:endnote>
  <w:endnote w:type="continuationSeparator" w:id="0">
    <w:p w:rsidR="00D90FAC" w:rsidRDefault="00D9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FAC" w:rsidRDefault="00D90FAC">
      <w:pPr>
        <w:rPr>
          <w:sz w:val="12"/>
        </w:rPr>
      </w:pPr>
      <w:r>
        <w:separator/>
      </w:r>
    </w:p>
  </w:footnote>
  <w:footnote w:type="continuationSeparator" w:id="0">
    <w:p w:rsidR="00D90FAC" w:rsidRDefault="00D90FAC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1F482D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1402A8"/>
    <w:rsid w:val="0019136F"/>
    <w:rsid w:val="00197A74"/>
    <w:rsid w:val="001F482D"/>
    <w:rsid w:val="00295500"/>
    <w:rsid w:val="002D4A70"/>
    <w:rsid w:val="00315DC5"/>
    <w:rsid w:val="003255A4"/>
    <w:rsid w:val="003725A3"/>
    <w:rsid w:val="003B1281"/>
    <w:rsid w:val="00453B49"/>
    <w:rsid w:val="004C7E43"/>
    <w:rsid w:val="005906A6"/>
    <w:rsid w:val="0059107D"/>
    <w:rsid w:val="005C5D42"/>
    <w:rsid w:val="0060037E"/>
    <w:rsid w:val="006245DD"/>
    <w:rsid w:val="006876EA"/>
    <w:rsid w:val="00692465"/>
    <w:rsid w:val="006A0283"/>
    <w:rsid w:val="006D0EF2"/>
    <w:rsid w:val="006E12AC"/>
    <w:rsid w:val="00712DD4"/>
    <w:rsid w:val="007420ED"/>
    <w:rsid w:val="00797400"/>
    <w:rsid w:val="00804032"/>
    <w:rsid w:val="00812AE3"/>
    <w:rsid w:val="008225C2"/>
    <w:rsid w:val="00864614"/>
    <w:rsid w:val="00883B8C"/>
    <w:rsid w:val="008B7CD5"/>
    <w:rsid w:val="009637CD"/>
    <w:rsid w:val="009D73F6"/>
    <w:rsid w:val="00A05460"/>
    <w:rsid w:val="00A65EFE"/>
    <w:rsid w:val="00A674DF"/>
    <w:rsid w:val="00A75A88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90FAC"/>
    <w:rsid w:val="00DB25EB"/>
    <w:rsid w:val="00DC125C"/>
    <w:rsid w:val="00DD5EAF"/>
    <w:rsid w:val="00E2242D"/>
    <w:rsid w:val="00E52C47"/>
    <w:rsid w:val="00E612DC"/>
    <w:rsid w:val="00EB4BCE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6A5DF-B0D1-4BE0-9174-07BA03636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2867</Words>
  <Characters>16347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Сотникова Н.А.</cp:lastModifiedBy>
  <cp:revision>2</cp:revision>
  <cp:lastPrinted>2025-03-20T13:40:00Z</cp:lastPrinted>
  <dcterms:created xsi:type="dcterms:W3CDTF">2025-04-07T13:41:00Z</dcterms:created>
  <dcterms:modified xsi:type="dcterms:W3CDTF">2025-04-07T13:41:00Z</dcterms:modified>
  <dc:language>ru-RU</dc:language>
</cp:coreProperties>
</file>