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3B47B3">
        <w:rPr>
          <w:sz w:val="28"/>
          <w:szCs w:val="28"/>
        </w:rPr>
        <w:t xml:space="preserve"> </w:t>
      </w:r>
      <w:r w:rsidR="00223361">
        <w:rPr>
          <w:sz w:val="28"/>
          <w:szCs w:val="28"/>
        </w:rPr>
        <w:t xml:space="preserve"> 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7E2301">
        <w:rPr>
          <w:sz w:val="28"/>
          <w:szCs w:val="28"/>
        </w:rPr>
        <w:t xml:space="preserve">11.03.2025   </w:t>
      </w:r>
      <w:r w:rsidRPr="007C179A">
        <w:rPr>
          <w:sz w:val="28"/>
          <w:szCs w:val="28"/>
        </w:rPr>
        <w:t xml:space="preserve"> № </w:t>
      </w:r>
      <w:r w:rsidR="007E2301">
        <w:rPr>
          <w:sz w:val="28"/>
          <w:szCs w:val="28"/>
        </w:rPr>
        <w:t>331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5A1753">
        <w:rPr>
          <w:b/>
          <w:sz w:val="28"/>
          <w:szCs w:val="28"/>
        </w:rPr>
        <w:t>3</w:t>
      </w:r>
      <w:r w:rsidR="00EA1FEB">
        <w:rPr>
          <w:b/>
          <w:sz w:val="28"/>
          <w:szCs w:val="28"/>
        </w:rPr>
        <w:t>4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 xml:space="preserve">УЛ. </w:t>
      </w:r>
      <w:proofErr w:type="gramStart"/>
      <w:r w:rsidR="00EA1FEB">
        <w:rPr>
          <w:b/>
          <w:sz w:val="28"/>
          <w:szCs w:val="28"/>
        </w:rPr>
        <w:t>ЖИГУЛЕВСКАЯ</w:t>
      </w:r>
      <w:proofErr w:type="gramEnd"/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381508" w:rsidRPr="00FD1D20" w:rsidTr="003040A0">
        <w:trPr>
          <w:trHeight w:val="430"/>
        </w:trPr>
        <w:tc>
          <w:tcPr>
            <w:tcW w:w="614" w:type="dxa"/>
            <w:vAlign w:val="center"/>
          </w:tcPr>
          <w:p w:rsidR="00381508" w:rsidRPr="00585298" w:rsidRDefault="00381508" w:rsidP="00726138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381508" w:rsidRPr="00585298" w:rsidRDefault="00381508" w:rsidP="00726138">
            <w:pPr>
              <w:jc w:val="center"/>
            </w:pPr>
            <w:r w:rsidRPr="00381508">
              <w:t>Жигулевская</w:t>
            </w:r>
          </w:p>
        </w:tc>
        <w:tc>
          <w:tcPr>
            <w:tcW w:w="981" w:type="dxa"/>
            <w:gridSpan w:val="2"/>
            <w:vAlign w:val="center"/>
          </w:tcPr>
          <w:p w:rsidR="00381508" w:rsidRPr="00585298" w:rsidRDefault="00381508" w:rsidP="00381508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44,5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36:34:0506024:100</w:t>
            </w:r>
          </w:p>
        </w:tc>
      </w:tr>
      <w:tr w:rsidR="00381508" w:rsidRPr="00FD1D20" w:rsidTr="003040A0">
        <w:trPr>
          <w:trHeight w:val="140"/>
        </w:trPr>
        <w:tc>
          <w:tcPr>
            <w:tcW w:w="614" w:type="dxa"/>
            <w:vAlign w:val="center"/>
          </w:tcPr>
          <w:p w:rsidR="00381508" w:rsidRPr="00585298" w:rsidRDefault="00381508" w:rsidP="00726138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81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49,4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36:34:0506024:45</w:t>
            </w:r>
          </w:p>
        </w:tc>
      </w:tr>
      <w:tr w:rsidR="00381508" w:rsidRPr="00FD1D20" w:rsidTr="003040A0">
        <w:trPr>
          <w:trHeight w:val="283"/>
        </w:trPr>
        <w:tc>
          <w:tcPr>
            <w:tcW w:w="614" w:type="dxa"/>
            <w:vAlign w:val="center"/>
          </w:tcPr>
          <w:p w:rsidR="00381508" w:rsidRPr="00585298" w:rsidRDefault="00381508" w:rsidP="00726138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81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63,8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36:34:0506024:49</w:t>
            </w:r>
          </w:p>
        </w:tc>
      </w:tr>
      <w:tr w:rsidR="00381508" w:rsidRPr="00FD1D20" w:rsidTr="003040A0">
        <w:trPr>
          <w:trHeight w:val="134"/>
        </w:trPr>
        <w:tc>
          <w:tcPr>
            <w:tcW w:w="614" w:type="dxa"/>
            <w:vAlign w:val="center"/>
          </w:tcPr>
          <w:p w:rsidR="00381508" w:rsidRPr="00585298" w:rsidRDefault="00381508" w:rsidP="00726138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81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43,9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36:34:0506024:50</w:t>
            </w:r>
          </w:p>
        </w:tc>
      </w:tr>
      <w:tr w:rsidR="00381508" w:rsidRPr="00FD1D20" w:rsidTr="003040A0">
        <w:trPr>
          <w:trHeight w:val="138"/>
        </w:trPr>
        <w:tc>
          <w:tcPr>
            <w:tcW w:w="614" w:type="dxa"/>
            <w:vAlign w:val="center"/>
          </w:tcPr>
          <w:p w:rsidR="00381508" w:rsidRPr="00585298" w:rsidRDefault="00381508" w:rsidP="00726138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81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49,2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36:34:0506024:51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49,3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36:34:0506024:46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564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42,6</w:t>
            </w:r>
          </w:p>
        </w:tc>
        <w:tc>
          <w:tcPr>
            <w:tcW w:w="2765" w:type="dxa"/>
            <w:vAlign w:val="center"/>
          </w:tcPr>
          <w:p w:rsidR="00381508" w:rsidRPr="00A34AAD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36:34:0506024:47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1564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65,4</w:t>
            </w:r>
          </w:p>
        </w:tc>
        <w:tc>
          <w:tcPr>
            <w:tcW w:w="2765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36:34:0506024:48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564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48,2</w:t>
            </w:r>
          </w:p>
        </w:tc>
        <w:tc>
          <w:tcPr>
            <w:tcW w:w="2765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36:34:0506024:52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564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43,1</w:t>
            </w:r>
          </w:p>
        </w:tc>
        <w:tc>
          <w:tcPr>
            <w:tcW w:w="2765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36:34:0506024:53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F06481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F06481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1,</w:t>
            </w:r>
            <w:r w:rsidR="00F06481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28,6</w:t>
            </w:r>
          </w:p>
        </w:tc>
        <w:tc>
          <w:tcPr>
            <w:tcW w:w="2765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36:34:0506024:91</w:t>
            </w:r>
          </w:p>
        </w:tc>
      </w:tr>
      <w:tr w:rsidR="0038150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81508" w:rsidRPr="00585298" w:rsidRDefault="00381508" w:rsidP="00726138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  <w:vAlign w:val="center"/>
          </w:tcPr>
          <w:p w:rsidR="00381508" w:rsidRPr="00585298" w:rsidRDefault="00381508" w:rsidP="00AF702E">
            <w:pPr>
              <w:jc w:val="center"/>
            </w:pPr>
            <w:r w:rsidRPr="00381508">
              <w:t>Жигулевская</w:t>
            </w:r>
          </w:p>
        </w:tc>
        <w:tc>
          <w:tcPr>
            <w:tcW w:w="975" w:type="dxa"/>
            <w:vAlign w:val="center"/>
          </w:tcPr>
          <w:p w:rsidR="00381508" w:rsidRPr="00585298" w:rsidRDefault="00381508" w:rsidP="00AF702E">
            <w:pPr>
              <w:jc w:val="center"/>
            </w:pPr>
            <w:r>
              <w:t>34</w:t>
            </w:r>
          </w:p>
        </w:tc>
        <w:tc>
          <w:tcPr>
            <w:tcW w:w="1188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F06481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F06481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16,5</w:t>
            </w:r>
          </w:p>
        </w:tc>
        <w:tc>
          <w:tcPr>
            <w:tcW w:w="2765" w:type="dxa"/>
            <w:vAlign w:val="center"/>
          </w:tcPr>
          <w:p w:rsidR="00381508" w:rsidRDefault="00381508" w:rsidP="00AF7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36:34:0506024:87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76" w:rsidRDefault="007C1776">
      <w:r>
        <w:separator/>
      </w:r>
    </w:p>
  </w:endnote>
  <w:endnote w:type="continuationSeparator" w:id="0">
    <w:p w:rsidR="007C1776" w:rsidRDefault="007C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76" w:rsidRDefault="007C1776">
      <w:r>
        <w:separator/>
      </w:r>
    </w:p>
  </w:footnote>
  <w:footnote w:type="continuationSeparator" w:id="0">
    <w:p w:rsidR="007C1776" w:rsidRDefault="007C1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3246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71E53"/>
    <w:rsid w:val="00175B6A"/>
    <w:rsid w:val="00180B2F"/>
    <w:rsid w:val="001920F1"/>
    <w:rsid w:val="00192122"/>
    <w:rsid w:val="001B6AE9"/>
    <w:rsid w:val="001C2565"/>
    <w:rsid w:val="001C4EC5"/>
    <w:rsid w:val="001D3FED"/>
    <w:rsid w:val="001D42A0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3361"/>
    <w:rsid w:val="00224D33"/>
    <w:rsid w:val="0023262F"/>
    <w:rsid w:val="00232F15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42B3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81508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47B3"/>
    <w:rsid w:val="003B5644"/>
    <w:rsid w:val="003B60E6"/>
    <w:rsid w:val="003B78EB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336D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753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0D5E"/>
    <w:rsid w:val="00726138"/>
    <w:rsid w:val="00727DAA"/>
    <w:rsid w:val="00731A87"/>
    <w:rsid w:val="007368F8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776"/>
    <w:rsid w:val="007C1CC4"/>
    <w:rsid w:val="007C3765"/>
    <w:rsid w:val="007C4C07"/>
    <w:rsid w:val="007D560A"/>
    <w:rsid w:val="007D779B"/>
    <w:rsid w:val="007E0F7D"/>
    <w:rsid w:val="007E2301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C39FB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5971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464E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1F1"/>
    <w:rsid w:val="00B45BEB"/>
    <w:rsid w:val="00B473A5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B75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481B"/>
    <w:rsid w:val="00E46B04"/>
    <w:rsid w:val="00E52CAC"/>
    <w:rsid w:val="00E56A76"/>
    <w:rsid w:val="00EA1FEB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481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3857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2D25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D4AD8-B465-44D9-B356-308630AA5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2025-03-13T14:56:00Z</dcterms:created>
  <dcterms:modified xsi:type="dcterms:W3CDTF">2025-03-13T14:56:00Z</dcterms:modified>
</cp:coreProperties>
</file>