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FD" w:rsidRPr="00DA6AE6" w:rsidRDefault="00444FFD" w:rsidP="00F67B67">
      <w:pPr>
        <w:autoSpaceDE w:val="0"/>
        <w:autoSpaceDN w:val="0"/>
        <w:adjustRightInd w:val="0"/>
        <w:spacing w:after="0" w:line="240" w:lineRule="auto"/>
        <w:ind w:left="9214" w:right="-73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6AE6">
        <w:rPr>
          <w:rFonts w:ascii="Times New Roman" w:hAnsi="Times New Roman" w:cs="Times New Roman"/>
          <w:sz w:val="28"/>
          <w:szCs w:val="28"/>
        </w:rPr>
        <w:t>Приложение №</w:t>
      </w:r>
      <w:r w:rsidR="003D5A18" w:rsidRPr="00DA6AE6">
        <w:rPr>
          <w:rFonts w:ascii="Times New Roman" w:hAnsi="Times New Roman" w:cs="Times New Roman"/>
          <w:sz w:val="28"/>
          <w:szCs w:val="28"/>
        </w:rPr>
        <w:t xml:space="preserve"> </w:t>
      </w:r>
      <w:r w:rsidR="0091270D" w:rsidRPr="00DA6AE6">
        <w:rPr>
          <w:rFonts w:ascii="Times New Roman" w:hAnsi="Times New Roman" w:cs="Times New Roman"/>
          <w:sz w:val="28"/>
          <w:szCs w:val="28"/>
        </w:rPr>
        <w:t>2</w:t>
      </w:r>
    </w:p>
    <w:p w:rsidR="001742D5" w:rsidRPr="00DA6AE6" w:rsidRDefault="00444FFD" w:rsidP="00F67B67">
      <w:pPr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DA6AE6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742D5" w:rsidRPr="00DA6A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FFD" w:rsidRPr="00DA6AE6" w:rsidRDefault="001742D5" w:rsidP="00F67B67">
      <w:pPr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DA6AE6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444FFD" w:rsidRPr="00DA6AE6" w:rsidRDefault="00245E9A" w:rsidP="00F67B67">
      <w:pPr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DA6AE6">
        <w:rPr>
          <w:rFonts w:ascii="Times New Roman" w:hAnsi="Times New Roman" w:cs="Times New Roman"/>
          <w:sz w:val="28"/>
          <w:szCs w:val="28"/>
        </w:rPr>
        <w:t>«</w:t>
      </w:r>
      <w:r w:rsidR="00444FFD" w:rsidRPr="00DA6AE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444FFD" w:rsidRPr="00DA6AE6" w:rsidRDefault="00444FFD" w:rsidP="00F67B67">
      <w:pPr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DA6AE6">
        <w:rPr>
          <w:rFonts w:ascii="Times New Roman" w:hAnsi="Times New Roman" w:cs="Times New Roman"/>
          <w:sz w:val="28"/>
          <w:szCs w:val="28"/>
        </w:rPr>
        <w:t>населения городского округа город Воронеж</w:t>
      </w:r>
      <w:r w:rsidR="00245E9A" w:rsidRPr="00DA6AE6">
        <w:rPr>
          <w:rFonts w:ascii="Times New Roman" w:hAnsi="Times New Roman" w:cs="Times New Roman"/>
          <w:sz w:val="28"/>
          <w:szCs w:val="28"/>
        </w:rPr>
        <w:t>»</w:t>
      </w:r>
    </w:p>
    <w:p w:rsidR="00444FFD" w:rsidRPr="00DA6AE6" w:rsidRDefault="00444FFD" w:rsidP="00F67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AE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44FFD" w:rsidRPr="00DA6AE6" w:rsidRDefault="001742D5" w:rsidP="00F67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AE6">
        <w:rPr>
          <w:rFonts w:ascii="Times New Roman" w:hAnsi="Times New Roman" w:cs="Times New Roman"/>
          <w:b/>
          <w:sz w:val="28"/>
          <w:szCs w:val="28"/>
        </w:rPr>
        <w:tab/>
      </w:r>
      <w:r w:rsidR="00444FFD" w:rsidRPr="00DA6AE6">
        <w:rPr>
          <w:rFonts w:ascii="Times New Roman" w:hAnsi="Times New Roman" w:cs="Times New Roman"/>
          <w:b/>
          <w:sz w:val="28"/>
          <w:szCs w:val="28"/>
        </w:rPr>
        <w:t>о показателях (индикаторах)</w:t>
      </w:r>
      <w:r w:rsidR="00432EE5" w:rsidRPr="00DA6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76F" w:rsidRPr="00DA6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FFD" w:rsidRPr="00DA6AE6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444FFD" w:rsidRPr="00DA6AE6" w:rsidRDefault="00444FFD" w:rsidP="00F67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AE6">
        <w:rPr>
          <w:rFonts w:ascii="Times New Roman" w:hAnsi="Times New Roman" w:cs="Times New Roman"/>
          <w:b/>
          <w:sz w:val="28"/>
          <w:szCs w:val="28"/>
        </w:rPr>
        <w:t xml:space="preserve">городского округа город Воронеж </w:t>
      </w:r>
      <w:r w:rsidR="00245E9A" w:rsidRPr="00DA6AE6">
        <w:rPr>
          <w:rFonts w:ascii="Times New Roman" w:hAnsi="Times New Roman" w:cs="Times New Roman"/>
          <w:b/>
          <w:sz w:val="28"/>
          <w:szCs w:val="28"/>
        </w:rPr>
        <w:t>«</w:t>
      </w:r>
      <w:r w:rsidRPr="00DA6AE6">
        <w:rPr>
          <w:rFonts w:ascii="Times New Roman" w:hAnsi="Times New Roman" w:cs="Times New Roman"/>
          <w:b/>
          <w:sz w:val="28"/>
          <w:szCs w:val="28"/>
        </w:rPr>
        <w:t>Обеспечение доступным и</w:t>
      </w:r>
    </w:p>
    <w:p w:rsidR="00444FFD" w:rsidRPr="00DA6AE6" w:rsidRDefault="00444FFD" w:rsidP="00F67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AE6">
        <w:rPr>
          <w:rFonts w:ascii="Times New Roman" w:hAnsi="Times New Roman" w:cs="Times New Roman"/>
          <w:b/>
          <w:sz w:val="28"/>
          <w:szCs w:val="28"/>
        </w:rPr>
        <w:t>комфортным жильем населения городского округа город Воронеж</w:t>
      </w:r>
      <w:r w:rsidR="00245E9A" w:rsidRPr="00DA6AE6">
        <w:rPr>
          <w:rFonts w:ascii="Times New Roman" w:hAnsi="Times New Roman" w:cs="Times New Roman"/>
          <w:b/>
          <w:sz w:val="28"/>
          <w:szCs w:val="28"/>
        </w:rPr>
        <w:t>»</w:t>
      </w:r>
    </w:p>
    <w:p w:rsidR="00444FFD" w:rsidRPr="00DA6AE6" w:rsidRDefault="00444FFD" w:rsidP="00F67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AE6">
        <w:rPr>
          <w:rFonts w:ascii="Times New Roman" w:hAnsi="Times New Roman" w:cs="Times New Roman"/>
          <w:b/>
          <w:sz w:val="28"/>
          <w:szCs w:val="28"/>
        </w:rPr>
        <w:t>и их значениях</w:t>
      </w:r>
      <w:r w:rsidR="0091270D" w:rsidRPr="00DA6AE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1270D" w:rsidRPr="00DA6AE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1270D" w:rsidRPr="00DA6AE6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tbl>
      <w:tblPr>
        <w:tblW w:w="17154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4258"/>
        <w:gridCol w:w="2126"/>
        <w:gridCol w:w="1278"/>
        <w:gridCol w:w="1699"/>
        <w:gridCol w:w="1701"/>
        <w:gridCol w:w="1417"/>
        <w:gridCol w:w="1418"/>
        <w:gridCol w:w="1701"/>
        <w:gridCol w:w="994"/>
      </w:tblGrid>
      <w:tr w:rsidR="00784EFE" w:rsidRPr="00DA6AE6" w:rsidTr="00C95E17">
        <w:trPr>
          <w:gridAfter w:val="1"/>
          <w:wAfter w:w="994" w:type="dxa"/>
          <w:trHeight w:val="68"/>
          <w:tblHeader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7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784EFE" w:rsidRPr="00DA6AE6" w:rsidTr="00C95E17">
        <w:trPr>
          <w:gridAfter w:val="1"/>
          <w:wAfter w:w="994" w:type="dxa"/>
          <w:trHeight w:val="498"/>
          <w:tblHeader/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A6A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A6A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A6A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A6A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A6A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E9230F" w:rsidRPr="00DA6AE6" w:rsidTr="00C95E17">
        <w:trPr>
          <w:gridAfter w:val="1"/>
          <w:wAfter w:w="994" w:type="dxa"/>
          <w:trHeight w:val="420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F" w:rsidRPr="00DA6AE6" w:rsidRDefault="00E9230F" w:rsidP="00E9230F">
            <w:pPr>
              <w:spacing w:before="2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 «Обеспечение доступным и комфортным жильем населения городского округа город Воронеж»</w:t>
            </w:r>
          </w:p>
        </w:tc>
      </w:tr>
      <w:tr w:rsidR="00784EFE" w:rsidRPr="00DA6AE6" w:rsidTr="00C95E17">
        <w:trPr>
          <w:gridAfter w:val="1"/>
          <w:wAfter w:w="994" w:type="dxa"/>
          <w:trHeight w:val="845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784EFE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Отношение общей площади аварийных многоквартирных домов к общей площади многоквартирных домов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after="0" w:line="240" w:lineRule="auto"/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line="240" w:lineRule="auto"/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line="240" w:lineRule="auto"/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line="240" w:lineRule="auto"/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line="240" w:lineRule="auto"/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784EFE" w:rsidRPr="00DA6AE6" w:rsidTr="00C95E17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E" w:rsidRPr="00DA6AE6" w:rsidRDefault="00784EFE" w:rsidP="0078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 xml:space="preserve">Площадь территорий, в отношении которых принято решение о комплексном развитии территорий жилой застройки в городском округе город Воронеж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FE" w:rsidRPr="00DA6AE6" w:rsidRDefault="00784EFE" w:rsidP="00F67B67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center"/>
          </w:tcPr>
          <w:p w:rsidR="00784EFE" w:rsidRPr="00DA6AE6" w:rsidRDefault="00784EFE" w:rsidP="00F67B67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EFE" w:rsidRPr="00DA6AE6" w:rsidTr="00C95E17">
        <w:trPr>
          <w:gridAfter w:val="1"/>
          <w:wAfter w:w="994" w:type="dxa"/>
          <w:trHeight w:val="673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784EFE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Общая площадь, приобретенная в рамках государственной поддержки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1265,00</w:t>
            </w:r>
          </w:p>
        </w:tc>
      </w:tr>
      <w:tr w:rsidR="00E9230F" w:rsidRPr="00DA6AE6" w:rsidTr="00C95E17">
        <w:trPr>
          <w:gridAfter w:val="1"/>
          <w:wAfter w:w="994" w:type="dxa"/>
          <w:trHeight w:val="331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F" w:rsidRPr="00DA6AE6" w:rsidRDefault="00E9230F" w:rsidP="006E2A5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ПОДПРОГРАММА 1 «Переселение граждан из аварийного жилищного фонда»</w:t>
            </w:r>
          </w:p>
        </w:tc>
      </w:tr>
      <w:tr w:rsidR="00784EFE" w:rsidRPr="00DA6AE6" w:rsidTr="00C95E17">
        <w:trPr>
          <w:gridAfter w:val="1"/>
          <w:wAfter w:w="994" w:type="dxa"/>
          <w:trHeight w:val="445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78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Общая площадь расселяемых жилых помещений в аварийных домах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9D12C2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10997,96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4B36A9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8102,33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4B36A9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4543,76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2233,70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2690,20</w:t>
            </w:r>
          </w:p>
        </w:tc>
      </w:tr>
      <w:tr w:rsidR="00784EFE" w:rsidRPr="00DA6AE6" w:rsidTr="00750A8F">
        <w:trPr>
          <w:gridAfter w:val="1"/>
          <w:wAfter w:w="994" w:type="dxa"/>
          <w:trHeight w:val="509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78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во исполнение договоров о комплексном развитии территорий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50A8F" w:rsidP="00750A8F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1348,88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50A8F" w:rsidP="00750A8F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1257,38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50A8F" w:rsidP="00750A8F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1440,38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750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2233,70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750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2690,20</w:t>
            </w:r>
          </w:p>
        </w:tc>
      </w:tr>
      <w:tr w:rsidR="00784EFE" w:rsidRPr="00DA6AE6" w:rsidTr="00C95E17">
        <w:trPr>
          <w:gridAfter w:val="1"/>
          <w:wAfter w:w="994" w:type="dxa"/>
          <w:trHeight w:val="519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семей, переселенных из аварийного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A55228" w:rsidP="00E1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E12E99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E12E99" w:rsidP="00E1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784EFE" w:rsidRPr="00DA6AE6" w:rsidTr="00265E15">
        <w:trPr>
          <w:gridAfter w:val="1"/>
          <w:wAfter w:w="994" w:type="dxa"/>
          <w:trHeight w:val="569"/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во исполнение договоров о комплексном развитии территорий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265E15" w:rsidP="0026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265E15" w:rsidP="0026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265E15" w:rsidP="0026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26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26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784EFE" w:rsidRPr="00DA6AE6" w:rsidTr="00C95E17">
        <w:trPr>
          <w:gridAfter w:val="1"/>
          <w:wAfter w:w="994" w:type="dxa"/>
          <w:trHeight w:val="653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переселенных из аварийного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A55228" w:rsidP="00E1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E12E99" w:rsidP="00E1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E12E99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</w:tr>
      <w:tr w:rsidR="00784EFE" w:rsidRPr="00DA6AE6" w:rsidTr="00980B2B">
        <w:trPr>
          <w:gridAfter w:val="1"/>
          <w:wAfter w:w="994" w:type="dxa"/>
          <w:trHeight w:val="549"/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во исполнение договоров о  комплексном развитии территорий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980B2B" w:rsidP="0098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980B2B" w:rsidP="0098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980B2B" w:rsidP="0098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98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98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</w:tr>
      <w:tr w:rsidR="00C56A27" w:rsidRPr="00DA6AE6" w:rsidTr="00C95E17">
        <w:trPr>
          <w:gridAfter w:val="1"/>
          <w:wAfter w:w="994" w:type="dxa"/>
          <w:trHeight w:val="541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27" w:rsidRPr="00DA6AE6" w:rsidRDefault="00C56A27" w:rsidP="00C56A27">
            <w:pPr>
              <w:rPr>
                <w:sz w:val="16"/>
                <w:szCs w:val="16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ПОДПРОГРАММА 2 «Снос расселенных аварийных многоквартирных домов»</w:t>
            </w:r>
          </w:p>
        </w:tc>
      </w:tr>
      <w:tr w:rsidR="00784EFE" w:rsidRPr="00DA6AE6" w:rsidTr="00C95E17">
        <w:trPr>
          <w:gridAfter w:val="1"/>
          <w:wAfter w:w="994" w:type="dxa"/>
          <w:trHeight w:val="541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784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расселенных аварийных многоквартирных домов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sz w:val="16"/>
                <w:szCs w:val="16"/>
              </w:rPr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sz w:val="16"/>
                <w:szCs w:val="16"/>
              </w:rPr>
              <w:t>_</w:t>
            </w:r>
          </w:p>
        </w:tc>
      </w:tr>
      <w:tr w:rsidR="00C56A27" w:rsidRPr="00DA6AE6" w:rsidTr="00C95E17">
        <w:trPr>
          <w:gridAfter w:val="1"/>
          <w:wAfter w:w="994" w:type="dxa"/>
          <w:trHeight w:val="301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A27" w:rsidRPr="00DA6AE6" w:rsidRDefault="00C56A27" w:rsidP="00C56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ПОДПРОГРАММА 3 «Развитие застроенных территорий»</w:t>
            </w:r>
          </w:p>
        </w:tc>
      </w:tr>
      <w:tr w:rsidR="00784EFE" w:rsidRPr="00DA6AE6" w:rsidTr="00C95E17">
        <w:trPr>
          <w:gridAfter w:val="1"/>
          <w:wAfter w:w="994" w:type="dxa"/>
          <w:trHeight w:val="687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Обеспечение застроенных территорий проектной документацией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84EFE" w:rsidRPr="00DA6AE6" w:rsidTr="00C95E17">
        <w:trPr>
          <w:gridAfter w:val="1"/>
          <w:wAfter w:w="994" w:type="dxa"/>
          <w:trHeight w:val="782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78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Объем жилищного строительства на развиваемых территориях (нарастающим итогом)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тыс. кв.м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1120,8</w:t>
            </w:r>
          </w:p>
        </w:tc>
      </w:tr>
      <w:tr w:rsidR="00344207" w:rsidRPr="00DA6AE6" w:rsidTr="00C95E17">
        <w:trPr>
          <w:gridAfter w:val="1"/>
          <w:wAfter w:w="994" w:type="dxa"/>
          <w:trHeight w:val="655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семей</w:t>
            </w:r>
            <w:r w:rsidR="00D75076" w:rsidRPr="00DA6A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 xml:space="preserve"> улучшивших жилищные условия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B63E0" w:rsidRPr="00DA6AE6" w:rsidTr="00C95E17">
        <w:trPr>
          <w:gridAfter w:val="1"/>
          <w:wAfter w:w="994" w:type="dxa"/>
          <w:trHeight w:val="471"/>
          <w:tblCellSpacing w:w="5" w:type="nil"/>
        </w:trPr>
        <w:tc>
          <w:tcPr>
            <w:tcW w:w="161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3E0" w:rsidRPr="00DA6AE6" w:rsidRDefault="00CB63E0" w:rsidP="00CB6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ПОДПРОГРАММА 4 «Обеспечение градостроительной деятельности»</w:t>
            </w:r>
          </w:p>
        </w:tc>
      </w:tr>
      <w:tr w:rsidR="00784EFE" w:rsidRPr="00DA6AE6" w:rsidTr="00C95E17">
        <w:trPr>
          <w:gridAfter w:val="1"/>
          <w:wAfter w:w="994" w:type="dxa"/>
          <w:trHeight w:val="1176"/>
          <w:tblCellSpacing w:w="5" w:type="nil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Доля площади территорий, на которые разработана документация по планировке территории, от общей площади, включенной в подпрограмму на соответствующий год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84EFE" w:rsidRPr="00DA6AE6" w:rsidTr="00C95E17">
        <w:trPr>
          <w:gridAfter w:val="1"/>
          <w:wAfter w:w="994" w:type="dxa"/>
          <w:trHeight w:val="768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демонтированных самовольно установленных и (или) незаконно эксплуатируемых временных сооружений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784EFE" w:rsidRPr="00DA6AE6" w:rsidTr="00C95E17">
        <w:trPr>
          <w:gridAfter w:val="1"/>
          <w:wAfter w:w="994" w:type="dxa"/>
          <w:trHeight w:val="1138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784EFE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или приведенных в соответствие с установленными требованиями самовольных построек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94C30" w:rsidRPr="00DA6AE6" w:rsidTr="00C95E17">
        <w:trPr>
          <w:gridAfter w:val="1"/>
          <w:wAfter w:w="994" w:type="dxa"/>
          <w:trHeight w:val="361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30" w:rsidRPr="00DA6AE6" w:rsidRDefault="00F94C30" w:rsidP="00F9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ПОДПРОГРАММА 6 «Комплексное развитие территорий»</w:t>
            </w:r>
          </w:p>
        </w:tc>
      </w:tr>
      <w:tr w:rsidR="00784EFE" w:rsidRPr="00DA6AE6" w:rsidTr="00C95E17">
        <w:trPr>
          <w:gridAfter w:val="1"/>
          <w:wAfter w:w="994" w:type="dxa"/>
          <w:trHeight w:val="984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A11E7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принятых решений о комплексном развитии территорий жилой застройки в городском округе город Воронеж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84EFE" w:rsidRPr="00DA6AE6" w:rsidTr="00C95E17">
        <w:trPr>
          <w:gridAfter w:val="1"/>
          <w:wAfter w:w="994" w:type="dxa"/>
          <w:trHeight w:val="1083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торгов в целях заключения договора о комплексном развитии территории жилой застройки (нарастающим итогом)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FE" w:rsidRPr="00DA6AE6" w:rsidRDefault="00784EFE" w:rsidP="00F67B6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84EFE" w:rsidRPr="00DA6AE6" w:rsidTr="00C95E17">
        <w:trPr>
          <w:gridAfter w:val="1"/>
          <w:wAfter w:w="994" w:type="dxa"/>
          <w:trHeight w:val="916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договоров о комплексном развитии территории жилой застройки (нарастающим итогом)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FE" w:rsidRPr="00DA6AE6" w:rsidRDefault="00784EFE" w:rsidP="00F67B6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367C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367C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367C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367C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367C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84EFE" w:rsidRPr="00DA6AE6" w:rsidTr="00C95E17">
        <w:trPr>
          <w:gridAfter w:val="1"/>
          <w:wAfter w:w="994" w:type="dxa"/>
          <w:trHeight w:val="719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E9230F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E9230F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семей</w:t>
            </w:r>
            <w:r w:rsidR="000A3E8D" w:rsidRPr="00DA6A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 xml:space="preserve"> улучшивших жилищные условия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E9230F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E" w:rsidRPr="00DA6AE6" w:rsidRDefault="00784EFE" w:rsidP="00E367CD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E367C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E367C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784EFE" w:rsidRPr="00DA6AE6" w:rsidRDefault="00784EFE" w:rsidP="00E9230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E367C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A598A" w:rsidRPr="00DA6AE6" w:rsidTr="00C95E17">
        <w:trPr>
          <w:gridAfter w:val="1"/>
          <w:wAfter w:w="994" w:type="dxa"/>
          <w:trHeight w:val="359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8A" w:rsidRPr="00DA6AE6" w:rsidRDefault="00CA598A" w:rsidP="00CA5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 «Содержание муниципального жилищного фонда»</w:t>
            </w:r>
          </w:p>
        </w:tc>
      </w:tr>
      <w:tr w:rsidR="00784EFE" w:rsidRPr="00DA6AE6" w:rsidTr="00C95E17">
        <w:trPr>
          <w:gridAfter w:val="1"/>
          <w:wAfter w:w="994" w:type="dxa"/>
          <w:trHeight w:val="761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муниципальных жилых помещений, в которых установлены входные металлические двери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84EFE" w:rsidRPr="00DA6AE6" w:rsidTr="00C95E17">
        <w:trPr>
          <w:gridAfter w:val="1"/>
          <w:wAfter w:w="994" w:type="dxa"/>
          <w:trHeight w:val="888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муниципальных жилых помещений, в которых проведены работы по приведению их в надлежащее состояние</w:t>
            </w:r>
          </w:p>
          <w:p w:rsidR="00C95E17" w:rsidRPr="00DA6AE6" w:rsidRDefault="00C95E17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A598A" w:rsidRPr="00DA6AE6" w:rsidTr="00C95E17">
        <w:trPr>
          <w:gridAfter w:val="1"/>
          <w:wAfter w:w="994" w:type="dxa"/>
          <w:trHeight w:val="375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A598A" w:rsidRPr="00DA6AE6" w:rsidRDefault="00CA598A" w:rsidP="0034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 «</w:t>
            </w:r>
            <w:r w:rsidR="00344EAC" w:rsidRPr="00DA6AE6">
              <w:rPr>
                <w:rFonts w:ascii="Times New Roman" w:hAnsi="Times New Roman" w:cs="Times New Roman"/>
                <w:sz w:val="20"/>
                <w:szCs w:val="20"/>
              </w:rPr>
              <w:t>Ремонт и к</w:t>
            </w: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апитальный ремонт жилых помещений муниципального жилищного фонда» *</w:t>
            </w:r>
          </w:p>
        </w:tc>
      </w:tr>
      <w:tr w:rsidR="00784EFE" w:rsidRPr="00DA6AE6" w:rsidTr="004718E8">
        <w:trPr>
          <w:gridAfter w:val="1"/>
          <w:wAfter w:w="994" w:type="dxa"/>
          <w:trHeight w:val="892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жилых помещений, в которых проведен капитальный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EFE" w:rsidRPr="00DA6AE6" w:rsidRDefault="00784EFE" w:rsidP="00F67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1653" w:rsidRPr="00DA6AE6" w:rsidTr="00C95E17">
        <w:trPr>
          <w:gridAfter w:val="1"/>
          <w:wAfter w:w="994" w:type="dxa"/>
          <w:trHeight w:val="515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53" w:rsidRPr="00DA6AE6" w:rsidRDefault="00611653" w:rsidP="006116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  «Обеспечение жильем молодых семей»</w:t>
            </w:r>
          </w:p>
        </w:tc>
      </w:tr>
      <w:tr w:rsidR="00784EFE" w:rsidRPr="00DA6AE6" w:rsidTr="00C95E17">
        <w:trPr>
          <w:gridAfter w:val="1"/>
          <w:wAfter w:w="994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EFE" w:rsidRPr="00DA6AE6" w:rsidRDefault="00784EFE" w:rsidP="00F67B67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695250" w:rsidRPr="00DA6AE6" w:rsidTr="00C95E17">
        <w:trPr>
          <w:gridAfter w:val="1"/>
          <w:wAfter w:w="994" w:type="dxa"/>
          <w:trHeight w:val="441"/>
          <w:tblCellSpacing w:w="5" w:type="nil"/>
        </w:trPr>
        <w:tc>
          <w:tcPr>
            <w:tcW w:w="1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50" w:rsidRPr="00DA6AE6" w:rsidRDefault="00695250" w:rsidP="006952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7 «Приспособление жилых помещений и общего имущества в многоквартирных домах с учетом потребностей инвалидов»</w:t>
            </w:r>
          </w:p>
        </w:tc>
      </w:tr>
      <w:tr w:rsidR="00784EFE" w:rsidRPr="00DA6AE6" w:rsidTr="004718E8">
        <w:trPr>
          <w:gridAfter w:val="1"/>
          <w:wAfter w:w="994" w:type="dxa"/>
          <w:trHeight w:val="1191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F67B6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FE" w:rsidRPr="00DA6AE6" w:rsidRDefault="00784EFE" w:rsidP="004718E8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инвалидов, получивших услуги по приспособлению жилых помещений и общего имущества в многоквартирных домах с учетом их потребностей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F67B67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FE" w:rsidRPr="00DA6AE6" w:rsidRDefault="00784EFE" w:rsidP="006E2A51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4718E8" w:rsidRPr="00DA6AE6" w:rsidTr="004718E8">
        <w:trPr>
          <w:gridAfter w:val="1"/>
          <w:wAfter w:w="994" w:type="dxa"/>
          <w:trHeight w:val="1242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E8" w:rsidRPr="00DA6AE6" w:rsidRDefault="004718E8" w:rsidP="00F67B6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E8" w:rsidRPr="00DA6AE6" w:rsidRDefault="004718E8" w:rsidP="00F67B67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Количество инвалидов, получивших услуги по приспособлению жилых помещений путем предоставления жилого помещения с учетом его потребностей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E8" w:rsidRPr="00DA6AE6" w:rsidRDefault="004718E8" w:rsidP="00F67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E8" w:rsidRPr="00DA6AE6" w:rsidRDefault="004718E8" w:rsidP="00DC60DB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E8" w:rsidRPr="00DA6AE6" w:rsidRDefault="004718E8" w:rsidP="004718E8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E8" w:rsidRPr="00DA6AE6" w:rsidRDefault="004718E8" w:rsidP="004718E8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E8" w:rsidRPr="00DA6AE6" w:rsidRDefault="004718E8" w:rsidP="004718E8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E8" w:rsidRPr="00DA6AE6" w:rsidRDefault="004718E8" w:rsidP="004718E8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8E8" w:rsidRPr="00DA6AE6" w:rsidRDefault="004718E8" w:rsidP="004718E8">
            <w:pPr>
              <w:jc w:val="center"/>
            </w:pPr>
            <w:r w:rsidRPr="00DA6AE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</w:tbl>
    <w:p w:rsidR="00D95EA8" w:rsidRPr="00DA6AE6" w:rsidRDefault="00D95EA8" w:rsidP="00F67B67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:rsidR="00D95EA8" w:rsidRPr="00DA6AE6" w:rsidRDefault="00D95EA8" w:rsidP="00F67B67">
      <w:pPr>
        <w:pStyle w:val="ConsPlusNormal"/>
        <w:ind w:left="-284" w:hanging="141"/>
        <w:jc w:val="both"/>
        <w:outlineLvl w:val="2"/>
        <w:rPr>
          <w:sz w:val="20"/>
          <w:szCs w:val="20"/>
        </w:rPr>
      </w:pPr>
      <w:r w:rsidRPr="00DA6AE6">
        <w:rPr>
          <w:sz w:val="20"/>
          <w:szCs w:val="20"/>
        </w:rPr>
        <w:t>* Исполнителем основного мероприятия 3«</w:t>
      </w:r>
      <w:r w:rsidR="00A37502" w:rsidRPr="00DA6AE6">
        <w:rPr>
          <w:sz w:val="20"/>
          <w:szCs w:val="20"/>
        </w:rPr>
        <w:t>Р</w:t>
      </w:r>
      <w:r w:rsidRPr="00DA6AE6">
        <w:rPr>
          <w:sz w:val="20"/>
          <w:szCs w:val="20"/>
        </w:rPr>
        <w:t xml:space="preserve">емонт жилых помещений муниципального жилищного фонда» </w:t>
      </w:r>
      <w:r w:rsidR="00A37502" w:rsidRPr="00DA6AE6">
        <w:rPr>
          <w:sz w:val="20"/>
          <w:szCs w:val="20"/>
        </w:rPr>
        <w:t>в</w:t>
      </w:r>
      <w:r w:rsidRPr="00DA6AE6">
        <w:rPr>
          <w:sz w:val="20"/>
          <w:szCs w:val="20"/>
        </w:rPr>
        <w:t xml:space="preserve"> 20</w:t>
      </w:r>
      <w:r w:rsidR="00A37502" w:rsidRPr="00DA6AE6">
        <w:rPr>
          <w:sz w:val="20"/>
          <w:szCs w:val="20"/>
        </w:rPr>
        <w:t>2</w:t>
      </w:r>
      <w:r w:rsidRPr="00DA6AE6">
        <w:rPr>
          <w:sz w:val="20"/>
          <w:szCs w:val="20"/>
        </w:rPr>
        <w:t>4</w:t>
      </w:r>
      <w:r w:rsidR="00A37502" w:rsidRPr="00DA6AE6">
        <w:rPr>
          <w:sz w:val="20"/>
          <w:szCs w:val="20"/>
        </w:rPr>
        <w:t xml:space="preserve"> го</w:t>
      </w:r>
      <w:r w:rsidR="007815DE" w:rsidRPr="00DA6AE6">
        <w:rPr>
          <w:sz w:val="20"/>
          <w:szCs w:val="20"/>
        </w:rPr>
        <w:t>д</w:t>
      </w:r>
      <w:r w:rsidR="00A37502" w:rsidRPr="00DA6AE6">
        <w:rPr>
          <w:sz w:val="20"/>
          <w:szCs w:val="20"/>
        </w:rPr>
        <w:t>у</w:t>
      </w:r>
      <w:r w:rsidRPr="00DA6AE6">
        <w:rPr>
          <w:sz w:val="20"/>
          <w:szCs w:val="20"/>
        </w:rPr>
        <w:t xml:space="preserve"> являлось управление жилищ</w:t>
      </w:r>
      <w:r w:rsidR="007815DE" w:rsidRPr="00DA6AE6">
        <w:rPr>
          <w:sz w:val="20"/>
          <w:szCs w:val="20"/>
        </w:rPr>
        <w:t xml:space="preserve">ных отношений </w:t>
      </w:r>
      <w:r w:rsidRPr="00DA6AE6">
        <w:rPr>
          <w:sz w:val="20"/>
          <w:szCs w:val="20"/>
        </w:rPr>
        <w:t>администрации городского округа город Воронеж.</w:t>
      </w:r>
    </w:p>
    <w:p w:rsidR="004E1775" w:rsidRPr="00DA6AE6" w:rsidRDefault="00D546EA" w:rsidP="00F67B67">
      <w:pPr>
        <w:pStyle w:val="ConsPlusNormal"/>
        <w:ind w:left="-284" w:hanging="141"/>
        <w:jc w:val="both"/>
        <w:outlineLvl w:val="2"/>
        <w:rPr>
          <w:sz w:val="20"/>
          <w:szCs w:val="20"/>
        </w:rPr>
      </w:pPr>
      <w:r w:rsidRPr="00DA6AE6">
        <w:rPr>
          <w:sz w:val="20"/>
          <w:szCs w:val="20"/>
        </w:rPr>
        <w:t>** В подпрограмме 1 «Переселение граждан из аварийного жилищного фонда» запланированы показатели на 2029-2030 г.г</w:t>
      </w:r>
      <w:r w:rsidR="00152C01" w:rsidRPr="00DA6AE6">
        <w:rPr>
          <w:sz w:val="20"/>
          <w:szCs w:val="20"/>
        </w:rPr>
        <w:t>.</w:t>
      </w:r>
      <w:r w:rsidR="00B34A6F" w:rsidRPr="00DA6AE6">
        <w:rPr>
          <w:sz w:val="20"/>
          <w:szCs w:val="20"/>
        </w:rPr>
        <w:t xml:space="preserve"> при отсутствии финансирования</w:t>
      </w:r>
      <w:r w:rsidR="004E1775" w:rsidRPr="00DA6AE6">
        <w:rPr>
          <w:sz w:val="20"/>
          <w:szCs w:val="20"/>
        </w:rPr>
        <w:t xml:space="preserve">. Денежные средства будут определены после подачи заявки на предоставление финансовой поддержки и утверждения лимитов </w:t>
      </w:r>
      <w:r w:rsidR="003837DC" w:rsidRPr="00DA6AE6">
        <w:rPr>
          <w:sz w:val="20"/>
          <w:szCs w:val="20"/>
        </w:rPr>
        <w:t>ППК «Фонд развития территорий».</w:t>
      </w:r>
    </w:p>
    <w:p w:rsidR="00D95EA8" w:rsidRPr="00DA6AE6" w:rsidRDefault="00D95EA8" w:rsidP="00F67B67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86589" w:rsidRPr="00751EE0" w:rsidRDefault="00CE54CD" w:rsidP="00F617FF">
      <w:pPr>
        <w:jc w:val="both"/>
        <w:rPr>
          <w:rFonts w:ascii="Times New Roman" w:hAnsi="Times New Roman" w:cs="Times New Roman"/>
          <w:sz w:val="36"/>
          <w:szCs w:val="36"/>
        </w:rPr>
      </w:pPr>
      <w:r w:rsidRPr="00DA6AE6">
        <w:rPr>
          <w:rFonts w:ascii="Times New Roman" w:hAnsi="Times New Roman" w:cs="Times New Roman"/>
          <w:sz w:val="28"/>
          <w:szCs w:val="28"/>
        </w:rPr>
        <w:t>Р</w:t>
      </w:r>
      <w:r w:rsidR="00F617FF" w:rsidRPr="00DA6AE6">
        <w:rPr>
          <w:rFonts w:ascii="Times New Roman" w:hAnsi="Times New Roman" w:cs="Times New Roman"/>
          <w:sz w:val="28"/>
          <w:szCs w:val="28"/>
        </w:rPr>
        <w:t>уководител</w:t>
      </w:r>
      <w:r w:rsidRPr="00DA6AE6">
        <w:rPr>
          <w:rFonts w:ascii="Times New Roman" w:hAnsi="Times New Roman" w:cs="Times New Roman"/>
          <w:sz w:val="28"/>
          <w:szCs w:val="28"/>
        </w:rPr>
        <w:t>ь</w:t>
      </w:r>
      <w:r w:rsidR="00F617FF" w:rsidRPr="00DA6AE6">
        <w:rPr>
          <w:rFonts w:ascii="Times New Roman" w:hAnsi="Times New Roman" w:cs="Times New Roman"/>
          <w:sz w:val="28"/>
          <w:szCs w:val="28"/>
        </w:rPr>
        <w:t xml:space="preserve"> управления жилищных отношений</w:t>
      </w:r>
      <w:r w:rsidR="00F617FF" w:rsidRPr="00DA6AE6">
        <w:rPr>
          <w:rFonts w:ascii="Times New Roman" w:hAnsi="Times New Roman" w:cs="Times New Roman"/>
          <w:sz w:val="28"/>
          <w:szCs w:val="28"/>
        </w:rPr>
        <w:tab/>
      </w:r>
      <w:r w:rsidR="00F617FF" w:rsidRPr="00DA6AE6">
        <w:rPr>
          <w:rFonts w:ascii="Times New Roman" w:hAnsi="Times New Roman" w:cs="Times New Roman"/>
          <w:sz w:val="21"/>
          <w:szCs w:val="21"/>
        </w:rPr>
        <w:tab/>
        <w:t xml:space="preserve">      </w:t>
      </w:r>
      <w:r w:rsidR="00F617FF" w:rsidRPr="00DA6AE6">
        <w:rPr>
          <w:rFonts w:ascii="Times New Roman" w:hAnsi="Times New Roman" w:cs="Times New Roman"/>
          <w:sz w:val="21"/>
          <w:szCs w:val="21"/>
        </w:rPr>
        <w:tab/>
      </w:r>
      <w:r w:rsidR="00F617FF" w:rsidRPr="00DA6AE6">
        <w:rPr>
          <w:rFonts w:ascii="Times New Roman" w:hAnsi="Times New Roman" w:cs="Times New Roman"/>
          <w:sz w:val="21"/>
          <w:szCs w:val="21"/>
        </w:rPr>
        <w:tab/>
      </w:r>
      <w:r w:rsidR="00F617FF" w:rsidRPr="00DA6AE6">
        <w:rPr>
          <w:rFonts w:ascii="Times New Roman" w:hAnsi="Times New Roman" w:cs="Times New Roman"/>
          <w:sz w:val="21"/>
          <w:szCs w:val="21"/>
        </w:rPr>
        <w:tab/>
      </w:r>
      <w:r w:rsidR="00F617FF" w:rsidRPr="00DA6AE6">
        <w:rPr>
          <w:rFonts w:ascii="Times New Roman" w:hAnsi="Times New Roman" w:cs="Times New Roman"/>
          <w:sz w:val="21"/>
          <w:szCs w:val="21"/>
        </w:rPr>
        <w:tab/>
        <w:t xml:space="preserve">               </w:t>
      </w:r>
      <w:r w:rsidR="00F617FF" w:rsidRPr="00DA6AE6">
        <w:rPr>
          <w:rFonts w:ascii="Times New Roman" w:hAnsi="Times New Roman" w:cs="Times New Roman"/>
          <w:sz w:val="21"/>
          <w:szCs w:val="21"/>
        </w:rPr>
        <w:tab/>
      </w:r>
      <w:r w:rsidR="00F617FF" w:rsidRPr="00DA6AE6">
        <w:rPr>
          <w:rFonts w:ascii="Times New Roman" w:hAnsi="Times New Roman" w:cs="Times New Roman"/>
          <w:sz w:val="28"/>
          <w:szCs w:val="28"/>
        </w:rPr>
        <w:t xml:space="preserve">  </w:t>
      </w:r>
      <w:r w:rsidRPr="00DA6AE6">
        <w:rPr>
          <w:rFonts w:ascii="Times New Roman" w:hAnsi="Times New Roman" w:cs="Times New Roman"/>
          <w:sz w:val="28"/>
          <w:szCs w:val="28"/>
        </w:rPr>
        <w:t xml:space="preserve">                    О.Ю. Зацепин</w:t>
      </w:r>
      <w:bookmarkStart w:id="0" w:name="_GoBack"/>
      <w:bookmarkEnd w:id="0"/>
    </w:p>
    <w:sectPr w:rsidR="00886589" w:rsidRPr="00751EE0" w:rsidSect="000178FF">
      <w:headerReference w:type="default" r:id="rId8"/>
      <w:pgSz w:w="16839" w:h="11907" w:orient="landscape" w:code="9"/>
      <w:pgMar w:top="1701" w:right="1134" w:bottom="426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7E2" w:rsidRDefault="003F17E2" w:rsidP="001F3ABE">
      <w:pPr>
        <w:spacing w:after="0" w:line="240" w:lineRule="auto"/>
      </w:pPr>
      <w:r>
        <w:separator/>
      </w:r>
    </w:p>
  </w:endnote>
  <w:endnote w:type="continuationSeparator" w:id="0">
    <w:p w:rsidR="003F17E2" w:rsidRDefault="003F17E2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7E2" w:rsidRDefault="003F17E2" w:rsidP="001F3ABE">
      <w:pPr>
        <w:spacing w:after="0" w:line="240" w:lineRule="auto"/>
      </w:pPr>
      <w:r>
        <w:separator/>
      </w:r>
    </w:p>
  </w:footnote>
  <w:footnote w:type="continuationSeparator" w:id="0">
    <w:p w:rsidR="003F17E2" w:rsidRDefault="003F17E2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572155"/>
      <w:docPartObj>
        <w:docPartGallery w:val="Page Numbers (Top of Page)"/>
        <w:docPartUnique/>
      </w:docPartObj>
    </w:sdtPr>
    <w:sdtEndPr/>
    <w:sdtContent>
      <w:p w:rsidR="0002221E" w:rsidRDefault="000222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AE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221E" w:rsidRDefault="000222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31A3"/>
    <w:rsid w:val="000045AA"/>
    <w:rsid w:val="00004756"/>
    <w:rsid w:val="00007CC5"/>
    <w:rsid w:val="00014043"/>
    <w:rsid w:val="00016C0E"/>
    <w:rsid w:val="000178FF"/>
    <w:rsid w:val="00020B71"/>
    <w:rsid w:val="0002221E"/>
    <w:rsid w:val="00023B1A"/>
    <w:rsid w:val="0002605F"/>
    <w:rsid w:val="000263E0"/>
    <w:rsid w:val="00030C5C"/>
    <w:rsid w:val="00031E18"/>
    <w:rsid w:val="00032DB2"/>
    <w:rsid w:val="00034C23"/>
    <w:rsid w:val="00035B86"/>
    <w:rsid w:val="00035D58"/>
    <w:rsid w:val="00036E5E"/>
    <w:rsid w:val="0003722C"/>
    <w:rsid w:val="00043561"/>
    <w:rsid w:val="00043A85"/>
    <w:rsid w:val="00044309"/>
    <w:rsid w:val="00044731"/>
    <w:rsid w:val="00045484"/>
    <w:rsid w:val="000578DC"/>
    <w:rsid w:val="00065AD6"/>
    <w:rsid w:val="00066854"/>
    <w:rsid w:val="0007297C"/>
    <w:rsid w:val="00072B39"/>
    <w:rsid w:val="000735B4"/>
    <w:rsid w:val="00084C11"/>
    <w:rsid w:val="00085C9B"/>
    <w:rsid w:val="0009003D"/>
    <w:rsid w:val="00092999"/>
    <w:rsid w:val="00092DDE"/>
    <w:rsid w:val="000944AA"/>
    <w:rsid w:val="00094DD1"/>
    <w:rsid w:val="000A3E8D"/>
    <w:rsid w:val="000A4F3E"/>
    <w:rsid w:val="000B1CCE"/>
    <w:rsid w:val="000B2C7C"/>
    <w:rsid w:val="000B41C3"/>
    <w:rsid w:val="000B527B"/>
    <w:rsid w:val="000B56E4"/>
    <w:rsid w:val="000C2799"/>
    <w:rsid w:val="000C43A3"/>
    <w:rsid w:val="000C4D4C"/>
    <w:rsid w:val="000C6D2C"/>
    <w:rsid w:val="000C70AE"/>
    <w:rsid w:val="000D1821"/>
    <w:rsid w:val="000D3EEB"/>
    <w:rsid w:val="000D6D67"/>
    <w:rsid w:val="000D6E83"/>
    <w:rsid w:val="000D7244"/>
    <w:rsid w:val="000E192A"/>
    <w:rsid w:val="000E3144"/>
    <w:rsid w:val="000E372A"/>
    <w:rsid w:val="000E4C9F"/>
    <w:rsid w:val="000E4DE4"/>
    <w:rsid w:val="000E7126"/>
    <w:rsid w:val="000F0F69"/>
    <w:rsid w:val="000F3774"/>
    <w:rsid w:val="000F4BD7"/>
    <w:rsid w:val="000F581F"/>
    <w:rsid w:val="000F7C69"/>
    <w:rsid w:val="00100BC6"/>
    <w:rsid w:val="001027EA"/>
    <w:rsid w:val="0010423D"/>
    <w:rsid w:val="00110BB3"/>
    <w:rsid w:val="00110FE4"/>
    <w:rsid w:val="00114FDC"/>
    <w:rsid w:val="0011593B"/>
    <w:rsid w:val="00116560"/>
    <w:rsid w:val="00117DAD"/>
    <w:rsid w:val="00121A2F"/>
    <w:rsid w:val="00122031"/>
    <w:rsid w:val="0012321A"/>
    <w:rsid w:val="00124DAC"/>
    <w:rsid w:val="00132251"/>
    <w:rsid w:val="00133133"/>
    <w:rsid w:val="00134164"/>
    <w:rsid w:val="001349C9"/>
    <w:rsid w:val="00135FD3"/>
    <w:rsid w:val="00136E11"/>
    <w:rsid w:val="00140ADB"/>
    <w:rsid w:val="00142897"/>
    <w:rsid w:val="00144A35"/>
    <w:rsid w:val="00146C5F"/>
    <w:rsid w:val="00147FC2"/>
    <w:rsid w:val="00150981"/>
    <w:rsid w:val="00151441"/>
    <w:rsid w:val="00152C01"/>
    <w:rsid w:val="001535F3"/>
    <w:rsid w:val="0015364E"/>
    <w:rsid w:val="00154021"/>
    <w:rsid w:val="0015510B"/>
    <w:rsid w:val="00163AB4"/>
    <w:rsid w:val="0016620E"/>
    <w:rsid w:val="001667F1"/>
    <w:rsid w:val="00166DC0"/>
    <w:rsid w:val="001674DA"/>
    <w:rsid w:val="0017136C"/>
    <w:rsid w:val="001716A2"/>
    <w:rsid w:val="0017315E"/>
    <w:rsid w:val="001742D5"/>
    <w:rsid w:val="001778DB"/>
    <w:rsid w:val="00183A64"/>
    <w:rsid w:val="00186758"/>
    <w:rsid w:val="00193DE8"/>
    <w:rsid w:val="00194CF4"/>
    <w:rsid w:val="0019673E"/>
    <w:rsid w:val="00196C2E"/>
    <w:rsid w:val="001A200B"/>
    <w:rsid w:val="001A3A91"/>
    <w:rsid w:val="001A50D9"/>
    <w:rsid w:val="001A6EB4"/>
    <w:rsid w:val="001B536A"/>
    <w:rsid w:val="001B6EDB"/>
    <w:rsid w:val="001C036A"/>
    <w:rsid w:val="001C17B2"/>
    <w:rsid w:val="001C343B"/>
    <w:rsid w:val="001C79CF"/>
    <w:rsid w:val="001D463C"/>
    <w:rsid w:val="001D464D"/>
    <w:rsid w:val="001D6389"/>
    <w:rsid w:val="001E3EE6"/>
    <w:rsid w:val="001F0714"/>
    <w:rsid w:val="001F1A53"/>
    <w:rsid w:val="001F305E"/>
    <w:rsid w:val="001F3ABE"/>
    <w:rsid w:val="001F408F"/>
    <w:rsid w:val="001F5113"/>
    <w:rsid w:val="001F5920"/>
    <w:rsid w:val="001F7CB7"/>
    <w:rsid w:val="002009C7"/>
    <w:rsid w:val="0020203D"/>
    <w:rsid w:val="002038BE"/>
    <w:rsid w:val="00205A4E"/>
    <w:rsid w:val="00207127"/>
    <w:rsid w:val="0021395B"/>
    <w:rsid w:val="0021557D"/>
    <w:rsid w:val="00215E1F"/>
    <w:rsid w:val="00222307"/>
    <w:rsid w:val="00230D21"/>
    <w:rsid w:val="002311E7"/>
    <w:rsid w:val="00235BEC"/>
    <w:rsid w:val="002364FF"/>
    <w:rsid w:val="00242393"/>
    <w:rsid w:val="00243C65"/>
    <w:rsid w:val="00245E9A"/>
    <w:rsid w:val="00262B06"/>
    <w:rsid w:val="00262CD7"/>
    <w:rsid w:val="002631FD"/>
    <w:rsid w:val="00263B89"/>
    <w:rsid w:val="00265E15"/>
    <w:rsid w:val="00273812"/>
    <w:rsid w:val="0027397D"/>
    <w:rsid w:val="00274A00"/>
    <w:rsid w:val="0028088E"/>
    <w:rsid w:val="00281058"/>
    <w:rsid w:val="00281D47"/>
    <w:rsid w:val="00284A3D"/>
    <w:rsid w:val="00285C8D"/>
    <w:rsid w:val="002867A0"/>
    <w:rsid w:val="00287CE6"/>
    <w:rsid w:val="00291ECE"/>
    <w:rsid w:val="002933B4"/>
    <w:rsid w:val="0029545E"/>
    <w:rsid w:val="00296D6A"/>
    <w:rsid w:val="00296EE7"/>
    <w:rsid w:val="002A0C31"/>
    <w:rsid w:val="002A0CA6"/>
    <w:rsid w:val="002A7B55"/>
    <w:rsid w:val="002A7B83"/>
    <w:rsid w:val="002B1A0B"/>
    <w:rsid w:val="002C164D"/>
    <w:rsid w:val="002C1942"/>
    <w:rsid w:val="002C26B8"/>
    <w:rsid w:val="002C4340"/>
    <w:rsid w:val="002C63BE"/>
    <w:rsid w:val="002D4DF1"/>
    <w:rsid w:val="002E32C3"/>
    <w:rsid w:val="002E32F9"/>
    <w:rsid w:val="002E3B5B"/>
    <w:rsid w:val="002F1FEA"/>
    <w:rsid w:val="002F25DC"/>
    <w:rsid w:val="002F381E"/>
    <w:rsid w:val="002F528D"/>
    <w:rsid w:val="00300FFD"/>
    <w:rsid w:val="0030189E"/>
    <w:rsid w:val="00304644"/>
    <w:rsid w:val="00304C61"/>
    <w:rsid w:val="0030607E"/>
    <w:rsid w:val="0031270C"/>
    <w:rsid w:val="00317013"/>
    <w:rsid w:val="0032259B"/>
    <w:rsid w:val="00324912"/>
    <w:rsid w:val="0032795A"/>
    <w:rsid w:val="00331E0C"/>
    <w:rsid w:val="003328AA"/>
    <w:rsid w:val="00334D33"/>
    <w:rsid w:val="00334D58"/>
    <w:rsid w:val="003362E7"/>
    <w:rsid w:val="003437AF"/>
    <w:rsid w:val="00344207"/>
    <w:rsid w:val="00344EAC"/>
    <w:rsid w:val="003501F8"/>
    <w:rsid w:val="00352041"/>
    <w:rsid w:val="003535DC"/>
    <w:rsid w:val="00356B8B"/>
    <w:rsid w:val="003615C7"/>
    <w:rsid w:val="003616F4"/>
    <w:rsid w:val="003708A3"/>
    <w:rsid w:val="00371555"/>
    <w:rsid w:val="00372775"/>
    <w:rsid w:val="00373B6C"/>
    <w:rsid w:val="00375657"/>
    <w:rsid w:val="00376710"/>
    <w:rsid w:val="00377331"/>
    <w:rsid w:val="0038114C"/>
    <w:rsid w:val="00382494"/>
    <w:rsid w:val="003837DC"/>
    <w:rsid w:val="00384336"/>
    <w:rsid w:val="003909C3"/>
    <w:rsid w:val="00391394"/>
    <w:rsid w:val="003925A8"/>
    <w:rsid w:val="00396C01"/>
    <w:rsid w:val="00396D76"/>
    <w:rsid w:val="00397433"/>
    <w:rsid w:val="003A127B"/>
    <w:rsid w:val="003A1627"/>
    <w:rsid w:val="003A1AEF"/>
    <w:rsid w:val="003B1102"/>
    <w:rsid w:val="003B3840"/>
    <w:rsid w:val="003B3D93"/>
    <w:rsid w:val="003B4CE3"/>
    <w:rsid w:val="003C0D5B"/>
    <w:rsid w:val="003C0ECC"/>
    <w:rsid w:val="003C1B92"/>
    <w:rsid w:val="003C58BD"/>
    <w:rsid w:val="003C6B29"/>
    <w:rsid w:val="003D59E1"/>
    <w:rsid w:val="003D5A18"/>
    <w:rsid w:val="003D5B4A"/>
    <w:rsid w:val="003D676C"/>
    <w:rsid w:val="003E28D6"/>
    <w:rsid w:val="003E2EBA"/>
    <w:rsid w:val="003E455A"/>
    <w:rsid w:val="003E4817"/>
    <w:rsid w:val="003F0BC8"/>
    <w:rsid w:val="003F17E2"/>
    <w:rsid w:val="003F34B4"/>
    <w:rsid w:val="003F7CB7"/>
    <w:rsid w:val="00402269"/>
    <w:rsid w:val="00402679"/>
    <w:rsid w:val="00404800"/>
    <w:rsid w:val="004110C7"/>
    <w:rsid w:val="004114BD"/>
    <w:rsid w:val="00415A32"/>
    <w:rsid w:val="004269D1"/>
    <w:rsid w:val="0042792D"/>
    <w:rsid w:val="00430D1A"/>
    <w:rsid w:val="00432EE5"/>
    <w:rsid w:val="00440660"/>
    <w:rsid w:val="00441387"/>
    <w:rsid w:val="00442C1C"/>
    <w:rsid w:val="00444FFD"/>
    <w:rsid w:val="0044518F"/>
    <w:rsid w:val="0044529B"/>
    <w:rsid w:val="00447BF0"/>
    <w:rsid w:val="00450A4F"/>
    <w:rsid w:val="00460484"/>
    <w:rsid w:val="004648C4"/>
    <w:rsid w:val="0047018F"/>
    <w:rsid w:val="00470E6F"/>
    <w:rsid w:val="004718E8"/>
    <w:rsid w:val="00472C0D"/>
    <w:rsid w:val="0047322D"/>
    <w:rsid w:val="00473706"/>
    <w:rsid w:val="004812AE"/>
    <w:rsid w:val="00483160"/>
    <w:rsid w:val="00490E00"/>
    <w:rsid w:val="00491716"/>
    <w:rsid w:val="00491C23"/>
    <w:rsid w:val="00497A45"/>
    <w:rsid w:val="004A18C7"/>
    <w:rsid w:val="004B36A9"/>
    <w:rsid w:val="004B4C1B"/>
    <w:rsid w:val="004C02B7"/>
    <w:rsid w:val="004C4A60"/>
    <w:rsid w:val="004D0DCE"/>
    <w:rsid w:val="004D3009"/>
    <w:rsid w:val="004D7E62"/>
    <w:rsid w:val="004E030A"/>
    <w:rsid w:val="004E1775"/>
    <w:rsid w:val="004E1EF4"/>
    <w:rsid w:val="004E2CF6"/>
    <w:rsid w:val="004E42CB"/>
    <w:rsid w:val="004F0CB3"/>
    <w:rsid w:val="004F47D8"/>
    <w:rsid w:val="004F4CA1"/>
    <w:rsid w:val="004F7624"/>
    <w:rsid w:val="00500522"/>
    <w:rsid w:val="0050262F"/>
    <w:rsid w:val="005034B1"/>
    <w:rsid w:val="00503BD7"/>
    <w:rsid w:val="0050758C"/>
    <w:rsid w:val="0051036B"/>
    <w:rsid w:val="00511C4F"/>
    <w:rsid w:val="00514281"/>
    <w:rsid w:val="00514B51"/>
    <w:rsid w:val="00516238"/>
    <w:rsid w:val="00516CE6"/>
    <w:rsid w:val="00517144"/>
    <w:rsid w:val="00525D45"/>
    <w:rsid w:val="005318FA"/>
    <w:rsid w:val="00531FED"/>
    <w:rsid w:val="00534B76"/>
    <w:rsid w:val="00554CE8"/>
    <w:rsid w:val="00562727"/>
    <w:rsid w:val="00567F55"/>
    <w:rsid w:val="00573227"/>
    <w:rsid w:val="00574B43"/>
    <w:rsid w:val="005774FF"/>
    <w:rsid w:val="00581E87"/>
    <w:rsid w:val="00585166"/>
    <w:rsid w:val="00585ED2"/>
    <w:rsid w:val="00593774"/>
    <w:rsid w:val="00594781"/>
    <w:rsid w:val="00595ABE"/>
    <w:rsid w:val="00596E04"/>
    <w:rsid w:val="00597857"/>
    <w:rsid w:val="00597F1F"/>
    <w:rsid w:val="005A3DFA"/>
    <w:rsid w:val="005A5210"/>
    <w:rsid w:val="005A559E"/>
    <w:rsid w:val="005A7ED1"/>
    <w:rsid w:val="005B1254"/>
    <w:rsid w:val="005B5561"/>
    <w:rsid w:val="005B596B"/>
    <w:rsid w:val="005C0794"/>
    <w:rsid w:val="005C543A"/>
    <w:rsid w:val="005C7638"/>
    <w:rsid w:val="005C76F7"/>
    <w:rsid w:val="005D32ED"/>
    <w:rsid w:val="005D4828"/>
    <w:rsid w:val="005D550D"/>
    <w:rsid w:val="005D57C7"/>
    <w:rsid w:val="005D7A9B"/>
    <w:rsid w:val="005E16ED"/>
    <w:rsid w:val="005E1FD7"/>
    <w:rsid w:val="005E38E9"/>
    <w:rsid w:val="005F0817"/>
    <w:rsid w:val="005F225A"/>
    <w:rsid w:val="005F3581"/>
    <w:rsid w:val="005F3936"/>
    <w:rsid w:val="005F79DD"/>
    <w:rsid w:val="00602737"/>
    <w:rsid w:val="00603464"/>
    <w:rsid w:val="0060383A"/>
    <w:rsid w:val="00603992"/>
    <w:rsid w:val="00605492"/>
    <w:rsid w:val="006056B1"/>
    <w:rsid w:val="00611653"/>
    <w:rsid w:val="00611C70"/>
    <w:rsid w:val="00615D00"/>
    <w:rsid w:val="006207E3"/>
    <w:rsid w:val="006218C6"/>
    <w:rsid w:val="00623CB5"/>
    <w:rsid w:val="006261F7"/>
    <w:rsid w:val="00626663"/>
    <w:rsid w:val="0063084C"/>
    <w:rsid w:val="00630C9E"/>
    <w:rsid w:val="006326D8"/>
    <w:rsid w:val="00633B6E"/>
    <w:rsid w:val="00637050"/>
    <w:rsid w:val="00642375"/>
    <w:rsid w:val="00643CB8"/>
    <w:rsid w:val="00644268"/>
    <w:rsid w:val="0064498D"/>
    <w:rsid w:val="0064673A"/>
    <w:rsid w:val="006519B3"/>
    <w:rsid w:val="00652C30"/>
    <w:rsid w:val="00657BAD"/>
    <w:rsid w:val="00661E63"/>
    <w:rsid w:val="006647FF"/>
    <w:rsid w:val="00672EFA"/>
    <w:rsid w:val="00673125"/>
    <w:rsid w:val="006744A1"/>
    <w:rsid w:val="0068009D"/>
    <w:rsid w:val="006832F8"/>
    <w:rsid w:val="00683767"/>
    <w:rsid w:val="006843EC"/>
    <w:rsid w:val="00686A97"/>
    <w:rsid w:val="00687593"/>
    <w:rsid w:val="00690C3E"/>
    <w:rsid w:val="006930D3"/>
    <w:rsid w:val="00695250"/>
    <w:rsid w:val="006969B3"/>
    <w:rsid w:val="0069785D"/>
    <w:rsid w:val="006A0682"/>
    <w:rsid w:val="006A0DBA"/>
    <w:rsid w:val="006A11E7"/>
    <w:rsid w:val="006A3987"/>
    <w:rsid w:val="006A3CA2"/>
    <w:rsid w:val="006A546A"/>
    <w:rsid w:val="006A59AF"/>
    <w:rsid w:val="006A7993"/>
    <w:rsid w:val="006B3E4B"/>
    <w:rsid w:val="006C0303"/>
    <w:rsid w:val="006C10B6"/>
    <w:rsid w:val="006C43BB"/>
    <w:rsid w:val="006C48A0"/>
    <w:rsid w:val="006C5602"/>
    <w:rsid w:val="006C5FB3"/>
    <w:rsid w:val="006C69B7"/>
    <w:rsid w:val="006C7283"/>
    <w:rsid w:val="006C7B3A"/>
    <w:rsid w:val="006D04DA"/>
    <w:rsid w:val="006D0A8A"/>
    <w:rsid w:val="006D12DA"/>
    <w:rsid w:val="006D158E"/>
    <w:rsid w:val="006D46DD"/>
    <w:rsid w:val="006D5590"/>
    <w:rsid w:val="006D6C6F"/>
    <w:rsid w:val="006D7D45"/>
    <w:rsid w:val="006E5E94"/>
    <w:rsid w:val="006F00F7"/>
    <w:rsid w:val="006F0199"/>
    <w:rsid w:val="006F0EA1"/>
    <w:rsid w:val="006F5514"/>
    <w:rsid w:val="00703239"/>
    <w:rsid w:val="007070B4"/>
    <w:rsid w:val="00707918"/>
    <w:rsid w:val="007171A1"/>
    <w:rsid w:val="00717E70"/>
    <w:rsid w:val="007322DA"/>
    <w:rsid w:val="007346C1"/>
    <w:rsid w:val="00742173"/>
    <w:rsid w:val="00742C6A"/>
    <w:rsid w:val="00745589"/>
    <w:rsid w:val="00746714"/>
    <w:rsid w:val="0075006A"/>
    <w:rsid w:val="00750360"/>
    <w:rsid w:val="007507D7"/>
    <w:rsid w:val="00750A8F"/>
    <w:rsid w:val="00751EE0"/>
    <w:rsid w:val="007669DC"/>
    <w:rsid w:val="007702D9"/>
    <w:rsid w:val="007727A2"/>
    <w:rsid w:val="00773EA7"/>
    <w:rsid w:val="00774D20"/>
    <w:rsid w:val="00775876"/>
    <w:rsid w:val="00775C7F"/>
    <w:rsid w:val="00776A70"/>
    <w:rsid w:val="007815DE"/>
    <w:rsid w:val="00782B9B"/>
    <w:rsid w:val="00783F55"/>
    <w:rsid w:val="00784EFE"/>
    <w:rsid w:val="00785988"/>
    <w:rsid w:val="00787680"/>
    <w:rsid w:val="007936F3"/>
    <w:rsid w:val="007946BB"/>
    <w:rsid w:val="00797777"/>
    <w:rsid w:val="007A18E4"/>
    <w:rsid w:val="007A2D7E"/>
    <w:rsid w:val="007A3383"/>
    <w:rsid w:val="007A3FE7"/>
    <w:rsid w:val="007A4131"/>
    <w:rsid w:val="007B0D3A"/>
    <w:rsid w:val="007B3682"/>
    <w:rsid w:val="007B690A"/>
    <w:rsid w:val="007B70CD"/>
    <w:rsid w:val="007C0363"/>
    <w:rsid w:val="007C1D07"/>
    <w:rsid w:val="007C2CB5"/>
    <w:rsid w:val="007C4ACF"/>
    <w:rsid w:val="007C4F0F"/>
    <w:rsid w:val="007C557F"/>
    <w:rsid w:val="007D36A0"/>
    <w:rsid w:val="007D6A6A"/>
    <w:rsid w:val="007D6BE3"/>
    <w:rsid w:val="007E0E49"/>
    <w:rsid w:val="007E234C"/>
    <w:rsid w:val="007E3B1D"/>
    <w:rsid w:val="007F62DA"/>
    <w:rsid w:val="00805917"/>
    <w:rsid w:val="00816767"/>
    <w:rsid w:val="00823B23"/>
    <w:rsid w:val="008243DF"/>
    <w:rsid w:val="00824765"/>
    <w:rsid w:val="008319B2"/>
    <w:rsid w:val="00831FF9"/>
    <w:rsid w:val="00832853"/>
    <w:rsid w:val="008329F9"/>
    <w:rsid w:val="00832C12"/>
    <w:rsid w:val="00833D0C"/>
    <w:rsid w:val="0083680A"/>
    <w:rsid w:val="00840A4A"/>
    <w:rsid w:val="00844692"/>
    <w:rsid w:val="00844A4B"/>
    <w:rsid w:val="00846717"/>
    <w:rsid w:val="0085505B"/>
    <w:rsid w:val="0085620E"/>
    <w:rsid w:val="00856741"/>
    <w:rsid w:val="0087107E"/>
    <w:rsid w:val="008717E5"/>
    <w:rsid w:val="0087436A"/>
    <w:rsid w:val="00886589"/>
    <w:rsid w:val="00892D04"/>
    <w:rsid w:val="00897A0D"/>
    <w:rsid w:val="008A4F45"/>
    <w:rsid w:val="008A5E1E"/>
    <w:rsid w:val="008A6452"/>
    <w:rsid w:val="008A6C56"/>
    <w:rsid w:val="008A7B2A"/>
    <w:rsid w:val="008B1A64"/>
    <w:rsid w:val="008B1EDA"/>
    <w:rsid w:val="008B40A4"/>
    <w:rsid w:val="008B4398"/>
    <w:rsid w:val="008B5469"/>
    <w:rsid w:val="008B799B"/>
    <w:rsid w:val="008C2689"/>
    <w:rsid w:val="008C4123"/>
    <w:rsid w:val="008D30CB"/>
    <w:rsid w:val="008E36AB"/>
    <w:rsid w:val="008E5988"/>
    <w:rsid w:val="008F181F"/>
    <w:rsid w:val="008F48CA"/>
    <w:rsid w:val="008F791E"/>
    <w:rsid w:val="00902740"/>
    <w:rsid w:val="0090476F"/>
    <w:rsid w:val="0090492E"/>
    <w:rsid w:val="009060B9"/>
    <w:rsid w:val="00910B37"/>
    <w:rsid w:val="00910FEB"/>
    <w:rsid w:val="0091141B"/>
    <w:rsid w:val="0091270D"/>
    <w:rsid w:val="009131E4"/>
    <w:rsid w:val="00914188"/>
    <w:rsid w:val="009141AB"/>
    <w:rsid w:val="00921637"/>
    <w:rsid w:val="00922E87"/>
    <w:rsid w:val="009272AB"/>
    <w:rsid w:val="009309F8"/>
    <w:rsid w:val="00934483"/>
    <w:rsid w:val="00934DD0"/>
    <w:rsid w:val="00940C5A"/>
    <w:rsid w:val="0094535E"/>
    <w:rsid w:val="00945A09"/>
    <w:rsid w:val="00950E0B"/>
    <w:rsid w:val="00951431"/>
    <w:rsid w:val="00951F92"/>
    <w:rsid w:val="009526CC"/>
    <w:rsid w:val="009534F8"/>
    <w:rsid w:val="009558A7"/>
    <w:rsid w:val="00955C6C"/>
    <w:rsid w:val="00955FFC"/>
    <w:rsid w:val="0096176B"/>
    <w:rsid w:val="009670AC"/>
    <w:rsid w:val="009675E7"/>
    <w:rsid w:val="00970107"/>
    <w:rsid w:val="00974F21"/>
    <w:rsid w:val="00976D12"/>
    <w:rsid w:val="00977326"/>
    <w:rsid w:val="00980B2B"/>
    <w:rsid w:val="009813C6"/>
    <w:rsid w:val="009836A7"/>
    <w:rsid w:val="00994AE4"/>
    <w:rsid w:val="00994B01"/>
    <w:rsid w:val="009A57E6"/>
    <w:rsid w:val="009B7A9F"/>
    <w:rsid w:val="009C115D"/>
    <w:rsid w:val="009D12C2"/>
    <w:rsid w:val="009D2951"/>
    <w:rsid w:val="009D3CB7"/>
    <w:rsid w:val="009E098A"/>
    <w:rsid w:val="009E296B"/>
    <w:rsid w:val="009E2DCD"/>
    <w:rsid w:val="009E576F"/>
    <w:rsid w:val="009E63CA"/>
    <w:rsid w:val="009F12CC"/>
    <w:rsid w:val="009F5FF2"/>
    <w:rsid w:val="009F7CBC"/>
    <w:rsid w:val="00A02CC4"/>
    <w:rsid w:val="00A0377E"/>
    <w:rsid w:val="00A03CE0"/>
    <w:rsid w:val="00A0600C"/>
    <w:rsid w:val="00A127E3"/>
    <w:rsid w:val="00A15B6B"/>
    <w:rsid w:val="00A16AD7"/>
    <w:rsid w:val="00A21735"/>
    <w:rsid w:val="00A21CD9"/>
    <w:rsid w:val="00A22CB9"/>
    <w:rsid w:val="00A247B2"/>
    <w:rsid w:val="00A27FDA"/>
    <w:rsid w:val="00A30CC8"/>
    <w:rsid w:val="00A34E99"/>
    <w:rsid w:val="00A37502"/>
    <w:rsid w:val="00A40BF2"/>
    <w:rsid w:val="00A46353"/>
    <w:rsid w:val="00A524FB"/>
    <w:rsid w:val="00A539A5"/>
    <w:rsid w:val="00A55228"/>
    <w:rsid w:val="00A55EBD"/>
    <w:rsid w:val="00A60047"/>
    <w:rsid w:val="00A65468"/>
    <w:rsid w:val="00A66FDA"/>
    <w:rsid w:val="00A80222"/>
    <w:rsid w:val="00A82041"/>
    <w:rsid w:val="00A8210C"/>
    <w:rsid w:val="00A867D8"/>
    <w:rsid w:val="00A87D0A"/>
    <w:rsid w:val="00A90EE7"/>
    <w:rsid w:val="00A9472F"/>
    <w:rsid w:val="00A95664"/>
    <w:rsid w:val="00AA59CB"/>
    <w:rsid w:val="00AA725A"/>
    <w:rsid w:val="00AA7793"/>
    <w:rsid w:val="00AB793F"/>
    <w:rsid w:val="00AC361D"/>
    <w:rsid w:val="00AC37F8"/>
    <w:rsid w:val="00AC3D3D"/>
    <w:rsid w:val="00AC70A3"/>
    <w:rsid w:val="00AC79A6"/>
    <w:rsid w:val="00AD1058"/>
    <w:rsid w:val="00AD15FA"/>
    <w:rsid w:val="00AD4D2C"/>
    <w:rsid w:val="00AD5907"/>
    <w:rsid w:val="00AD6786"/>
    <w:rsid w:val="00AE481F"/>
    <w:rsid w:val="00AF5C04"/>
    <w:rsid w:val="00AF71DE"/>
    <w:rsid w:val="00AF7540"/>
    <w:rsid w:val="00B01ADA"/>
    <w:rsid w:val="00B02B4E"/>
    <w:rsid w:val="00B0379E"/>
    <w:rsid w:val="00B03D88"/>
    <w:rsid w:val="00B10041"/>
    <w:rsid w:val="00B11CF2"/>
    <w:rsid w:val="00B12CCF"/>
    <w:rsid w:val="00B175E9"/>
    <w:rsid w:val="00B20E7A"/>
    <w:rsid w:val="00B21658"/>
    <w:rsid w:val="00B22247"/>
    <w:rsid w:val="00B24CD0"/>
    <w:rsid w:val="00B24ECA"/>
    <w:rsid w:val="00B2716A"/>
    <w:rsid w:val="00B27F1A"/>
    <w:rsid w:val="00B3240A"/>
    <w:rsid w:val="00B34A6F"/>
    <w:rsid w:val="00B34D48"/>
    <w:rsid w:val="00B3519B"/>
    <w:rsid w:val="00B37DF1"/>
    <w:rsid w:val="00B45950"/>
    <w:rsid w:val="00B460A4"/>
    <w:rsid w:val="00B46CB2"/>
    <w:rsid w:val="00B47EA7"/>
    <w:rsid w:val="00B527CB"/>
    <w:rsid w:val="00B57C57"/>
    <w:rsid w:val="00B57FD9"/>
    <w:rsid w:val="00B637D7"/>
    <w:rsid w:val="00B64ACF"/>
    <w:rsid w:val="00B650AA"/>
    <w:rsid w:val="00B70749"/>
    <w:rsid w:val="00B722AA"/>
    <w:rsid w:val="00B770F1"/>
    <w:rsid w:val="00B80854"/>
    <w:rsid w:val="00B818BB"/>
    <w:rsid w:val="00B82F5D"/>
    <w:rsid w:val="00B83188"/>
    <w:rsid w:val="00B953E9"/>
    <w:rsid w:val="00B95CCB"/>
    <w:rsid w:val="00BA1187"/>
    <w:rsid w:val="00BA4421"/>
    <w:rsid w:val="00BA4D6D"/>
    <w:rsid w:val="00BB0F60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21A3"/>
    <w:rsid w:val="00BD2CB8"/>
    <w:rsid w:val="00BD66A8"/>
    <w:rsid w:val="00BD72C6"/>
    <w:rsid w:val="00BD7D57"/>
    <w:rsid w:val="00BE305A"/>
    <w:rsid w:val="00BE3425"/>
    <w:rsid w:val="00BE40BF"/>
    <w:rsid w:val="00BE4C9A"/>
    <w:rsid w:val="00BE5008"/>
    <w:rsid w:val="00BF3BAB"/>
    <w:rsid w:val="00C00DB5"/>
    <w:rsid w:val="00C01D17"/>
    <w:rsid w:val="00C0598F"/>
    <w:rsid w:val="00C10F56"/>
    <w:rsid w:val="00C15FC7"/>
    <w:rsid w:val="00C17D10"/>
    <w:rsid w:val="00C20207"/>
    <w:rsid w:val="00C22ADA"/>
    <w:rsid w:val="00C2431C"/>
    <w:rsid w:val="00C2799F"/>
    <w:rsid w:val="00C27FEA"/>
    <w:rsid w:val="00C350A9"/>
    <w:rsid w:val="00C36D97"/>
    <w:rsid w:val="00C402CB"/>
    <w:rsid w:val="00C41C86"/>
    <w:rsid w:val="00C43DB6"/>
    <w:rsid w:val="00C4598B"/>
    <w:rsid w:val="00C45AA4"/>
    <w:rsid w:val="00C46EF8"/>
    <w:rsid w:val="00C506ED"/>
    <w:rsid w:val="00C521BB"/>
    <w:rsid w:val="00C52218"/>
    <w:rsid w:val="00C55BC0"/>
    <w:rsid w:val="00C55F0D"/>
    <w:rsid w:val="00C56A27"/>
    <w:rsid w:val="00C619D6"/>
    <w:rsid w:val="00C61AC0"/>
    <w:rsid w:val="00C62640"/>
    <w:rsid w:val="00C65107"/>
    <w:rsid w:val="00C73631"/>
    <w:rsid w:val="00C73789"/>
    <w:rsid w:val="00C7390F"/>
    <w:rsid w:val="00C73E8F"/>
    <w:rsid w:val="00C76DC2"/>
    <w:rsid w:val="00C84C8A"/>
    <w:rsid w:val="00C92CBD"/>
    <w:rsid w:val="00C93851"/>
    <w:rsid w:val="00C95E17"/>
    <w:rsid w:val="00CA2B8C"/>
    <w:rsid w:val="00CA32A5"/>
    <w:rsid w:val="00CA598A"/>
    <w:rsid w:val="00CA6CFE"/>
    <w:rsid w:val="00CA7E01"/>
    <w:rsid w:val="00CB0178"/>
    <w:rsid w:val="00CB017A"/>
    <w:rsid w:val="00CB14CE"/>
    <w:rsid w:val="00CB310A"/>
    <w:rsid w:val="00CB63E0"/>
    <w:rsid w:val="00CB7F00"/>
    <w:rsid w:val="00CC3423"/>
    <w:rsid w:val="00CC3E0A"/>
    <w:rsid w:val="00CC5DB2"/>
    <w:rsid w:val="00CD27A5"/>
    <w:rsid w:val="00CD448A"/>
    <w:rsid w:val="00CD4CBC"/>
    <w:rsid w:val="00CE34C7"/>
    <w:rsid w:val="00CE4788"/>
    <w:rsid w:val="00CE54CD"/>
    <w:rsid w:val="00CE5731"/>
    <w:rsid w:val="00CE57D3"/>
    <w:rsid w:val="00CF064C"/>
    <w:rsid w:val="00CF4B4F"/>
    <w:rsid w:val="00D010BF"/>
    <w:rsid w:val="00D01260"/>
    <w:rsid w:val="00D0252B"/>
    <w:rsid w:val="00D04AD8"/>
    <w:rsid w:val="00D06F71"/>
    <w:rsid w:val="00D1502D"/>
    <w:rsid w:val="00D21DE2"/>
    <w:rsid w:val="00D23F76"/>
    <w:rsid w:val="00D30057"/>
    <w:rsid w:val="00D31FAB"/>
    <w:rsid w:val="00D33634"/>
    <w:rsid w:val="00D33EA9"/>
    <w:rsid w:val="00D35C9E"/>
    <w:rsid w:val="00D378D3"/>
    <w:rsid w:val="00D41BC7"/>
    <w:rsid w:val="00D41D5D"/>
    <w:rsid w:val="00D42A38"/>
    <w:rsid w:val="00D43A29"/>
    <w:rsid w:val="00D45635"/>
    <w:rsid w:val="00D4573F"/>
    <w:rsid w:val="00D506E1"/>
    <w:rsid w:val="00D53664"/>
    <w:rsid w:val="00D546EA"/>
    <w:rsid w:val="00D55068"/>
    <w:rsid w:val="00D550F6"/>
    <w:rsid w:val="00D57CF0"/>
    <w:rsid w:val="00D6496B"/>
    <w:rsid w:val="00D70273"/>
    <w:rsid w:val="00D72EF1"/>
    <w:rsid w:val="00D73F50"/>
    <w:rsid w:val="00D7402C"/>
    <w:rsid w:val="00D75076"/>
    <w:rsid w:val="00D776E3"/>
    <w:rsid w:val="00D77AB6"/>
    <w:rsid w:val="00D8497C"/>
    <w:rsid w:val="00D84A67"/>
    <w:rsid w:val="00D90623"/>
    <w:rsid w:val="00D9152C"/>
    <w:rsid w:val="00D92374"/>
    <w:rsid w:val="00D95EA8"/>
    <w:rsid w:val="00DA2A1C"/>
    <w:rsid w:val="00DA3318"/>
    <w:rsid w:val="00DA6AE6"/>
    <w:rsid w:val="00DB012B"/>
    <w:rsid w:val="00DB0409"/>
    <w:rsid w:val="00DB22C8"/>
    <w:rsid w:val="00DC48CD"/>
    <w:rsid w:val="00DC73F2"/>
    <w:rsid w:val="00DD0BB6"/>
    <w:rsid w:val="00DD2343"/>
    <w:rsid w:val="00DD2FC5"/>
    <w:rsid w:val="00DD450D"/>
    <w:rsid w:val="00DD65A6"/>
    <w:rsid w:val="00DE1241"/>
    <w:rsid w:val="00DE1B40"/>
    <w:rsid w:val="00DE25A3"/>
    <w:rsid w:val="00DE2A74"/>
    <w:rsid w:val="00DE2DEA"/>
    <w:rsid w:val="00DE3628"/>
    <w:rsid w:val="00DE40F9"/>
    <w:rsid w:val="00DE505A"/>
    <w:rsid w:val="00DF2EA6"/>
    <w:rsid w:val="00DF6811"/>
    <w:rsid w:val="00E05029"/>
    <w:rsid w:val="00E05B2C"/>
    <w:rsid w:val="00E12CE7"/>
    <w:rsid w:val="00E12E99"/>
    <w:rsid w:val="00E13128"/>
    <w:rsid w:val="00E139BB"/>
    <w:rsid w:val="00E13A67"/>
    <w:rsid w:val="00E148C5"/>
    <w:rsid w:val="00E15840"/>
    <w:rsid w:val="00E1747A"/>
    <w:rsid w:val="00E24EDE"/>
    <w:rsid w:val="00E261D4"/>
    <w:rsid w:val="00E31305"/>
    <w:rsid w:val="00E3156A"/>
    <w:rsid w:val="00E33382"/>
    <w:rsid w:val="00E34DF6"/>
    <w:rsid w:val="00E367CD"/>
    <w:rsid w:val="00E421F2"/>
    <w:rsid w:val="00E4304F"/>
    <w:rsid w:val="00E528D5"/>
    <w:rsid w:val="00E52985"/>
    <w:rsid w:val="00E6081B"/>
    <w:rsid w:val="00E61F2A"/>
    <w:rsid w:val="00E6794F"/>
    <w:rsid w:val="00E679DF"/>
    <w:rsid w:val="00E7016A"/>
    <w:rsid w:val="00E71B62"/>
    <w:rsid w:val="00E728C3"/>
    <w:rsid w:val="00E72CA0"/>
    <w:rsid w:val="00E736DE"/>
    <w:rsid w:val="00E74EED"/>
    <w:rsid w:val="00E76CC7"/>
    <w:rsid w:val="00E76DBA"/>
    <w:rsid w:val="00E8398E"/>
    <w:rsid w:val="00E9230F"/>
    <w:rsid w:val="00E924A7"/>
    <w:rsid w:val="00E93346"/>
    <w:rsid w:val="00E96F59"/>
    <w:rsid w:val="00EA69D7"/>
    <w:rsid w:val="00EA77A2"/>
    <w:rsid w:val="00EB17E7"/>
    <w:rsid w:val="00EB4E6F"/>
    <w:rsid w:val="00EB54A5"/>
    <w:rsid w:val="00EC2621"/>
    <w:rsid w:val="00EC45F0"/>
    <w:rsid w:val="00EC59D2"/>
    <w:rsid w:val="00EC676F"/>
    <w:rsid w:val="00ED6938"/>
    <w:rsid w:val="00ED7831"/>
    <w:rsid w:val="00EE0DEE"/>
    <w:rsid w:val="00EE1117"/>
    <w:rsid w:val="00EE51A2"/>
    <w:rsid w:val="00EE5909"/>
    <w:rsid w:val="00EE6234"/>
    <w:rsid w:val="00EF24F4"/>
    <w:rsid w:val="00EF376A"/>
    <w:rsid w:val="00EF66BD"/>
    <w:rsid w:val="00F00049"/>
    <w:rsid w:val="00F118AA"/>
    <w:rsid w:val="00F118E4"/>
    <w:rsid w:val="00F11CF8"/>
    <w:rsid w:val="00F152C6"/>
    <w:rsid w:val="00F20146"/>
    <w:rsid w:val="00F20C1A"/>
    <w:rsid w:val="00F23433"/>
    <w:rsid w:val="00F23D40"/>
    <w:rsid w:val="00F2423C"/>
    <w:rsid w:val="00F251BF"/>
    <w:rsid w:val="00F2591D"/>
    <w:rsid w:val="00F25FF5"/>
    <w:rsid w:val="00F2785C"/>
    <w:rsid w:val="00F300FC"/>
    <w:rsid w:val="00F31A90"/>
    <w:rsid w:val="00F31F50"/>
    <w:rsid w:val="00F36614"/>
    <w:rsid w:val="00F36C13"/>
    <w:rsid w:val="00F454B2"/>
    <w:rsid w:val="00F458BE"/>
    <w:rsid w:val="00F46BDA"/>
    <w:rsid w:val="00F5199A"/>
    <w:rsid w:val="00F527AE"/>
    <w:rsid w:val="00F542CF"/>
    <w:rsid w:val="00F5533F"/>
    <w:rsid w:val="00F56C01"/>
    <w:rsid w:val="00F57D59"/>
    <w:rsid w:val="00F617FF"/>
    <w:rsid w:val="00F648B4"/>
    <w:rsid w:val="00F67092"/>
    <w:rsid w:val="00F67B67"/>
    <w:rsid w:val="00F70FEA"/>
    <w:rsid w:val="00F733F7"/>
    <w:rsid w:val="00F76329"/>
    <w:rsid w:val="00F76E1B"/>
    <w:rsid w:val="00F826D3"/>
    <w:rsid w:val="00F840D3"/>
    <w:rsid w:val="00F8472A"/>
    <w:rsid w:val="00F8528A"/>
    <w:rsid w:val="00F87329"/>
    <w:rsid w:val="00F910B7"/>
    <w:rsid w:val="00F91A85"/>
    <w:rsid w:val="00F921D1"/>
    <w:rsid w:val="00F9321F"/>
    <w:rsid w:val="00F93D1B"/>
    <w:rsid w:val="00F94C30"/>
    <w:rsid w:val="00FA0B49"/>
    <w:rsid w:val="00FA2DFD"/>
    <w:rsid w:val="00FA43A3"/>
    <w:rsid w:val="00FA7F66"/>
    <w:rsid w:val="00FB022B"/>
    <w:rsid w:val="00FB2617"/>
    <w:rsid w:val="00FB7A1F"/>
    <w:rsid w:val="00FC14E3"/>
    <w:rsid w:val="00FC1BFD"/>
    <w:rsid w:val="00FC3130"/>
    <w:rsid w:val="00FC6BBF"/>
    <w:rsid w:val="00FC6C8F"/>
    <w:rsid w:val="00FD2D40"/>
    <w:rsid w:val="00FD33EB"/>
    <w:rsid w:val="00FD74C5"/>
    <w:rsid w:val="00FE1897"/>
    <w:rsid w:val="00FE206F"/>
    <w:rsid w:val="00FE24C4"/>
    <w:rsid w:val="00FE51E4"/>
    <w:rsid w:val="00FF0E01"/>
    <w:rsid w:val="00FF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66929-2C1C-40E2-AAB8-CE6A5DCF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Василенко Н.А.</cp:lastModifiedBy>
  <cp:revision>38</cp:revision>
  <cp:lastPrinted>2025-02-04T13:08:00Z</cp:lastPrinted>
  <dcterms:created xsi:type="dcterms:W3CDTF">2025-01-21T18:18:00Z</dcterms:created>
  <dcterms:modified xsi:type="dcterms:W3CDTF">2025-03-12T12:05:00Z</dcterms:modified>
</cp:coreProperties>
</file>