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581E3C4"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519D56F"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6466B1">
        <w:rPr>
          <w:rFonts w:ascii="Times New Roman" w:eastAsia="HG Mincho Light J" w:hAnsi="Times New Roman" w:cs="Times New Roman"/>
          <w:bCs/>
          <w:iCs/>
          <w:color w:val="000000"/>
          <w:kern w:val="32"/>
          <w:sz w:val="28"/>
          <w:szCs w:val="28"/>
        </w:rPr>
        <w:t xml:space="preserve"> 14.07.2025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6466B1">
        <w:rPr>
          <w:rFonts w:ascii="Times New Roman" w:hAnsi="Times New Roman" w:cs="Times New Roman"/>
          <w:b/>
        </w:rPr>
        <w:t>1105</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2C11E86" w14:textId="77777777" w:rsidR="0048381C"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25BCE24F"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2C5969" w14:paraId="1554653F" w14:textId="77777777" w:rsidTr="005C158F">
        <w:tc>
          <w:tcPr>
            <w:tcW w:w="3190" w:type="dxa"/>
          </w:tcPr>
          <w:p w14:paraId="47744BC6" w14:textId="6A09EC86"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1</w:t>
            </w:r>
          </w:p>
        </w:tc>
        <w:tc>
          <w:tcPr>
            <w:tcW w:w="3190" w:type="dxa"/>
          </w:tcPr>
          <w:p w14:paraId="538BCF42" w14:textId="41486A74" w:rsidR="002C5969" w:rsidRPr="002C5969" w:rsidRDefault="002C5969" w:rsidP="00D60E63">
            <w:pPr>
              <w:keepNext/>
              <w:widowControl w:val="0"/>
              <w:suppressAutoHyphens/>
              <w:jc w:val="center"/>
              <w:rPr>
                <w:sz w:val="24"/>
                <w:szCs w:val="24"/>
              </w:rPr>
            </w:pPr>
            <w:r w:rsidRPr="002C5969">
              <w:rPr>
                <w:spacing w:val="-2"/>
                <w:sz w:val="24"/>
                <w:szCs w:val="24"/>
              </w:rPr>
              <w:t>509285.85</w:t>
            </w:r>
          </w:p>
        </w:tc>
        <w:tc>
          <w:tcPr>
            <w:tcW w:w="3190" w:type="dxa"/>
          </w:tcPr>
          <w:p w14:paraId="359AF922" w14:textId="424EDDDC" w:rsidR="002C5969" w:rsidRPr="002C5969" w:rsidRDefault="002C5969" w:rsidP="00D60E63">
            <w:pPr>
              <w:keepNext/>
              <w:widowControl w:val="0"/>
              <w:suppressAutoHyphens/>
              <w:jc w:val="center"/>
              <w:rPr>
                <w:sz w:val="24"/>
                <w:szCs w:val="24"/>
              </w:rPr>
            </w:pPr>
            <w:r w:rsidRPr="002C5969">
              <w:rPr>
                <w:spacing w:val="-2"/>
                <w:sz w:val="24"/>
                <w:szCs w:val="24"/>
              </w:rPr>
              <w:t>1305055.36</w:t>
            </w:r>
          </w:p>
        </w:tc>
      </w:tr>
      <w:tr w:rsidR="002C5969" w14:paraId="6A0B651B" w14:textId="77777777" w:rsidTr="005C158F">
        <w:tc>
          <w:tcPr>
            <w:tcW w:w="3190" w:type="dxa"/>
          </w:tcPr>
          <w:p w14:paraId="61BCD7D5" w14:textId="62DEDB93"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2</w:t>
            </w:r>
          </w:p>
        </w:tc>
        <w:tc>
          <w:tcPr>
            <w:tcW w:w="3190" w:type="dxa"/>
          </w:tcPr>
          <w:p w14:paraId="24B0FE31" w14:textId="76310241" w:rsidR="002C5969" w:rsidRPr="002C5969" w:rsidRDefault="002C5969" w:rsidP="00D60E63">
            <w:pPr>
              <w:keepNext/>
              <w:widowControl w:val="0"/>
              <w:suppressAutoHyphens/>
              <w:jc w:val="center"/>
              <w:rPr>
                <w:sz w:val="24"/>
                <w:szCs w:val="24"/>
              </w:rPr>
            </w:pPr>
            <w:r w:rsidRPr="002C5969">
              <w:rPr>
                <w:spacing w:val="-2"/>
                <w:sz w:val="24"/>
                <w:szCs w:val="24"/>
              </w:rPr>
              <w:t>509295.26</w:t>
            </w:r>
          </w:p>
        </w:tc>
        <w:tc>
          <w:tcPr>
            <w:tcW w:w="3190" w:type="dxa"/>
          </w:tcPr>
          <w:p w14:paraId="35146249" w14:textId="4C7CB292" w:rsidR="002C5969" w:rsidRPr="002C5969" w:rsidRDefault="002C5969" w:rsidP="00D60E63">
            <w:pPr>
              <w:keepNext/>
              <w:widowControl w:val="0"/>
              <w:suppressAutoHyphens/>
              <w:jc w:val="center"/>
              <w:rPr>
                <w:sz w:val="24"/>
                <w:szCs w:val="24"/>
              </w:rPr>
            </w:pPr>
            <w:r w:rsidRPr="002C5969">
              <w:rPr>
                <w:spacing w:val="-2"/>
                <w:sz w:val="24"/>
                <w:szCs w:val="24"/>
              </w:rPr>
              <w:t>1305058.72</w:t>
            </w:r>
          </w:p>
        </w:tc>
      </w:tr>
      <w:tr w:rsidR="002C5969" w14:paraId="64CAABA5" w14:textId="77777777" w:rsidTr="005C158F">
        <w:tc>
          <w:tcPr>
            <w:tcW w:w="3190" w:type="dxa"/>
          </w:tcPr>
          <w:p w14:paraId="5232ADCD" w14:textId="0C5FEED9"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3</w:t>
            </w:r>
          </w:p>
        </w:tc>
        <w:tc>
          <w:tcPr>
            <w:tcW w:w="3190" w:type="dxa"/>
          </w:tcPr>
          <w:p w14:paraId="7D426803" w14:textId="09B6FD8B" w:rsidR="002C5969" w:rsidRPr="002C5969" w:rsidRDefault="002C5969" w:rsidP="00D60E63">
            <w:pPr>
              <w:keepNext/>
              <w:widowControl w:val="0"/>
              <w:suppressAutoHyphens/>
              <w:jc w:val="center"/>
              <w:rPr>
                <w:sz w:val="24"/>
                <w:szCs w:val="24"/>
              </w:rPr>
            </w:pPr>
            <w:r w:rsidRPr="002C5969">
              <w:rPr>
                <w:spacing w:val="-2"/>
                <w:sz w:val="24"/>
                <w:szCs w:val="24"/>
              </w:rPr>
              <w:t>509483.58</w:t>
            </w:r>
          </w:p>
        </w:tc>
        <w:tc>
          <w:tcPr>
            <w:tcW w:w="3190" w:type="dxa"/>
          </w:tcPr>
          <w:p w14:paraId="779D336C" w14:textId="6D6CABCA" w:rsidR="002C5969" w:rsidRPr="002C5969" w:rsidRDefault="002C5969" w:rsidP="00D60E63">
            <w:pPr>
              <w:keepNext/>
              <w:widowControl w:val="0"/>
              <w:suppressAutoHyphens/>
              <w:jc w:val="center"/>
              <w:rPr>
                <w:sz w:val="24"/>
                <w:szCs w:val="24"/>
              </w:rPr>
            </w:pPr>
            <w:r w:rsidRPr="002C5969">
              <w:rPr>
                <w:spacing w:val="-2"/>
                <w:sz w:val="24"/>
                <w:szCs w:val="24"/>
              </w:rPr>
              <w:t>1305181.52</w:t>
            </w:r>
          </w:p>
        </w:tc>
      </w:tr>
      <w:tr w:rsidR="002C5969" w14:paraId="480D7B34" w14:textId="77777777" w:rsidTr="005C158F">
        <w:tc>
          <w:tcPr>
            <w:tcW w:w="3190" w:type="dxa"/>
          </w:tcPr>
          <w:p w14:paraId="4E27CB0F" w14:textId="5B2E7742"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4</w:t>
            </w:r>
          </w:p>
        </w:tc>
        <w:tc>
          <w:tcPr>
            <w:tcW w:w="3190" w:type="dxa"/>
          </w:tcPr>
          <w:p w14:paraId="67A5CA6D" w14:textId="1E15528D" w:rsidR="002C5969" w:rsidRPr="002C5969" w:rsidRDefault="002C5969" w:rsidP="00D60E63">
            <w:pPr>
              <w:keepNext/>
              <w:widowControl w:val="0"/>
              <w:suppressAutoHyphens/>
              <w:jc w:val="center"/>
              <w:rPr>
                <w:sz w:val="24"/>
                <w:szCs w:val="24"/>
              </w:rPr>
            </w:pPr>
            <w:r w:rsidRPr="002C5969">
              <w:rPr>
                <w:spacing w:val="-2"/>
                <w:sz w:val="24"/>
                <w:szCs w:val="24"/>
              </w:rPr>
              <w:t>509490.92</w:t>
            </w:r>
          </w:p>
        </w:tc>
        <w:tc>
          <w:tcPr>
            <w:tcW w:w="3190" w:type="dxa"/>
          </w:tcPr>
          <w:p w14:paraId="5E53987A" w14:textId="0910E998" w:rsidR="002C5969" w:rsidRPr="002C5969" w:rsidRDefault="002C5969" w:rsidP="00D60E63">
            <w:pPr>
              <w:keepNext/>
              <w:widowControl w:val="0"/>
              <w:suppressAutoHyphens/>
              <w:jc w:val="center"/>
              <w:rPr>
                <w:sz w:val="24"/>
                <w:szCs w:val="24"/>
              </w:rPr>
            </w:pPr>
            <w:r w:rsidRPr="002C5969">
              <w:rPr>
                <w:spacing w:val="-2"/>
                <w:sz w:val="24"/>
                <w:szCs w:val="24"/>
              </w:rPr>
              <w:t>1305189.61</w:t>
            </w:r>
          </w:p>
        </w:tc>
      </w:tr>
      <w:tr w:rsidR="002C5969" w14:paraId="6F346AE5" w14:textId="77777777" w:rsidTr="005C158F">
        <w:tc>
          <w:tcPr>
            <w:tcW w:w="3190" w:type="dxa"/>
          </w:tcPr>
          <w:p w14:paraId="483C4F89" w14:textId="017089BB"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5</w:t>
            </w:r>
          </w:p>
        </w:tc>
        <w:tc>
          <w:tcPr>
            <w:tcW w:w="3190" w:type="dxa"/>
          </w:tcPr>
          <w:p w14:paraId="4CC405D9" w14:textId="2F416101" w:rsidR="002C5969" w:rsidRPr="002C5969" w:rsidRDefault="002C5969" w:rsidP="00D60E63">
            <w:pPr>
              <w:keepNext/>
              <w:widowControl w:val="0"/>
              <w:suppressAutoHyphens/>
              <w:jc w:val="center"/>
              <w:rPr>
                <w:sz w:val="24"/>
                <w:szCs w:val="24"/>
              </w:rPr>
            </w:pPr>
            <w:r w:rsidRPr="002C5969">
              <w:rPr>
                <w:spacing w:val="-2"/>
                <w:sz w:val="24"/>
                <w:szCs w:val="24"/>
              </w:rPr>
              <w:t>509493.34</w:t>
            </w:r>
          </w:p>
        </w:tc>
        <w:tc>
          <w:tcPr>
            <w:tcW w:w="3190" w:type="dxa"/>
          </w:tcPr>
          <w:p w14:paraId="17212FD3" w14:textId="1B833CC5" w:rsidR="002C5969" w:rsidRPr="002C5969" w:rsidRDefault="002C5969" w:rsidP="00D60E63">
            <w:pPr>
              <w:keepNext/>
              <w:widowControl w:val="0"/>
              <w:suppressAutoHyphens/>
              <w:jc w:val="center"/>
              <w:rPr>
                <w:sz w:val="24"/>
                <w:szCs w:val="24"/>
              </w:rPr>
            </w:pPr>
            <w:r w:rsidRPr="002C5969">
              <w:rPr>
                <w:spacing w:val="-2"/>
                <w:sz w:val="24"/>
                <w:szCs w:val="24"/>
              </w:rPr>
              <w:t>1305199.31</w:t>
            </w:r>
          </w:p>
        </w:tc>
      </w:tr>
      <w:tr w:rsidR="002C5969" w14:paraId="381256F2" w14:textId="77777777" w:rsidTr="005C158F">
        <w:tc>
          <w:tcPr>
            <w:tcW w:w="3190" w:type="dxa"/>
          </w:tcPr>
          <w:p w14:paraId="48F5CAB4" w14:textId="65464ED7"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6</w:t>
            </w:r>
          </w:p>
        </w:tc>
        <w:tc>
          <w:tcPr>
            <w:tcW w:w="3190" w:type="dxa"/>
          </w:tcPr>
          <w:p w14:paraId="186E2A71" w14:textId="03251B26" w:rsidR="002C5969" w:rsidRPr="002C5969" w:rsidRDefault="002C5969" w:rsidP="00D60E63">
            <w:pPr>
              <w:keepNext/>
              <w:widowControl w:val="0"/>
              <w:suppressAutoHyphens/>
              <w:jc w:val="center"/>
              <w:rPr>
                <w:sz w:val="24"/>
                <w:szCs w:val="24"/>
              </w:rPr>
            </w:pPr>
            <w:r w:rsidRPr="002C5969">
              <w:rPr>
                <w:spacing w:val="-2"/>
                <w:sz w:val="24"/>
                <w:szCs w:val="24"/>
              </w:rPr>
              <w:t>509495.16</w:t>
            </w:r>
          </w:p>
        </w:tc>
        <w:tc>
          <w:tcPr>
            <w:tcW w:w="3190" w:type="dxa"/>
          </w:tcPr>
          <w:p w14:paraId="555EFCBA" w14:textId="2ED83431" w:rsidR="002C5969" w:rsidRPr="002C5969" w:rsidRDefault="002C5969" w:rsidP="00D60E63">
            <w:pPr>
              <w:keepNext/>
              <w:widowControl w:val="0"/>
              <w:suppressAutoHyphens/>
              <w:jc w:val="center"/>
              <w:rPr>
                <w:sz w:val="24"/>
                <w:szCs w:val="24"/>
              </w:rPr>
            </w:pPr>
            <w:r w:rsidRPr="002C5969">
              <w:rPr>
                <w:spacing w:val="-2"/>
                <w:sz w:val="24"/>
                <w:szCs w:val="24"/>
              </w:rPr>
              <w:t>1305380.28</w:t>
            </w:r>
          </w:p>
        </w:tc>
      </w:tr>
      <w:tr w:rsidR="002C5969" w14:paraId="09D114EB" w14:textId="77777777" w:rsidTr="005C158F">
        <w:tc>
          <w:tcPr>
            <w:tcW w:w="3190" w:type="dxa"/>
          </w:tcPr>
          <w:p w14:paraId="329E408E" w14:textId="03F0EFC5"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7</w:t>
            </w:r>
          </w:p>
        </w:tc>
        <w:tc>
          <w:tcPr>
            <w:tcW w:w="3190" w:type="dxa"/>
          </w:tcPr>
          <w:p w14:paraId="7C1F5BBA" w14:textId="22702B8E" w:rsidR="002C5969" w:rsidRPr="002C5969" w:rsidRDefault="002C5969" w:rsidP="00D60E63">
            <w:pPr>
              <w:keepNext/>
              <w:widowControl w:val="0"/>
              <w:suppressAutoHyphens/>
              <w:jc w:val="center"/>
              <w:rPr>
                <w:sz w:val="24"/>
                <w:szCs w:val="24"/>
              </w:rPr>
            </w:pPr>
            <w:r w:rsidRPr="002C5969">
              <w:rPr>
                <w:spacing w:val="-2"/>
                <w:sz w:val="24"/>
                <w:szCs w:val="24"/>
              </w:rPr>
              <w:t>509497.74</w:t>
            </w:r>
          </w:p>
        </w:tc>
        <w:tc>
          <w:tcPr>
            <w:tcW w:w="3190" w:type="dxa"/>
          </w:tcPr>
          <w:p w14:paraId="5A0EEE19" w14:textId="72BBEF7D" w:rsidR="002C5969" w:rsidRPr="002C5969" w:rsidRDefault="002C5969" w:rsidP="00D60E63">
            <w:pPr>
              <w:keepNext/>
              <w:widowControl w:val="0"/>
              <w:suppressAutoHyphens/>
              <w:jc w:val="center"/>
              <w:rPr>
                <w:sz w:val="24"/>
                <w:szCs w:val="24"/>
              </w:rPr>
            </w:pPr>
            <w:r w:rsidRPr="002C5969">
              <w:rPr>
                <w:spacing w:val="-2"/>
                <w:sz w:val="24"/>
                <w:szCs w:val="24"/>
              </w:rPr>
              <w:t>1305581.15</w:t>
            </w:r>
          </w:p>
        </w:tc>
      </w:tr>
      <w:tr w:rsidR="002C5969" w14:paraId="46C5BEE4" w14:textId="77777777" w:rsidTr="005C158F">
        <w:tc>
          <w:tcPr>
            <w:tcW w:w="3190" w:type="dxa"/>
          </w:tcPr>
          <w:p w14:paraId="351C3B10" w14:textId="567CFED4"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8</w:t>
            </w:r>
          </w:p>
        </w:tc>
        <w:tc>
          <w:tcPr>
            <w:tcW w:w="3190" w:type="dxa"/>
          </w:tcPr>
          <w:p w14:paraId="1712976D" w14:textId="4DF6B6D1" w:rsidR="002C5969" w:rsidRPr="002C5969" w:rsidRDefault="002C5969" w:rsidP="00D60E63">
            <w:pPr>
              <w:keepNext/>
              <w:widowControl w:val="0"/>
              <w:suppressAutoHyphens/>
              <w:jc w:val="center"/>
              <w:rPr>
                <w:sz w:val="24"/>
                <w:szCs w:val="24"/>
              </w:rPr>
            </w:pPr>
            <w:r w:rsidRPr="002C5969">
              <w:rPr>
                <w:spacing w:val="-2"/>
                <w:sz w:val="24"/>
                <w:szCs w:val="24"/>
              </w:rPr>
              <w:t>509499.90</w:t>
            </w:r>
          </w:p>
        </w:tc>
        <w:tc>
          <w:tcPr>
            <w:tcW w:w="3190" w:type="dxa"/>
          </w:tcPr>
          <w:p w14:paraId="3F47F66E" w14:textId="30CCB1CB" w:rsidR="002C5969" w:rsidRPr="002C5969" w:rsidRDefault="002C5969" w:rsidP="00D60E63">
            <w:pPr>
              <w:keepNext/>
              <w:widowControl w:val="0"/>
              <w:suppressAutoHyphens/>
              <w:jc w:val="center"/>
              <w:rPr>
                <w:sz w:val="24"/>
                <w:szCs w:val="24"/>
              </w:rPr>
            </w:pPr>
            <w:r w:rsidRPr="002C5969">
              <w:rPr>
                <w:spacing w:val="-2"/>
                <w:sz w:val="24"/>
                <w:szCs w:val="24"/>
              </w:rPr>
              <w:t>1305748.40</w:t>
            </w:r>
          </w:p>
        </w:tc>
      </w:tr>
      <w:tr w:rsidR="002C5969" w14:paraId="603016AC" w14:textId="77777777" w:rsidTr="005C158F">
        <w:tc>
          <w:tcPr>
            <w:tcW w:w="3190" w:type="dxa"/>
          </w:tcPr>
          <w:p w14:paraId="2B38FE02" w14:textId="26127E6C"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9</w:t>
            </w:r>
          </w:p>
        </w:tc>
        <w:tc>
          <w:tcPr>
            <w:tcW w:w="3190" w:type="dxa"/>
          </w:tcPr>
          <w:p w14:paraId="447549A6" w14:textId="64973500" w:rsidR="002C5969" w:rsidRPr="002C5969" w:rsidRDefault="002C5969" w:rsidP="00D60E63">
            <w:pPr>
              <w:keepNext/>
              <w:widowControl w:val="0"/>
              <w:suppressAutoHyphens/>
              <w:jc w:val="center"/>
              <w:rPr>
                <w:sz w:val="24"/>
                <w:szCs w:val="24"/>
              </w:rPr>
            </w:pPr>
            <w:r w:rsidRPr="002C5969">
              <w:rPr>
                <w:spacing w:val="-2"/>
                <w:sz w:val="24"/>
                <w:szCs w:val="24"/>
              </w:rPr>
              <w:t>509501.96</w:t>
            </w:r>
          </w:p>
        </w:tc>
        <w:tc>
          <w:tcPr>
            <w:tcW w:w="3190" w:type="dxa"/>
          </w:tcPr>
          <w:p w14:paraId="6297449D" w14:textId="7F071A5A" w:rsidR="002C5969" w:rsidRPr="002C5969" w:rsidRDefault="002C5969" w:rsidP="00D60E63">
            <w:pPr>
              <w:keepNext/>
              <w:widowControl w:val="0"/>
              <w:suppressAutoHyphens/>
              <w:jc w:val="center"/>
              <w:rPr>
                <w:sz w:val="24"/>
                <w:szCs w:val="24"/>
              </w:rPr>
            </w:pPr>
            <w:r w:rsidRPr="002C5969">
              <w:rPr>
                <w:spacing w:val="-2"/>
                <w:sz w:val="24"/>
                <w:szCs w:val="24"/>
              </w:rPr>
              <w:t>1305938.66</w:t>
            </w:r>
          </w:p>
        </w:tc>
      </w:tr>
      <w:tr w:rsidR="002C5969" w14:paraId="2B0FAA6E" w14:textId="77777777" w:rsidTr="005C158F">
        <w:tc>
          <w:tcPr>
            <w:tcW w:w="3190" w:type="dxa"/>
          </w:tcPr>
          <w:p w14:paraId="2FE2A3F2" w14:textId="271D21B5"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10</w:t>
            </w:r>
          </w:p>
        </w:tc>
        <w:tc>
          <w:tcPr>
            <w:tcW w:w="3190" w:type="dxa"/>
          </w:tcPr>
          <w:p w14:paraId="24B83E20" w14:textId="41DF2C08" w:rsidR="002C5969" w:rsidRPr="002C5969" w:rsidRDefault="002C5969" w:rsidP="00D60E63">
            <w:pPr>
              <w:keepNext/>
              <w:widowControl w:val="0"/>
              <w:suppressAutoHyphens/>
              <w:jc w:val="center"/>
              <w:rPr>
                <w:sz w:val="24"/>
                <w:szCs w:val="24"/>
              </w:rPr>
            </w:pPr>
            <w:r w:rsidRPr="002C5969">
              <w:rPr>
                <w:spacing w:val="-2"/>
                <w:sz w:val="24"/>
                <w:szCs w:val="24"/>
              </w:rPr>
              <w:t>509504.22</w:t>
            </w:r>
          </w:p>
        </w:tc>
        <w:tc>
          <w:tcPr>
            <w:tcW w:w="3190" w:type="dxa"/>
          </w:tcPr>
          <w:p w14:paraId="4B3428D7" w14:textId="52969205" w:rsidR="002C5969" w:rsidRPr="002C5969" w:rsidRDefault="002C5969" w:rsidP="00D60E63">
            <w:pPr>
              <w:keepNext/>
              <w:widowControl w:val="0"/>
              <w:suppressAutoHyphens/>
              <w:jc w:val="center"/>
              <w:rPr>
                <w:sz w:val="24"/>
                <w:szCs w:val="24"/>
              </w:rPr>
            </w:pPr>
            <w:r w:rsidRPr="002C5969">
              <w:rPr>
                <w:spacing w:val="-2"/>
                <w:sz w:val="24"/>
                <w:szCs w:val="24"/>
              </w:rPr>
              <w:t>1306118.48</w:t>
            </w:r>
          </w:p>
        </w:tc>
      </w:tr>
      <w:tr w:rsidR="002C5969" w14:paraId="287A7073" w14:textId="77777777" w:rsidTr="005C158F">
        <w:tc>
          <w:tcPr>
            <w:tcW w:w="3190" w:type="dxa"/>
          </w:tcPr>
          <w:p w14:paraId="130A0E23" w14:textId="7553ACC4"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11</w:t>
            </w:r>
          </w:p>
        </w:tc>
        <w:tc>
          <w:tcPr>
            <w:tcW w:w="3190" w:type="dxa"/>
          </w:tcPr>
          <w:p w14:paraId="03CD15D5" w14:textId="62342832" w:rsidR="002C5969" w:rsidRPr="002C5969" w:rsidRDefault="002C5969" w:rsidP="00D60E63">
            <w:pPr>
              <w:keepNext/>
              <w:widowControl w:val="0"/>
              <w:suppressAutoHyphens/>
              <w:jc w:val="center"/>
              <w:rPr>
                <w:sz w:val="24"/>
                <w:szCs w:val="24"/>
              </w:rPr>
            </w:pPr>
            <w:r w:rsidRPr="002C5969">
              <w:rPr>
                <w:spacing w:val="-2"/>
                <w:sz w:val="24"/>
                <w:szCs w:val="24"/>
              </w:rPr>
              <w:t>509506.38</w:t>
            </w:r>
          </w:p>
        </w:tc>
        <w:tc>
          <w:tcPr>
            <w:tcW w:w="3190" w:type="dxa"/>
          </w:tcPr>
          <w:p w14:paraId="6DCB39EF" w14:textId="6D01C0C1" w:rsidR="002C5969" w:rsidRPr="002C5969" w:rsidRDefault="002C5969" w:rsidP="00D60E63">
            <w:pPr>
              <w:keepNext/>
              <w:widowControl w:val="0"/>
              <w:suppressAutoHyphens/>
              <w:jc w:val="center"/>
              <w:rPr>
                <w:sz w:val="24"/>
                <w:szCs w:val="24"/>
              </w:rPr>
            </w:pPr>
            <w:r w:rsidRPr="002C5969">
              <w:rPr>
                <w:spacing w:val="-2"/>
                <w:sz w:val="24"/>
                <w:szCs w:val="24"/>
              </w:rPr>
              <w:t>1306298.39</w:t>
            </w:r>
          </w:p>
        </w:tc>
      </w:tr>
      <w:tr w:rsidR="002C5969" w14:paraId="73085115" w14:textId="77777777" w:rsidTr="005C158F">
        <w:tc>
          <w:tcPr>
            <w:tcW w:w="3190" w:type="dxa"/>
          </w:tcPr>
          <w:p w14:paraId="7C38B188" w14:textId="5D674949"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12</w:t>
            </w:r>
          </w:p>
        </w:tc>
        <w:tc>
          <w:tcPr>
            <w:tcW w:w="3190" w:type="dxa"/>
          </w:tcPr>
          <w:p w14:paraId="25FFB2BB" w14:textId="517BC831" w:rsidR="002C5969" w:rsidRPr="002C5969" w:rsidRDefault="002C5969" w:rsidP="00D60E63">
            <w:pPr>
              <w:keepNext/>
              <w:widowControl w:val="0"/>
              <w:suppressAutoHyphens/>
              <w:jc w:val="center"/>
              <w:rPr>
                <w:sz w:val="24"/>
                <w:szCs w:val="24"/>
              </w:rPr>
            </w:pPr>
            <w:r w:rsidRPr="002C5969">
              <w:rPr>
                <w:spacing w:val="-2"/>
                <w:sz w:val="24"/>
                <w:szCs w:val="24"/>
              </w:rPr>
              <w:t>509508.41</w:t>
            </w:r>
          </w:p>
        </w:tc>
        <w:tc>
          <w:tcPr>
            <w:tcW w:w="3190" w:type="dxa"/>
          </w:tcPr>
          <w:p w14:paraId="5D788161" w14:textId="074866DB" w:rsidR="002C5969" w:rsidRPr="002C5969" w:rsidRDefault="002C5969" w:rsidP="00D60E63">
            <w:pPr>
              <w:keepNext/>
              <w:widowControl w:val="0"/>
              <w:suppressAutoHyphens/>
              <w:jc w:val="center"/>
              <w:rPr>
                <w:sz w:val="24"/>
                <w:szCs w:val="24"/>
              </w:rPr>
            </w:pPr>
            <w:r w:rsidRPr="002C5969">
              <w:rPr>
                <w:spacing w:val="-2"/>
                <w:sz w:val="24"/>
                <w:szCs w:val="24"/>
              </w:rPr>
              <w:t>1306478.48</w:t>
            </w:r>
          </w:p>
        </w:tc>
      </w:tr>
      <w:tr w:rsidR="002C5969" w14:paraId="173E0DAE" w14:textId="77777777" w:rsidTr="005C158F">
        <w:tc>
          <w:tcPr>
            <w:tcW w:w="3190" w:type="dxa"/>
          </w:tcPr>
          <w:p w14:paraId="211B9395" w14:textId="445145B0"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13</w:t>
            </w:r>
          </w:p>
        </w:tc>
        <w:tc>
          <w:tcPr>
            <w:tcW w:w="3190" w:type="dxa"/>
          </w:tcPr>
          <w:p w14:paraId="39F985D5" w14:textId="00C39A39" w:rsidR="002C5969" w:rsidRPr="002C5969" w:rsidRDefault="002C5969" w:rsidP="00D60E63">
            <w:pPr>
              <w:keepNext/>
              <w:widowControl w:val="0"/>
              <w:suppressAutoHyphens/>
              <w:jc w:val="center"/>
              <w:rPr>
                <w:sz w:val="24"/>
                <w:szCs w:val="24"/>
              </w:rPr>
            </w:pPr>
            <w:r w:rsidRPr="002C5969">
              <w:rPr>
                <w:spacing w:val="-2"/>
                <w:sz w:val="24"/>
                <w:szCs w:val="24"/>
              </w:rPr>
              <w:t>509510.04</w:t>
            </w:r>
          </w:p>
        </w:tc>
        <w:tc>
          <w:tcPr>
            <w:tcW w:w="3190" w:type="dxa"/>
          </w:tcPr>
          <w:p w14:paraId="349019E4" w14:textId="0081D58C" w:rsidR="002C5969" w:rsidRPr="002C5969" w:rsidRDefault="002C5969" w:rsidP="00D60E63">
            <w:pPr>
              <w:keepNext/>
              <w:widowControl w:val="0"/>
              <w:suppressAutoHyphens/>
              <w:jc w:val="center"/>
              <w:rPr>
                <w:sz w:val="24"/>
                <w:szCs w:val="24"/>
              </w:rPr>
            </w:pPr>
            <w:r w:rsidRPr="002C5969">
              <w:rPr>
                <w:spacing w:val="-2"/>
                <w:sz w:val="24"/>
                <w:szCs w:val="24"/>
              </w:rPr>
              <w:t>1306639.76</w:t>
            </w:r>
          </w:p>
        </w:tc>
      </w:tr>
      <w:tr w:rsidR="002C5969" w14:paraId="04B47545" w14:textId="77777777" w:rsidTr="005C158F">
        <w:tc>
          <w:tcPr>
            <w:tcW w:w="3190" w:type="dxa"/>
          </w:tcPr>
          <w:p w14:paraId="429F9B7C" w14:textId="03E964F4"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14</w:t>
            </w:r>
          </w:p>
        </w:tc>
        <w:tc>
          <w:tcPr>
            <w:tcW w:w="3190" w:type="dxa"/>
          </w:tcPr>
          <w:p w14:paraId="001CC4A2" w14:textId="1F0542D1" w:rsidR="002C5969" w:rsidRPr="002C5969" w:rsidRDefault="002C5969" w:rsidP="00D60E63">
            <w:pPr>
              <w:keepNext/>
              <w:widowControl w:val="0"/>
              <w:suppressAutoHyphens/>
              <w:jc w:val="center"/>
              <w:rPr>
                <w:sz w:val="24"/>
                <w:szCs w:val="24"/>
              </w:rPr>
            </w:pPr>
            <w:r w:rsidRPr="002C5969">
              <w:rPr>
                <w:spacing w:val="-2"/>
                <w:sz w:val="24"/>
                <w:szCs w:val="24"/>
              </w:rPr>
              <w:t>509511.73</w:t>
            </w:r>
          </w:p>
        </w:tc>
        <w:tc>
          <w:tcPr>
            <w:tcW w:w="3190" w:type="dxa"/>
          </w:tcPr>
          <w:p w14:paraId="6AB0337F" w14:textId="0154CA42" w:rsidR="002C5969" w:rsidRPr="002C5969" w:rsidRDefault="002C5969" w:rsidP="00D60E63">
            <w:pPr>
              <w:keepNext/>
              <w:widowControl w:val="0"/>
              <w:suppressAutoHyphens/>
              <w:jc w:val="center"/>
              <w:rPr>
                <w:sz w:val="24"/>
                <w:szCs w:val="24"/>
              </w:rPr>
            </w:pPr>
            <w:r w:rsidRPr="002C5969">
              <w:rPr>
                <w:spacing w:val="-2"/>
                <w:sz w:val="24"/>
                <w:szCs w:val="24"/>
              </w:rPr>
              <w:t>1306779.10</w:t>
            </w:r>
          </w:p>
        </w:tc>
      </w:tr>
      <w:tr w:rsidR="002C5969" w14:paraId="5260B83F" w14:textId="77777777" w:rsidTr="005C158F">
        <w:tc>
          <w:tcPr>
            <w:tcW w:w="3190" w:type="dxa"/>
          </w:tcPr>
          <w:p w14:paraId="1A0389AC" w14:textId="4A99E70B"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15</w:t>
            </w:r>
          </w:p>
        </w:tc>
        <w:tc>
          <w:tcPr>
            <w:tcW w:w="3190" w:type="dxa"/>
          </w:tcPr>
          <w:p w14:paraId="14C54867" w14:textId="25EF0A36" w:rsidR="002C5969" w:rsidRPr="002C5969" w:rsidRDefault="002C5969" w:rsidP="00D60E63">
            <w:pPr>
              <w:keepNext/>
              <w:widowControl w:val="0"/>
              <w:suppressAutoHyphens/>
              <w:jc w:val="center"/>
              <w:rPr>
                <w:sz w:val="24"/>
                <w:szCs w:val="24"/>
              </w:rPr>
            </w:pPr>
            <w:r w:rsidRPr="002C5969">
              <w:rPr>
                <w:spacing w:val="-2"/>
                <w:sz w:val="24"/>
                <w:szCs w:val="24"/>
              </w:rPr>
              <w:t>509468.70</w:t>
            </w:r>
          </w:p>
        </w:tc>
        <w:tc>
          <w:tcPr>
            <w:tcW w:w="3190" w:type="dxa"/>
          </w:tcPr>
          <w:p w14:paraId="6F7764BE" w14:textId="422CD3BE" w:rsidR="002C5969" w:rsidRPr="002C5969" w:rsidRDefault="002C5969" w:rsidP="00D60E63">
            <w:pPr>
              <w:keepNext/>
              <w:widowControl w:val="0"/>
              <w:suppressAutoHyphens/>
              <w:jc w:val="center"/>
              <w:rPr>
                <w:sz w:val="24"/>
                <w:szCs w:val="24"/>
              </w:rPr>
            </w:pPr>
            <w:r w:rsidRPr="002C5969">
              <w:rPr>
                <w:spacing w:val="-2"/>
                <w:sz w:val="24"/>
                <w:szCs w:val="24"/>
              </w:rPr>
              <w:t>1306776.60</w:t>
            </w:r>
          </w:p>
        </w:tc>
      </w:tr>
      <w:tr w:rsidR="002C5969" w14:paraId="4B8EF1EF" w14:textId="77777777" w:rsidTr="005C158F">
        <w:tc>
          <w:tcPr>
            <w:tcW w:w="3190" w:type="dxa"/>
          </w:tcPr>
          <w:p w14:paraId="63892007" w14:textId="10F05EE8"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16</w:t>
            </w:r>
          </w:p>
        </w:tc>
        <w:tc>
          <w:tcPr>
            <w:tcW w:w="3190" w:type="dxa"/>
          </w:tcPr>
          <w:p w14:paraId="1E9E8FE6" w14:textId="1547059B" w:rsidR="002C5969" w:rsidRPr="002C5969" w:rsidRDefault="002C5969" w:rsidP="00D60E63">
            <w:pPr>
              <w:keepNext/>
              <w:widowControl w:val="0"/>
              <w:suppressAutoHyphens/>
              <w:jc w:val="center"/>
              <w:rPr>
                <w:sz w:val="24"/>
                <w:szCs w:val="24"/>
              </w:rPr>
            </w:pPr>
            <w:r w:rsidRPr="002C5969">
              <w:rPr>
                <w:spacing w:val="-2"/>
                <w:sz w:val="24"/>
                <w:szCs w:val="24"/>
              </w:rPr>
              <w:t>509467.04</w:t>
            </w:r>
          </w:p>
        </w:tc>
        <w:tc>
          <w:tcPr>
            <w:tcW w:w="3190" w:type="dxa"/>
          </w:tcPr>
          <w:p w14:paraId="44033ED9" w14:textId="2DDF33E7" w:rsidR="002C5969" w:rsidRPr="002C5969" w:rsidRDefault="002C5969" w:rsidP="00D60E63">
            <w:pPr>
              <w:keepNext/>
              <w:widowControl w:val="0"/>
              <w:suppressAutoHyphens/>
              <w:jc w:val="center"/>
              <w:rPr>
                <w:sz w:val="24"/>
                <w:szCs w:val="24"/>
              </w:rPr>
            </w:pPr>
            <w:r w:rsidRPr="002C5969">
              <w:rPr>
                <w:spacing w:val="-2"/>
                <w:sz w:val="24"/>
                <w:szCs w:val="24"/>
              </w:rPr>
              <w:t>1306640.26</w:t>
            </w:r>
          </w:p>
        </w:tc>
      </w:tr>
      <w:tr w:rsidR="002C5969" w14:paraId="25631831" w14:textId="77777777" w:rsidTr="005C158F">
        <w:tc>
          <w:tcPr>
            <w:tcW w:w="3190" w:type="dxa"/>
          </w:tcPr>
          <w:p w14:paraId="3066B652" w14:textId="53F67938"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17</w:t>
            </w:r>
          </w:p>
        </w:tc>
        <w:tc>
          <w:tcPr>
            <w:tcW w:w="3190" w:type="dxa"/>
          </w:tcPr>
          <w:p w14:paraId="6F6D4560" w14:textId="617F4412" w:rsidR="002C5969" w:rsidRPr="002C5969" w:rsidRDefault="002C5969" w:rsidP="00D60E63">
            <w:pPr>
              <w:keepNext/>
              <w:widowControl w:val="0"/>
              <w:suppressAutoHyphens/>
              <w:jc w:val="center"/>
              <w:rPr>
                <w:sz w:val="24"/>
                <w:szCs w:val="24"/>
              </w:rPr>
            </w:pPr>
            <w:r w:rsidRPr="002C5969">
              <w:rPr>
                <w:spacing w:val="-2"/>
                <w:sz w:val="24"/>
                <w:szCs w:val="24"/>
              </w:rPr>
              <w:t>509465.41</w:t>
            </w:r>
          </w:p>
        </w:tc>
        <w:tc>
          <w:tcPr>
            <w:tcW w:w="3190" w:type="dxa"/>
          </w:tcPr>
          <w:p w14:paraId="4E0B5FB2" w14:textId="7C507EEA" w:rsidR="002C5969" w:rsidRPr="002C5969" w:rsidRDefault="002C5969" w:rsidP="00D60E63">
            <w:pPr>
              <w:keepNext/>
              <w:widowControl w:val="0"/>
              <w:suppressAutoHyphens/>
              <w:jc w:val="center"/>
              <w:rPr>
                <w:sz w:val="24"/>
                <w:szCs w:val="24"/>
              </w:rPr>
            </w:pPr>
            <w:r w:rsidRPr="002C5969">
              <w:rPr>
                <w:spacing w:val="-2"/>
                <w:sz w:val="24"/>
                <w:szCs w:val="24"/>
              </w:rPr>
              <w:t>1306478.95</w:t>
            </w:r>
          </w:p>
        </w:tc>
      </w:tr>
      <w:tr w:rsidR="002C5969" w14:paraId="512A048E" w14:textId="77777777" w:rsidTr="005C158F">
        <w:tc>
          <w:tcPr>
            <w:tcW w:w="3190" w:type="dxa"/>
          </w:tcPr>
          <w:p w14:paraId="08F776D4" w14:textId="24BF253A"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18</w:t>
            </w:r>
          </w:p>
        </w:tc>
        <w:tc>
          <w:tcPr>
            <w:tcW w:w="3190" w:type="dxa"/>
          </w:tcPr>
          <w:p w14:paraId="18964E70" w14:textId="2A1E8F5C" w:rsidR="002C5969" w:rsidRPr="002C5969" w:rsidRDefault="002C5969" w:rsidP="00D60E63">
            <w:pPr>
              <w:keepNext/>
              <w:widowControl w:val="0"/>
              <w:suppressAutoHyphens/>
              <w:jc w:val="center"/>
              <w:rPr>
                <w:sz w:val="24"/>
                <w:szCs w:val="24"/>
              </w:rPr>
            </w:pPr>
            <w:r w:rsidRPr="002C5969">
              <w:rPr>
                <w:spacing w:val="-2"/>
                <w:sz w:val="24"/>
                <w:szCs w:val="24"/>
              </w:rPr>
              <w:t>509463.38</w:t>
            </w:r>
          </w:p>
        </w:tc>
        <w:tc>
          <w:tcPr>
            <w:tcW w:w="3190" w:type="dxa"/>
          </w:tcPr>
          <w:p w14:paraId="594BEF59" w14:textId="399E847D" w:rsidR="002C5969" w:rsidRPr="002C5969" w:rsidRDefault="002C5969" w:rsidP="00D60E63">
            <w:pPr>
              <w:keepNext/>
              <w:widowControl w:val="0"/>
              <w:suppressAutoHyphens/>
              <w:jc w:val="center"/>
              <w:rPr>
                <w:sz w:val="24"/>
                <w:szCs w:val="24"/>
              </w:rPr>
            </w:pPr>
            <w:r w:rsidRPr="002C5969">
              <w:rPr>
                <w:spacing w:val="-2"/>
                <w:sz w:val="24"/>
                <w:szCs w:val="24"/>
              </w:rPr>
              <w:t>1306298.90</w:t>
            </w:r>
          </w:p>
        </w:tc>
      </w:tr>
      <w:tr w:rsidR="002C5969" w14:paraId="0A74A305" w14:textId="77777777" w:rsidTr="005C158F">
        <w:tc>
          <w:tcPr>
            <w:tcW w:w="3190" w:type="dxa"/>
          </w:tcPr>
          <w:p w14:paraId="1F6101D9" w14:textId="6D3F71F3"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19</w:t>
            </w:r>
          </w:p>
        </w:tc>
        <w:tc>
          <w:tcPr>
            <w:tcW w:w="3190" w:type="dxa"/>
          </w:tcPr>
          <w:p w14:paraId="67909ED2" w14:textId="64D1025A" w:rsidR="002C5969" w:rsidRPr="002C5969" w:rsidRDefault="002C5969" w:rsidP="00D60E63">
            <w:pPr>
              <w:keepNext/>
              <w:widowControl w:val="0"/>
              <w:suppressAutoHyphens/>
              <w:jc w:val="center"/>
              <w:rPr>
                <w:sz w:val="24"/>
                <w:szCs w:val="24"/>
              </w:rPr>
            </w:pPr>
            <w:r w:rsidRPr="002C5969">
              <w:rPr>
                <w:spacing w:val="-2"/>
                <w:sz w:val="24"/>
                <w:szCs w:val="24"/>
              </w:rPr>
              <w:t>509461.22</w:t>
            </w:r>
          </w:p>
        </w:tc>
        <w:tc>
          <w:tcPr>
            <w:tcW w:w="3190" w:type="dxa"/>
          </w:tcPr>
          <w:p w14:paraId="3229D8F3" w14:textId="569169D0" w:rsidR="002C5969" w:rsidRPr="002C5969" w:rsidRDefault="002C5969" w:rsidP="00D60E63">
            <w:pPr>
              <w:keepNext/>
              <w:widowControl w:val="0"/>
              <w:suppressAutoHyphens/>
              <w:jc w:val="center"/>
              <w:rPr>
                <w:sz w:val="24"/>
                <w:szCs w:val="24"/>
              </w:rPr>
            </w:pPr>
            <w:r w:rsidRPr="002C5969">
              <w:rPr>
                <w:spacing w:val="-2"/>
                <w:sz w:val="24"/>
                <w:szCs w:val="24"/>
              </w:rPr>
              <w:t>1306119.02</w:t>
            </w:r>
          </w:p>
        </w:tc>
      </w:tr>
      <w:tr w:rsidR="002C5969" w14:paraId="6269EA30" w14:textId="77777777" w:rsidTr="005C158F">
        <w:tc>
          <w:tcPr>
            <w:tcW w:w="3190" w:type="dxa"/>
          </w:tcPr>
          <w:p w14:paraId="0FFD62A7" w14:textId="02AB2CB2"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20</w:t>
            </w:r>
          </w:p>
        </w:tc>
        <w:tc>
          <w:tcPr>
            <w:tcW w:w="3190" w:type="dxa"/>
          </w:tcPr>
          <w:p w14:paraId="06BE6D53" w14:textId="2D51BA0A" w:rsidR="002C5969" w:rsidRPr="002C5969" w:rsidRDefault="002C5969" w:rsidP="00D60E63">
            <w:pPr>
              <w:keepNext/>
              <w:widowControl w:val="0"/>
              <w:suppressAutoHyphens/>
              <w:jc w:val="center"/>
              <w:rPr>
                <w:sz w:val="24"/>
                <w:szCs w:val="24"/>
              </w:rPr>
            </w:pPr>
            <w:r w:rsidRPr="002C5969">
              <w:rPr>
                <w:spacing w:val="-2"/>
                <w:sz w:val="24"/>
                <w:szCs w:val="24"/>
              </w:rPr>
              <w:t>509458.96</w:t>
            </w:r>
          </w:p>
        </w:tc>
        <w:tc>
          <w:tcPr>
            <w:tcW w:w="3190" w:type="dxa"/>
          </w:tcPr>
          <w:p w14:paraId="5274B5A9" w14:textId="3EFA75CE" w:rsidR="002C5969" w:rsidRPr="002C5969" w:rsidRDefault="002C5969" w:rsidP="00D60E63">
            <w:pPr>
              <w:keepNext/>
              <w:widowControl w:val="0"/>
              <w:suppressAutoHyphens/>
              <w:jc w:val="center"/>
              <w:rPr>
                <w:sz w:val="24"/>
                <w:szCs w:val="24"/>
              </w:rPr>
            </w:pPr>
            <w:r w:rsidRPr="002C5969">
              <w:rPr>
                <w:spacing w:val="-2"/>
                <w:sz w:val="24"/>
                <w:szCs w:val="24"/>
              </w:rPr>
              <w:t>1305939.18</w:t>
            </w:r>
          </w:p>
        </w:tc>
      </w:tr>
      <w:tr w:rsidR="002C5969" w14:paraId="7A0E3EDC" w14:textId="77777777" w:rsidTr="005C158F">
        <w:tc>
          <w:tcPr>
            <w:tcW w:w="3190" w:type="dxa"/>
          </w:tcPr>
          <w:p w14:paraId="7EC46909" w14:textId="4E3E481E"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21</w:t>
            </w:r>
          </w:p>
        </w:tc>
        <w:tc>
          <w:tcPr>
            <w:tcW w:w="3190" w:type="dxa"/>
          </w:tcPr>
          <w:p w14:paraId="4FFE8D62" w14:textId="1E9025D0" w:rsidR="002C5969" w:rsidRPr="002C5969" w:rsidRDefault="002C5969" w:rsidP="00D60E63">
            <w:pPr>
              <w:keepNext/>
              <w:widowControl w:val="0"/>
              <w:suppressAutoHyphens/>
              <w:jc w:val="center"/>
              <w:rPr>
                <w:sz w:val="24"/>
                <w:szCs w:val="24"/>
              </w:rPr>
            </w:pPr>
            <w:r w:rsidRPr="002C5969">
              <w:rPr>
                <w:spacing w:val="-2"/>
                <w:sz w:val="24"/>
                <w:szCs w:val="24"/>
              </w:rPr>
              <w:t>509456.90</w:t>
            </w:r>
          </w:p>
        </w:tc>
        <w:tc>
          <w:tcPr>
            <w:tcW w:w="3190" w:type="dxa"/>
          </w:tcPr>
          <w:p w14:paraId="7382C00A" w14:textId="060BB97A" w:rsidR="002C5969" w:rsidRPr="002C5969" w:rsidRDefault="002C5969" w:rsidP="00D60E63">
            <w:pPr>
              <w:keepNext/>
              <w:widowControl w:val="0"/>
              <w:suppressAutoHyphens/>
              <w:jc w:val="center"/>
              <w:rPr>
                <w:sz w:val="24"/>
                <w:szCs w:val="24"/>
              </w:rPr>
            </w:pPr>
            <w:r w:rsidRPr="002C5969">
              <w:rPr>
                <w:spacing w:val="-2"/>
                <w:sz w:val="24"/>
                <w:szCs w:val="24"/>
              </w:rPr>
              <w:t>1305748.94</w:t>
            </w:r>
          </w:p>
        </w:tc>
      </w:tr>
      <w:tr w:rsidR="002C5969" w14:paraId="6196994B" w14:textId="77777777" w:rsidTr="005C158F">
        <w:tc>
          <w:tcPr>
            <w:tcW w:w="3190" w:type="dxa"/>
          </w:tcPr>
          <w:p w14:paraId="7CC0572B" w14:textId="19769FD1"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22</w:t>
            </w:r>
          </w:p>
        </w:tc>
        <w:tc>
          <w:tcPr>
            <w:tcW w:w="3190" w:type="dxa"/>
          </w:tcPr>
          <w:p w14:paraId="79DD04BA" w14:textId="7BE81A3F" w:rsidR="002C5969" w:rsidRPr="002C5969" w:rsidRDefault="002C5969" w:rsidP="00D60E63">
            <w:pPr>
              <w:keepNext/>
              <w:widowControl w:val="0"/>
              <w:suppressAutoHyphens/>
              <w:jc w:val="center"/>
              <w:rPr>
                <w:sz w:val="24"/>
                <w:szCs w:val="24"/>
              </w:rPr>
            </w:pPr>
            <w:r w:rsidRPr="002C5969">
              <w:rPr>
                <w:spacing w:val="-2"/>
                <w:sz w:val="24"/>
                <w:szCs w:val="24"/>
              </w:rPr>
              <w:t>509454.74</w:t>
            </w:r>
          </w:p>
        </w:tc>
        <w:tc>
          <w:tcPr>
            <w:tcW w:w="3190" w:type="dxa"/>
          </w:tcPr>
          <w:p w14:paraId="2F0B5A5E" w14:textId="4DBCE585" w:rsidR="002C5969" w:rsidRPr="002C5969" w:rsidRDefault="002C5969" w:rsidP="00D60E63">
            <w:pPr>
              <w:keepNext/>
              <w:widowControl w:val="0"/>
              <w:suppressAutoHyphens/>
              <w:jc w:val="center"/>
              <w:rPr>
                <w:sz w:val="24"/>
                <w:szCs w:val="24"/>
              </w:rPr>
            </w:pPr>
            <w:r w:rsidRPr="002C5969">
              <w:rPr>
                <w:spacing w:val="-2"/>
                <w:sz w:val="24"/>
                <w:szCs w:val="24"/>
              </w:rPr>
              <w:t>1305581.71</w:t>
            </w:r>
          </w:p>
        </w:tc>
      </w:tr>
      <w:tr w:rsidR="002C5969" w14:paraId="00EE5C36" w14:textId="77777777" w:rsidTr="005C158F">
        <w:tc>
          <w:tcPr>
            <w:tcW w:w="3190" w:type="dxa"/>
          </w:tcPr>
          <w:p w14:paraId="0B665DA4" w14:textId="1A10E796"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23</w:t>
            </w:r>
          </w:p>
        </w:tc>
        <w:tc>
          <w:tcPr>
            <w:tcW w:w="3190" w:type="dxa"/>
          </w:tcPr>
          <w:p w14:paraId="71230D21" w14:textId="2F5F4A6F" w:rsidR="002C5969" w:rsidRPr="002C5969" w:rsidRDefault="002C5969" w:rsidP="00D60E63">
            <w:pPr>
              <w:keepNext/>
              <w:widowControl w:val="0"/>
              <w:suppressAutoHyphens/>
              <w:jc w:val="center"/>
              <w:rPr>
                <w:sz w:val="24"/>
                <w:szCs w:val="24"/>
              </w:rPr>
            </w:pPr>
            <w:r w:rsidRPr="002C5969">
              <w:rPr>
                <w:spacing w:val="-2"/>
                <w:sz w:val="24"/>
                <w:szCs w:val="24"/>
              </w:rPr>
              <w:t>509452.16</w:t>
            </w:r>
          </w:p>
        </w:tc>
        <w:tc>
          <w:tcPr>
            <w:tcW w:w="3190" w:type="dxa"/>
          </w:tcPr>
          <w:p w14:paraId="68BB9FCD" w14:textId="1537335B" w:rsidR="002C5969" w:rsidRPr="002C5969" w:rsidRDefault="002C5969" w:rsidP="00D60E63">
            <w:pPr>
              <w:keepNext/>
              <w:widowControl w:val="0"/>
              <w:suppressAutoHyphens/>
              <w:jc w:val="center"/>
              <w:rPr>
                <w:sz w:val="24"/>
                <w:szCs w:val="24"/>
              </w:rPr>
            </w:pPr>
            <w:r w:rsidRPr="002C5969">
              <w:rPr>
                <w:spacing w:val="-2"/>
                <w:sz w:val="24"/>
                <w:szCs w:val="24"/>
              </w:rPr>
              <w:t>1305380.81</w:t>
            </w:r>
          </w:p>
        </w:tc>
      </w:tr>
      <w:tr w:rsidR="002C5969" w14:paraId="65C3487B" w14:textId="77777777" w:rsidTr="005C158F">
        <w:tc>
          <w:tcPr>
            <w:tcW w:w="3190" w:type="dxa"/>
          </w:tcPr>
          <w:p w14:paraId="6B0211F6" w14:textId="103FE3A5"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24</w:t>
            </w:r>
          </w:p>
        </w:tc>
        <w:tc>
          <w:tcPr>
            <w:tcW w:w="3190" w:type="dxa"/>
          </w:tcPr>
          <w:p w14:paraId="49780B18" w14:textId="5617F88A" w:rsidR="002C5969" w:rsidRPr="002C5969" w:rsidRDefault="002C5969" w:rsidP="00D60E63">
            <w:pPr>
              <w:keepNext/>
              <w:widowControl w:val="0"/>
              <w:suppressAutoHyphens/>
              <w:jc w:val="center"/>
              <w:rPr>
                <w:sz w:val="24"/>
                <w:szCs w:val="24"/>
              </w:rPr>
            </w:pPr>
            <w:r w:rsidRPr="002C5969">
              <w:rPr>
                <w:spacing w:val="-2"/>
                <w:sz w:val="24"/>
                <w:szCs w:val="24"/>
              </w:rPr>
              <w:t>509450.46</w:t>
            </w:r>
          </w:p>
        </w:tc>
        <w:tc>
          <w:tcPr>
            <w:tcW w:w="3190" w:type="dxa"/>
          </w:tcPr>
          <w:p w14:paraId="1D4E73F5" w14:textId="44622FFA" w:rsidR="002C5969" w:rsidRPr="002C5969" w:rsidRDefault="002C5969" w:rsidP="00D60E63">
            <w:pPr>
              <w:keepNext/>
              <w:widowControl w:val="0"/>
              <w:suppressAutoHyphens/>
              <w:jc w:val="center"/>
              <w:rPr>
                <w:sz w:val="24"/>
                <w:szCs w:val="24"/>
              </w:rPr>
            </w:pPr>
            <w:r w:rsidRPr="002C5969">
              <w:rPr>
                <w:spacing w:val="-2"/>
                <w:sz w:val="24"/>
                <w:szCs w:val="24"/>
              </w:rPr>
              <w:t>1305211.25</w:t>
            </w:r>
          </w:p>
        </w:tc>
      </w:tr>
      <w:tr w:rsidR="002C5969" w14:paraId="34382276" w14:textId="77777777" w:rsidTr="005C158F">
        <w:tc>
          <w:tcPr>
            <w:tcW w:w="3190" w:type="dxa"/>
          </w:tcPr>
          <w:p w14:paraId="246C1DD7" w14:textId="0FEFFB3D"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25</w:t>
            </w:r>
          </w:p>
        </w:tc>
        <w:tc>
          <w:tcPr>
            <w:tcW w:w="3190" w:type="dxa"/>
          </w:tcPr>
          <w:p w14:paraId="62C17FD2" w14:textId="311D32D4" w:rsidR="002C5969" w:rsidRPr="002C5969" w:rsidRDefault="002C5969" w:rsidP="00D60E63">
            <w:pPr>
              <w:keepNext/>
              <w:widowControl w:val="0"/>
              <w:suppressAutoHyphens/>
              <w:jc w:val="center"/>
              <w:rPr>
                <w:sz w:val="24"/>
                <w:szCs w:val="24"/>
              </w:rPr>
            </w:pPr>
            <w:r w:rsidRPr="002C5969">
              <w:rPr>
                <w:spacing w:val="-2"/>
                <w:sz w:val="24"/>
                <w:szCs w:val="24"/>
              </w:rPr>
              <w:t>509271.78</w:t>
            </w:r>
          </w:p>
        </w:tc>
        <w:tc>
          <w:tcPr>
            <w:tcW w:w="3190" w:type="dxa"/>
          </w:tcPr>
          <w:p w14:paraId="34517667" w14:textId="05121238" w:rsidR="002C5969" w:rsidRPr="002C5969" w:rsidRDefault="002C5969" w:rsidP="00D60E63">
            <w:pPr>
              <w:keepNext/>
              <w:widowControl w:val="0"/>
              <w:suppressAutoHyphens/>
              <w:jc w:val="center"/>
              <w:rPr>
                <w:sz w:val="24"/>
                <w:szCs w:val="24"/>
              </w:rPr>
            </w:pPr>
            <w:r w:rsidRPr="002C5969">
              <w:rPr>
                <w:spacing w:val="-2"/>
                <w:sz w:val="24"/>
                <w:szCs w:val="24"/>
              </w:rPr>
              <w:t>1305094.74</w:t>
            </w:r>
          </w:p>
        </w:tc>
      </w:tr>
      <w:tr w:rsidR="002C5969" w14:paraId="45E6279B" w14:textId="77777777" w:rsidTr="005C158F">
        <w:tc>
          <w:tcPr>
            <w:tcW w:w="3190" w:type="dxa"/>
          </w:tcPr>
          <w:p w14:paraId="36B88403" w14:textId="51330866"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26</w:t>
            </w:r>
          </w:p>
        </w:tc>
        <w:tc>
          <w:tcPr>
            <w:tcW w:w="3190" w:type="dxa"/>
          </w:tcPr>
          <w:p w14:paraId="5FAD493F" w14:textId="528354ED" w:rsidR="002C5969" w:rsidRPr="002C5969" w:rsidRDefault="002C5969" w:rsidP="00D60E63">
            <w:pPr>
              <w:keepNext/>
              <w:widowControl w:val="0"/>
              <w:suppressAutoHyphens/>
              <w:jc w:val="center"/>
              <w:rPr>
                <w:sz w:val="24"/>
                <w:szCs w:val="24"/>
              </w:rPr>
            </w:pPr>
            <w:r w:rsidRPr="002C5969">
              <w:rPr>
                <w:spacing w:val="-2"/>
                <w:sz w:val="24"/>
                <w:szCs w:val="24"/>
              </w:rPr>
              <w:t>509266.64</w:t>
            </w:r>
          </w:p>
        </w:tc>
        <w:tc>
          <w:tcPr>
            <w:tcW w:w="3190" w:type="dxa"/>
          </w:tcPr>
          <w:p w14:paraId="15DFCDC8" w14:textId="17159ECE" w:rsidR="002C5969" w:rsidRPr="002C5969" w:rsidRDefault="002C5969" w:rsidP="00D60E63">
            <w:pPr>
              <w:keepNext/>
              <w:widowControl w:val="0"/>
              <w:suppressAutoHyphens/>
              <w:jc w:val="center"/>
              <w:rPr>
                <w:sz w:val="24"/>
                <w:szCs w:val="24"/>
              </w:rPr>
            </w:pPr>
            <w:r w:rsidRPr="002C5969">
              <w:rPr>
                <w:spacing w:val="-2"/>
                <w:sz w:val="24"/>
                <w:szCs w:val="24"/>
              </w:rPr>
              <w:t>1305090.04</w:t>
            </w:r>
          </w:p>
        </w:tc>
      </w:tr>
      <w:tr w:rsidR="002C5969" w14:paraId="62926F40" w14:textId="77777777" w:rsidTr="005C158F">
        <w:tc>
          <w:tcPr>
            <w:tcW w:w="3190" w:type="dxa"/>
          </w:tcPr>
          <w:p w14:paraId="1619A0E9" w14:textId="761A7F5F"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27</w:t>
            </w:r>
          </w:p>
        </w:tc>
        <w:tc>
          <w:tcPr>
            <w:tcW w:w="3190" w:type="dxa"/>
          </w:tcPr>
          <w:p w14:paraId="703ECF47" w14:textId="6C5CC285" w:rsidR="002C5969" w:rsidRPr="002C5969" w:rsidRDefault="002C5969" w:rsidP="00D60E63">
            <w:pPr>
              <w:keepNext/>
              <w:widowControl w:val="0"/>
              <w:suppressAutoHyphens/>
              <w:jc w:val="center"/>
              <w:rPr>
                <w:sz w:val="24"/>
                <w:szCs w:val="24"/>
              </w:rPr>
            </w:pPr>
            <w:r w:rsidRPr="002C5969">
              <w:rPr>
                <w:spacing w:val="-2"/>
                <w:sz w:val="24"/>
                <w:szCs w:val="24"/>
              </w:rPr>
              <w:t>509262.44</w:t>
            </w:r>
          </w:p>
        </w:tc>
        <w:tc>
          <w:tcPr>
            <w:tcW w:w="3190" w:type="dxa"/>
          </w:tcPr>
          <w:p w14:paraId="34A2BF52" w14:textId="26F54E04" w:rsidR="002C5969" w:rsidRPr="002C5969" w:rsidRDefault="002C5969" w:rsidP="00D60E63">
            <w:pPr>
              <w:keepNext/>
              <w:widowControl w:val="0"/>
              <w:suppressAutoHyphens/>
              <w:jc w:val="center"/>
              <w:rPr>
                <w:sz w:val="24"/>
                <w:szCs w:val="24"/>
              </w:rPr>
            </w:pPr>
            <w:r w:rsidRPr="002C5969">
              <w:rPr>
                <w:spacing w:val="-2"/>
                <w:sz w:val="24"/>
                <w:szCs w:val="24"/>
              </w:rPr>
              <w:t>1305080.97</w:t>
            </w:r>
          </w:p>
        </w:tc>
      </w:tr>
      <w:tr w:rsidR="002C5969" w14:paraId="76B5CCC6" w14:textId="77777777" w:rsidTr="005C158F">
        <w:tc>
          <w:tcPr>
            <w:tcW w:w="3190" w:type="dxa"/>
          </w:tcPr>
          <w:p w14:paraId="373C83E8" w14:textId="6DC8FC05"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28</w:t>
            </w:r>
          </w:p>
        </w:tc>
        <w:tc>
          <w:tcPr>
            <w:tcW w:w="3190" w:type="dxa"/>
          </w:tcPr>
          <w:p w14:paraId="279D356C" w14:textId="4C212EC3" w:rsidR="002C5969" w:rsidRPr="002C5969" w:rsidRDefault="002C5969" w:rsidP="00D60E63">
            <w:pPr>
              <w:keepNext/>
              <w:widowControl w:val="0"/>
              <w:suppressAutoHyphens/>
              <w:jc w:val="center"/>
              <w:rPr>
                <w:sz w:val="24"/>
                <w:szCs w:val="24"/>
              </w:rPr>
            </w:pPr>
            <w:r w:rsidRPr="002C5969">
              <w:rPr>
                <w:spacing w:val="-2"/>
                <w:sz w:val="24"/>
                <w:szCs w:val="24"/>
              </w:rPr>
              <w:t>509262.80</w:t>
            </w:r>
          </w:p>
        </w:tc>
        <w:tc>
          <w:tcPr>
            <w:tcW w:w="3190" w:type="dxa"/>
          </w:tcPr>
          <w:p w14:paraId="5517376A" w14:textId="4E5835CE" w:rsidR="002C5969" w:rsidRPr="002C5969" w:rsidRDefault="002C5969" w:rsidP="00D60E63">
            <w:pPr>
              <w:keepNext/>
              <w:widowControl w:val="0"/>
              <w:suppressAutoHyphens/>
              <w:jc w:val="center"/>
              <w:rPr>
                <w:sz w:val="24"/>
                <w:szCs w:val="24"/>
              </w:rPr>
            </w:pPr>
            <w:r w:rsidRPr="002C5969">
              <w:rPr>
                <w:spacing w:val="-2"/>
                <w:sz w:val="24"/>
                <w:szCs w:val="24"/>
              </w:rPr>
              <w:t>1305070.98</w:t>
            </w:r>
          </w:p>
        </w:tc>
      </w:tr>
      <w:tr w:rsidR="002C5969" w14:paraId="5F0D94A1" w14:textId="77777777" w:rsidTr="005C158F">
        <w:tc>
          <w:tcPr>
            <w:tcW w:w="3190" w:type="dxa"/>
          </w:tcPr>
          <w:p w14:paraId="57982093" w14:textId="7B41EB44"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29</w:t>
            </w:r>
          </w:p>
        </w:tc>
        <w:tc>
          <w:tcPr>
            <w:tcW w:w="3190" w:type="dxa"/>
          </w:tcPr>
          <w:p w14:paraId="02269720" w14:textId="27087902" w:rsidR="002C5969" w:rsidRPr="002C5969" w:rsidRDefault="002C5969" w:rsidP="00D60E63">
            <w:pPr>
              <w:keepNext/>
              <w:widowControl w:val="0"/>
              <w:suppressAutoHyphens/>
              <w:jc w:val="center"/>
              <w:rPr>
                <w:sz w:val="24"/>
                <w:szCs w:val="24"/>
              </w:rPr>
            </w:pPr>
            <w:r w:rsidRPr="002C5969">
              <w:rPr>
                <w:spacing w:val="-2"/>
                <w:sz w:val="24"/>
                <w:szCs w:val="24"/>
              </w:rPr>
              <w:t>509267.65</w:t>
            </w:r>
          </w:p>
        </w:tc>
        <w:tc>
          <w:tcPr>
            <w:tcW w:w="3190" w:type="dxa"/>
          </w:tcPr>
          <w:p w14:paraId="1D80536F" w14:textId="10587D8D" w:rsidR="002C5969" w:rsidRPr="002C5969" w:rsidRDefault="002C5969" w:rsidP="00D60E63">
            <w:pPr>
              <w:keepNext/>
              <w:widowControl w:val="0"/>
              <w:suppressAutoHyphens/>
              <w:jc w:val="center"/>
              <w:rPr>
                <w:sz w:val="24"/>
                <w:szCs w:val="24"/>
              </w:rPr>
            </w:pPr>
            <w:r w:rsidRPr="002C5969">
              <w:rPr>
                <w:spacing w:val="-2"/>
                <w:sz w:val="24"/>
                <w:szCs w:val="24"/>
              </w:rPr>
              <w:t>1305062.23</w:t>
            </w:r>
          </w:p>
        </w:tc>
      </w:tr>
      <w:tr w:rsidR="002C5969" w14:paraId="65BF9F82" w14:textId="77777777" w:rsidTr="005C158F">
        <w:tc>
          <w:tcPr>
            <w:tcW w:w="3190" w:type="dxa"/>
          </w:tcPr>
          <w:p w14:paraId="60D5CCD1" w14:textId="6A76D98B"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5"/>
                <w:sz w:val="24"/>
                <w:szCs w:val="24"/>
              </w:rPr>
              <w:t>30</w:t>
            </w:r>
          </w:p>
        </w:tc>
        <w:tc>
          <w:tcPr>
            <w:tcW w:w="3190" w:type="dxa"/>
          </w:tcPr>
          <w:p w14:paraId="051F5DDF" w14:textId="679BB9FC" w:rsidR="002C5969" w:rsidRPr="002C5969" w:rsidRDefault="002C5969" w:rsidP="00D60E63">
            <w:pPr>
              <w:keepNext/>
              <w:widowControl w:val="0"/>
              <w:suppressAutoHyphens/>
              <w:jc w:val="center"/>
              <w:rPr>
                <w:sz w:val="24"/>
                <w:szCs w:val="24"/>
              </w:rPr>
            </w:pPr>
            <w:r w:rsidRPr="002C5969">
              <w:rPr>
                <w:spacing w:val="-2"/>
                <w:sz w:val="24"/>
                <w:szCs w:val="24"/>
              </w:rPr>
              <w:t>509275.93</w:t>
            </w:r>
          </w:p>
        </w:tc>
        <w:tc>
          <w:tcPr>
            <w:tcW w:w="3190" w:type="dxa"/>
          </w:tcPr>
          <w:p w14:paraId="1F60F5BA" w14:textId="58C284D5" w:rsidR="002C5969" w:rsidRPr="002C5969" w:rsidRDefault="002C5969" w:rsidP="00D60E63">
            <w:pPr>
              <w:keepNext/>
              <w:widowControl w:val="0"/>
              <w:suppressAutoHyphens/>
              <w:jc w:val="center"/>
              <w:rPr>
                <w:sz w:val="24"/>
                <w:szCs w:val="24"/>
              </w:rPr>
            </w:pPr>
            <w:r w:rsidRPr="002C5969">
              <w:rPr>
                <w:spacing w:val="-2"/>
                <w:sz w:val="24"/>
                <w:szCs w:val="24"/>
              </w:rPr>
              <w:t>1305056.62</w:t>
            </w:r>
          </w:p>
        </w:tc>
      </w:tr>
      <w:tr w:rsidR="002C5969" w14:paraId="2C48820D" w14:textId="77777777" w:rsidTr="005C158F">
        <w:tc>
          <w:tcPr>
            <w:tcW w:w="3190" w:type="dxa"/>
          </w:tcPr>
          <w:p w14:paraId="2528D924" w14:textId="233632CF" w:rsidR="002C5969" w:rsidRPr="002C5969" w:rsidRDefault="002C5969" w:rsidP="00D5782A">
            <w:pPr>
              <w:keepNext/>
              <w:widowControl w:val="0"/>
              <w:suppressAutoHyphens/>
              <w:jc w:val="center"/>
              <w:rPr>
                <w:rFonts w:eastAsia="HG Mincho Light J"/>
                <w:bCs/>
                <w:iCs/>
                <w:color w:val="000000"/>
                <w:kern w:val="32"/>
                <w:sz w:val="24"/>
                <w:szCs w:val="24"/>
              </w:rPr>
            </w:pPr>
            <w:r w:rsidRPr="002C5969">
              <w:rPr>
                <w:spacing w:val="-10"/>
                <w:sz w:val="24"/>
                <w:szCs w:val="24"/>
              </w:rPr>
              <w:t>1</w:t>
            </w:r>
          </w:p>
        </w:tc>
        <w:tc>
          <w:tcPr>
            <w:tcW w:w="3190" w:type="dxa"/>
          </w:tcPr>
          <w:p w14:paraId="2B1F05C2" w14:textId="69CCB39B" w:rsidR="002C5969" w:rsidRPr="002C5969" w:rsidRDefault="002C5969" w:rsidP="00D60E63">
            <w:pPr>
              <w:keepNext/>
              <w:widowControl w:val="0"/>
              <w:suppressAutoHyphens/>
              <w:jc w:val="center"/>
              <w:rPr>
                <w:sz w:val="24"/>
                <w:szCs w:val="24"/>
              </w:rPr>
            </w:pPr>
            <w:r w:rsidRPr="002C5969">
              <w:rPr>
                <w:spacing w:val="-2"/>
                <w:sz w:val="24"/>
                <w:szCs w:val="24"/>
              </w:rPr>
              <w:t>509285.85</w:t>
            </w:r>
          </w:p>
        </w:tc>
        <w:tc>
          <w:tcPr>
            <w:tcW w:w="3190" w:type="dxa"/>
          </w:tcPr>
          <w:p w14:paraId="602CA87C" w14:textId="14274E66" w:rsidR="002C5969" w:rsidRPr="002C5969" w:rsidRDefault="002C5969" w:rsidP="00D60E63">
            <w:pPr>
              <w:keepNext/>
              <w:widowControl w:val="0"/>
              <w:suppressAutoHyphens/>
              <w:jc w:val="center"/>
              <w:rPr>
                <w:sz w:val="24"/>
                <w:szCs w:val="24"/>
              </w:rPr>
            </w:pPr>
            <w:r w:rsidRPr="002C5969">
              <w:rPr>
                <w:spacing w:val="-2"/>
                <w:sz w:val="24"/>
                <w:szCs w:val="24"/>
              </w:rPr>
              <w:t>1305055.36</w:t>
            </w:r>
          </w:p>
        </w:tc>
      </w:tr>
    </w:tbl>
    <w:p w14:paraId="6F0CBEBC" w14:textId="77777777" w:rsidR="00C83B58" w:rsidRDefault="00C83B58"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421B481C"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48381C">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21B5A" w14:textId="77777777" w:rsidR="00090E85" w:rsidRDefault="00090E85" w:rsidP="00A34861">
      <w:pPr>
        <w:spacing w:after="0" w:line="240" w:lineRule="auto"/>
      </w:pPr>
      <w:r>
        <w:separator/>
      </w:r>
    </w:p>
  </w:endnote>
  <w:endnote w:type="continuationSeparator" w:id="0">
    <w:p w14:paraId="35B87FD6" w14:textId="77777777" w:rsidR="00090E85" w:rsidRDefault="00090E85"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TimesDL, 'Times New Roman'">
    <w:altName w:val="Times New Roman"/>
    <w:charset w:val="00"/>
    <w:family w:val="auto"/>
    <w:pitch w:val="variable"/>
  </w:font>
  <w:font w:name="OpenSymbol">
    <w:charset w:val="02"/>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DB058" w14:textId="77777777" w:rsidR="00090E85" w:rsidRDefault="00090E85" w:rsidP="00A34861">
      <w:pPr>
        <w:spacing w:after="0" w:line="240" w:lineRule="auto"/>
      </w:pPr>
      <w:r>
        <w:separator/>
      </w:r>
    </w:p>
  </w:footnote>
  <w:footnote w:type="continuationSeparator" w:id="0">
    <w:p w14:paraId="692EC61F" w14:textId="77777777" w:rsidR="00090E85" w:rsidRDefault="00090E85"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C83B58" w:rsidRDefault="00C83B58">
        <w:pPr>
          <w:pStyle w:val="af7"/>
          <w:jc w:val="center"/>
        </w:pPr>
        <w:r>
          <w:fldChar w:fldCharType="begin"/>
        </w:r>
        <w:r>
          <w:instrText>PAGE   \* MERGEFORMAT</w:instrText>
        </w:r>
        <w:r>
          <w:fldChar w:fldCharType="separate"/>
        </w:r>
        <w:r w:rsidR="002C5969" w:rsidRPr="002C5969">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90E85"/>
    <w:rsid w:val="00104F62"/>
    <w:rsid w:val="00150333"/>
    <w:rsid w:val="001827F3"/>
    <w:rsid w:val="001D46FE"/>
    <w:rsid w:val="002016BD"/>
    <w:rsid w:val="0021645B"/>
    <w:rsid w:val="00230A6D"/>
    <w:rsid w:val="002845D6"/>
    <w:rsid w:val="002A2D99"/>
    <w:rsid w:val="002B036E"/>
    <w:rsid w:val="002C5969"/>
    <w:rsid w:val="002E0C09"/>
    <w:rsid w:val="00347254"/>
    <w:rsid w:val="003F7643"/>
    <w:rsid w:val="00464E34"/>
    <w:rsid w:val="0048381C"/>
    <w:rsid w:val="004B74F9"/>
    <w:rsid w:val="00510018"/>
    <w:rsid w:val="005367C8"/>
    <w:rsid w:val="00561C8D"/>
    <w:rsid w:val="0059754F"/>
    <w:rsid w:val="005B2288"/>
    <w:rsid w:val="005C158F"/>
    <w:rsid w:val="005C3580"/>
    <w:rsid w:val="005C7081"/>
    <w:rsid w:val="005D0C62"/>
    <w:rsid w:val="005D274F"/>
    <w:rsid w:val="0060312D"/>
    <w:rsid w:val="0061109C"/>
    <w:rsid w:val="006466B1"/>
    <w:rsid w:val="0069038C"/>
    <w:rsid w:val="006B6ED4"/>
    <w:rsid w:val="006E15C2"/>
    <w:rsid w:val="00734662"/>
    <w:rsid w:val="007D423E"/>
    <w:rsid w:val="007F0DD4"/>
    <w:rsid w:val="007F1CD4"/>
    <w:rsid w:val="0080254A"/>
    <w:rsid w:val="00822DA5"/>
    <w:rsid w:val="00847532"/>
    <w:rsid w:val="0085688E"/>
    <w:rsid w:val="008648DE"/>
    <w:rsid w:val="0088582C"/>
    <w:rsid w:val="008A77D2"/>
    <w:rsid w:val="00900066"/>
    <w:rsid w:val="0090590A"/>
    <w:rsid w:val="009442BB"/>
    <w:rsid w:val="00981D91"/>
    <w:rsid w:val="009865CE"/>
    <w:rsid w:val="009B4BC8"/>
    <w:rsid w:val="009C345A"/>
    <w:rsid w:val="009C3D2D"/>
    <w:rsid w:val="00A05E3C"/>
    <w:rsid w:val="00A078CF"/>
    <w:rsid w:val="00A13BD8"/>
    <w:rsid w:val="00A16B48"/>
    <w:rsid w:val="00A34861"/>
    <w:rsid w:val="00A37FFE"/>
    <w:rsid w:val="00AA06AC"/>
    <w:rsid w:val="00AB2AE6"/>
    <w:rsid w:val="00AC20B3"/>
    <w:rsid w:val="00AD4F05"/>
    <w:rsid w:val="00B830EE"/>
    <w:rsid w:val="00BE08EF"/>
    <w:rsid w:val="00BE422D"/>
    <w:rsid w:val="00C16331"/>
    <w:rsid w:val="00C83B58"/>
    <w:rsid w:val="00C87FD4"/>
    <w:rsid w:val="00CD46FD"/>
    <w:rsid w:val="00CF7CA7"/>
    <w:rsid w:val="00D05BC2"/>
    <w:rsid w:val="00D23BB8"/>
    <w:rsid w:val="00D35A98"/>
    <w:rsid w:val="00D5782A"/>
    <w:rsid w:val="00D60E63"/>
    <w:rsid w:val="00D632EE"/>
    <w:rsid w:val="00D644F5"/>
    <w:rsid w:val="00D93C93"/>
    <w:rsid w:val="00DD362D"/>
    <w:rsid w:val="00DD6AD6"/>
    <w:rsid w:val="00DD7A91"/>
    <w:rsid w:val="00E468F5"/>
    <w:rsid w:val="00E63D6C"/>
    <w:rsid w:val="00EF27AC"/>
    <w:rsid w:val="00EF3415"/>
    <w:rsid w:val="00F53C92"/>
    <w:rsid w:val="00F57CB8"/>
    <w:rsid w:val="00F6495A"/>
    <w:rsid w:val="00FA5C0B"/>
    <w:rsid w:val="00FD3049"/>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960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2024-09-13T09:15:00Z</cp:lastPrinted>
  <dcterms:created xsi:type="dcterms:W3CDTF">2025-07-16T13:45:00Z</dcterms:created>
  <dcterms:modified xsi:type="dcterms:W3CDTF">2025-07-16T13:45:00Z</dcterms:modified>
</cp:coreProperties>
</file>