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581E3C4"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1F20201C"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3F19FF">
        <w:rPr>
          <w:rFonts w:ascii="Times New Roman" w:eastAsia="HG Mincho Light J" w:hAnsi="Times New Roman" w:cs="Times New Roman"/>
          <w:bCs/>
          <w:iCs/>
          <w:color w:val="000000"/>
          <w:kern w:val="32"/>
          <w:sz w:val="28"/>
          <w:szCs w:val="28"/>
        </w:rPr>
        <w:t xml:space="preserve"> 14.07.2025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3F19FF">
        <w:rPr>
          <w:rFonts w:ascii="Times New Roman" w:hAnsi="Times New Roman" w:cs="Times New Roman"/>
          <w:b/>
        </w:rPr>
        <w:t>1104</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2C11E86" w14:textId="77777777" w:rsidR="0048381C"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25BCE24F"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48381C" w14:paraId="1554653F" w14:textId="77777777" w:rsidTr="005C158F">
        <w:tc>
          <w:tcPr>
            <w:tcW w:w="3190" w:type="dxa"/>
          </w:tcPr>
          <w:p w14:paraId="47744BC6" w14:textId="2189EE3C"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1</w:t>
            </w:r>
          </w:p>
        </w:tc>
        <w:tc>
          <w:tcPr>
            <w:tcW w:w="3190" w:type="dxa"/>
          </w:tcPr>
          <w:p w14:paraId="538BCF42" w14:textId="399E179A" w:rsidR="0048381C" w:rsidRPr="0048381C" w:rsidRDefault="0048381C" w:rsidP="00D60E63">
            <w:pPr>
              <w:keepNext/>
              <w:widowControl w:val="0"/>
              <w:suppressAutoHyphens/>
              <w:jc w:val="center"/>
              <w:rPr>
                <w:sz w:val="24"/>
                <w:szCs w:val="24"/>
              </w:rPr>
            </w:pPr>
            <w:r w:rsidRPr="0048381C">
              <w:rPr>
                <w:spacing w:val="-2"/>
                <w:sz w:val="24"/>
                <w:szCs w:val="24"/>
              </w:rPr>
              <w:t>509114.70</w:t>
            </w:r>
          </w:p>
        </w:tc>
        <w:tc>
          <w:tcPr>
            <w:tcW w:w="3190" w:type="dxa"/>
          </w:tcPr>
          <w:p w14:paraId="359AF922" w14:textId="69199D58" w:rsidR="0048381C" w:rsidRPr="0048381C" w:rsidRDefault="0048381C" w:rsidP="00D60E63">
            <w:pPr>
              <w:keepNext/>
              <w:widowControl w:val="0"/>
              <w:suppressAutoHyphens/>
              <w:jc w:val="center"/>
              <w:rPr>
                <w:sz w:val="24"/>
                <w:szCs w:val="24"/>
              </w:rPr>
            </w:pPr>
            <w:r w:rsidRPr="0048381C">
              <w:rPr>
                <w:spacing w:val="-2"/>
                <w:sz w:val="24"/>
                <w:szCs w:val="24"/>
              </w:rPr>
              <w:t>1304909.04</w:t>
            </w:r>
          </w:p>
        </w:tc>
      </w:tr>
      <w:tr w:rsidR="0048381C" w14:paraId="6A0B651B" w14:textId="77777777" w:rsidTr="005C158F">
        <w:tc>
          <w:tcPr>
            <w:tcW w:w="3190" w:type="dxa"/>
          </w:tcPr>
          <w:p w14:paraId="61BCD7D5" w14:textId="4385337C"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2</w:t>
            </w:r>
          </w:p>
        </w:tc>
        <w:tc>
          <w:tcPr>
            <w:tcW w:w="3190" w:type="dxa"/>
          </w:tcPr>
          <w:p w14:paraId="24B0FE31" w14:textId="66E773B0" w:rsidR="0048381C" w:rsidRPr="0048381C" w:rsidRDefault="0048381C" w:rsidP="00D60E63">
            <w:pPr>
              <w:keepNext/>
              <w:widowControl w:val="0"/>
              <w:suppressAutoHyphens/>
              <w:jc w:val="center"/>
              <w:rPr>
                <w:sz w:val="24"/>
                <w:szCs w:val="24"/>
              </w:rPr>
            </w:pPr>
            <w:r w:rsidRPr="0048381C">
              <w:rPr>
                <w:spacing w:val="-2"/>
                <w:sz w:val="24"/>
                <w:szCs w:val="24"/>
              </w:rPr>
              <w:t>509278.52</w:t>
            </w:r>
          </w:p>
        </w:tc>
        <w:tc>
          <w:tcPr>
            <w:tcW w:w="3190" w:type="dxa"/>
          </w:tcPr>
          <w:p w14:paraId="35146249" w14:textId="47B0D3BA" w:rsidR="0048381C" w:rsidRPr="0048381C" w:rsidRDefault="0048381C" w:rsidP="00D60E63">
            <w:pPr>
              <w:keepNext/>
              <w:widowControl w:val="0"/>
              <w:suppressAutoHyphens/>
              <w:jc w:val="center"/>
              <w:rPr>
                <w:sz w:val="24"/>
                <w:szCs w:val="24"/>
              </w:rPr>
            </w:pPr>
            <w:r w:rsidRPr="0048381C">
              <w:rPr>
                <w:spacing w:val="-2"/>
                <w:sz w:val="24"/>
                <w:szCs w:val="24"/>
              </w:rPr>
              <w:t>1304929.16</w:t>
            </w:r>
          </w:p>
        </w:tc>
      </w:tr>
      <w:tr w:rsidR="0048381C" w14:paraId="64CAABA5" w14:textId="77777777" w:rsidTr="005C158F">
        <w:tc>
          <w:tcPr>
            <w:tcW w:w="3190" w:type="dxa"/>
          </w:tcPr>
          <w:p w14:paraId="5232ADCD" w14:textId="68150505"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3</w:t>
            </w:r>
          </w:p>
        </w:tc>
        <w:tc>
          <w:tcPr>
            <w:tcW w:w="3190" w:type="dxa"/>
          </w:tcPr>
          <w:p w14:paraId="7D426803" w14:textId="4684931E" w:rsidR="0048381C" w:rsidRPr="0048381C" w:rsidRDefault="0048381C" w:rsidP="00D60E63">
            <w:pPr>
              <w:keepNext/>
              <w:widowControl w:val="0"/>
              <w:suppressAutoHyphens/>
              <w:jc w:val="center"/>
              <w:rPr>
                <w:sz w:val="24"/>
                <w:szCs w:val="24"/>
              </w:rPr>
            </w:pPr>
            <w:r w:rsidRPr="0048381C">
              <w:rPr>
                <w:spacing w:val="-2"/>
                <w:sz w:val="24"/>
                <w:szCs w:val="24"/>
              </w:rPr>
              <w:t>509285.90</w:t>
            </w:r>
          </w:p>
        </w:tc>
        <w:tc>
          <w:tcPr>
            <w:tcW w:w="3190" w:type="dxa"/>
          </w:tcPr>
          <w:p w14:paraId="779D336C" w14:textId="71664D56" w:rsidR="0048381C" w:rsidRPr="0048381C" w:rsidRDefault="0048381C" w:rsidP="00D60E63">
            <w:pPr>
              <w:keepNext/>
              <w:widowControl w:val="0"/>
              <w:suppressAutoHyphens/>
              <w:jc w:val="center"/>
              <w:rPr>
                <w:sz w:val="24"/>
                <w:szCs w:val="24"/>
              </w:rPr>
            </w:pPr>
            <w:r w:rsidRPr="0048381C">
              <w:rPr>
                <w:spacing w:val="-2"/>
                <w:sz w:val="24"/>
                <w:szCs w:val="24"/>
              </w:rPr>
              <w:t>1304931.47</w:t>
            </w:r>
          </w:p>
        </w:tc>
      </w:tr>
      <w:tr w:rsidR="0048381C" w14:paraId="480D7B34" w14:textId="77777777" w:rsidTr="005C158F">
        <w:tc>
          <w:tcPr>
            <w:tcW w:w="3190" w:type="dxa"/>
          </w:tcPr>
          <w:p w14:paraId="4E27CB0F" w14:textId="096E7D04"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4</w:t>
            </w:r>
          </w:p>
        </w:tc>
        <w:tc>
          <w:tcPr>
            <w:tcW w:w="3190" w:type="dxa"/>
          </w:tcPr>
          <w:p w14:paraId="67A5CA6D" w14:textId="4AEA9B32" w:rsidR="0048381C" w:rsidRPr="0048381C" w:rsidRDefault="0048381C" w:rsidP="00D60E63">
            <w:pPr>
              <w:keepNext/>
              <w:widowControl w:val="0"/>
              <w:suppressAutoHyphens/>
              <w:jc w:val="center"/>
              <w:rPr>
                <w:sz w:val="24"/>
                <w:szCs w:val="24"/>
              </w:rPr>
            </w:pPr>
            <w:r w:rsidRPr="0048381C">
              <w:rPr>
                <w:spacing w:val="-2"/>
                <w:sz w:val="24"/>
                <w:szCs w:val="24"/>
              </w:rPr>
              <w:t>509293.43</w:t>
            </w:r>
          </w:p>
        </w:tc>
        <w:tc>
          <w:tcPr>
            <w:tcW w:w="3190" w:type="dxa"/>
          </w:tcPr>
          <w:p w14:paraId="5E53987A" w14:textId="25487ED3" w:rsidR="0048381C" w:rsidRPr="0048381C" w:rsidRDefault="0048381C" w:rsidP="00D60E63">
            <w:pPr>
              <w:keepNext/>
              <w:widowControl w:val="0"/>
              <w:suppressAutoHyphens/>
              <w:jc w:val="center"/>
              <w:rPr>
                <w:sz w:val="24"/>
                <w:szCs w:val="24"/>
              </w:rPr>
            </w:pPr>
            <w:r w:rsidRPr="0048381C">
              <w:rPr>
                <w:spacing w:val="-2"/>
                <w:sz w:val="24"/>
                <w:szCs w:val="24"/>
              </w:rPr>
              <w:t>1304938.05</w:t>
            </w:r>
          </w:p>
        </w:tc>
      </w:tr>
      <w:tr w:rsidR="0048381C" w14:paraId="6F346AE5" w14:textId="77777777" w:rsidTr="005C158F">
        <w:tc>
          <w:tcPr>
            <w:tcW w:w="3190" w:type="dxa"/>
          </w:tcPr>
          <w:p w14:paraId="483C4F89" w14:textId="6EBEC104"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5</w:t>
            </w:r>
          </w:p>
        </w:tc>
        <w:tc>
          <w:tcPr>
            <w:tcW w:w="3190" w:type="dxa"/>
          </w:tcPr>
          <w:p w14:paraId="4CC405D9" w14:textId="6083FF65" w:rsidR="0048381C" w:rsidRPr="0048381C" w:rsidRDefault="0048381C" w:rsidP="00D60E63">
            <w:pPr>
              <w:keepNext/>
              <w:widowControl w:val="0"/>
              <w:suppressAutoHyphens/>
              <w:jc w:val="center"/>
              <w:rPr>
                <w:sz w:val="24"/>
                <w:szCs w:val="24"/>
              </w:rPr>
            </w:pPr>
            <w:r w:rsidRPr="0048381C">
              <w:rPr>
                <w:spacing w:val="-2"/>
                <w:sz w:val="24"/>
                <w:szCs w:val="24"/>
              </w:rPr>
              <w:t>509297.16</w:t>
            </w:r>
          </w:p>
        </w:tc>
        <w:tc>
          <w:tcPr>
            <w:tcW w:w="3190" w:type="dxa"/>
          </w:tcPr>
          <w:p w14:paraId="17212FD3" w14:textId="17327ABD" w:rsidR="0048381C" w:rsidRPr="0048381C" w:rsidRDefault="0048381C" w:rsidP="00D60E63">
            <w:pPr>
              <w:keepNext/>
              <w:widowControl w:val="0"/>
              <w:suppressAutoHyphens/>
              <w:jc w:val="center"/>
              <w:rPr>
                <w:sz w:val="24"/>
                <w:szCs w:val="24"/>
              </w:rPr>
            </w:pPr>
            <w:r w:rsidRPr="0048381C">
              <w:rPr>
                <w:spacing w:val="-2"/>
                <w:sz w:val="24"/>
                <w:szCs w:val="24"/>
              </w:rPr>
              <w:t>1304947.33</w:t>
            </w:r>
          </w:p>
        </w:tc>
      </w:tr>
      <w:tr w:rsidR="0048381C" w14:paraId="381256F2" w14:textId="77777777" w:rsidTr="005C158F">
        <w:tc>
          <w:tcPr>
            <w:tcW w:w="3190" w:type="dxa"/>
          </w:tcPr>
          <w:p w14:paraId="48F5CAB4" w14:textId="26FFA9FF"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6</w:t>
            </w:r>
          </w:p>
        </w:tc>
        <w:tc>
          <w:tcPr>
            <w:tcW w:w="3190" w:type="dxa"/>
          </w:tcPr>
          <w:p w14:paraId="186E2A71" w14:textId="0FBC51F6" w:rsidR="0048381C" w:rsidRPr="0048381C" w:rsidRDefault="0048381C" w:rsidP="00D60E63">
            <w:pPr>
              <w:keepNext/>
              <w:widowControl w:val="0"/>
              <w:suppressAutoHyphens/>
              <w:jc w:val="center"/>
              <w:rPr>
                <w:sz w:val="24"/>
                <w:szCs w:val="24"/>
              </w:rPr>
            </w:pPr>
            <w:r w:rsidRPr="0048381C">
              <w:rPr>
                <w:spacing w:val="-2"/>
                <w:sz w:val="24"/>
                <w:szCs w:val="24"/>
              </w:rPr>
              <w:t>509302.56</w:t>
            </w:r>
          </w:p>
        </w:tc>
        <w:tc>
          <w:tcPr>
            <w:tcW w:w="3190" w:type="dxa"/>
          </w:tcPr>
          <w:p w14:paraId="555EFCBA" w14:textId="28DB1D48" w:rsidR="0048381C" w:rsidRPr="0048381C" w:rsidRDefault="0048381C" w:rsidP="00D60E63">
            <w:pPr>
              <w:keepNext/>
              <w:widowControl w:val="0"/>
              <w:suppressAutoHyphens/>
              <w:jc w:val="center"/>
              <w:rPr>
                <w:sz w:val="24"/>
                <w:szCs w:val="24"/>
              </w:rPr>
            </w:pPr>
            <w:r w:rsidRPr="0048381C">
              <w:rPr>
                <w:spacing w:val="-2"/>
                <w:sz w:val="24"/>
                <w:szCs w:val="24"/>
              </w:rPr>
              <w:t>1304983.53</w:t>
            </w:r>
          </w:p>
        </w:tc>
      </w:tr>
      <w:tr w:rsidR="0048381C" w14:paraId="09D114EB" w14:textId="77777777" w:rsidTr="005C158F">
        <w:tc>
          <w:tcPr>
            <w:tcW w:w="3190" w:type="dxa"/>
          </w:tcPr>
          <w:p w14:paraId="329E408E" w14:textId="392952B6"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7</w:t>
            </w:r>
          </w:p>
        </w:tc>
        <w:tc>
          <w:tcPr>
            <w:tcW w:w="3190" w:type="dxa"/>
          </w:tcPr>
          <w:p w14:paraId="7C1F5BBA" w14:textId="6D20EA54" w:rsidR="0048381C" w:rsidRPr="0048381C" w:rsidRDefault="0048381C" w:rsidP="00D60E63">
            <w:pPr>
              <w:keepNext/>
              <w:widowControl w:val="0"/>
              <w:suppressAutoHyphens/>
              <w:jc w:val="center"/>
              <w:rPr>
                <w:sz w:val="24"/>
                <w:szCs w:val="24"/>
              </w:rPr>
            </w:pPr>
            <w:r w:rsidRPr="0048381C">
              <w:rPr>
                <w:spacing w:val="-2"/>
                <w:sz w:val="24"/>
                <w:szCs w:val="24"/>
              </w:rPr>
              <w:t>509302.46</w:t>
            </w:r>
          </w:p>
        </w:tc>
        <w:tc>
          <w:tcPr>
            <w:tcW w:w="3190" w:type="dxa"/>
          </w:tcPr>
          <w:p w14:paraId="5A0EEE19" w14:textId="4ED9390B" w:rsidR="0048381C" w:rsidRPr="0048381C" w:rsidRDefault="0048381C" w:rsidP="00D60E63">
            <w:pPr>
              <w:keepNext/>
              <w:widowControl w:val="0"/>
              <w:suppressAutoHyphens/>
              <w:jc w:val="center"/>
              <w:rPr>
                <w:sz w:val="24"/>
                <w:szCs w:val="24"/>
              </w:rPr>
            </w:pPr>
            <w:r w:rsidRPr="0048381C">
              <w:rPr>
                <w:spacing w:val="-2"/>
                <w:sz w:val="24"/>
                <w:szCs w:val="24"/>
              </w:rPr>
              <w:t>1304990.49</w:t>
            </w:r>
          </w:p>
        </w:tc>
      </w:tr>
      <w:tr w:rsidR="0048381C" w14:paraId="46C5BEE4" w14:textId="77777777" w:rsidTr="005C158F">
        <w:tc>
          <w:tcPr>
            <w:tcW w:w="3190" w:type="dxa"/>
          </w:tcPr>
          <w:p w14:paraId="351C3B10" w14:textId="0156D701"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8</w:t>
            </w:r>
          </w:p>
        </w:tc>
        <w:tc>
          <w:tcPr>
            <w:tcW w:w="3190" w:type="dxa"/>
          </w:tcPr>
          <w:p w14:paraId="1712976D" w14:textId="63CB7479" w:rsidR="0048381C" w:rsidRPr="0048381C" w:rsidRDefault="0048381C" w:rsidP="00D60E63">
            <w:pPr>
              <w:keepNext/>
              <w:widowControl w:val="0"/>
              <w:suppressAutoHyphens/>
              <w:jc w:val="center"/>
              <w:rPr>
                <w:sz w:val="24"/>
                <w:szCs w:val="24"/>
              </w:rPr>
            </w:pPr>
            <w:r w:rsidRPr="0048381C">
              <w:rPr>
                <w:spacing w:val="-2"/>
                <w:sz w:val="24"/>
                <w:szCs w:val="24"/>
              </w:rPr>
              <w:t>509298.46</w:t>
            </w:r>
          </w:p>
        </w:tc>
        <w:tc>
          <w:tcPr>
            <w:tcW w:w="3190" w:type="dxa"/>
          </w:tcPr>
          <w:p w14:paraId="3F47F66E" w14:textId="2EE4AF2C" w:rsidR="0048381C" w:rsidRPr="0048381C" w:rsidRDefault="0048381C" w:rsidP="00D60E63">
            <w:pPr>
              <w:keepNext/>
              <w:widowControl w:val="0"/>
              <w:suppressAutoHyphens/>
              <w:jc w:val="center"/>
              <w:rPr>
                <w:sz w:val="24"/>
                <w:szCs w:val="24"/>
              </w:rPr>
            </w:pPr>
            <w:r w:rsidRPr="0048381C">
              <w:rPr>
                <w:spacing w:val="-2"/>
                <w:sz w:val="24"/>
                <w:szCs w:val="24"/>
              </w:rPr>
              <w:t>1304999.65</w:t>
            </w:r>
          </w:p>
        </w:tc>
      </w:tr>
      <w:tr w:rsidR="0048381C" w14:paraId="603016AC" w14:textId="77777777" w:rsidTr="005C158F">
        <w:tc>
          <w:tcPr>
            <w:tcW w:w="3190" w:type="dxa"/>
          </w:tcPr>
          <w:p w14:paraId="2B38FE02" w14:textId="7B82EE64"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10"/>
                <w:sz w:val="24"/>
                <w:szCs w:val="24"/>
              </w:rPr>
              <w:t>9</w:t>
            </w:r>
          </w:p>
        </w:tc>
        <w:tc>
          <w:tcPr>
            <w:tcW w:w="3190" w:type="dxa"/>
          </w:tcPr>
          <w:p w14:paraId="447549A6" w14:textId="0A97F1C7" w:rsidR="0048381C" w:rsidRPr="0048381C" w:rsidRDefault="0048381C" w:rsidP="00D60E63">
            <w:pPr>
              <w:keepNext/>
              <w:widowControl w:val="0"/>
              <w:suppressAutoHyphens/>
              <w:jc w:val="center"/>
              <w:rPr>
                <w:sz w:val="24"/>
                <w:szCs w:val="24"/>
              </w:rPr>
            </w:pPr>
            <w:r w:rsidRPr="0048381C">
              <w:rPr>
                <w:spacing w:val="-2"/>
                <w:sz w:val="24"/>
                <w:szCs w:val="24"/>
              </w:rPr>
              <w:t>509290.75</w:t>
            </w:r>
          </w:p>
        </w:tc>
        <w:tc>
          <w:tcPr>
            <w:tcW w:w="3190" w:type="dxa"/>
          </w:tcPr>
          <w:p w14:paraId="6297449D" w14:textId="177F96A3" w:rsidR="0048381C" w:rsidRPr="0048381C" w:rsidRDefault="0048381C" w:rsidP="00D60E63">
            <w:pPr>
              <w:keepNext/>
              <w:widowControl w:val="0"/>
              <w:suppressAutoHyphens/>
              <w:jc w:val="center"/>
              <w:rPr>
                <w:sz w:val="24"/>
                <w:szCs w:val="24"/>
              </w:rPr>
            </w:pPr>
            <w:r w:rsidRPr="0048381C">
              <w:rPr>
                <w:spacing w:val="-2"/>
                <w:sz w:val="24"/>
                <w:szCs w:val="24"/>
              </w:rPr>
              <w:t>1305006.01</w:t>
            </w:r>
          </w:p>
        </w:tc>
      </w:tr>
      <w:tr w:rsidR="0048381C" w14:paraId="2B0FAA6E" w14:textId="77777777" w:rsidTr="005C158F">
        <w:tc>
          <w:tcPr>
            <w:tcW w:w="3190" w:type="dxa"/>
          </w:tcPr>
          <w:p w14:paraId="2FE2A3F2" w14:textId="690078E6"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10</w:t>
            </w:r>
          </w:p>
        </w:tc>
        <w:tc>
          <w:tcPr>
            <w:tcW w:w="3190" w:type="dxa"/>
          </w:tcPr>
          <w:p w14:paraId="24B83E20" w14:textId="0A574915" w:rsidR="0048381C" w:rsidRPr="0048381C" w:rsidRDefault="0048381C" w:rsidP="00D60E63">
            <w:pPr>
              <w:keepNext/>
              <w:widowControl w:val="0"/>
              <w:suppressAutoHyphens/>
              <w:jc w:val="center"/>
              <w:rPr>
                <w:sz w:val="24"/>
                <w:szCs w:val="24"/>
              </w:rPr>
            </w:pPr>
            <w:r w:rsidRPr="0048381C">
              <w:rPr>
                <w:spacing w:val="-2"/>
                <w:sz w:val="24"/>
                <w:szCs w:val="24"/>
              </w:rPr>
              <w:t>509280.99</w:t>
            </w:r>
          </w:p>
        </w:tc>
        <w:tc>
          <w:tcPr>
            <w:tcW w:w="3190" w:type="dxa"/>
          </w:tcPr>
          <w:p w14:paraId="4B3428D7" w14:textId="4FB56C25" w:rsidR="0048381C" w:rsidRPr="0048381C" w:rsidRDefault="0048381C" w:rsidP="00D60E63">
            <w:pPr>
              <w:keepNext/>
              <w:widowControl w:val="0"/>
              <w:suppressAutoHyphens/>
              <w:jc w:val="center"/>
              <w:rPr>
                <w:sz w:val="24"/>
                <w:szCs w:val="24"/>
              </w:rPr>
            </w:pPr>
            <w:r w:rsidRPr="0048381C">
              <w:rPr>
                <w:spacing w:val="-2"/>
                <w:sz w:val="24"/>
                <w:szCs w:val="24"/>
              </w:rPr>
              <w:t>1305008.20</w:t>
            </w:r>
          </w:p>
        </w:tc>
      </w:tr>
      <w:tr w:rsidR="0048381C" w14:paraId="287A7073" w14:textId="77777777" w:rsidTr="005C158F">
        <w:tc>
          <w:tcPr>
            <w:tcW w:w="3190" w:type="dxa"/>
          </w:tcPr>
          <w:p w14:paraId="130A0E23" w14:textId="522AFDA0"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11</w:t>
            </w:r>
          </w:p>
        </w:tc>
        <w:tc>
          <w:tcPr>
            <w:tcW w:w="3190" w:type="dxa"/>
          </w:tcPr>
          <w:p w14:paraId="03CD15D5" w14:textId="47032C8B" w:rsidR="0048381C" w:rsidRPr="0048381C" w:rsidRDefault="0048381C" w:rsidP="00D60E63">
            <w:pPr>
              <w:keepNext/>
              <w:widowControl w:val="0"/>
              <w:suppressAutoHyphens/>
              <w:jc w:val="center"/>
              <w:rPr>
                <w:sz w:val="24"/>
                <w:szCs w:val="24"/>
              </w:rPr>
            </w:pPr>
            <w:r w:rsidRPr="0048381C">
              <w:rPr>
                <w:spacing w:val="-2"/>
                <w:sz w:val="24"/>
                <w:szCs w:val="24"/>
              </w:rPr>
              <w:t>509271.30</w:t>
            </w:r>
          </w:p>
        </w:tc>
        <w:tc>
          <w:tcPr>
            <w:tcW w:w="3190" w:type="dxa"/>
          </w:tcPr>
          <w:p w14:paraId="6DCB39EF" w14:textId="61E74523" w:rsidR="0048381C" w:rsidRPr="0048381C" w:rsidRDefault="0048381C" w:rsidP="00D60E63">
            <w:pPr>
              <w:keepNext/>
              <w:widowControl w:val="0"/>
              <w:suppressAutoHyphens/>
              <w:jc w:val="center"/>
              <w:rPr>
                <w:sz w:val="24"/>
                <w:szCs w:val="24"/>
              </w:rPr>
            </w:pPr>
            <w:r w:rsidRPr="0048381C">
              <w:rPr>
                <w:spacing w:val="-2"/>
                <w:sz w:val="24"/>
                <w:szCs w:val="24"/>
              </w:rPr>
              <w:t>1305005.73</w:t>
            </w:r>
          </w:p>
        </w:tc>
      </w:tr>
      <w:tr w:rsidR="0048381C" w14:paraId="73085115" w14:textId="77777777" w:rsidTr="005C158F">
        <w:tc>
          <w:tcPr>
            <w:tcW w:w="3190" w:type="dxa"/>
          </w:tcPr>
          <w:p w14:paraId="7C38B188" w14:textId="5650B672"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12</w:t>
            </w:r>
          </w:p>
        </w:tc>
        <w:tc>
          <w:tcPr>
            <w:tcW w:w="3190" w:type="dxa"/>
          </w:tcPr>
          <w:p w14:paraId="25FFB2BB" w14:textId="3C6B48FA" w:rsidR="0048381C" w:rsidRPr="0048381C" w:rsidRDefault="0048381C" w:rsidP="00D60E63">
            <w:pPr>
              <w:keepNext/>
              <w:widowControl w:val="0"/>
              <w:suppressAutoHyphens/>
              <w:jc w:val="center"/>
              <w:rPr>
                <w:sz w:val="24"/>
                <w:szCs w:val="24"/>
              </w:rPr>
            </w:pPr>
            <w:r w:rsidRPr="0048381C">
              <w:rPr>
                <w:spacing w:val="-2"/>
                <w:sz w:val="24"/>
                <w:szCs w:val="24"/>
              </w:rPr>
              <w:t>509263.77</w:t>
            </w:r>
          </w:p>
        </w:tc>
        <w:tc>
          <w:tcPr>
            <w:tcW w:w="3190" w:type="dxa"/>
          </w:tcPr>
          <w:p w14:paraId="5D788161" w14:textId="4F241D4D" w:rsidR="0048381C" w:rsidRPr="0048381C" w:rsidRDefault="0048381C" w:rsidP="00D60E63">
            <w:pPr>
              <w:keepNext/>
              <w:widowControl w:val="0"/>
              <w:suppressAutoHyphens/>
              <w:jc w:val="center"/>
              <w:rPr>
                <w:sz w:val="24"/>
                <w:szCs w:val="24"/>
              </w:rPr>
            </w:pPr>
            <w:r w:rsidRPr="0048381C">
              <w:rPr>
                <w:spacing w:val="-2"/>
                <w:sz w:val="24"/>
                <w:szCs w:val="24"/>
              </w:rPr>
              <w:t>1304999.15</w:t>
            </w:r>
          </w:p>
        </w:tc>
      </w:tr>
      <w:tr w:rsidR="0048381C" w14:paraId="173E0DAE" w14:textId="77777777" w:rsidTr="005C158F">
        <w:tc>
          <w:tcPr>
            <w:tcW w:w="3190" w:type="dxa"/>
          </w:tcPr>
          <w:p w14:paraId="211B9395" w14:textId="71740CA7"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13</w:t>
            </w:r>
          </w:p>
        </w:tc>
        <w:tc>
          <w:tcPr>
            <w:tcW w:w="3190" w:type="dxa"/>
          </w:tcPr>
          <w:p w14:paraId="39F985D5" w14:textId="7FB1CDEC" w:rsidR="0048381C" w:rsidRPr="0048381C" w:rsidRDefault="0048381C" w:rsidP="00D60E63">
            <w:pPr>
              <w:keepNext/>
              <w:widowControl w:val="0"/>
              <w:suppressAutoHyphens/>
              <w:jc w:val="center"/>
              <w:rPr>
                <w:sz w:val="24"/>
                <w:szCs w:val="24"/>
              </w:rPr>
            </w:pPr>
            <w:r w:rsidRPr="0048381C">
              <w:rPr>
                <w:spacing w:val="-2"/>
                <w:sz w:val="24"/>
                <w:szCs w:val="24"/>
              </w:rPr>
              <w:t>509260.04</w:t>
            </w:r>
          </w:p>
        </w:tc>
        <w:tc>
          <w:tcPr>
            <w:tcW w:w="3190" w:type="dxa"/>
          </w:tcPr>
          <w:p w14:paraId="349019E4" w14:textId="24863B4C" w:rsidR="0048381C" w:rsidRPr="0048381C" w:rsidRDefault="0048381C" w:rsidP="00D60E63">
            <w:pPr>
              <w:keepNext/>
              <w:widowControl w:val="0"/>
              <w:suppressAutoHyphens/>
              <w:jc w:val="center"/>
              <w:rPr>
                <w:sz w:val="24"/>
                <w:szCs w:val="24"/>
              </w:rPr>
            </w:pPr>
            <w:r w:rsidRPr="0048381C">
              <w:rPr>
                <w:spacing w:val="-2"/>
                <w:sz w:val="24"/>
                <w:szCs w:val="24"/>
              </w:rPr>
              <w:t>1304989.87</w:t>
            </w:r>
          </w:p>
        </w:tc>
      </w:tr>
      <w:tr w:rsidR="0048381C" w14:paraId="04B47545" w14:textId="77777777" w:rsidTr="005C158F">
        <w:tc>
          <w:tcPr>
            <w:tcW w:w="3190" w:type="dxa"/>
          </w:tcPr>
          <w:p w14:paraId="429F9B7C" w14:textId="0C164953"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14</w:t>
            </w:r>
          </w:p>
        </w:tc>
        <w:tc>
          <w:tcPr>
            <w:tcW w:w="3190" w:type="dxa"/>
          </w:tcPr>
          <w:p w14:paraId="001CC4A2" w14:textId="55108A6D" w:rsidR="0048381C" w:rsidRPr="0048381C" w:rsidRDefault="0048381C" w:rsidP="00D60E63">
            <w:pPr>
              <w:keepNext/>
              <w:widowControl w:val="0"/>
              <w:suppressAutoHyphens/>
              <w:jc w:val="center"/>
              <w:rPr>
                <w:sz w:val="24"/>
                <w:szCs w:val="24"/>
              </w:rPr>
            </w:pPr>
            <w:r w:rsidRPr="0048381C">
              <w:rPr>
                <w:spacing w:val="-2"/>
                <w:sz w:val="24"/>
                <w:szCs w:val="24"/>
              </w:rPr>
              <w:t>509257.05</w:t>
            </w:r>
          </w:p>
        </w:tc>
        <w:tc>
          <w:tcPr>
            <w:tcW w:w="3190" w:type="dxa"/>
          </w:tcPr>
          <w:p w14:paraId="6AB0337F" w14:textId="41C08E24" w:rsidR="0048381C" w:rsidRPr="0048381C" w:rsidRDefault="0048381C" w:rsidP="00D60E63">
            <w:pPr>
              <w:keepNext/>
              <w:widowControl w:val="0"/>
              <w:suppressAutoHyphens/>
              <w:jc w:val="center"/>
              <w:rPr>
                <w:sz w:val="24"/>
                <w:szCs w:val="24"/>
              </w:rPr>
            </w:pPr>
            <w:r w:rsidRPr="0048381C">
              <w:rPr>
                <w:spacing w:val="-2"/>
                <w:sz w:val="24"/>
                <w:szCs w:val="24"/>
              </w:rPr>
              <w:t>1304969.85</w:t>
            </w:r>
          </w:p>
        </w:tc>
      </w:tr>
      <w:tr w:rsidR="0048381C" w14:paraId="5260B83F" w14:textId="77777777" w:rsidTr="005C158F">
        <w:tc>
          <w:tcPr>
            <w:tcW w:w="3190" w:type="dxa"/>
          </w:tcPr>
          <w:p w14:paraId="1A0389AC" w14:textId="4E07A2EF"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15</w:t>
            </w:r>
          </w:p>
        </w:tc>
        <w:tc>
          <w:tcPr>
            <w:tcW w:w="3190" w:type="dxa"/>
          </w:tcPr>
          <w:p w14:paraId="14C54867" w14:textId="61494A32" w:rsidR="0048381C" w:rsidRPr="0048381C" w:rsidRDefault="0048381C" w:rsidP="00D60E63">
            <w:pPr>
              <w:keepNext/>
              <w:widowControl w:val="0"/>
              <w:suppressAutoHyphens/>
              <w:jc w:val="center"/>
              <w:rPr>
                <w:sz w:val="24"/>
                <w:szCs w:val="24"/>
              </w:rPr>
            </w:pPr>
            <w:r w:rsidRPr="0048381C">
              <w:rPr>
                <w:spacing w:val="-2"/>
                <w:sz w:val="24"/>
                <w:szCs w:val="24"/>
              </w:rPr>
              <w:t>509116.98</w:t>
            </w:r>
          </w:p>
        </w:tc>
        <w:tc>
          <w:tcPr>
            <w:tcW w:w="3190" w:type="dxa"/>
          </w:tcPr>
          <w:p w14:paraId="6F7764BE" w14:textId="2E45E0A7" w:rsidR="0048381C" w:rsidRPr="0048381C" w:rsidRDefault="0048381C" w:rsidP="00D60E63">
            <w:pPr>
              <w:keepNext/>
              <w:widowControl w:val="0"/>
              <w:suppressAutoHyphens/>
              <w:jc w:val="center"/>
              <w:rPr>
                <w:sz w:val="24"/>
                <w:szCs w:val="24"/>
              </w:rPr>
            </w:pPr>
            <w:r w:rsidRPr="0048381C">
              <w:rPr>
                <w:spacing w:val="-2"/>
                <w:sz w:val="24"/>
                <w:szCs w:val="24"/>
              </w:rPr>
              <w:t>1304952.64</w:t>
            </w:r>
          </w:p>
        </w:tc>
      </w:tr>
      <w:tr w:rsidR="0048381C" w14:paraId="4B8EF1EF" w14:textId="77777777" w:rsidTr="005C158F">
        <w:tc>
          <w:tcPr>
            <w:tcW w:w="3190" w:type="dxa"/>
          </w:tcPr>
          <w:p w14:paraId="63892007" w14:textId="160283FE"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16</w:t>
            </w:r>
          </w:p>
        </w:tc>
        <w:tc>
          <w:tcPr>
            <w:tcW w:w="3190" w:type="dxa"/>
          </w:tcPr>
          <w:p w14:paraId="1E9E8FE6" w14:textId="20266682" w:rsidR="0048381C" w:rsidRPr="0048381C" w:rsidRDefault="0048381C" w:rsidP="00D60E63">
            <w:pPr>
              <w:keepNext/>
              <w:widowControl w:val="0"/>
              <w:suppressAutoHyphens/>
              <w:jc w:val="center"/>
              <w:rPr>
                <w:sz w:val="24"/>
                <w:szCs w:val="24"/>
              </w:rPr>
            </w:pPr>
            <w:r w:rsidRPr="0048381C">
              <w:rPr>
                <w:spacing w:val="-2"/>
                <w:sz w:val="24"/>
                <w:szCs w:val="24"/>
              </w:rPr>
              <w:t>509007.61</w:t>
            </w:r>
          </w:p>
        </w:tc>
        <w:tc>
          <w:tcPr>
            <w:tcW w:w="3190" w:type="dxa"/>
          </w:tcPr>
          <w:p w14:paraId="44033ED9" w14:textId="6F9C05FD" w:rsidR="0048381C" w:rsidRPr="0048381C" w:rsidRDefault="0048381C" w:rsidP="00D60E63">
            <w:pPr>
              <w:keepNext/>
              <w:widowControl w:val="0"/>
              <w:suppressAutoHyphens/>
              <w:jc w:val="center"/>
              <w:rPr>
                <w:sz w:val="24"/>
                <w:szCs w:val="24"/>
              </w:rPr>
            </w:pPr>
            <w:r w:rsidRPr="0048381C">
              <w:rPr>
                <w:spacing w:val="-2"/>
                <w:sz w:val="24"/>
                <w:szCs w:val="24"/>
              </w:rPr>
              <w:t>1305020.51</w:t>
            </w:r>
          </w:p>
        </w:tc>
      </w:tr>
      <w:tr w:rsidR="0048381C" w14:paraId="25631831" w14:textId="77777777" w:rsidTr="005C158F">
        <w:tc>
          <w:tcPr>
            <w:tcW w:w="3190" w:type="dxa"/>
          </w:tcPr>
          <w:p w14:paraId="3066B652" w14:textId="798E6097"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17</w:t>
            </w:r>
          </w:p>
        </w:tc>
        <w:tc>
          <w:tcPr>
            <w:tcW w:w="3190" w:type="dxa"/>
          </w:tcPr>
          <w:p w14:paraId="6F6D4560" w14:textId="166925B3" w:rsidR="0048381C" w:rsidRPr="0048381C" w:rsidRDefault="0048381C" w:rsidP="00D60E63">
            <w:pPr>
              <w:keepNext/>
              <w:widowControl w:val="0"/>
              <w:suppressAutoHyphens/>
              <w:jc w:val="center"/>
              <w:rPr>
                <w:sz w:val="24"/>
                <w:szCs w:val="24"/>
              </w:rPr>
            </w:pPr>
            <w:r w:rsidRPr="0048381C">
              <w:rPr>
                <w:spacing w:val="-2"/>
                <w:sz w:val="24"/>
                <w:szCs w:val="24"/>
              </w:rPr>
              <w:t>508890.66</w:t>
            </w:r>
          </w:p>
        </w:tc>
        <w:tc>
          <w:tcPr>
            <w:tcW w:w="3190" w:type="dxa"/>
          </w:tcPr>
          <w:p w14:paraId="4E0B5FB2" w14:textId="2D04E198" w:rsidR="0048381C" w:rsidRPr="0048381C" w:rsidRDefault="0048381C" w:rsidP="00D60E63">
            <w:pPr>
              <w:keepNext/>
              <w:widowControl w:val="0"/>
              <w:suppressAutoHyphens/>
              <w:jc w:val="center"/>
              <w:rPr>
                <w:sz w:val="24"/>
                <w:szCs w:val="24"/>
              </w:rPr>
            </w:pPr>
            <w:r w:rsidRPr="0048381C">
              <w:rPr>
                <w:spacing w:val="-2"/>
                <w:sz w:val="24"/>
                <w:szCs w:val="24"/>
              </w:rPr>
              <w:t>1305093.17</w:t>
            </w:r>
          </w:p>
        </w:tc>
      </w:tr>
      <w:tr w:rsidR="0048381C" w14:paraId="512A048E" w14:textId="77777777" w:rsidTr="005C158F">
        <w:tc>
          <w:tcPr>
            <w:tcW w:w="3190" w:type="dxa"/>
          </w:tcPr>
          <w:p w14:paraId="08F776D4" w14:textId="661C7F55"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18</w:t>
            </w:r>
          </w:p>
        </w:tc>
        <w:tc>
          <w:tcPr>
            <w:tcW w:w="3190" w:type="dxa"/>
          </w:tcPr>
          <w:p w14:paraId="18964E70" w14:textId="0FB63B35" w:rsidR="0048381C" w:rsidRPr="0048381C" w:rsidRDefault="0048381C" w:rsidP="00D60E63">
            <w:pPr>
              <w:keepNext/>
              <w:widowControl w:val="0"/>
              <w:suppressAutoHyphens/>
              <w:jc w:val="center"/>
              <w:rPr>
                <w:sz w:val="24"/>
                <w:szCs w:val="24"/>
              </w:rPr>
            </w:pPr>
            <w:r w:rsidRPr="0048381C">
              <w:rPr>
                <w:spacing w:val="-2"/>
                <w:sz w:val="24"/>
                <w:szCs w:val="24"/>
              </w:rPr>
              <w:t>508803.01</w:t>
            </w:r>
          </w:p>
        </w:tc>
        <w:tc>
          <w:tcPr>
            <w:tcW w:w="3190" w:type="dxa"/>
          </w:tcPr>
          <w:p w14:paraId="594BEF59" w14:textId="66676152" w:rsidR="0048381C" w:rsidRPr="0048381C" w:rsidRDefault="0048381C" w:rsidP="00D60E63">
            <w:pPr>
              <w:keepNext/>
              <w:widowControl w:val="0"/>
              <w:suppressAutoHyphens/>
              <w:jc w:val="center"/>
              <w:rPr>
                <w:sz w:val="24"/>
                <w:szCs w:val="24"/>
              </w:rPr>
            </w:pPr>
            <w:r w:rsidRPr="0048381C">
              <w:rPr>
                <w:spacing w:val="-2"/>
                <w:sz w:val="24"/>
                <w:szCs w:val="24"/>
              </w:rPr>
              <w:t>1305147.58</w:t>
            </w:r>
          </w:p>
        </w:tc>
      </w:tr>
      <w:tr w:rsidR="0048381C" w14:paraId="0A74A305" w14:textId="77777777" w:rsidTr="005C158F">
        <w:tc>
          <w:tcPr>
            <w:tcW w:w="3190" w:type="dxa"/>
          </w:tcPr>
          <w:p w14:paraId="1F6101D9" w14:textId="6E4DD118"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19</w:t>
            </w:r>
          </w:p>
        </w:tc>
        <w:tc>
          <w:tcPr>
            <w:tcW w:w="3190" w:type="dxa"/>
          </w:tcPr>
          <w:p w14:paraId="67909ED2" w14:textId="48A821FF" w:rsidR="0048381C" w:rsidRPr="0048381C" w:rsidRDefault="0048381C" w:rsidP="00D60E63">
            <w:pPr>
              <w:keepNext/>
              <w:widowControl w:val="0"/>
              <w:suppressAutoHyphens/>
              <w:jc w:val="center"/>
              <w:rPr>
                <w:sz w:val="24"/>
                <w:szCs w:val="24"/>
              </w:rPr>
            </w:pPr>
            <w:r w:rsidRPr="0048381C">
              <w:rPr>
                <w:spacing w:val="-2"/>
                <w:sz w:val="24"/>
                <w:szCs w:val="24"/>
              </w:rPr>
              <w:t>508794.16</w:t>
            </w:r>
          </w:p>
        </w:tc>
        <w:tc>
          <w:tcPr>
            <w:tcW w:w="3190" w:type="dxa"/>
          </w:tcPr>
          <w:p w14:paraId="3229D8F3" w14:textId="59E41017" w:rsidR="0048381C" w:rsidRPr="0048381C" w:rsidRDefault="0048381C" w:rsidP="00D60E63">
            <w:pPr>
              <w:keepNext/>
              <w:widowControl w:val="0"/>
              <w:suppressAutoHyphens/>
              <w:jc w:val="center"/>
              <w:rPr>
                <w:sz w:val="24"/>
                <w:szCs w:val="24"/>
              </w:rPr>
            </w:pPr>
            <w:r w:rsidRPr="0048381C">
              <w:rPr>
                <w:spacing w:val="-2"/>
                <w:sz w:val="24"/>
                <w:szCs w:val="24"/>
              </w:rPr>
              <w:t>1305277.30</w:t>
            </w:r>
          </w:p>
        </w:tc>
      </w:tr>
      <w:tr w:rsidR="0048381C" w14:paraId="6269EA30" w14:textId="77777777" w:rsidTr="005C158F">
        <w:tc>
          <w:tcPr>
            <w:tcW w:w="3190" w:type="dxa"/>
          </w:tcPr>
          <w:p w14:paraId="0FFD62A7" w14:textId="70ED0B0D"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20</w:t>
            </w:r>
          </w:p>
        </w:tc>
        <w:tc>
          <w:tcPr>
            <w:tcW w:w="3190" w:type="dxa"/>
          </w:tcPr>
          <w:p w14:paraId="06BE6D53" w14:textId="4014313B" w:rsidR="0048381C" w:rsidRPr="0048381C" w:rsidRDefault="0048381C" w:rsidP="00D60E63">
            <w:pPr>
              <w:keepNext/>
              <w:widowControl w:val="0"/>
              <w:suppressAutoHyphens/>
              <w:jc w:val="center"/>
              <w:rPr>
                <w:sz w:val="24"/>
                <w:szCs w:val="24"/>
              </w:rPr>
            </w:pPr>
            <w:r w:rsidRPr="0048381C">
              <w:rPr>
                <w:spacing w:val="-2"/>
                <w:sz w:val="24"/>
                <w:szCs w:val="24"/>
              </w:rPr>
              <w:t>508782.42</w:t>
            </w:r>
          </w:p>
        </w:tc>
        <w:tc>
          <w:tcPr>
            <w:tcW w:w="3190" w:type="dxa"/>
          </w:tcPr>
          <w:p w14:paraId="5274B5A9" w14:textId="724E8933" w:rsidR="0048381C" w:rsidRPr="0048381C" w:rsidRDefault="0048381C" w:rsidP="00D60E63">
            <w:pPr>
              <w:keepNext/>
              <w:widowControl w:val="0"/>
              <w:suppressAutoHyphens/>
              <w:jc w:val="center"/>
              <w:rPr>
                <w:sz w:val="24"/>
                <w:szCs w:val="24"/>
              </w:rPr>
            </w:pPr>
            <w:r w:rsidRPr="0048381C">
              <w:rPr>
                <w:spacing w:val="-2"/>
                <w:sz w:val="24"/>
                <w:szCs w:val="24"/>
              </w:rPr>
              <w:t>1305450.16</w:t>
            </w:r>
          </w:p>
        </w:tc>
      </w:tr>
      <w:tr w:rsidR="0048381C" w14:paraId="7A0E3EDC" w14:textId="77777777" w:rsidTr="005C158F">
        <w:tc>
          <w:tcPr>
            <w:tcW w:w="3190" w:type="dxa"/>
          </w:tcPr>
          <w:p w14:paraId="7EC46909" w14:textId="50CDE2A4"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21</w:t>
            </w:r>
          </w:p>
        </w:tc>
        <w:tc>
          <w:tcPr>
            <w:tcW w:w="3190" w:type="dxa"/>
          </w:tcPr>
          <w:p w14:paraId="4FFE8D62" w14:textId="746A35B2" w:rsidR="0048381C" w:rsidRPr="0048381C" w:rsidRDefault="0048381C" w:rsidP="00D60E63">
            <w:pPr>
              <w:keepNext/>
              <w:widowControl w:val="0"/>
              <w:suppressAutoHyphens/>
              <w:jc w:val="center"/>
              <w:rPr>
                <w:sz w:val="24"/>
                <w:szCs w:val="24"/>
              </w:rPr>
            </w:pPr>
            <w:r w:rsidRPr="0048381C">
              <w:rPr>
                <w:spacing w:val="-2"/>
                <w:sz w:val="24"/>
                <w:szCs w:val="24"/>
              </w:rPr>
              <w:t>508771.38</w:t>
            </w:r>
          </w:p>
        </w:tc>
        <w:tc>
          <w:tcPr>
            <w:tcW w:w="3190" w:type="dxa"/>
          </w:tcPr>
          <w:p w14:paraId="7382C00A" w14:textId="3403B918" w:rsidR="0048381C" w:rsidRPr="0048381C" w:rsidRDefault="0048381C" w:rsidP="00D60E63">
            <w:pPr>
              <w:keepNext/>
              <w:widowControl w:val="0"/>
              <w:suppressAutoHyphens/>
              <w:jc w:val="center"/>
              <w:rPr>
                <w:sz w:val="24"/>
                <w:szCs w:val="24"/>
              </w:rPr>
            </w:pPr>
            <w:r w:rsidRPr="0048381C">
              <w:rPr>
                <w:spacing w:val="-2"/>
                <w:sz w:val="24"/>
                <w:szCs w:val="24"/>
              </w:rPr>
              <w:t>1305614.14</w:t>
            </w:r>
          </w:p>
        </w:tc>
      </w:tr>
      <w:tr w:rsidR="0048381C" w14:paraId="6196994B" w14:textId="77777777" w:rsidTr="005C158F">
        <w:tc>
          <w:tcPr>
            <w:tcW w:w="3190" w:type="dxa"/>
          </w:tcPr>
          <w:p w14:paraId="7CC0572B" w14:textId="057C7D3B"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22</w:t>
            </w:r>
          </w:p>
        </w:tc>
        <w:tc>
          <w:tcPr>
            <w:tcW w:w="3190" w:type="dxa"/>
          </w:tcPr>
          <w:p w14:paraId="79DD04BA" w14:textId="7CBA1F70" w:rsidR="0048381C" w:rsidRPr="0048381C" w:rsidRDefault="0048381C" w:rsidP="00D60E63">
            <w:pPr>
              <w:keepNext/>
              <w:widowControl w:val="0"/>
              <w:suppressAutoHyphens/>
              <w:jc w:val="center"/>
              <w:rPr>
                <w:sz w:val="24"/>
                <w:szCs w:val="24"/>
              </w:rPr>
            </w:pPr>
            <w:r w:rsidRPr="0048381C">
              <w:rPr>
                <w:spacing w:val="-2"/>
                <w:sz w:val="24"/>
                <w:szCs w:val="24"/>
              </w:rPr>
              <w:t>508761.94</w:t>
            </w:r>
          </w:p>
        </w:tc>
        <w:tc>
          <w:tcPr>
            <w:tcW w:w="3190" w:type="dxa"/>
          </w:tcPr>
          <w:p w14:paraId="2F0B5A5E" w14:textId="5A56C8BF" w:rsidR="0048381C" w:rsidRPr="0048381C" w:rsidRDefault="0048381C" w:rsidP="00D60E63">
            <w:pPr>
              <w:keepNext/>
              <w:widowControl w:val="0"/>
              <w:suppressAutoHyphens/>
              <w:jc w:val="center"/>
              <w:rPr>
                <w:sz w:val="24"/>
                <w:szCs w:val="24"/>
              </w:rPr>
            </w:pPr>
            <w:r w:rsidRPr="0048381C">
              <w:rPr>
                <w:spacing w:val="-2"/>
                <w:sz w:val="24"/>
                <w:szCs w:val="24"/>
              </w:rPr>
              <w:t>1305754.39</w:t>
            </w:r>
          </w:p>
        </w:tc>
      </w:tr>
      <w:tr w:rsidR="0048381C" w14:paraId="00EE5C36" w14:textId="77777777" w:rsidTr="005C158F">
        <w:tc>
          <w:tcPr>
            <w:tcW w:w="3190" w:type="dxa"/>
          </w:tcPr>
          <w:p w14:paraId="0B665DA4" w14:textId="13DCF722"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23</w:t>
            </w:r>
          </w:p>
        </w:tc>
        <w:tc>
          <w:tcPr>
            <w:tcW w:w="3190" w:type="dxa"/>
          </w:tcPr>
          <w:p w14:paraId="71230D21" w14:textId="5B460474" w:rsidR="0048381C" w:rsidRPr="0048381C" w:rsidRDefault="0048381C" w:rsidP="00D60E63">
            <w:pPr>
              <w:keepNext/>
              <w:widowControl w:val="0"/>
              <w:suppressAutoHyphens/>
              <w:jc w:val="center"/>
              <w:rPr>
                <w:sz w:val="24"/>
                <w:szCs w:val="24"/>
              </w:rPr>
            </w:pPr>
            <w:r w:rsidRPr="0048381C">
              <w:rPr>
                <w:spacing w:val="-2"/>
                <w:sz w:val="24"/>
                <w:szCs w:val="24"/>
              </w:rPr>
              <w:t>508751.65</w:t>
            </w:r>
          </w:p>
        </w:tc>
        <w:tc>
          <w:tcPr>
            <w:tcW w:w="3190" w:type="dxa"/>
          </w:tcPr>
          <w:p w14:paraId="68BB9FCD" w14:textId="4AB74C84" w:rsidR="0048381C" w:rsidRPr="0048381C" w:rsidRDefault="0048381C" w:rsidP="00D60E63">
            <w:pPr>
              <w:keepNext/>
              <w:widowControl w:val="0"/>
              <w:suppressAutoHyphens/>
              <w:jc w:val="center"/>
              <w:rPr>
                <w:sz w:val="24"/>
                <w:szCs w:val="24"/>
              </w:rPr>
            </w:pPr>
            <w:r w:rsidRPr="0048381C">
              <w:rPr>
                <w:spacing w:val="-2"/>
                <w:sz w:val="24"/>
                <w:szCs w:val="24"/>
              </w:rPr>
              <w:t>1305909.51</w:t>
            </w:r>
          </w:p>
        </w:tc>
      </w:tr>
      <w:tr w:rsidR="0048381C" w14:paraId="65C3487B" w14:textId="77777777" w:rsidTr="005C158F">
        <w:tc>
          <w:tcPr>
            <w:tcW w:w="3190" w:type="dxa"/>
          </w:tcPr>
          <w:p w14:paraId="6B0211F6" w14:textId="1F019DC2"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24</w:t>
            </w:r>
          </w:p>
        </w:tc>
        <w:tc>
          <w:tcPr>
            <w:tcW w:w="3190" w:type="dxa"/>
          </w:tcPr>
          <w:p w14:paraId="49780B18" w14:textId="007674F7" w:rsidR="0048381C" w:rsidRPr="0048381C" w:rsidRDefault="0048381C" w:rsidP="00D60E63">
            <w:pPr>
              <w:keepNext/>
              <w:widowControl w:val="0"/>
              <w:suppressAutoHyphens/>
              <w:jc w:val="center"/>
              <w:rPr>
                <w:sz w:val="24"/>
                <w:szCs w:val="24"/>
              </w:rPr>
            </w:pPr>
            <w:r w:rsidRPr="0048381C">
              <w:rPr>
                <w:spacing w:val="-2"/>
                <w:sz w:val="24"/>
                <w:szCs w:val="24"/>
              </w:rPr>
              <w:t>508742.32</w:t>
            </w:r>
          </w:p>
        </w:tc>
        <w:tc>
          <w:tcPr>
            <w:tcW w:w="3190" w:type="dxa"/>
          </w:tcPr>
          <w:p w14:paraId="1D4E73F5" w14:textId="370233D0" w:rsidR="0048381C" w:rsidRPr="0048381C" w:rsidRDefault="0048381C" w:rsidP="00D60E63">
            <w:pPr>
              <w:keepNext/>
              <w:widowControl w:val="0"/>
              <w:suppressAutoHyphens/>
              <w:jc w:val="center"/>
              <w:rPr>
                <w:sz w:val="24"/>
                <w:szCs w:val="24"/>
              </w:rPr>
            </w:pPr>
            <w:r w:rsidRPr="0048381C">
              <w:rPr>
                <w:spacing w:val="-2"/>
                <w:sz w:val="24"/>
                <w:szCs w:val="24"/>
              </w:rPr>
              <w:t>1306047.67</w:t>
            </w:r>
          </w:p>
        </w:tc>
      </w:tr>
      <w:tr w:rsidR="0048381C" w14:paraId="34382276" w14:textId="77777777" w:rsidTr="005C158F">
        <w:tc>
          <w:tcPr>
            <w:tcW w:w="3190" w:type="dxa"/>
          </w:tcPr>
          <w:p w14:paraId="246C1DD7" w14:textId="1C0DDD1E"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25</w:t>
            </w:r>
          </w:p>
        </w:tc>
        <w:tc>
          <w:tcPr>
            <w:tcW w:w="3190" w:type="dxa"/>
          </w:tcPr>
          <w:p w14:paraId="62C17FD2" w14:textId="5CF4A2B9" w:rsidR="0048381C" w:rsidRPr="0048381C" w:rsidRDefault="0048381C" w:rsidP="00D60E63">
            <w:pPr>
              <w:keepNext/>
              <w:widowControl w:val="0"/>
              <w:suppressAutoHyphens/>
              <w:jc w:val="center"/>
              <w:rPr>
                <w:sz w:val="24"/>
                <w:szCs w:val="24"/>
              </w:rPr>
            </w:pPr>
            <w:r w:rsidRPr="0048381C">
              <w:rPr>
                <w:spacing w:val="-2"/>
                <w:sz w:val="24"/>
                <w:szCs w:val="24"/>
              </w:rPr>
              <w:t>508739.62</w:t>
            </w:r>
          </w:p>
        </w:tc>
        <w:tc>
          <w:tcPr>
            <w:tcW w:w="3190" w:type="dxa"/>
          </w:tcPr>
          <w:p w14:paraId="34517667" w14:textId="75B8469B" w:rsidR="0048381C" w:rsidRPr="0048381C" w:rsidRDefault="0048381C" w:rsidP="00D60E63">
            <w:pPr>
              <w:keepNext/>
              <w:widowControl w:val="0"/>
              <w:suppressAutoHyphens/>
              <w:jc w:val="center"/>
              <w:rPr>
                <w:sz w:val="24"/>
                <w:szCs w:val="24"/>
              </w:rPr>
            </w:pPr>
            <w:r w:rsidRPr="0048381C">
              <w:rPr>
                <w:spacing w:val="-2"/>
                <w:sz w:val="24"/>
                <w:szCs w:val="24"/>
              </w:rPr>
              <w:t>1306056.74</w:t>
            </w:r>
          </w:p>
        </w:tc>
      </w:tr>
      <w:tr w:rsidR="0048381C" w14:paraId="45E6279B" w14:textId="77777777" w:rsidTr="005C158F">
        <w:tc>
          <w:tcPr>
            <w:tcW w:w="3190" w:type="dxa"/>
          </w:tcPr>
          <w:p w14:paraId="36B88403" w14:textId="5AE87FDE"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26</w:t>
            </w:r>
          </w:p>
        </w:tc>
        <w:tc>
          <w:tcPr>
            <w:tcW w:w="3190" w:type="dxa"/>
          </w:tcPr>
          <w:p w14:paraId="5FAD493F" w14:textId="077F8697" w:rsidR="0048381C" w:rsidRPr="0048381C" w:rsidRDefault="0048381C" w:rsidP="00D60E63">
            <w:pPr>
              <w:keepNext/>
              <w:widowControl w:val="0"/>
              <w:suppressAutoHyphens/>
              <w:jc w:val="center"/>
              <w:rPr>
                <w:sz w:val="24"/>
                <w:szCs w:val="24"/>
              </w:rPr>
            </w:pPr>
            <w:r w:rsidRPr="0048381C">
              <w:rPr>
                <w:spacing w:val="-2"/>
                <w:sz w:val="24"/>
                <w:szCs w:val="24"/>
              </w:rPr>
              <w:t>508732.83</w:t>
            </w:r>
          </w:p>
        </w:tc>
        <w:tc>
          <w:tcPr>
            <w:tcW w:w="3190" w:type="dxa"/>
          </w:tcPr>
          <w:p w14:paraId="15DFCDC8" w14:textId="384FEA3C" w:rsidR="0048381C" w:rsidRPr="0048381C" w:rsidRDefault="0048381C" w:rsidP="00D60E63">
            <w:pPr>
              <w:keepNext/>
              <w:widowControl w:val="0"/>
              <w:suppressAutoHyphens/>
              <w:jc w:val="center"/>
              <w:rPr>
                <w:sz w:val="24"/>
                <w:szCs w:val="24"/>
              </w:rPr>
            </w:pPr>
            <w:r w:rsidRPr="0048381C">
              <w:rPr>
                <w:spacing w:val="-2"/>
                <w:sz w:val="24"/>
                <w:szCs w:val="24"/>
              </w:rPr>
              <w:t>1306064.09</w:t>
            </w:r>
          </w:p>
        </w:tc>
      </w:tr>
      <w:tr w:rsidR="0048381C" w14:paraId="62926F40" w14:textId="77777777" w:rsidTr="005C158F">
        <w:tc>
          <w:tcPr>
            <w:tcW w:w="3190" w:type="dxa"/>
          </w:tcPr>
          <w:p w14:paraId="1619A0E9" w14:textId="247E5BCA"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27</w:t>
            </w:r>
          </w:p>
        </w:tc>
        <w:tc>
          <w:tcPr>
            <w:tcW w:w="3190" w:type="dxa"/>
          </w:tcPr>
          <w:p w14:paraId="703ECF47" w14:textId="78F59C9F" w:rsidR="0048381C" w:rsidRPr="0048381C" w:rsidRDefault="0048381C" w:rsidP="00D60E63">
            <w:pPr>
              <w:keepNext/>
              <w:widowControl w:val="0"/>
              <w:suppressAutoHyphens/>
              <w:jc w:val="center"/>
              <w:rPr>
                <w:sz w:val="24"/>
                <w:szCs w:val="24"/>
              </w:rPr>
            </w:pPr>
            <w:r w:rsidRPr="0048381C">
              <w:rPr>
                <w:spacing w:val="-2"/>
                <w:sz w:val="24"/>
                <w:szCs w:val="24"/>
              </w:rPr>
              <w:t>508601.65</w:t>
            </w:r>
          </w:p>
        </w:tc>
        <w:tc>
          <w:tcPr>
            <w:tcW w:w="3190" w:type="dxa"/>
          </w:tcPr>
          <w:p w14:paraId="34A2BF52" w14:textId="1EEB03DC" w:rsidR="0048381C" w:rsidRPr="0048381C" w:rsidRDefault="0048381C" w:rsidP="00D60E63">
            <w:pPr>
              <w:keepNext/>
              <w:widowControl w:val="0"/>
              <w:suppressAutoHyphens/>
              <w:jc w:val="center"/>
              <w:rPr>
                <w:sz w:val="24"/>
                <w:szCs w:val="24"/>
              </w:rPr>
            </w:pPr>
            <w:r w:rsidRPr="0048381C">
              <w:rPr>
                <w:spacing w:val="-2"/>
                <w:sz w:val="24"/>
                <w:szCs w:val="24"/>
              </w:rPr>
              <w:t>1306151.91</w:t>
            </w:r>
          </w:p>
        </w:tc>
      </w:tr>
      <w:tr w:rsidR="0048381C" w14:paraId="76B5CCC6" w14:textId="77777777" w:rsidTr="005C158F">
        <w:tc>
          <w:tcPr>
            <w:tcW w:w="3190" w:type="dxa"/>
          </w:tcPr>
          <w:p w14:paraId="373C83E8" w14:textId="1E941CB1"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28</w:t>
            </w:r>
          </w:p>
        </w:tc>
        <w:tc>
          <w:tcPr>
            <w:tcW w:w="3190" w:type="dxa"/>
          </w:tcPr>
          <w:p w14:paraId="279D356C" w14:textId="4A6696F9" w:rsidR="0048381C" w:rsidRPr="0048381C" w:rsidRDefault="0048381C" w:rsidP="00D60E63">
            <w:pPr>
              <w:keepNext/>
              <w:widowControl w:val="0"/>
              <w:suppressAutoHyphens/>
              <w:jc w:val="center"/>
              <w:rPr>
                <w:sz w:val="24"/>
                <w:szCs w:val="24"/>
              </w:rPr>
            </w:pPr>
            <w:r w:rsidRPr="0048381C">
              <w:rPr>
                <w:spacing w:val="-2"/>
                <w:sz w:val="24"/>
                <w:szCs w:val="24"/>
              </w:rPr>
              <w:t>508449.98</w:t>
            </w:r>
          </w:p>
        </w:tc>
        <w:tc>
          <w:tcPr>
            <w:tcW w:w="3190" w:type="dxa"/>
          </w:tcPr>
          <w:p w14:paraId="5517376A" w14:textId="006F966E" w:rsidR="0048381C" w:rsidRPr="0048381C" w:rsidRDefault="0048381C" w:rsidP="00D60E63">
            <w:pPr>
              <w:keepNext/>
              <w:widowControl w:val="0"/>
              <w:suppressAutoHyphens/>
              <w:jc w:val="center"/>
              <w:rPr>
                <w:sz w:val="24"/>
                <w:szCs w:val="24"/>
              </w:rPr>
            </w:pPr>
            <w:r w:rsidRPr="0048381C">
              <w:rPr>
                <w:spacing w:val="-2"/>
                <w:sz w:val="24"/>
                <w:szCs w:val="24"/>
              </w:rPr>
              <w:t>1306253.85</w:t>
            </w:r>
          </w:p>
        </w:tc>
      </w:tr>
      <w:tr w:rsidR="0048381C" w14:paraId="5F0D94A1" w14:textId="77777777" w:rsidTr="005C158F">
        <w:tc>
          <w:tcPr>
            <w:tcW w:w="3190" w:type="dxa"/>
          </w:tcPr>
          <w:p w14:paraId="57982093" w14:textId="331D70A4"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29</w:t>
            </w:r>
          </w:p>
        </w:tc>
        <w:tc>
          <w:tcPr>
            <w:tcW w:w="3190" w:type="dxa"/>
          </w:tcPr>
          <w:p w14:paraId="02269720" w14:textId="6EBE7FD4" w:rsidR="0048381C" w:rsidRPr="0048381C" w:rsidRDefault="0048381C" w:rsidP="00D60E63">
            <w:pPr>
              <w:keepNext/>
              <w:widowControl w:val="0"/>
              <w:suppressAutoHyphens/>
              <w:jc w:val="center"/>
              <w:rPr>
                <w:sz w:val="24"/>
                <w:szCs w:val="24"/>
              </w:rPr>
            </w:pPr>
            <w:r w:rsidRPr="0048381C">
              <w:rPr>
                <w:spacing w:val="-2"/>
                <w:sz w:val="24"/>
                <w:szCs w:val="24"/>
              </w:rPr>
              <w:t>508309.26</w:t>
            </w:r>
          </w:p>
        </w:tc>
        <w:tc>
          <w:tcPr>
            <w:tcW w:w="3190" w:type="dxa"/>
          </w:tcPr>
          <w:p w14:paraId="1D80536F" w14:textId="784D39B1" w:rsidR="0048381C" w:rsidRPr="0048381C" w:rsidRDefault="0048381C" w:rsidP="00D60E63">
            <w:pPr>
              <w:keepNext/>
              <w:widowControl w:val="0"/>
              <w:suppressAutoHyphens/>
              <w:jc w:val="center"/>
              <w:rPr>
                <w:sz w:val="24"/>
                <w:szCs w:val="24"/>
              </w:rPr>
            </w:pPr>
            <w:r w:rsidRPr="0048381C">
              <w:rPr>
                <w:spacing w:val="-2"/>
                <w:sz w:val="24"/>
                <w:szCs w:val="24"/>
              </w:rPr>
              <w:t>1306348.36</w:t>
            </w:r>
          </w:p>
        </w:tc>
      </w:tr>
      <w:tr w:rsidR="0048381C" w14:paraId="65BF9F82" w14:textId="77777777" w:rsidTr="005C158F">
        <w:tc>
          <w:tcPr>
            <w:tcW w:w="3190" w:type="dxa"/>
          </w:tcPr>
          <w:p w14:paraId="60D5CCD1" w14:textId="0B772237"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30</w:t>
            </w:r>
          </w:p>
        </w:tc>
        <w:tc>
          <w:tcPr>
            <w:tcW w:w="3190" w:type="dxa"/>
          </w:tcPr>
          <w:p w14:paraId="051F5DDF" w14:textId="5250957A" w:rsidR="0048381C" w:rsidRPr="0048381C" w:rsidRDefault="0048381C" w:rsidP="00D60E63">
            <w:pPr>
              <w:keepNext/>
              <w:widowControl w:val="0"/>
              <w:suppressAutoHyphens/>
              <w:jc w:val="center"/>
              <w:rPr>
                <w:sz w:val="24"/>
                <w:szCs w:val="24"/>
              </w:rPr>
            </w:pPr>
            <w:r w:rsidRPr="0048381C">
              <w:rPr>
                <w:spacing w:val="-2"/>
                <w:sz w:val="24"/>
                <w:szCs w:val="24"/>
              </w:rPr>
              <w:t>508161.37</w:t>
            </w:r>
          </w:p>
        </w:tc>
        <w:tc>
          <w:tcPr>
            <w:tcW w:w="3190" w:type="dxa"/>
          </w:tcPr>
          <w:p w14:paraId="1F60F5BA" w14:textId="61B3CB09" w:rsidR="0048381C" w:rsidRPr="0048381C" w:rsidRDefault="0048381C" w:rsidP="00D60E63">
            <w:pPr>
              <w:keepNext/>
              <w:widowControl w:val="0"/>
              <w:suppressAutoHyphens/>
              <w:jc w:val="center"/>
              <w:rPr>
                <w:sz w:val="24"/>
                <w:szCs w:val="24"/>
              </w:rPr>
            </w:pPr>
            <w:r w:rsidRPr="0048381C">
              <w:rPr>
                <w:spacing w:val="-2"/>
                <w:sz w:val="24"/>
                <w:szCs w:val="24"/>
              </w:rPr>
              <w:t>1306447.67</w:t>
            </w:r>
          </w:p>
        </w:tc>
      </w:tr>
      <w:tr w:rsidR="0048381C" w14:paraId="2C48820D" w14:textId="77777777" w:rsidTr="005C158F">
        <w:tc>
          <w:tcPr>
            <w:tcW w:w="3190" w:type="dxa"/>
          </w:tcPr>
          <w:p w14:paraId="2528D924" w14:textId="74685B43"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31</w:t>
            </w:r>
          </w:p>
        </w:tc>
        <w:tc>
          <w:tcPr>
            <w:tcW w:w="3190" w:type="dxa"/>
          </w:tcPr>
          <w:p w14:paraId="2B1F05C2" w14:textId="749B1968" w:rsidR="0048381C" w:rsidRPr="0048381C" w:rsidRDefault="0048381C" w:rsidP="00D60E63">
            <w:pPr>
              <w:keepNext/>
              <w:widowControl w:val="0"/>
              <w:suppressAutoHyphens/>
              <w:jc w:val="center"/>
              <w:rPr>
                <w:sz w:val="24"/>
                <w:szCs w:val="24"/>
              </w:rPr>
            </w:pPr>
            <w:r w:rsidRPr="0048381C">
              <w:rPr>
                <w:spacing w:val="-2"/>
                <w:sz w:val="24"/>
                <w:szCs w:val="24"/>
              </w:rPr>
              <w:t>508005.71</w:t>
            </w:r>
          </w:p>
        </w:tc>
        <w:tc>
          <w:tcPr>
            <w:tcW w:w="3190" w:type="dxa"/>
          </w:tcPr>
          <w:p w14:paraId="602CA87C" w14:textId="69055642" w:rsidR="0048381C" w:rsidRPr="0048381C" w:rsidRDefault="0048381C" w:rsidP="00D60E63">
            <w:pPr>
              <w:keepNext/>
              <w:widowControl w:val="0"/>
              <w:suppressAutoHyphens/>
              <w:jc w:val="center"/>
              <w:rPr>
                <w:sz w:val="24"/>
                <w:szCs w:val="24"/>
              </w:rPr>
            </w:pPr>
            <w:r w:rsidRPr="0048381C">
              <w:rPr>
                <w:spacing w:val="-2"/>
                <w:sz w:val="24"/>
                <w:szCs w:val="24"/>
              </w:rPr>
              <w:t>1306552.19</w:t>
            </w:r>
          </w:p>
        </w:tc>
      </w:tr>
      <w:tr w:rsidR="0048381C" w14:paraId="0CDF191D" w14:textId="77777777" w:rsidTr="005C158F">
        <w:tc>
          <w:tcPr>
            <w:tcW w:w="3190" w:type="dxa"/>
          </w:tcPr>
          <w:p w14:paraId="66C45121" w14:textId="62821DE3"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32</w:t>
            </w:r>
          </w:p>
        </w:tc>
        <w:tc>
          <w:tcPr>
            <w:tcW w:w="3190" w:type="dxa"/>
          </w:tcPr>
          <w:p w14:paraId="146959E0" w14:textId="63F73DE7" w:rsidR="0048381C" w:rsidRPr="0048381C" w:rsidRDefault="0048381C" w:rsidP="00D60E63">
            <w:pPr>
              <w:keepNext/>
              <w:widowControl w:val="0"/>
              <w:suppressAutoHyphens/>
              <w:jc w:val="center"/>
              <w:rPr>
                <w:sz w:val="24"/>
                <w:szCs w:val="24"/>
              </w:rPr>
            </w:pPr>
            <w:r w:rsidRPr="0048381C">
              <w:rPr>
                <w:spacing w:val="-2"/>
                <w:sz w:val="24"/>
                <w:szCs w:val="24"/>
              </w:rPr>
              <w:t>507856.47</w:t>
            </w:r>
          </w:p>
        </w:tc>
        <w:tc>
          <w:tcPr>
            <w:tcW w:w="3190" w:type="dxa"/>
          </w:tcPr>
          <w:p w14:paraId="28A995A8" w14:textId="13D48F21" w:rsidR="0048381C" w:rsidRPr="0048381C" w:rsidRDefault="0048381C" w:rsidP="00D60E63">
            <w:pPr>
              <w:keepNext/>
              <w:widowControl w:val="0"/>
              <w:suppressAutoHyphens/>
              <w:jc w:val="center"/>
              <w:rPr>
                <w:sz w:val="24"/>
                <w:szCs w:val="24"/>
              </w:rPr>
            </w:pPr>
            <w:r w:rsidRPr="0048381C">
              <w:rPr>
                <w:spacing w:val="-2"/>
                <w:sz w:val="24"/>
                <w:szCs w:val="24"/>
              </w:rPr>
              <w:t>1306652.41</w:t>
            </w:r>
          </w:p>
        </w:tc>
      </w:tr>
      <w:tr w:rsidR="0048381C" w14:paraId="313CC2F0" w14:textId="77777777" w:rsidTr="005C158F">
        <w:tc>
          <w:tcPr>
            <w:tcW w:w="3190" w:type="dxa"/>
          </w:tcPr>
          <w:p w14:paraId="0AA4D68E" w14:textId="34C173BE"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33</w:t>
            </w:r>
          </w:p>
        </w:tc>
        <w:tc>
          <w:tcPr>
            <w:tcW w:w="3190" w:type="dxa"/>
          </w:tcPr>
          <w:p w14:paraId="70C7BCE1" w14:textId="3F2C6286" w:rsidR="0048381C" w:rsidRPr="0048381C" w:rsidRDefault="0048381C" w:rsidP="00D60E63">
            <w:pPr>
              <w:keepNext/>
              <w:widowControl w:val="0"/>
              <w:suppressAutoHyphens/>
              <w:jc w:val="center"/>
              <w:rPr>
                <w:sz w:val="24"/>
                <w:szCs w:val="24"/>
              </w:rPr>
            </w:pPr>
            <w:r w:rsidRPr="0048381C">
              <w:rPr>
                <w:spacing w:val="-2"/>
                <w:sz w:val="24"/>
                <w:szCs w:val="24"/>
              </w:rPr>
              <w:t>507846.87</w:t>
            </w:r>
          </w:p>
        </w:tc>
        <w:tc>
          <w:tcPr>
            <w:tcW w:w="3190" w:type="dxa"/>
          </w:tcPr>
          <w:p w14:paraId="39A605E4" w14:textId="5598683F" w:rsidR="0048381C" w:rsidRPr="0048381C" w:rsidRDefault="0048381C" w:rsidP="00D60E63">
            <w:pPr>
              <w:keepNext/>
              <w:widowControl w:val="0"/>
              <w:suppressAutoHyphens/>
              <w:jc w:val="center"/>
              <w:rPr>
                <w:sz w:val="24"/>
                <w:szCs w:val="24"/>
              </w:rPr>
            </w:pPr>
            <w:r w:rsidRPr="0048381C">
              <w:rPr>
                <w:spacing w:val="-2"/>
                <w:sz w:val="24"/>
                <w:szCs w:val="24"/>
              </w:rPr>
              <w:t>1306655.93</w:t>
            </w:r>
          </w:p>
        </w:tc>
      </w:tr>
      <w:tr w:rsidR="0048381C" w14:paraId="4E7D6144" w14:textId="77777777" w:rsidTr="005C158F">
        <w:tc>
          <w:tcPr>
            <w:tcW w:w="3190" w:type="dxa"/>
          </w:tcPr>
          <w:p w14:paraId="7508AB03" w14:textId="7C821789"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34</w:t>
            </w:r>
          </w:p>
        </w:tc>
        <w:tc>
          <w:tcPr>
            <w:tcW w:w="3190" w:type="dxa"/>
          </w:tcPr>
          <w:p w14:paraId="68957D63" w14:textId="13DA2DCC" w:rsidR="0048381C" w:rsidRPr="0048381C" w:rsidRDefault="0048381C" w:rsidP="00D60E63">
            <w:pPr>
              <w:keepNext/>
              <w:widowControl w:val="0"/>
              <w:suppressAutoHyphens/>
              <w:jc w:val="center"/>
              <w:rPr>
                <w:sz w:val="24"/>
                <w:szCs w:val="24"/>
              </w:rPr>
            </w:pPr>
            <w:r w:rsidRPr="0048381C">
              <w:rPr>
                <w:spacing w:val="-2"/>
                <w:sz w:val="24"/>
                <w:szCs w:val="24"/>
              </w:rPr>
              <w:t>507836.95</w:t>
            </w:r>
          </w:p>
        </w:tc>
        <w:tc>
          <w:tcPr>
            <w:tcW w:w="3190" w:type="dxa"/>
          </w:tcPr>
          <w:p w14:paraId="49F81D00" w14:textId="21917E53" w:rsidR="0048381C" w:rsidRPr="0048381C" w:rsidRDefault="0048381C" w:rsidP="00D60E63">
            <w:pPr>
              <w:keepNext/>
              <w:widowControl w:val="0"/>
              <w:suppressAutoHyphens/>
              <w:jc w:val="center"/>
              <w:rPr>
                <w:sz w:val="24"/>
                <w:szCs w:val="24"/>
              </w:rPr>
            </w:pPr>
            <w:r w:rsidRPr="0048381C">
              <w:rPr>
                <w:spacing w:val="-2"/>
                <w:sz w:val="24"/>
                <w:szCs w:val="24"/>
              </w:rPr>
              <w:t>1306654.70</w:t>
            </w:r>
          </w:p>
        </w:tc>
      </w:tr>
      <w:tr w:rsidR="0048381C" w14:paraId="567EB099" w14:textId="77777777" w:rsidTr="005C158F">
        <w:tc>
          <w:tcPr>
            <w:tcW w:w="3190" w:type="dxa"/>
          </w:tcPr>
          <w:p w14:paraId="4FE553D5" w14:textId="25CDE8F8"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35</w:t>
            </w:r>
          </w:p>
        </w:tc>
        <w:tc>
          <w:tcPr>
            <w:tcW w:w="3190" w:type="dxa"/>
          </w:tcPr>
          <w:p w14:paraId="2BCDF49D" w14:textId="76391178" w:rsidR="0048381C" w:rsidRPr="0048381C" w:rsidRDefault="0048381C" w:rsidP="00D60E63">
            <w:pPr>
              <w:keepNext/>
              <w:widowControl w:val="0"/>
              <w:suppressAutoHyphens/>
              <w:jc w:val="center"/>
              <w:rPr>
                <w:sz w:val="24"/>
                <w:szCs w:val="24"/>
              </w:rPr>
            </w:pPr>
            <w:r w:rsidRPr="0048381C">
              <w:rPr>
                <w:spacing w:val="-2"/>
                <w:sz w:val="24"/>
                <w:szCs w:val="24"/>
              </w:rPr>
              <w:t>507828.65</w:t>
            </w:r>
          </w:p>
        </w:tc>
        <w:tc>
          <w:tcPr>
            <w:tcW w:w="3190" w:type="dxa"/>
          </w:tcPr>
          <w:p w14:paraId="172DE389" w14:textId="2DCB5CBE" w:rsidR="0048381C" w:rsidRPr="0048381C" w:rsidRDefault="0048381C" w:rsidP="00D60E63">
            <w:pPr>
              <w:keepNext/>
              <w:widowControl w:val="0"/>
              <w:suppressAutoHyphens/>
              <w:jc w:val="center"/>
              <w:rPr>
                <w:sz w:val="24"/>
                <w:szCs w:val="24"/>
              </w:rPr>
            </w:pPr>
            <w:r w:rsidRPr="0048381C">
              <w:rPr>
                <w:spacing w:val="-2"/>
                <w:sz w:val="24"/>
                <w:szCs w:val="24"/>
              </w:rPr>
              <w:t>1306649.11</w:t>
            </w:r>
          </w:p>
        </w:tc>
      </w:tr>
      <w:tr w:rsidR="0048381C" w14:paraId="0FDE2A1C" w14:textId="77777777" w:rsidTr="005C158F">
        <w:tc>
          <w:tcPr>
            <w:tcW w:w="3190" w:type="dxa"/>
          </w:tcPr>
          <w:p w14:paraId="01DD3FE3" w14:textId="676F31DB"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36</w:t>
            </w:r>
          </w:p>
        </w:tc>
        <w:tc>
          <w:tcPr>
            <w:tcW w:w="3190" w:type="dxa"/>
          </w:tcPr>
          <w:p w14:paraId="1FE8A489" w14:textId="55A964D4" w:rsidR="0048381C" w:rsidRPr="0048381C" w:rsidRDefault="0048381C" w:rsidP="00D60E63">
            <w:pPr>
              <w:keepNext/>
              <w:widowControl w:val="0"/>
              <w:suppressAutoHyphens/>
              <w:jc w:val="center"/>
              <w:rPr>
                <w:sz w:val="24"/>
                <w:szCs w:val="24"/>
              </w:rPr>
            </w:pPr>
            <w:r w:rsidRPr="0048381C">
              <w:rPr>
                <w:spacing w:val="-2"/>
                <w:sz w:val="24"/>
                <w:szCs w:val="24"/>
              </w:rPr>
              <w:t>507794.65</w:t>
            </w:r>
          </w:p>
        </w:tc>
        <w:tc>
          <w:tcPr>
            <w:tcW w:w="3190" w:type="dxa"/>
          </w:tcPr>
          <w:p w14:paraId="3AFCD0AC" w14:textId="08A47679" w:rsidR="0048381C" w:rsidRPr="0048381C" w:rsidRDefault="0048381C" w:rsidP="00D60E63">
            <w:pPr>
              <w:keepNext/>
              <w:widowControl w:val="0"/>
              <w:suppressAutoHyphens/>
              <w:jc w:val="center"/>
              <w:rPr>
                <w:sz w:val="24"/>
                <w:szCs w:val="24"/>
              </w:rPr>
            </w:pPr>
            <w:r w:rsidRPr="0048381C">
              <w:rPr>
                <w:spacing w:val="-2"/>
                <w:sz w:val="24"/>
                <w:szCs w:val="24"/>
              </w:rPr>
              <w:t>1306612.14</w:t>
            </w:r>
          </w:p>
        </w:tc>
      </w:tr>
      <w:tr w:rsidR="0048381C" w14:paraId="1D5CD078" w14:textId="77777777" w:rsidTr="005C158F">
        <w:tc>
          <w:tcPr>
            <w:tcW w:w="3190" w:type="dxa"/>
          </w:tcPr>
          <w:p w14:paraId="4717DE40" w14:textId="2FD88E81"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37</w:t>
            </w:r>
          </w:p>
        </w:tc>
        <w:tc>
          <w:tcPr>
            <w:tcW w:w="3190" w:type="dxa"/>
          </w:tcPr>
          <w:p w14:paraId="79B61FA1" w14:textId="47A63590" w:rsidR="0048381C" w:rsidRPr="0048381C" w:rsidRDefault="0048381C" w:rsidP="00D60E63">
            <w:pPr>
              <w:keepNext/>
              <w:widowControl w:val="0"/>
              <w:suppressAutoHyphens/>
              <w:jc w:val="center"/>
              <w:rPr>
                <w:sz w:val="24"/>
                <w:szCs w:val="24"/>
              </w:rPr>
            </w:pPr>
            <w:r w:rsidRPr="0048381C">
              <w:rPr>
                <w:spacing w:val="-2"/>
                <w:sz w:val="24"/>
                <w:szCs w:val="24"/>
              </w:rPr>
              <w:t>507666.66</w:t>
            </w:r>
          </w:p>
        </w:tc>
        <w:tc>
          <w:tcPr>
            <w:tcW w:w="3190" w:type="dxa"/>
          </w:tcPr>
          <w:p w14:paraId="5AE85048" w14:textId="17469D49" w:rsidR="0048381C" w:rsidRPr="0048381C" w:rsidRDefault="0048381C" w:rsidP="00D60E63">
            <w:pPr>
              <w:keepNext/>
              <w:widowControl w:val="0"/>
              <w:suppressAutoHyphens/>
              <w:jc w:val="center"/>
              <w:rPr>
                <w:sz w:val="24"/>
                <w:szCs w:val="24"/>
              </w:rPr>
            </w:pPr>
            <w:r w:rsidRPr="0048381C">
              <w:rPr>
                <w:spacing w:val="-2"/>
                <w:sz w:val="24"/>
                <w:szCs w:val="24"/>
              </w:rPr>
              <w:t>1306474.40</w:t>
            </w:r>
          </w:p>
        </w:tc>
      </w:tr>
      <w:tr w:rsidR="0048381C" w14:paraId="7FB0A984" w14:textId="77777777" w:rsidTr="005C158F">
        <w:tc>
          <w:tcPr>
            <w:tcW w:w="3190" w:type="dxa"/>
          </w:tcPr>
          <w:p w14:paraId="6E2E88C4" w14:textId="21DFAC94"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38</w:t>
            </w:r>
          </w:p>
        </w:tc>
        <w:tc>
          <w:tcPr>
            <w:tcW w:w="3190" w:type="dxa"/>
          </w:tcPr>
          <w:p w14:paraId="0A41B99F" w14:textId="04CD90D7" w:rsidR="0048381C" w:rsidRPr="0048381C" w:rsidRDefault="0048381C" w:rsidP="00D60E63">
            <w:pPr>
              <w:keepNext/>
              <w:widowControl w:val="0"/>
              <w:suppressAutoHyphens/>
              <w:jc w:val="center"/>
              <w:rPr>
                <w:sz w:val="24"/>
                <w:szCs w:val="24"/>
              </w:rPr>
            </w:pPr>
            <w:r w:rsidRPr="0048381C">
              <w:rPr>
                <w:spacing w:val="-2"/>
                <w:sz w:val="24"/>
                <w:szCs w:val="24"/>
              </w:rPr>
              <w:t>507662.81</w:t>
            </w:r>
          </w:p>
        </w:tc>
        <w:tc>
          <w:tcPr>
            <w:tcW w:w="3190" w:type="dxa"/>
          </w:tcPr>
          <w:p w14:paraId="167ACA54" w14:textId="1F658549" w:rsidR="0048381C" w:rsidRPr="0048381C" w:rsidRDefault="0048381C" w:rsidP="00D60E63">
            <w:pPr>
              <w:keepNext/>
              <w:widowControl w:val="0"/>
              <w:suppressAutoHyphens/>
              <w:jc w:val="center"/>
              <w:rPr>
                <w:sz w:val="24"/>
                <w:szCs w:val="24"/>
              </w:rPr>
            </w:pPr>
            <w:r w:rsidRPr="0048381C">
              <w:rPr>
                <w:spacing w:val="-2"/>
                <w:sz w:val="24"/>
                <w:szCs w:val="24"/>
              </w:rPr>
              <w:t>1306468.60</w:t>
            </w:r>
          </w:p>
        </w:tc>
      </w:tr>
      <w:tr w:rsidR="0048381C" w14:paraId="3ABB78F4" w14:textId="77777777" w:rsidTr="005C158F">
        <w:tc>
          <w:tcPr>
            <w:tcW w:w="3190" w:type="dxa"/>
          </w:tcPr>
          <w:p w14:paraId="7BEFBA10" w14:textId="1CEC68B5"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39</w:t>
            </w:r>
          </w:p>
        </w:tc>
        <w:tc>
          <w:tcPr>
            <w:tcW w:w="3190" w:type="dxa"/>
          </w:tcPr>
          <w:p w14:paraId="36C1FF82" w14:textId="4A7165D8" w:rsidR="0048381C" w:rsidRPr="0048381C" w:rsidRDefault="0048381C" w:rsidP="00D60E63">
            <w:pPr>
              <w:keepNext/>
              <w:widowControl w:val="0"/>
              <w:suppressAutoHyphens/>
              <w:jc w:val="center"/>
              <w:rPr>
                <w:sz w:val="24"/>
                <w:szCs w:val="24"/>
              </w:rPr>
            </w:pPr>
            <w:r w:rsidRPr="0048381C">
              <w:rPr>
                <w:spacing w:val="-2"/>
                <w:sz w:val="24"/>
                <w:szCs w:val="24"/>
              </w:rPr>
              <w:t>507660.93</w:t>
            </w:r>
          </w:p>
        </w:tc>
        <w:tc>
          <w:tcPr>
            <w:tcW w:w="3190" w:type="dxa"/>
          </w:tcPr>
          <w:p w14:paraId="4B73F644" w14:textId="343BE6B8" w:rsidR="0048381C" w:rsidRPr="0048381C" w:rsidRDefault="0048381C" w:rsidP="00D60E63">
            <w:pPr>
              <w:keepNext/>
              <w:widowControl w:val="0"/>
              <w:suppressAutoHyphens/>
              <w:jc w:val="center"/>
              <w:rPr>
                <w:sz w:val="24"/>
                <w:szCs w:val="24"/>
              </w:rPr>
            </w:pPr>
            <w:r w:rsidRPr="0048381C">
              <w:rPr>
                <w:spacing w:val="-2"/>
                <w:sz w:val="24"/>
                <w:szCs w:val="24"/>
              </w:rPr>
              <w:t>1306458.78</w:t>
            </w:r>
          </w:p>
        </w:tc>
      </w:tr>
      <w:tr w:rsidR="0048381C" w14:paraId="20E2A3B0" w14:textId="77777777" w:rsidTr="005C158F">
        <w:tc>
          <w:tcPr>
            <w:tcW w:w="3190" w:type="dxa"/>
          </w:tcPr>
          <w:p w14:paraId="570E91C7" w14:textId="3479B169" w:rsidR="0048381C" w:rsidRPr="0048381C" w:rsidRDefault="0048381C" w:rsidP="00D5782A">
            <w:pPr>
              <w:keepNext/>
              <w:widowControl w:val="0"/>
              <w:suppressAutoHyphens/>
              <w:jc w:val="center"/>
              <w:rPr>
                <w:rFonts w:eastAsia="HG Mincho Light J"/>
                <w:bCs/>
                <w:iCs/>
                <w:color w:val="000000"/>
                <w:kern w:val="32"/>
                <w:sz w:val="24"/>
                <w:szCs w:val="24"/>
              </w:rPr>
            </w:pPr>
            <w:r w:rsidRPr="0048381C">
              <w:rPr>
                <w:spacing w:val="-5"/>
                <w:sz w:val="24"/>
                <w:szCs w:val="24"/>
              </w:rPr>
              <w:t>40</w:t>
            </w:r>
          </w:p>
        </w:tc>
        <w:tc>
          <w:tcPr>
            <w:tcW w:w="3190" w:type="dxa"/>
          </w:tcPr>
          <w:p w14:paraId="64FB6771" w14:textId="4EF8DA24" w:rsidR="0048381C" w:rsidRPr="0048381C" w:rsidRDefault="0048381C" w:rsidP="00D60E63">
            <w:pPr>
              <w:keepNext/>
              <w:widowControl w:val="0"/>
              <w:suppressAutoHyphens/>
              <w:jc w:val="center"/>
              <w:rPr>
                <w:sz w:val="24"/>
                <w:szCs w:val="24"/>
              </w:rPr>
            </w:pPr>
            <w:r w:rsidRPr="0048381C">
              <w:rPr>
                <w:spacing w:val="-2"/>
                <w:sz w:val="24"/>
                <w:szCs w:val="24"/>
              </w:rPr>
              <w:t>507663.70</w:t>
            </w:r>
          </w:p>
        </w:tc>
        <w:tc>
          <w:tcPr>
            <w:tcW w:w="3190" w:type="dxa"/>
          </w:tcPr>
          <w:p w14:paraId="1BBC4653" w14:textId="08BB1DA1" w:rsidR="0048381C" w:rsidRPr="0048381C" w:rsidRDefault="0048381C" w:rsidP="00D60E63">
            <w:pPr>
              <w:keepNext/>
              <w:widowControl w:val="0"/>
              <w:suppressAutoHyphens/>
              <w:jc w:val="center"/>
              <w:rPr>
                <w:sz w:val="24"/>
                <w:szCs w:val="24"/>
              </w:rPr>
            </w:pPr>
            <w:r w:rsidRPr="0048381C">
              <w:rPr>
                <w:spacing w:val="-2"/>
                <w:sz w:val="24"/>
                <w:szCs w:val="24"/>
              </w:rPr>
              <w:t>1306449.17</w:t>
            </w:r>
          </w:p>
        </w:tc>
      </w:tr>
      <w:tr w:rsidR="0048381C" w14:paraId="28266246" w14:textId="77777777" w:rsidTr="005C158F">
        <w:tc>
          <w:tcPr>
            <w:tcW w:w="3190" w:type="dxa"/>
          </w:tcPr>
          <w:p w14:paraId="3FAE2FDB" w14:textId="3B97D1D3" w:rsidR="0048381C" w:rsidRPr="0048381C" w:rsidRDefault="0048381C" w:rsidP="00D5782A">
            <w:pPr>
              <w:keepNext/>
              <w:widowControl w:val="0"/>
              <w:suppressAutoHyphens/>
              <w:jc w:val="center"/>
              <w:rPr>
                <w:sz w:val="24"/>
                <w:szCs w:val="24"/>
              </w:rPr>
            </w:pPr>
            <w:r w:rsidRPr="0048381C">
              <w:rPr>
                <w:spacing w:val="-5"/>
                <w:sz w:val="24"/>
                <w:szCs w:val="24"/>
              </w:rPr>
              <w:t>41</w:t>
            </w:r>
          </w:p>
        </w:tc>
        <w:tc>
          <w:tcPr>
            <w:tcW w:w="3190" w:type="dxa"/>
          </w:tcPr>
          <w:p w14:paraId="186EBD80" w14:textId="1273732E" w:rsidR="0048381C" w:rsidRPr="0048381C" w:rsidRDefault="0048381C" w:rsidP="00D60E63">
            <w:pPr>
              <w:keepNext/>
              <w:widowControl w:val="0"/>
              <w:suppressAutoHyphens/>
              <w:jc w:val="center"/>
              <w:rPr>
                <w:sz w:val="24"/>
                <w:szCs w:val="24"/>
              </w:rPr>
            </w:pPr>
            <w:r w:rsidRPr="0048381C">
              <w:rPr>
                <w:spacing w:val="-2"/>
                <w:sz w:val="24"/>
                <w:szCs w:val="24"/>
              </w:rPr>
              <w:t>507670.51</w:t>
            </w:r>
          </w:p>
        </w:tc>
        <w:tc>
          <w:tcPr>
            <w:tcW w:w="3190" w:type="dxa"/>
          </w:tcPr>
          <w:p w14:paraId="6B68A247" w14:textId="604B7ABA" w:rsidR="0048381C" w:rsidRPr="0048381C" w:rsidRDefault="0048381C" w:rsidP="00D60E63">
            <w:pPr>
              <w:keepNext/>
              <w:widowControl w:val="0"/>
              <w:suppressAutoHyphens/>
              <w:jc w:val="center"/>
              <w:rPr>
                <w:sz w:val="24"/>
                <w:szCs w:val="24"/>
              </w:rPr>
            </w:pPr>
            <w:r w:rsidRPr="0048381C">
              <w:rPr>
                <w:spacing w:val="-2"/>
                <w:sz w:val="24"/>
                <w:szCs w:val="24"/>
              </w:rPr>
              <w:t>1306441.85</w:t>
            </w:r>
          </w:p>
        </w:tc>
      </w:tr>
      <w:tr w:rsidR="0048381C" w14:paraId="32F4E010" w14:textId="77777777" w:rsidTr="005C158F">
        <w:tc>
          <w:tcPr>
            <w:tcW w:w="3190" w:type="dxa"/>
          </w:tcPr>
          <w:p w14:paraId="2139C272" w14:textId="4A596CD6" w:rsidR="0048381C" w:rsidRPr="0048381C" w:rsidRDefault="0048381C" w:rsidP="00D5782A">
            <w:pPr>
              <w:keepNext/>
              <w:widowControl w:val="0"/>
              <w:suppressAutoHyphens/>
              <w:jc w:val="center"/>
              <w:rPr>
                <w:sz w:val="24"/>
                <w:szCs w:val="24"/>
              </w:rPr>
            </w:pPr>
            <w:r w:rsidRPr="0048381C">
              <w:rPr>
                <w:spacing w:val="-5"/>
                <w:sz w:val="24"/>
                <w:szCs w:val="24"/>
              </w:rPr>
              <w:t>42</w:t>
            </w:r>
          </w:p>
        </w:tc>
        <w:tc>
          <w:tcPr>
            <w:tcW w:w="3190" w:type="dxa"/>
          </w:tcPr>
          <w:p w14:paraId="3FE54583" w14:textId="61CBE91F" w:rsidR="0048381C" w:rsidRPr="0048381C" w:rsidRDefault="0048381C" w:rsidP="00D60E63">
            <w:pPr>
              <w:keepNext/>
              <w:widowControl w:val="0"/>
              <w:suppressAutoHyphens/>
              <w:jc w:val="center"/>
              <w:rPr>
                <w:sz w:val="24"/>
                <w:szCs w:val="24"/>
              </w:rPr>
            </w:pPr>
            <w:r w:rsidRPr="0048381C">
              <w:rPr>
                <w:spacing w:val="-2"/>
                <w:sz w:val="24"/>
                <w:szCs w:val="24"/>
              </w:rPr>
              <w:t>507679.90</w:t>
            </w:r>
          </w:p>
        </w:tc>
        <w:tc>
          <w:tcPr>
            <w:tcW w:w="3190" w:type="dxa"/>
          </w:tcPr>
          <w:p w14:paraId="59A891F9" w14:textId="3658F49E" w:rsidR="0048381C" w:rsidRPr="0048381C" w:rsidRDefault="0048381C" w:rsidP="00D60E63">
            <w:pPr>
              <w:keepNext/>
              <w:widowControl w:val="0"/>
              <w:suppressAutoHyphens/>
              <w:jc w:val="center"/>
              <w:rPr>
                <w:sz w:val="24"/>
                <w:szCs w:val="24"/>
              </w:rPr>
            </w:pPr>
            <w:r w:rsidRPr="0048381C">
              <w:rPr>
                <w:spacing w:val="-2"/>
                <w:sz w:val="24"/>
                <w:szCs w:val="24"/>
              </w:rPr>
              <w:t>1306438.41</w:t>
            </w:r>
          </w:p>
        </w:tc>
      </w:tr>
      <w:tr w:rsidR="0048381C" w14:paraId="43E4E154" w14:textId="77777777" w:rsidTr="005C158F">
        <w:tc>
          <w:tcPr>
            <w:tcW w:w="3190" w:type="dxa"/>
          </w:tcPr>
          <w:p w14:paraId="73DFD5A8" w14:textId="7367C827" w:rsidR="0048381C" w:rsidRPr="0048381C" w:rsidRDefault="0048381C" w:rsidP="00D5782A">
            <w:pPr>
              <w:keepNext/>
              <w:widowControl w:val="0"/>
              <w:suppressAutoHyphens/>
              <w:jc w:val="center"/>
              <w:rPr>
                <w:sz w:val="24"/>
                <w:szCs w:val="24"/>
              </w:rPr>
            </w:pPr>
            <w:r w:rsidRPr="0048381C">
              <w:rPr>
                <w:spacing w:val="-5"/>
                <w:sz w:val="24"/>
                <w:szCs w:val="24"/>
              </w:rPr>
              <w:t>43</w:t>
            </w:r>
          </w:p>
        </w:tc>
        <w:tc>
          <w:tcPr>
            <w:tcW w:w="3190" w:type="dxa"/>
          </w:tcPr>
          <w:p w14:paraId="6D147E32" w14:textId="4355C364" w:rsidR="0048381C" w:rsidRPr="0048381C" w:rsidRDefault="0048381C" w:rsidP="00D60E63">
            <w:pPr>
              <w:keepNext/>
              <w:widowControl w:val="0"/>
              <w:suppressAutoHyphens/>
              <w:jc w:val="center"/>
              <w:rPr>
                <w:sz w:val="24"/>
                <w:szCs w:val="24"/>
              </w:rPr>
            </w:pPr>
            <w:r w:rsidRPr="0048381C">
              <w:rPr>
                <w:spacing w:val="-2"/>
                <w:sz w:val="24"/>
                <w:szCs w:val="24"/>
              </w:rPr>
              <w:t>507689.83</w:t>
            </w:r>
          </w:p>
        </w:tc>
        <w:tc>
          <w:tcPr>
            <w:tcW w:w="3190" w:type="dxa"/>
          </w:tcPr>
          <w:p w14:paraId="463A4138" w14:textId="404CF2CC" w:rsidR="0048381C" w:rsidRPr="0048381C" w:rsidRDefault="0048381C" w:rsidP="00D60E63">
            <w:pPr>
              <w:keepNext/>
              <w:widowControl w:val="0"/>
              <w:suppressAutoHyphens/>
              <w:jc w:val="center"/>
              <w:rPr>
                <w:sz w:val="24"/>
                <w:szCs w:val="24"/>
              </w:rPr>
            </w:pPr>
            <w:r w:rsidRPr="0048381C">
              <w:rPr>
                <w:spacing w:val="-2"/>
                <w:sz w:val="24"/>
                <w:szCs w:val="24"/>
              </w:rPr>
              <w:t>1306439.59</w:t>
            </w:r>
          </w:p>
        </w:tc>
      </w:tr>
      <w:tr w:rsidR="0048381C" w14:paraId="34DF0CF5" w14:textId="77777777" w:rsidTr="005C158F">
        <w:tc>
          <w:tcPr>
            <w:tcW w:w="3190" w:type="dxa"/>
          </w:tcPr>
          <w:p w14:paraId="27402554" w14:textId="6F767A4C" w:rsidR="0048381C" w:rsidRPr="0048381C" w:rsidRDefault="0048381C" w:rsidP="00D5782A">
            <w:pPr>
              <w:keepNext/>
              <w:widowControl w:val="0"/>
              <w:suppressAutoHyphens/>
              <w:jc w:val="center"/>
              <w:rPr>
                <w:sz w:val="24"/>
                <w:szCs w:val="24"/>
              </w:rPr>
            </w:pPr>
            <w:r w:rsidRPr="0048381C">
              <w:rPr>
                <w:spacing w:val="-5"/>
                <w:sz w:val="24"/>
                <w:szCs w:val="24"/>
              </w:rPr>
              <w:t>44</w:t>
            </w:r>
          </w:p>
        </w:tc>
        <w:tc>
          <w:tcPr>
            <w:tcW w:w="3190" w:type="dxa"/>
          </w:tcPr>
          <w:p w14:paraId="62E4D1D8" w14:textId="4315B229" w:rsidR="0048381C" w:rsidRPr="0048381C" w:rsidRDefault="0048381C" w:rsidP="00D60E63">
            <w:pPr>
              <w:keepNext/>
              <w:widowControl w:val="0"/>
              <w:suppressAutoHyphens/>
              <w:jc w:val="center"/>
              <w:rPr>
                <w:sz w:val="24"/>
                <w:szCs w:val="24"/>
              </w:rPr>
            </w:pPr>
            <w:r w:rsidRPr="0048381C">
              <w:rPr>
                <w:spacing w:val="-2"/>
                <w:sz w:val="24"/>
                <w:szCs w:val="24"/>
              </w:rPr>
              <w:t>507698.15</w:t>
            </w:r>
          </w:p>
        </w:tc>
        <w:tc>
          <w:tcPr>
            <w:tcW w:w="3190" w:type="dxa"/>
          </w:tcPr>
          <w:p w14:paraId="7F532C7F" w14:textId="3EF16018" w:rsidR="0048381C" w:rsidRPr="0048381C" w:rsidRDefault="0048381C" w:rsidP="00D60E63">
            <w:pPr>
              <w:keepNext/>
              <w:widowControl w:val="0"/>
              <w:suppressAutoHyphens/>
              <w:jc w:val="center"/>
              <w:rPr>
                <w:sz w:val="24"/>
                <w:szCs w:val="24"/>
              </w:rPr>
            </w:pPr>
            <w:r w:rsidRPr="0048381C">
              <w:rPr>
                <w:spacing w:val="-2"/>
                <w:sz w:val="24"/>
                <w:szCs w:val="24"/>
              </w:rPr>
              <w:t>1306445.13</w:t>
            </w:r>
          </w:p>
        </w:tc>
      </w:tr>
      <w:tr w:rsidR="0048381C" w14:paraId="5BD48EF3" w14:textId="77777777" w:rsidTr="005C158F">
        <w:tc>
          <w:tcPr>
            <w:tcW w:w="3190" w:type="dxa"/>
          </w:tcPr>
          <w:p w14:paraId="6464FA61" w14:textId="2F3EB8CF" w:rsidR="0048381C" w:rsidRPr="0048381C" w:rsidRDefault="0048381C" w:rsidP="00D5782A">
            <w:pPr>
              <w:keepNext/>
              <w:widowControl w:val="0"/>
              <w:suppressAutoHyphens/>
              <w:jc w:val="center"/>
              <w:rPr>
                <w:sz w:val="24"/>
                <w:szCs w:val="24"/>
              </w:rPr>
            </w:pPr>
            <w:r w:rsidRPr="0048381C">
              <w:rPr>
                <w:spacing w:val="-5"/>
                <w:sz w:val="24"/>
                <w:szCs w:val="24"/>
              </w:rPr>
              <w:t>45</w:t>
            </w:r>
          </w:p>
        </w:tc>
        <w:tc>
          <w:tcPr>
            <w:tcW w:w="3190" w:type="dxa"/>
          </w:tcPr>
          <w:p w14:paraId="10E64E2E" w14:textId="1EA01E51" w:rsidR="0048381C" w:rsidRPr="0048381C" w:rsidRDefault="0048381C" w:rsidP="00D60E63">
            <w:pPr>
              <w:keepNext/>
              <w:widowControl w:val="0"/>
              <w:suppressAutoHyphens/>
              <w:jc w:val="center"/>
              <w:rPr>
                <w:sz w:val="24"/>
                <w:szCs w:val="24"/>
              </w:rPr>
            </w:pPr>
            <w:r w:rsidRPr="0048381C">
              <w:rPr>
                <w:spacing w:val="-2"/>
                <w:sz w:val="24"/>
                <w:szCs w:val="24"/>
              </w:rPr>
              <w:t>507826.19</w:t>
            </w:r>
          </w:p>
        </w:tc>
        <w:tc>
          <w:tcPr>
            <w:tcW w:w="3190" w:type="dxa"/>
          </w:tcPr>
          <w:p w14:paraId="6E52069C" w14:textId="47D96FF3" w:rsidR="0048381C" w:rsidRPr="0048381C" w:rsidRDefault="0048381C" w:rsidP="00D60E63">
            <w:pPr>
              <w:keepNext/>
              <w:widowControl w:val="0"/>
              <w:suppressAutoHyphens/>
              <w:jc w:val="center"/>
              <w:rPr>
                <w:sz w:val="24"/>
                <w:szCs w:val="24"/>
              </w:rPr>
            </w:pPr>
            <w:r w:rsidRPr="0048381C">
              <w:rPr>
                <w:spacing w:val="-2"/>
                <w:sz w:val="24"/>
                <w:szCs w:val="24"/>
              </w:rPr>
              <w:t>1306582.91</w:t>
            </w:r>
          </w:p>
        </w:tc>
      </w:tr>
      <w:tr w:rsidR="0048381C" w14:paraId="15899294" w14:textId="77777777" w:rsidTr="005C158F">
        <w:tc>
          <w:tcPr>
            <w:tcW w:w="3190" w:type="dxa"/>
          </w:tcPr>
          <w:p w14:paraId="70F9EAF0" w14:textId="1444B924" w:rsidR="0048381C" w:rsidRPr="0048381C" w:rsidRDefault="0048381C" w:rsidP="00D5782A">
            <w:pPr>
              <w:keepNext/>
              <w:widowControl w:val="0"/>
              <w:suppressAutoHyphens/>
              <w:jc w:val="center"/>
              <w:rPr>
                <w:sz w:val="24"/>
                <w:szCs w:val="24"/>
              </w:rPr>
            </w:pPr>
            <w:r w:rsidRPr="0048381C">
              <w:rPr>
                <w:spacing w:val="-5"/>
                <w:sz w:val="24"/>
                <w:szCs w:val="24"/>
              </w:rPr>
              <w:t>46</w:t>
            </w:r>
          </w:p>
        </w:tc>
        <w:tc>
          <w:tcPr>
            <w:tcW w:w="3190" w:type="dxa"/>
          </w:tcPr>
          <w:p w14:paraId="3EB6FD49" w14:textId="0F91965D" w:rsidR="0048381C" w:rsidRPr="0048381C" w:rsidRDefault="0048381C" w:rsidP="00D60E63">
            <w:pPr>
              <w:keepNext/>
              <w:widowControl w:val="0"/>
              <w:suppressAutoHyphens/>
              <w:jc w:val="center"/>
              <w:rPr>
                <w:sz w:val="24"/>
                <w:szCs w:val="24"/>
              </w:rPr>
            </w:pPr>
            <w:r w:rsidRPr="0048381C">
              <w:rPr>
                <w:spacing w:val="-2"/>
                <w:sz w:val="24"/>
                <w:szCs w:val="24"/>
              </w:rPr>
              <w:t>507847.81</w:t>
            </w:r>
          </w:p>
        </w:tc>
        <w:tc>
          <w:tcPr>
            <w:tcW w:w="3190" w:type="dxa"/>
          </w:tcPr>
          <w:p w14:paraId="0D1FBC5A" w14:textId="092AC02F" w:rsidR="0048381C" w:rsidRPr="0048381C" w:rsidRDefault="0048381C" w:rsidP="00D60E63">
            <w:pPr>
              <w:keepNext/>
              <w:widowControl w:val="0"/>
              <w:suppressAutoHyphens/>
              <w:jc w:val="center"/>
              <w:rPr>
                <w:sz w:val="24"/>
                <w:szCs w:val="24"/>
              </w:rPr>
            </w:pPr>
            <w:r w:rsidRPr="0048381C">
              <w:rPr>
                <w:spacing w:val="-2"/>
                <w:sz w:val="24"/>
                <w:szCs w:val="24"/>
              </w:rPr>
              <w:t>1306606.42</w:t>
            </w:r>
          </w:p>
        </w:tc>
      </w:tr>
      <w:tr w:rsidR="0048381C" w14:paraId="35679CAD" w14:textId="77777777" w:rsidTr="005C158F">
        <w:tc>
          <w:tcPr>
            <w:tcW w:w="3190" w:type="dxa"/>
          </w:tcPr>
          <w:p w14:paraId="7FE3EDF2" w14:textId="2B7F48AF" w:rsidR="0048381C" w:rsidRPr="0048381C" w:rsidRDefault="0048381C" w:rsidP="00D5782A">
            <w:pPr>
              <w:keepNext/>
              <w:widowControl w:val="0"/>
              <w:suppressAutoHyphens/>
              <w:jc w:val="center"/>
              <w:rPr>
                <w:sz w:val="24"/>
                <w:szCs w:val="24"/>
              </w:rPr>
            </w:pPr>
            <w:r w:rsidRPr="0048381C">
              <w:rPr>
                <w:spacing w:val="-5"/>
                <w:sz w:val="24"/>
                <w:szCs w:val="24"/>
              </w:rPr>
              <w:t>47</w:t>
            </w:r>
          </w:p>
        </w:tc>
        <w:tc>
          <w:tcPr>
            <w:tcW w:w="3190" w:type="dxa"/>
          </w:tcPr>
          <w:p w14:paraId="662C5EEA" w14:textId="63E960D7" w:rsidR="0048381C" w:rsidRPr="0048381C" w:rsidRDefault="0048381C" w:rsidP="00D60E63">
            <w:pPr>
              <w:keepNext/>
              <w:widowControl w:val="0"/>
              <w:suppressAutoHyphens/>
              <w:jc w:val="center"/>
              <w:rPr>
                <w:sz w:val="24"/>
                <w:szCs w:val="24"/>
              </w:rPr>
            </w:pPr>
            <w:r w:rsidRPr="0048381C">
              <w:rPr>
                <w:spacing w:val="-2"/>
                <w:sz w:val="24"/>
                <w:szCs w:val="24"/>
              </w:rPr>
              <w:t>507981.73</w:t>
            </w:r>
          </w:p>
        </w:tc>
        <w:tc>
          <w:tcPr>
            <w:tcW w:w="3190" w:type="dxa"/>
          </w:tcPr>
          <w:p w14:paraId="4F42168A" w14:textId="093E2213" w:rsidR="0048381C" w:rsidRPr="0048381C" w:rsidRDefault="0048381C" w:rsidP="00D60E63">
            <w:pPr>
              <w:keepNext/>
              <w:widowControl w:val="0"/>
              <w:suppressAutoHyphens/>
              <w:jc w:val="center"/>
              <w:rPr>
                <w:sz w:val="24"/>
                <w:szCs w:val="24"/>
              </w:rPr>
            </w:pPr>
            <w:r w:rsidRPr="0048381C">
              <w:rPr>
                <w:spacing w:val="-2"/>
                <w:sz w:val="24"/>
                <w:szCs w:val="24"/>
              </w:rPr>
              <w:t>1306516.49</w:t>
            </w:r>
          </w:p>
        </w:tc>
      </w:tr>
      <w:tr w:rsidR="0048381C" w14:paraId="62D3AD88" w14:textId="77777777" w:rsidTr="005C158F">
        <w:tc>
          <w:tcPr>
            <w:tcW w:w="3190" w:type="dxa"/>
          </w:tcPr>
          <w:p w14:paraId="4CBEC6CA" w14:textId="4D143AAA" w:rsidR="0048381C" w:rsidRPr="0048381C" w:rsidRDefault="0048381C" w:rsidP="00D5782A">
            <w:pPr>
              <w:keepNext/>
              <w:widowControl w:val="0"/>
              <w:suppressAutoHyphens/>
              <w:jc w:val="center"/>
              <w:rPr>
                <w:sz w:val="24"/>
                <w:szCs w:val="24"/>
              </w:rPr>
            </w:pPr>
            <w:r w:rsidRPr="0048381C">
              <w:rPr>
                <w:spacing w:val="-5"/>
                <w:sz w:val="24"/>
                <w:szCs w:val="24"/>
              </w:rPr>
              <w:t>48</w:t>
            </w:r>
          </w:p>
        </w:tc>
        <w:tc>
          <w:tcPr>
            <w:tcW w:w="3190" w:type="dxa"/>
          </w:tcPr>
          <w:p w14:paraId="4DDD092D" w14:textId="3AE24623" w:rsidR="0048381C" w:rsidRPr="0048381C" w:rsidRDefault="0048381C" w:rsidP="00D60E63">
            <w:pPr>
              <w:keepNext/>
              <w:widowControl w:val="0"/>
              <w:suppressAutoHyphens/>
              <w:jc w:val="center"/>
              <w:rPr>
                <w:sz w:val="24"/>
                <w:szCs w:val="24"/>
              </w:rPr>
            </w:pPr>
            <w:r w:rsidRPr="0048381C">
              <w:rPr>
                <w:spacing w:val="-2"/>
                <w:sz w:val="24"/>
                <w:szCs w:val="24"/>
              </w:rPr>
              <w:t>508137.39</w:t>
            </w:r>
          </w:p>
        </w:tc>
        <w:tc>
          <w:tcPr>
            <w:tcW w:w="3190" w:type="dxa"/>
          </w:tcPr>
          <w:p w14:paraId="33B5DC5D" w14:textId="2522B5AC" w:rsidR="0048381C" w:rsidRPr="0048381C" w:rsidRDefault="0048381C" w:rsidP="00D60E63">
            <w:pPr>
              <w:keepNext/>
              <w:widowControl w:val="0"/>
              <w:suppressAutoHyphens/>
              <w:jc w:val="center"/>
              <w:rPr>
                <w:sz w:val="24"/>
                <w:szCs w:val="24"/>
              </w:rPr>
            </w:pPr>
            <w:r w:rsidRPr="0048381C">
              <w:rPr>
                <w:spacing w:val="-2"/>
                <w:sz w:val="24"/>
                <w:szCs w:val="24"/>
              </w:rPr>
              <w:t>1306411.97</w:t>
            </w:r>
          </w:p>
        </w:tc>
      </w:tr>
      <w:tr w:rsidR="0048381C" w14:paraId="165E5735" w14:textId="77777777" w:rsidTr="005C158F">
        <w:tc>
          <w:tcPr>
            <w:tcW w:w="3190" w:type="dxa"/>
          </w:tcPr>
          <w:p w14:paraId="3566FA58" w14:textId="1C1B647A" w:rsidR="0048381C" w:rsidRPr="0048381C" w:rsidRDefault="0048381C" w:rsidP="00D5782A">
            <w:pPr>
              <w:keepNext/>
              <w:widowControl w:val="0"/>
              <w:suppressAutoHyphens/>
              <w:jc w:val="center"/>
              <w:rPr>
                <w:sz w:val="24"/>
                <w:szCs w:val="24"/>
              </w:rPr>
            </w:pPr>
            <w:r w:rsidRPr="0048381C">
              <w:rPr>
                <w:spacing w:val="-5"/>
                <w:sz w:val="24"/>
                <w:szCs w:val="24"/>
              </w:rPr>
              <w:t>49</w:t>
            </w:r>
          </w:p>
        </w:tc>
        <w:tc>
          <w:tcPr>
            <w:tcW w:w="3190" w:type="dxa"/>
          </w:tcPr>
          <w:p w14:paraId="4A9ECA20" w14:textId="033067F4" w:rsidR="0048381C" w:rsidRPr="0048381C" w:rsidRDefault="0048381C" w:rsidP="00D60E63">
            <w:pPr>
              <w:keepNext/>
              <w:widowControl w:val="0"/>
              <w:suppressAutoHyphens/>
              <w:jc w:val="center"/>
              <w:rPr>
                <w:sz w:val="24"/>
                <w:szCs w:val="24"/>
              </w:rPr>
            </w:pPr>
            <w:r w:rsidRPr="0048381C">
              <w:rPr>
                <w:spacing w:val="-2"/>
                <w:sz w:val="24"/>
                <w:szCs w:val="24"/>
              </w:rPr>
              <w:t>508285.28</w:t>
            </w:r>
          </w:p>
        </w:tc>
        <w:tc>
          <w:tcPr>
            <w:tcW w:w="3190" w:type="dxa"/>
          </w:tcPr>
          <w:p w14:paraId="48BD0464" w14:textId="62F559BE" w:rsidR="0048381C" w:rsidRPr="0048381C" w:rsidRDefault="0048381C" w:rsidP="00D60E63">
            <w:pPr>
              <w:keepNext/>
              <w:widowControl w:val="0"/>
              <w:suppressAutoHyphens/>
              <w:jc w:val="center"/>
              <w:rPr>
                <w:sz w:val="24"/>
                <w:szCs w:val="24"/>
              </w:rPr>
            </w:pPr>
            <w:r w:rsidRPr="0048381C">
              <w:rPr>
                <w:spacing w:val="-2"/>
                <w:sz w:val="24"/>
                <w:szCs w:val="24"/>
              </w:rPr>
              <w:t>1306312.66</w:t>
            </w:r>
          </w:p>
        </w:tc>
      </w:tr>
      <w:tr w:rsidR="0048381C" w14:paraId="6D53B110" w14:textId="77777777" w:rsidTr="005C158F">
        <w:tc>
          <w:tcPr>
            <w:tcW w:w="3190" w:type="dxa"/>
          </w:tcPr>
          <w:p w14:paraId="350C39A6" w14:textId="61EA5231" w:rsidR="0048381C" w:rsidRPr="0048381C" w:rsidRDefault="0048381C" w:rsidP="00D5782A">
            <w:pPr>
              <w:keepNext/>
              <w:widowControl w:val="0"/>
              <w:suppressAutoHyphens/>
              <w:jc w:val="center"/>
              <w:rPr>
                <w:sz w:val="24"/>
                <w:szCs w:val="24"/>
              </w:rPr>
            </w:pPr>
            <w:r w:rsidRPr="0048381C">
              <w:rPr>
                <w:spacing w:val="-5"/>
                <w:sz w:val="24"/>
                <w:szCs w:val="24"/>
              </w:rPr>
              <w:t>50</w:t>
            </w:r>
          </w:p>
        </w:tc>
        <w:tc>
          <w:tcPr>
            <w:tcW w:w="3190" w:type="dxa"/>
          </w:tcPr>
          <w:p w14:paraId="310C6BA0" w14:textId="5A273EC3" w:rsidR="0048381C" w:rsidRPr="0048381C" w:rsidRDefault="0048381C" w:rsidP="00D60E63">
            <w:pPr>
              <w:keepNext/>
              <w:widowControl w:val="0"/>
              <w:suppressAutoHyphens/>
              <w:jc w:val="center"/>
              <w:rPr>
                <w:sz w:val="24"/>
                <w:szCs w:val="24"/>
              </w:rPr>
            </w:pPr>
            <w:r w:rsidRPr="0048381C">
              <w:rPr>
                <w:spacing w:val="-2"/>
                <w:sz w:val="24"/>
                <w:szCs w:val="24"/>
              </w:rPr>
              <w:t>508426.00</w:t>
            </w:r>
          </w:p>
        </w:tc>
        <w:tc>
          <w:tcPr>
            <w:tcW w:w="3190" w:type="dxa"/>
          </w:tcPr>
          <w:p w14:paraId="44899631" w14:textId="3EF8771F" w:rsidR="0048381C" w:rsidRPr="0048381C" w:rsidRDefault="0048381C" w:rsidP="00D60E63">
            <w:pPr>
              <w:keepNext/>
              <w:widowControl w:val="0"/>
              <w:suppressAutoHyphens/>
              <w:jc w:val="center"/>
              <w:rPr>
                <w:sz w:val="24"/>
                <w:szCs w:val="24"/>
              </w:rPr>
            </w:pPr>
            <w:r w:rsidRPr="0048381C">
              <w:rPr>
                <w:spacing w:val="-2"/>
                <w:sz w:val="24"/>
                <w:szCs w:val="24"/>
              </w:rPr>
              <w:t>1306218.16</w:t>
            </w:r>
          </w:p>
        </w:tc>
      </w:tr>
      <w:tr w:rsidR="0048381C" w14:paraId="2008157E" w14:textId="77777777" w:rsidTr="005C158F">
        <w:tc>
          <w:tcPr>
            <w:tcW w:w="3190" w:type="dxa"/>
          </w:tcPr>
          <w:p w14:paraId="3EBC95CB" w14:textId="756012A4" w:rsidR="0048381C" w:rsidRPr="0048381C" w:rsidRDefault="0048381C" w:rsidP="00D5782A">
            <w:pPr>
              <w:keepNext/>
              <w:widowControl w:val="0"/>
              <w:suppressAutoHyphens/>
              <w:jc w:val="center"/>
              <w:rPr>
                <w:sz w:val="24"/>
                <w:szCs w:val="24"/>
              </w:rPr>
            </w:pPr>
            <w:r w:rsidRPr="0048381C">
              <w:rPr>
                <w:spacing w:val="-5"/>
                <w:sz w:val="24"/>
                <w:szCs w:val="24"/>
              </w:rPr>
              <w:t>51</w:t>
            </w:r>
          </w:p>
        </w:tc>
        <w:tc>
          <w:tcPr>
            <w:tcW w:w="3190" w:type="dxa"/>
          </w:tcPr>
          <w:p w14:paraId="63CB64A3" w14:textId="3108A235" w:rsidR="0048381C" w:rsidRPr="0048381C" w:rsidRDefault="0048381C" w:rsidP="00D60E63">
            <w:pPr>
              <w:keepNext/>
              <w:widowControl w:val="0"/>
              <w:suppressAutoHyphens/>
              <w:jc w:val="center"/>
              <w:rPr>
                <w:sz w:val="24"/>
                <w:szCs w:val="24"/>
              </w:rPr>
            </w:pPr>
            <w:r w:rsidRPr="0048381C">
              <w:rPr>
                <w:spacing w:val="-2"/>
                <w:sz w:val="24"/>
                <w:szCs w:val="24"/>
              </w:rPr>
              <w:t>508577.68</w:t>
            </w:r>
          </w:p>
        </w:tc>
        <w:tc>
          <w:tcPr>
            <w:tcW w:w="3190" w:type="dxa"/>
          </w:tcPr>
          <w:p w14:paraId="0CE09D88" w14:textId="442466C5" w:rsidR="0048381C" w:rsidRPr="0048381C" w:rsidRDefault="0048381C" w:rsidP="00D60E63">
            <w:pPr>
              <w:keepNext/>
              <w:widowControl w:val="0"/>
              <w:suppressAutoHyphens/>
              <w:jc w:val="center"/>
              <w:rPr>
                <w:sz w:val="24"/>
                <w:szCs w:val="24"/>
              </w:rPr>
            </w:pPr>
            <w:r w:rsidRPr="0048381C">
              <w:rPr>
                <w:spacing w:val="-2"/>
                <w:sz w:val="24"/>
                <w:szCs w:val="24"/>
              </w:rPr>
              <w:t>1306116.22</w:t>
            </w:r>
          </w:p>
        </w:tc>
      </w:tr>
      <w:tr w:rsidR="0048381C" w14:paraId="01DF48D4" w14:textId="77777777" w:rsidTr="005C158F">
        <w:tc>
          <w:tcPr>
            <w:tcW w:w="3190" w:type="dxa"/>
          </w:tcPr>
          <w:p w14:paraId="712D4741" w14:textId="01B80C8D" w:rsidR="0048381C" w:rsidRPr="0048381C" w:rsidRDefault="0048381C" w:rsidP="00D5782A">
            <w:pPr>
              <w:keepNext/>
              <w:widowControl w:val="0"/>
              <w:suppressAutoHyphens/>
              <w:jc w:val="center"/>
              <w:rPr>
                <w:sz w:val="24"/>
                <w:szCs w:val="24"/>
              </w:rPr>
            </w:pPr>
            <w:r w:rsidRPr="0048381C">
              <w:rPr>
                <w:spacing w:val="-5"/>
                <w:sz w:val="24"/>
                <w:szCs w:val="24"/>
              </w:rPr>
              <w:t>52</w:t>
            </w:r>
          </w:p>
        </w:tc>
        <w:tc>
          <w:tcPr>
            <w:tcW w:w="3190" w:type="dxa"/>
          </w:tcPr>
          <w:p w14:paraId="71138990" w14:textId="4006A33A" w:rsidR="0048381C" w:rsidRPr="0048381C" w:rsidRDefault="0048381C" w:rsidP="00D60E63">
            <w:pPr>
              <w:keepNext/>
              <w:widowControl w:val="0"/>
              <w:suppressAutoHyphens/>
              <w:jc w:val="center"/>
              <w:rPr>
                <w:sz w:val="24"/>
                <w:szCs w:val="24"/>
              </w:rPr>
            </w:pPr>
            <w:r w:rsidRPr="0048381C">
              <w:rPr>
                <w:spacing w:val="-2"/>
                <w:sz w:val="24"/>
                <w:szCs w:val="24"/>
              </w:rPr>
              <w:t>508700.13</w:t>
            </w:r>
          </w:p>
        </w:tc>
        <w:tc>
          <w:tcPr>
            <w:tcW w:w="3190" w:type="dxa"/>
          </w:tcPr>
          <w:p w14:paraId="15914A62" w14:textId="6B626C74" w:rsidR="0048381C" w:rsidRPr="0048381C" w:rsidRDefault="0048381C" w:rsidP="00D60E63">
            <w:pPr>
              <w:keepNext/>
              <w:widowControl w:val="0"/>
              <w:suppressAutoHyphens/>
              <w:jc w:val="center"/>
              <w:rPr>
                <w:sz w:val="24"/>
                <w:szCs w:val="24"/>
              </w:rPr>
            </w:pPr>
            <w:r w:rsidRPr="0048381C">
              <w:rPr>
                <w:spacing w:val="-2"/>
                <w:sz w:val="24"/>
                <w:szCs w:val="24"/>
              </w:rPr>
              <w:t>1306034.23</w:t>
            </w:r>
          </w:p>
        </w:tc>
      </w:tr>
      <w:tr w:rsidR="0048381C" w14:paraId="57C348C6" w14:textId="77777777" w:rsidTr="005C158F">
        <w:tc>
          <w:tcPr>
            <w:tcW w:w="3190" w:type="dxa"/>
          </w:tcPr>
          <w:p w14:paraId="6DF99B78" w14:textId="0CC63127" w:rsidR="0048381C" w:rsidRPr="0048381C" w:rsidRDefault="0048381C" w:rsidP="00D5782A">
            <w:pPr>
              <w:keepNext/>
              <w:widowControl w:val="0"/>
              <w:suppressAutoHyphens/>
              <w:jc w:val="center"/>
              <w:rPr>
                <w:sz w:val="24"/>
                <w:szCs w:val="24"/>
              </w:rPr>
            </w:pPr>
            <w:r w:rsidRPr="0048381C">
              <w:rPr>
                <w:spacing w:val="-5"/>
                <w:sz w:val="24"/>
                <w:szCs w:val="24"/>
              </w:rPr>
              <w:t>53</w:t>
            </w:r>
          </w:p>
        </w:tc>
        <w:tc>
          <w:tcPr>
            <w:tcW w:w="3190" w:type="dxa"/>
          </w:tcPr>
          <w:p w14:paraId="1BCE3C1D" w14:textId="050BAF38" w:rsidR="0048381C" w:rsidRPr="0048381C" w:rsidRDefault="0048381C" w:rsidP="00D60E63">
            <w:pPr>
              <w:keepNext/>
              <w:widowControl w:val="0"/>
              <w:suppressAutoHyphens/>
              <w:jc w:val="center"/>
              <w:rPr>
                <w:sz w:val="24"/>
                <w:szCs w:val="24"/>
              </w:rPr>
            </w:pPr>
            <w:r w:rsidRPr="0048381C">
              <w:rPr>
                <w:spacing w:val="-2"/>
                <w:sz w:val="24"/>
                <w:szCs w:val="24"/>
              </w:rPr>
              <w:t>508708.75</w:t>
            </w:r>
          </w:p>
        </w:tc>
        <w:tc>
          <w:tcPr>
            <w:tcW w:w="3190" w:type="dxa"/>
          </w:tcPr>
          <w:p w14:paraId="51E4F622" w14:textId="3CEC5173" w:rsidR="0048381C" w:rsidRPr="0048381C" w:rsidRDefault="0048381C" w:rsidP="00D60E63">
            <w:pPr>
              <w:keepNext/>
              <w:widowControl w:val="0"/>
              <w:suppressAutoHyphens/>
              <w:jc w:val="center"/>
              <w:rPr>
                <w:sz w:val="24"/>
                <w:szCs w:val="24"/>
              </w:rPr>
            </w:pPr>
            <w:r w:rsidRPr="0048381C">
              <w:rPr>
                <w:spacing w:val="-2"/>
                <w:sz w:val="24"/>
                <w:szCs w:val="24"/>
              </w:rPr>
              <w:t>1305906.65</w:t>
            </w:r>
          </w:p>
        </w:tc>
      </w:tr>
      <w:tr w:rsidR="0048381C" w14:paraId="027EF3EB" w14:textId="77777777" w:rsidTr="005C158F">
        <w:tc>
          <w:tcPr>
            <w:tcW w:w="3190" w:type="dxa"/>
          </w:tcPr>
          <w:p w14:paraId="79CBA646" w14:textId="2A5853ED" w:rsidR="0048381C" w:rsidRPr="0048381C" w:rsidRDefault="0048381C" w:rsidP="00D5782A">
            <w:pPr>
              <w:keepNext/>
              <w:widowControl w:val="0"/>
              <w:suppressAutoHyphens/>
              <w:jc w:val="center"/>
              <w:rPr>
                <w:sz w:val="24"/>
                <w:szCs w:val="24"/>
              </w:rPr>
            </w:pPr>
            <w:r w:rsidRPr="0048381C">
              <w:rPr>
                <w:spacing w:val="-5"/>
                <w:sz w:val="24"/>
                <w:szCs w:val="24"/>
              </w:rPr>
              <w:t>54</w:t>
            </w:r>
          </w:p>
        </w:tc>
        <w:tc>
          <w:tcPr>
            <w:tcW w:w="3190" w:type="dxa"/>
          </w:tcPr>
          <w:p w14:paraId="14B6BD2C" w14:textId="2857DB45" w:rsidR="0048381C" w:rsidRPr="0048381C" w:rsidRDefault="0048381C" w:rsidP="00D60E63">
            <w:pPr>
              <w:keepNext/>
              <w:widowControl w:val="0"/>
              <w:suppressAutoHyphens/>
              <w:jc w:val="center"/>
              <w:rPr>
                <w:sz w:val="24"/>
                <w:szCs w:val="24"/>
              </w:rPr>
            </w:pPr>
            <w:r w:rsidRPr="0048381C">
              <w:rPr>
                <w:spacing w:val="-2"/>
                <w:sz w:val="24"/>
                <w:szCs w:val="24"/>
              </w:rPr>
              <w:t>508719.04</w:t>
            </w:r>
          </w:p>
        </w:tc>
        <w:tc>
          <w:tcPr>
            <w:tcW w:w="3190" w:type="dxa"/>
          </w:tcPr>
          <w:p w14:paraId="418410A2" w14:textId="5154E53D" w:rsidR="0048381C" w:rsidRPr="0048381C" w:rsidRDefault="0048381C" w:rsidP="00D60E63">
            <w:pPr>
              <w:keepNext/>
              <w:widowControl w:val="0"/>
              <w:suppressAutoHyphens/>
              <w:jc w:val="center"/>
              <w:rPr>
                <w:sz w:val="24"/>
                <w:szCs w:val="24"/>
              </w:rPr>
            </w:pPr>
            <w:r w:rsidRPr="0048381C">
              <w:rPr>
                <w:spacing w:val="-2"/>
                <w:sz w:val="24"/>
                <w:szCs w:val="24"/>
              </w:rPr>
              <w:t>1305751.54</w:t>
            </w:r>
          </w:p>
        </w:tc>
      </w:tr>
      <w:tr w:rsidR="0048381C" w14:paraId="63E4AB5D" w14:textId="77777777" w:rsidTr="005C158F">
        <w:tc>
          <w:tcPr>
            <w:tcW w:w="3190" w:type="dxa"/>
          </w:tcPr>
          <w:p w14:paraId="5B602269" w14:textId="199882C2" w:rsidR="0048381C" w:rsidRPr="0048381C" w:rsidRDefault="0048381C" w:rsidP="00D5782A">
            <w:pPr>
              <w:keepNext/>
              <w:widowControl w:val="0"/>
              <w:suppressAutoHyphens/>
              <w:jc w:val="center"/>
              <w:rPr>
                <w:sz w:val="24"/>
                <w:szCs w:val="24"/>
              </w:rPr>
            </w:pPr>
            <w:r w:rsidRPr="0048381C">
              <w:rPr>
                <w:spacing w:val="-5"/>
                <w:sz w:val="24"/>
                <w:szCs w:val="24"/>
              </w:rPr>
              <w:t>55</w:t>
            </w:r>
          </w:p>
        </w:tc>
        <w:tc>
          <w:tcPr>
            <w:tcW w:w="3190" w:type="dxa"/>
          </w:tcPr>
          <w:p w14:paraId="1214FE27" w14:textId="1A9377DF" w:rsidR="0048381C" w:rsidRPr="0048381C" w:rsidRDefault="0048381C" w:rsidP="00D60E63">
            <w:pPr>
              <w:keepNext/>
              <w:widowControl w:val="0"/>
              <w:suppressAutoHyphens/>
              <w:jc w:val="center"/>
              <w:rPr>
                <w:sz w:val="24"/>
                <w:szCs w:val="24"/>
              </w:rPr>
            </w:pPr>
            <w:r w:rsidRPr="0048381C">
              <w:rPr>
                <w:spacing w:val="-2"/>
                <w:sz w:val="24"/>
                <w:szCs w:val="24"/>
              </w:rPr>
              <w:t>508728.48</w:t>
            </w:r>
          </w:p>
        </w:tc>
        <w:tc>
          <w:tcPr>
            <w:tcW w:w="3190" w:type="dxa"/>
          </w:tcPr>
          <w:p w14:paraId="4A66C6C7" w14:textId="5B002AAC" w:rsidR="0048381C" w:rsidRPr="0048381C" w:rsidRDefault="0048381C" w:rsidP="00D60E63">
            <w:pPr>
              <w:keepNext/>
              <w:widowControl w:val="0"/>
              <w:suppressAutoHyphens/>
              <w:jc w:val="center"/>
              <w:rPr>
                <w:sz w:val="24"/>
                <w:szCs w:val="24"/>
              </w:rPr>
            </w:pPr>
            <w:r w:rsidRPr="0048381C">
              <w:rPr>
                <w:spacing w:val="-2"/>
                <w:sz w:val="24"/>
                <w:szCs w:val="24"/>
              </w:rPr>
              <w:t>1305611.26</w:t>
            </w:r>
          </w:p>
        </w:tc>
      </w:tr>
      <w:tr w:rsidR="0048381C" w14:paraId="21BB5154" w14:textId="77777777" w:rsidTr="005C158F">
        <w:tc>
          <w:tcPr>
            <w:tcW w:w="3190" w:type="dxa"/>
          </w:tcPr>
          <w:p w14:paraId="568EFE47" w14:textId="0ADD04A4" w:rsidR="0048381C" w:rsidRPr="0048381C" w:rsidRDefault="0048381C" w:rsidP="00D5782A">
            <w:pPr>
              <w:keepNext/>
              <w:widowControl w:val="0"/>
              <w:suppressAutoHyphens/>
              <w:jc w:val="center"/>
              <w:rPr>
                <w:sz w:val="24"/>
                <w:szCs w:val="24"/>
              </w:rPr>
            </w:pPr>
            <w:r w:rsidRPr="0048381C">
              <w:rPr>
                <w:spacing w:val="-5"/>
                <w:sz w:val="24"/>
                <w:szCs w:val="24"/>
              </w:rPr>
              <w:t>56</w:t>
            </w:r>
          </w:p>
        </w:tc>
        <w:tc>
          <w:tcPr>
            <w:tcW w:w="3190" w:type="dxa"/>
          </w:tcPr>
          <w:p w14:paraId="46BDCE6C" w14:textId="1F2657BF" w:rsidR="0048381C" w:rsidRPr="0048381C" w:rsidRDefault="0048381C" w:rsidP="00D60E63">
            <w:pPr>
              <w:keepNext/>
              <w:widowControl w:val="0"/>
              <w:suppressAutoHyphens/>
              <w:jc w:val="center"/>
              <w:rPr>
                <w:sz w:val="24"/>
                <w:szCs w:val="24"/>
              </w:rPr>
            </w:pPr>
            <w:r w:rsidRPr="0048381C">
              <w:rPr>
                <w:spacing w:val="-2"/>
                <w:sz w:val="24"/>
                <w:szCs w:val="24"/>
              </w:rPr>
              <w:t>508739.52</w:t>
            </w:r>
          </w:p>
        </w:tc>
        <w:tc>
          <w:tcPr>
            <w:tcW w:w="3190" w:type="dxa"/>
          </w:tcPr>
          <w:p w14:paraId="7AA4DCE6" w14:textId="47CBE7CB" w:rsidR="0048381C" w:rsidRPr="0048381C" w:rsidRDefault="0048381C" w:rsidP="00D60E63">
            <w:pPr>
              <w:keepNext/>
              <w:widowControl w:val="0"/>
              <w:suppressAutoHyphens/>
              <w:jc w:val="center"/>
              <w:rPr>
                <w:sz w:val="24"/>
                <w:szCs w:val="24"/>
              </w:rPr>
            </w:pPr>
            <w:r w:rsidRPr="0048381C">
              <w:rPr>
                <w:spacing w:val="-2"/>
                <w:sz w:val="24"/>
                <w:szCs w:val="24"/>
              </w:rPr>
              <w:t>1305447.27</w:t>
            </w:r>
          </w:p>
        </w:tc>
      </w:tr>
      <w:tr w:rsidR="0048381C" w14:paraId="3D712983" w14:textId="77777777" w:rsidTr="005C158F">
        <w:tc>
          <w:tcPr>
            <w:tcW w:w="3190" w:type="dxa"/>
          </w:tcPr>
          <w:p w14:paraId="2A2BBB0A" w14:textId="5C07AD3A" w:rsidR="0048381C" w:rsidRPr="0048381C" w:rsidRDefault="0048381C" w:rsidP="00D5782A">
            <w:pPr>
              <w:keepNext/>
              <w:widowControl w:val="0"/>
              <w:suppressAutoHyphens/>
              <w:jc w:val="center"/>
              <w:rPr>
                <w:sz w:val="24"/>
                <w:szCs w:val="24"/>
              </w:rPr>
            </w:pPr>
            <w:r w:rsidRPr="0048381C">
              <w:rPr>
                <w:spacing w:val="-5"/>
                <w:sz w:val="24"/>
                <w:szCs w:val="24"/>
              </w:rPr>
              <w:t>57</w:t>
            </w:r>
          </w:p>
        </w:tc>
        <w:tc>
          <w:tcPr>
            <w:tcW w:w="3190" w:type="dxa"/>
          </w:tcPr>
          <w:p w14:paraId="6AB338F6" w14:textId="27DC5ABE" w:rsidR="0048381C" w:rsidRPr="0048381C" w:rsidRDefault="0048381C" w:rsidP="00D60E63">
            <w:pPr>
              <w:keepNext/>
              <w:widowControl w:val="0"/>
              <w:suppressAutoHyphens/>
              <w:jc w:val="center"/>
              <w:rPr>
                <w:sz w:val="24"/>
                <w:szCs w:val="24"/>
              </w:rPr>
            </w:pPr>
            <w:r w:rsidRPr="0048381C">
              <w:rPr>
                <w:spacing w:val="-2"/>
                <w:sz w:val="24"/>
                <w:szCs w:val="24"/>
              </w:rPr>
              <w:t>508751.26</w:t>
            </w:r>
          </w:p>
        </w:tc>
        <w:tc>
          <w:tcPr>
            <w:tcW w:w="3190" w:type="dxa"/>
          </w:tcPr>
          <w:p w14:paraId="789D1665" w14:textId="3AB7B0A2" w:rsidR="0048381C" w:rsidRPr="0048381C" w:rsidRDefault="0048381C" w:rsidP="00D60E63">
            <w:pPr>
              <w:keepNext/>
              <w:widowControl w:val="0"/>
              <w:suppressAutoHyphens/>
              <w:jc w:val="center"/>
              <w:rPr>
                <w:sz w:val="24"/>
                <w:szCs w:val="24"/>
              </w:rPr>
            </w:pPr>
            <w:r w:rsidRPr="0048381C">
              <w:rPr>
                <w:spacing w:val="-2"/>
                <w:sz w:val="24"/>
                <w:szCs w:val="24"/>
              </w:rPr>
              <w:t>1305274.38</w:t>
            </w:r>
          </w:p>
        </w:tc>
      </w:tr>
      <w:tr w:rsidR="0048381C" w14:paraId="55E5AC7E" w14:textId="77777777" w:rsidTr="005C158F">
        <w:tc>
          <w:tcPr>
            <w:tcW w:w="3190" w:type="dxa"/>
          </w:tcPr>
          <w:p w14:paraId="39525424" w14:textId="2D8D819F" w:rsidR="0048381C" w:rsidRPr="0048381C" w:rsidRDefault="0048381C" w:rsidP="00D5782A">
            <w:pPr>
              <w:keepNext/>
              <w:widowControl w:val="0"/>
              <w:suppressAutoHyphens/>
              <w:jc w:val="center"/>
              <w:rPr>
                <w:sz w:val="24"/>
                <w:szCs w:val="24"/>
              </w:rPr>
            </w:pPr>
            <w:r w:rsidRPr="0048381C">
              <w:rPr>
                <w:spacing w:val="-5"/>
                <w:sz w:val="24"/>
                <w:szCs w:val="24"/>
              </w:rPr>
              <w:t>58</w:t>
            </w:r>
          </w:p>
        </w:tc>
        <w:tc>
          <w:tcPr>
            <w:tcW w:w="3190" w:type="dxa"/>
          </w:tcPr>
          <w:p w14:paraId="2672C2D8" w14:textId="7EC4480B" w:rsidR="0048381C" w:rsidRPr="0048381C" w:rsidRDefault="0048381C" w:rsidP="00D60E63">
            <w:pPr>
              <w:keepNext/>
              <w:widowControl w:val="0"/>
              <w:suppressAutoHyphens/>
              <w:jc w:val="center"/>
              <w:rPr>
                <w:sz w:val="24"/>
                <w:szCs w:val="24"/>
              </w:rPr>
            </w:pPr>
            <w:r w:rsidRPr="0048381C">
              <w:rPr>
                <w:spacing w:val="-2"/>
                <w:sz w:val="24"/>
                <w:szCs w:val="24"/>
              </w:rPr>
              <w:t>508760.86</w:t>
            </w:r>
          </w:p>
        </w:tc>
        <w:tc>
          <w:tcPr>
            <w:tcW w:w="3190" w:type="dxa"/>
          </w:tcPr>
          <w:p w14:paraId="1BA9A32D" w14:textId="432D24D9" w:rsidR="0048381C" w:rsidRPr="0048381C" w:rsidRDefault="0048381C" w:rsidP="00D60E63">
            <w:pPr>
              <w:keepNext/>
              <w:widowControl w:val="0"/>
              <w:suppressAutoHyphens/>
              <w:jc w:val="center"/>
              <w:rPr>
                <w:sz w:val="24"/>
                <w:szCs w:val="24"/>
              </w:rPr>
            </w:pPr>
            <w:r w:rsidRPr="0048381C">
              <w:rPr>
                <w:spacing w:val="-2"/>
                <w:sz w:val="24"/>
                <w:szCs w:val="24"/>
              </w:rPr>
              <w:t>1305133.66</w:t>
            </w:r>
          </w:p>
        </w:tc>
      </w:tr>
      <w:tr w:rsidR="0048381C" w14:paraId="3869410B" w14:textId="77777777" w:rsidTr="005C158F">
        <w:tc>
          <w:tcPr>
            <w:tcW w:w="3190" w:type="dxa"/>
          </w:tcPr>
          <w:p w14:paraId="671751FC" w14:textId="28B27001" w:rsidR="0048381C" w:rsidRPr="0048381C" w:rsidRDefault="0048381C" w:rsidP="00D5782A">
            <w:pPr>
              <w:keepNext/>
              <w:widowControl w:val="0"/>
              <w:suppressAutoHyphens/>
              <w:jc w:val="center"/>
              <w:rPr>
                <w:sz w:val="24"/>
                <w:szCs w:val="24"/>
              </w:rPr>
            </w:pPr>
            <w:r w:rsidRPr="0048381C">
              <w:rPr>
                <w:spacing w:val="-5"/>
                <w:sz w:val="24"/>
                <w:szCs w:val="24"/>
              </w:rPr>
              <w:t>59</w:t>
            </w:r>
          </w:p>
        </w:tc>
        <w:tc>
          <w:tcPr>
            <w:tcW w:w="3190" w:type="dxa"/>
          </w:tcPr>
          <w:p w14:paraId="04B12630" w14:textId="2230FDF7" w:rsidR="0048381C" w:rsidRPr="0048381C" w:rsidRDefault="0048381C" w:rsidP="00D60E63">
            <w:pPr>
              <w:keepNext/>
              <w:widowControl w:val="0"/>
              <w:suppressAutoHyphens/>
              <w:jc w:val="center"/>
              <w:rPr>
                <w:sz w:val="24"/>
                <w:szCs w:val="24"/>
              </w:rPr>
            </w:pPr>
            <w:r w:rsidRPr="0048381C">
              <w:rPr>
                <w:spacing w:val="-2"/>
                <w:sz w:val="24"/>
                <w:szCs w:val="24"/>
              </w:rPr>
              <w:t>508763.93</w:t>
            </w:r>
          </w:p>
        </w:tc>
        <w:tc>
          <w:tcPr>
            <w:tcW w:w="3190" w:type="dxa"/>
          </w:tcPr>
          <w:p w14:paraId="1B12B9A9" w14:textId="24097D5E" w:rsidR="0048381C" w:rsidRPr="0048381C" w:rsidRDefault="0048381C" w:rsidP="00D60E63">
            <w:pPr>
              <w:keepNext/>
              <w:widowControl w:val="0"/>
              <w:suppressAutoHyphens/>
              <w:jc w:val="center"/>
              <w:rPr>
                <w:sz w:val="24"/>
                <w:szCs w:val="24"/>
              </w:rPr>
            </w:pPr>
            <w:r w:rsidRPr="0048381C">
              <w:rPr>
                <w:spacing w:val="-2"/>
                <w:sz w:val="24"/>
                <w:szCs w:val="24"/>
              </w:rPr>
              <w:t>1305123.96</w:t>
            </w:r>
          </w:p>
        </w:tc>
      </w:tr>
      <w:tr w:rsidR="0048381C" w14:paraId="220EF538" w14:textId="77777777" w:rsidTr="005C158F">
        <w:tc>
          <w:tcPr>
            <w:tcW w:w="3190" w:type="dxa"/>
          </w:tcPr>
          <w:p w14:paraId="38F102C3" w14:textId="607F9587" w:rsidR="0048381C" w:rsidRPr="0048381C" w:rsidRDefault="0048381C" w:rsidP="00D5782A">
            <w:pPr>
              <w:keepNext/>
              <w:widowControl w:val="0"/>
              <w:suppressAutoHyphens/>
              <w:jc w:val="center"/>
              <w:rPr>
                <w:sz w:val="24"/>
                <w:szCs w:val="24"/>
              </w:rPr>
            </w:pPr>
            <w:r w:rsidRPr="0048381C">
              <w:rPr>
                <w:spacing w:val="-5"/>
                <w:sz w:val="24"/>
                <w:szCs w:val="24"/>
              </w:rPr>
              <w:t>60</w:t>
            </w:r>
          </w:p>
        </w:tc>
        <w:tc>
          <w:tcPr>
            <w:tcW w:w="3190" w:type="dxa"/>
          </w:tcPr>
          <w:p w14:paraId="1103BC6C" w14:textId="7F913D5A" w:rsidR="0048381C" w:rsidRPr="0048381C" w:rsidRDefault="0048381C" w:rsidP="00D60E63">
            <w:pPr>
              <w:keepNext/>
              <w:widowControl w:val="0"/>
              <w:suppressAutoHyphens/>
              <w:jc w:val="center"/>
              <w:rPr>
                <w:sz w:val="24"/>
                <w:szCs w:val="24"/>
              </w:rPr>
            </w:pPr>
            <w:r w:rsidRPr="0048381C">
              <w:rPr>
                <w:spacing w:val="-2"/>
                <w:sz w:val="24"/>
                <w:szCs w:val="24"/>
              </w:rPr>
              <w:t>508770.97</w:t>
            </w:r>
          </w:p>
        </w:tc>
        <w:tc>
          <w:tcPr>
            <w:tcW w:w="3190" w:type="dxa"/>
          </w:tcPr>
          <w:p w14:paraId="57603CF2" w14:textId="46796F33" w:rsidR="0048381C" w:rsidRPr="0048381C" w:rsidRDefault="0048381C" w:rsidP="00D60E63">
            <w:pPr>
              <w:keepNext/>
              <w:widowControl w:val="0"/>
              <w:suppressAutoHyphens/>
              <w:jc w:val="center"/>
              <w:rPr>
                <w:sz w:val="24"/>
                <w:szCs w:val="24"/>
              </w:rPr>
            </w:pPr>
            <w:r w:rsidRPr="0048381C">
              <w:rPr>
                <w:spacing w:val="-2"/>
                <w:sz w:val="24"/>
                <w:szCs w:val="24"/>
              </w:rPr>
              <w:t>1305116.85</w:t>
            </w:r>
          </w:p>
        </w:tc>
      </w:tr>
      <w:tr w:rsidR="0048381C" w14:paraId="154E83B9" w14:textId="77777777" w:rsidTr="005C158F">
        <w:tc>
          <w:tcPr>
            <w:tcW w:w="3190" w:type="dxa"/>
          </w:tcPr>
          <w:p w14:paraId="32E22F00" w14:textId="19983A9B" w:rsidR="0048381C" w:rsidRPr="0048381C" w:rsidRDefault="0048381C" w:rsidP="00D5782A">
            <w:pPr>
              <w:keepNext/>
              <w:widowControl w:val="0"/>
              <w:suppressAutoHyphens/>
              <w:jc w:val="center"/>
              <w:rPr>
                <w:sz w:val="24"/>
                <w:szCs w:val="24"/>
              </w:rPr>
            </w:pPr>
            <w:r w:rsidRPr="0048381C">
              <w:rPr>
                <w:spacing w:val="-5"/>
                <w:sz w:val="24"/>
                <w:szCs w:val="24"/>
              </w:rPr>
              <w:t>61</w:t>
            </w:r>
          </w:p>
        </w:tc>
        <w:tc>
          <w:tcPr>
            <w:tcW w:w="3190" w:type="dxa"/>
          </w:tcPr>
          <w:p w14:paraId="2A31DBAF" w14:textId="4783A33B" w:rsidR="0048381C" w:rsidRPr="0048381C" w:rsidRDefault="0048381C" w:rsidP="00D60E63">
            <w:pPr>
              <w:keepNext/>
              <w:widowControl w:val="0"/>
              <w:suppressAutoHyphens/>
              <w:jc w:val="center"/>
              <w:rPr>
                <w:sz w:val="24"/>
                <w:szCs w:val="24"/>
              </w:rPr>
            </w:pPr>
            <w:r w:rsidRPr="0048381C">
              <w:rPr>
                <w:spacing w:val="-2"/>
                <w:sz w:val="24"/>
                <w:szCs w:val="24"/>
              </w:rPr>
              <w:t>508867.97</w:t>
            </w:r>
          </w:p>
        </w:tc>
        <w:tc>
          <w:tcPr>
            <w:tcW w:w="3190" w:type="dxa"/>
          </w:tcPr>
          <w:p w14:paraId="55C58364" w14:textId="1E100A2C" w:rsidR="0048381C" w:rsidRPr="0048381C" w:rsidRDefault="0048381C" w:rsidP="00D60E63">
            <w:pPr>
              <w:keepNext/>
              <w:widowControl w:val="0"/>
              <w:suppressAutoHyphens/>
              <w:jc w:val="center"/>
              <w:rPr>
                <w:sz w:val="24"/>
                <w:szCs w:val="24"/>
              </w:rPr>
            </w:pPr>
            <w:r w:rsidRPr="0048381C">
              <w:rPr>
                <w:spacing w:val="-2"/>
                <w:sz w:val="24"/>
                <w:szCs w:val="24"/>
              </w:rPr>
              <w:t>1305056.64</w:t>
            </w:r>
          </w:p>
        </w:tc>
      </w:tr>
      <w:tr w:rsidR="0048381C" w14:paraId="21450442" w14:textId="77777777" w:rsidTr="005C158F">
        <w:tc>
          <w:tcPr>
            <w:tcW w:w="3190" w:type="dxa"/>
          </w:tcPr>
          <w:p w14:paraId="0020155F" w14:textId="000D08A1" w:rsidR="0048381C" w:rsidRPr="0048381C" w:rsidRDefault="0048381C" w:rsidP="00D5782A">
            <w:pPr>
              <w:keepNext/>
              <w:widowControl w:val="0"/>
              <w:suppressAutoHyphens/>
              <w:jc w:val="center"/>
              <w:rPr>
                <w:sz w:val="24"/>
                <w:szCs w:val="24"/>
              </w:rPr>
            </w:pPr>
            <w:r w:rsidRPr="0048381C">
              <w:rPr>
                <w:spacing w:val="-5"/>
                <w:sz w:val="24"/>
                <w:szCs w:val="24"/>
              </w:rPr>
              <w:t>62</w:t>
            </w:r>
          </w:p>
        </w:tc>
        <w:tc>
          <w:tcPr>
            <w:tcW w:w="3190" w:type="dxa"/>
          </w:tcPr>
          <w:p w14:paraId="69E083B9" w14:textId="37A6C93F" w:rsidR="0048381C" w:rsidRPr="0048381C" w:rsidRDefault="0048381C" w:rsidP="00D60E63">
            <w:pPr>
              <w:keepNext/>
              <w:widowControl w:val="0"/>
              <w:suppressAutoHyphens/>
              <w:jc w:val="center"/>
              <w:rPr>
                <w:sz w:val="24"/>
                <w:szCs w:val="24"/>
              </w:rPr>
            </w:pPr>
            <w:r w:rsidRPr="0048381C">
              <w:rPr>
                <w:spacing w:val="-2"/>
                <w:sz w:val="24"/>
                <w:szCs w:val="24"/>
              </w:rPr>
              <w:t>508984.92</w:t>
            </w:r>
          </w:p>
        </w:tc>
        <w:tc>
          <w:tcPr>
            <w:tcW w:w="3190" w:type="dxa"/>
          </w:tcPr>
          <w:p w14:paraId="652A4279" w14:textId="09718875" w:rsidR="0048381C" w:rsidRPr="0048381C" w:rsidRDefault="0048381C" w:rsidP="00D60E63">
            <w:pPr>
              <w:keepNext/>
              <w:widowControl w:val="0"/>
              <w:suppressAutoHyphens/>
              <w:jc w:val="center"/>
              <w:rPr>
                <w:sz w:val="24"/>
                <w:szCs w:val="24"/>
              </w:rPr>
            </w:pPr>
            <w:r w:rsidRPr="0048381C">
              <w:rPr>
                <w:spacing w:val="-2"/>
                <w:sz w:val="24"/>
                <w:szCs w:val="24"/>
              </w:rPr>
              <w:t>1304983.99</w:t>
            </w:r>
          </w:p>
        </w:tc>
      </w:tr>
      <w:tr w:rsidR="0048381C" w14:paraId="474E2C34" w14:textId="77777777" w:rsidTr="005C158F">
        <w:tc>
          <w:tcPr>
            <w:tcW w:w="3190" w:type="dxa"/>
          </w:tcPr>
          <w:p w14:paraId="6FC12BD2" w14:textId="0F10C46F" w:rsidR="0048381C" w:rsidRPr="0048381C" w:rsidRDefault="0048381C" w:rsidP="00D5782A">
            <w:pPr>
              <w:keepNext/>
              <w:widowControl w:val="0"/>
              <w:suppressAutoHyphens/>
              <w:jc w:val="center"/>
              <w:rPr>
                <w:sz w:val="24"/>
                <w:szCs w:val="24"/>
              </w:rPr>
            </w:pPr>
            <w:r w:rsidRPr="0048381C">
              <w:rPr>
                <w:spacing w:val="-5"/>
                <w:sz w:val="24"/>
                <w:szCs w:val="24"/>
              </w:rPr>
              <w:t>63</w:t>
            </w:r>
          </w:p>
        </w:tc>
        <w:tc>
          <w:tcPr>
            <w:tcW w:w="3190" w:type="dxa"/>
          </w:tcPr>
          <w:p w14:paraId="60BAFAF1" w14:textId="25DD6176" w:rsidR="0048381C" w:rsidRPr="0048381C" w:rsidRDefault="0048381C" w:rsidP="00D60E63">
            <w:pPr>
              <w:keepNext/>
              <w:widowControl w:val="0"/>
              <w:suppressAutoHyphens/>
              <w:jc w:val="center"/>
              <w:rPr>
                <w:sz w:val="24"/>
                <w:szCs w:val="24"/>
              </w:rPr>
            </w:pPr>
            <w:r w:rsidRPr="0048381C">
              <w:rPr>
                <w:spacing w:val="-2"/>
                <w:sz w:val="24"/>
                <w:szCs w:val="24"/>
              </w:rPr>
              <w:t>509100.74</w:t>
            </w:r>
          </w:p>
        </w:tc>
        <w:tc>
          <w:tcPr>
            <w:tcW w:w="3190" w:type="dxa"/>
          </w:tcPr>
          <w:p w14:paraId="0039DFDF" w14:textId="040C2E67" w:rsidR="0048381C" w:rsidRPr="0048381C" w:rsidRDefault="0048381C" w:rsidP="00D60E63">
            <w:pPr>
              <w:keepNext/>
              <w:widowControl w:val="0"/>
              <w:suppressAutoHyphens/>
              <w:jc w:val="center"/>
              <w:rPr>
                <w:sz w:val="24"/>
                <w:szCs w:val="24"/>
              </w:rPr>
            </w:pPr>
            <w:r w:rsidRPr="0048381C">
              <w:rPr>
                <w:spacing w:val="-2"/>
                <w:sz w:val="24"/>
                <w:szCs w:val="24"/>
              </w:rPr>
              <w:t>1304912.11</w:t>
            </w:r>
          </w:p>
        </w:tc>
      </w:tr>
      <w:tr w:rsidR="0048381C" w14:paraId="555EA985" w14:textId="77777777" w:rsidTr="005C158F">
        <w:tc>
          <w:tcPr>
            <w:tcW w:w="3190" w:type="dxa"/>
          </w:tcPr>
          <w:p w14:paraId="1D029798" w14:textId="114C95CB" w:rsidR="0048381C" w:rsidRPr="0048381C" w:rsidRDefault="0048381C" w:rsidP="00D5782A">
            <w:pPr>
              <w:keepNext/>
              <w:widowControl w:val="0"/>
              <w:suppressAutoHyphens/>
              <w:jc w:val="center"/>
              <w:rPr>
                <w:sz w:val="24"/>
                <w:szCs w:val="24"/>
              </w:rPr>
            </w:pPr>
            <w:r w:rsidRPr="0048381C">
              <w:rPr>
                <w:spacing w:val="-10"/>
                <w:sz w:val="24"/>
                <w:szCs w:val="24"/>
              </w:rPr>
              <w:t>1</w:t>
            </w:r>
          </w:p>
        </w:tc>
        <w:tc>
          <w:tcPr>
            <w:tcW w:w="3190" w:type="dxa"/>
          </w:tcPr>
          <w:p w14:paraId="077E55C6" w14:textId="1C2AFB32" w:rsidR="0048381C" w:rsidRPr="0048381C" w:rsidRDefault="0048381C" w:rsidP="00D60E63">
            <w:pPr>
              <w:keepNext/>
              <w:widowControl w:val="0"/>
              <w:suppressAutoHyphens/>
              <w:jc w:val="center"/>
              <w:rPr>
                <w:sz w:val="24"/>
                <w:szCs w:val="24"/>
              </w:rPr>
            </w:pPr>
            <w:r w:rsidRPr="0048381C">
              <w:rPr>
                <w:spacing w:val="-2"/>
                <w:sz w:val="24"/>
                <w:szCs w:val="24"/>
              </w:rPr>
              <w:t>509114.70</w:t>
            </w:r>
          </w:p>
        </w:tc>
        <w:tc>
          <w:tcPr>
            <w:tcW w:w="3190" w:type="dxa"/>
          </w:tcPr>
          <w:p w14:paraId="14AD3F36" w14:textId="13A90D62" w:rsidR="0048381C" w:rsidRPr="0048381C" w:rsidRDefault="0048381C" w:rsidP="00D60E63">
            <w:pPr>
              <w:keepNext/>
              <w:widowControl w:val="0"/>
              <w:suppressAutoHyphens/>
              <w:jc w:val="center"/>
              <w:rPr>
                <w:sz w:val="24"/>
                <w:szCs w:val="24"/>
              </w:rPr>
            </w:pPr>
            <w:r w:rsidRPr="0048381C">
              <w:rPr>
                <w:spacing w:val="-2"/>
                <w:sz w:val="24"/>
                <w:szCs w:val="24"/>
              </w:rPr>
              <w:t>1304909.04</w:t>
            </w:r>
          </w:p>
        </w:tc>
      </w:tr>
    </w:tbl>
    <w:p w14:paraId="6F0CBEBC" w14:textId="77777777" w:rsidR="00C83B58" w:rsidRDefault="00C83B58"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421B481C"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48381C">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A0851" w14:textId="77777777" w:rsidR="00B830EE" w:rsidRDefault="00B830EE" w:rsidP="00A34861">
      <w:pPr>
        <w:spacing w:after="0" w:line="240" w:lineRule="auto"/>
      </w:pPr>
      <w:r>
        <w:separator/>
      </w:r>
    </w:p>
  </w:endnote>
  <w:endnote w:type="continuationSeparator" w:id="0">
    <w:p w14:paraId="482F1033" w14:textId="77777777" w:rsidR="00B830EE" w:rsidRDefault="00B830EE"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2"/>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4798D" w14:textId="77777777" w:rsidR="00B830EE" w:rsidRDefault="00B830EE" w:rsidP="00A34861">
      <w:pPr>
        <w:spacing w:after="0" w:line="240" w:lineRule="auto"/>
      </w:pPr>
      <w:r>
        <w:separator/>
      </w:r>
    </w:p>
  </w:footnote>
  <w:footnote w:type="continuationSeparator" w:id="0">
    <w:p w14:paraId="69D6EB29" w14:textId="77777777" w:rsidR="00B830EE" w:rsidRDefault="00B830EE"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C83B58" w:rsidRDefault="00C83B58">
        <w:pPr>
          <w:pStyle w:val="af7"/>
          <w:jc w:val="center"/>
        </w:pPr>
        <w:r>
          <w:fldChar w:fldCharType="begin"/>
        </w:r>
        <w:r>
          <w:instrText>PAGE   \* MERGEFORMAT</w:instrText>
        </w:r>
        <w:r>
          <w:fldChar w:fldCharType="separate"/>
        </w:r>
        <w:r w:rsidR="003F19FF" w:rsidRPr="003F19FF">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845D6"/>
    <w:rsid w:val="002A2D99"/>
    <w:rsid w:val="002B036E"/>
    <w:rsid w:val="002E0C09"/>
    <w:rsid w:val="00347254"/>
    <w:rsid w:val="003F19FF"/>
    <w:rsid w:val="003F7643"/>
    <w:rsid w:val="00464E34"/>
    <w:rsid w:val="0048381C"/>
    <w:rsid w:val="004B74F9"/>
    <w:rsid w:val="00510018"/>
    <w:rsid w:val="005367C8"/>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22DA5"/>
    <w:rsid w:val="00847532"/>
    <w:rsid w:val="0085688E"/>
    <w:rsid w:val="008648DE"/>
    <w:rsid w:val="0088582C"/>
    <w:rsid w:val="008A77D2"/>
    <w:rsid w:val="00900066"/>
    <w:rsid w:val="0090590A"/>
    <w:rsid w:val="009442BB"/>
    <w:rsid w:val="00981D91"/>
    <w:rsid w:val="009865CE"/>
    <w:rsid w:val="009B4BC8"/>
    <w:rsid w:val="009C345A"/>
    <w:rsid w:val="009C3D2D"/>
    <w:rsid w:val="00A05E3C"/>
    <w:rsid w:val="00A078CF"/>
    <w:rsid w:val="00A13BD8"/>
    <w:rsid w:val="00A16B48"/>
    <w:rsid w:val="00A34861"/>
    <w:rsid w:val="00A37FFE"/>
    <w:rsid w:val="00AA06AC"/>
    <w:rsid w:val="00AB2AE6"/>
    <w:rsid w:val="00AC20B3"/>
    <w:rsid w:val="00AD4F05"/>
    <w:rsid w:val="00B830EE"/>
    <w:rsid w:val="00BE08EF"/>
    <w:rsid w:val="00BE422D"/>
    <w:rsid w:val="00C16331"/>
    <w:rsid w:val="00C83B58"/>
    <w:rsid w:val="00C87FD4"/>
    <w:rsid w:val="00CD46FD"/>
    <w:rsid w:val="00CF7CA7"/>
    <w:rsid w:val="00D05BC2"/>
    <w:rsid w:val="00D23BB8"/>
    <w:rsid w:val="00D35A98"/>
    <w:rsid w:val="00D5782A"/>
    <w:rsid w:val="00D60E63"/>
    <w:rsid w:val="00D632EE"/>
    <w:rsid w:val="00D644F5"/>
    <w:rsid w:val="00D93C93"/>
    <w:rsid w:val="00DD362D"/>
    <w:rsid w:val="00DD6AD6"/>
    <w:rsid w:val="00DD7A91"/>
    <w:rsid w:val="00E468F5"/>
    <w:rsid w:val="00E63D6C"/>
    <w:rsid w:val="00EF27AC"/>
    <w:rsid w:val="00EF3415"/>
    <w:rsid w:val="00F53C92"/>
    <w:rsid w:val="00F57CB8"/>
    <w:rsid w:val="00F6495A"/>
    <w:rsid w:val="00FA5C0B"/>
    <w:rsid w:val="00FD3049"/>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291</Words>
  <Characters>1661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2024-09-13T09:15:00Z</cp:lastPrinted>
  <dcterms:created xsi:type="dcterms:W3CDTF">2025-07-15T15:33:00Z</dcterms:created>
  <dcterms:modified xsi:type="dcterms:W3CDTF">2025-07-15T15:33:00Z</dcterms:modified>
</cp:coreProperties>
</file>