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D1333A">
      <w:pPr>
        <w:ind w:firstLine="697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D1333A" w:rsidRPr="00C42CAB" w:rsidRDefault="000412FA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1333A" w:rsidRPr="00C42CAB">
        <w:rPr>
          <w:b/>
          <w:sz w:val="28"/>
          <w:szCs w:val="28"/>
        </w:rPr>
        <w:t xml:space="preserve">  </w:t>
      </w:r>
      <w:r w:rsidR="00A428A2">
        <w:rPr>
          <w:b/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="00D1333A" w:rsidRPr="00C42CAB">
        <w:rPr>
          <w:b/>
          <w:sz w:val="28"/>
          <w:szCs w:val="28"/>
          <w:u w:val="single"/>
        </w:rPr>
        <w:t xml:space="preserve"> </w:t>
      </w:r>
    </w:p>
    <w:p w:rsidR="009F14AA" w:rsidRPr="000A266D" w:rsidRDefault="00D1333A" w:rsidP="00A428A2">
      <w:pPr>
        <w:jc w:val="center"/>
        <w:rPr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7C3842">
        <w:rPr>
          <w:b/>
          <w:sz w:val="28"/>
          <w:szCs w:val="28"/>
        </w:rPr>
        <w:t xml:space="preserve"> третьем</w:t>
      </w:r>
      <w:r w:rsidR="00AB0BC2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BB082E">
        <w:rPr>
          <w:b/>
          <w:sz w:val="28"/>
          <w:szCs w:val="28"/>
        </w:rPr>
        <w:t>2</w:t>
      </w:r>
      <w:r w:rsidR="003967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967F5" w:rsidRDefault="003967F5" w:rsidP="00A428A2">
      <w:pPr>
        <w:tabs>
          <w:tab w:val="left" w:pos="5103"/>
        </w:tabs>
        <w:jc w:val="both"/>
        <w:rPr>
          <w:sz w:val="28"/>
          <w:szCs w:val="28"/>
        </w:rPr>
      </w:pPr>
    </w:p>
    <w:p w:rsidR="00A428A2" w:rsidRPr="00C42CAB" w:rsidRDefault="003967F5" w:rsidP="00A428A2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28A2" w:rsidRPr="00C42CAB">
        <w:rPr>
          <w:sz w:val="28"/>
          <w:szCs w:val="28"/>
        </w:rPr>
        <w:t xml:space="preserve">Работа с обращениями граждан в </w:t>
      </w:r>
      <w:r w:rsidR="00A428A2">
        <w:rPr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="00A428A2"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="00A428A2" w:rsidRPr="00C42CAB">
        <w:rPr>
          <w:sz w:val="28"/>
          <w:szCs w:val="28"/>
        </w:rPr>
        <w:t>с</w:t>
      </w:r>
      <w:proofErr w:type="gramEnd"/>
      <w:r w:rsidR="00A428A2" w:rsidRPr="00C42CAB">
        <w:rPr>
          <w:sz w:val="28"/>
          <w:szCs w:val="28"/>
        </w:rPr>
        <w:t xml:space="preserve">: </w:t>
      </w:r>
    </w:p>
    <w:p w:rsidR="00A428A2" w:rsidRPr="002D3731" w:rsidRDefault="00A428A2" w:rsidP="00A428A2">
      <w:pPr>
        <w:pStyle w:val="a8"/>
        <w:numPr>
          <w:ilvl w:val="0"/>
          <w:numId w:val="13"/>
        </w:numPr>
        <w:tabs>
          <w:tab w:val="left" w:pos="5103"/>
        </w:tabs>
        <w:jc w:val="both"/>
        <w:rPr>
          <w:sz w:val="28"/>
          <w:szCs w:val="28"/>
        </w:rPr>
      </w:pPr>
      <w:r w:rsidRPr="00AD6177">
        <w:rPr>
          <w:sz w:val="28"/>
          <w:szCs w:val="28"/>
        </w:rPr>
        <w:t xml:space="preserve">Федеральным законом от 02.05.2006 </w:t>
      </w:r>
      <w:r w:rsidR="003967F5">
        <w:rPr>
          <w:sz w:val="28"/>
          <w:szCs w:val="28"/>
        </w:rPr>
        <w:t>№ 59</w:t>
      </w:r>
      <w:r w:rsidRPr="00AD6177">
        <w:rPr>
          <w:sz w:val="28"/>
          <w:szCs w:val="28"/>
        </w:rPr>
        <w:t xml:space="preserve">-ФЗ </w:t>
      </w:r>
      <w:r w:rsidR="003967F5">
        <w:rPr>
          <w:sz w:val="28"/>
          <w:szCs w:val="28"/>
        </w:rPr>
        <w:t>«О порядке р</w:t>
      </w:r>
      <w:r w:rsidRPr="002D3731">
        <w:rPr>
          <w:sz w:val="28"/>
          <w:szCs w:val="28"/>
        </w:rPr>
        <w:t>ассмотрения обращений граждан РФ»;</w:t>
      </w:r>
    </w:p>
    <w:p w:rsidR="00A428A2" w:rsidRPr="002D3731" w:rsidRDefault="00A428A2" w:rsidP="00A428A2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731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2D3731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2D3731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09.2015  № 703</w:t>
      </w:r>
      <w:r w:rsidRPr="002D3731">
        <w:rPr>
          <w:sz w:val="28"/>
          <w:szCs w:val="28"/>
        </w:rPr>
        <w:t>;</w:t>
      </w:r>
    </w:p>
    <w:p w:rsidR="00A428A2" w:rsidRPr="00282F1E" w:rsidRDefault="00A428A2" w:rsidP="00A428A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82F1E"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</w:t>
      </w:r>
      <w:r>
        <w:rPr>
          <w:sz w:val="28"/>
          <w:szCs w:val="28"/>
        </w:rPr>
        <w:t>ород Воронеж от 1</w:t>
      </w:r>
      <w:r w:rsidR="007E1566">
        <w:rPr>
          <w:sz w:val="28"/>
          <w:szCs w:val="28"/>
        </w:rPr>
        <w:t>5.06.2023 № 725</w:t>
      </w:r>
    </w:p>
    <w:p w:rsidR="00DE470E" w:rsidRDefault="00DE470E" w:rsidP="009F14AA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3967F5" w:rsidRPr="000A266D" w:rsidTr="00961280">
        <w:tc>
          <w:tcPr>
            <w:tcW w:w="2660" w:type="dxa"/>
            <w:vMerge w:val="restart"/>
            <w:vAlign w:val="center"/>
          </w:tcPr>
          <w:p w:rsidR="003967F5" w:rsidRPr="000A266D" w:rsidRDefault="003967F5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3967F5" w:rsidRPr="005C2391" w:rsidRDefault="003967F5" w:rsidP="0039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334" w:type="dxa"/>
            <w:gridSpan w:val="2"/>
            <w:vAlign w:val="center"/>
          </w:tcPr>
          <w:p w:rsidR="003967F5" w:rsidRPr="005C2391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334" w:type="dxa"/>
            <w:gridSpan w:val="2"/>
            <w:vAlign w:val="center"/>
          </w:tcPr>
          <w:p w:rsidR="003967F5" w:rsidRPr="000A266D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3967F5" w:rsidRPr="000A266D" w:rsidTr="008D3AFD">
        <w:tc>
          <w:tcPr>
            <w:tcW w:w="2660" w:type="dxa"/>
            <w:vMerge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3967F5" w:rsidRPr="000A266D" w:rsidRDefault="003967F5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3967F5" w:rsidRPr="000A266D" w:rsidRDefault="003967F5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3967F5" w:rsidRPr="000A266D" w:rsidRDefault="003967F5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3967F5" w:rsidRPr="000A266D" w:rsidTr="0037322B">
        <w:tc>
          <w:tcPr>
            <w:tcW w:w="2660" w:type="dxa"/>
          </w:tcPr>
          <w:p w:rsidR="003967F5" w:rsidRPr="000E0E82" w:rsidRDefault="003967F5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3967F5" w:rsidRPr="002660EA" w:rsidRDefault="00737A63" w:rsidP="00250197">
            <w:pPr>
              <w:jc w:val="center"/>
              <w:rPr>
                <w:b/>
                <w:sz w:val="24"/>
                <w:szCs w:val="24"/>
              </w:rPr>
            </w:pPr>
            <w:r w:rsidRPr="00270291">
              <w:rPr>
                <w:b/>
                <w:sz w:val="24"/>
                <w:szCs w:val="24"/>
              </w:rPr>
              <w:t>327</w:t>
            </w:r>
          </w:p>
        </w:tc>
        <w:tc>
          <w:tcPr>
            <w:tcW w:w="2334" w:type="dxa"/>
            <w:gridSpan w:val="2"/>
          </w:tcPr>
          <w:p w:rsidR="003967F5" w:rsidRPr="002660EA" w:rsidRDefault="003967F5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2334" w:type="dxa"/>
            <w:gridSpan w:val="2"/>
          </w:tcPr>
          <w:p w:rsidR="003967F5" w:rsidRPr="00BB082E" w:rsidRDefault="003967F5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</w:t>
            </w:r>
          </w:p>
        </w:tc>
      </w:tr>
      <w:tr w:rsidR="003967F5" w:rsidRPr="000A266D" w:rsidTr="0037322B">
        <w:tc>
          <w:tcPr>
            <w:tcW w:w="9662" w:type="dxa"/>
            <w:gridSpan w:val="7"/>
          </w:tcPr>
          <w:p w:rsidR="003967F5" w:rsidRPr="000A266D" w:rsidRDefault="003967F5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3967F5" w:rsidRPr="000A266D" w:rsidTr="0037322B">
        <w:tc>
          <w:tcPr>
            <w:tcW w:w="2660" w:type="dxa"/>
          </w:tcPr>
          <w:p w:rsidR="003967F5" w:rsidRDefault="003967F5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0A266D" w:rsidRDefault="003967F5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67F5" w:rsidRPr="000A266D" w:rsidRDefault="003967F5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967F5" w:rsidRPr="000A266D" w:rsidTr="00E2441D">
        <w:tc>
          <w:tcPr>
            <w:tcW w:w="2660" w:type="dxa"/>
          </w:tcPr>
          <w:p w:rsidR="003967F5" w:rsidRPr="009F14AA" w:rsidRDefault="003967F5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3967F5" w:rsidRPr="00270291" w:rsidRDefault="00023541" w:rsidP="00E2441D">
            <w:pPr>
              <w:jc w:val="center"/>
              <w:rPr>
                <w:b/>
                <w:sz w:val="24"/>
                <w:szCs w:val="24"/>
              </w:rPr>
            </w:pPr>
            <w:r w:rsidRPr="0027029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3967F5" w:rsidRPr="00270291" w:rsidRDefault="004445DD" w:rsidP="004445DD">
            <w:pPr>
              <w:jc w:val="center"/>
              <w:rPr>
                <w:b/>
                <w:sz w:val="24"/>
                <w:szCs w:val="24"/>
              </w:rPr>
            </w:pPr>
            <w:r w:rsidRPr="00270291">
              <w:rPr>
                <w:b/>
                <w:sz w:val="24"/>
                <w:szCs w:val="24"/>
              </w:rPr>
              <w:t>7,6</w:t>
            </w:r>
          </w:p>
        </w:tc>
        <w:tc>
          <w:tcPr>
            <w:tcW w:w="1167" w:type="dxa"/>
            <w:vAlign w:val="center"/>
          </w:tcPr>
          <w:p w:rsidR="003967F5" w:rsidRPr="002660EA" w:rsidRDefault="003967F5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3967F5" w:rsidRPr="007425B9" w:rsidRDefault="003967F5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67" w:type="dxa"/>
            <w:vAlign w:val="center"/>
          </w:tcPr>
          <w:p w:rsidR="003967F5" w:rsidRPr="002660EA" w:rsidRDefault="003967F5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167" w:type="dxa"/>
            <w:vAlign w:val="center"/>
          </w:tcPr>
          <w:p w:rsidR="003967F5" w:rsidRPr="007425B9" w:rsidRDefault="003967F5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35,4</w:t>
            </w:r>
          </w:p>
        </w:tc>
      </w:tr>
      <w:tr w:rsidR="003967F5" w:rsidRPr="000A266D" w:rsidTr="00E2441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3967F5" w:rsidRPr="00270291" w:rsidRDefault="00023541" w:rsidP="00E2441D">
            <w:pPr>
              <w:jc w:val="center"/>
              <w:rPr>
                <w:sz w:val="24"/>
                <w:szCs w:val="24"/>
              </w:rPr>
            </w:pPr>
            <w:r w:rsidRPr="00270291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3967F5" w:rsidRPr="00270291" w:rsidRDefault="003967F5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</w:tr>
      <w:tr w:rsidR="003967F5" w:rsidRPr="000A266D" w:rsidTr="00E2441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3967F5" w:rsidRPr="00270291" w:rsidRDefault="00A60F9C" w:rsidP="00A60F9C">
            <w:pPr>
              <w:jc w:val="center"/>
              <w:rPr>
                <w:sz w:val="24"/>
                <w:szCs w:val="24"/>
              </w:rPr>
            </w:pPr>
            <w:r w:rsidRPr="00270291"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3967F5" w:rsidRPr="00270291" w:rsidRDefault="004445DD" w:rsidP="00E2441D">
            <w:pPr>
              <w:jc w:val="center"/>
              <w:rPr>
                <w:sz w:val="24"/>
                <w:szCs w:val="24"/>
              </w:rPr>
            </w:pPr>
            <w:r w:rsidRPr="00270291">
              <w:rPr>
                <w:sz w:val="24"/>
                <w:szCs w:val="24"/>
              </w:rPr>
              <w:t>32</w:t>
            </w:r>
          </w:p>
        </w:tc>
        <w:tc>
          <w:tcPr>
            <w:tcW w:w="1167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53,4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67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89,7</w:t>
            </w:r>
          </w:p>
        </w:tc>
      </w:tr>
      <w:tr w:rsidR="003967F5" w:rsidRPr="000A266D" w:rsidTr="00E2441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3967F5" w:rsidRPr="00270291" w:rsidRDefault="004445DD" w:rsidP="00E2441D">
            <w:pPr>
              <w:jc w:val="center"/>
              <w:rPr>
                <w:sz w:val="24"/>
                <w:szCs w:val="24"/>
              </w:rPr>
            </w:pPr>
            <w:r w:rsidRPr="00270291">
              <w:rPr>
                <w:sz w:val="24"/>
                <w:szCs w:val="24"/>
              </w:rPr>
              <w:t>7</w:t>
            </w:r>
          </w:p>
        </w:tc>
        <w:tc>
          <w:tcPr>
            <w:tcW w:w="1167" w:type="dxa"/>
            <w:vAlign w:val="center"/>
          </w:tcPr>
          <w:p w:rsidR="003967F5" w:rsidRPr="00270291" w:rsidRDefault="004445DD" w:rsidP="00E2441D">
            <w:pPr>
              <w:jc w:val="center"/>
              <w:rPr>
                <w:sz w:val="24"/>
                <w:szCs w:val="24"/>
              </w:rPr>
            </w:pPr>
            <w:r w:rsidRPr="00270291">
              <w:rPr>
                <w:sz w:val="24"/>
                <w:szCs w:val="24"/>
              </w:rPr>
              <w:t>28</w:t>
            </w:r>
          </w:p>
        </w:tc>
        <w:tc>
          <w:tcPr>
            <w:tcW w:w="1167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67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3967F5" w:rsidRPr="000A266D" w:rsidTr="00E2441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3967F5" w:rsidRPr="00270291" w:rsidRDefault="00023541" w:rsidP="00E2441D">
            <w:pPr>
              <w:jc w:val="center"/>
              <w:rPr>
                <w:sz w:val="24"/>
                <w:szCs w:val="24"/>
              </w:rPr>
            </w:pPr>
            <w:r w:rsidRPr="00270291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3967F5" w:rsidRPr="00270291" w:rsidRDefault="003967F5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967F5" w:rsidRPr="000A266D" w:rsidTr="00F337BE">
        <w:tc>
          <w:tcPr>
            <w:tcW w:w="2660" w:type="dxa"/>
          </w:tcPr>
          <w:p w:rsidR="003967F5" w:rsidRPr="00403FA6" w:rsidRDefault="003967F5" w:rsidP="00F33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</w:tcPr>
          <w:p w:rsidR="003967F5" w:rsidRPr="00270291" w:rsidRDefault="004445DD" w:rsidP="00E2441D">
            <w:pPr>
              <w:jc w:val="center"/>
              <w:rPr>
                <w:sz w:val="24"/>
                <w:szCs w:val="24"/>
              </w:rPr>
            </w:pPr>
            <w:r w:rsidRPr="00270291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3967F5" w:rsidRPr="00270291" w:rsidRDefault="004445DD" w:rsidP="00E2441D">
            <w:pPr>
              <w:jc w:val="center"/>
              <w:rPr>
                <w:sz w:val="24"/>
                <w:szCs w:val="24"/>
              </w:rPr>
            </w:pPr>
            <w:r w:rsidRPr="00270291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3967F5" w:rsidRPr="005E3840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7" w:type="dxa"/>
          </w:tcPr>
          <w:p w:rsidR="003967F5" w:rsidRPr="005E3840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3967F5" w:rsidRPr="000A266D" w:rsidTr="00E2441D">
        <w:tc>
          <w:tcPr>
            <w:tcW w:w="2660" w:type="dxa"/>
          </w:tcPr>
          <w:p w:rsidR="003967F5" w:rsidRPr="00403FA6" w:rsidRDefault="00A60F9C" w:rsidP="008D3A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3967F5" w:rsidRPr="00270291" w:rsidRDefault="003967F5" w:rsidP="00E2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270291" w:rsidRDefault="003967F5" w:rsidP="00E2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A57E24" w:rsidRDefault="003967F5" w:rsidP="0096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A57E24" w:rsidRDefault="003967F5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A57E24" w:rsidRDefault="003967F5" w:rsidP="0096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A57E24" w:rsidRDefault="003967F5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60F9C" w:rsidRPr="000A266D" w:rsidTr="00E2441D">
        <w:tc>
          <w:tcPr>
            <w:tcW w:w="2660" w:type="dxa"/>
          </w:tcPr>
          <w:p w:rsidR="00A60F9C" w:rsidRDefault="00A60F9C" w:rsidP="008D3AFD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0291">
              <w:rPr>
                <w:color w:val="000000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A60F9C" w:rsidRPr="00270291" w:rsidRDefault="00A60F9C" w:rsidP="00E2441D">
            <w:pPr>
              <w:jc w:val="center"/>
              <w:rPr>
                <w:b/>
                <w:sz w:val="24"/>
                <w:szCs w:val="24"/>
              </w:rPr>
            </w:pPr>
            <w:r w:rsidRPr="0027029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7" w:type="dxa"/>
            <w:vAlign w:val="center"/>
          </w:tcPr>
          <w:p w:rsidR="00A60F9C" w:rsidRPr="00270291" w:rsidRDefault="004445DD" w:rsidP="00E2441D">
            <w:pPr>
              <w:jc w:val="center"/>
              <w:rPr>
                <w:b/>
                <w:sz w:val="24"/>
                <w:szCs w:val="24"/>
              </w:rPr>
            </w:pPr>
            <w:r w:rsidRPr="0027029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67" w:type="dxa"/>
            <w:vAlign w:val="center"/>
          </w:tcPr>
          <w:p w:rsidR="00A60F9C" w:rsidRPr="00A57E24" w:rsidRDefault="00A60F9C" w:rsidP="0096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60F9C" w:rsidRPr="00A57E24" w:rsidRDefault="00A60F9C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60F9C" w:rsidRPr="00A57E24" w:rsidRDefault="00A60F9C" w:rsidP="0096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60F9C" w:rsidRPr="00A57E24" w:rsidRDefault="00A60F9C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967F5" w:rsidRPr="000A266D" w:rsidTr="00E2441D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3967F5" w:rsidRPr="00270291" w:rsidRDefault="00023541" w:rsidP="00250699">
            <w:pPr>
              <w:jc w:val="center"/>
              <w:rPr>
                <w:b/>
                <w:sz w:val="24"/>
                <w:szCs w:val="24"/>
              </w:rPr>
            </w:pPr>
            <w:r w:rsidRPr="00270291"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67" w:type="dxa"/>
            <w:vAlign w:val="center"/>
          </w:tcPr>
          <w:p w:rsidR="003967F5" w:rsidRPr="00270291" w:rsidRDefault="004445DD">
            <w:pPr>
              <w:jc w:val="center"/>
              <w:rPr>
                <w:b/>
                <w:sz w:val="24"/>
                <w:szCs w:val="24"/>
              </w:rPr>
            </w:pPr>
            <w:r w:rsidRPr="00270291">
              <w:rPr>
                <w:b/>
                <w:sz w:val="24"/>
                <w:szCs w:val="24"/>
              </w:rPr>
              <w:t>92,4</w:t>
            </w:r>
          </w:p>
        </w:tc>
        <w:tc>
          <w:tcPr>
            <w:tcW w:w="1167" w:type="dxa"/>
            <w:vAlign w:val="center"/>
          </w:tcPr>
          <w:p w:rsidR="003967F5" w:rsidRPr="00BB082E" w:rsidRDefault="003967F5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167" w:type="dxa"/>
            <w:vAlign w:val="center"/>
          </w:tcPr>
          <w:p w:rsidR="003967F5" w:rsidRPr="00A57E24" w:rsidRDefault="003967F5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167" w:type="dxa"/>
            <w:vAlign w:val="center"/>
          </w:tcPr>
          <w:p w:rsidR="003967F5" w:rsidRPr="00BB082E" w:rsidRDefault="003967F5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167" w:type="dxa"/>
            <w:vAlign w:val="center"/>
          </w:tcPr>
          <w:p w:rsidR="003967F5" w:rsidRPr="00A57E24" w:rsidRDefault="003967F5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64,6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0F2FD9" w:rsidRDefault="009A3DE0" w:rsidP="000F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4EB">
        <w:rPr>
          <w:sz w:val="28"/>
          <w:szCs w:val="28"/>
        </w:rPr>
        <w:t>В</w:t>
      </w:r>
      <w:r w:rsidR="002000F2">
        <w:rPr>
          <w:sz w:val="28"/>
          <w:szCs w:val="28"/>
        </w:rPr>
        <w:t xml:space="preserve"> </w:t>
      </w:r>
      <w:r w:rsidR="00F978D8">
        <w:rPr>
          <w:sz w:val="28"/>
          <w:szCs w:val="28"/>
        </w:rPr>
        <w:t>3</w:t>
      </w:r>
      <w:r w:rsidR="005624EB">
        <w:rPr>
          <w:sz w:val="28"/>
          <w:szCs w:val="28"/>
        </w:rPr>
        <w:t xml:space="preserve"> квартале 2</w:t>
      </w:r>
      <w:r w:rsidR="0024399D">
        <w:rPr>
          <w:sz w:val="28"/>
          <w:szCs w:val="28"/>
        </w:rPr>
        <w:t>0</w:t>
      </w:r>
      <w:r w:rsidR="00E77387">
        <w:rPr>
          <w:sz w:val="28"/>
          <w:szCs w:val="28"/>
        </w:rPr>
        <w:t>2</w:t>
      </w:r>
      <w:r w:rsidR="00BB70D7">
        <w:rPr>
          <w:sz w:val="28"/>
          <w:szCs w:val="28"/>
        </w:rPr>
        <w:t>4</w:t>
      </w:r>
      <w:r w:rsidR="00E77387">
        <w:rPr>
          <w:sz w:val="28"/>
          <w:szCs w:val="28"/>
        </w:rPr>
        <w:t xml:space="preserve"> </w:t>
      </w:r>
      <w:r w:rsidR="00A17F70">
        <w:rPr>
          <w:sz w:val="28"/>
          <w:szCs w:val="28"/>
        </w:rPr>
        <w:t xml:space="preserve">в управление поступило – </w:t>
      </w:r>
      <w:r w:rsidR="00BB70D7">
        <w:rPr>
          <w:sz w:val="28"/>
          <w:szCs w:val="28"/>
        </w:rPr>
        <w:t>327</w:t>
      </w:r>
      <w:r w:rsidR="00E77387">
        <w:rPr>
          <w:sz w:val="28"/>
          <w:szCs w:val="28"/>
        </w:rPr>
        <w:t xml:space="preserve"> обращений</w:t>
      </w:r>
      <w:r w:rsidR="00690D47">
        <w:rPr>
          <w:sz w:val="28"/>
          <w:szCs w:val="28"/>
        </w:rPr>
        <w:t xml:space="preserve"> граждан</w:t>
      </w:r>
      <w:r w:rsidR="005624EB">
        <w:rPr>
          <w:sz w:val="28"/>
          <w:szCs w:val="28"/>
        </w:rPr>
        <w:t>,</w:t>
      </w:r>
      <w:r w:rsidR="00A17F70">
        <w:rPr>
          <w:sz w:val="28"/>
          <w:szCs w:val="28"/>
        </w:rPr>
        <w:t xml:space="preserve"> что на </w:t>
      </w:r>
      <w:r w:rsidR="00BB70D7">
        <w:rPr>
          <w:sz w:val="28"/>
          <w:szCs w:val="28"/>
        </w:rPr>
        <w:t>45,9</w:t>
      </w:r>
      <w:r w:rsidR="0024399D">
        <w:rPr>
          <w:sz w:val="28"/>
          <w:szCs w:val="28"/>
        </w:rPr>
        <w:t xml:space="preserve"> </w:t>
      </w:r>
      <w:r w:rsidR="00690D47">
        <w:rPr>
          <w:sz w:val="28"/>
          <w:szCs w:val="28"/>
        </w:rPr>
        <w:t xml:space="preserve">% </w:t>
      </w:r>
      <w:r w:rsidR="00BB0F9A">
        <w:rPr>
          <w:sz w:val="28"/>
          <w:szCs w:val="28"/>
        </w:rPr>
        <w:t>больше</w:t>
      </w:r>
      <w:r w:rsidR="00690D47">
        <w:rPr>
          <w:sz w:val="28"/>
          <w:szCs w:val="28"/>
        </w:rPr>
        <w:t xml:space="preserve"> по сравнению с аналогичным</w:t>
      </w:r>
      <w:r w:rsidR="005624EB">
        <w:rPr>
          <w:sz w:val="28"/>
          <w:szCs w:val="28"/>
        </w:rPr>
        <w:t xml:space="preserve"> период</w:t>
      </w:r>
      <w:r w:rsidR="00690D47">
        <w:rPr>
          <w:sz w:val="28"/>
          <w:szCs w:val="28"/>
        </w:rPr>
        <w:t>ом 20</w:t>
      </w:r>
      <w:r w:rsidR="00E77D4E">
        <w:rPr>
          <w:sz w:val="28"/>
          <w:szCs w:val="28"/>
        </w:rPr>
        <w:t>2</w:t>
      </w:r>
      <w:r w:rsidR="00BB0F9A">
        <w:rPr>
          <w:sz w:val="28"/>
          <w:szCs w:val="28"/>
        </w:rPr>
        <w:t>3</w:t>
      </w:r>
      <w:r w:rsidR="002000F2">
        <w:rPr>
          <w:sz w:val="28"/>
          <w:szCs w:val="28"/>
        </w:rPr>
        <w:t xml:space="preserve"> года и на </w:t>
      </w:r>
      <w:r w:rsidR="00BB0F9A">
        <w:rPr>
          <w:sz w:val="28"/>
          <w:szCs w:val="28"/>
        </w:rPr>
        <w:t>8,1</w:t>
      </w:r>
      <w:r w:rsidR="002000F2">
        <w:rPr>
          <w:sz w:val="28"/>
          <w:szCs w:val="28"/>
        </w:rPr>
        <w:t xml:space="preserve"> % </w:t>
      </w:r>
      <w:r w:rsidR="000B7B61">
        <w:rPr>
          <w:sz w:val="28"/>
          <w:szCs w:val="28"/>
        </w:rPr>
        <w:t>меньше</w:t>
      </w:r>
      <w:r w:rsidR="002000F2">
        <w:rPr>
          <w:sz w:val="28"/>
          <w:szCs w:val="28"/>
        </w:rPr>
        <w:t xml:space="preserve"> по срав</w:t>
      </w:r>
      <w:r w:rsidR="00E77387">
        <w:rPr>
          <w:sz w:val="28"/>
          <w:szCs w:val="28"/>
        </w:rPr>
        <w:t>нению с аналогичным периодом 20</w:t>
      </w:r>
      <w:r w:rsidR="00277AA0">
        <w:rPr>
          <w:sz w:val="28"/>
          <w:szCs w:val="28"/>
        </w:rPr>
        <w:t>2</w:t>
      </w:r>
      <w:r w:rsidR="00BB0F9A">
        <w:rPr>
          <w:sz w:val="28"/>
          <w:szCs w:val="28"/>
        </w:rPr>
        <w:t>2</w:t>
      </w:r>
      <w:r w:rsidR="002000F2">
        <w:rPr>
          <w:sz w:val="28"/>
          <w:szCs w:val="28"/>
        </w:rPr>
        <w:t xml:space="preserve"> года.</w:t>
      </w:r>
      <w:r w:rsidR="00800EA1">
        <w:rPr>
          <w:sz w:val="28"/>
          <w:szCs w:val="28"/>
        </w:rPr>
        <w:t xml:space="preserve"> </w:t>
      </w:r>
    </w:p>
    <w:p w:rsidR="00800EA1" w:rsidRPr="000A266D" w:rsidRDefault="00800EA1" w:rsidP="00800EA1">
      <w:pPr>
        <w:ind w:firstLine="697"/>
        <w:jc w:val="both"/>
        <w:rPr>
          <w:sz w:val="24"/>
          <w:szCs w:val="24"/>
        </w:rPr>
      </w:pPr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4C6E0A" w:rsidRPr="004C6E0A" w:rsidRDefault="004C6E0A" w:rsidP="004C6E0A">
      <w:pPr>
        <w:jc w:val="both"/>
        <w:rPr>
          <w:sz w:val="28"/>
          <w:szCs w:val="2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070"/>
        <w:gridCol w:w="917"/>
        <w:gridCol w:w="1066"/>
        <w:gridCol w:w="1188"/>
        <w:gridCol w:w="1056"/>
        <w:gridCol w:w="1188"/>
      </w:tblGrid>
      <w:tr w:rsidR="008D3AFD" w:rsidRPr="000A266D" w:rsidTr="00E0093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04422">
              <w:rPr>
                <w:sz w:val="24"/>
                <w:szCs w:val="24"/>
                <w:lang w:val="en-US"/>
              </w:rPr>
              <w:t>I</w:t>
            </w:r>
            <w:r w:rsidR="00F978D8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</w:p>
          <w:p w:rsidR="008D3AFD" w:rsidRPr="005C2391" w:rsidRDefault="008D3AFD" w:rsidP="007E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BB0F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Default="00BB0F9A" w:rsidP="00BB0F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</w:t>
            </w:r>
          </w:p>
          <w:p w:rsidR="008D3AFD" w:rsidRPr="000A266D" w:rsidRDefault="00BB0F9A" w:rsidP="00BB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9A" w:rsidRDefault="00BB0F9A" w:rsidP="00BB0F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</w:t>
            </w:r>
          </w:p>
          <w:p w:rsidR="008D3AFD" w:rsidRPr="000A266D" w:rsidRDefault="00BB0F9A" w:rsidP="00BB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BB0F9A" w:rsidRPr="000A266D" w:rsidTr="00E00934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0A266D" w:rsidRDefault="00BB0F9A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0A266D" w:rsidRDefault="00BB0F9A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0A266D" w:rsidRDefault="00BB0F9A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0A266D" w:rsidRDefault="00BB0F9A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0A266D" w:rsidRDefault="00BB0F9A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0A266D" w:rsidRDefault="00BB0F9A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0A266D" w:rsidRDefault="00BB0F9A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B0F9A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9A" w:rsidRPr="0064137B" w:rsidRDefault="00BB0F9A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D751DB" w:rsidP="00A6680C">
            <w:pPr>
              <w:jc w:val="center"/>
              <w:rPr>
                <w:sz w:val="24"/>
                <w:szCs w:val="24"/>
              </w:rPr>
            </w:pPr>
            <w:r w:rsidRPr="002C653F">
              <w:rPr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860268" w:rsidP="00A6680C">
            <w:pPr>
              <w:jc w:val="center"/>
              <w:rPr>
                <w:sz w:val="24"/>
                <w:szCs w:val="24"/>
              </w:rPr>
            </w:pPr>
            <w:r w:rsidRPr="002C653F"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5,05</w:t>
            </w:r>
          </w:p>
        </w:tc>
      </w:tr>
      <w:tr w:rsidR="00BB0F9A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9A" w:rsidRPr="0064137B" w:rsidRDefault="00BB0F9A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D751DB" w:rsidP="00A6680C">
            <w:pPr>
              <w:jc w:val="center"/>
              <w:rPr>
                <w:sz w:val="24"/>
                <w:szCs w:val="24"/>
              </w:rPr>
            </w:pPr>
            <w:r w:rsidRPr="002C653F">
              <w:rPr>
                <w:sz w:val="24"/>
                <w:szCs w:val="24"/>
              </w:rP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D5264D" w:rsidP="00860268">
            <w:pPr>
              <w:jc w:val="center"/>
              <w:rPr>
                <w:sz w:val="24"/>
                <w:szCs w:val="24"/>
              </w:rPr>
            </w:pPr>
            <w:r w:rsidRPr="002C653F">
              <w:rPr>
                <w:sz w:val="24"/>
                <w:szCs w:val="24"/>
              </w:rPr>
              <w:t>64,2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94,4</w:t>
            </w:r>
          </w:p>
        </w:tc>
      </w:tr>
      <w:tr w:rsidR="00BB0F9A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9A" w:rsidRPr="0064137B" w:rsidRDefault="00BB0F9A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D751DB" w:rsidP="00A6680C">
            <w:pPr>
              <w:jc w:val="center"/>
              <w:rPr>
                <w:sz w:val="24"/>
                <w:szCs w:val="24"/>
              </w:rPr>
            </w:pPr>
            <w:r w:rsidRPr="002C653F"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860268" w:rsidP="00A6680C">
            <w:pPr>
              <w:jc w:val="center"/>
              <w:rPr>
                <w:sz w:val="24"/>
                <w:szCs w:val="24"/>
              </w:rPr>
            </w:pPr>
            <w:r w:rsidRPr="002C653F">
              <w:rPr>
                <w:sz w:val="24"/>
                <w:szCs w:val="24"/>
              </w:rPr>
              <w:t>1,5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1C6030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BB0F9A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9A" w:rsidRDefault="00BB0F9A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0001.0001.0005.0012 </w:t>
            </w:r>
            <w:r w:rsidRPr="00BB0F9A">
              <w:rPr>
                <w:sz w:val="24"/>
                <w:szCs w:val="24"/>
              </w:rPr>
              <w:t>Обустройство соотечественников переселенцев (жилье, работа,  учеба, подъемные и т.д.)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D751DB" w:rsidP="00A6680C">
            <w:pPr>
              <w:jc w:val="center"/>
              <w:rPr>
                <w:sz w:val="24"/>
                <w:szCs w:val="24"/>
              </w:rPr>
            </w:pPr>
            <w:r w:rsidRPr="002C653F">
              <w:rPr>
                <w:sz w:val="24"/>
                <w:szCs w:val="24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D5264D" w:rsidP="00A6680C">
            <w:pPr>
              <w:jc w:val="center"/>
              <w:rPr>
                <w:sz w:val="24"/>
                <w:szCs w:val="24"/>
              </w:rPr>
            </w:pPr>
            <w:r w:rsidRPr="002C653F">
              <w:rPr>
                <w:sz w:val="24"/>
                <w:szCs w:val="24"/>
              </w:rPr>
              <w:t>31,5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Default="00BB0F9A" w:rsidP="0096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Default="00BB0F9A" w:rsidP="009612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0F9A" w:rsidRPr="000A266D" w:rsidTr="00A66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9A" w:rsidRPr="000A266D" w:rsidRDefault="00BB0F9A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BB0F9A" w:rsidP="00A6680C">
            <w:pPr>
              <w:jc w:val="center"/>
              <w:rPr>
                <w:b/>
                <w:sz w:val="24"/>
                <w:szCs w:val="24"/>
              </w:rPr>
            </w:pPr>
            <w:r w:rsidRPr="002C653F">
              <w:rPr>
                <w:b/>
                <w:sz w:val="24"/>
                <w:szCs w:val="24"/>
              </w:rPr>
              <w:t>327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2C653F" w:rsidRDefault="00BB0F9A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9A" w:rsidRPr="001E7059" w:rsidRDefault="00BB0F9A" w:rsidP="00A6680C">
            <w:pPr>
              <w:jc w:val="center"/>
              <w:rPr>
                <w:b/>
                <w:sz w:val="24"/>
                <w:szCs w:val="24"/>
              </w:rPr>
            </w:pPr>
            <w:r w:rsidRPr="00277AA0">
              <w:rPr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891370" w:rsidRDefault="00BB0F9A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9A" w:rsidRPr="001E7059" w:rsidRDefault="00BB0F9A" w:rsidP="00A66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9A" w:rsidRPr="00891370" w:rsidRDefault="00BB0F9A" w:rsidP="00A668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72F7" w:rsidRDefault="003972F7" w:rsidP="009F14AA">
      <w:pPr>
        <w:jc w:val="both"/>
        <w:rPr>
          <w:sz w:val="28"/>
          <w:szCs w:val="28"/>
        </w:rPr>
      </w:pPr>
    </w:p>
    <w:p w:rsidR="000C735D" w:rsidRDefault="000265DF" w:rsidP="000C735D">
      <w:pPr>
        <w:spacing w:line="360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тематической структуры письменных обращений</w:t>
      </w:r>
      <w:r w:rsidR="006770E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показывает, что о</w:t>
      </w:r>
      <w:r w:rsidR="006770EB">
        <w:rPr>
          <w:sz w:val="28"/>
          <w:szCs w:val="28"/>
        </w:rPr>
        <w:t xml:space="preserve">сновной объем обращений </w:t>
      </w:r>
      <w:r w:rsidR="00222B67">
        <w:rPr>
          <w:sz w:val="28"/>
          <w:szCs w:val="28"/>
        </w:rPr>
        <w:t xml:space="preserve">поступает от </w:t>
      </w:r>
      <w:r w:rsidR="00D5264D">
        <w:rPr>
          <w:sz w:val="28"/>
          <w:szCs w:val="28"/>
        </w:rPr>
        <w:t xml:space="preserve">жителей городского округа по вопросам соблюдения субъектами торговли норм действующего законодательства при осуществлении предпринимательской деятельности, </w:t>
      </w:r>
      <w:r w:rsidR="000C735D">
        <w:rPr>
          <w:sz w:val="28"/>
          <w:szCs w:val="28"/>
        </w:rPr>
        <w:t xml:space="preserve">а также </w:t>
      </w:r>
      <w:r w:rsidR="00D5264D">
        <w:rPr>
          <w:sz w:val="28"/>
          <w:szCs w:val="28"/>
        </w:rPr>
        <w:t xml:space="preserve">о законности размещения </w:t>
      </w:r>
      <w:r w:rsidR="000C735D">
        <w:rPr>
          <w:sz w:val="28"/>
          <w:szCs w:val="28"/>
        </w:rPr>
        <w:t xml:space="preserve">на территории городского округа город Воронеж </w:t>
      </w:r>
      <w:r w:rsidR="00D5264D">
        <w:rPr>
          <w:sz w:val="28"/>
          <w:szCs w:val="28"/>
        </w:rPr>
        <w:t>нестационарных торговых объектов</w:t>
      </w:r>
      <w:r w:rsidR="000C735D">
        <w:rPr>
          <w:sz w:val="28"/>
          <w:szCs w:val="28"/>
        </w:rPr>
        <w:t xml:space="preserve"> </w:t>
      </w:r>
      <w:r w:rsidR="00D5264D">
        <w:rPr>
          <w:sz w:val="28"/>
          <w:szCs w:val="28"/>
        </w:rPr>
        <w:t xml:space="preserve">(далее – НТО), </w:t>
      </w:r>
      <w:r w:rsidR="000C735D">
        <w:rPr>
          <w:sz w:val="28"/>
          <w:szCs w:val="28"/>
        </w:rPr>
        <w:t xml:space="preserve">реконструкции НТО, проведением аукционов на размещение </w:t>
      </w:r>
      <w:r w:rsidR="001F5E58">
        <w:rPr>
          <w:sz w:val="28"/>
          <w:szCs w:val="28"/>
        </w:rPr>
        <w:t>НТО</w:t>
      </w:r>
      <w:r w:rsidR="000C735D">
        <w:rPr>
          <w:sz w:val="28"/>
          <w:szCs w:val="28"/>
        </w:rPr>
        <w:t xml:space="preserve">. </w:t>
      </w:r>
      <w:proofErr w:type="gramEnd"/>
    </w:p>
    <w:p w:rsidR="00222B67" w:rsidRDefault="000C735D" w:rsidP="000C735D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22B67">
        <w:rPr>
          <w:sz w:val="28"/>
          <w:szCs w:val="28"/>
        </w:rPr>
        <w:t>акже поступают жалобы от жителей города по</w:t>
      </w:r>
      <w:r>
        <w:rPr>
          <w:sz w:val="28"/>
          <w:szCs w:val="28"/>
        </w:rPr>
        <w:t xml:space="preserve"> вопросам санитарного состояния</w:t>
      </w:r>
      <w:r w:rsidR="00222B67">
        <w:rPr>
          <w:sz w:val="28"/>
          <w:szCs w:val="28"/>
        </w:rPr>
        <w:t xml:space="preserve"> рынков и универсальных ярмарок, расположенных </w:t>
      </w:r>
      <w:r>
        <w:rPr>
          <w:sz w:val="28"/>
          <w:szCs w:val="28"/>
        </w:rPr>
        <w:t xml:space="preserve">на территории городского округа и </w:t>
      </w:r>
      <w:r w:rsidR="00222B67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осуществления </w:t>
      </w:r>
      <w:r w:rsidR="00222B67">
        <w:rPr>
          <w:sz w:val="28"/>
          <w:szCs w:val="28"/>
        </w:rPr>
        <w:t xml:space="preserve">несанкционированной торговли на улицах города.  </w:t>
      </w:r>
    </w:p>
    <w:p w:rsidR="00CB34B3" w:rsidRPr="00961280" w:rsidRDefault="00CB34B3" w:rsidP="00CB34B3">
      <w:pPr>
        <w:spacing w:line="360" w:lineRule="auto"/>
        <w:ind w:firstLine="697"/>
        <w:jc w:val="both"/>
        <w:rPr>
          <w:sz w:val="28"/>
          <w:szCs w:val="28"/>
        </w:rPr>
      </w:pPr>
      <w:proofErr w:type="gramStart"/>
      <w:r w:rsidRPr="00CB34B3">
        <w:rPr>
          <w:sz w:val="28"/>
          <w:szCs w:val="28"/>
        </w:rPr>
        <w:t xml:space="preserve">В связи с принятием постановления администрации городского округа город Воронеж №1314 «О финансовом обеспечении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</w:t>
      </w:r>
      <w:r w:rsidRPr="00CB34B3">
        <w:rPr>
          <w:sz w:val="28"/>
          <w:szCs w:val="28"/>
        </w:rPr>
        <w:lastRenderedPageBreak/>
        <w:t>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развернутых посредствам аренды</w:t>
      </w:r>
      <w:proofErr w:type="gramEnd"/>
      <w:r w:rsidRPr="00CB34B3">
        <w:rPr>
          <w:sz w:val="28"/>
          <w:szCs w:val="28"/>
        </w:rPr>
        <w:t xml:space="preserve"> </w:t>
      </w:r>
      <w:proofErr w:type="gramStart"/>
      <w:r w:rsidRPr="00CB34B3">
        <w:rPr>
          <w:sz w:val="28"/>
          <w:szCs w:val="28"/>
        </w:rPr>
        <w:t>квартир в многоквартирных домах, принадлежащих на праве собственности физическим лицам или индивидуальным предпринимателям»</w:t>
      </w:r>
      <w:r>
        <w:t xml:space="preserve"> </w:t>
      </w:r>
      <w:r w:rsidRPr="00961280">
        <w:rPr>
          <w:sz w:val="28"/>
          <w:szCs w:val="28"/>
        </w:rPr>
        <w:t xml:space="preserve">(далее – Постановление №1314), которым регламентирован порядок финансового обеспечения мероприятий по развертыванию ПВР, созданных посредством аренды квартир, увеличилось количество обращений граждан, проживающих в ПВР, </w:t>
      </w:r>
      <w:r w:rsidR="00961280">
        <w:rPr>
          <w:sz w:val="28"/>
          <w:szCs w:val="28"/>
        </w:rPr>
        <w:t>расположенных на территории городского округа город Воронеж, по вопросам расселения в ПВР на базе квартирного фонда.</w:t>
      </w:r>
      <w:r w:rsidRPr="00961280">
        <w:rPr>
          <w:sz w:val="28"/>
          <w:szCs w:val="28"/>
        </w:rPr>
        <w:t xml:space="preserve"> </w:t>
      </w:r>
      <w:proofErr w:type="gramEnd"/>
    </w:p>
    <w:p w:rsidR="00A4006D" w:rsidRDefault="00A4006D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поступившие обращения даны исчерпывающие разъяснения.</w:t>
      </w:r>
    </w:p>
    <w:p w:rsidR="00776B45" w:rsidRPr="00906287" w:rsidRDefault="00776B45" w:rsidP="00222B67">
      <w:pPr>
        <w:jc w:val="both"/>
        <w:rPr>
          <w:sz w:val="16"/>
          <w:szCs w:val="16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07"/>
        <w:gridCol w:w="1071"/>
        <w:gridCol w:w="1071"/>
        <w:gridCol w:w="1071"/>
        <w:gridCol w:w="1071"/>
        <w:gridCol w:w="1071"/>
      </w:tblGrid>
      <w:tr w:rsidR="00ED11EC" w:rsidRPr="000A266D" w:rsidTr="00155838">
        <w:tc>
          <w:tcPr>
            <w:tcW w:w="2694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378" w:type="dxa"/>
            <w:gridSpan w:val="2"/>
            <w:vAlign w:val="center"/>
          </w:tcPr>
          <w:p w:rsidR="00ED11EC" w:rsidRPr="00860268" w:rsidRDefault="005F5724" w:rsidP="00DC2ED2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  <w:lang w:val="en-US"/>
              </w:rPr>
              <w:t>I</w:t>
            </w:r>
            <w:r w:rsidR="00F406A5" w:rsidRPr="00860268">
              <w:rPr>
                <w:sz w:val="24"/>
                <w:szCs w:val="24"/>
                <w:lang w:val="en-US"/>
              </w:rPr>
              <w:t>I</w:t>
            </w:r>
            <w:r w:rsidR="00F9217B" w:rsidRPr="00860268">
              <w:rPr>
                <w:sz w:val="24"/>
                <w:szCs w:val="24"/>
                <w:lang w:val="en-US"/>
              </w:rPr>
              <w:t>I</w:t>
            </w:r>
            <w:r w:rsidR="0003556F" w:rsidRPr="00860268">
              <w:rPr>
                <w:sz w:val="24"/>
                <w:szCs w:val="24"/>
              </w:rPr>
              <w:t xml:space="preserve"> </w:t>
            </w:r>
            <w:r w:rsidR="00ED11EC" w:rsidRPr="00860268">
              <w:rPr>
                <w:sz w:val="24"/>
                <w:szCs w:val="24"/>
              </w:rPr>
              <w:t xml:space="preserve">квартал </w:t>
            </w:r>
            <w:r w:rsidR="00ED11EC" w:rsidRPr="00860268">
              <w:rPr>
                <w:sz w:val="24"/>
                <w:szCs w:val="24"/>
                <w:lang w:val="en-US"/>
              </w:rPr>
              <w:t>20</w:t>
            </w:r>
            <w:r w:rsidR="0003556F" w:rsidRPr="00860268">
              <w:rPr>
                <w:sz w:val="24"/>
                <w:szCs w:val="24"/>
              </w:rPr>
              <w:t>2</w:t>
            </w:r>
            <w:r w:rsidR="00593D3E" w:rsidRPr="00860268">
              <w:rPr>
                <w:sz w:val="24"/>
                <w:szCs w:val="24"/>
              </w:rPr>
              <w:t>4</w:t>
            </w:r>
            <w:r w:rsidR="00ED11EC" w:rsidRPr="008602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11EC" w:rsidRPr="000A266D" w:rsidRDefault="009039D1" w:rsidP="00DC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</w:tcPr>
          <w:p w:rsidR="009039D1" w:rsidRDefault="009039D1" w:rsidP="0090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</w:p>
          <w:p w:rsidR="00ED11EC" w:rsidRPr="000A266D" w:rsidRDefault="009039D1" w:rsidP="0090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ED11EC" w:rsidRPr="000A266D" w:rsidTr="00155838">
        <w:tc>
          <w:tcPr>
            <w:tcW w:w="2694" w:type="dxa"/>
          </w:tcPr>
          <w:p w:rsidR="00ED11EC" w:rsidRPr="000A266D" w:rsidRDefault="00ED11EC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D11EC" w:rsidRPr="00860268" w:rsidRDefault="00ED11EC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860268" w:rsidRDefault="00ED11EC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039D1" w:rsidRPr="000A266D" w:rsidTr="00155838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9039D1" w:rsidRPr="00860268" w:rsidRDefault="00210AA9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:rsidR="009039D1" w:rsidRPr="00860268" w:rsidRDefault="00CB34B3" w:rsidP="00860268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6,4</w:t>
            </w:r>
          </w:p>
        </w:tc>
        <w:tc>
          <w:tcPr>
            <w:tcW w:w="1071" w:type="dxa"/>
            <w:vAlign w:val="center"/>
          </w:tcPr>
          <w:p w:rsidR="009039D1" w:rsidRPr="00923C06" w:rsidRDefault="00593D3E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1" w:type="dxa"/>
            <w:vAlign w:val="center"/>
          </w:tcPr>
          <w:p w:rsidR="00210AA9" w:rsidRDefault="00210AA9" w:rsidP="00210A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39D1" w:rsidRDefault="00593D3E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  <w:p w:rsidR="00593D3E" w:rsidRPr="004A53E8" w:rsidRDefault="00593D3E" w:rsidP="00210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923C06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71" w:type="dxa"/>
            <w:vAlign w:val="center"/>
          </w:tcPr>
          <w:p w:rsidR="009039D1" w:rsidRPr="004A53E8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30,8</w:t>
            </w:r>
          </w:p>
        </w:tc>
      </w:tr>
      <w:tr w:rsidR="009039D1" w:rsidRPr="000A266D" w:rsidTr="00155838">
        <w:tc>
          <w:tcPr>
            <w:tcW w:w="2694" w:type="dxa"/>
          </w:tcPr>
          <w:p w:rsidR="009039D1" w:rsidRPr="000A266D" w:rsidRDefault="009039D1" w:rsidP="00B45D1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9039D1" w:rsidRPr="00860268" w:rsidRDefault="009039D1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860268" w:rsidRDefault="009039D1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007DA0" w:rsidRDefault="00593D3E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71" w:type="dxa"/>
            <w:vAlign w:val="center"/>
          </w:tcPr>
          <w:p w:rsidR="009039D1" w:rsidRPr="001C6030" w:rsidRDefault="00593D3E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1071" w:type="dxa"/>
            <w:vAlign w:val="center"/>
          </w:tcPr>
          <w:p w:rsidR="009039D1" w:rsidRPr="00007DA0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039D1" w:rsidRPr="000A266D" w:rsidTr="00155838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307" w:type="dxa"/>
            <w:vAlign w:val="center"/>
          </w:tcPr>
          <w:p w:rsidR="009039D1" w:rsidRPr="00860268" w:rsidRDefault="009039D1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860268" w:rsidRDefault="009039D1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707A17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707A17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039D1" w:rsidRPr="000A266D" w:rsidTr="00155838">
        <w:tc>
          <w:tcPr>
            <w:tcW w:w="2694" w:type="dxa"/>
          </w:tcPr>
          <w:p w:rsidR="009039D1" w:rsidRPr="000A266D" w:rsidRDefault="009039D1" w:rsidP="00F337B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307" w:type="dxa"/>
            <w:vAlign w:val="center"/>
          </w:tcPr>
          <w:p w:rsidR="009039D1" w:rsidRPr="00860268" w:rsidRDefault="00210AA9" w:rsidP="00F337BE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265</w:t>
            </w:r>
          </w:p>
        </w:tc>
        <w:tc>
          <w:tcPr>
            <w:tcW w:w="1071" w:type="dxa"/>
            <w:vAlign w:val="center"/>
          </w:tcPr>
          <w:p w:rsidR="009039D1" w:rsidRPr="00860268" w:rsidRDefault="00CB34B3" w:rsidP="00F337BE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81,04</w:t>
            </w:r>
          </w:p>
        </w:tc>
        <w:tc>
          <w:tcPr>
            <w:tcW w:w="1071" w:type="dxa"/>
            <w:vAlign w:val="center"/>
          </w:tcPr>
          <w:p w:rsidR="009039D1" w:rsidRPr="00A45573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071" w:type="dxa"/>
            <w:vAlign w:val="center"/>
          </w:tcPr>
          <w:p w:rsidR="009039D1" w:rsidRPr="001C6030" w:rsidRDefault="00593D3E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071" w:type="dxa"/>
            <w:vAlign w:val="center"/>
          </w:tcPr>
          <w:p w:rsidR="009039D1" w:rsidRPr="00A45573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9039D1" w:rsidRPr="000A266D" w:rsidTr="00155838">
        <w:tc>
          <w:tcPr>
            <w:tcW w:w="2694" w:type="dxa"/>
          </w:tcPr>
          <w:p w:rsidR="009039D1" w:rsidRPr="000A266D" w:rsidRDefault="009039D1" w:rsidP="00F3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9039D1" w:rsidRPr="00860268" w:rsidRDefault="00210AA9" w:rsidP="00F337BE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9039D1" w:rsidRPr="00860268" w:rsidRDefault="00860268" w:rsidP="00F3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B34B3" w:rsidRPr="00860268"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9039D1" w:rsidRPr="00007DA0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9039D1" w:rsidRPr="001C6030" w:rsidRDefault="00593D3E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071" w:type="dxa"/>
            <w:vAlign w:val="center"/>
          </w:tcPr>
          <w:p w:rsidR="009039D1" w:rsidRPr="00007DA0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9039D1" w:rsidRPr="000A266D" w:rsidTr="00155838">
        <w:tc>
          <w:tcPr>
            <w:tcW w:w="2694" w:type="dxa"/>
          </w:tcPr>
          <w:p w:rsidR="009039D1" w:rsidRPr="000A266D" w:rsidRDefault="009039D1" w:rsidP="00B4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9039D1" w:rsidRPr="00860268" w:rsidRDefault="009039D1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860268" w:rsidRDefault="009039D1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039D1" w:rsidRPr="000A266D" w:rsidTr="00155838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307" w:type="dxa"/>
            <w:vAlign w:val="center"/>
          </w:tcPr>
          <w:p w:rsidR="009039D1" w:rsidRPr="00860268" w:rsidRDefault="00210AA9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860268" w:rsidRDefault="00210AA9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007DA0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1C6030" w:rsidRDefault="00210AA9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007DA0" w:rsidRDefault="009039D1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9039D1" w:rsidRPr="001C6030" w:rsidRDefault="009039D1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039D1" w:rsidRPr="000A266D" w:rsidTr="00A6680C">
        <w:tc>
          <w:tcPr>
            <w:tcW w:w="2694" w:type="dxa"/>
          </w:tcPr>
          <w:p w:rsidR="009039D1" w:rsidRPr="000A266D" w:rsidRDefault="009039D1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307" w:type="dxa"/>
            <w:vAlign w:val="center"/>
          </w:tcPr>
          <w:p w:rsidR="009039D1" w:rsidRPr="00860268" w:rsidRDefault="00210AA9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  <w:vAlign w:val="center"/>
          </w:tcPr>
          <w:p w:rsidR="009039D1" w:rsidRPr="00860268" w:rsidRDefault="00CB34B3" w:rsidP="00860268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8,8</w:t>
            </w:r>
          </w:p>
        </w:tc>
        <w:tc>
          <w:tcPr>
            <w:tcW w:w="1071" w:type="dxa"/>
            <w:vAlign w:val="center"/>
          </w:tcPr>
          <w:p w:rsidR="009039D1" w:rsidRPr="00A45573" w:rsidRDefault="009039D1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A45573" w:rsidRDefault="009039D1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1C6030" w:rsidRDefault="009039D1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1C6030" w:rsidRDefault="009039D1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Default="009F14AA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C92F10" w:rsidRPr="006634B8" w:rsidRDefault="00C92F10" w:rsidP="00C92F10">
      <w:pPr>
        <w:pStyle w:val="a8"/>
        <w:numPr>
          <w:ilvl w:val="0"/>
          <w:numId w:val="5"/>
        </w:numPr>
        <w:tabs>
          <w:tab w:val="left" w:pos="567"/>
        </w:tabs>
        <w:spacing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Pr="006634B8">
        <w:rPr>
          <w:sz w:val="28"/>
          <w:szCs w:val="28"/>
        </w:rPr>
        <w:t xml:space="preserve"> квартале 202</w:t>
      </w:r>
      <w:r w:rsidR="00CB34B3">
        <w:rPr>
          <w:sz w:val="28"/>
          <w:szCs w:val="28"/>
        </w:rPr>
        <w:t>4</w:t>
      </w:r>
      <w:r w:rsidRPr="006634B8">
        <w:rPr>
          <w:sz w:val="28"/>
          <w:szCs w:val="28"/>
        </w:rPr>
        <w:t xml:space="preserve"> года личные приемы граждан в управлении не осуществлялись.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268"/>
      </w:tblGrid>
      <w:tr w:rsidR="00740CEA" w:rsidRPr="000A266D" w:rsidTr="00CB34B3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740CEA" w:rsidRPr="005C2391" w:rsidRDefault="002D413F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C33E6C">
              <w:rPr>
                <w:sz w:val="24"/>
                <w:szCs w:val="24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D708D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40CEA" w:rsidRPr="000A266D" w:rsidRDefault="002D413F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007DA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CB34B3">
        <w:tc>
          <w:tcPr>
            <w:tcW w:w="2802" w:type="dxa"/>
            <w:vMerge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268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CB34B3">
        <w:tc>
          <w:tcPr>
            <w:tcW w:w="2802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1A5307" w:rsidRDefault="003E131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C33E6C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40CEA" w:rsidRPr="00C92F10" w:rsidRDefault="00C92F10" w:rsidP="001A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0CEA" w:rsidRPr="000A266D" w:rsidTr="00CB34B3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520" w:type="dxa"/>
            <w:gridSpan w:val="3"/>
            <w:vAlign w:val="center"/>
          </w:tcPr>
          <w:p w:rsidR="00740CEA" w:rsidRPr="003E1316" w:rsidRDefault="002D413F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C63480">
              <w:rPr>
                <w:sz w:val="24"/>
                <w:szCs w:val="24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 w:rsidRPr="003E1316">
              <w:rPr>
                <w:sz w:val="24"/>
                <w:szCs w:val="24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CB34B3">
        <w:tc>
          <w:tcPr>
            <w:tcW w:w="2802" w:type="dxa"/>
            <w:vMerge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CB34B3">
        <w:tc>
          <w:tcPr>
            <w:tcW w:w="2802" w:type="dxa"/>
            <w:vAlign w:val="center"/>
          </w:tcPr>
          <w:p w:rsidR="00740CEA" w:rsidRPr="00E6332D" w:rsidRDefault="003E1316" w:rsidP="00373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Рыженин А.И.</w:t>
            </w:r>
          </w:p>
        </w:tc>
        <w:tc>
          <w:tcPr>
            <w:tcW w:w="6520" w:type="dxa"/>
            <w:gridSpan w:val="3"/>
            <w:vAlign w:val="bottom"/>
          </w:tcPr>
          <w:p w:rsidR="00740CEA" w:rsidRPr="00E6332D" w:rsidRDefault="005B354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не осуществлялся</w:t>
            </w:r>
          </w:p>
        </w:tc>
      </w:tr>
    </w:tbl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1154"/>
        <w:gridCol w:w="1142"/>
        <w:gridCol w:w="1153"/>
        <w:gridCol w:w="1142"/>
        <w:gridCol w:w="1138"/>
        <w:gridCol w:w="890"/>
      </w:tblGrid>
      <w:tr w:rsidR="00740CEA" w:rsidRPr="000A266D" w:rsidTr="00CB34B3"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5C2391" w:rsidRDefault="002D413F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A27DD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2D413F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5B354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B3" w:rsidRDefault="00CB34B3" w:rsidP="00CB34B3">
            <w:pPr>
              <w:jc w:val="center"/>
              <w:rPr>
                <w:sz w:val="24"/>
                <w:szCs w:val="24"/>
              </w:rPr>
            </w:pPr>
          </w:p>
          <w:p w:rsidR="00740CEA" w:rsidRPr="000A266D" w:rsidRDefault="002D413F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007DA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CB34B3"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07DA0" w:rsidRPr="000A266D" w:rsidTr="00CB34B3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0" w:rsidRPr="000A266D" w:rsidRDefault="00007DA0" w:rsidP="0037322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A668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5B354E" w:rsidRDefault="005B354E" w:rsidP="005B354E">
      <w:pPr>
        <w:tabs>
          <w:tab w:val="left" w:pos="567"/>
        </w:tabs>
        <w:spacing w:line="26" w:lineRule="atLeast"/>
        <w:ind w:firstLine="709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40CEA" w:rsidRPr="000A266D" w:rsidTr="0037322B">
        <w:tc>
          <w:tcPr>
            <w:tcW w:w="2753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0CEA" w:rsidRPr="005C2391" w:rsidRDefault="002D413F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9C32CF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740CEA" w:rsidRPr="000A266D" w:rsidRDefault="002D413F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786D2E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40CEA" w:rsidRPr="000A266D" w:rsidRDefault="002D413F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A92790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753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9782C" w:rsidRPr="001F61BE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DA6443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A7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«Поддержано, </w:t>
            </w:r>
            <w:r w:rsidRPr="000A266D">
              <w:rPr>
                <w:sz w:val="24"/>
                <w:szCs w:val="24"/>
              </w:rPr>
              <w:t xml:space="preserve">меры приняты» 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E244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B9782C" w:rsidRPr="001F61BE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E24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B9782C" w:rsidRPr="00DA6443" w:rsidRDefault="00B9782C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DA6443" w:rsidRDefault="00B9782C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736B33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2441D">
        <w:tc>
          <w:tcPr>
            <w:tcW w:w="2753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37322B">
        <w:tc>
          <w:tcPr>
            <w:tcW w:w="2753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37322B">
        <w:tc>
          <w:tcPr>
            <w:tcW w:w="2753" w:type="dxa"/>
          </w:tcPr>
          <w:p w:rsidR="00B9782C" w:rsidRPr="000A266D" w:rsidRDefault="00B9782C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860268" w:rsidRPr="00D1333A" w:rsidRDefault="00860268" w:rsidP="00D1333A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860268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Исполнительская дисциплина при работе с обращениями граждан</w:t>
      </w:r>
      <w:r w:rsidR="00860268">
        <w:rPr>
          <w:sz w:val="28"/>
          <w:szCs w:val="28"/>
        </w:rPr>
        <w:t>: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418"/>
      </w:tblGrid>
      <w:tr w:rsidR="009F14AA" w:rsidRPr="00860268" w:rsidTr="00CB34B3">
        <w:tc>
          <w:tcPr>
            <w:tcW w:w="3510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Письменные обращения</w:t>
            </w:r>
          </w:p>
        </w:tc>
        <w:tc>
          <w:tcPr>
            <w:tcW w:w="2977" w:type="dxa"/>
            <w:gridSpan w:val="2"/>
          </w:tcPr>
          <w:p w:rsidR="009F14AA" w:rsidRPr="00860268" w:rsidRDefault="009F14AA" w:rsidP="0037322B">
            <w:pPr>
              <w:jc w:val="center"/>
            </w:pPr>
            <w:r w:rsidRPr="00860268">
              <w:t>Обращения, поступившие на личном приеме</w:t>
            </w: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</w:p>
        </w:tc>
        <w:tc>
          <w:tcPr>
            <w:tcW w:w="1417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шт.</w:t>
            </w:r>
          </w:p>
        </w:tc>
        <w:tc>
          <w:tcPr>
            <w:tcW w:w="1560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шт.</w:t>
            </w:r>
          </w:p>
        </w:tc>
        <w:tc>
          <w:tcPr>
            <w:tcW w:w="1418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 xml:space="preserve">% </w:t>
            </w: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  <w:r w:rsidRPr="00860268">
              <w:t>В установленный срок</w:t>
            </w:r>
          </w:p>
        </w:tc>
        <w:tc>
          <w:tcPr>
            <w:tcW w:w="1417" w:type="dxa"/>
          </w:tcPr>
          <w:p w:rsidR="009F14AA" w:rsidRPr="00860268" w:rsidRDefault="00961280" w:rsidP="0037322B">
            <w:pPr>
              <w:jc w:val="center"/>
            </w:pPr>
            <w:r w:rsidRPr="00860268">
              <w:t>298</w:t>
            </w:r>
          </w:p>
        </w:tc>
        <w:tc>
          <w:tcPr>
            <w:tcW w:w="1560" w:type="dxa"/>
          </w:tcPr>
          <w:p w:rsidR="009F14AA" w:rsidRPr="00860268" w:rsidRDefault="0037322B" w:rsidP="0037322B">
            <w:pPr>
              <w:jc w:val="center"/>
            </w:pPr>
            <w:r w:rsidRPr="00860268">
              <w:t>100</w:t>
            </w:r>
          </w:p>
        </w:tc>
        <w:tc>
          <w:tcPr>
            <w:tcW w:w="1559" w:type="dxa"/>
          </w:tcPr>
          <w:p w:rsidR="009F14AA" w:rsidRPr="00860268" w:rsidRDefault="00786D2E" w:rsidP="00A75FDD">
            <w:pPr>
              <w:jc w:val="center"/>
            </w:pPr>
            <w:r w:rsidRPr="00860268">
              <w:t>-</w:t>
            </w: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  <w:r w:rsidRPr="00860268">
              <w:t>Срок рассмотрения продлен</w:t>
            </w:r>
          </w:p>
        </w:tc>
        <w:tc>
          <w:tcPr>
            <w:tcW w:w="1417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60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59" w:type="dxa"/>
          </w:tcPr>
          <w:p w:rsidR="009F14AA" w:rsidRPr="00860268" w:rsidRDefault="009F14AA" w:rsidP="0037322B">
            <w:pPr>
              <w:jc w:val="center"/>
            </w:pP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r w:rsidRPr="00860268">
              <w:t>Свыше установленного срока</w:t>
            </w:r>
          </w:p>
        </w:tc>
        <w:tc>
          <w:tcPr>
            <w:tcW w:w="1417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60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59" w:type="dxa"/>
          </w:tcPr>
          <w:p w:rsidR="009F14AA" w:rsidRPr="00860268" w:rsidRDefault="009F14AA" w:rsidP="0037322B">
            <w:pPr>
              <w:jc w:val="center"/>
            </w:pP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  <w:rPr>
                <w:b/>
              </w:rPr>
            </w:pPr>
            <w:r w:rsidRPr="00860268"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9F14AA" w:rsidRPr="00860268" w:rsidRDefault="00961280" w:rsidP="0037322B">
            <w:pPr>
              <w:jc w:val="center"/>
            </w:pPr>
            <w:r w:rsidRPr="00860268">
              <w:t>298</w:t>
            </w:r>
          </w:p>
        </w:tc>
        <w:tc>
          <w:tcPr>
            <w:tcW w:w="1560" w:type="dxa"/>
          </w:tcPr>
          <w:p w:rsidR="009F14AA" w:rsidRPr="00860268" w:rsidRDefault="00B61213" w:rsidP="0037322B">
            <w:pPr>
              <w:jc w:val="center"/>
            </w:pPr>
            <w:r w:rsidRPr="00860268">
              <w:t>100</w:t>
            </w:r>
          </w:p>
        </w:tc>
        <w:tc>
          <w:tcPr>
            <w:tcW w:w="1559" w:type="dxa"/>
          </w:tcPr>
          <w:p w:rsidR="009F14AA" w:rsidRPr="00860268" w:rsidRDefault="00786D2E" w:rsidP="0037322B">
            <w:pPr>
              <w:jc w:val="center"/>
            </w:pPr>
            <w:r w:rsidRPr="00860268">
              <w:t>-</w:t>
            </w: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</w:tbl>
    <w:p w:rsidR="00740CEA" w:rsidRPr="00023503" w:rsidRDefault="00860268" w:rsidP="00740CE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40CEA" w:rsidRPr="00023503">
        <w:rPr>
          <w:sz w:val="28"/>
          <w:szCs w:val="28"/>
        </w:rPr>
        <w:t>риложение №1</w:t>
      </w:r>
    </w:p>
    <w:p w:rsidR="00D35667" w:rsidRDefault="00D35667" w:rsidP="00D35667">
      <w:pPr>
        <w:jc w:val="center"/>
        <w:rPr>
          <w:b/>
          <w:sz w:val="28"/>
          <w:szCs w:val="28"/>
        </w:rPr>
      </w:pP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C32CF">
        <w:rPr>
          <w:b/>
          <w:sz w:val="28"/>
          <w:szCs w:val="28"/>
          <w:lang w:val="en-US"/>
        </w:rPr>
        <w:t>I</w:t>
      </w:r>
      <w:r w:rsidR="00A145AB">
        <w:rPr>
          <w:b/>
          <w:sz w:val="28"/>
          <w:szCs w:val="28"/>
          <w:lang w:val="en-US"/>
        </w:rPr>
        <w:t>I</w:t>
      </w:r>
      <w:r w:rsidR="00B9782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9C32CF">
        <w:rPr>
          <w:b/>
          <w:sz w:val="28"/>
          <w:szCs w:val="28"/>
        </w:rPr>
        <w:t>2</w:t>
      </w:r>
      <w:r w:rsidR="0096128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D35667" w:rsidRPr="00D35667" w:rsidRDefault="00D35667" w:rsidP="00D35667">
      <w:pPr>
        <w:jc w:val="center"/>
        <w:rPr>
          <w:b/>
          <w:sz w:val="28"/>
          <w:szCs w:val="28"/>
          <w:u w:val="single"/>
        </w:rPr>
      </w:pPr>
      <w:r w:rsidRPr="00D35667">
        <w:rPr>
          <w:b/>
          <w:sz w:val="28"/>
          <w:szCs w:val="28"/>
          <w:u w:val="single"/>
        </w:rPr>
        <w:t xml:space="preserve">в управлении развития предпринимательства, потребительского рынка и инновационной политики </w:t>
      </w:r>
    </w:p>
    <w:p w:rsidR="00D35667" w:rsidRDefault="00D35667" w:rsidP="00D35667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35667" w:rsidRDefault="00D35667" w:rsidP="00D35667">
      <w:pPr>
        <w:rPr>
          <w:sz w:val="28"/>
          <w:szCs w:val="28"/>
        </w:rPr>
      </w:pPr>
    </w:p>
    <w:p w:rsidR="00D35667" w:rsidRPr="00B9782C" w:rsidRDefault="00D35667" w:rsidP="00D3566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961280">
        <w:rPr>
          <w:sz w:val="28"/>
          <w:szCs w:val="28"/>
        </w:rPr>
        <w:t>327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961280">
        <w:rPr>
          <w:sz w:val="28"/>
          <w:szCs w:val="28"/>
        </w:rPr>
        <w:t>327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961280">
        <w:rPr>
          <w:sz w:val="28"/>
          <w:szCs w:val="28"/>
        </w:rPr>
        <w:t xml:space="preserve"> 286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961280">
        <w:rPr>
          <w:sz w:val="28"/>
          <w:szCs w:val="28"/>
        </w:rPr>
        <w:t>21</w:t>
      </w:r>
    </w:p>
    <w:p w:rsidR="00D35667" w:rsidRPr="00BB082E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961280">
        <w:rPr>
          <w:sz w:val="28"/>
          <w:szCs w:val="28"/>
        </w:rPr>
        <w:t>21</w:t>
      </w:r>
    </w:p>
    <w:p w:rsidR="00D35667" w:rsidRPr="00B9782C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</w:p>
    <w:p w:rsidR="00D35667" w:rsidRPr="00B9782C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AF1067">
        <w:rPr>
          <w:sz w:val="28"/>
          <w:szCs w:val="28"/>
        </w:rPr>
        <w:t>.3. Поставлено на доп.</w:t>
      </w:r>
      <w:r>
        <w:rPr>
          <w:sz w:val="28"/>
          <w:szCs w:val="28"/>
        </w:rPr>
        <w:t xml:space="preserve"> контроль до принятия мер – </w:t>
      </w:r>
    </w:p>
    <w:p w:rsidR="00D35667" w:rsidRPr="00A45573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</w:t>
      </w:r>
      <w:r w:rsidR="00944EC6">
        <w:rPr>
          <w:sz w:val="28"/>
          <w:szCs w:val="28"/>
        </w:rPr>
        <w:t>том рассмотрения «разъяснено» –</w:t>
      </w:r>
      <w:r w:rsidR="005479BF" w:rsidRPr="00E7119C">
        <w:rPr>
          <w:sz w:val="28"/>
          <w:szCs w:val="28"/>
        </w:rPr>
        <w:t xml:space="preserve"> </w:t>
      </w:r>
      <w:r w:rsidR="00961280">
        <w:rPr>
          <w:sz w:val="28"/>
          <w:szCs w:val="28"/>
        </w:rPr>
        <w:t>265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AF1067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EB274A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EB274A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</w:t>
      </w:r>
      <w:r w:rsidR="001D706A">
        <w:rPr>
          <w:sz w:val="28"/>
          <w:szCs w:val="28"/>
        </w:rPr>
        <w:t>ассмотрения «дан ответ а</w:t>
      </w:r>
      <w:r w:rsidR="00944EC6">
        <w:rPr>
          <w:sz w:val="28"/>
          <w:szCs w:val="28"/>
        </w:rPr>
        <w:t>втору» -</w:t>
      </w:r>
      <w:r w:rsidR="00B9782C">
        <w:rPr>
          <w:sz w:val="28"/>
          <w:szCs w:val="28"/>
        </w:rPr>
        <w:t xml:space="preserve"> </w:t>
      </w:r>
      <w:r w:rsidR="00961280">
        <w:rPr>
          <w:sz w:val="28"/>
          <w:szCs w:val="28"/>
        </w:rPr>
        <w:t>12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F1067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7F150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B274A">
        <w:rPr>
          <w:sz w:val="28"/>
          <w:szCs w:val="28"/>
        </w:rPr>
        <w:t>0</w:t>
      </w:r>
    </w:p>
    <w:p w:rsidR="00D35667" w:rsidRPr="00E7119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961280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961280">
        <w:rPr>
          <w:sz w:val="28"/>
          <w:szCs w:val="28"/>
        </w:rPr>
        <w:t>0</w:t>
      </w:r>
    </w:p>
    <w:p w:rsidR="00D35667" w:rsidRPr="00CA324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CA3242">
        <w:rPr>
          <w:sz w:val="28"/>
          <w:szCs w:val="28"/>
        </w:rPr>
        <w:t>0</w:t>
      </w:r>
    </w:p>
    <w:p w:rsidR="00D35667" w:rsidRPr="0063191D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61280">
        <w:rPr>
          <w:sz w:val="28"/>
          <w:szCs w:val="28"/>
        </w:rPr>
        <w:t>0</w:t>
      </w:r>
    </w:p>
    <w:p w:rsidR="00D35667" w:rsidRPr="002C653F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214C98" w:rsidRPr="002C653F">
        <w:rPr>
          <w:sz w:val="28"/>
          <w:szCs w:val="28"/>
        </w:rPr>
        <w:t>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4B457B">
        <w:rPr>
          <w:sz w:val="28"/>
          <w:szCs w:val="28"/>
        </w:rPr>
        <w:t>0</w:t>
      </w:r>
    </w:p>
    <w:p w:rsidR="004B457B" w:rsidRDefault="004B457B" w:rsidP="00D35667">
      <w:pPr>
        <w:spacing w:line="300" w:lineRule="auto"/>
        <w:ind w:firstLine="709"/>
        <w:jc w:val="both"/>
        <w:rPr>
          <w:sz w:val="28"/>
          <w:szCs w:val="28"/>
        </w:rPr>
      </w:pP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44167">
        <w:rPr>
          <w:sz w:val="28"/>
          <w:szCs w:val="28"/>
        </w:rPr>
        <w:t xml:space="preserve"> </w:t>
      </w:r>
      <w:r w:rsidR="00961280">
        <w:rPr>
          <w:sz w:val="28"/>
          <w:szCs w:val="28"/>
        </w:rPr>
        <w:t>1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61280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961280">
        <w:rPr>
          <w:sz w:val="28"/>
          <w:szCs w:val="28"/>
        </w:rPr>
        <w:t>1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D35667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4B457B">
        <w:rPr>
          <w:sz w:val="28"/>
          <w:szCs w:val="28"/>
        </w:rPr>
        <w:t xml:space="preserve"> </w:t>
      </w:r>
      <w:r w:rsidR="00961280">
        <w:rPr>
          <w:sz w:val="28"/>
          <w:szCs w:val="28"/>
        </w:rPr>
        <w:t>1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C7028">
        <w:rPr>
          <w:sz w:val="28"/>
          <w:szCs w:val="28"/>
        </w:rPr>
        <w:t>0</w:t>
      </w:r>
    </w:p>
    <w:p w:rsidR="00D35667" w:rsidRPr="00BB082E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A92790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C7028">
        <w:rPr>
          <w:sz w:val="28"/>
          <w:szCs w:val="28"/>
        </w:rPr>
        <w:t>0</w:t>
      </w:r>
      <w:proofErr w:type="gramEnd"/>
    </w:p>
    <w:p w:rsidR="00D35667" w:rsidRDefault="00D35667" w:rsidP="00860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граждан:</w:t>
      </w:r>
    </w:p>
    <w:p w:rsidR="00214C98" w:rsidRPr="00DB7E70" w:rsidRDefault="00214C98" w:rsidP="00860268">
      <w:pPr>
        <w:pStyle w:val="a8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B7E70">
        <w:rPr>
          <w:sz w:val="28"/>
          <w:szCs w:val="28"/>
        </w:rPr>
        <w:t xml:space="preserve">В электронную приемную администрации городского округа город Воронеж обратился гражданин </w:t>
      </w:r>
      <w:proofErr w:type="spellStart"/>
      <w:r w:rsidRPr="00DB7E70">
        <w:rPr>
          <w:sz w:val="28"/>
          <w:szCs w:val="28"/>
        </w:rPr>
        <w:t>Тимашов</w:t>
      </w:r>
      <w:proofErr w:type="spellEnd"/>
      <w:r w:rsidRPr="00DB7E70">
        <w:rPr>
          <w:sz w:val="28"/>
          <w:szCs w:val="28"/>
        </w:rPr>
        <w:t xml:space="preserve"> А.С. по вопросу не работающего электронного табло на остановке «Педагогический институт» по ул. Ленина, 86а. (СЭД Аврора № 24644907). </w:t>
      </w:r>
      <w:proofErr w:type="gramStart"/>
      <w:r w:rsidRPr="00DB7E70">
        <w:rPr>
          <w:sz w:val="28"/>
          <w:szCs w:val="28"/>
        </w:rPr>
        <w:t>В ответе на обращение,</w:t>
      </w:r>
      <w:r w:rsidR="00DB7E70" w:rsidRPr="00DB7E70">
        <w:rPr>
          <w:sz w:val="28"/>
          <w:szCs w:val="28"/>
        </w:rPr>
        <w:t xml:space="preserve"> заявителю даны разъяснения о том, что в</w:t>
      </w:r>
      <w:r w:rsidRPr="00DB7E70">
        <w:rPr>
          <w:bCs/>
          <w:sz w:val="28"/>
          <w:szCs w:val="28"/>
        </w:rPr>
        <w:t xml:space="preserve"> соответствии с п. 4.1. приложения № 1 к решению Воронежской городской Думы от 25.04.2012 № 790-III размещение нестационарных торговых объектов (далее – НТО) на территории городского округа город Воронеж осуществляется в местах, определенных схемой, утвержденной постановлением администрации городского округа город Воронеж от 20.05.2021 № 469(далее – Схема НТО).</w:t>
      </w:r>
      <w:proofErr w:type="gramEnd"/>
    </w:p>
    <w:p w:rsidR="00214C98" w:rsidRPr="00511F1A" w:rsidRDefault="00214C98" w:rsidP="00860268">
      <w:pPr>
        <w:tabs>
          <w:tab w:val="left" w:pos="187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11F1A">
        <w:rPr>
          <w:sz w:val="28"/>
          <w:szCs w:val="28"/>
        </w:rPr>
        <w:t xml:space="preserve">По вышеуказанному адресному ориентиру Схемой НТО предусмотрено место для размещения торгового объекта в комплексе с остановочным навесом № </w:t>
      </w:r>
      <w:r w:rsidRPr="00511F1A">
        <w:rPr>
          <w:sz w:val="28"/>
          <w:szCs w:val="28"/>
          <w:lang w:val="en-US"/>
        </w:rPr>
        <w:t>VI</w:t>
      </w:r>
      <w:r w:rsidRPr="00511F1A">
        <w:rPr>
          <w:sz w:val="28"/>
          <w:szCs w:val="28"/>
        </w:rPr>
        <w:t>-87</w:t>
      </w:r>
      <w:r w:rsidRPr="00511F1A">
        <w:rPr>
          <w:bCs/>
          <w:sz w:val="28"/>
          <w:szCs w:val="28"/>
        </w:rPr>
        <w:t xml:space="preserve">. </w:t>
      </w:r>
    </w:p>
    <w:p w:rsidR="00214C98" w:rsidRPr="00511F1A" w:rsidRDefault="00214C98" w:rsidP="0086026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1F1A">
        <w:rPr>
          <w:sz w:val="28"/>
          <w:szCs w:val="28"/>
        </w:rPr>
        <w:t xml:space="preserve">В соответствии с условиями договора </w:t>
      </w:r>
      <w:r w:rsidRPr="00511F1A">
        <w:rPr>
          <w:bCs/>
          <w:sz w:val="28"/>
          <w:szCs w:val="28"/>
        </w:rPr>
        <w:t>на размещение торговых объектов, заключенного</w:t>
      </w:r>
      <w:r w:rsidRPr="00511F1A">
        <w:rPr>
          <w:sz w:val="28"/>
          <w:szCs w:val="28"/>
        </w:rPr>
        <w:t xml:space="preserve"> с управлением </w:t>
      </w:r>
      <w:r w:rsidRPr="00511F1A">
        <w:rPr>
          <w:bCs/>
          <w:sz w:val="28"/>
          <w:szCs w:val="28"/>
        </w:rPr>
        <w:t>развития предпринимательства, потребительского рынка и инновационной политики (далее – Управление)</w:t>
      </w:r>
      <w:r w:rsidRPr="00511F1A">
        <w:rPr>
          <w:sz w:val="28"/>
          <w:szCs w:val="28"/>
        </w:rPr>
        <w:t>, субъектом торговли установлен НТО и остановочный навес нового формата «Умная остановка», на котором предусмотрено размещение электронного табло для отображения информации о движении транспортных средств по маршрутам регулярных перевозок с отображением времени прибытия.</w:t>
      </w:r>
      <w:proofErr w:type="gramEnd"/>
    </w:p>
    <w:p w:rsidR="00214C98" w:rsidRPr="00511F1A" w:rsidRDefault="00214C98" w:rsidP="00860268">
      <w:pPr>
        <w:spacing w:line="360" w:lineRule="auto"/>
        <w:ind w:firstLine="709"/>
        <w:jc w:val="both"/>
        <w:rPr>
          <w:sz w:val="28"/>
          <w:szCs w:val="28"/>
        </w:rPr>
      </w:pPr>
      <w:r w:rsidRPr="00511F1A">
        <w:rPr>
          <w:sz w:val="28"/>
          <w:szCs w:val="28"/>
        </w:rPr>
        <w:t xml:space="preserve">Вместе с тем, силами МБУ «ЕОГПП» разработано приложение </w:t>
      </w:r>
      <w:proofErr w:type="spellStart"/>
      <w:r w:rsidRPr="00511F1A">
        <w:rPr>
          <w:sz w:val="28"/>
          <w:szCs w:val="28"/>
        </w:rPr>
        <w:t>VrnBus</w:t>
      </w:r>
      <w:proofErr w:type="spellEnd"/>
      <w:r w:rsidRPr="00511F1A">
        <w:rPr>
          <w:sz w:val="28"/>
          <w:szCs w:val="28"/>
        </w:rPr>
        <w:t>.</w:t>
      </w:r>
      <w:r w:rsidRPr="007971A8">
        <w:rPr>
          <w:sz w:val="28"/>
          <w:szCs w:val="28"/>
        </w:rPr>
        <w:t xml:space="preserve"> </w:t>
      </w:r>
      <w:r w:rsidRPr="00511F1A">
        <w:rPr>
          <w:sz w:val="28"/>
          <w:szCs w:val="28"/>
        </w:rPr>
        <w:t>Табло (версия 2.2). Данное приложение транслирует информацию о движении пассажирского транспорта и прибытии на остановочные пункты</w:t>
      </w:r>
      <w:r w:rsidRPr="00511F1A">
        <w:rPr>
          <w:sz w:val="28"/>
          <w:szCs w:val="28"/>
        </w:rPr>
        <w:br/>
        <w:t xml:space="preserve"> г. Воронежа.</w:t>
      </w:r>
    </w:p>
    <w:p w:rsidR="00214C98" w:rsidRDefault="00214C98" w:rsidP="0086026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1F1A">
        <w:rPr>
          <w:sz w:val="28"/>
          <w:szCs w:val="28"/>
        </w:rPr>
        <w:t>По состоянию на текущую дату электронное табло для трансляции данных о прибытии маршрутных средств на остановке</w:t>
      </w:r>
      <w:proofErr w:type="gramEnd"/>
      <w:r w:rsidRPr="00511F1A">
        <w:rPr>
          <w:sz w:val="28"/>
          <w:szCs w:val="28"/>
        </w:rPr>
        <w:t xml:space="preserve"> общественного транспорта «Педагогический институт»</w:t>
      </w:r>
      <w:r>
        <w:rPr>
          <w:sz w:val="28"/>
          <w:szCs w:val="28"/>
        </w:rPr>
        <w:t>,</w:t>
      </w:r>
      <w:r w:rsidRPr="00511F1A">
        <w:rPr>
          <w:sz w:val="28"/>
          <w:szCs w:val="28"/>
        </w:rPr>
        <w:t xml:space="preserve"> работает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к ответу заявителю прилагается)</w:t>
      </w:r>
      <w:r w:rsidRPr="00511F1A">
        <w:rPr>
          <w:sz w:val="28"/>
          <w:szCs w:val="28"/>
        </w:rPr>
        <w:t xml:space="preserve">. </w:t>
      </w:r>
    </w:p>
    <w:p w:rsidR="00214C98" w:rsidRPr="00860268" w:rsidRDefault="00214C98" w:rsidP="00860268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268">
        <w:rPr>
          <w:sz w:val="28"/>
          <w:szCs w:val="28"/>
        </w:rPr>
        <w:lastRenderedPageBreak/>
        <w:t xml:space="preserve">В электронную приемную администрации городского округа город Воронеж обратился гражданин </w:t>
      </w:r>
      <w:proofErr w:type="spellStart"/>
      <w:r w:rsidRPr="00860268">
        <w:rPr>
          <w:sz w:val="28"/>
          <w:szCs w:val="28"/>
        </w:rPr>
        <w:t>Тарановский</w:t>
      </w:r>
      <w:proofErr w:type="spellEnd"/>
      <w:r w:rsidRPr="00860268">
        <w:rPr>
          <w:sz w:val="28"/>
          <w:szCs w:val="28"/>
        </w:rPr>
        <w:t xml:space="preserve"> С.Д. </w:t>
      </w:r>
      <w:r w:rsidRPr="00860268">
        <w:rPr>
          <w:bCs/>
          <w:sz w:val="28"/>
          <w:szCs w:val="27"/>
        </w:rPr>
        <w:t>по вопросу</w:t>
      </w:r>
      <w:r w:rsidRPr="00860268">
        <w:rPr>
          <w:sz w:val="28"/>
          <w:szCs w:val="28"/>
        </w:rPr>
        <w:t xml:space="preserve"> </w:t>
      </w:r>
      <w:r w:rsidRPr="00860268">
        <w:rPr>
          <w:bCs/>
          <w:sz w:val="28"/>
          <w:szCs w:val="27"/>
        </w:rPr>
        <w:t>ограничения уровня шума вентиляции, размещенной на заднем фасаде нестационарного торгового объекта (далее – НТО), расположенного по адресу: г. Воронеж, ул. Новосибирская, 55</w:t>
      </w:r>
      <w:r w:rsidR="00860268" w:rsidRPr="00860268">
        <w:rPr>
          <w:bCs/>
          <w:sz w:val="28"/>
          <w:szCs w:val="27"/>
        </w:rPr>
        <w:t xml:space="preserve"> </w:t>
      </w:r>
      <w:r w:rsidR="00860268" w:rsidRPr="00860268">
        <w:rPr>
          <w:sz w:val="28"/>
          <w:szCs w:val="28"/>
        </w:rPr>
        <w:t>(СЭД Аврора № 24488952).</w:t>
      </w:r>
      <w:r w:rsidR="00860268">
        <w:rPr>
          <w:sz w:val="28"/>
          <w:szCs w:val="28"/>
        </w:rPr>
        <w:br/>
      </w:r>
      <w:r w:rsidRPr="00860268">
        <w:rPr>
          <w:sz w:val="28"/>
          <w:szCs w:val="28"/>
        </w:rPr>
        <w:t xml:space="preserve"> В рамках рассмотрения обращения сотрудниками управления был осуществлен выезд по вышеуказанному адресу. В ходе выезда установлено, что субъектом торговли произведена замена мотора вентиляционной вытяжки, в </w:t>
      </w:r>
      <w:proofErr w:type="gramStart"/>
      <w:r w:rsidRPr="00860268">
        <w:rPr>
          <w:sz w:val="28"/>
          <w:szCs w:val="28"/>
        </w:rPr>
        <w:t>связи</w:t>
      </w:r>
      <w:proofErr w:type="gramEnd"/>
      <w:r w:rsidRPr="00860268">
        <w:rPr>
          <w:sz w:val="28"/>
          <w:szCs w:val="28"/>
        </w:rPr>
        <w:t xml:space="preserve"> с чем шум от вентилятора отсутствует. Данный факт подтверждается предоставленными субъектом торговли документами на новое оборудование.</w:t>
      </w:r>
    </w:p>
    <w:p w:rsidR="00214C98" w:rsidRPr="007971A8" w:rsidRDefault="00214C98" w:rsidP="0086026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7971A8">
        <w:rPr>
          <w:sz w:val="28"/>
          <w:szCs w:val="28"/>
        </w:rPr>
        <w:t xml:space="preserve">Дополнительно сообщаем, что уполномоченным органом на определение уровня шума для оценки его воздействия на человека является управление </w:t>
      </w:r>
      <w:proofErr w:type="spellStart"/>
      <w:r w:rsidRPr="007971A8">
        <w:rPr>
          <w:sz w:val="28"/>
          <w:szCs w:val="28"/>
        </w:rPr>
        <w:t>Роспотребнадзора</w:t>
      </w:r>
      <w:proofErr w:type="spellEnd"/>
      <w:r w:rsidRPr="007971A8">
        <w:rPr>
          <w:sz w:val="28"/>
          <w:szCs w:val="28"/>
        </w:rPr>
        <w:t xml:space="preserve"> по Воронежской области.</w:t>
      </w:r>
    </w:p>
    <w:p w:rsidR="00214C98" w:rsidRPr="007971A8" w:rsidRDefault="00214C98" w:rsidP="0086026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971A8">
        <w:rPr>
          <w:sz w:val="28"/>
          <w:szCs w:val="28"/>
        </w:rPr>
        <w:t xml:space="preserve">В связи с вышеизложенным, в адрес управления </w:t>
      </w:r>
      <w:proofErr w:type="spellStart"/>
      <w:r w:rsidRPr="007971A8">
        <w:rPr>
          <w:sz w:val="28"/>
          <w:szCs w:val="28"/>
        </w:rPr>
        <w:t>Роспотребнадзора</w:t>
      </w:r>
      <w:proofErr w:type="spellEnd"/>
      <w:r w:rsidRPr="007971A8">
        <w:rPr>
          <w:sz w:val="28"/>
          <w:szCs w:val="28"/>
        </w:rPr>
        <w:t xml:space="preserve"> по Воронежской области направлен запрос о проведении замеров уровня шума в ходе работы вентиляционной вытяжки, размещенной на фасаде НТО </w:t>
      </w:r>
      <w:r>
        <w:rPr>
          <w:sz w:val="28"/>
          <w:szCs w:val="28"/>
        </w:rPr>
        <w:br/>
      </w:r>
      <w:r w:rsidRPr="007971A8">
        <w:rPr>
          <w:sz w:val="28"/>
          <w:szCs w:val="28"/>
        </w:rPr>
        <w:t xml:space="preserve">№ </w:t>
      </w:r>
      <w:r w:rsidRPr="007971A8">
        <w:rPr>
          <w:sz w:val="28"/>
          <w:szCs w:val="28"/>
          <w:lang w:val="en-US"/>
        </w:rPr>
        <w:t>III</w:t>
      </w:r>
      <w:r w:rsidRPr="007971A8">
        <w:rPr>
          <w:sz w:val="28"/>
          <w:szCs w:val="28"/>
        </w:rPr>
        <w:t xml:space="preserve">-294 , </w:t>
      </w:r>
      <w:r w:rsidRPr="007971A8">
        <w:rPr>
          <w:bCs/>
          <w:sz w:val="28"/>
          <w:szCs w:val="27"/>
        </w:rPr>
        <w:t xml:space="preserve">расположенного по адресу: </w:t>
      </w:r>
      <w:r w:rsidRPr="007971A8">
        <w:rPr>
          <w:sz w:val="28"/>
          <w:szCs w:val="28"/>
        </w:rPr>
        <w:t xml:space="preserve">г. Воронеж, ул. Новосибирская, 55.  </w:t>
      </w:r>
      <w:proofErr w:type="gramEnd"/>
    </w:p>
    <w:p w:rsidR="00214C98" w:rsidRPr="002C653F" w:rsidRDefault="00860268" w:rsidP="00860268">
      <w:pPr>
        <w:pStyle w:val="a8"/>
        <w:spacing w:line="360" w:lineRule="auto"/>
        <w:ind w:left="709"/>
        <w:jc w:val="both"/>
        <w:rPr>
          <w:sz w:val="28"/>
          <w:szCs w:val="28"/>
        </w:rPr>
      </w:pPr>
      <w:r w:rsidRPr="002C653F">
        <w:rPr>
          <w:sz w:val="28"/>
          <w:szCs w:val="28"/>
        </w:rPr>
        <w:t>26.07.2024 заявителю направлен письменный ответ.</w:t>
      </w:r>
    </w:p>
    <w:p w:rsidR="00DB7E70" w:rsidRPr="00331817" w:rsidRDefault="00DB7E70" w:rsidP="00860268">
      <w:pPr>
        <w:pStyle w:val="a8"/>
        <w:spacing w:line="360" w:lineRule="auto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3. </w:t>
      </w:r>
      <w:r w:rsidRPr="00DB7E70">
        <w:rPr>
          <w:sz w:val="27"/>
          <w:szCs w:val="27"/>
        </w:rPr>
        <w:t>В адрес эле</w:t>
      </w:r>
      <w:r>
        <w:rPr>
          <w:sz w:val="27"/>
          <w:szCs w:val="27"/>
        </w:rPr>
        <w:t>к</w:t>
      </w:r>
      <w:r w:rsidRPr="00DB7E70">
        <w:rPr>
          <w:sz w:val="27"/>
          <w:szCs w:val="27"/>
        </w:rPr>
        <w:t xml:space="preserve">тронной приемной обратилась гр. Марченкова И.Н. по вопросу нарушения тишины и покоя граждан при осуществлении погрузочно-разгрузочных работ, а также размещения и функционирования световой вывески магазина «Спортмастер», расположенного по адресу: г. Воронеж, </w:t>
      </w:r>
      <w:r>
        <w:rPr>
          <w:sz w:val="27"/>
          <w:szCs w:val="27"/>
        </w:rPr>
        <w:br/>
      </w:r>
      <w:r w:rsidRPr="00DB7E70">
        <w:rPr>
          <w:sz w:val="27"/>
          <w:szCs w:val="27"/>
        </w:rPr>
        <w:t>ул. Средне-Московская, д. 32в.</w:t>
      </w:r>
      <w:r w:rsidR="0023536F">
        <w:rPr>
          <w:sz w:val="27"/>
          <w:szCs w:val="27"/>
        </w:rPr>
        <w:t xml:space="preserve"> (СЭД Аврора № 24944496).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Заявителю разъяснено, что </w:t>
      </w:r>
      <w:r w:rsidRPr="00331817">
        <w:rPr>
          <w:sz w:val="27"/>
          <w:szCs w:val="27"/>
        </w:rPr>
        <w:t xml:space="preserve">Порядок организации торговли в Российской Федерации регламентирован Федеральным Законом от 28.12.2009 № 381-ФЗ «Об основах государственного регулирования торговой деятельности в Российской Федерации», согласно ст. 8 которого, хозяйствующие субъекты, осуществляющие торговую деятельность, при ее организации самостоятельно определяют вид, форму, способ, специализацию торговли, основания </w:t>
      </w:r>
      <w:r w:rsidRPr="00331817">
        <w:rPr>
          <w:sz w:val="27"/>
          <w:szCs w:val="27"/>
        </w:rPr>
        <w:lastRenderedPageBreak/>
        <w:t>использования имущества при осуществлении деятельности, порядок и условия осуществления торговой деятельности, в том числе ассортимент продаваемых</w:t>
      </w:r>
      <w:proofErr w:type="gramEnd"/>
      <w:r w:rsidRPr="00331817">
        <w:rPr>
          <w:sz w:val="27"/>
          <w:szCs w:val="27"/>
        </w:rPr>
        <w:t xml:space="preserve"> товаров, при условии соблюдения ограничений, установленных действующим законодательством.</w:t>
      </w:r>
    </w:p>
    <w:p w:rsidR="00DB7E70" w:rsidRPr="00331817" w:rsidRDefault="00DB7E70" w:rsidP="00860268">
      <w:pPr>
        <w:spacing w:line="360" w:lineRule="auto"/>
        <w:ind w:firstLine="708"/>
        <w:jc w:val="both"/>
        <w:rPr>
          <w:sz w:val="27"/>
          <w:szCs w:val="27"/>
        </w:rPr>
      </w:pPr>
      <w:r w:rsidRPr="00331817">
        <w:rPr>
          <w:sz w:val="27"/>
          <w:szCs w:val="27"/>
        </w:rPr>
        <w:t>Согласно ст. 6 данного закона к полномочиям органов местного самоуправления в области регулирования торговой деятельности относится создание условий для обеспечения жителей муниципального образования услугами торговли.</w:t>
      </w:r>
    </w:p>
    <w:p w:rsidR="00DB7E70" w:rsidRPr="00331817" w:rsidRDefault="00DB7E70" w:rsidP="00860268">
      <w:pPr>
        <w:spacing w:line="360" w:lineRule="auto"/>
        <w:ind w:firstLine="708"/>
        <w:jc w:val="both"/>
        <w:rPr>
          <w:rFonts w:eastAsia="Calibri"/>
          <w:sz w:val="27"/>
          <w:szCs w:val="27"/>
        </w:rPr>
      </w:pPr>
      <w:r w:rsidRPr="00331817">
        <w:rPr>
          <w:sz w:val="27"/>
          <w:szCs w:val="27"/>
        </w:rPr>
        <w:t xml:space="preserve">В ходе мониторинга предприятий потребительского рынка, </w:t>
      </w:r>
      <w:r>
        <w:rPr>
          <w:sz w:val="27"/>
          <w:szCs w:val="27"/>
        </w:rPr>
        <w:t xml:space="preserve">структурными подразделениями администрации городского округа город Воронеж (далее - Администрация) </w:t>
      </w:r>
      <w:r w:rsidRPr="00331817">
        <w:rPr>
          <w:sz w:val="27"/>
          <w:szCs w:val="27"/>
        </w:rPr>
        <w:t>установлено, что</w:t>
      </w:r>
      <w:r>
        <w:rPr>
          <w:sz w:val="27"/>
          <w:szCs w:val="27"/>
        </w:rPr>
        <w:t xml:space="preserve"> </w:t>
      </w:r>
      <w:r w:rsidRPr="00331817">
        <w:rPr>
          <w:sz w:val="27"/>
          <w:szCs w:val="27"/>
        </w:rPr>
        <w:t>по адресу: г. Воронеж, ул. Средне-Московская, д. 32в, расположен магазин «Спортмастер», предпринимательскую деятельность в котором осуществляет ООО «Спортмастер» (ОГРН 1057747320278 ИНН  7728551528</w:t>
      </w:r>
      <w:r w:rsidRPr="00331817">
        <w:rPr>
          <w:rFonts w:eastAsia="Calibri"/>
          <w:sz w:val="27"/>
          <w:szCs w:val="27"/>
        </w:rPr>
        <w:t>).</w:t>
      </w:r>
    </w:p>
    <w:p w:rsidR="00DB7E70" w:rsidRPr="00331817" w:rsidRDefault="00DB7E70" w:rsidP="00860268">
      <w:pPr>
        <w:spacing w:line="360" w:lineRule="auto"/>
        <w:ind w:firstLine="708"/>
        <w:jc w:val="both"/>
        <w:rPr>
          <w:rFonts w:eastAsia="Calibri"/>
          <w:sz w:val="27"/>
          <w:szCs w:val="27"/>
        </w:rPr>
      </w:pPr>
      <w:r w:rsidRPr="00331817">
        <w:rPr>
          <w:rFonts w:eastAsia="Calibri"/>
          <w:sz w:val="27"/>
          <w:szCs w:val="27"/>
        </w:rPr>
        <w:t>Отдельные вопросы охраны тишины и покоя граждан на территории Воронежской области регулируются Законом Воронежской области от 27.10.2014 № 124-ОЗ «Об обеспечении тишины и покоя граждан в ночное время на территории Воронежской области». Нарушение тишины и покоя граждан влечет административную ответственность в соответствии со ст. 20 Закона Воронежской области от 31.12.2003 № 74-ОЗ «Об административных правонарушениях на территории Воронежской области»</w:t>
      </w:r>
      <w:r>
        <w:rPr>
          <w:rFonts w:eastAsia="Calibri"/>
          <w:sz w:val="27"/>
          <w:szCs w:val="27"/>
        </w:rPr>
        <w:t>.</w:t>
      </w:r>
      <w:r w:rsidRPr="00331817">
        <w:rPr>
          <w:rFonts w:eastAsia="Calibri"/>
          <w:sz w:val="27"/>
          <w:szCs w:val="27"/>
        </w:rPr>
        <w:t xml:space="preserve"> </w:t>
      </w:r>
    </w:p>
    <w:p w:rsidR="00DB7E70" w:rsidRPr="00331817" w:rsidRDefault="00DB7E70" w:rsidP="00860268">
      <w:pPr>
        <w:spacing w:line="360" w:lineRule="auto"/>
        <w:ind w:firstLine="708"/>
        <w:jc w:val="both"/>
        <w:rPr>
          <w:rFonts w:eastAsia="Calibri"/>
          <w:sz w:val="27"/>
          <w:szCs w:val="27"/>
        </w:rPr>
      </w:pPr>
      <w:r w:rsidRPr="00331817">
        <w:rPr>
          <w:rFonts w:eastAsia="Calibri"/>
          <w:sz w:val="27"/>
          <w:szCs w:val="27"/>
        </w:rPr>
        <w:t xml:space="preserve">В случае выявления фактов нарушения тишины и покоя Вам необходимо обратиться с заявлением в ОП № 6 УМВД России по г. Воронежу (г. Воронеж, ул. Чайковского, 3, тел.: (473)269-69-00, (473)253-11-22, (473)251-16-02). Сотрудниками полиции при проведении проверки по заявлению будут собраны материалы, подтверждающие факт нарушения, и направлены в управу Центрального района городского округа город Воронеж (далее – управа района) для составления протокола об административном правонарушении. Кроме того, Вы вправе обратиться непосредственно в управу района (г. Воронеж, </w:t>
      </w:r>
      <w:r w:rsidRPr="00331817">
        <w:rPr>
          <w:rFonts w:eastAsia="Calibri"/>
          <w:sz w:val="27"/>
          <w:szCs w:val="27"/>
        </w:rPr>
        <w:br/>
        <w:t xml:space="preserve">ул. Никитинская, 8, тел.: (473) 252-42-08, (473) 255-17-44) с заявлением, в котором должны быть указаны конкретная дата и время совершения </w:t>
      </w:r>
      <w:r w:rsidRPr="00331817">
        <w:rPr>
          <w:rFonts w:eastAsia="Calibri"/>
          <w:sz w:val="27"/>
          <w:szCs w:val="27"/>
        </w:rPr>
        <w:lastRenderedPageBreak/>
        <w:t xml:space="preserve">административного правонарушения, а также данные свидетелей, готовых подтвердить этот факт. </w:t>
      </w:r>
    </w:p>
    <w:p w:rsidR="00DB7E70" w:rsidRDefault="00DB7E70" w:rsidP="00860268">
      <w:pPr>
        <w:autoSpaceDE w:val="0"/>
        <w:autoSpaceDN w:val="0"/>
        <w:adjustRightInd w:val="0"/>
        <w:spacing w:line="360" w:lineRule="auto"/>
        <w:ind w:right="-1" w:firstLine="705"/>
        <w:jc w:val="both"/>
        <w:rPr>
          <w:sz w:val="27"/>
          <w:szCs w:val="27"/>
        </w:rPr>
      </w:pPr>
      <w:r w:rsidRPr="00331817">
        <w:rPr>
          <w:rFonts w:eastAsia="Calibri"/>
          <w:sz w:val="27"/>
          <w:szCs w:val="27"/>
        </w:rPr>
        <w:t>Для составления протокола об административном правонарушении необходимо, чтобы в обязательном порядке было указано время совершения, место, событие административного правонарушения, сведения о лице, которое совершает административное правонарушение. Кроме того, для привлечения виновных лиц к административной ответственности за нарушение тишины и покоя необходимо зафиксировать противоправные действия в момент их совершения. Учитывая, что нарушение тишины и покоя происходит в ночное время, необходимо, чтобы противоправное деяние зафиксировали сотрудники полиции в момент его совершения, и зарегистрировали материалы в установленном порядке. Далее материалы дела об административном правонарушении рассматриваются на заседании административной комиссии при управе района, по результатам которого принимается решение о привлечении виновных лиц к административной ответственности.</w:t>
      </w:r>
      <w:r w:rsidRPr="00331817">
        <w:rPr>
          <w:sz w:val="27"/>
          <w:szCs w:val="27"/>
        </w:rPr>
        <w:t xml:space="preserve"> </w:t>
      </w:r>
    </w:p>
    <w:p w:rsidR="00DB7E70" w:rsidRPr="00331817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r w:rsidRPr="00331817">
        <w:rPr>
          <w:sz w:val="27"/>
          <w:szCs w:val="27"/>
        </w:rPr>
        <w:t>Учитывая изложенное, Ваше обращение направлено в ОП № 6 УМВД России по г. Воронежу для рассмотрения в пределах компетенции.</w:t>
      </w:r>
    </w:p>
    <w:p w:rsidR="00DB7E70" w:rsidRPr="00331817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331817">
        <w:rPr>
          <w:sz w:val="27"/>
          <w:szCs w:val="27"/>
        </w:rPr>
        <w:t>В части, касающейся вывески рассматриваемого магазина, сообщаем, что единые и обязательные для исполнения требования по содержанию фасадов зданий и сооружений, расположенных на территории городского округа город Воронеж, установлены Дизайн-регламентом «Внешний вид фасадов зданий и сооружений в городском округе город Воронеж», утвержденным постановлением администрации городского округа город Воронеж от 21.10.2015 № 806 (далее - Дизайн-регламент).</w:t>
      </w:r>
      <w:proofErr w:type="gramEnd"/>
    </w:p>
    <w:p w:rsidR="00DB7E70" w:rsidRPr="00331817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r w:rsidRPr="00331817">
        <w:rPr>
          <w:sz w:val="27"/>
          <w:szCs w:val="27"/>
        </w:rPr>
        <w:t xml:space="preserve">Согласно п. 9.2.9 раздела 9.2 Дизайн-регламента, информационные конструкции это информационные элементы и устройства фасадов зданий и сооружений, предназначенные для размещения сведений о наименовании (коммерческом обозначении, фирменном наименовании) заинтересованного лица (в том </w:t>
      </w:r>
      <w:proofErr w:type="gramStart"/>
      <w:r w:rsidRPr="00331817">
        <w:rPr>
          <w:sz w:val="27"/>
          <w:szCs w:val="27"/>
        </w:rPr>
        <w:t>числе</w:t>
      </w:r>
      <w:proofErr w:type="gramEnd"/>
      <w:r w:rsidRPr="00331817">
        <w:rPr>
          <w:sz w:val="27"/>
          <w:szCs w:val="27"/>
        </w:rPr>
        <w:t xml:space="preserve"> если такое указание осуществляется с использованием товарного знака, правообладателем которого является заинтересованное лицо), а также иной информации для потребителей (о виде (типе, профиле) </w:t>
      </w:r>
      <w:r w:rsidRPr="00331817">
        <w:rPr>
          <w:sz w:val="27"/>
          <w:szCs w:val="27"/>
        </w:rPr>
        <w:lastRenderedPageBreak/>
        <w:t>деятельности, виде и ассортименте реализуемых товаров и услуг), размещенные непосредственно в месте нахождения указанного заинтересованного лица либо в месте реализации товара, оказания услуг указанным заинтересованным лицом и не содержащие сведений рекламного характера.</w:t>
      </w:r>
    </w:p>
    <w:p w:rsidR="00DB7E70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r w:rsidRPr="00331817">
        <w:rPr>
          <w:sz w:val="27"/>
          <w:szCs w:val="27"/>
        </w:rPr>
        <w:t xml:space="preserve">В соответствии с </w:t>
      </w:r>
      <w:proofErr w:type="spellStart"/>
      <w:r w:rsidRPr="00331817">
        <w:rPr>
          <w:sz w:val="27"/>
          <w:szCs w:val="27"/>
        </w:rPr>
        <w:t>п.п</w:t>
      </w:r>
      <w:proofErr w:type="spellEnd"/>
      <w:r w:rsidRPr="00331817">
        <w:rPr>
          <w:sz w:val="27"/>
          <w:szCs w:val="27"/>
        </w:rPr>
        <w:t xml:space="preserve">. 3.3.2.3  раздела 3 Приложения № 3 к </w:t>
      </w:r>
      <w:r w:rsidRPr="00331817">
        <w:rPr>
          <w:sz w:val="27"/>
          <w:szCs w:val="27"/>
        </w:rPr>
        <w:br/>
      </w:r>
      <w:proofErr w:type="gramStart"/>
      <w:r w:rsidRPr="00331817">
        <w:rPr>
          <w:sz w:val="27"/>
          <w:szCs w:val="27"/>
        </w:rPr>
        <w:t>Дизайн-регламенту</w:t>
      </w:r>
      <w:proofErr w:type="gramEnd"/>
      <w:r w:rsidRPr="00331817">
        <w:rPr>
          <w:sz w:val="27"/>
          <w:szCs w:val="27"/>
        </w:rPr>
        <w:t>, буквы и знаки настенных и отнесенных информационных конструкций, состоящие из отдельных букв и знаков, должны быть объемными, оборудованными внешней либо внутренней подсветкой. Не допускается использование мигающей подсветки.</w:t>
      </w:r>
      <w:r>
        <w:rPr>
          <w:sz w:val="27"/>
          <w:szCs w:val="27"/>
        </w:rPr>
        <w:t xml:space="preserve"> </w:t>
      </w:r>
    </w:p>
    <w:p w:rsidR="00DB7E70" w:rsidRPr="00331817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331817">
        <w:rPr>
          <w:sz w:val="27"/>
          <w:szCs w:val="27"/>
        </w:rPr>
        <w:t xml:space="preserve">о результатам осмотра информационной конструкции магазина «Спортмастер» </w:t>
      </w:r>
      <w:r>
        <w:rPr>
          <w:sz w:val="27"/>
          <w:szCs w:val="27"/>
        </w:rPr>
        <w:t xml:space="preserve">управой района </w:t>
      </w:r>
      <w:r w:rsidRPr="00331817">
        <w:rPr>
          <w:sz w:val="27"/>
          <w:szCs w:val="27"/>
        </w:rPr>
        <w:t xml:space="preserve">установлено, что информационная конструкция соответствует требованиям </w:t>
      </w:r>
      <w:proofErr w:type="gramStart"/>
      <w:r w:rsidRPr="00331817">
        <w:rPr>
          <w:sz w:val="27"/>
          <w:szCs w:val="27"/>
        </w:rPr>
        <w:t>Дизайн-регламента</w:t>
      </w:r>
      <w:proofErr w:type="gramEnd"/>
      <w:r w:rsidRPr="00331817">
        <w:rPr>
          <w:sz w:val="27"/>
          <w:szCs w:val="27"/>
        </w:rPr>
        <w:t>.</w:t>
      </w:r>
    </w:p>
    <w:p w:rsidR="00DB7E70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r w:rsidRPr="00331817">
        <w:rPr>
          <w:sz w:val="27"/>
          <w:szCs w:val="27"/>
        </w:rPr>
        <w:t xml:space="preserve">Яркость подсветки информационных конструкций </w:t>
      </w:r>
      <w:proofErr w:type="gramStart"/>
      <w:r w:rsidRPr="00331817">
        <w:rPr>
          <w:sz w:val="27"/>
          <w:szCs w:val="27"/>
        </w:rPr>
        <w:t>Дизайн-регламентом</w:t>
      </w:r>
      <w:proofErr w:type="gramEnd"/>
      <w:r w:rsidRPr="00331817">
        <w:rPr>
          <w:sz w:val="27"/>
          <w:szCs w:val="27"/>
        </w:rPr>
        <w:t xml:space="preserve"> не регламентируется.</w:t>
      </w:r>
    </w:p>
    <w:p w:rsidR="00DB7E70" w:rsidRPr="00331817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Вместе с этим сообщаем, что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 xml:space="preserve"> 1.2.3685-21, утвержденными 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установлены  гигиенические нормативы освещенности придомовых территорий и входов в здания.</w:t>
      </w:r>
      <w:proofErr w:type="gramEnd"/>
      <w:r>
        <w:rPr>
          <w:sz w:val="27"/>
          <w:szCs w:val="27"/>
        </w:rPr>
        <w:t xml:space="preserve"> </w:t>
      </w:r>
      <w:r w:rsidRPr="00331817">
        <w:rPr>
          <w:sz w:val="27"/>
          <w:szCs w:val="27"/>
        </w:rPr>
        <w:t xml:space="preserve">Полномочиями по осуществлению федерального государственного </w:t>
      </w:r>
      <w:proofErr w:type="spellStart"/>
      <w:r w:rsidRPr="00331817">
        <w:rPr>
          <w:sz w:val="27"/>
          <w:szCs w:val="27"/>
        </w:rPr>
        <w:t>санитарно</w:t>
      </w:r>
      <w:proofErr w:type="spellEnd"/>
      <w:r w:rsidRPr="00331817">
        <w:rPr>
          <w:sz w:val="27"/>
          <w:szCs w:val="27"/>
        </w:rPr>
        <w:t xml:space="preserve"> – эпидемиологического надзора, в том числе проведение проверок выполнения требований санитарного законодательства, наделено Управление </w:t>
      </w:r>
      <w:proofErr w:type="spellStart"/>
      <w:r w:rsidRPr="00331817">
        <w:rPr>
          <w:sz w:val="27"/>
          <w:szCs w:val="27"/>
        </w:rPr>
        <w:t>Роспотребнадзора</w:t>
      </w:r>
      <w:proofErr w:type="spellEnd"/>
      <w:r w:rsidRPr="00331817">
        <w:rPr>
          <w:sz w:val="27"/>
          <w:szCs w:val="27"/>
        </w:rPr>
        <w:t xml:space="preserve"> по Воронежской области (далее – </w:t>
      </w:r>
      <w:proofErr w:type="spellStart"/>
      <w:r w:rsidRPr="00331817">
        <w:rPr>
          <w:sz w:val="27"/>
          <w:szCs w:val="27"/>
        </w:rPr>
        <w:t>Роспо</w:t>
      </w:r>
      <w:r>
        <w:rPr>
          <w:sz w:val="27"/>
          <w:szCs w:val="27"/>
        </w:rPr>
        <w:t>т</w:t>
      </w:r>
      <w:r w:rsidRPr="00331817">
        <w:rPr>
          <w:sz w:val="27"/>
          <w:szCs w:val="27"/>
        </w:rPr>
        <w:t>ребнадзор</w:t>
      </w:r>
      <w:proofErr w:type="spellEnd"/>
      <w:r w:rsidRPr="00331817">
        <w:rPr>
          <w:sz w:val="27"/>
          <w:szCs w:val="27"/>
        </w:rPr>
        <w:t>).</w:t>
      </w:r>
    </w:p>
    <w:p w:rsidR="00DB7E70" w:rsidRPr="00331817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r w:rsidRPr="00331817">
        <w:rPr>
          <w:sz w:val="27"/>
          <w:szCs w:val="27"/>
        </w:rPr>
        <w:t xml:space="preserve">В данной связи Ваше обращение направлено в </w:t>
      </w:r>
      <w:proofErr w:type="spellStart"/>
      <w:r w:rsidRPr="00331817">
        <w:rPr>
          <w:sz w:val="27"/>
          <w:szCs w:val="27"/>
        </w:rPr>
        <w:t>Роспотребнадзор</w:t>
      </w:r>
      <w:proofErr w:type="spellEnd"/>
      <w:r w:rsidRPr="00331817">
        <w:rPr>
          <w:sz w:val="27"/>
          <w:szCs w:val="27"/>
        </w:rPr>
        <w:t xml:space="preserve"> для рассмотрения в пределах наделенных полномочий. </w:t>
      </w:r>
    </w:p>
    <w:p w:rsidR="00DB7E70" w:rsidRPr="00331817" w:rsidRDefault="00DB7E70" w:rsidP="00860268">
      <w:pPr>
        <w:widowControl w:val="0"/>
        <w:tabs>
          <w:tab w:val="left" w:pos="284"/>
          <w:tab w:val="left" w:pos="4170"/>
        </w:tabs>
        <w:spacing w:line="360" w:lineRule="auto"/>
        <w:ind w:firstLine="709"/>
        <w:jc w:val="both"/>
        <w:rPr>
          <w:sz w:val="27"/>
          <w:szCs w:val="27"/>
        </w:rPr>
      </w:pPr>
      <w:r w:rsidRPr="00331817">
        <w:rPr>
          <w:sz w:val="27"/>
          <w:szCs w:val="27"/>
        </w:rPr>
        <w:t xml:space="preserve">В свою очередь </w:t>
      </w:r>
      <w:r>
        <w:rPr>
          <w:sz w:val="27"/>
          <w:szCs w:val="27"/>
        </w:rPr>
        <w:t>в</w:t>
      </w:r>
      <w:r w:rsidRPr="00331817">
        <w:rPr>
          <w:sz w:val="27"/>
          <w:szCs w:val="27"/>
        </w:rPr>
        <w:t xml:space="preserve"> </w:t>
      </w:r>
      <w:r>
        <w:rPr>
          <w:sz w:val="27"/>
          <w:szCs w:val="27"/>
        </w:rPr>
        <w:t>рамках наделенных полномочий</w:t>
      </w:r>
      <w:r w:rsidRPr="003318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Администрацией </w:t>
      </w:r>
      <w:r w:rsidRPr="00331817">
        <w:rPr>
          <w:sz w:val="27"/>
          <w:szCs w:val="27"/>
        </w:rPr>
        <w:t>проведена информационно-разъяснительная беседа с руководством ООО «Спортмастер»</w:t>
      </w:r>
      <w:r>
        <w:rPr>
          <w:sz w:val="27"/>
          <w:szCs w:val="27"/>
        </w:rPr>
        <w:t xml:space="preserve"> </w:t>
      </w:r>
      <w:r w:rsidRPr="00331817">
        <w:rPr>
          <w:sz w:val="27"/>
          <w:szCs w:val="27"/>
        </w:rPr>
        <w:t xml:space="preserve"> о необходимости соблюдения требований и норм действующего законодательства при осуществлении предпринимательской деятельности, а </w:t>
      </w:r>
      <w:r w:rsidRPr="00331817">
        <w:rPr>
          <w:sz w:val="27"/>
          <w:szCs w:val="27"/>
        </w:rPr>
        <w:lastRenderedPageBreak/>
        <w:t xml:space="preserve">также об административной ответственности, предусмотренной за нарушение тишины и покоя граждан и требований </w:t>
      </w:r>
      <w:proofErr w:type="gramStart"/>
      <w:r w:rsidRPr="00331817">
        <w:rPr>
          <w:sz w:val="27"/>
          <w:szCs w:val="27"/>
        </w:rPr>
        <w:t>Дизайн-регламента</w:t>
      </w:r>
      <w:proofErr w:type="gramEnd"/>
      <w:r w:rsidRPr="00331817">
        <w:rPr>
          <w:sz w:val="27"/>
          <w:szCs w:val="27"/>
        </w:rPr>
        <w:t>. По результатам беседы руководством ООО «Спортмастер» принято решение о снижении яркости вывески магазина.</w:t>
      </w:r>
    </w:p>
    <w:p w:rsidR="00740CEA" w:rsidRPr="0023536F" w:rsidRDefault="00DA7F09" w:rsidP="00860268">
      <w:pPr>
        <w:spacing w:line="360" w:lineRule="auto"/>
        <w:ind w:firstLine="709"/>
        <w:jc w:val="both"/>
        <w:rPr>
          <w:sz w:val="28"/>
          <w:szCs w:val="28"/>
        </w:rPr>
      </w:pPr>
      <w:r w:rsidRPr="0023536F">
        <w:rPr>
          <w:sz w:val="28"/>
          <w:szCs w:val="28"/>
        </w:rPr>
        <w:t xml:space="preserve">Специалистами управления в соответствии с Федеральным законом от 02.05.2006 № 59-ФЗ «О порядке рассмотрения обращений граждан Российской Федерации» всем заявителям давались исчерпывающие мотивированные ответы, </w:t>
      </w:r>
      <w:r w:rsidR="00DB7E70" w:rsidRPr="0023536F">
        <w:rPr>
          <w:sz w:val="28"/>
          <w:szCs w:val="28"/>
        </w:rPr>
        <w:t xml:space="preserve">обращения рассматривались всесторонне, </w:t>
      </w:r>
      <w:r w:rsidRPr="0023536F">
        <w:rPr>
          <w:sz w:val="28"/>
          <w:szCs w:val="28"/>
        </w:rPr>
        <w:t>сроки рассмотрения были соблюдены.</w:t>
      </w:r>
    </w:p>
    <w:p w:rsidR="00740CEA" w:rsidRPr="002C653F" w:rsidRDefault="00740CEA" w:rsidP="00860268">
      <w:pPr>
        <w:spacing w:line="360" w:lineRule="auto"/>
        <w:ind w:firstLine="1440"/>
        <w:jc w:val="both"/>
        <w:rPr>
          <w:sz w:val="28"/>
          <w:szCs w:val="28"/>
        </w:rPr>
      </w:pPr>
    </w:p>
    <w:p w:rsidR="00740CEA" w:rsidRDefault="00740CEA" w:rsidP="00ED66BA">
      <w:pPr>
        <w:jc w:val="right"/>
        <w:rPr>
          <w:sz w:val="28"/>
          <w:szCs w:val="28"/>
        </w:rPr>
      </w:pPr>
      <w:bookmarkStart w:id="0" w:name="_GoBack"/>
      <w:bookmarkEnd w:id="0"/>
    </w:p>
    <w:sectPr w:rsidR="00740CEA" w:rsidSect="00CB3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F6" w:rsidRDefault="00217CF6" w:rsidP="007D6FDC">
      <w:r>
        <w:separator/>
      </w:r>
    </w:p>
  </w:endnote>
  <w:endnote w:type="continuationSeparator" w:id="0">
    <w:p w:rsidR="00217CF6" w:rsidRDefault="00217CF6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F6" w:rsidRDefault="00217CF6" w:rsidP="007D6FDC">
      <w:r>
        <w:separator/>
      </w:r>
    </w:p>
  </w:footnote>
  <w:footnote w:type="continuationSeparator" w:id="0">
    <w:p w:rsidR="00217CF6" w:rsidRDefault="00217CF6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961280" w:rsidRDefault="009612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53F">
          <w:rPr>
            <w:noProof/>
          </w:rPr>
          <w:t>12</w:t>
        </w:r>
        <w:r>
          <w:fldChar w:fldCharType="end"/>
        </w:r>
      </w:p>
    </w:sdtContent>
  </w:sdt>
  <w:p w:rsidR="00961280" w:rsidRDefault="009612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25B6E52"/>
    <w:multiLevelType w:val="hybridMultilevel"/>
    <w:tmpl w:val="00669298"/>
    <w:lvl w:ilvl="0" w:tplc="23C813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C3547"/>
    <w:multiLevelType w:val="hybridMultilevel"/>
    <w:tmpl w:val="52DE9CDE"/>
    <w:lvl w:ilvl="0" w:tplc="C796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E15C97"/>
    <w:multiLevelType w:val="hybridMultilevel"/>
    <w:tmpl w:val="CE2A9E86"/>
    <w:lvl w:ilvl="0" w:tplc="80E08D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4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7C3"/>
    <w:rsid w:val="00007DA0"/>
    <w:rsid w:val="000113AF"/>
    <w:rsid w:val="00023541"/>
    <w:rsid w:val="000265DF"/>
    <w:rsid w:val="000279E0"/>
    <w:rsid w:val="00030B6B"/>
    <w:rsid w:val="00031EDC"/>
    <w:rsid w:val="0003323C"/>
    <w:rsid w:val="0003556F"/>
    <w:rsid w:val="0003559F"/>
    <w:rsid w:val="0004095A"/>
    <w:rsid w:val="000412FA"/>
    <w:rsid w:val="00051C8C"/>
    <w:rsid w:val="00052110"/>
    <w:rsid w:val="00052735"/>
    <w:rsid w:val="00055150"/>
    <w:rsid w:val="0005739E"/>
    <w:rsid w:val="000642C3"/>
    <w:rsid w:val="000708D0"/>
    <w:rsid w:val="00075AA7"/>
    <w:rsid w:val="00080A1F"/>
    <w:rsid w:val="000823CB"/>
    <w:rsid w:val="00084FE9"/>
    <w:rsid w:val="00096B39"/>
    <w:rsid w:val="000A266D"/>
    <w:rsid w:val="000A2C1E"/>
    <w:rsid w:val="000A3BBA"/>
    <w:rsid w:val="000A3DDC"/>
    <w:rsid w:val="000B0959"/>
    <w:rsid w:val="000B2920"/>
    <w:rsid w:val="000B6FDC"/>
    <w:rsid w:val="000B7B61"/>
    <w:rsid w:val="000C1AD1"/>
    <w:rsid w:val="000C34B5"/>
    <w:rsid w:val="000C575D"/>
    <w:rsid w:val="000C5C15"/>
    <w:rsid w:val="000C735D"/>
    <w:rsid w:val="000D054A"/>
    <w:rsid w:val="000E06A8"/>
    <w:rsid w:val="000E0E82"/>
    <w:rsid w:val="000E148B"/>
    <w:rsid w:val="000E2204"/>
    <w:rsid w:val="000F2FD9"/>
    <w:rsid w:val="000F68BE"/>
    <w:rsid w:val="000F7C50"/>
    <w:rsid w:val="00116FF6"/>
    <w:rsid w:val="00122B6C"/>
    <w:rsid w:val="00127349"/>
    <w:rsid w:val="00130F9D"/>
    <w:rsid w:val="00135D46"/>
    <w:rsid w:val="0013780A"/>
    <w:rsid w:val="001423EC"/>
    <w:rsid w:val="0014298B"/>
    <w:rsid w:val="0014350F"/>
    <w:rsid w:val="00147EFB"/>
    <w:rsid w:val="00152E5B"/>
    <w:rsid w:val="001540DD"/>
    <w:rsid w:val="00154DDF"/>
    <w:rsid w:val="00155838"/>
    <w:rsid w:val="001565DC"/>
    <w:rsid w:val="0016332F"/>
    <w:rsid w:val="001762DF"/>
    <w:rsid w:val="001805DE"/>
    <w:rsid w:val="00181EAA"/>
    <w:rsid w:val="00183FB1"/>
    <w:rsid w:val="00184E34"/>
    <w:rsid w:val="00184F9C"/>
    <w:rsid w:val="00193A17"/>
    <w:rsid w:val="001946E4"/>
    <w:rsid w:val="00197BE9"/>
    <w:rsid w:val="001A4865"/>
    <w:rsid w:val="001A5307"/>
    <w:rsid w:val="001A57F2"/>
    <w:rsid w:val="001B0B73"/>
    <w:rsid w:val="001B2111"/>
    <w:rsid w:val="001B2C6D"/>
    <w:rsid w:val="001B736E"/>
    <w:rsid w:val="001C6030"/>
    <w:rsid w:val="001D1E10"/>
    <w:rsid w:val="001D706A"/>
    <w:rsid w:val="001E4260"/>
    <w:rsid w:val="001E7059"/>
    <w:rsid w:val="001F288F"/>
    <w:rsid w:val="001F5E58"/>
    <w:rsid w:val="001F61BE"/>
    <w:rsid w:val="002000F2"/>
    <w:rsid w:val="002001DB"/>
    <w:rsid w:val="00210AA9"/>
    <w:rsid w:val="002142E7"/>
    <w:rsid w:val="00214C98"/>
    <w:rsid w:val="00217CF6"/>
    <w:rsid w:val="00222B67"/>
    <w:rsid w:val="002278D6"/>
    <w:rsid w:val="00231C03"/>
    <w:rsid w:val="0023536F"/>
    <w:rsid w:val="0024399D"/>
    <w:rsid w:val="002442E5"/>
    <w:rsid w:val="00250197"/>
    <w:rsid w:val="00250699"/>
    <w:rsid w:val="0025293F"/>
    <w:rsid w:val="00253443"/>
    <w:rsid w:val="0025486A"/>
    <w:rsid w:val="002652D3"/>
    <w:rsid w:val="002660EA"/>
    <w:rsid w:val="00270291"/>
    <w:rsid w:val="00277460"/>
    <w:rsid w:val="00277AA0"/>
    <w:rsid w:val="00281752"/>
    <w:rsid w:val="002938C7"/>
    <w:rsid w:val="002939EB"/>
    <w:rsid w:val="002A1327"/>
    <w:rsid w:val="002A6A9D"/>
    <w:rsid w:val="002A71DC"/>
    <w:rsid w:val="002B0D59"/>
    <w:rsid w:val="002B5CF3"/>
    <w:rsid w:val="002C3FE8"/>
    <w:rsid w:val="002C4C30"/>
    <w:rsid w:val="002C5E56"/>
    <w:rsid w:val="002C653F"/>
    <w:rsid w:val="002C73A0"/>
    <w:rsid w:val="002D2098"/>
    <w:rsid w:val="002D413F"/>
    <w:rsid w:val="002D4425"/>
    <w:rsid w:val="002D72DD"/>
    <w:rsid w:val="002E2436"/>
    <w:rsid w:val="002E28D2"/>
    <w:rsid w:val="002E771E"/>
    <w:rsid w:val="002F10AA"/>
    <w:rsid w:val="002F4A48"/>
    <w:rsid w:val="00303DD0"/>
    <w:rsid w:val="00304422"/>
    <w:rsid w:val="00311CA9"/>
    <w:rsid w:val="0031460F"/>
    <w:rsid w:val="003159AF"/>
    <w:rsid w:val="00315D8E"/>
    <w:rsid w:val="0031664C"/>
    <w:rsid w:val="00317AF9"/>
    <w:rsid w:val="003256C5"/>
    <w:rsid w:val="00335D4A"/>
    <w:rsid w:val="003379AB"/>
    <w:rsid w:val="00337B45"/>
    <w:rsid w:val="00341BE6"/>
    <w:rsid w:val="00341C2C"/>
    <w:rsid w:val="003450C1"/>
    <w:rsid w:val="0035549C"/>
    <w:rsid w:val="0036444B"/>
    <w:rsid w:val="00366B00"/>
    <w:rsid w:val="0037322B"/>
    <w:rsid w:val="00373B12"/>
    <w:rsid w:val="00382A4C"/>
    <w:rsid w:val="00387677"/>
    <w:rsid w:val="00393B45"/>
    <w:rsid w:val="00394999"/>
    <w:rsid w:val="003967F5"/>
    <w:rsid w:val="003972F7"/>
    <w:rsid w:val="003A441F"/>
    <w:rsid w:val="003A62DC"/>
    <w:rsid w:val="003B4DA2"/>
    <w:rsid w:val="003B7B34"/>
    <w:rsid w:val="003C77CA"/>
    <w:rsid w:val="003C7C5E"/>
    <w:rsid w:val="003D16E8"/>
    <w:rsid w:val="003E0471"/>
    <w:rsid w:val="003E1316"/>
    <w:rsid w:val="003E14AF"/>
    <w:rsid w:val="003E1AB8"/>
    <w:rsid w:val="003E4D08"/>
    <w:rsid w:val="003F13CE"/>
    <w:rsid w:val="003F4E4F"/>
    <w:rsid w:val="00401FF6"/>
    <w:rsid w:val="00403FA6"/>
    <w:rsid w:val="00411C39"/>
    <w:rsid w:val="00421D8B"/>
    <w:rsid w:val="00424EB6"/>
    <w:rsid w:val="0042500A"/>
    <w:rsid w:val="00437ACA"/>
    <w:rsid w:val="004445DD"/>
    <w:rsid w:val="00444F4B"/>
    <w:rsid w:val="00447AB6"/>
    <w:rsid w:val="00456B33"/>
    <w:rsid w:val="00461F3F"/>
    <w:rsid w:val="00466CC4"/>
    <w:rsid w:val="004677ED"/>
    <w:rsid w:val="004810BB"/>
    <w:rsid w:val="00486390"/>
    <w:rsid w:val="004864D7"/>
    <w:rsid w:val="00490CB3"/>
    <w:rsid w:val="00494B78"/>
    <w:rsid w:val="004A0A3D"/>
    <w:rsid w:val="004A1808"/>
    <w:rsid w:val="004A53E8"/>
    <w:rsid w:val="004B2E02"/>
    <w:rsid w:val="004B457B"/>
    <w:rsid w:val="004C4C81"/>
    <w:rsid w:val="004C6E0A"/>
    <w:rsid w:val="004E1543"/>
    <w:rsid w:val="004E5FBF"/>
    <w:rsid w:val="00502B59"/>
    <w:rsid w:val="00503647"/>
    <w:rsid w:val="005067F4"/>
    <w:rsid w:val="00512616"/>
    <w:rsid w:val="00512B5C"/>
    <w:rsid w:val="00527568"/>
    <w:rsid w:val="00535276"/>
    <w:rsid w:val="00536585"/>
    <w:rsid w:val="00540A52"/>
    <w:rsid w:val="00540C27"/>
    <w:rsid w:val="00544167"/>
    <w:rsid w:val="005462C7"/>
    <w:rsid w:val="005479BF"/>
    <w:rsid w:val="00553A07"/>
    <w:rsid w:val="00555039"/>
    <w:rsid w:val="00562254"/>
    <w:rsid w:val="005624EB"/>
    <w:rsid w:val="0056610A"/>
    <w:rsid w:val="00581ED0"/>
    <w:rsid w:val="0059146D"/>
    <w:rsid w:val="00592E8F"/>
    <w:rsid w:val="00593D3E"/>
    <w:rsid w:val="005A4DE1"/>
    <w:rsid w:val="005A604F"/>
    <w:rsid w:val="005B08DC"/>
    <w:rsid w:val="005B1E31"/>
    <w:rsid w:val="005B354E"/>
    <w:rsid w:val="005B62FD"/>
    <w:rsid w:val="005C2391"/>
    <w:rsid w:val="005C2D56"/>
    <w:rsid w:val="005C3C81"/>
    <w:rsid w:val="005C79D9"/>
    <w:rsid w:val="005E3840"/>
    <w:rsid w:val="005E436B"/>
    <w:rsid w:val="005E5F49"/>
    <w:rsid w:val="005F5724"/>
    <w:rsid w:val="0060064C"/>
    <w:rsid w:val="00602415"/>
    <w:rsid w:val="0061053B"/>
    <w:rsid w:val="00614546"/>
    <w:rsid w:val="00620188"/>
    <w:rsid w:val="00620748"/>
    <w:rsid w:val="0063191D"/>
    <w:rsid w:val="006345D7"/>
    <w:rsid w:val="006360EB"/>
    <w:rsid w:val="006402BF"/>
    <w:rsid w:val="0064137B"/>
    <w:rsid w:val="00641E12"/>
    <w:rsid w:val="00642285"/>
    <w:rsid w:val="006455B8"/>
    <w:rsid w:val="00662CAA"/>
    <w:rsid w:val="006648A9"/>
    <w:rsid w:val="00670DAC"/>
    <w:rsid w:val="00673265"/>
    <w:rsid w:val="006770EB"/>
    <w:rsid w:val="00680152"/>
    <w:rsid w:val="00682907"/>
    <w:rsid w:val="00690D47"/>
    <w:rsid w:val="006A0962"/>
    <w:rsid w:val="006A30D0"/>
    <w:rsid w:val="006A44D5"/>
    <w:rsid w:val="006B094E"/>
    <w:rsid w:val="006B3623"/>
    <w:rsid w:val="006B751B"/>
    <w:rsid w:val="006D0F73"/>
    <w:rsid w:val="006D243B"/>
    <w:rsid w:val="006D6A2C"/>
    <w:rsid w:val="006D732B"/>
    <w:rsid w:val="006F316C"/>
    <w:rsid w:val="006F49F4"/>
    <w:rsid w:val="006F782E"/>
    <w:rsid w:val="00707A17"/>
    <w:rsid w:val="00711718"/>
    <w:rsid w:val="0072289D"/>
    <w:rsid w:val="00737A63"/>
    <w:rsid w:val="00737F53"/>
    <w:rsid w:val="00740B03"/>
    <w:rsid w:val="00740CEA"/>
    <w:rsid w:val="007425B9"/>
    <w:rsid w:val="00760D70"/>
    <w:rsid w:val="00763486"/>
    <w:rsid w:val="007673E4"/>
    <w:rsid w:val="00773C8F"/>
    <w:rsid w:val="00775EB4"/>
    <w:rsid w:val="00776B45"/>
    <w:rsid w:val="0078217E"/>
    <w:rsid w:val="007825C2"/>
    <w:rsid w:val="00784711"/>
    <w:rsid w:val="00786D2E"/>
    <w:rsid w:val="00795E87"/>
    <w:rsid w:val="00796ADF"/>
    <w:rsid w:val="007A3674"/>
    <w:rsid w:val="007B4E09"/>
    <w:rsid w:val="007B58AF"/>
    <w:rsid w:val="007B68BE"/>
    <w:rsid w:val="007B6F6F"/>
    <w:rsid w:val="007C3842"/>
    <w:rsid w:val="007C62F6"/>
    <w:rsid w:val="007D44F8"/>
    <w:rsid w:val="007D6FDC"/>
    <w:rsid w:val="007E1566"/>
    <w:rsid w:val="007E4863"/>
    <w:rsid w:val="007F1261"/>
    <w:rsid w:val="007F1508"/>
    <w:rsid w:val="007F3508"/>
    <w:rsid w:val="007F4A52"/>
    <w:rsid w:val="007F6D92"/>
    <w:rsid w:val="008008DD"/>
    <w:rsid w:val="00800EA1"/>
    <w:rsid w:val="00802FEE"/>
    <w:rsid w:val="0082358C"/>
    <w:rsid w:val="00834529"/>
    <w:rsid w:val="00860268"/>
    <w:rsid w:val="008715E5"/>
    <w:rsid w:val="00877C47"/>
    <w:rsid w:val="00887AEF"/>
    <w:rsid w:val="00891370"/>
    <w:rsid w:val="00895E99"/>
    <w:rsid w:val="008B6E5D"/>
    <w:rsid w:val="008C08CA"/>
    <w:rsid w:val="008C43D4"/>
    <w:rsid w:val="008C5710"/>
    <w:rsid w:val="008D1394"/>
    <w:rsid w:val="008D1F8B"/>
    <w:rsid w:val="008D2CBF"/>
    <w:rsid w:val="008D3AFD"/>
    <w:rsid w:val="008D6BA4"/>
    <w:rsid w:val="008D6EA4"/>
    <w:rsid w:val="008E1048"/>
    <w:rsid w:val="008E3692"/>
    <w:rsid w:val="008E3F48"/>
    <w:rsid w:val="008F3F56"/>
    <w:rsid w:val="009039D1"/>
    <w:rsid w:val="00903B13"/>
    <w:rsid w:val="00905E43"/>
    <w:rsid w:val="00910229"/>
    <w:rsid w:val="009108A2"/>
    <w:rsid w:val="009131FF"/>
    <w:rsid w:val="00914782"/>
    <w:rsid w:val="00917540"/>
    <w:rsid w:val="00923C06"/>
    <w:rsid w:val="009314E7"/>
    <w:rsid w:val="00937063"/>
    <w:rsid w:val="00944EC6"/>
    <w:rsid w:val="00945DD9"/>
    <w:rsid w:val="00950812"/>
    <w:rsid w:val="0095359C"/>
    <w:rsid w:val="0095573F"/>
    <w:rsid w:val="00961280"/>
    <w:rsid w:val="00963022"/>
    <w:rsid w:val="009631B9"/>
    <w:rsid w:val="00966A82"/>
    <w:rsid w:val="00967ADE"/>
    <w:rsid w:val="00967D77"/>
    <w:rsid w:val="009723E7"/>
    <w:rsid w:val="00981FF1"/>
    <w:rsid w:val="00996951"/>
    <w:rsid w:val="009A0021"/>
    <w:rsid w:val="009A2FEC"/>
    <w:rsid w:val="009A3DE0"/>
    <w:rsid w:val="009B23F9"/>
    <w:rsid w:val="009B5617"/>
    <w:rsid w:val="009C1BBE"/>
    <w:rsid w:val="009C32CF"/>
    <w:rsid w:val="009E0DC7"/>
    <w:rsid w:val="009E1869"/>
    <w:rsid w:val="009E1FBB"/>
    <w:rsid w:val="009F14AA"/>
    <w:rsid w:val="009F37E3"/>
    <w:rsid w:val="00A019D9"/>
    <w:rsid w:val="00A051A4"/>
    <w:rsid w:val="00A07A22"/>
    <w:rsid w:val="00A124FD"/>
    <w:rsid w:val="00A145AB"/>
    <w:rsid w:val="00A17F70"/>
    <w:rsid w:val="00A22D2B"/>
    <w:rsid w:val="00A24026"/>
    <w:rsid w:val="00A27DDE"/>
    <w:rsid w:val="00A355C5"/>
    <w:rsid w:val="00A3570C"/>
    <w:rsid w:val="00A3649A"/>
    <w:rsid w:val="00A376E8"/>
    <w:rsid w:val="00A4006D"/>
    <w:rsid w:val="00A40E90"/>
    <w:rsid w:val="00A4214F"/>
    <w:rsid w:val="00A428A2"/>
    <w:rsid w:val="00A45573"/>
    <w:rsid w:val="00A50228"/>
    <w:rsid w:val="00A502B6"/>
    <w:rsid w:val="00A57E24"/>
    <w:rsid w:val="00A60F9C"/>
    <w:rsid w:val="00A65B5F"/>
    <w:rsid w:val="00A6680C"/>
    <w:rsid w:val="00A676F5"/>
    <w:rsid w:val="00A70F68"/>
    <w:rsid w:val="00A7423C"/>
    <w:rsid w:val="00A75FDD"/>
    <w:rsid w:val="00A772B5"/>
    <w:rsid w:val="00A92790"/>
    <w:rsid w:val="00A943E3"/>
    <w:rsid w:val="00A95FCD"/>
    <w:rsid w:val="00A97A84"/>
    <w:rsid w:val="00AA2FDF"/>
    <w:rsid w:val="00AA3F3B"/>
    <w:rsid w:val="00AA4814"/>
    <w:rsid w:val="00AA6E55"/>
    <w:rsid w:val="00AB0BC2"/>
    <w:rsid w:val="00AB214F"/>
    <w:rsid w:val="00AB2AD5"/>
    <w:rsid w:val="00AC0A82"/>
    <w:rsid w:val="00AC0DC9"/>
    <w:rsid w:val="00AC1A72"/>
    <w:rsid w:val="00AC5F59"/>
    <w:rsid w:val="00AC7F21"/>
    <w:rsid w:val="00AD2E09"/>
    <w:rsid w:val="00AE06AF"/>
    <w:rsid w:val="00AE2026"/>
    <w:rsid w:val="00AE39C7"/>
    <w:rsid w:val="00AE5716"/>
    <w:rsid w:val="00AF1067"/>
    <w:rsid w:val="00AF6D62"/>
    <w:rsid w:val="00B0684D"/>
    <w:rsid w:val="00B17664"/>
    <w:rsid w:val="00B20BE1"/>
    <w:rsid w:val="00B21003"/>
    <w:rsid w:val="00B21A2A"/>
    <w:rsid w:val="00B22B6E"/>
    <w:rsid w:val="00B2698B"/>
    <w:rsid w:val="00B3720E"/>
    <w:rsid w:val="00B40255"/>
    <w:rsid w:val="00B45D18"/>
    <w:rsid w:val="00B54F3B"/>
    <w:rsid w:val="00B60327"/>
    <w:rsid w:val="00B61213"/>
    <w:rsid w:val="00B6133D"/>
    <w:rsid w:val="00B6642D"/>
    <w:rsid w:val="00B741CF"/>
    <w:rsid w:val="00B754EC"/>
    <w:rsid w:val="00B772A4"/>
    <w:rsid w:val="00B77A94"/>
    <w:rsid w:val="00B82D71"/>
    <w:rsid w:val="00B92B97"/>
    <w:rsid w:val="00B9782C"/>
    <w:rsid w:val="00BA056A"/>
    <w:rsid w:val="00BA2AFC"/>
    <w:rsid w:val="00BB0102"/>
    <w:rsid w:val="00BB082E"/>
    <w:rsid w:val="00BB0F9A"/>
    <w:rsid w:val="00BB353A"/>
    <w:rsid w:val="00BB38E4"/>
    <w:rsid w:val="00BB3EC7"/>
    <w:rsid w:val="00BB3F78"/>
    <w:rsid w:val="00BB70D7"/>
    <w:rsid w:val="00BB7DBD"/>
    <w:rsid w:val="00BC65B1"/>
    <w:rsid w:val="00BD01C4"/>
    <w:rsid w:val="00BD4748"/>
    <w:rsid w:val="00BD5B7A"/>
    <w:rsid w:val="00BE6CB9"/>
    <w:rsid w:val="00BF73CF"/>
    <w:rsid w:val="00BF7EB5"/>
    <w:rsid w:val="00C00739"/>
    <w:rsid w:val="00C101E4"/>
    <w:rsid w:val="00C16F0E"/>
    <w:rsid w:val="00C17041"/>
    <w:rsid w:val="00C17CC9"/>
    <w:rsid w:val="00C251D2"/>
    <w:rsid w:val="00C26E92"/>
    <w:rsid w:val="00C30570"/>
    <w:rsid w:val="00C33751"/>
    <w:rsid w:val="00C33E6C"/>
    <w:rsid w:val="00C40039"/>
    <w:rsid w:val="00C42CAB"/>
    <w:rsid w:val="00C43482"/>
    <w:rsid w:val="00C4503A"/>
    <w:rsid w:val="00C45B9A"/>
    <w:rsid w:val="00C54322"/>
    <w:rsid w:val="00C5591A"/>
    <w:rsid w:val="00C622B6"/>
    <w:rsid w:val="00C624EC"/>
    <w:rsid w:val="00C63110"/>
    <w:rsid w:val="00C63480"/>
    <w:rsid w:val="00C661F1"/>
    <w:rsid w:val="00C76D7A"/>
    <w:rsid w:val="00C77CDD"/>
    <w:rsid w:val="00C84893"/>
    <w:rsid w:val="00C92F10"/>
    <w:rsid w:val="00C93BF5"/>
    <w:rsid w:val="00C9507F"/>
    <w:rsid w:val="00C978D7"/>
    <w:rsid w:val="00CA3242"/>
    <w:rsid w:val="00CA67D2"/>
    <w:rsid w:val="00CA6A47"/>
    <w:rsid w:val="00CB0777"/>
    <w:rsid w:val="00CB1E4F"/>
    <w:rsid w:val="00CB34B3"/>
    <w:rsid w:val="00CB6E88"/>
    <w:rsid w:val="00CC0E26"/>
    <w:rsid w:val="00CC7D0B"/>
    <w:rsid w:val="00CD0839"/>
    <w:rsid w:val="00CD782A"/>
    <w:rsid w:val="00CE4070"/>
    <w:rsid w:val="00CF6B1D"/>
    <w:rsid w:val="00D01F5B"/>
    <w:rsid w:val="00D05025"/>
    <w:rsid w:val="00D05C51"/>
    <w:rsid w:val="00D1333A"/>
    <w:rsid w:val="00D2173D"/>
    <w:rsid w:val="00D2669A"/>
    <w:rsid w:val="00D35667"/>
    <w:rsid w:val="00D3786A"/>
    <w:rsid w:val="00D413DD"/>
    <w:rsid w:val="00D443AF"/>
    <w:rsid w:val="00D468BC"/>
    <w:rsid w:val="00D51B3B"/>
    <w:rsid w:val="00D5264D"/>
    <w:rsid w:val="00D56C09"/>
    <w:rsid w:val="00D64E98"/>
    <w:rsid w:val="00D708DE"/>
    <w:rsid w:val="00D751DB"/>
    <w:rsid w:val="00D76F88"/>
    <w:rsid w:val="00D77E49"/>
    <w:rsid w:val="00D81C8F"/>
    <w:rsid w:val="00D87D57"/>
    <w:rsid w:val="00D939FA"/>
    <w:rsid w:val="00D96574"/>
    <w:rsid w:val="00DA2820"/>
    <w:rsid w:val="00DA6443"/>
    <w:rsid w:val="00DA7F09"/>
    <w:rsid w:val="00DB1167"/>
    <w:rsid w:val="00DB191C"/>
    <w:rsid w:val="00DB23B0"/>
    <w:rsid w:val="00DB7E70"/>
    <w:rsid w:val="00DC2ED2"/>
    <w:rsid w:val="00DC4B16"/>
    <w:rsid w:val="00DC7028"/>
    <w:rsid w:val="00DD39D8"/>
    <w:rsid w:val="00DE470E"/>
    <w:rsid w:val="00DE5C4E"/>
    <w:rsid w:val="00E00263"/>
    <w:rsid w:val="00E00934"/>
    <w:rsid w:val="00E12D79"/>
    <w:rsid w:val="00E23975"/>
    <w:rsid w:val="00E2441D"/>
    <w:rsid w:val="00E32393"/>
    <w:rsid w:val="00E54B50"/>
    <w:rsid w:val="00E6242E"/>
    <w:rsid w:val="00E6279A"/>
    <w:rsid w:val="00E6332D"/>
    <w:rsid w:val="00E63AE0"/>
    <w:rsid w:val="00E655DD"/>
    <w:rsid w:val="00E7119C"/>
    <w:rsid w:val="00E72CDC"/>
    <w:rsid w:val="00E77387"/>
    <w:rsid w:val="00E77D4E"/>
    <w:rsid w:val="00E8011C"/>
    <w:rsid w:val="00E805A2"/>
    <w:rsid w:val="00E85717"/>
    <w:rsid w:val="00E85817"/>
    <w:rsid w:val="00E87D99"/>
    <w:rsid w:val="00E9062F"/>
    <w:rsid w:val="00E90A24"/>
    <w:rsid w:val="00E92075"/>
    <w:rsid w:val="00E95E7B"/>
    <w:rsid w:val="00EB0BB6"/>
    <w:rsid w:val="00EB175B"/>
    <w:rsid w:val="00EB274A"/>
    <w:rsid w:val="00EB29B9"/>
    <w:rsid w:val="00EC6596"/>
    <w:rsid w:val="00EC76A6"/>
    <w:rsid w:val="00ED11EC"/>
    <w:rsid w:val="00ED4331"/>
    <w:rsid w:val="00ED66BA"/>
    <w:rsid w:val="00EE47E7"/>
    <w:rsid w:val="00EE6B41"/>
    <w:rsid w:val="00EF09A8"/>
    <w:rsid w:val="00EF24BE"/>
    <w:rsid w:val="00EF4630"/>
    <w:rsid w:val="00EF5365"/>
    <w:rsid w:val="00EF558E"/>
    <w:rsid w:val="00EF5A32"/>
    <w:rsid w:val="00EF5E1C"/>
    <w:rsid w:val="00EF65A0"/>
    <w:rsid w:val="00F12901"/>
    <w:rsid w:val="00F17793"/>
    <w:rsid w:val="00F27007"/>
    <w:rsid w:val="00F337BE"/>
    <w:rsid w:val="00F35961"/>
    <w:rsid w:val="00F35F37"/>
    <w:rsid w:val="00F406A5"/>
    <w:rsid w:val="00F43F96"/>
    <w:rsid w:val="00F4592C"/>
    <w:rsid w:val="00F501FD"/>
    <w:rsid w:val="00F551AF"/>
    <w:rsid w:val="00F55D67"/>
    <w:rsid w:val="00F63726"/>
    <w:rsid w:val="00F638A0"/>
    <w:rsid w:val="00F711C0"/>
    <w:rsid w:val="00F715FB"/>
    <w:rsid w:val="00F7287B"/>
    <w:rsid w:val="00F80719"/>
    <w:rsid w:val="00F8729B"/>
    <w:rsid w:val="00F9217B"/>
    <w:rsid w:val="00F978D8"/>
    <w:rsid w:val="00F97AA8"/>
    <w:rsid w:val="00FA493A"/>
    <w:rsid w:val="00FB17A3"/>
    <w:rsid w:val="00FB4CFC"/>
    <w:rsid w:val="00FB7B3A"/>
    <w:rsid w:val="00FC731E"/>
    <w:rsid w:val="00FD1AF0"/>
    <w:rsid w:val="00FE2B86"/>
    <w:rsid w:val="00FE5E39"/>
    <w:rsid w:val="00FF1651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981FF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A66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981FF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A66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E42110-DABF-416C-99C8-5AAC3EDC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Тихановская</cp:lastModifiedBy>
  <cp:revision>4</cp:revision>
  <cp:lastPrinted>2024-10-01T16:32:00Z</cp:lastPrinted>
  <dcterms:created xsi:type="dcterms:W3CDTF">2024-10-01T11:23:00Z</dcterms:created>
  <dcterms:modified xsi:type="dcterms:W3CDTF">2024-10-09T14:07:00Z</dcterms:modified>
</cp:coreProperties>
</file>