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471"/>
        <w:gridCol w:w="3969"/>
      </w:tblGrid>
      <w:tr w:rsidR="00224D98" w:rsidTr="00507E1A">
        <w:tc>
          <w:tcPr>
            <w:tcW w:w="2882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1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32E8" w:rsidRDefault="004232E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городском округе город Воронеж</w:t>
            </w:r>
          </w:p>
          <w:p w:rsidR="00224D98" w:rsidRDefault="00224D98" w:rsidP="00C3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32F0F">
              <w:rPr>
                <w:rFonts w:ascii="Times New Roman" w:hAnsi="Times New Roman" w:cs="Times New Roman"/>
                <w:sz w:val="28"/>
                <w:szCs w:val="28"/>
              </w:rPr>
              <w:t xml:space="preserve"> 21.12.2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</w:tr>
    </w:tbl>
    <w:p w:rsidR="00224D98" w:rsidRDefault="00224D98" w:rsidP="00224D98">
      <w:pPr>
        <w:rPr>
          <w:rFonts w:ascii="Times New Roman" w:hAnsi="Times New Roman" w:cs="Times New Roman"/>
          <w:sz w:val="28"/>
          <w:szCs w:val="28"/>
        </w:rPr>
      </w:pPr>
    </w:p>
    <w:p w:rsidR="007C4FA9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24D98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заседаний Совета по противодействию коррупции </w:t>
      </w:r>
    </w:p>
    <w:p w:rsidR="00224D98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город Воронеж в 2018 году</w:t>
      </w:r>
    </w:p>
    <w:p w:rsidR="00D55688" w:rsidRDefault="00D5568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4206"/>
        <w:gridCol w:w="4394"/>
      </w:tblGrid>
      <w:tr w:rsidR="00507E1A" w:rsidRPr="00D55688" w:rsidTr="00740509">
        <w:tc>
          <w:tcPr>
            <w:tcW w:w="892" w:type="dxa"/>
            <w:vAlign w:val="center"/>
          </w:tcPr>
          <w:p w:rsidR="00507E1A" w:rsidRPr="00D55688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E1A" w:rsidRPr="00D55688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56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56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6" w:type="dxa"/>
            <w:vAlign w:val="center"/>
          </w:tcPr>
          <w:p w:rsidR="00507E1A" w:rsidRPr="00D55688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88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рассмотрения</w:t>
            </w:r>
          </w:p>
        </w:tc>
        <w:tc>
          <w:tcPr>
            <w:tcW w:w="4394" w:type="dxa"/>
            <w:vAlign w:val="center"/>
          </w:tcPr>
          <w:p w:rsidR="00507E1A" w:rsidRPr="00D55688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8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07E1A" w:rsidTr="00740509">
        <w:tc>
          <w:tcPr>
            <w:tcW w:w="9492" w:type="dxa"/>
            <w:gridSpan w:val="3"/>
          </w:tcPr>
          <w:p w:rsidR="00DF1579" w:rsidRPr="004457F3" w:rsidRDefault="00507E1A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7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8E5178">
              <w:rPr>
                <w:rFonts w:ascii="Times New Roman" w:hAnsi="Times New Roman" w:cs="Times New Roman"/>
                <w:b/>
                <w:sz w:val="24"/>
                <w:szCs w:val="28"/>
              </w:rPr>
              <w:t>квартал</w:t>
            </w:r>
          </w:p>
        </w:tc>
      </w:tr>
      <w:tr w:rsidR="00507E1A" w:rsidTr="002C453C">
        <w:tc>
          <w:tcPr>
            <w:tcW w:w="892" w:type="dxa"/>
            <w:vAlign w:val="center"/>
          </w:tcPr>
          <w:p w:rsidR="00507E1A" w:rsidRPr="00F42E81" w:rsidRDefault="002C453C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Align w:val="center"/>
          </w:tcPr>
          <w:p w:rsidR="008E5178" w:rsidRPr="00F42E81" w:rsidRDefault="00F42E81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Комплексного плана противодействия коррупции в администрации городского округа город Воронеж на 2016-2017 годы</w:t>
            </w:r>
          </w:p>
        </w:tc>
        <w:tc>
          <w:tcPr>
            <w:tcW w:w="4394" w:type="dxa"/>
            <w:vAlign w:val="center"/>
          </w:tcPr>
          <w:p w:rsidR="00507E1A" w:rsidRPr="00F42E81" w:rsidRDefault="00F42E81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81">
              <w:rPr>
                <w:rFonts w:ascii="Times New Roman" w:hAnsi="Times New Roman" w:cs="Times New Roman"/>
                <w:sz w:val="24"/>
                <w:szCs w:val="28"/>
              </w:rPr>
              <w:t>Секретарь Совета по противодействию коррупции в городском округе город Воронеж</w:t>
            </w:r>
          </w:p>
        </w:tc>
      </w:tr>
      <w:tr w:rsidR="008E5178" w:rsidTr="00456A24">
        <w:trPr>
          <w:trHeight w:val="3046"/>
        </w:trPr>
        <w:tc>
          <w:tcPr>
            <w:tcW w:w="892" w:type="dxa"/>
            <w:vAlign w:val="center"/>
          </w:tcPr>
          <w:p w:rsidR="008E5178" w:rsidRPr="00F42E81" w:rsidRDefault="008E5178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8E5178" w:rsidRPr="00F42E81" w:rsidRDefault="008E5178" w:rsidP="0082581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снижению коррупционных рисков в ходе осуществления контрольной и разрешительной деятельности</w:t>
            </w:r>
            <w:r w:rsidR="00825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74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967BE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F0470" w:rsidRPr="0082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81F" w:rsidRPr="008258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муниципальных </w:t>
            </w:r>
            <w:r w:rsidR="001F0470" w:rsidRPr="0082581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394" w:type="dxa"/>
            <w:vAlign w:val="center"/>
          </w:tcPr>
          <w:p w:rsidR="008E5178" w:rsidRDefault="008E5178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главного архитектора городского округа администрации городского округа город Воронеж</w:t>
            </w:r>
          </w:p>
          <w:p w:rsidR="008E5178" w:rsidRDefault="008E5178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Pr="00F42E81" w:rsidRDefault="008E5178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подготовки и выдачи разрешительной документации в области строительства администрации городского округа город Воронеж</w:t>
            </w:r>
          </w:p>
        </w:tc>
      </w:tr>
      <w:tr w:rsidR="00507E1A" w:rsidTr="002C453C">
        <w:tc>
          <w:tcPr>
            <w:tcW w:w="892" w:type="dxa"/>
            <w:vAlign w:val="center"/>
          </w:tcPr>
          <w:p w:rsidR="00507E1A" w:rsidRPr="00F42E81" w:rsidRDefault="002C453C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Align w:val="center"/>
          </w:tcPr>
          <w:p w:rsidR="002C453C" w:rsidRPr="00F42E81" w:rsidRDefault="00471EB9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</w:t>
            </w:r>
            <w:r w:rsidR="00161A1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 w:rsidR="008E51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C453C"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4394" w:type="dxa"/>
            <w:vAlign w:val="center"/>
          </w:tcPr>
          <w:p w:rsidR="00507E1A" w:rsidRPr="00F42E81" w:rsidRDefault="00161A14" w:rsidP="002C453C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Ленинского района городского округа город Воронеж</w:t>
            </w:r>
          </w:p>
        </w:tc>
      </w:tr>
      <w:tr w:rsidR="005B6F01" w:rsidTr="00DF1579">
        <w:tc>
          <w:tcPr>
            <w:tcW w:w="9492" w:type="dxa"/>
            <w:gridSpan w:val="3"/>
            <w:vAlign w:val="center"/>
          </w:tcPr>
          <w:p w:rsidR="00DF1579" w:rsidRPr="005B6F01" w:rsidRDefault="005B6F01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17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 </w:t>
            </w:r>
            <w:r w:rsidRPr="008E5178">
              <w:rPr>
                <w:rFonts w:ascii="Times New Roman" w:hAnsi="Times New Roman" w:cs="Times New Roman"/>
                <w:b/>
                <w:sz w:val="24"/>
                <w:szCs w:val="28"/>
              </w:rPr>
              <w:t>квартал</w:t>
            </w:r>
          </w:p>
        </w:tc>
      </w:tr>
      <w:tr w:rsidR="008E5178" w:rsidTr="008A7249">
        <w:trPr>
          <w:trHeight w:val="3598"/>
        </w:trPr>
        <w:tc>
          <w:tcPr>
            <w:tcW w:w="892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снижению коррупционных рисков в ходе осуществления контрольной и разрешительной деятельности</w:t>
            </w:r>
            <w:r w:rsidR="001F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574">
              <w:rPr>
                <w:rFonts w:ascii="Times New Roman" w:hAnsi="Times New Roman" w:cs="Times New Roman"/>
                <w:sz w:val="24"/>
                <w:szCs w:val="24"/>
              </w:rPr>
              <w:t>а также при</w:t>
            </w:r>
            <w:r w:rsidR="00614574" w:rsidRPr="008258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муниципальных услуг</w:t>
            </w:r>
          </w:p>
        </w:tc>
        <w:tc>
          <w:tcPr>
            <w:tcW w:w="4394" w:type="dxa"/>
            <w:vAlign w:val="center"/>
          </w:tcPr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Pr="00F42E81" w:rsidRDefault="008E5178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административно-технического контроля администрации городского округа город Воронеж</w:t>
            </w:r>
          </w:p>
        </w:tc>
      </w:tr>
      <w:tr w:rsidR="008E5178" w:rsidTr="00A103A1">
        <w:trPr>
          <w:trHeight w:val="2218"/>
        </w:trPr>
        <w:tc>
          <w:tcPr>
            <w:tcW w:w="892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6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 мероприятий по противодействию коррупции                за 2017 год</w:t>
            </w:r>
          </w:p>
        </w:tc>
        <w:tc>
          <w:tcPr>
            <w:tcW w:w="4394" w:type="dxa"/>
            <w:vAlign w:val="center"/>
          </w:tcPr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 городского округа город Воронеж</w:t>
            </w: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Железнодорожного района городского округа город Воронеж</w:t>
            </w:r>
          </w:p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09" w:rsidTr="00DF1579">
        <w:tc>
          <w:tcPr>
            <w:tcW w:w="9492" w:type="dxa"/>
            <w:gridSpan w:val="3"/>
            <w:vAlign w:val="center"/>
          </w:tcPr>
          <w:p w:rsidR="00DF1579" w:rsidRPr="00740509" w:rsidRDefault="00740509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7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E51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квартал</w:t>
            </w:r>
          </w:p>
        </w:tc>
      </w:tr>
      <w:tr w:rsidR="008E5178" w:rsidTr="000757CE">
        <w:trPr>
          <w:trHeight w:val="2770"/>
        </w:trPr>
        <w:tc>
          <w:tcPr>
            <w:tcW w:w="892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снижению коррупционных рисков в ходе осуществления контрольной и разрешительной деятельности</w:t>
            </w:r>
            <w:r w:rsidR="00F84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574">
              <w:rPr>
                <w:rFonts w:ascii="Times New Roman" w:hAnsi="Times New Roman" w:cs="Times New Roman"/>
                <w:sz w:val="24"/>
                <w:szCs w:val="24"/>
              </w:rPr>
              <w:t>а также при</w:t>
            </w:r>
            <w:r w:rsidR="00614574" w:rsidRPr="008258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муниципальных услуг</w:t>
            </w:r>
          </w:p>
        </w:tc>
        <w:tc>
          <w:tcPr>
            <w:tcW w:w="4394" w:type="dxa"/>
            <w:vAlign w:val="center"/>
          </w:tcPr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 администрации городского округа город Воронеж</w:t>
            </w: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городского округа город Воронеж</w:t>
            </w:r>
          </w:p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78" w:rsidTr="00B361CF">
        <w:trPr>
          <w:trHeight w:val="2218"/>
        </w:trPr>
        <w:tc>
          <w:tcPr>
            <w:tcW w:w="892" w:type="dxa"/>
            <w:vAlign w:val="center"/>
          </w:tcPr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Pr="00DF1579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мероприятий по противодействию коррупции                        за 2017 год и </w:t>
            </w:r>
            <w:r w:rsidRPr="00DF157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2018 года</w:t>
            </w: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Центрального района городского округа город Воронеж</w:t>
            </w: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8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Коминтерновского района городского округа город Воронеж</w:t>
            </w:r>
          </w:p>
          <w:p w:rsidR="008E5178" w:rsidRPr="00F42E81" w:rsidRDefault="008E5178" w:rsidP="00DF1579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6B" w:rsidTr="0085711C">
        <w:tc>
          <w:tcPr>
            <w:tcW w:w="9492" w:type="dxa"/>
            <w:gridSpan w:val="3"/>
          </w:tcPr>
          <w:p w:rsidR="008E5178" w:rsidRPr="0063706B" w:rsidRDefault="0063706B" w:rsidP="008E517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7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8E51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квартал</w:t>
            </w:r>
          </w:p>
        </w:tc>
      </w:tr>
      <w:tr w:rsidR="006A3265" w:rsidTr="002C7AC0">
        <w:tc>
          <w:tcPr>
            <w:tcW w:w="892" w:type="dxa"/>
            <w:vAlign w:val="center"/>
          </w:tcPr>
          <w:p w:rsidR="006A3265" w:rsidRPr="00F42E81" w:rsidRDefault="006A3265" w:rsidP="00F34561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6A3265" w:rsidRDefault="006A3265" w:rsidP="002C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394" w:type="dxa"/>
            <w:vAlign w:val="center"/>
          </w:tcPr>
          <w:p w:rsidR="006A3265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81">
              <w:rPr>
                <w:rFonts w:ascii="Times New Roman" w:hAnsi="Times New Roman" w:cs="Times New Roman"/>
                <w:sz w:val="24"/>
                <w:szCs w:val="28"/>
              </w:rPr>
              <w:t>Секретарь Совета по противодействию коррупции в городском округе город Воронеж</w:t>
            </w:r>
          </w:p>
        </w:tc>
      </w:tr>
      <w:tr w:rsidR="006A3265" w:rsidTr="002C7AC0">
        <w:tc>
          <w:tcPr>
            <w:tcW w:w="892" w:type="dxa"/>
            <w:vAlign w:val="center"/>
          </w:tcPr>
          <w:p w:rsidR="006A3265" w:rsidRPr="00F42E81" w:rsidRDefault="006A3265" w:rsidP="00F34561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6A3265" w:rsidRDefault="006A3265" w:rsidP="002C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предотвращению коррупции и злоупотреблений в сфере закупок</w:t>
            </w:r>
          </w:p>
          <w:p w:rsidR="006A3265" w:rsidRPr="00F42E81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3265" w:rsidRPr="00F42E81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муниципальных закупок администрации городского округа город Воронеж</w:t>
            </w:r>
          </w:p>
        </w:tc>
      </w:tr>
      <w:tr w:rsidR="006A3265" w:rsidTr="002C7AC0">
        <w:tc>
          <w:tcPr>
            <w:tcW w:w="892" w:type="dxa"/>
            <w:vAlign w:val="center"/>
          </w:tcPr>
          <w:p w:rsidR="006A3265" w:rsidRPr="00F42E81" w:rsidRDefault="006A3265" w:rsidP="00F34561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vAlign w:val="center"/>
          </w:tcPr>
          <w:p w:rsidR="006A3265" w:rsidRPr="00967BE1" w:rsidRDefault="006A3265" w:rsidP="009D373B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снижению коррупционных рисков в ходе осуществления контрольной и разрешительной деятельности, а также при</w:t>
            </w:r>
            <w:r w:rsidRPr="008258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муниципальных услуг</w:t>
            </w:r>
          </w:p>
        </w:tc>
        <w:tc>
          <w:tcPr>
            <w:tcW w:w="4394" w:type="dxa"/>
            <w:vAlign w:val="center"/>
          </w:tcPr>
          <w:p w:rsidR="006A3265" w:rsidRPr="00F42E81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администрации городского округа город Воронеж</w:t>
            </w:r>
          </w:p>
        </w:tc>
      </w:tr>
      <w:tr w:rsidR="006A3265" w:rsidTr="002C7AC0">
        <w:tc>
          <w:tcPr>
            <w:tcW w:w="892" w:type="dxa"/>
            <w:vAlign w:val="center"/>
          </w:tcPr>
          <w:p w:rsidR="006A3265" w:rsidRDefault="006A3265" w:rsidP="00F34561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6" w:type="dxa"/>
            <w:vAlign w:val="center"/>
          </w:tcPr>
          <w:p w:rsidR="006A3265" w:rsidRPr="00F42E81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 мероприятий по противодействию коррупции за 2017 год и текущий период 2018 года</w:t>
            </w:r>
          </w:p>
        </w:tc>
        <w:tc>
          <w:tcPr>
            <w:tcW w:w="4394" w:type="dxa"/>
            <w:vAlign w:val="center"/>
          </w:tcPr>
          <w:p w:rsidR="006A3265" w:rsidRPr="00F42E81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Советского района городского округа город Воронеж</w:t>
            </w:r>
          </w:p>
        </w:tc>
      </w:tr>
      <w:tr w:rsidR="006A3265" w:rsidTr="002C7AC0">
        <w:tc>
          <w:tcPr>
            <w:tcW w:w="892" w:type="dxa"/>
            <w:vAlign w:val="center"/>
          </w:tcPr>
          <w:p w:rsidR="006A3265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6" w:type="dxa"/>
            <w:vAlign w:val="center"/>
          </w:tcPr>
          <w:p w:rsidR="006A3265" w:rsidRPr="0080372B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проведения заседаний Совета по противодействию коррупции</w:t>
            </w:r>
          </w:p>
          <w:p w:rsidR="006A3265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город Воронеж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394" w:type="dxa"/>
            <w:vAlign w:val="center"/>
          </w:tcPr>
          <w:p w:rsidR="006A3265" w:rsidRDefault="006A3265" w:rsidP="002C7AC0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81">
              <w:rPr>
                <w:rFonts w:ascii="Times New Roman" w:hAnsi="Times New Roman" w:cs="Times New Roman"/>
                <w:sz w:val="24"/>
                <w:szCs w:val="28"/>
              </w:rPr>
              <w:t>Секретарь Совета по противодействию коррупции в городском округе город Воронеж</w:t>
            </w:r>
          </w:p>
        </w:tc>
      </w:tr>
    </w:tbl>
    <w:p w:rsidR="00D55688" w:rsidRPr="00224D98" w:rsidRDefault="00D5568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5688" w:rsidRPr="00224D98" w:rsidSect="008E51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4"/>
    <w:rsid w:val="000345D4"/>
    <w:rsid w:val="000354B0"/>
    <w:rsid w:val="001109B9"/>
    <w:rsid w:val="00161A14"/>
    <w:rsid w:val="001C6D64"/>
    <w:rsid w:val="001F0470"/>
    <w:rsid w:val="0020349D"/>
    <w:rsid w:val="00224D98"/>
    <w:rsid w:val="002C453C"/>
    <w:rsid w:val="002C7AC0"/>
    <w:rsid w:val="0032095A"/>
    <w:rsid w:val="004232E8"/>
    <w:rsid w:val="004457F3"/>
    <w:rsid w:val="00471EB9"/>
    <w:rsid w:val="00507E1A"/>
    <w:rsid w:val="005B6F01"/>
    <w:rsid w:val="00614574"/>
    <w:rsid w:val="0063706B"/>
    <w:rsid w:val="006A3265"/>
    <w:rsid w:val="006C2A25"/>
    <w:rsid w:val="00740509"/>
    <w:rsid w:val="007C4922"/>
    <w:rsid w:val="007C4FA9"/>
    <w:rsid w:val="0080372B"/>
    <w:rsid w:val="00813C44"/>
    <w:rsid w:val="0082581F"/>
    <w:rsid w:val="00847E16"/>
    <w:rsid w:val="008E5178"/>
    <w:rsid w:val="00967BE1"/>
    <w:rsid w:val="009D373B"/>
    <w:rsid w:val="009F096A"/>
    <w:rsid w:val="00A976CD"/>
    <w:rsid w:val="00AE475D"/>
    <w:rsid w:val="00B35669"/>
    <w:rsid w:val="00C32F0F"/>
    <w:rsid w:val="00C600CD"/>
    <w:rsid w:val="00D520C3"/>
    <w:rsid w:val="00D55688"/>
    <w:rsid w:val="00DE66A8"/>
    <w:rsid w:val="00DF1579"/>
    <w:rsid w:val="00EB1847"/>
    <w:rsid w:val="00ED05BF"/>
    <w:rsid w:val="00F27488"/>
    <w:rsid w:val="00F42E81"/>
    <w:rsid w:val="00F733D2"/>
    <w:rsid w:val="00F8316D"/>
    <w:rsid w:val="00F8410C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B247-7899-418A-8A1F-D64A5B7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О.Л.</dc:creator>
  <cp:keywords/>
  <dc:description/>
  <cp:lastModifiedBy>Подкопаева О.Л.</cp:lastModifiedBy>
  <cp:revision>44</cp:revision>
  <cp:lastPrinted>2017-11-09T09:31:00Z</cp:lastPrinted>
  <dcterms:created xsi:type="dcterms:W3CDTF">2017-11-09T06:35:00Z</dcterms:created>
  <dcterms:modified xsi:type="dcterms:W3CDTF">2018-01-22T13:54:00Z</dcterms:modified>
</cp:coreProperties>
</file>