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8B" w:rsidRPr="0049328B" w:rsidRDefault="0049328B" w:rsidP="0049328B">
      <w:pPr>
        <w:rPr>
          <w:rFonts w:ascii="Times New Roman" w:hAnsi="Times New Roman" w:cs="Times New Roman"/>
          <w:b/>
          <w:sz w:val="24"/>
          <w:szCs w:val="24"/>
        </w:rPr>
      </w:pPr>
      <w:r w:rsidRPr="0049328B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проведения отбора кандидатов для назначения на должность руководителя МАУ ЦДО «Перемена»</w:t>
      </w:r>
    </w:p>
    <w:p w:rsidR="0049328B" w:rsidRPr="0049328B" w:rsidRDefault="0049328B" w:rsidP="0049328B">
      <w:pPr>
        <w:rPr>
          <w:rFonts w:ascii="Times New Roman" w:hAnsi="Times New Roman" w:cs="Times New Roman"/>
          <w:sz w:val="24"/>
          <w:szCs w:val="24"/>
        </w:rPr>
      </w:pPr>
      <w:r w:rsidRPr="0049328B">
        <w:rPr>
          <w:rFonts w:ascii="Times New Roman" w:hAnsi="Times New Roman" w:cs="Times New Roman"/>
          <w:sz w:val="24"/>
          <w:szCs w:val="24"/>
        </w:rPr>
        <w:t xml:space="preserve">20 апреля проведен отбор кандидатов для назначения на должность руководителя МАУ ЦДО «Перемена». </w:t>
      </w:r>
    </w:p>
    <w:p w:rsidR="00B72938" w:rsidRPr="0049328B" w:rsidRDefault="0049328B" w:rsidP="0049328B">
      <w:pPr>
        <w:rPr>
          <w:rFonts w:ascii="Times New Roman" w:hAnsi="Times New Roman" w:cs="Times New Roman"/>
          <w:sz w:val="24"/>
          <w:szCs w:val="24"/>
        </w:rPr>
      </w:pPr>
      <w:r w:rsidRPr="0049328B">
        <w:rPr>
          <w:rFonts w:ascii="Times New Roman" w:hAnsi="Times New Roman" w:cs="Times New Roman"/>
          <w:sz w:val="24"/>
          <w:szCs w:val="24"/>
        </w:rPr>
        <w:t>По результатам конкурса рабочая группа приняла решение назначить на должность директора Скрипкину И.В.</w:t>
      </w:r>
    </w:p>
    <w:sectPr w:rsidR="00B72938" w:rsidRPr="0049328B" w:rsidSect="00B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328B"/>
    <w:rsid w:val="0049328B"/>
    <w:rsid w:val="00B7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2023-04-25T07:33:00Z</dcterms:created>
  <dcterms:modified xsi:type="dcterms:W3CDTF">2023-04-25T07:33:00Z</dcterms:modified>
</cp:coreProperties>
</file>